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B71445" w14:textId="5B2DC850" w:rsidR="00951AA0" w:rsidRDefault="00951AA0" w:rsidP="00951AA0">
      <w:pPr>
        <w:spacing w:after="0" w:line="240" w:lineRule="auto"/>
        <w:ind w:left="-720"/>
        <w:rPr>
          <w:rFonts w:asciiTheme="majorBidi" w:hAnsiTheme="majorBidi" w:cstheme="majorBidi"/>
          <w:b/>
          <w:bCs/>
          <w:noProof/>
          <w:sz w:val="24"/>
          <w:szCs w:val="24"/>
        </w:rPr>
      </w:pPr>
    </w:p>
    <w:p w14:paraId="7F0EA0CE" w14:textId="77777777" w:rsidR="00F22DD4" w:rsidRDefault="00F22DD4" w:rsidP="00F22DD4">
      <w:pPr>
        <w:spacing w:after="0" w:line="240" w:lineRule="auto"/>
        <w:ind w:left="360"/>
        <w:jc w:val="center"/>
        <w:rPr>
          <w:rStyle w:val="selectable-text"/>
          <w:rFonts w:asciiTheme="majorBidi" w:hAnsiTheme="majorBidi" w:cstheme="majorBidi"/>
          <w:b/>
          <w:bCs/>
          <w:sz w:val="24"/>
          <w:szCs w:val="24"/>
        </w:rPr>
      </w:pPr>
      <w:r w:rsidRPr="000A0FED">
        <w:rPr>
          <w:rStyle w:val="selectable-text"/>
          <w:rFonts w:asciiTheme="majorBidi" w:hAnsiTheme="majorBidi" w:cstheme="majorBidi"/>
          <w:b/>
          <w:bCs/>
          <w:sz w:val="24"/>
          <w:szCs w:val="24"/>
        </w:rPr>
        <w:t>Condition Optimization of Eco-friendly RP-HPLC and MCR Methods via Box-Behnken Design and Six Sigma Approach for Detecting Antibiotic Residues</w:t>
      </w:r>
    </w:p>
    <w:p w14:paraId="6F3BEBDB" w14:textId="77777777" w:rsidR="00F22DD4" w:rsidRDefault="00F22DD4" w:rsidP="00F22DD4">
      <w:pPr>
        <w:spacing w:after="0" w:line="240" w:lineRule="auto"/>
        <w:ind w:left="360"/>
        <w:jc w:val="center"/>
        <w:rPr>
          <w:rStyle w:val="selectable-text"/>
          <w:rFonts w:asciiTheme="majorBidi" w:hAnsiTheme="majorBidi" w:cstheme="majorBidi"/>
          <w:b/>
          <w:bCs/>
          <w:sz w:val="24"/>
          <w:szCs w:val="24"/>
        </w:rPr>
      </w:pPr>
    </w:p>
    <w:p w14:paraId="68D4157C" w14:textId="4FDC8229" w:rsidR="00F22DD4" w:rsidRPr="00AD2F3E" w:rsidRDefault="00F22DD4" w:rsidP="00F22DD4">
      <w:pPr>
        <w:spacing w:after="0" w:line="240" w:lineRule="auto"/>
        <w:ind w:left="360"/>
        <w:jc w:val="center"/>
        <w:rPr>
          <w:rFonts w:ascii="Times New Roman" w:hAnsi="Times New Roman" w:cs="Times New Roman"/>
          <w:b/>
          <w:bCs/>
          <w:sz w:val="24"/>
          <w:szCs w:val="24"/>
          <w:lang w:bidi="ar-EG"/>
        </w:rPr>
      </w:pPr>
      <w:r w:rsidRPr="005240B3">
        <w:rPr>
          <w:rFonts w:ascii="Times New Roman" w:hAnsi="Times New Roman" w:cs="Times New Roman"/>
          <w:b/>
          <w:bCs/>
          <w:sz w:val="24"/>
          <w:szCs w:val="24"/>
          <w:lang w:bidi="ar-EG"/>
        </w:rPr>
        <w:t>Tahani Y. A. Alanazi</w:t>
      </w:r>
      <w:r>
        <w:rPr>
          <w:rFonts w:ascii="Times New Roman" w:hAnsi="Times New Roman" w:cs="Times New Roman"/>
          <w:b/>
          <w:bCs/>
          <w:sz w:val="24"/>
          <w:szCs w:val="24"/>
          <w:vertAlign w:val="superscript"/>
          <w:lang w:bidi="ar-EG"/>
        </w:rPr>
        <w:t>1</w:t>
      </w:r>
      <w:r>
        <w:rPr>
          <w:rFonts w:ascii="Times New Roman" w:hAnsi="Times New Roman" w:cs="Times New Roman"/>
          <w:b/>
          <w:bCs/>
          <w:sz w:val="24"/>
          <w:szCs w:val="24"/>
          <w:lang w:bidi="ar-EG"/>
        </w:rPr>
        <w:t>,</w:t>
      </w:r>
      <w:r w:rsidRPr="005240B3">
        <w:t xml:space="preserve"> </w:t>
      </w:r>
      <w:r w:rsidRPr="005240B3">
        <w:rPr>
          <w:rFonts w:ascii="Times New Roman" w:hAnsi="Times New Roman" w:cs="Times New Roman"/>
          <w:b/>
          <w:bCs/>
          <w:sz w:val="24"/>
          <w:szCs w:val="24"/>
          <w:lang w:bidi="ar-EG"/>
        </w:rPr>
        <w:t>Rami Adel Pashameah</w:t>
      </w:r>
      <w:r>
        <w:rPr>
          <w:rFonts w:ascii="Times New Roman" w:hAnsi="Times New Roman" w:cs="Times New Roman"/>
          <w:b/>
          <w:bCs/>
          <w:sz w:val="24"/>
          <w:szCs w:val="24"/>
          <w:vertAlign w:val="superscript"/>
          <w:lang w:bidi="ar-EG"/>
        </w:rPr>
        <w:t>2</w:t>
      </w:r>
      <w:r>
        <w:rPr>
          <w:rFonts w:ascii="Times New Roman" w:hAnsi="Times New Roman" w:cs="Times New Roman"/>
          <w:b/>
          <w:bCs/>
          <w:sz w:val="24"/>
          <w:szCs w:val="24"/>
          <w:lang w:bidi="ar-EG"/>
        </w:rPr>
        <w:t xml:space="preserve">, Ammena </w:t>
      </w:r>
      <w:r w:rsidRPr="000A0FED">
        <w:rPr>
          <w:rFonts w:ascii="Times New Roman" w:hAnsi="Times New Roman" w:cs="Times New Roman"/>
          <w:b/>
          <w:bCs/>
          <w:sz w:val="24"/>
          <w:szCs w:val="24"/>
          <w:lang w:bidi="ar-EG"/>
        </w:rPr>
        <w:t>Y.</w:t>
      </w:r>
      <w:r>
        <w:rPr>
          <w:rFonts w:ascii="Times New Roman" w:hAnsi="Times New Roman" w:cs="Times New Roman"/>
          <w:b/>
          <w:bCs/>
          <w:sz w:val="24"/>
          <w:szCs w:val="24"/>
          <w:lang w:bidi="ar-EG"/>
        </w:rPr>
        <w:t xml:space="preserve"> Binsaleh</w:t>
      </w:r>
      <w:r>
        <w:rPr>
          <w:rFonts w:ascii="Times New Roman" w:hAnsi="Times New Roman" w:cs="Times New Roman"/>
          <w:b/>
          <w:bCs/>
          <w:sz w:val="24"/>
          <w:szCs w:val="24"/>
          <w:vertAlign w:val="superscript"/>
          <w:lang w:bidi="ar-EG"/>
        </w:rPr>
        <w:t>3</w:t>
      </w:r>
      <w:r>
        <w:rPr>
          <w:rFonts w:ascii="Times New Roman" w:hAnsi="Times New Roman" w:cs="Times New Roman"/>
          <w:b/>
          <w:bCs/>
          <w:sz w:val="24"/>
          <w:szCs w:val="24"/>
          <w:lang w:bidi="ar-EG"/>
        </w:rPr>
        <w:t>,</w:t>
      </w:r>
      <w:r w:rsidRPr="005240B3">
        <w:rPr>
          <w:rFonts w:ascii="Times New Roman" w:hAnsi="Times New Roman" w:cs="Times New Roman"/>
          <w:b/>
          <w:bCs/>
          <w:sz w:val="24"/>
          <w:szCs w:val="24"/>
          <w:lang w:bidi="ar-EG"/>
        </w:rPr>
        <w:t xml:space="preserve"> </w:t>
      </w:r>
      <w:r w:rsidRPr="00AD2F3E">
        <w:rPr>
          <w:rFonts w:ascii="Times New Roman" w:hAnsi="Times New Roman" w:cs="Times New Roman"/>
          <w:b/>
          <w:bCs/>
          <w:sz w:val="24"/>
          <w:szCs w:val="24"/>
          <w:lang w:bidi="ar-EG"/>
        </w:rPr>
        <w:t>Mahmoud A.</w:t>
      </w:r>
      <w:r w:rsidRPr="007C4885">
        <w:rPr>
          <w:rFonts w:ascii="Times New Roman" w:hAnsi="Times New Roman" w:cs="Times New Roman"/>
          <w:b/>
          <w:bCs/>
          <w:sz w:val="24"/>
          <w:szCs w:val="24"/>
          <w:lang w:bidi="ar-EG"/>
        </w:rPr>
        <w:t xml:space="preserve"> Mohamed</w:t>
      </w:r>
      <w:r w:rsidRPr="00562B84">
        <w:rPr>
          <w:rFonts w:ascii="Times New Roman" w:hAnsi="Times New Roman" w:cs="Times New Roman"/>
          <w:b/>
          <w:bCs/>
          <w:sz w:val="24"/>
          <w:szCs w:val="24"/>
          <w:lang w:bidi="ar-EG"/>
        </w:rPr>
        <w:t xml:space="preserve"> </w:t>
      </w:r>
      <w:r>
        <w:rPr>
          <w:rFonts w:ascii="Times New Roman" w:hAnsi="Times New Roman" w:cs="Times New Roman"/>
          <w:b/>
          <w:bCs/>
          <w:sz w:val="24"/>
          <w:szCs w:val="24"/>
          <w:vertAlign w:val="superscript"/>
          <w:lang w:bidi="ar-EG"/>
        </w:rPr>
        <w:t>4</w:t>
      </w:r>
      <w:r>
        <w:rPr>
          <w:rFonts w:ascii="Times New Roman" w:hAnsi="Times New Roman" w:cs="Times New Roman"/>
          <w:b/>
          <w:bCs/>
          <w:sz w:val="24"/>
          <w:szCs w:val="24"/>
          <w:lang w:bidi="ar-EG"/>
        </w:rPr>
        <w:t>,</w:t>
      </w:r>
      <w:r w:rsidRPr="005240B3">
        <w:rPr>
          <w:rFonts w:ascii="Times New Roman" w:hAnsi="Times New Roman" w:cs="Times New Roman"/>
          <w:b/>
          <w:bCs/>
          <w:sz w:val="24"/>
          <w:szCs w:val="24"/>
          <w:lang w:bidi="ar-EG"/>
        </w:rPr>
        <w:t xml:space="preserve"> </w:t>
      </w:r>
      <w:r w:rsidRPr="008722AC">
        <w:rPr>
          <w:rFonts w:ascii="Times New Roman" w:hAnsi="Times New Roman" w:cs="Times New Roman"/>
          <w:b/>
          <w:bCs/>
          <w:sz w:val="24"/>
          <w:szCs w:val="24"/>
          <w:lang w:bidi="ar-EG"/>
        </w:rPr>
        <w:t>Hoda A. Ahmed</w:t>
      </w:r>
      <w:r>
        <w:rPr>
          <w:rFonts w:ascii="Times New Roman" w:hAnsi="Times New Roman" w:cs="Times New Roman"/>
          <w:b/>
          <w:bCs/>
          <w:sz w:val="24"/>
          <w:szCs w:val="24"/>
          <w:vertAlign w:val="superscript"/>
          <w:lang w:bidi="ar-EG"/>
        </w:rPr>
        <w:t>5</w:t>
      </w:r>
      <w:r w:rsidRPr="008722AC">
        <w:rPr>
          <w:rFonts w:ascii="Times New Roman" w:hAnsi="Times New Roman" w:cs="Times New Roman"/>
          <w:b/>
          <w:bCs/>
          <w:sz w:val="24"/>
          <w:szCs w:val="24"/>
          <w:lang w:bidi="ar-EG"/>
        </w:rPr>
        <w:t>,</w:t>
      </w:r>
      <w:r w:rsidRPr="008722AC">
        <w:rPr>
          <w:rFonts w:ascii="Times New Roman" w:hAnsi="Times New Roman" w:cs="Times New Roman"/>
          <w:b/>
          <w:bCs/>
          <w:color w:val="000000" w:themeColor="text1"/>
          <w:sz w:val="24"/>
          <w:szCs w:val="24"/>
          <w:lang w:bidi="ar-EG"/>
        </w:rPr>
        <w:t xml:space="preserve"> </w:t>
      </w:r>
      <w:r w:rsidRPr="00001E87">
        <w:rPr>
          <w:rFonts w:ascii="Times New Roman" w:hAnsi="Times New Roman" w:cs="Times New Roman"/>
          <w:b/>
          <w:bCs/>
          <w:color w:val="000000" w:themeColor="text1"/>
          <w:sz w:val="24"/>
          <w:szCs w:val="24"/>
          <w:lang w:bidi="ar-EG"/>
        </w:rPr>
        <w:t>and</w:t>
      </w:r>
      <w:r w:rsidRPr="00614585">
        <w:rPr>
          <w:rFonts w:ascii="Times New Roman" w:hAnsi="Times New Roman" w:cs="Times New Roman"/>
          <w:b/>
          <w:bCs/>
          <w:sz w:val="24"/>
          <w:szCs w:val="24"/>
          <w:lang w:bidi="ar-EG"/>
        </w:rPr>
        <w:t xml:space="preserve"> </w:t>
      </w:r>
      <w:r w:rsidRPr="00562B84">
        <w:rPr>
          <w:rFonts w:ascii="Times New Roman" w:hAnsi="Times New Roman" w:cs="Times New Roman"/>
          <w:b/>
          <w:bCs/>
          <w:sz w:val="24"/>
          <w:szCs w:val="24"/>
          <w:lang w:bidi="ar-EG"/>
        </w:rPr>
        <w:t>Hossam F. Nassar</w:t>
      </w:r>
      <w:r w:rsidRPr="00862DB2">
        <w:rPr>
          <w:rFonts w:ascii="Times New Roman" w:hAnsi="Times New Roman" w:cs="Times New Roman"/>
          <w:b/>
          <w:bCs/>
          <w:sz w:val="24"/>
          <w:szCs w:val="24"/>
          <w:vertAlign w:val="superscript"/>
          <w:lang w:bidi="ar-EG"/>
        </w:rPr>
        <w:t xml:space="preserve"> </w:t>
      </w:r>
      <w:r>
        <w:rPr>
          <w:rFonts w:ascii="Times New Roman" w:hAnsi="Times New Roman" w:cs="Times New Roman"/>
          <w:b/>
          <w:bCs/>
          <w:sz w:val="24"/>
          <w:szCs w:val="24"/>
          <w:vertAlign w:val="superscript"/>
          <w:lang w:bidi="ar-EG"/>
        </w:rPr>
        <w:t>6</w:t>
      </w:r>
      <w:r w:rsidRPr="003838B2">
        <w:rPr>
          <w:rFonts w:ascii="Times New Roman" w:hAnsi="Times New Roman" w:cs="Times New Roman"/>
          <w:b/>
          <w:bCs/>
          <w:sz w:val="24"/>
          <w:szCs w:val="24"/>
          <w:vertAlign w:val="superscript"/>
          <w:lang w:bidi="ar-EG"/>
        </w:rPr>
        <w:t>*</w:t>
      </w:r>
      <w:r w:rsidRPr="003838B2">
        <w:rPr>
          <w:rFonts w:ascii="Times New Roman" w:hAnsi="Times New Roman" w:cs="Times New Roman"/>
          <w:b/>
          <w:bCs/>
          <w:color w:val="FF0000"/>
          <w:sz w:val="24"/>
          <w:szCs w:val="24"/>
          <w:lang w:bidi="ar-EG"/>
        </w:rPr>
        <w:t xml:space="preserve"> </w:t>
      </w:r>
    </w:p>
    <w:p w14:paraId="163E6F04" w14:textId="77777777" w:rsidR="00123122" w:rsidRPr="00D525C6" w:rsidRDefault="00123122" w:rsidP="00123122">
      <w:pPr>
        <w:spacing w:after="0" w:line="360" w:lineRule="auto"/>
        <w:rPr>
          <w:rFonts w:ascii="Times New Roman" w:hAnsi="Times New Roman" w:cs="Times New Roman"/>
          <w:sz w:val="24"/>
          <w:szCs w:val="24"/>
          <w:vertAlign w:val="superscript"/>
          <w:lang w:bidi="ar-EG"/>
        </w:rPr>
      </w:pPr>
    </w:p>
    <w:p w14:paraId="74359C8E" w14:textId="77777777" w:rsidR="00123122" w:rsidRDefault="00123122" w:rsidP="00123122">
      <w:pPr>
        <w:spacing w:after="0" w:line="360" w:lineRule="auto"/>
        <w:rPr>
          <w:rFonts w:ascii="Times New Roman" w:hAnsi="Times New Roman" w:cs="Times New Roman"/>
          <w:sz w:val="24"/>
          <w:szCs w:val="24"/>
          <w:lang w:bidi="ar-EG"/>
        </w:rPr>
      </w:pPr>
      <w:r w:rsidRPr="00FB2AB5">
        <w:rPr>
          <w:rFonts w:ascii="Times New Roman" w:hAnsi="Times New Roman" w:cs="Times New Roman"/>
          <w:sz w:val="24"/>
          <w:szCs w:val="24"/>
          <w:vertAlign w:val="superscript"/>
          <w:lang w:bidi="ar-EG"/>
        </w:rPr>
        <w:t>1</w:t>
      </w:r>
      <w:r w:rsidRPr="00FB2AB5">
        <w:rPr>
          <w:rFonts w:ascii="Times New Roman" w:hAnsi="Times New Roman" w:cs="Times New Roman"/>
          <w:sz w:val="24"/>
          <w:szCs w:val="24"/>
          <w:lang w:bidi="ar-EG"/>
        </w:rPr>
        <w:t>Chemistry Department, Faculty of Science, University of Ha’il, P.O. Box 2440, Ha’il 81451, Saudi Arabia</w:t>
      </w:r>
      <w:r>
        <w:rPr>
          <w:rFonts w:ascii="Times New Roman" w:hAnsi="Times New Roman" w:cs="Times New Roman"/>
          <w:sz w:val="24"/>
          <w:szCs w:val="24"/>
          <w:lang w:bidi="ar-EG"/>
        </w:rPr>
        <w:t>.</w:t>
      </w:r>
    </w:p>
    <w:p w14:paraId="47C3E4F4" w14:textId="77777777" w:rsidR="00123122" w:rsidRDefault="00123122" w:rsidP="00123122">
      <w:pPr>
        <w:spacing w:after="0" w:line="360" w:lineRule="auto"/>
        <w:rPr>
          <w:rFonts w:ascii="Times New Roman" w:hAnsi="Times New Roman" w:cs="Times New Roman"/>
          <w:sz w:val="24"/>
          <w:szCs w:val="24"/>
          <w:lang w:bidi="ar-EG"/>
        </w:rPr>
      </w:pPr>
      <w:r>
        <w:rPr>
          <w:rFonts w:ascii="Times New Roman" w:hAnsi="Times New Roman" w:cs="Times New Roman"/>
          <w:sz w:val="24"/>
          <w:szCs w:val="24"/>
          <w:vertAlign w:val="superscript"/>
          <w:lang w:bidi="ar-EG"/>
        </w:rPr>
        <w:t xml:space="preserve">2 </w:t>
      </w:r>
      <w:r w:rsidRPr="00FB2AB5">
        <w:rPr>
          <w:rFonts w:ascii="Times New Roman" w:hAnsi="Times New Roman" w:cs="Times New Roman"/>
          <w:sz w:val="24"/>
          <w:szCs w:val="24"/>
          <w:lang w:bidi="ar-EG"/>
        </w:rPr>
        <w:t>Department of Chemistry, Faculty of Applied Science, Umm Al-Qura University, Makkah al-Mukarramah, Saudi Arabia</w:t>
      </w:r>
      <w:r>
        <w:rPr>
          <w:rFonts w:ascii="Times New Roman" w:hAnsi="Times New Roman" w:cs="Times New Roman"/>
          <w:sz w:val="24"/>
          <w:szCs w:val="24"/>
          <w:lang w:bidi="ar-EG"/>
        </w:rPr>
        <w:t>.</w:t>
      </w:r>
    </w:p>
    <w:p w14:paraId="413337BD" w14:textId="77777777" w:rsidR="00123122" w:rsidRDefault="00123122" w:rsidP="00123122">
      <w:pPr>
        <w:spacing w:after="0" w:line="360" w:lineRule="auto"/>
        <w:rPr>
          <w:rFonts w:ascii="Times New Roman" w:hAnsi="Times New Roman" w:cs="Times New Roman"/>
          <w:sz w:val="24"/>
          <w:szCs w:val="24"/>
          <w:lang w:bidi="ar-EG"/>
        </w:rPr>
      </w:pPr>
      <w:r>
        <w:rPr>
          <w:rFonts w:ascii="Times New Roman" w:hAnsi="Times New Roman" w:cs="Times New Roman"/>
          <w:sz w:val="24"/>
          <w:szCs w:val="24"/>
          <w:vertAlign w:val="superscript"/>
          <w:lang w:bidi="ar-EG"/>
        </w:rPr>
        <w:t xml:space="preserve">3 </w:t>
      </w:r>
      <w:r w:rsidRPr="00FB2AB5">
        <w:rPr>
          <w:rFonts w:ascii="Times New Roman" w:hAnsi="Times New Roman" w:cs="Times New Roman"/>
          <w:sz w:val="24"/>
          <w:szCs w:val="24"/>
          <w:lang w:bidi="ar-EG"/>
        </w:rPr>
        <w:t>Department of Pharmacy Practice, College of Pharmacy, Princess Nourah bint Abdulrahman University, P.O. Box 84428, Riyadh 11671, Saudi Arabia</w:t>
      </w:r>
      <w:r>
        <w:rPr>
          <w:rFonts w:ascii="Times New Roman" w:hAnsi="Times New Roman" w:cs="Times New Roman"/>
          <w:sz w:val="24"/>
          <w:szCs w:val="24"/>
          <w:lang w:bidi="ar-EG"/>
        </w:rPr>
        <w:t>.</w:t>
      </w:r>
    </w:p>
    <w:p w14:paraId="64EE11FE" w14:textId="77777777" w:rsidR="00123122" w:rsidRDefault="00123122" w:rsidP="00123122">
      <w:pPr>
        <w:spacing w:after="0" w:line="360" w:lineRule="auto"/>
        <w:rPr>
          <w:rFonts w:ascii="Times New Roman" w:hAnsi="Times New Roman" w:cs="Times New Roman"/>
          <w:sz w:val="24"/>
          <w:szCs w:val="24"/>
          <w:lang w:bidi="ar-EG"/>
        </w:rPr>
      </w:pPr>
      <w:r w:rsidRPr="00FB2AB5">
        <w:rPr>
          <w:rFonts w:ascii="Times New Roman" w:hAnsi="Times New Roman" w:cs="Times New Roman"/>
          <w:sz w:val="24"/>
          <w:szCs w:val="24"/>
          <w:vertAlign w:val="superscript"/>
          <w:lang w:bidi="ar-EG"/>
        </w:rPr>
        <w:t>4</w:t>
      </w:r>
      <w:r w:rsidRPr="007C4885">
        <w:rPr>
          <w:rFonts w:ascii="Times New Roman" w:hAnsi="Times New Roman" w:cs="Times New Roman"/>
          <w:sz w:val="24"/>
          <w:szCs w:val="24"/>
          <w:lang w:bidi="ar-EG"/>
        </w:rPr>
        <w:t>H</w:t>
      </w:r>
      <w:r>
        <w:rPr>
          <w:rFonts w:ascii="Times New Roman" w:hAnsi="Times New Roman" w:cs="Times New Roman"/>
          <w:sz w:val="24"/>
          <w:szCs w:val="24"/>
          <w:lang w:bidi="ar-EG"/>
        </w:rPr>
        <w:t>ikma</w:t>
      </w:r>
      <w:r w:rsidRPr="007C4885">
        <w:rPr>
          <w:rFonts w:ascii="Times New Roman" w:hAnsi="Times New Roman" w:cs="Times New Roman"/>
          <w:sz w:val="24"/>
          <w:szCs w:val="24"/>
          <w:lang w:bidi="ar-EG"/>
        </w:rPr>
        <w:t xml:space="preserve"> Pharmaceutical Company, Beni-Suef, Egypt</w:t>
      </w:r>
      <w:r>
        <w:rPr>
          <w:rFonts w:ascii="Times New Roman" w:hAnsi="Times New Roman" w:cs="Times New Roman"/>
          <w:sz w:val="24"/>
          <w:szCs w:val="24"/>
          <w:lang w:bidi="ar-EG"/>
        </w:rPr>
        <w:t>.</w:t>
      </w:r>
    </w:p>
    <w:p w14:paraId="1C35304A" w14:textId="77777777" w:rsidR="00123122" w:rsidRPr="00614585" w:rsidRDefault="00123122" w:rsidP="00123122">
      <w:pPr>
        <w:spacing w:after="0" w:line="360" w:lineRule="auto"/>
        <w:jc w:val="both"/>
        <w:rPr>
          <w:rFonts w:ascii="Times New Roman" w:hAnsi="Times New Roman" w:cs="Times New Roman"/>
          <w:sz w:val="24"/>
          <w:szCs w:val="24"/>
          <w:lang w:bidi="ar-EG"/>
        </w:rPr>
      </w:pPr>
      <w:r>
        <w:rPr>
          <w:rFonts w:ascii="Times New Roman" w:hAnsi="Times New Roman" w:cs="Times New Roman"/>
          <w:sz w:val="24"/>
          <w:szCs w:val="24"/>
          <w:vertAlign w:val="superscript"/>
          <w:lang w:bidi="ar-EG"/>
        </w:rPr>
        <w:t>5</w:t>
      </w:r>
      <w:r w:rsidRPr="008722AC">
        <w:rPr>
          <w:rFonts w:ascii="Times New Roman" w:hAnsi="Times New Roman" w:cs="Times New Roman"/>
          <w:sz w:val="24"/>
          <w:szCs w:val="24"/>
          <w:vertAlign w:val="superscript"/>
          <w:lang w:bidi="ar-EG"/>
        </w:rPr>
        <w:t xml:space="preserve"> </w:t>
      </w:r>
      <w:r w:rsidRPr="008722AC">
        <w:rPr>
          <w:rFonts w:ascii="Times New Roman" w:hAnsi="Times New Roman" w:cs="Times New Roman"/>
          <w:sz w:val="24"/>
          <w:szCs w:val="24"/>
          <w:lang w:bidi="ar-EG"/>
        </w:rPr>
        <w:t>Department of Chemistry, Faculty of Science, Cairo University, Cairo 12613, Egypt.</w:t>
      </w:r>
    </w:p>
    <w:p w14:paraId="3F8A59C1" w14:textId="77777777" w:rsidR="00123122" w:rsidRPr="00F27B38" w:rsidRDefault="00123122" w:rsidP="00123122">
      <w:pPr>
        <w:spacing w:after="0" w:line="360" w:lineRule="auto"/>
        <w:jc w:val="both"/>
        <w:rPr>
          <w:rFonts w:ascii="Times New Roman" w:hAnsi="Times New Roman" w:cs="Times New Roman"/>
          <w:sz w:val="24"/>
          <w:szCs w:val="24"/>
          <w:lang w:bidi="ar-EG"/>
        </w:rPr>
      </w:pPr>
      <w:r>
        <w:rPr>
          <w:rFonts w:ascii="Times New Roman" w:hAnsi="Times New Roman" w:cs="Times New Roman"/>
          <w:sz w:val="24"/>
          <w:szCs w:val="24"/>
          <w:vertAlign w:val="superscript"/>
          <w:lang w:bidi="ar-EG"/>
        </w:rPr>
        <w:t>6</w:t>
      </w:r>
      <w:r w:rsidRPr="008722AC">
        <w:rPr>
          <w:rFonts w:ascii="Times New Roman" w:hAnsi="Times New Roman" w:cs="Times New Roman"/>
          <w:sz w:val="24"/>
          <w:szCs w:val="24"/>
          <w:vertAlign w:val="superscript"/>
          <w:lang w:bidi="ar-EG"/>
        </w:rPr>
        <w:t>*</w:t>
      </w:r>
      <w:r w:rsidRPr="008722AC">
        <w:rPr>
          <w:rFonts w:ascii="Times New Roman" w:hAnsi="Times New Roman" w:cs="Times New Roman"/>
          <w:sz w:val="24"/>
          <w:szCs w:val="24"/>
          <w:lang w:bidi="ar-EG"/>
        </w:rPr>
        <w:t xml:space="preserve">Department of Environmental Sciences and Industrial Development, Faculty of Post Graduate Studies for Advanced Sciences, Beni-Suef </w:t>
      </w:r>
      <w:r w:rsidRPr="008722AC">
        <w:rPr>
          <w:rFonts w:ascii="Times New Roman" w:hAnsi="Times New Roman" w:cs="Times New Roman"/>
          <w:color w:val="000000" w:themeColor="text1"/>
          <w:sz w:val="24"/>
          <w:szCs w:val="24"/>
          <w:lang w:bidi="ar-EG"/>
        </w:rPr>
        <w:t>U</w:t>
      </w:r>
      <w:r w:rsidRPr="008722AC">
        <w:rPr>
          <w:rFonts w:ascii="Times New Roman" w:hAnsi="Times New Roman" w:cs="Times New Roman"/>
          <w:sz w:val="24"/>
          <w:szCs w:val="24"/>
          <w:lang w:bidi="ar-EG"/>
        </w:rPr>
        <w:t>niversity,</w:t>
      </w:r>
      <w:r w:rsidRPr="008722AC">
        <w:t xml:space="preserve"> </w:t>
      </w:r>
      <w:r w:rsidRPr="008722AC">
        <w:rPr>
          <w:rFonts w:ascii="Times New Roman" w:hAnsi="Times New Roman" w:cs="Times New Roman"/>
          <w:sz w:val="24"/>
          <w:szCs w:val="24"/>
          <w:lang w:bidi="ar-EG"/>
        </w:rPr>
        <w:t>Beni‑Suef, Egypt.</w:t>
      </w:r>
    </w:p>
    <w:p w14:paraId="39A216E8" w14:textId="77777777" w:rsidR="00123122" w:rsidRPr="005913D7" w:rsidRDefault="00123122" w:rsidP="00123122">
      <w:pPr>
        <w:spacing w:after="0"/>
        <w:rPr>
          <w:rFonts w:ascii="Times New Roman" w:hAnsi="Times New Roman" w:cs="Times New Roman"/>
          <w:b/>
          <w:bCs/>
          <w:sz w:val="24"/>
          <w:szCs w:val="24"/>
          <w:lang w:val="fr-FR" w:bidi="ar-EG"/>
        </w:rPr>
      </w:pPr>
      <w:r w:rsidRPr="008722AC">
        <w:rPr>
          <w:rFonts w:ascii="Times New Roman" w:hAnsi="Times New Roman" w:cs="Times New Roman"/>
          <w:sz w:val="24"/>
          <w:szCs w:val="24"/>
          <w:vertAlign w:val="superscript"/>
          <w:lang w:val="fr-FR"/>
        </w:rPr>
        <w:t>1</w:t>
      </w:r>
      <w:r w:rsidRPr="008722AC">
        <w:rPr>
          <w:rFonts w:ascii="Times New Roman" w:hAnsi="Times New Roman" w:cs="Times New Roman"/>
          <w:sz w:val="24"/>
          <w:szCs w:val="24"/>
          <w:lang w:val="fr-FR"/>
        </w:rPr>
        <w:t>E-mail :</w:t>
      </w:r>
      <w:r w:rsidRPr="00450DE4">
        <w:t xml:space="preserve"> </w:t>
      </w:r>
      <w:hyperlink r:id="rId7" w:history="1">
        <w:r w:rsidRPr="008C7267">
          <w:rPr>
            <w:rStyle w:val="Hyperlink"/>
            <w:rFonts w:ascii="Times New Roman" w:hAnsi="Times New Roman" w:cs="Times New Roman"/>
            <w:sz w:val="24"/>
            <w:szCs w:val="24"/>
            <w:lang w:val="fr-FR"/>
          </w:rPr>
          <w:t>thay44@hotmail.co.uk</w:t>
        </w:r>
      </w:hyperlink>
      <w:r>
        <w:rPr>
          <w:rFonts w:ascii="Times New Roman" w:hAnsi="Times New Roman" w:cs="Times New Roman"/>
          <w:sz w:val="24"/>
          <w:szCs w:val="24"/>
          <w:lang w:val="fr-FR"/>
        </w:rPr>
        <w:t xml:space="preserve"> </w:t>
      </w:r>
      <w:r w:rsidRPr="008722AC">
        <w:rPr>
          <w:rFonts w:ascii="Times New Roman" w:hAnsi="Times New Roman" w:cs="Times New Roman"/>
          <w:sz w:val="24"/>
          <w:szCs w:val="24"/>
          <w:lang w:val="fr-FR"/>
        </w:rPr>
        <w:t>;</w:t>
      </w:r>
      <w:r w:rsidRPr="008722AC">
        <w:rPr>
          <w:rFonts w:ascii="Times New Roman" w:hAnsi="Times New Roman" w:cs="Times New Roman"/>
          <w:sz w:val="24"/>
          <w:szCs w:val="24"/>
          <w:vertAlign w:val="superscript"/>
          <w:lang w:val="fr-FR"/>
        </w:rPr>
        <w:t xml:space="preserve"> </w:t>
      </w:r>
      <w:r>
        <w:rPr>
          <w:rFonts w:ascii="Times New Roman" w:hAnsi="Times New Roman" w:cs="Times New Roman"/>
          <w:sz w:val="24"/>
          <w:szCs w:val="24"/>
          <w:vertAlign w:val="superscript"/>
          <w:lang w:val="fr-FR"/>
        </w:rPr>
        <w:t>2</w:t>
      </w:r>
      <w:r w:rsidRPr="008722AC">
        <w:rPr>
          <w:rFonts w:ascii="Times New Roman" w:hAnsi="Times New Roman" w:cs="Times New Roman"/>
          <w:sz w:val="24"/>
          <w:szCs w:val="24"/>
          <w:lang w:val="fr-FR"/>
        </w:rPr>
        <w:t>E-mail :</w:t>
      </w:r>
      <w:r w:rsidRPr="00450DE4">
        <w:t xml:space="preserve"> </w:t>
      </w:r>
      <w:hyperlink r:id="rId8" w:history="1">
        <w:r w:rsidRPr="008C7267">
          <w:rPr>
            <w:rStyle w:val="Hyperlink"/>
            <w:rFonts w:ascii="Times New Roman" w:hAnsi="Times New Roman" w:cs="Times New Roman"/>
            <w:sz w:val="24"/>
            <w:szCs w:val="24"/>
            <w:lang w:val="fr-FR"/>
          </w:rPr>
          <w:t>rapasha@uqu.edu.sa</w:t>
        </w:r>
      </w:hyperlink>
      <w:r>
        <w:rPr>
          <w:rFonts w:ascii="Times New Roman" w:hAnsi="Times New Roman" w:cs="Times New Roman"/>
          <w:sz w:val="24"/>
          <w:szCs w:val="24"/>
          <w:lang w:val="fr-FR"/>
        </w:rPr>
        <w:t xml:space="preserve"> </w:t>
      </w:r>
      <w:r w:rsidRPr="008722AC">
        <w:rPr>
          <w:rFonts w:ascii="Times New Roman" w:hAnsi="Times New Roman" w:cs="Times New Roman"/>
          <w:sz w:val="24"/>
          <w:szCs w:val="24"/>
          <w:lang w:val="fr-FR"/>
        </w:rPr>
        <w:t>;</w:t>
      </w:r>
      <w:r w:rsidRPr="008722AC">
        <w:rPr>
          <w:rFonts w:ascii="Times New Roman" w:hAnsi="Times New Roman" w:cs="Times New Roman"/>
          <w:sz w:val="24"/>
          <w:szCs w:val="24"/>
          <w:vertAlign w:val="superscript"/>
          <w:lang w:val="fr-FR"/>
        </w:rPr>
        <w:t xml:space="preserve"> </w:t>
      </w:r>
      <w:r>
        <w:rPr>
          <w:rFonts w:ascii="Times New Roman" w:hAnsi="Times New Roman" w:cs="Times New Roman"/>
          <w:sz w:val="24"/>
          <w:szCs w:val="24"/>
          <w:vertAlign w:val="superscript"/>
          <w:lang w:val="fr-FR"/>
        </w:rPr>
        <w:t>3</w:t>
      </w:r>
      <w:r w:rsidRPr="008722AC">
        <w:rPr>
          <w:rFonts w:ascii="Times New Roman" w:hAnsi="Times New Roman" w:cs="Times New Roman"/>
          <w:sz w:val="24"/>
          <w:szCs w:val="24"/>
          <w:lang w:val="fr-FR"/>
        </w:rPr>
        <w:t>E-mail :</w:t>
      </w:r>
      <w:r w:rsidRPr="00450DE4">
        <w:t xml:space="preserve"> </w:t>
      </w:r>
      <w:hyperlink r:id="rId9" w:history="1">
        <w:r w:rsidRPr="008C7267">
          <w:rPr>
            <w:rStyle w:val="Hyperlink"/>
          </w:rPr>
          <w:t>aysaleh@pnu.edu.sa</w:t>
        </w:r>
      </w:hyperlink>
      <w:r>
        <w:t xml:space="preserve"> </w:t>
      </w:r>
      <w:r w:rsidRPr="008722AC">
        <w:rPr>
          <w:rFonts w:ascii="Times New Roman" w:hAnsi="Times New Roman" w:cs="Times New Roman"/>
          <w:sz w:val="24"/>
          <w:szCs w:val="24"/>
          <w:lang w:val="fr-FR"/>
        </w:rPr>
        <w:t>;</w:t>
      </w:r>
      <w:r>
        <w:rPr>
          <w:rFonts w:ascii="Times New Roman" w:hAnsi="Times New Roman" w:cs="Times New Roman"/>
          <w:sz w:val="24"/>
          <w:szCs w:val="24"/>
          <w:vertAlign w:val="superscript"/>
          <w:lang w:val="fr-FR"/>
        </w:rPr>
        <w:t>4</w:t>
      </w:r>
      <w:r w:rsidRPr="008722AC">
        <w:rPr>
          <w:rFonts w:ascii="Times New Roman" w:hAnsi="Times New Roman" w:cs="Times New Roman"/>
          <w:sz w:val="24"/>
          <w:szCs w:val="24"/>
          <w:lang w:val="fr-FR"/>
        </w:rPr>
        <w:t xml:space="preserve">E-mail : </w:t>
      </w:r>
      <w:hyperlink r:id="rId10" w:history="1">
        <w:r w:rsidRPr="008722AC">
          <w:rPr>
            <w:rStyle w:val="Hyperlink"/>
            <w:rFonts w:ascii="Times New Roman" w:hAnsi="Times New Roman" w:cs="Times New Roman"/>
            <w:sz w:val="24"/>
            <w:szCs w:val="24"/>
            <w:lang w:val="fr-FR"/>
          </w:rPr>
          <w:t>ch.mahmoud88@gmail.com</w:t>
        </w:r>
      </w:hyperlink>
      <w:r w:rsidRPr="008722AC">
        <w:rPr>
          <w:rStyle w:val="Hyperlink"/>
          <w:rFonts w:ascii="Times New Roman" w:hAnsi="Times New Roman" w:cs="Times New Roman"/>
          <w:sz w:val="24"/>
          <w:szCs w:val="24"/>
          <w:lang w:val="fr-FR"/>
        </w:rPr>
        <w:t>;</w:t>
      </w:r>
      <w:r w:rsidRPr="008722AC">
        <w:rPr>
          <w:rFonts w:ascii="Times New Roman" w:hAnsi="Times New Roman" w:cs="Times New Roman"/>
          <w:sz w:val="24"/>
          <w:szCs w:val="24"/>
          <w:vertAlign w:val="superscript"/>
          <w:lang w:val="fr-FR"/>
        </w:rPr>
        <w:t xml:space="preserve"> </w:t>
      </w:r>
      <w:r>
        <w:rPr>
          <w:rFonts w:ascii="Times New Roman" w:hAnsi="Times New Roman" w:cs="Times New Roman"/>
          <w:sz w:val="24"/>
          <w:szCs w:val="24"/>
          <w:vertAlign w:val="superscript"/>
          <w:lang w:val="fr-FR"/>
        </w:rPr>
        <w:t>5</w:t>
      </w:r>
      <w:r w:rsidRPr="008722AC">
        <w:rPr>
          <w:rFonts w:ascii="Times New Roman" w:hAnsi="Times New Roman" w:cs="Times New Roman"/>
          <w:sz w:val="24"/>
          <w:szCs w:val="24"/>
          <w:lang w:val="fr-FR"/>
        </w:rPr>
        <w:t xml:space="preserve">E-mail : </w:t>
      </w:r>
      <w:hyperlink r:id="rId11" w:history="1">
        <w:r w:rsidRPr="008722AC">
          <w:rPr>
            <w:rStyle w:val="Hyperlink"/>
            <w:rFonts w:ascii="Times New Roman" w:hAnsi="Times New Roman" w:cs="Times New Roman"/>
            <w:sz w:val="24"/>
            <w:szCs w:val="24"/>
            <w:lang w:val="fr-FR"/>
          </w:rPr>
          <w:t>ahoda@sci.cu.edu.eg</w:t>
        </w:r>
      </w:hyperlink>
      <w:r w:rsidRPr="008722AC">
        <w:rPr>
          <w:lang w:val="fr-FR"/>
        </w:rPr>
        <w:t xml:space="preserve"> ;</w:t>
      </w:r>
      <w:r w:rsidRPr="008722AC">
        <w:rPr>
          <w:rStyle w:val="Hyperlink"/>
          <w:rFonts w:ascii="Times New Roman" w:hAnsi="Times New Roman" w:cs="Times New Roman"/>
          <w:sz w:val="24"/>
          <w:szCs w:val="24"/>
          <w:lang w:val="fr-FR"/>
        </w:rPr>
        <w:t xml:space="preserve"> </w:t>
      </w:r>
      <w:r>
        <w:rPr>
          <w:rFonts w:ascii="Times New Roman" w:hAnsi="Times New Roman" w:cs="Times New Roman"/>
          <w:sz w:val="24"/>
          <w:szCs w:val="24"/>
          <w:vertAlign w:val="superscript"/>
          <w:lang w:val="fr-FR"/>
        </w:rPr>
        <w:t>6</w:t>
      </w:r>
      <w:r w:rsidRPr="008722AC">
        <w:rPr>
          <w:rFonts w:ascii="Times New Roman" w:hAnsi="Times New Roman" w:cs="Times New Roman"/>
          <w:sz w:val="24"/>
          <w:szCs w:val="24"/>
          <w:lang w:val="fr-FR"/>
        </w:rPr>
        <w:t>*E-mail :</w:t>
      </w:r>
      <w:r w:rsidRPr="008722AC">
        <w:rPr>
          <w:rStyle w:val="Hyperlink"/>
          <w:lang w:val="fr-FR"/>
        </w:rPr>
        <w:t xml:space="preserve"> </w:t>
      </w:r>
      <w:hyperlink r:id="rId12" w:history="1">
        <w:r w:rsidRPr="008C7267">
          <w:rPr>
            <w:rStyle w:val="Hyperlink"/>
            <w:rFonts w:ascii="Times New Roman" w:hAnsi="Times New Roman" w:cs="Times New Roman"/>
            <w:sz w:val="24"/>
            <w:szCs w:val="24"/>
            <w:lang w:val="fr-FR"/>
          </w:rPr>
          <w:t>hossamnassarnrc@gmail.com</w:t>
        </w:r>
      </w:hyperlink>
      <w:r w:rsidRPr="008722AC">
        <w:rPr>
          <w:rStyle w:val="Hyperlink"/>
          <w:rFonts w:ascii="Times New Roman" w:hAnsi="Times New Roman" w:cs="Times New Roman"/>
          <w:sz w:val="24"/>
          <w:szCs w:val="24"/>
          <w:lang w:val="fr-FR"/>
        </w:rPr>
        <w:t>.</w:t>
      </w:r>
    </w:p>
    <w:p w14:paraId="066A9E27" w14:textId="7519D2AA" w:rsidR="00B67071" w:rsidRDefault="00B67071" w:rsidP="00951AA0">
      <w:pPr>
        <w:spacing w:after="0" w:line="240" w:lineRule="auto"/>
        <w:ind w:left="-720"/>
        <w:rPr>
          <w:rFonts w:asciiTheme="majorBidi" w:hAnsiTheme="majorBidi" w:cstheme="majorBidi"/>
          <w:b/>
          <w:bCs/>
          <w:noProof/>
          <w:sz w:val="24"/>
          <w:szCs w:val="24"/>
        </w:rPr>
      </w:pPr>
    </w:p>
    <w:p w14:paraId="7AB3AB28" w14:textId="59BA10D8" w:rsidR="00B67071" w:rsidRDefault="00B67071" w:rsidP="00951AA0">
      <w:pPr>
        <w:spacing w:after="0" w:line="240" w:lineRule="auto"/>
        <w:ind w:left="-720"/>
        <w:rPr>
          <w:rFonts w:asciiTheme="majorBidi" w:hAnsiTheme="majorBidi" w:cstheme="majorBidi"/>
          <w:b/>
          <w:bCs/>
          <w:noProof/>
          <w:sz w:val="24"/>
          <w:szCs w:val="24"/>
        </w:rPr>
      </w:pPr>
    </w:p>
    <w:p w14:paraId="52251D49" w14:textId="668D5939" w:rsidR="00B67071" w:rsidRDefault="00B67071" w:rsidP="00951AA0">
      <w:pPr>
        <w:spacing w:after="0" w:line="240" w:lineRule="auto"/>
        <w:ind w:left="-720"/>
        <w:rPr>
          <w:rFonts w:asciiTheme="majorBidi" w:hAnsiTheme="majorBidi" w:cstheme="majorBidi"/>
          <w:b/>
          <w:bCs/>
          <w:noProof/>
          <w:sz w:val="24"/>
          <w:szCs w:val="24"/>
        </w:rPr>
      </w:pPr>
    </w:p>
    <w:p w14:paraId="57A4CC47" w14:textId="494F1072" w:rsidR="005F6709" w:rsidRDefault="005F6709" w:rsidP="00951AA0">
      <w:pPr>
        <w:spacing w:after="0" w:line="240" w:lineRule="auto"/>
        <w:ind w:left="-720"/>
        <w:rPr>
          <w:rFonts w:asciiTheme="majorBidi" w:hAnsiTheme="majorBidi" w:cstheme="majorBidi"/>
          <w:b/>
          <w:bCs/>
          <w:noProof/>
          <w:sz w:val="24"/>
          <w:szCs w:val="24"/>
        </w:rPr>
      </w:pPr>
    </w:p>
    <w:p w14:paraId="7936B655" w14:textId="42FDE1AD" w:rsidR="00512223" w:rsidRDefault="00512223" w:rsidP="00951AA0">
      <w:pPr>
        <w:spacing w:after="0" w:line="240" w:lineRule="auto"/>
        <w:ind w:left="-720"/>
        <w:rPr>
          <w:rFonts w:asciiTheme="majorBidi" w:hAnsiTheme="majorBidi" w:cstheme="majorBidi"/>
          <w:b/>
          <w:bCs/>
          <w:noProof/>
          <w:sz w:val="24"/>
          <w:szCs w:val="24"/>
        </w:rPr>
      </w:pPr>
    </w:p>
    <w:p w14:paraId="20C77AFF" w14:textId="1FC6579D" w:rsidR="00512223" w:rsidRDefault="00512223" w:rsidP="00951AA0">
      <w:pPr>
        <w:spacing w:after="0" w:line="240" w:lineRule="auto"/>
        <w:ind w:left="-720"/>
        <w:rPr>
          <w:rFonts w:asciiTheme="majorBidi" w:hAnsiTheme="majorBidi" w:cstheme="majorBidi"/>
          <w:b/>
          <w:bCs/>
          <w:noProof/>
          <w:sz w:val="24"/>
          <w:szCs w:val="24"/>
        </w:rPr>
      </w:pPr>
    </w:p>
    <w:p w14:paraId="171BE6BF" w14:textId="597A2C85" w:rsidR="00512223" w:rsidRDefault="00512223" w:rsidP="00951AA0">
      <w:pPr>
        <w:spacing w:after="0" w:line="240" w:lineRule="auto"/>
        <w:ind w:left="-720"/>
        <w:rPr>
          <w:rFonts w:asciiTheme="majorBidi" w:hAnsiTheme="majorBidi" w:cstheme="majorBidi"/>
          <w:b/>
          <w:bCs/>
          <w:noProof/>
          <w:sz w:val="24"/>
          <w:szCs w:val="24"/>
        </w:rPr>
      </w:pPr>
    </w:p>
    <w:p w14:paraId="3F0ACB0D" w14:textId="1C1C784F" w:rsidR="000A0FED" w:rsidRDefault="000A0FED" w:rsidP="00951AA0">
      <w:pPr>
        <w:spacing w:after="0" w:line="240" w:lineRule="auto"/>
        <w:ind w:left="-720"/>
        <w:rPr>
          <w:rFonts w:asciiTheme="majorBidi" w:hAnsiTheme="majorBidi" w:cstheme="majorBidi"/>
          <w:b/>
          <w:bCs/>
          <w:noProof/>
          <w:sz w:val="24"/>
          <w:szCs w:val="24"/>
        </w:rPr>
      </w:pPr>
    </w:p>
    <w:p w14:paraId="0B40263A" w14:textId="37072309" w:rsidR="000A0FED" w:rsidRDefault="000A0FED" w:rsidP="00951AA0">
      <w:pPr>
        <w:spacing w:after="0" w:line="240" w:lineRule="auto"/>
        <w:ind w:left="-720"/>
        <w:rPr>
          <w:rFonts w:asciiTheme="majorBidi" w:hAnsiTheme="majorBidi" w:cstheme="majorBidi"/>
          <w:b/>
          <w:bCs/>
          <w:noProof/>
          <w:sz w:val="24"/>
          <w:szCs w:val="24"/>
        </w:rPr>
      </w:pPr>
    </w:p>
    <w:p w14:paraId="27D7F14E" w14:textId="77777777" w:rsidR="000A0FED" w:rsidRDefault="000A0FED" w:rsidP="00951AA0">
      <w:pPr>
        <w:spacing w:after="0" w:line="240" w:lineRule="auto"/>
        <w:ind w:left="-720"/>
        <w:rPr>
          <w:rFonts w:asciiTheme="majorBidi" w:hAnsiTheme="majorBidi" w:cstheme="majorBidi"/>
          <w:b/>
          <w:bCs/>
          <w:noProof/>
          <w:sz w:val="24"/>
          <w:szCs w:val="24"/>
        </w:rPr>
      </w:pPr>
    </w:p>
    <w:p w14:paraId="76510A94" w14:textId="77777777" w:rsidR="00512223" w:rsidRDefault="00512223" w:rsidP="00951AA0">
      <w:pPr>
        <w:spacing w:after="0" w:line="240" w:lineRule="auto"/>
        <w:ind w:left="-720"/>
        <w:rPr>
          <w:rFonts w:asciiTheme="majorBidi" w:hAnsiTheme="majorBidi" w:cstheme="majorBidi"/>
          <w:b/>
          <w:bCs/>
          <w:noProof/>
          <w:sz w:val="24"/>
          <w:szCs w:val="24"/>
        </w:rPr>
      </w:pPr>
    </w:p>
    <w:p w14:paraId="17C2D7C9" w14:textId="1E0FCDCC" w:rsidR="005F6709" w:rsidRPr="00512223" w:rsidRDefault="00512223" w:rsidP="00512223">
      <w:pPr>
        <w:pStyle w:val="NormalWeb"/>
        <w:bidi w:val="0"/>
        <w:spacing w:before="80" w:after="0" w:line="360" w:lineRule="auto"/>
        <w:jc w:val="both"/>
        <w:rPr>
          <w:b/>
          <w:bCs/>
          <w:lang w:bidi="ar-EG"/>
        </w:rPr>
      </w:pPr>
      <w:r w:rsidRPr="008B082F">
        <w:rPr>
          <w:b/>
          <w:bCs/>
          <w:lang w:bidi="ar-EG"/>
        </w:rPr>
        <w:lastRenderedPageBreak/>
        <w:t>A</w:t>
      </w:r>
      <w:r>
        <w:rPr>
          <w:b/>
          <w:bCs/>
          <w:lang w:bidi="ar-EG"/>
        </w:rPr>
        <w:t>bstract</w:t>
      </w:r>
    </w:p>
    <w:p w14:paraId="7E5C0647" w14:textId="4DFCC19D" w:rsidR="00512223" w:rsidRDefault="00512223" w:rsidP="00512223">
      <w:pPr>
        <w:pStyle w:val="NormalWeb"/>
        <w:bidi w:val="0"/>
        <w:spacing w:before="80" w:after="0" w:line="360" w:lineRule="auto"/>
        <w:jc w:val="both"/>
        <w:rPr>
          <w:lang w:bidi="ar-EG"/>
        </w:rPr>
      </w:pPr>
      <w:r w:rsidRPr="008F7470">
        <w:rPr>
          <w:lang w:bidi="ar-EG"/>
        </w:rPr>
        <w:t xml:space="preserve">A precise, </w:t>
      </w:r>
      <w:r w:rsidRPr="000A0FED">
        <w:rPr>
          <w:lang w:bidi="ar-EG"/>
        </w:rPr>
        <w:t>Eco-friendly,</w:t>
      </w:r>
      <w:r w:rsidRPr="008F7470">
        <w:rPr>
          <w:lang w:bidi="ar-EG"/>
        </w:rPr>
        <w:t xml:space="preserve"> and highly sensitive RP-HPLC method </w:t>
      </w:r>
      <w:r w:rsidRPr="00820317">
        <w:rPr>
          <w:lang w:bidi="ar-EG"/>
        </w:rPr>
        <w:t xml:space="preserve">was employed using </w:t>
      </w:r>
      <w:r>
        <w:rPr>
          <w:lang w:bidi="ar-EG"/>
        </w:rPr>
        <w:t>quality-by-design</w:t>
      </w:r>
      <w:r w:rsidRPr="00820317">
        <w:rPr>
          <w:lang w:bidi="ar-EG"/>
        </w:rPr>
        <w:t xml:space="preserve"> principles </w:t>
      </w:r>
      <w:r>
        <w:rPr>
          <w:lang w:bidi="ar-EG"/>
        </w:rPr>
        <w:t>to concurrently identify</w:t>
      </w:r>
      <w:r w:rsidRPr="00820317">
        <w:rPr>
          <w:lang w:bidi="ar-EG"/>
        </w:rPr>
        <w:t xml:space="preserve"> cephalexin and cefixime residues in the manufacturing machines using</w:t>
      </w:r>
      <w:r>
        <w:rPr>
          <w:lang w:bidi="ar-EG"/>
        </w:rPr>
        <w:t xml:space="preserve"> </w:t>
      </w:r>
      <w:r w:rsidRPr="000A0FED">
        <w:rPr>
          <w:lang w:bidi="ar-EG"/>
        </w:rPr>
        <w:t>a</w:t>
      </w:r>
      <w:r w:rsidRPr="00820317">
        <w:rPr>
          <w:lang w:bidi="ar-EG"/>
        </w:rPr>
        <w:t xml:space="preserve"> hypersil BDS C18 column (250 × 4.6 mm, 5μm) at wavelength 254 nm. The Box-Behnken design was applied to obtain the best chromatographic conditions with the fewest possible trials. Three independent factors viz organic composition, flow rate, and pH were used to assess their effects on the responses' resolution and retention time. Overlay plot and desirability functions were implemented to predict responses of the high resolution and relatively short retention time using a mobile phase composed of acidic water: acetonitrile (85:15, v/v) at pH 4.5 adjusted by phosphoric acid with </w:t>
      </w:r>
      <w:r w:rsidRPr="000A0FED">
        <w:rPr>
          <w:lang w:bidi="ar-EG"/>
        </w:rPr>
        <w:t>a</w:t>
      </w:r>
      <w:r>
        <w:rPr>
          <w:lang w:bidi="ar-EG"/>
        </w:rPr>
        <w:t xml:space="preserve"> </w:t>
      </w:r>
      <w:r w:rsidRPr="00820317">
        <w:rPr>
          <w:lang w:bidi="ar-EG"/>
        </w:rPr>
        <w:t>flow rate</w:t>
      </w:r>
      <w:r>
        <w:rPr>
          <w:lang w:bidi="ar-EG"/>
        </w:rPr>
        <w:t xml:space="preserve"> </w:t>
      </w:r>
      <w:r w:rsidRPr="000A0FED">
        <w:rPr>
          <w:lang w:bidi="ar-EG"/>
        </w:rPr>
        <w:t>of</w:t>
      </w:r>
      <w:r w:rsidRPr="00820317">
        <w:rPr>
          <w:lang w:bidi="ar-EG"/>
        </w:rPr>
        <w:t xml:space="preserve"> 2.0 mL/min.</w:t>
      </w:r>
      <w:r w:rsidRPr="00FD13C8">
        <w:t xml:space="preserve"> </w:t>
      </w:r>
      <w:r w:rsidRPr="00FD13C8">
        <w:rPr>
          <w:lang w:bidi="ar-EG"/>
        </w:rPr>
        <w:t xml:space="preserve">The spectral overlapping of the drugs was successfully resolved by the mean centering ratio </w:t>
      </w:r>
      <w:r>
        <w:rPr>
          <w:lang w:bidi="ar-EG"/>
        </w:rPr>
        <w:t xml:space="preserve">(MCR) </w:t>
      </w:r>
      <w:r w:rsidRPr="00FD13C8">
        <w:rPr>
          <w:lang w:bidi="ar-EG"/>
        </w:rPr>
        <w:t xml:space="preserve">spectra approach at 261nm and 298 nm for </w:t>
      </w:r>
      <w:r w:rsidRPr="00820317">
        <w:rPr>
          <w:lang w:bidi="ar-EG"/>
        </w:rPr>
        <w:t>cephalexin and cefixime</w:t>
      </w:r>
      <w:r w:rsidRPr="00FD13C8">
        <w:rPr>
          <w:lang w:bidi="ar-EG"/>
        </w:rPr>
        <w:t>, respectively.</w:t>
      </w:r>
      <w:r w:rsidRPr="00820317">
        <w:rPr>
          <w:lang w:bidi="ar-EG"/>
        </w:rPr>
        <w:t xml:space="preserve"> Good linearity results were obtained for the suggested</w:t>
      </w:r>
      <w:r>
        <w:rPr>
          <w:lang w:bidi="ar-EG"/>
        </w:rPr>
        <w:t xml:space="preserve"> HPLC and MCR</w:t>
      </w:r>
      <w:r w:rsidRPr="00820317">
        <w:rPr>
          <w:lang w:bidi="ar-EG"/>
        </w:rPr>
        <w:t xml:space="preserve"> method</w:t>
      </w:r>
      <w:r>
        <w:rPr>
          <w:lang w:bidi="ar-EG"/>
        </w:rPr>
        <w:t>s</w:t>
      </w:r>
      <w:r w:rsidRPr="00820317">
        <w:rPr>
          <w:lang w:bidi="ar-EG"/>
        </w:rPr>
        <w:t xml:space="preserve"> over the concentration range of </w:t>
      </w:r>
      <w:r>
        <w:rPr>
          <w:lang w:bidi="ar-EG"/>
        </w:rPr>
        <w:t>(</w:t>
      </w:r>
      <w:r w:rsidRPr="00820317">
        <w:rPr>
          <w:lang w:bidi="ar-EG"/>
        </w:rPr>
        <w:t>0.05–10</w:t>
      </w:r>
      <w:r w:rsidRPr="000E3D0A">
        <w:rPr>
          <w:lang w:bidi="ar-EG"/>
        </w:rPr>
        <w:t xml:space="preserve"> </w:t>
      </w:r>
      <w:r w:rsidRPr="00820317">
        <w:rPr>
          <w:lang w:bidi="ar-EG"/>
        </w:rPr>
        <w:t>ppm</w:t>
      </w:r>
      <w:r>
        <w:rPr>
          <w:lang w:bidi="ar-EG"/>
        </w:rPr>
        <w:t>)</w:t>
      </w:r>
      <w:r w:rsidRPr="00820317">
        <w:rPr>
          <w:lang w:bidi="ar-EG"/>
        </w:rPr>
        <w:t xml:space="preserve"> </w:t>
      </w:r>
      <w:r>
        <w:rPr>
          <w:lang w:bidi="ar-EG"/>
        </w:rPr>
        <w:t xml:space="preserve">and (5-30 </w:t>
      </w:r>
      <w:r w:rsidRPr="00820317">
        <w:rPr>
          <w:lang w:bidi="ar-EG"/>
        </w:rPr>
        <w:t>ppm</w:t>
      </w:r>
      <w:r>
        <w:rPr>
          <w:lang w:bidi="ar-EG"/>
        </w:rPr>
        <w:t>)</w:t>
      </w:r>
      <w:r w:rsidRPr="00820317">
        <w:rPr>
          <w:lang w:bidi="ar-EG"/>
        </w:rPr>
        <w:t xml:space="preserve"> with a detection limit of 0.06</w:t>
      </w:r>
      <w:r>
        <w:rPr>
          <w:lang w:bidi="ar-EG"/>
        </w:rPr>
        <w:t>,</w:t>
      </w:r>
      <w:r w:rsidRPr="000A0FED">
        <w:rPr>
          <w:lang w:bidi="ar-EG"/>
        </w:rPr>
        <w:t>0.06, 0.26, and 0.23 ppm</w:t>
      </w:r>
      <w:r w:rsidRPr="000A0FED">
        <w:rPr>
          <w:strike/>
          <w:color w:val="FF0000"/>
          <w:lang w:bidi="ar-EG"/>
        </w:rPr>
        <w:t>,</w:t>
      </w:r>
      <w:r w:rsidRPr="000A0FED">
        <w:rPr>
          <w:lang w:bidi="ar-EG"/>
        </w:rPr>
        <w:t xml:space="preserve"> and quantitation limits of 0.17, 0.18, 0.79, and 0.68 ppm for cephalexin and cefixime, respectively, with a correlation coefficient of ≥ 0.9998 and good swab recovery results of 99-99.5%. A process capability index was accomplished for chemical and micro results,</w:t>
      </w:r>
      <w:r w:rsidRPr="00820317">
        <w:rPr>
          <w:lang w:bidi="ar-EG"/>
        </w:rPr>
        <w:t xml:space="preserve"> illustrating that both are extremely capable. The suggested method was effectively validated using ICH recommendations.</w:t>
      </w:r>
    </w:p>
    <w:p w14:paraId="424D333F" w14:textId="321F20DD" w:rsidR="005F6709" w:rsidRDefault="005F6709" w:rsidP="00951AA0">
      <w:pPr>
        <w:spacing w:after="0" w:line="240" w:lineRule="auto"/>
        <w:ind w:left="-720"/>
        <w:rPr>
          <w:rFonts w:asciiTheme="majorBidi" w:hAnsiTheme="majorBidi" w:cstheme="majorBidi"/>
          <w:b/>
          <w:bCs/>
          <w:noProof/>
          <w:sz w:val="24"/>
          <w:szCs w:val="24"/>
        </w:rPr>
      </w:pPr>
    </w:p>
    <w:p w14:paraId="6F3C7EDF" w14:textId="7EDC20E0" w:rsidR="00625EC9" w:rsidRDefault="00625EC9" w:rsidP="00951AA0">
      <w:pPr>
        <w:spacing w:after="0" w:line="240" w:lineRule="auto"/>
        <w:ind w:left="-720"/>
        <w:rPr>
          <w:rFonts w:asciiTheme="majorBidi" w:hAnsiTheme="majorBidi" w:cstheme="majorBidi"/>
          <w:b/>
          <w:bCs/>
          <w:noProof/>
          <w:sz w:val="24"/>
          <w:szCs w:val="24"/>
        </w:rPr>
      </w:pPr>
    </w:p>
    <w:p w14:paraId="5DE638EB" w14:textId="64227FD6" w:rsidR="00625EC9" w:rsidRDefault="00625EC9" w:rsidP="00951AA0">
      <w:pPr>
        <w:spacing w:after="0" w:line="240" w:lineRule="auto"/>
        <w:ind w:left="-720"/>
        <w:rPr>
          <w:rFonts w:asciiTheme="majorBidi" w:hAnsiTheme="majorBidi" w:cstheme="majorBidi"/>
          <w:b/>
          <w:bCs/>
          <w:noProof/>
          <w:sz w:val="24"/>
          <w:szCs w:val="24"/>
        </w:rPr>
      </w:pPr>
    </w:p>
    <w:p w14:paraId="1A8F273C" w14:textId="00E0F142" w:rsidR="00625EC9" w:rsidRDefault="00625EC9" w:rsidP="00951AA0">
      <w:pPr>
        <w:spacing w:after="0" w:line="240" w:lineRule="auto"/>
        <w:ind w:left="-720"/>
        <w:rPr>
          <w:rFonts w:asciiTheme="majorBidi" w:hAnsiTheme="majorBidi" w:cstheme="majorBidi"/>
          <w:b/>
          <w:bCs/>
          <w:noProof/>
          <w:sz w:val="24"/>
          <w:szCs w:val="24"/>
        </w:rPr>
      </w:pPr>
    </w:p>
    <w:p w14:paraId="509416E4" w14:textId="5C3EFF38" w:rsidR="00625EC9" w:rsidRDefault="00625EC9" w:rsidP="00951AA0">
      <w:pPr>
        <w:spacing w:after="0" w:line="240" w:lineRule="auto"/>
        <w:ind w:left="-720"/>
        <w:rPr>
          <w:rFonts w:asciiTheme="majorBidi" w:hAnsiTheme="majorBidi" w:cstheme="majorBidi"/>
          <w:b/>
          <w:bCs/>
          <w:noProof/>
          <w:sz w:val="24"/>
          <w:szCs w:val="24"/>
        </w:rPr>
      </w:pPr>
    </w:p>
    <w:p w14:paraId="77D1FD34" w14:textId="4DEBA961" w:rsidR="00625EC9" w:rsidRDefault="00625EC9" w:rsidP="00951AA0">
      <w:pPr>
        <w:spacing w:after="0" w:line="240" w:lineRule="auto"/>
        <w:ind w:left="-720"/>
        <w:rPr>
          <w:rFonts w:asciiTheme="majorBidi" w:hAnsiTheme="majorBidi" w:cstheme="majorBidi"/>
          <w:b/>
          <w:bCs/>
          <w:noProof/>
          <w:sz w:val="24"/>
          <w:szCs w:val="24"/>
        </w:rPr>
      </w:pPr>
    </w:p>
    <w:p w14:paraId="64CDC0E2" w14:textId="446D855A" w:rsidR="00625EC9" w:rsidRDefault="00625EC9" w:rsidP="00951AA0">
      <w:pPr>
        <w:spacing w:after="0" w:line="240" w:lineRule="auto"/>
        <w:ind w:left="-720"/>
        <w:rPr>
          <w:rFonts w:asciiTheme="majorBidi" w:hAnsiTheme="majorBidi" w:cstheme="majorBidi"/>
          <w:b/>
          <w:bCs/>
          <w:noProof/>
          <w:sz w:val="24"/>
          <w:szCs w:val="24"/>
        </w:rPr>
      </w:pPr>
    </w:p>
    <w:p w14:paraId="38A1B313" w14:textId="2E5FB087" w:rsidR="00625EC9" w:rsidRDefault="00625EC9" w:rsidP="00951AA0">
      <w:pPr>
        <w:spacing w:after="0" w:line="240" w:lineRule="auto"/>
        <w:ind w:left="-720"/>
        <w:rPr>
          <w:rFonts w:asciiTheme="majorBidi" w:hAnsiTheme="majorBidi" w:cstheme="majorBidi"/>
          <w:b/>
          <w:bCs/>
          <w:noProof/>
          <w:sz w:val="24"/>
          <w:szCs w:val="24"/>
        </w:rPr>
      </w:pPr>
    </w:p>
    <w:p w14:paraId="2803EF9B" w14:textId="3A0BC881" w:rsidR="00625EC9" w:rsidRDefault="00625EC9" w:rsidP="00951AA0">
      <w:pPr>
        <w:spacing w:after="0" w:line="240" w:lineRule="auto"/>
        <w:ind w:left="-720"/>
        <w:rPr>
          <w:rFonts w:asciiTheme="majorBidi" w:hAnsiTheme="majorBidi" w:cstheme="majorBidi"/>
          <w:b/>
          <w:bCs/>
          <w:noProof/>
          <w:sz w:val="24"/>
          <w:szCs w:val="24"/>
        </w:rPr>
      </w:pPr>
    </w:p>
    <w:p w14:paraId="7117C35E" w14:textId="37AEEA6E" w:rsidR="00625EC9" w:rsidRDefault="00625EC9" w:rsidP="00951AA0">
      <w:pPr>
        <w:spacing w:after="0" w:line="240" w:lineRule="auto"/>
        <w:ind w:left="-720"/>
        <w:rPr>
          <w:rFonts w:asciiTheme="majorBidi" w:hAnsiTheme="majorBidi" w:cstheme="majorBidi"/>
          <w:b/>
          <w:bCs/>
          <w:noProof/>
          <w:sz w:val="24"/>
          <w:szCs w:val="24"/>
        </w:rPr>
      </w:pPr>
    </w:p>
    <w:p w14:paraId="4C644C69" w14:textId="3ED438CD" w:rsidR="00625EC9" w:rsidRDefault="00625EC9" w:rsidP="00951AA0">
      <w:pPr>
        <w:spacing w:after="0" w:line="240" w:lineRule="auto"/>
        <w:ind w:left="-720"/>
        <w:rPr>
          <w:rFonts w:asciiTheme="majorBidi" w:hAnsiTheme="majorBidi" w:cstheme="majorBidi"/>
          <w:b/>
          <w:bCs/>
          <w:noProof/>
          <w:sz w:val="24"/>
          <w:szCs w:val="24"/>
        </w:rPr>
      </w:pPr>
    </w:p>
    <w:p w14:paraId="6E93F673" w14:textId="3D627BC9" w:rsidR="00625EC9" w:rsidRDefault="00625EC9" w:rsidP="00951AA0">
      <w:pPr>
        <w:spacing w:after="0" w:line="240" w:lineRule="auto"/>
        <w:ind w:left="-720"/>
        <w:rPr>
          <w:rFonts w:asciiTheme="majorBidi" w:hAnsiTheme="majorBidi" w:cstheme="majorBidi"/>
          <w:b/>
          <w:bCs/>
          <w:noProof/>
          <w:sz w:val="24"/>
          <w:szCs w:val="24"/>
        </w:rPr>
      </w:pPr>
    </w:p>
    <w:p w14:paraId="063397FA" w14:textId="045A1004" w:rsidR="00625EC9" w:rsidRDefault="00625EC9" w:rsidP="00951AA0">
      <w:pPr>
        <w:spacing w:after="0" w:line="240" w:lineRule="auto"/>
        <w:ind w:left="-720"/>
        <w:rPr>
          <w:rFonts w:asciiTheme="majorBidi" w:hAnsiTheme="majorBidi" w:cstheme="majorBidi"/>
          <w:b/>
          <w:bCs/>
          <w:noProof/>
          <w:sz w:val="24"/>
          <w:szCs w:val="24"/>
        </w:rPr>
      </w:pPr>
    </w:p>
    <w:p w14:paraId="79642E92" w14:textId="3B477CF6" w:rsidR="00512223" w:rsidRPr="00512223" w:rsidRDefault="00512223" w:rsidP="00512223">
      <w:pPr>
        <w:tabs>
          <w:tab w:val="left" w:pos="2160"/>
        </w:tabs>
        <w:rPr>
          <w:rFonts w:asciiTheme="majorBidi" w:hAnsiTheme="majorBidi" w:cstheme="majorBidi"/>
          <w:sz w:val="24"/>
          <w:szCs w:val="24"/>
        </w:rPr>
      </w:pPr>
    </w:p>
    <w:tbl>
      <w:tblPr>
        <w:tblpPr w:leftFromText="180" w:rightFromText="180" w:horzAnchor="margin" w:tblpY="-14190"/>
        <w:tblW w:w="8747" w:type="dxa"/>
        <w:tblLook w:val="04A0" w:firstRow="1" w:lastRow="0" w:firstColumn="1" w:lastColumn="0" w:noHBand="0" w:noVBand="1"/>
      </w:tblPr>
      <w:tblGrid>
        <w:gridCol w:w="8747"/>
      </w:tblGrid>
      <w:tr w:rsidR="005F6709" w:rsidRPr="00443151" w14:paraId="1F579666" w14:textId="77777777" w:rsidTr="00A07B18">
        <w:tc>
          <w:tcPr>
            <w:tcW w:w="8747" w:type="dxa"/>
          </w:tcPr>
          <w:tbl>
            <w:tblPr>
              <w:tblpPr w:leftFromText="180" w:rightFromText="180" w:vertAnchor="page" w:horzAnchor="margin" w:tblpY="1"/>
              <w:tblW w:w="0" w:type="auto"/>
              <w:tblLook w:val="04A0" w:firstRow="1" w:lastRow="0" w:firstColumn="1" w:lastColumn="0" w:noHBand="0" w:noVBand="1"/>
            </w:tblPr>
            <w:tblGrid>
              <w:gridCol w:w="8306"/>
            </w:tblGrid>
            <w:tr w:rsidR="005F6709" w:rsidRPr="00443151" w14:paraId="0FFFE5A7" w14:textId="77777777" w:rsidTr="00A07B18">
              <w:tc>
                <w:tcPr>
                  <w:tcW w:w="8306" w:type="dxa"/>
                </w:tcPr>
                <w:p w14:paraId="534849D4" w14:textId="77777777" w:rsidR="005F6709" w:rsidRDefault="005F6709" w:rsidP="00A07B18">
                  <w:pPr>
                    <w:spacing w:after="0" w:line="240" w:lineRule="auto"/>
                  </w:pPr>
                </w:p>
                <w:tbl>
                  <w:tblPr>
                    <w:tblpPr w:leftFromText="180" w:rightFromText="180" w:bottomFromText="200" w:vertAnchor="page" w:horzAnchor="margin" w:tblpY="1"/>
                    <w:tblW w:w="0" w:type="auto"/>
                    <w:tblLook w:val="04A0" w:firstRow="1" w:lastRow="0" w:firstColumn="1" w:lastColumn="0" w:noHBand="0" w:noVBand="1"/>
                  </w:tblPr>
                  <w:tblGrid>
                    <w:gridCol w:w="8090"/>
                  </w:tblGrid>
                  <w:tr w:rsidR="005F6709" w14:paraId="38366F73" w14:textId="77777777" w:rsidTr="00A07B18">
                    <w:tc>
                      <w:tcPr>
                        <w:tcW w:w="8306" w:type="dxa"/>
                      </w:tcPr>
                      <w:p w14:paraId="174538C3" w14:textId="77777777" w:rsidR="005F6709" w:rsidRDefault="005F6709" w:rsidP="00A07B18">
                        <w:pPr>
                          <w:spacing w:after="0" w:line="240" w:lineRule="auto"/>
                          <w:jc w:val="center"/>
                          <w:rPr>
                            <w:rFonts w:ascii="Cambria" w:hAnsi="Cambria" w:cs="Times New Roman"/>
                            <w:b/>
                            <w:bCs/>
                            <w:sz w:val="24"/>
                            <w:szCs w:val="24"/>
                            <w:lang w:bidi="ar-EG"/>
                          </w:rPr>
                        </w:pPr>
                        <w:r>
                          <w:rPr>
                            <w:noProof/>
                            <w:sz w:val="24"/>
                            <w:szCs w:val="24"/>
                            <w:lang w:val="en-IN" w:eastAsia="en-IN"/>
                          </w:rPr>
                          <mc:AlternateContent>
                            <mc:Choice Requires="wps">
                              <w:drawing>
                                <wp:inline distT="0" distB="0" distL="0" distR="0" wp14:anchorId="7E319C9F" wp14:editId="50526A3C">
                                  <wp:extent cx="304800" cy="304800"/>
                                  <wp:effectExtent l="0" t="0" r="0" b="0"/>
                                  <wp:docPr id="11"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31117D" id="Rectangle 1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59F5626" w14:textId="77777777" w:rsidR="005F6709" w:rsidRDefault="005F6709" w:rsidP="00A07B18">
                        <w:pPr>
                          <w:spacing w:after="0" w:line="240" w:lineRule="auto"/>
                          <w:jc w:val="center"/>
                          <w:rPr>
                            <w:rFonts w:ascii="Cambria" w:hAnsi="Cambria" w:cs="Times New Roman"/>
                            <w:b/>
                            <w:bCs/>
                            <w:sz w:val="24"/>
                            <w:szCs w:val="24"/>
                            <w:rtl/>
                            <w:lang w:bidi="ar-EG"/>
                          </w:rPr>
                        </w:pPr>
                      </w:p>
                      <w:p w14:paraId="5CB8CA51" w14:textId="77777777" w:rsidR="005F6709" w:rsidRDefault="005F6709" w:rsidP="00A07B18">
                        <w:pPr>
                          <w:spacing w:after="0" w:line="240" w:lineRule="auto"/>
                          <w:jc w:val="center"/>
                          <w:rPr>
                            <w:rFonts w:ascii="Cambria" w:hAnsi="Cambria" w:cs="Times New Roman"/>
                            <w:b/>
                            <w:bCs/>
                            <w:sz w:val="24"/>
                            <w:szCs w:val="24"/>
                            <w:rtl/>
                            <w:lang w:bidi="ar-EG"/>
                          </w:rPr>
                        </w:pPr>
                        <w:r>
                          <w:object w:dxaOrig="3900" w:dyaOrig="2790" w14:anchorId="6D1F2F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4.8pt;height:139.6pt" o:ole="">
                              <v:imagedata r:id="rId13" o:title=""/>
                            </v:shape>
                            <o:OLEObject Type="Embed" ProgID="PBrush" ShapeID="_x0000_i1025" DrawAspect="Content" ObjectID="_1752578627" r:id="rId14"/>
                          </w:object>
                        </w:r>
                      </w:p>
                    </w:tc>
                  </w:tr>
                </w:tbl>
                <w:p w14:paraId="1B5E6971" w14:textId="77777777" w:rsidR="005F6709" w:rsidRPr="00443151" w:rsidRDefault="005F6709" w:rsidP="00A07B18">
                  <w:pPr>
                    <w:spacing w:after="0" w:line="240" w:lineRule="auto"/>
                    <w:jc w:val="center"/>
                    <w:rPr>
                      <w:rFonts w:ascii="Cambria" w:hAnsi="Cambria" w:cs="Times New Roman"/>
                      <w:b/>
                      <w:bCs/>
                      <w:sz w:val="17"/>
                      <w:szCs w:val="17"/>
                      <w:rtl/>
                      <w:lang w:bidi="ar-EG"/>
                    </w:rPr>
                  </w:pPr>
                </w:p>
              </w:tc>
            </w:tr>
            <w:tr w:rsidR="005F6709" w:rsidRPr="00443151" w14:paraId="1905E174" w14:textId="77777777" w:rsidTr="00A07B18">
              <w:tc>
                <w:tcPr>
                  <w:tcW w:w="8306" w:type="dxa"/>
                </w:tcPr>
                <w:p w14:paraId="6719E3B9" w14:textId="77777777" w:rsidR="005F6709" w:rsidRDefault="005F6709" w:rsidP="00A07B18">
                  <w:pPr>
                    <w:spacing w:after="0" w:line="240" w:lineRule="auto"/>
                    <w:jc w:val="center"/>
                    <w:rPr>
                      <w:rFonts w:ascii="Times New Roman" w:hAnsi="Times New Roman" w:cs="Times New Roman"/>
                      <w:sz w:val="24"/>
                      <w:szCs w:val="24"/>
                      <w:lang w:bidi="ar-EG"/>
                    </w:rPr>
                  </w:pPr>
                  <w:r>
                    <w:rPr>
                      <w:rFonts w:ascii="Times New Roman" w:hAnsi="Times New Roman" w:cs="Times New Roman"/>
                      <w:b/>
                      <w:bCs/>
                      <w:sz w:val="24"/>
                      <w:szCs w:val="24"/>
                      <w:lang w:bidi="ar-EG"/>
                    </w:rPr>
                    <w:t>(a)</w:t>
                  </w:r>
                  <w:r>
                    <w:rPr>
                      <w:rFonts w:ascii="Times New Roman" w:hAnsi="Times New Roman" w:cs="Times New Roman"/>
                      <w:sz w:val="24"/>
                      <w:szCs w:val="24"/>
                      <w:lang w:bidi="ar-EG"/>
                    </w:rPr>
                    <w:t xml:space="preserve">  Cephalexin </w:t>
                  </w:r>
                  <w:r w:rsidRPr="00135879">
                    <w:rPr>
                      <w:rFonts w:ascii="Times New Roman" w:hAnsi="Times New Roman" w:cs="Times New Roman"/>
                      <w:b/>
                      <w:bCs/>
                      <w:sz w:val="24"/>
                      <w:szCs w:val="24"/>
                      <w:lang w:bidi="ar-EG"/>
                    </w:rPr>
                    <w:t>(</w:t>
                  </w:r>
                  <w:r>
                    <w:rPr>
                      <w:rFonts w:ascii="Times New Roman" w:hAnsi="Times New Roman" w:cs="Times New Roman"/>
                      <w:b/>
                      <w:bCs/>
                      <w:sz w:val="24"/>
                      <w:szCs w:val="24"/>
                      <w:lang w:bidi="ar-EG"/>
                    </w:rPr>
                    <w:t>CPH</w:t>
                  </w:r>
                  <w:r w:rsidRPr="00135879">
                    <w:rPr>
                      <w:rFonts w:ascii="Times New Roman" w:hAnsi="Times New Roman" w:cs="Times New Roman"/>
                      <w:b/>
                      <w:bCs/>
                      <w:sz w:val="24"/>
                      <w:szCs w:val="24"/>
                      <w:lang w:bidi="ar-EG"/>
                    </w:rPr>
                    <w:t>)</w:t>
                  </w:r>
                </w:p>
                <w:p w14:paraId="674228EA" w14:textId="77777777" w:rsidR="005F6709" w:rsidRDefault="005F6709" w:rsidP="00A07B18">
                  <w:pPr>
                    <w:spacing w:after="0" w:line="240" w:lineRule="auto"/>
                    <w:jc w:val="center"/>
                    <w:rPr>
                      <w:rFonts w:ascii="Times New Roman" w:hAnsi="Times New Roman" w:cs="Times New Roman"/>
                      <w:b/>
                      <w:bCs/>
                      <w:sz w:val="24"/>
                      <w:szCs w:val="24"/>
                      <w:lang w:bidi="ar-EG"/>
                    </w:rPr>
                  </w:pPr>
                </w:p>
                <w:p w14:paraId="70288ABF" w14:textId="77777777" w:rsidR="005F6709" w:rsidRDefault="005F6709" w:rsidP="00A07B18">
                  <w:pPr>
                    <w:spacing w:after="0" w:line="240" w:lineRule="auto"/>
                    <w:jc w:val="center"/>
                    <w:rPr>
                      <w:rFonts w:ascii="Times New Roman" w:hAnsi="Times New Roman" w:cs="Times New Roman"/>
                      <w:b/>
                      <w:bCs/>
                      <w:sz w:val="24"/>
                      <w:szCs w:val="24"/>
                      <w:rtl/>
                      <w:lang w:bidi="ar-EG"/>
                    </w:rPr>
                  </w:pPr>
                  <w:r>
                    <w:object w:dxaOrig="5009" w:dyaOrig="3300" w14:anchorId="607DC054">
                      <v:shape id="_x0000_i1026" type="#_x0000_t75" style="width:250.45pt;height:165.2pt" o:ole="">
                        <v:imagedata r:id="rId15" o:title=""/>
                      </v:shape>
                      <o:OLEObject Type="Embed" ProgID="PBrush" ShapeID="_x0000_i1026" DrawAspect="Content" ObjectID="_1752578628" r:id="rId16"/>
                    </w:object>
                  </w:r>
                </w:p>
                <w:p w14:paraId="5E5FB73F" w14:textId="77777777" w:rsidR="005F6709" w:rsidRPr="008641F9" w:rsidRDefault="005F6709" w:rsidP="00A07B18">
                  <w:pPr>
                    <w:spacing w:after="0" w:line="240" w:lineRule="auto"/>
                    <w:rPr>
                      <w:rFonts w:ascii="Times New Roman" w:hAnsi="Times New Roman" w:cs="Times New Roman"/>
                      <w:sz w:val="24"/>
                      <w:szCs w:val="24"/>
                      <w:rtl/>
                      <w:lang w:bidi="ar-EG"/>
                    </w:rPr>
                  </w:pPr>
                </w:p>
              </w:tc>
            </w:tr>
            <w:tr w:rsidR="005F6709" w:rsidRPr="00443151" w14:paraId="036F2F9A" w14:textId="77777777" w:rsidTr="00A07B18">
              <w:tc>
                <w:tcPr>
                  <w:tcW w:w="8306" w:type="dxa"/>
                </w:tcPr>
                <w:p w14:paraId="4A5D5342" w14:textId="77777777" w:rsidR="005F6709" w:rsidRDefault="005F6709" w:rsidP="00A07B18">
                  <w:pPr>
                    <w:spacing w:after="0" w:line="240" w:lineRule="auto"/>
                    <w:jc w:val="center"/>
                    <w:rPr>
                      <w:rFonts w:ascii="Times New Roman" w:hAnsi="Times New Roman" w:cs="Times New Roman"/>
                      <w:b/>
                      <w:bCs/>
                      <w:sz w:val="24"/>
                      <w:szCs w:val="24"/>
                      <w:lang w:bidi="ar-EG"/>
                    </w:rPr>
                  </w:pPr>
                  <w:r>
                    <w:rPr>
                      <w:rFonts w:ascii="Times New Roman" w:hAnsi="Times New Roman" w:cs="Times New Roman"/>
                      <w:sz w:val="24"/>
                      <w:szCs w:val="24"/>
                      <w:lang w:bidi="ar-EG"/>
                    </w:rPr>
                    <w:t xml:space="preserve"> Cefixime</w:t>
                  </w:r>
                  <w:r>
                    <w:rPr>
                      <w:rFonts w:ascii="Times New Roman" w:hAnsi="Times New Roman" w:cs="Times New Roman"/>
                      <w:b/>
                      <w:bCs/>
                      <w:sz w:val="24"/>
                      <w:szCs w:val="24"/>
                      <w:lang w:bidi="ar-EG"/>
                    </w:rPr>
                    <w:t xml:space="preserve"> (CFX)</w:t>
                  </w:r>
                  <w:r>
                    <w:rPr>
                      <w:rFonts w:ascii="Times New Roman" w:hAnsi="Times New Roman" w:cs="Times New Roman" w:hint="cs"/>
                      <w:b/>
                      <w:bCs/>
                      <w:sz w:val="24"/>
                      <w:szCs w:val="24"/>
                      <w:rtl/>
                      <w:lang w:bidi="ar-EG"/>
                    </w:rPr>
                    <w:t xml:space="preserve">(b) </w:t>
                  </w:r>
                </w:p>
                <w:p w14:paraId="794FD813" w14:textId="77777777" w:rsidR="005F6709" w:rsidRDefault="005F6709" w:rsidP="00A07B18">
                  <w:pPr>
                    <w:spacing w:after="0" w:line="240" w:lineRule="auto"/>
                    <w:rPr>
                      <w:rFonts w:ascii="Times New Roman" w:hAnsi="Times New Roman" w:cs="Times New Roman"/>
                      <w:b/>
                      <w:bCs/>
                      <w:sz w:val="24"/>
                      <w:szCs w:val="24"/>
                      <w:lang w:bidi="ar-EG"/>
                    </w:rPr>
                  </w:pPr>
                </w:p>
                <w:p w14:paraId="07214D96" w14:textId="77777777" w:rsidR="005F6709" w:rsidRDefault="005F6709" w:rsidP="00A07B18">
                  <w:pPr>
                    <w:spacing w:after="0" w:line="240" w:lineRule="auto"/>
                    <w:rPr>
                      <w:rFonts w:ascii="Times New Roman" w:hAnsi="Times New Roman" w:cs="Times New Roman"/>
                      <w:b/>
                      <w:bCs/>
                      <w:sz w:val="24"/>
                      <w:szCs w:val="24"/>
                      <w:lang w:bidi="ar-EG"/>
                    </w:rPr>
                  </w:pPr>
                </w:p>
                <w:p w14:paraId="23AA3090" w14:textId="3B422784" w:rsidR="005F6709" w:rsidRPr="00F86E69" w:rsidRDefault="005F6709" w:rsidP="00A07B18">
                  <w:pPr>
                    <w:spacing w:after="0" w:line="240" w:lineRule="auto"/>
                    <w:rPr>
                      <w:rFonts w:ascii="Arial" w:hAnsi="Arial"/>
                      <w:sz w:val="24"/>
                      <w:szCs w:val="24"/>
                      <w:lang w:bidi="ar-EG"/>
                    </w:rPr>
                  </w:pPr>
                  <w:r w:rsidRPr="000A0FED">
                    <w:rPr>
                      <w:rFonts w:ascii="Arial" w:hAnsi="Arial"/>
                      <w:b/>
                      <w:bCs/>
                      <w:sz w:val="24"/>
                      <w:szCs w:val="24"/>
                      <w:lang w:bidi="ar-EG"/>
                    </w:rPr>
                    <w:t>Figure</w:t>
                  </w:r>
                  <w:r w:rsidRPr="000A0FED">
                    <w:rPr>
                      <w:rFonts w:asciiTheme="majorBidi" w:hAnsiTheme="majorBidi" w:cstheme="majorBidi"/>
                      <w:b/>
                      <w:bCs/>
                      <w:sz w:val="24"/>
                      <w:szCs w:val="24"/>
                      <w:lang w:bidi="ar-EG"/>
                    </w:rPr>
                    <w:t xml:space="preserve"> S1</w:t>
                  </w:r>
                  <w:r w:rsidRPr="000A0FED">
                    <w:rPr>
                      <w:rFonts w:asciiTheme="majorBidi" w:hAnsiTheme="majorBidi" w:cstheme="majorBidi"/>
                      <w:sz w:val="24"/>
                      <w:szCs w:val="24"/>
                      <w:lang w:bidi="ar-EG"/>
                    </w:rPr>
                    <w:t>.</w:t>
                  </w:r>
                  <w:r w:rsidRPr="000A0FED">
                    <w:rPr>
                      <w:rFonts w:ascii="Arial" w:hAnsi="Arial"/>
                      <w:b/>
                      <w:bCs/>
                      <w:sz w:val="24"/>
                      <w:szCs w:val="24"/>
                      <w:lang w:bidi="ar-EG"/>
                    </w:rPr>
                    <w:t xml:space="preserve"> </w:t>
                  </w:r>
                  <w:r w:rsidRPr="000A0FED">
                    <w:rPr>
                      <w:rFonts w:ascii="Arial" w:hAnsi="Arial"/>
                      <w:sz w:val="24"/>
                      <w:szCs w:val="24"/>
                      <w:lang w:bidi="ar-EG"/>
                    </w:rPr>
                    <w:t xml:space="preserve">Chemical structure of (a) </w:t>
                  </w:r>
                  <w:r w:rsidRPr="000A0FED">
                    <w:rPr>
                      <w:rFonts w:ascii="Times New Roman" w:hAnsi="Times New Roman" w:cs="Times New Roman"/>
                      <w:sz w:val="24"/>
                      <w:szCs w:val="24"/>
                      <w:lang w:bidi="ar-EG"/>
                    </w:rPr>
                    <w:t xml:space="preserve">CPH </w:t>
                  </w:r>
                  <w:r w:rsidRPr="000A0FED">
                    <w:rPr>
                      <w:rFonts w:ascii="Arial" w:hAnsi="Arial"/>
                      <w:sz w:val="24"/>
                      <w:szCs w:val="24"/>
                      <w:lang w:bidi="ar-EG"/>
                    </w:rPr>
                    <w:t xml:space="preserve">and (b) </w:t>
                  </w:r>
                  <w:r w:rsidRPr="000A0FED">
                    <w:rPr>
                      <w:rFonts w:ascii="Times New Roman" w:hAnsi="Times New Roman" w:cs="Times New Roman"/>
                      <w:sz w:val="24"/>
                      <w:szCs w:val="24"/>
                      <w:lang w:bidi="ar-EG"/>
                    </w:rPr>
                    <w:t>CFX</w:t>
                  </w:r>
                  <w:r w:rsidRPr="000A0FED">
                    <w:rPr>
                      <w:rFonts w:ascii="Times New Roman" w:hAnsi="Times New Roman" w:cs="Times New Roman"/>
                      <w:b/>
                      <w:bCs/>
                      <w:sz w:val="24"/>
                      <w:szCs w:val="24"/>
                      <w:lang w:bidi="ar-EG"/>
                    </w:rPr>
                    <w:t>.</w:t>
                  </w:r>
                </w:p>
                <w:p w14:paraId="5315B936" w14:textId="77777777" w:rsidR="005F6709" w:rsidRPr="00E15B06" w:rsidRDefault="005F6709" w:rsidP="00A07B18">
                  <w:pPr>
                    <w:spacing w:after="0" w:line="240" w:lineRule="auto"/>
                    <w:jc w:val="center"/>
                    <w:rPr>
                      <w:rFonts w:ascii="Times New Roman" w:hAnsi="Times New Roman" w:cs="Times New Roman"/>
                      <w:sz w:val="24"/>
                      <w:szCs w:val="24"/>
                      <w:lang w:bidi="ar-EG"/>
                    </w:rPr>
                  </w:pPr>
                </w:p>
              </w:tc>
            </w:tr>
          </w:tbl>
          <w:p w14:paraId="5B81D866" w14:textId="77777777" w:rsidR="005F6709" w:rsidRPr="00443151" w:rsidRDefault="005F6709" w:rsidP="00A07B18">
            <w:pPr>
              <w:spacing w:after="0" w:line="240" w:lineRule="auto"/>
              <w:jc w:val="both"/>
              <w:rPr>
                <w:rFonts w:ascii="Cambria" w:hAnsi="Cambria" w:cs="Times New Roman"/>
                <w:sz w:val="17"/>
                <w:szCs w:val="17"/>
                <w:lang w:bidi="ar-EG"/>
              </w:rPr>
            </w:pPr>
          </w:p>
        </w:tc>
      </w:tr>
    </w:tbl>
    <w:p w14:paraId="7AFE77B2" w14:textId="0F42F20F" w:rsidR="005F6709" w:rsidRDefault="005F6709" w:rsidP="005F6709">
      <w:pPr>
        <w:spacing w:after="0" w:line="240" w:lineRule="auto"/>
        <w:rPr>
          <w:rFonts w:asciiTheme="majorBidi" w:hAnsiTheme="majorBidi" w:cstheme="majorBidi"/>
          <w:b/>
          <w:bCs/>
          <w:noProof/>
          <w:sz w:val="24"/>
          <w:szCs w:val="24"/>
        </w:rPr>
      </w:pPr>
    </w:p>
    <w:p w14:paraId="164CEFCF" w14:textId="2098A12E" w:rsidR="005F6709" w:rsidRDefault="005F6709" w:rsidP="00951AA0">
      <w:pPr>
        <w:spacing w:after="0" w:line="240" w:lineRule="auto"/>
        <w:ind w:left="-720"/>
        <w:rPr>
          <w:rFonts w:asciiTheme="majorBidi" w:hAnsiTheme="majorBidi" w:cstheme="majorBidi"/>
          <w:b/>
          <w:bCs/>
          <w:noProof/>
          <w:sz w:val="24"/>
          <w:szCs w:val="24"/>
        </w:rPr>
      </w:pPr>
    </w:p>
    <w:p w14:paraId="1A6C3868" w14:textId="77777777" w:rsidR="005F6709" w:rsidRDefault="005F6709" w:rsidP="00951AA0">
      <w:pPr>
        <w:spacing w:after="0" w:line="240" w:lineRule="auto"/>
        <w:ind w:left="-720"/>
        <w:rPr>
          <w:rFonts w:asciiTheme="majorBidi" w:hAnsiTheme="majorBidi" w:cstheme="majorBidi"/>
          <w:b/>
          <w:bCs/>
          <w:noProof/>
          <w:sz w:val="24"/>
          <w:szCs w:val="24"/>
        </w:rPr>
      </w:pPr>
    </w:p>
    <w:p w14:paraId="06FF374A" w14:textId="07F8D5FF" w:rsidR="00B67071" w:rsidRDefault="00B67071" w:rsidP="0062548C">
      <w:pPr>
        <w:spacing w:after="0" w:line="240" w:lineRule="auto"/>
        <w:ind w:left="-720"/>
        <w:jc w:val="center"/>
        <w:rPr>
          <w:rFonts w:asciiTheme="majorBidi" w:hAnsiTheme="majorBidi" w:cstheme="majorBidi"/>
          <w:b/>
          <w:bCs/>
          <w:sz w:val="24"/>
          <w:szCs w:val="24"/>
        </w:rPr>
      </w:pPr>
      <w:r w:rsidRPr="00C1427A">
        <w:rPr>
          <w:rFonts w:asciiTheme="majorBidi" w:hAnsiTheme="majorBidi" w:cstheme="majorBidi"/>
          <w:b/>
          <w:bCs/>
          <w:noProof/>
          <w:sz w:val="24"/>
          <w:szCs w:val="24"/>
          <w:lang w:val="en-IN" w:eastAsia="en-IN"/>
        </w:rPr>
        <w:drawing>
          <wp:inline distT="0" distB="0" distL="0" distR="0" wp14:anchorId="70364F61" wp14:editId="6E9041D5">
            <wp:extent cx="5095875" cy="15049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95875" cy="1504950"/>
                    </a:xfrm>
                    <a:prstGeom prst="rect">
                      <a:avLst/>
                    </a:prstGeom>
                    <a:noFill/>
                    <a:ln>
                      <a:noFill/>
                    </a:ln>
                  </pic:spPr>
                </pic:pic>
              </a:graphicData>
            </a:graphic>
          </wp:inline>
        </w:drawing>
      </w:r>
    </w:p>
    <w:p w14:paraId="6F2896C7" w14:textId="032D33A7" w:rsidR="00B67071" w:rsidRDefault="00B67071" w:rsidP="00951AA0">
      <w:pPr>
        <w:spacing w:after="0" w:line="240" w:lineRule="auto"/>
        <w:ind w:left="-720"/>
        <w:rPr>
          <w:rFonts w:asciiTheme="majorBidi" w:hAnsiTheme="majorBidi" w:cstheme="majorBidi"/>
          <w:b/>
          <w:bCs/>
          <w:sz w:val="24"/>
          <w:szCs w:val="24"/>
        </w:rPr>
      </w:pPr>
    </w:p>
    <w:p w14:paraId="707B4C28" w14:textId="508856FD" w:rsidR="00624615" w:rsidRDefault="00624615" w:rsidP="00624615">
      <w:pPr>
        <w:spacing w:after="0" w:line="240" w:lineRule="auto"/>
        <w:ind w:left="-720"/>
        <w:jc w:val="center"/>
        <w:rPr>
          <w:rFonts w:asciiTheme="majorBidi" w:hAnsiTheme="majorBidi" w:cstheme="majorBidi"/>
          <w:b/>
          <w:bCs/>
          <w:sz w:val="24"/>
          <w:szCs w:val="24"/>
        </w:rPr>
      </w:pPr>
    </w:p>
    <w:p w14:paraId="197E0187" w14:textId="120D54D0" w:rsidR="00624615" w:rsidRDefault="00624615" w:rsidP="00624615">
      <w:pPr>
        <w:spacing w:after="0" w:line="240" w:lineRule="auto"/>
        <w:ind w:left="-720"/>
        <w:jc w:val="center"/>
        <w:rPr>
          <w:rFonts w:asciiTheme="majorBidi" w:hAnsiTheme="majorBidi" w:cstheme="majorBidi"/>
          <w:b/>
          <w:bCs/>
          <w:sz w:val="24"/>
          <w:szCs w:val="24"/>
        </w:rPr>
      </w:pPr>
    </w:p>
    <w:p w14:paraId="247B6EF4" w14:textId="020EF389" w:rsidR="00624615" w:rsidRPr="00624615" w:rsidRDefault="00624615" w:rsidP="00624615">
      <w:pPr>
        <w:spacing w:after="0" w:line="240" w:lineRule="auto"/>
        <w:ind w:left="-720"/>
        <w:jc w:val="center"/>
        <w:rPr>
          <w:rFonts w:asciiTheme="majorBidi" w:hAnsiTheme="majorBidi" w:cstheme="majorBidi"/>
          <w:sz w:val="24"/>
          <w:szCs w:val="24"/>
        </w:rPr>
      </w:pPr>
      <w:r w:rsidRPr="00624615">
        <w:rPr>
          <w:rFonts w:asciiTheme="majorBidi" w:hAnsiTheme="majorBidi" w:cstheme="majorBidi"/>
          <w:sz w:val="24"/>
          <w:szCs w:val="24"/>
        </w:rPr>
        <w:t>(a)</w:t>
      </w:r>
    </w:p>
    <w:p w14:paraId="78233BBF" w14:textId="020EF389" w:rsidR="00B67071" w:rsidRDefault="006806C9" w:rsidP="00624615">
      <w:pPr>
        <w:spacing w:after="0" w:line="240" w:lineRule="auto"/>
        <w:ind w:left="-720"/>
        <w:jc w:val="center"/>
        <w:rPr>
          <w:rFonts w:asciiTheme="majorBidi" w:hAnsiTheme="majorBidi" w:cstheme="majorBidi"/>
          <w:b/>
          <w:bCs/>
          <w:sz w:val="24"/>
          <w:szCs w:val="24"/>
        </w:rPr>
      </w:pPr>
      <w:r>
        <w:rPr>
          <w:noProof/>
          <w:lang w:val="en-IN" w:eastAsia="en-IN"/>
        </w:rPr>
        <w:drawing>
          <wp:anchor distT="0" distB="0" distL="114300" distR="114300" simplePos="0" relativeHeight="251659264" behindDoc="0" locked="0" layoutInCell="1" allowOverlap="1" wp14:anchorId="1EE0EFB4" wp14:editId="2B1D38E4">
            <wp:simplePos x="0" y="0"/>
            <wp:positionH relativeFrom="margin">
              <wp:posOffset>1914525</wp:posOffset>
            </wp:positionH>
            <wp:positionV relativeFrom="paragraph">
              <wp:posOffset>142240</wp:posOffset>
            </wp:positionV>
            <wp:extent cx="4152900" cy="1114425"/>
            <wp:effectExtent l="0" t="0" r="0" b="9525"/>
            <wp:wrapThrough wrapText="bothSides">
              <wp:wrapPolygon edited="0">
                <wp:start x="0" y="0"/>
                <wp:lineTo x="0" y="21415"/>
                <wp:lineTo x="21501" y="21415"/>
                <wp:lineTo x="21501" y="0"/>
                <wp:lineTo x="0" y="0"/>
              </wp:wrapPolygon>
            </wp:wrapThrough>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52900" cy="1114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6852E1" w14:textId="3EDCD7FF" w:rsidR="00B67071" w:rsidRDefault="00B67071" w:rsidP="00951AA0">
      <w:pPr>
        <w:spacing w:after="0" w:line="240" w:lineRule="auto"/>
        <w:ind w:left="-720"/>
        <w:rPr>
          <w:rFonts w:asciiTheme="majorBidi" w:hAnsiTheme="majorBidi" w:cstheme="majorBidi"/>
          <w:b/>
          <w:bCs/>
          <w:sz w:val="24"/>
          <w:szCs w:val="24"/>
        </w:rPr>
      </w:pPr>
    </w:p>
    <w:p w14:paraId="39573930" w14:textId="6239C153" w:rsidR="00624615" w:rsidRPr="00624615" w:rsidRDefault="00624615" w:rsidP="00624615">
      <w:pPr>
        <w:rPr>
          <w:rFonts w:asciiTheme="majorBidi" w:hAnsiTheme="majorBidi" w:cstheme="majorBidi"/>
          <w:sz w:val="24"/>
          <w:szCs w:val="24"/>
        </w:rPr>
      </w:pPr>
    </w:p>
    <w:p w14:paraId="5CBA73A7" w14:textId="77F3BA16" w:rsidR="00624615" w:rsidRPr="00624615" w:rsidRDefault="00624615" w:rsidP="00624615">
      <w:pPr>
        <w:rPr>
          <w:rFonts w:asciiTheme="majorBidi" w:hAnsiTheme="majorBidi" w:cstheme="majorBidi"/>
          <w:sz w:val="24"/>
          <w:szCs w:val="24"/>
        </w:rPr>
      </w:pPr>
    </w:p>
    <w:p w14:paraId="5C36D7D3" w14:textId="3F02A0FB" w:rsidR="00624615" w:rsidRPr="00624615" w:rsidRDefault="00624615" w:rsidP="00624615">
      <w:pPr>
        <w:rPr>
          <w:rFonts w:asciiTheme="majorBidi" w:hAnsiTheme="majorBidi" w:cstheme="majorBidi"/>
          <w:sz w:val="24"/>
          <w:szCs w:val="24"/>
        </w:rPr>
      </w:pPr>
    </w:p>
    <w:p w14:paraId="5DBDB0AE" w14:textId="33BEB337" w:rsidR="00624615" w:rsidRPr="00624615" w:rsidRDefault="00624615" w:rsidP="00624615">
      <w:pPr>
        <w:spacing w:after="0" w:line="240" w:lineRule="auto"/>
        <w:ind w:left="-720"/>
        <w:jc w:val="center"/>
        <w:rPr>
          <w:rFonts w:asciiTheme="majorBidi" w:hAnsiTheme="majorBidi" w:cstheme="majorBidi"/>
          <w:sz w:val="24"/>
          <w:szCs w:val="24"/>
        </w:rPr>
      </w:pPr>
      <w:r w:rsidRPr="00624615">
        <w:rPr>
          <w:rFonts w:asciiTheme="majorBidi" w:hAnsiTheme="majorBidi" w:cstheme="majorBidi"/>
          <w:sz w:val="24"/>
          <w:szCs w:val="24"/>
        </w:rPr>
        <w:t>(</w:t>
      </w:r>
      <w:r>
        <w:rPr>
          <w:rFonts w:asciiTheme="majorBidi" w:hAnsiTheme="majorBidi" w:cstheme="majorBidi"/>
          <w:sz w:val="24"/>
          <w:szCs w:val="24"/>
        </w:rPr>
        <w:t>b</w:t>
      </w:r>
      <w:r w:rsidRPr="00624615">
        <w:rPr>
          <w:rFonts w:asciiTheme="majorBidi" w:hAnsiTheme="majorBidi" w:cstheme="majorBidi"/>
          <w:sz w:val="24"/>
          <w:szCs w:val="24"/>
        </w:rPr>
        <w:t>)</w:t>
      </w:r>
    </w:p>
    <w:p w14:paraId="62E6832A" w14:textId="4042D520" w:rsidR="00624615" w:rsidRDefault="00624615" w:rsidP="00624615">
      <w:pPr>
        <w:jc w:val="center"/>
        <w:rPr>
          <w:rFonts w:asciiTheme="majorBidi" w:hAnsiTheme="majorBidi" w:cstheme="majorBidi"/>
          <w:b/>
          <w:bCs/>
          <w:sz w:val="24"/>
          <w:szCs w:val="24"/>
        </w:rPr>
      </w:pPr>
    </w:p>
    <w:p w14:paraId="3C9A13D0" w14:textId="749C76FA" w:rsidR="00624615" w:rsidRPr="00624615" w:rsidRDefault="00624615" w:rsidP="00624615">
      <w:pPr>
        <w:spacing w:after="0" w:line="240" w:lineRule="auto"/>
        <w:rPr>
          <w:rFonts w:asciiTheme="majorBidi" w:hAnsiTheme="majorBidi" w:cstheme="majorBidi"/>
          <w:sz w:val="24"/>
          <w:szCs w:val="24"/>
          <w:lang w:bidi="ar-EG"/>
        </w:rPr>
      </w:pPr>
      <w:r w:rsidRPr="00624615">
        <w:rPr>
          <w:rFonts w:asciiTheme="majorBidi" w:hAnsiTheme="majorBidi" w:cstheme="majorBidi"/>
          <w:sz w:val="24"/>
          <w:szCs w:val="24"/>
        </w:rPr>
        <w:tab/>
      </w:r>
      <w:r w:rsidRPr="00624615">
        <w:rPr>
          <w:rFonts w:asciiTheme="majorBidi" w:hAnsiTheme="majorBidi" w:cstheme="majorBidi"/>
          <w:b/>
          <w:bCs/>
          <w:sz w:val="24"/>
          <w:szCs w:val="24"/>
          <w:lang w:bidi="ar-EG"/>
        </w:rPr>
        <w:t xml:space="preserve">Figure </w:t>
      </w:r>
      <w:r w:rsidRPr="000A0FED">
        <w:rPr>
          <w:rFonts w:asciiTheme="majorBidi" w:hAnsiTheme="majorBidi" w:cstheme="majorBidi"/>
          <w:b/>
          <w:bCs/>
          <w:sz w:val="24"/>
          <w:szCs w:val="24"/>
          <w:lang w:bidi="ar-EG"/>
        </w:rPr>
        <w:t>S</w:t>
      </w:r>
      <w:r w:rsidR="00944A29" w:rsidRPr="000A0FED">
        <w:rPr>
          <w:rFonts w:asciiTheme="majorBidi" w:hAnsiTheme="majorBidi" w:cstheme="majorBidi"/>
          <w:b/>
          <w:bCs/>
          <w:sz w:val="24"/>
          <w:szCs w:val="24"/>
          <w:lang w:bidi="ar-EG"/>
        </w:rPr>
        <w:t>2</w:t>
      </w:r>
      <w:r w:rsidRPr="00624615">
        <w:rPr>
          <w:rFonts w:asciiTheme="majorBidi" w:hAnsiTheme="majorBidi" w:cstheme="majorBidi"/>
          <w:color w:val="0000FF"/>
          <w:sz w:val="24"/>
          <w:szCs w:val="24"/>
          <w:lang w:bidi="ar-EG"/>
        </w:rPr>
        <w:t>.</w:t>
      </w:r>
      <w:r w:rsidRPr="00624615">
        <w:rPr>
          <w:rFonts w:asciiTheme="majorBidi" w:hAnsiTheme="majorBidi" w:cstheme="majorBidi"/>
          <w:sz w:val="24"/>
          <w:szCs w:val="24"/>
          <w:lang w:bidi="ar-EG"/>
        </w:rPr>
        <w:t xml:space="preserve"> Swab sampling </w:t>
      </w:r>
      <w:r>
        <w:rPr>
          <w:rFonts w:asciiTheme="majorBidi" w:hAnsiTheme="majorBidi" w:cstheme="majorBidi"/>
          <w:sz w:val="24"/>
          <w:szCs w:val="24"/>
          <w:lang w:bidi="ar-EG"/>
        </w:rPr>
        <w:t>technique of</w:t>
      </w:r>
      <w:r w:rsidRPr="00624615">
        <w:rPr>
          <w:rFonts w:asciiTheme="majorBidi" w:hAnsiTheme="majorBidi" w:cstheme="majorBidi"/>
          <w:sz w:val="24"/>
          <w:szCs w:val="24"/>
          <w:lang w:bidi="ar-EG"/>
        </w:rPr>
        <w:t xml:space="preserve"> (a) </w:t>
      </w:r>
      <w:r w:rsidRPr="00624615">
        <w:rPr>
          <w:rFonts w:ascii="Times New Roman" w:hAnsi="Times New Roman" w:cs="Times New Roman"/>
          <w:sz w:val="24"/>
          <w:szCs w:val="24"/>
        </w:rPr>
        <w:t>Strokes horizontally and vertically</w:t>
      </w:r>
      <w:r w:rsidRPr="00624615">
        <w:rPr>
          <w:rFonts w:asciiTheme="majorBidi" w:hAnsiTheme="majorBidi" w:cstheme="majorBidi"/>
          <w:sz w:val="24"/>
          <w:szCs w:val="24"/>
          <w:lang w:bidi="ar-EG"/>
        </w:rPr>
        <w:t xml:space="preserve"> and (b) Zigzag manner</w:t>
      </w:r>
      <w:r w:rsidRPr="00624615">
        <w:rPr>
          <w:rFonts w:asciiTheme="majorBidi" w:hAnsiTheme="majorBidi" w:cstheme="majorBidi"/>
          <w:b/>
          <w:bCs/>
          <w:sz w:val="24"/>
          <w:szCs w:val="24"/>
          <w:lang w:bidi="ar-EG"/>
        </w:rPr>
        <w:t>.</w:t>
      </w:r>
    </w:p>
    <w:p w14:paraId="5EF6F18F" w14:textId="7DF6EB59" w:rsidR="00624615" w:rsidRPr="00624615" w:rsidRDefault="00624615" w:rsidP="00624615">
      <w:pPr>
        <w:tabs>
          <w:tab w:val="left" w:pos="5775"/>
        </w:tabs>
        <w:rPr>
          <w:rFonts w:asciiTheme="majorBidi" w:hAnsiTheme="majorBidi" w:cstheme="majorBidi"/>
          <w:sz w:val="24"/>
          <w:szCs w:val="24"/>
        </w:rPr>
      </w:pPr>
    </w:p>
    <w:p w14:paraId="3F2C3C01" w14:textId="758F537B" w:rsidR="00F85C7E" w:rsidRDefault="00F85C7E" w:rsidP="00F85C7E">
      <w:pPr>
        <w:spacing w:after="0" w:line="240" w:lineRule="auto"/>
        <w:ind w:left="26"/>
        <w:jc w:val="right"/>
        <w:rPr>
          <w:rFonts w:asciiTheme="majorBidi" w:hAnsiTheme="majorBidi" w:cstheme="majorBidi"/>
          <w:b/>
          <w:bCs/>
          <w:sz w:val="24"/>
          <w:szCs w:val="24"/>
          <w:lang w:bidi="ar-EG"/>
        </w:rPr>
      </w:pPr>
    </w:p>
    <w:p w14:paraId="16827B84" w14:textId="26C924BC" w:rsidR="00F85C7E" w:rsidRDefault="00F85C7E" w:rsidP="00F85C7E">
      <w:pPr>
        <w:spacing w:after="0" w:line="240" w:lineRule="auto"/>
        <w:ind w:left="26"/>
        <w:jc w:val="center"/>
        <w:rPr>
          <w:rFonts w:asciiTheme="majorBidi" w:hAnsiTheme="majorBidi" w:cstheme="majorBidi"/>
          <w:b/>
          <w:bCs/>
          <w:sz w:val="24"/>
          <w:szCs w:val="24"/>
          <w:lang w:bidi="ar-EG"/>
        </w:rPr>
      </w:pPr>
      <w:r w:rsidRPr="003412C6">
        <w:rPr>
          <w:noProof/>
          <w:lang w:val="en-IN" w:eastAsia="en-IN"/>
        </w:rPr>
        <w:lastRenderedPageBreak/>
        <w:drawing>
          <wp:inline distT="0" distB="0" distL="0" distR="0" wp14:anchorId="0D931977" wp14:editId="5F44A38D">
            <wp:extent cx="4800600" cy="3305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00600" cy="3305175"/>
                    </a:xfrm>
                    <a:prstGeom prst="rect">
                      <a:avLst/>
                    </a:prstGeom>
                    <a:noFill/>
                    <a:ln>
                      <a:noFill/>
                    </a:ln>
                  </pic:spPr>
                </pic:pic>
              </a:graphicData>
            </a:graphic>
          </wp:inline>
        </w:drawing>
      </w:r>
    </w:p>
    <w:p w14:paraId="6014783F" w14:textId="77777777" w:rsidR="00F85C7E" w:rsidRDefault="00F85C7E" w:rsidP="00F85C7E">
      <w:pPr>
        <w:spacing w:after="0" w:line="240" w:lineRule="auto"/>
        <w:ind w:left="26"/>
        <w:jc w:val="right"/>
        <w:rPr>
          <w:rFonts w:asciiTheme="majorBidi" w:hAnsiTheme="majorBidi" w:cstheme="majorBidi"/>
          <w:b/>
          <w:bCs/>
          <w:sz w:val="24"/>
          <w:szCs w:val="24"/>
          <w:lang w:bidi="ar-EG"/>
        </w:rPr>
      </w:pPr>
    </w:p>
    <w:p w14:paraId="7B3F9DFD" w14:textId="6C90D397" w:rsidR="00F85C7E" w:rsidRPr="00F85C7E" w:rsidRDefault="00F85C7E" w:rsidP="00F85C7E">
      <w:pPr>
        <w:spacing w:after="0" w:line="240" w:lineRule="auto"/>
        <w:ind w:left="26"/>
        <w:rPr>
          <w:rFonts w:asciiTheme="majorBidi" w:hAnsiTheme="majorBidi" w:cstheme="majorBidi"/>
          <w:sz w:val="24"/>
          <w:szCs w:val="24"/>
          <w:lang w:bidi="ar-EG"/>
        </w:rPr>
      </w:pPr>
      <w:r w:rsidRPr="00F85C7E">
        <w:rPr>
          <w:rFonts w:asciiTheme="majorBidi" w:hAnsiTheme="majorBidi" w:cstheme="majorBidi"/>
          <w:b/>
          <w:bCs/>
          <w:sz w:val="24"/>
          <w:szCs w:val="24"/>
          <w:lang w:bidi="ar-EG"/>
        </w:rPr>
        <w:t>Figure S</w:t>
      </w:r>
      <w:r w:rsidR="00944A29" w:rsidRPr="000A0FED">
        <w:rPr>
          <w:rFonts w:asciiTheme="majorBidi" w:hAnsiTheme="majorBidi" w:cstheme="majorBidi"/>
          <w:b/>
          <w:bCs/>
          <w:sz w:val="24"/>
          <w:szCs w:val="24"/>
          <w:lang w:bidi="ar-EG"/>
        </w:rPr>
        <w:t>3</w:t>
      </w:r>
      <w:r w:rsidR="00154E4D">
        <w:rPr>
          <w:rFonts w:asciiTheme="majorBidi" w:hAnsiTheme="majorBidi" w:cstheme="majorBidi"/>
          <w:color w:val="0000FF"/>
          <w:sz w:val="24"/>
          <w:szCs w:val="24"/>
          <w:lang w:bidi="ar-EG"/>
        </w:rPr>
        <w:t xml:space="preserve">. </w:t>
      </w:r>
      <w:r>
        <w:rPr>
          <w:rFonts w:asciiTheme="majorBidi" w:hAnsiTheme="majorBidi" w:cstheme="majorBidi"/>
          <w:sz w:val="24"/>
          <w:szCs w:val="24"/>
          <w:lang w:bidi="ar-EG"/>
        </w:rPr>
        <w:t>Zero-order</w:t>
      </w:r>
      <w:r w:rsidRPr="00F85C7E">
        <w:rPr>
          <w:rFonts w:asciiTheme="majorBidi" w:hAnsiTheme="majorBidi" w:cstheme="majorBidi"/>
          <w:sz w:val="24"/>
          <w:szCs w:val="24"/>
          <w:lang w:bidi="ar-EG"/>
        </w:rPr>
        <w:t xml:space="preserve"> absorption spectra of </w:t>
      </w:r>
      <w:r>
        <w:rPr>
          <w:rFonts w:asciiTheme="majorBidi" w:hAnsiTheme="majorBidi" w:cstheme="majorBidi"/>
          <w:sz w:val="24"/>
          <w:szCs w:val="24"/>
          <w:lang w:bidi="ar-EG"/>
        </w:rPr>
        <w:t>1</w:t>
      </w:r>
      <w:r w:rsidRPr="00F85C7E">
        <w:rPr>
          <w:rFonts w:asciiTheme="majorBidi" w:hAnsiTheme="majorBidi" w:cstheme="majorBidi"/>
          <w:sz w:val="24"/>
          <w:szCs w:val="24"/>
          <w:lang w:bidi="ar-EG"/>
        </w:rPr>
        <w:t>0 µg/mL of CFX</w:t>
      </w:r>
      <w:r>
        <w:rPr>
          <w:rFonts w:asciiTheme="majorBidi" w:hAnsiTheme="majorBidi" w:cstheme="majorBidi"/>
          <w:sz w:val="24"/>
          <w:szCs w:val="24"/>
          <w:lang w:bidi="ar-EG"/>
        </w:rPr>
        <w:t>,</w:t>
      </w:r>
      <w:r w:rsidRPr="00F85C7E">
        <w:rPr>
          <w:rFonts w:asciiTheme="majorBidi" w:hAnsiTheme="majorBidi" w:cstheme="majorBidi"/>
          <w:sz w:val="24"/>
          <w:szCs w:val="24"/>
          <w:lang w:bidi="ar-EG"/>
        </w:rPr>
        <w:t xml:space="preserve"> </w:t>
      </w:r>
      <w:r>
        <w:rPr>
          <w:rFonts w:asciiTheme="majorBidi" w:hAnsiTheme="majorBidi" w:cstheme="majorBidi"/>
          <w:sz w:val="24"/>
          <w:szCs w:val="24"/>
          <w:lang w:bidi="ar-EG"/>
        </w:rPr>
        <w:t>1</w:t>
      </w:r>
      <w:r w:rsidRPr="00F85C7E">
        <w:rPr>
          <w:rFonts w:asciiTheme="majorBidi" w:hAnsiTheme="majorBidi" w:cstheme="majorBidi"/>
          <w:sz w:val="24"/>
          <w:szCs w:val="24"/>
          <w:lang w:bidi="ar-EG"/>
        </w:rPr>
        <w:t xml:space="preserve">0 µg/mL of </w:t>
      </w:r>
      <w:r>
        <w:rPr>
          <w:rFonts w:asciiTheme="majorBidi" w:hAnsiTheme="majorBidi" w:cstheme="majorBidi"/>
          <w:sz w:val="24"/>
          <w:szCs w:val="24"/>
          <w:lang w:bidi="ar-EG"/>
        </w:rPr>
        <w:t xml:space="preserve">CPH, </w:t>
      </w:r>
      <w:r w:rsidRPr="00F85C7E">
        <w:rPr>
          <w:rFonts w:asciiTheme="majorBidi" w:hAnsiTheme="majorBidi" w:cstheme="majorBidi"/>
          <w:sz w:val="24"/>
          <w:szCs w:val="24"/>
          <w:lang w:bidi="ar-EG"/>
        </w:rPr>
        <w:t xml:space="preserve">and </w:t>
      </w:r>
      <w:r>
        <w:rPr>
          <w:rFonts w:asciiTheme="majorBidi" w:hAnsiTheme="majorBidi" w:cstheme="majorBidi"/>
          <w:sz w:val="24"/>
          <w:szCs w:val="24"/>
          <w:lang w:bidi="ar-EG"/>
        </w:rPr>
        <w:t>1</w:t>
      </w:r>
      <w:r w:rsidRPr="00F85C7E">
        <w:rPr>
          <w:rFonts w:asciiTheme="majorBidi" w:hAnsiTheme="majorBidi" w:cstheme="majorBidi"/>
          <w:sz w:val="24"/>
          <w:szCs w:val="24"/>
          <w:lang w:bidi="ar-EG"/>
        </w:rPr>
        <w:t xml:space="preserve">0 µg/mL of </w:t>
      </w:r>
      <w:r>
        <w:rPr>
          <w:rFonts w:asciiTheme="majorBidi" w:hAnsiTheme="majorBidi" w:cstheme="majorBidi"/>
          <w:sz w:val="24"/>
          <w:szCs w:val="24"/>
          <w:lang w:bidi="ar-EG"/>
        </w:rPr>
        <w:t>Mixture</w:t>
      </w:r>
      <w:r w:rsidRPr="00F85C7E">
        <w:rPr>
          <w:rFonts w:asciiTheme="majorBidi" w:hAnsiTheme="majorBidi" w:cstheme="majorBidi"/>
          <w:sz w:val="24"/>
          <w:szCs w:val="24"/>
          <w:lang w:bidi="ar-EG"/>
        </w:rPr>
        <w:t xml:space="preserve"> using solvent as blank.</w:t>
      </w:r>
    </w:p>
    <w:p w14:paraId="62F01488" w14:textId="1244FA36" w:rsidR="00B67071" w:rsidRDefault="00B67071" w:rsidP="00951AA0">
      <w:pPr>
        <w:spacing w:after="0" w:line="240" w:lineRule="auto"/>
        <w:ind w:left="-720"/>
        <w:rPr>
          <w:rFonts w:asciiTheme="majorBidi" w:hAnsiTheme="majorBidi" w:cstheme="majorBidi"/>
          <w:b/>
          <w:bCs/>
          <w:sz w:val="24"/>
          <w:szCs w:val="24"/>
        </w:rPr>
      </w:pPr>
    </w:p>
    <w:p w14:paraId="192E2CAA" w14:textId="041A6CB6" w:rsidR="00242388" w:rsidRDefault="00242388" w:rsidP="008A709C">
      <w:pPr>
        <w:shd w:val="clear" w:color="auto" w:fill="FFFFFF" w:themeFill="background1"/>
        <w:spacing w:after="0" w:line="240" w:lineRule="auto"/>
        <w:rPr>
          <w:rFonts w:ascii="Times New Roman" w:hAnsi="Times New Roman" w:cs="Times New Roman"/>
          <w:b/>
          <w:bCs/>
          <w:lang w:bidi="ar-EG"/>
        </w:rPr>
      </w:pPr>
    </w:p>
    <w:p w14:paraId="1FB53FC7" w14:textId="77777777" w:rsidR="00154E4D" w:rsidRPr="00B60B54" w:rsidRDefault="00154E4D" w:rsidP="00154E4D">
      <w:pPr>
        <w:jc w:val="center"/>
        <w:rPr>
          <w:rFonts w:ascii="Arial" w:hAnsi="Arial"/>
          <w:sz w:val="24"/>
          <w:szCs w:val="24"/>
          <w:lang w:bidi="ar-EG"/>
        </w:rPr>
      </w:pPr>
      <w:r>
        <w:rPr>
          <w:rFonts w:ascii="Arial" w:hAnsi="Arial"/>
          <w:noProof/>
          <w:sz w:val="24"/>
          <w:szCs w:val="24"/>
          <w:lang w:val="en-IN" w:eastAsia="en-IN"/>
        </w:rPr>
        <w:lastRenderedPageBreak/>
        <w:drawing>
          <wp:inline distT="0" distB="0" distL="0" distR="0" wp14:anchorId="5A036C70" wp14:editId="5063F168">
            <wp:extent cx="4171950" cy="38100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71950" cy="3810000"/>
                    </a:xfrm>
                    <a:prstGeom prst="rect">
                      <a:avLst/>
                    </a:prstGeom>
                    <a:noFill/>
                    <a:ln>
                      <a:noFill/>
                    </a:ln>
                  </pic:spPr>
                </pic:pic>
              </a:graphicData>
            </a:graphic>
          </wp:inline>
        </w:drawing>
      </w:r>
    </w:p>
    <w:p w14:paraId="075C871E" w14:textId="77777777" w:rsidR="00154E4D" w:rsidRPr="004F4A08" w:rsidRDefault="00154E4D" w:rsidP="00154E4D">
      <w:pPr>
        <w:jc w:val="center"/>
        <w:rPr>
          <w:rFonts w:ascii="Arial" w:hAnsi="Arial"/>
          <w:sz w:val="24"/>
          <w:szCs w:val="24"/>
          <w:lang w:bidi="ar-EG"/>
        </w:rPr>
      </w:pPr>
      <w:r>
        <w:rPr>
          <w:rFonts w:ascii="Arial" w:hAnsi="Arial"/>
          <w:noProof/>
          <w:sz w:val="24"/>
          <w:szCs w:val="24"/>
          <w:lang w:val="en-IN" w:eastAsia="en-IN"/>
        </w:rPr>
        <w:lastRenderedPageBreak/>
        <w:drawing>
          <wp:inline distT="0" distB="0" distL="0" distR="0" wp14:anchorId="25311220" wp14:editId="66912C51">
            <wp:extent cx="4114800" cy="3705225"/>
            <wp:effectExtent l="0" t="0" r="0"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14800" cy="3705225"/>
                    </a:xfrm>
                    <a:prstGeom prst="rect">
                      <a:avLst/>
                    </a:prstGeom>
                    <a:noFill/>
                    <a:ln>
                      <a:noFill/>
                    </a:ln>
                  </pic:spPr>
                </pic:pic>
              </a:graphicData>
            </a:graphic>
          </wp:inline>
        </w:drawing>
      </w:r>
    </w:p>
    <w:p w14:paraId="03B84ADE" w14:textId="77777777" w:rsidR="00154E4D" w:rsidRDefault="00154E4D" w:rsidP="00154E4D">
      <w:pPr>
        <w:rPr>
          <w:rFonts w:ascii="Arial" w:hAnsi="Arial"/>
          <w:sz w:val="24"/>
          <w:szCs w:val="24"/>
          <w:lang w:bidi="ar-EG"/>
        </w:rPr>
      </w:pPr>
    </w:p>
    <w:p w14:paraId="501CC644" w14:textId="77777777" w:rsidR="00154E4D" w:rsidRDefault="00154E4D" w:rsidP="00154E4D">
      <w:pPr>
        <w:rPr>
          <w:rFonts w:ascii="Arial" w:hAnsi="Arial"/>
          <w:sz w:val="24"/>
          <w:szCs w:val="24"/>
          <w:lang w:bidi="ar-EG"/>
        </w:rPr>
      </w:pPr>
    </w:p>
    <w:p w14:paraId="7AEF1191" w14:textId="77777777" w:rsidR="00154E4D" w:rsidRDefault="00154E4D" w:rsidP="00154E4D">
      <w:pPr>
        <w:rPr>
          <w:rFonts w:ascii="Arial" w:hAnsi="Arial"/>
          <w:sz w:val="24"/>
          <w:szCs w:val="24"/>
          <w:lang w:bidi="ar-EG"/>
        </w:rPr>
      </w:pPr>
    </w:p>
    <w:p w14:paraId="4081D2F9" w14:textId="2C8B0BC8" w:rsidR="00154E4D" w:rsidRDefault="00154E4D" w:rsidP="00154E4D">
      <w:pPr>
        <w:jc w:val="center"/>
        <w:rPr>
          <w:rFonts w:ascii="Arial" w:hAnsi="Arial"/>
          <w:noProof/>
          <w:sz w:val="24"/>
          <w:szCs w:val="24"/>
          <w:lang w:bidi="ar-EG"/>
        </w:rPr>
      </w:pPr>
      <w:r>
        <w:rPr>
          <w:rFonts w:ascii="Arial" w:hAnsi="Arial"/>
          <w:noProof/>
          <w:sz w:val="24"/>
          <w:szCs w:val="24"/>
          <w:lang w:val="en-IN" w:eastAsia="en-IN"/>
        </w:rPr>
        <w:lastRenderedPageBreak/>
        <w:drawing>
          <wp:inline distT="0" distB="0" distL="0" distR="0" wp14:anchorId="6A5DFF55" wp14:editId="33194CE7">
            <wp:extent cx="4000500" cy="3609975"/>
            <wp:effectExtent l="0" t="0" r="0"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00500" cy="3609975"/>
                    </a:xfrm>
                    <a:prstGeom prst="rect">
                      <a:avLst/>
                    </a:prstGeom>
                    <a:noFill/>
                    <a:ln>
                      <a:noFill/>
                    </a:ln>
                  </pic:spPr>
                </pic:pic>
              </a:graphicData>
            </a:graphic>
          </wp:inline>
        </w:drawing>
      </w:r>
    </w:p>
    <w:p w14:paraId="6D4FC548" w14:textId="5A8059E6" w:rsidR="00154E4D" w:rsidRDefault="00154E4D" w:rsidP="00154E4D">
      <w:pPr>
        <w:jc w:val="center"/>
        <w:rPr>
          <w:rFonts w:ascii="Arial" w:hAnsi="Arial"/>
          <w:noProof/>
          <w:sz w:val="24"/>
          <w:szCs w:val="24"/>
          <w:lang w:bidi="ar-EG"/>
        </w:rPr>
      </w:pPr>
    </w:p>
    <w:p w14:paraId="0905B921" w14:textId="3B9BE208" w:rsidR="00154E4D" w:rsidRDefault="00154E4D" w:rsidP="00154E4D">
      <w:pPr>
        <w:jc w:val="center"/>
        <w:rPr>
          <w:rFonts w:ascii="Arial" w:hAnsi="Arial"/>
          <w:noProof/>
          <w:sz w:val="24"/>
          <w:szCs w:val="24"/>
          <w:lang w:bidi="ar-EG"/>
        </w:rPr>
      </w:pPr>
    </w:p>
    <w:p w14:paraId="663B2BD7" w14:textId="070DB645" w:rsidR="00154E4D" w:rsidRDefault="00154E4D" w:rsidP="00154E4D">
      <w:pPr>
        <w:jc w:val="center"/>
        <w:rPr>
          <w:rFonts w:ascii="Arial" w:hAnsi="Arial"/>
          <w:noProof/>
          <w:sz w:val="24"/>
          <w:szCs w:val="24"/>
          <w:lang w:bidi="ar-EG"/>
        </w:rPr>
      </w:pPr>
    </w:p>
    <w:p w14:paraId="34161C68" w14:textId="4F4C831E" w:rsidR="00154E4D" w:rsidRDefault="00154E4D" w:rsidP="00154E4D">
      <w:pPr>
        <w:jc w:val="center"/>
        <w:rPr>
          <w:rFonts w:ascii="Arial" w:hAnsi="Arial"/>
          <w:noProof/>
          <w:sz w:val="24"/>
          <w:szCs w:val="24"/>
          <w:lang w:bidi="ar-EG"/>
        </w:rPr>
      </w:pPr>
    </w:p>
    <w:p w14:paraId="454EFEB9" w14:textId="028EDD79" w:rsidR="00154E4D" w:rsidRDefault="00154E4D" w:rsidP="00154E4D">
      <w:pPr>
        <w:jc w:val="center"/>
        <w:rPr>
          <w:rFonts w:ascii="Arial" w:hAnsi="Arial"/>
          <w:noProof/>
          <w:sz w:val="24"/>
          <w:szCs w:val="24"/>
          <w:lang w:bidi="ar-EG"/>
        </w:rPr>
      </w:pPr>
    </w:p>
    <w:p w14:paraId="3DD30B67" w14:textId="64693AD8" w:rsidR="00154E4D" w:rsidRDefault="00154E4D" w:rsidP="00154E4D">
      <w:pPr>
        <w:jc w:val="center"/>
        <w:rPr>
          <w:rFonts w:ascii="Arial" w:hAnsi="Arial"/>
          <w:noProof/>
          <w:sz w:val="24"/>
          <w:szCs w:val="24"/>
          <w:lang w:bidi="ar-EG"/>
        </w:rPr>
      </w:pPr>
    </w:p>
    <w:p w14:paraId="34036BCD" w14:textId="024B7091" w:rsidR="00154E4D" w:rsidRDefault="00154E4D" w:rsidP="00154E4D">
      <w:pPr>
        <w:jc w:val="center"/>
        <w:rPr>
          <w:rFonts w:ascii="Arial" w:hAnsi="Arial"/>
          <w:noProof/>
          <w:sz w:val="24"/>
          <w:szCs w:val="24"/>
          <w:lang w:bidi="ar-EG"/>
        </w:rPr>
      </w:pPr>
    </w:p>
    <w:p w14:paraId="232A1D08" w14:textId="21A871C9" w:rsidR="00154E4D" w:rsidRDefault="00154E4D" w:rsidP="00154E4D">
      <w:pPr>
        <w:jc w:val="center"/>
        <w:rPr>
          <w:rFonts w:ascii="Arial" w:hAnsi="Arial"/>
          <w:noProof/>
          <w:sz w:val="24"/>
          <w:szCs w:val="24"/>
          <w:lang w:bidi="ar-EG"/>
        </w:rPr>
      </w:pPr>
    </w:p>
    <w:p w14:paraId="5621E723" w14:textId="6DAD0F9D" w:rsidR="00154E4D" w:rsidRDefault="00154E4D" w:rsidP="00154E4D">
      <w:pPr>
        <w:jc w:val="center"/>
        <w:rPr>
          <w:rFonts w:ascii="Arial" w:hAnsi="Arial"/>
          <w:sz w:val="24"/>
          <w:szCs w:val="24"/>
          <w:lang w:bidi="ar-EG"/>
        </w:rPr>
      </w:pPr>
      <w:r>
        <w:rPr>
          <w:rFonts w:ascii="Arial" w:hAnsi="Arial"/>
          <w:noProof/>
          <w:sz w:val="24"/>
          <w:szCs w:val="24"/>
          <w:lang w:val="en-IN" w:eastAsia="en-IN"/>
        </w:rPr>
        <w:drawing>
          <wp:inline distT="0" distB="0" distL="0" distR="0" wp14:anchorId="233CFB70" wp14:editId="7586C5D6">
            <wp:extent cx="3714750" cy="386715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14750" cy="3867150"/>
                    </a:xfrm>
                    <a:prstGeom prst="rect">
                      <a:avLst/>
                    </a:prstGeom>
                    <a:noFill/>
                    <a:ln>
                      <a:noFill/>
                    </a:ln>
                  </pic:spPr>
                </pic:pic>
              </a:graphicData>
            </a:graphic>
          </wp:inline>
        </w:drawing>
      </w:r>
    </w:p>
    <w:p w14:paraId="4F87787E" w14:textId="77777777" w:rsidR="00154E4D" w:rsidRDefault="00154E4D" w:rsidP="00154E4D">
      <w:pPr>
        <w:jc w:val="center"/>
        <w:rPr>
          <w:rFonts w:ascii="Arial" w:hAnsi="Arial"/>
          <w:sz w:val="24"/>
          <w:szCs w:val="24"/>
          <w:lang w:bidi="ar-EG"/>
        </w:rPr>
      </w:pPr>
      <w:r>
        <w:rPr>
          <w:rFonts w:ascii="Arial" w:hAnsi="Arial"/>
          <w:noProof/>
          <w:sz w:val="24"/>
          <w:szCs w:val="24"/>
          <w:lang w:val="en-IN" w:eastAsia="en-IN"/>
        </w:rPr>
        <w:lastRenderedPageBreak/>
        <w:drawing>
          <wp:inline distT="0" distB="0" distL="0" distR="0" wp14:anchorId="09BB502E" wp14:editId="71FFB440">
            <wp:extent cx="3848100" cy="3933825"/>
            <wp:effectExtent l="0" t="0" r="0" b="952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48100" cy="3933825"/>
                    </a:xfrm>
                    <a:prstGeom prst="rect">
                      <a:avLst/>
                    </a:prstGeom>
                    <a:noFill/>
                    <a:ln>
                      <a:noFill/>
                    </a:ln>
                  </pic:spPr>
                </pic:pic>
              </a:graphicData>
            </a:graphic>
          </wp:inline>
        </w:drawing>
      </w:r>
    </w:p>
    <w:p w14:paraId="1B26520B" w14:textId="77777777" w:rsidR="00154E4D" w:rsidRDefault="00154E4D" w:rsidP="00154E4D">
      <w:pPr>
        <w:jc w:val="center"/>
        <w:rPr>
          <w:rFonts w:ascii="Arial" w:hAnsi="Arial"/>
          <w:sz w:val="24"/>
          <w:szCs w:val="24"/>
          <w:lang w:bidi="ar-EG"/>
        </w:rPr>
      </w:pPr>
      <w:r>
        <w:rPr>
          <w:rFonts w:ascii="Arial" w:hAnsi="Arial"/>
          <w:noProof/>
          <w:sz w:val="24"/>
          <w:szCs w:val="24"/>
          <w:lang w:val="en-IN" w:eastAsia="en-IN"/>
        </w:rPr>
        <w:lastRenderedPageBreak/>
        <w:drawing>
          <wp:inline distT="0" distB="0" distL="0" distR="0" wp14:anchorId="79B2ED47" wp14:editId="6045BF64">
            <wp:extent cx="3724275" cy="3771900"/>
            <wp:effectExtent l="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24275" cy="3771900"/>
                    </a:xfrm>
                    <a:prstGeom prst="rect">
                      <a:avLst/>
                    </a:prstGeom>
                    <a:noFill/>
                    <a:ln>
                      <a:noFill/>
                    </a:ln>
                  </pic:spPr>
                </pic:pic>
              </a:graphicData>
            </a:graphic>
          </wp:inline>
        </w:drawing>
      </w:r>
    </w:p>
    <w:p w14:paraId="04C94063" w14:textId="37B7C745" w:rsidR="00242388" w:rsidRDefault="00242388" w:rsidP="008A709C">
      <w:pPr>
        <w:shd w:val="clear" w:color="auto" w:fill="FFFFFF" w:themeFill="background1"/>
        <w:spacing w:after="0" w:line="240" w:lineRule="auto"/>
        <w:rPr>
          <w:rFonts w:ascii="Times New Roman" w:hAnsi="Times New Roman" w:cs="Times New Roman"/>
          <w:b/>
          <w:bCs/>
          <w:lang w:bidi="ar-EG"/>
        </w:rPr>
      </w:pPr>
    </w:p>
    <w:p w14:paraId="2B85701F" w14:textId="57E4934D" w:rsidR="00154E4D" w:rsidRPr="00154E4D" w:rsidRDefault="00154E4D" w:rsidP="00154E4D">
      <w:pPr>
        <w:spacing w:after="0" w:line="240" w:lineRule="auto"/>
        <w:ind w:left="26"/>
        <w:jc w:val="center"/>
        <w:rPr>
          <w:rFonts w:asciiTheme="majorBidi" w:hAnsiTheme="majorBidi" w:cstheme="majorBidi"/>
          <w:b/>
          <w:bCs/>
          <w:sz w:val="24"/>
          <w:szCs w:val="24"/>
          <w:rtl/>
          <w:lang w:bidi="ar-EG"/>
        </w:rPr>
      </w:pPr>
      <w:r w:rsidRPr="00F85C7E">
        <w:rPr>
          <w:rFonts w:asciiTheme="majorBidi" w:hAnsiTheme="majorBidi" w:cstheme="majorBidi"/>
          <w:b/>
          <w:bCs/>
          <w:sz w:val="24"/>
          <w:szCs w:val="24"/>
          <w:lang w:bidi="ar-EG"/>
        </w:rPr>
        <w:t>Figure S</w:t>
      </w:r>
      <w:r w:rsidR="00944A29" w:rsidRPr="000A0FED">
        <w:rPr>
          <w:rFonts w:asciiTheme="majorBidi" w:hAnsiTheme="majorBidi" w:cstheme="majorBidi"/>
          <w:b/>
          <w:bCs/>
          <w:sz w:val="24"/>
          <w:szCs w:val="24"/>
          <w:lang w:bidi="ar-EG"/>
        </w:rPr>
        <w:t>4</w:t>
      </w:r>
      <w:r>
        <w:rPr>
          <w:rFonts w:asciiTheme="majorBidi" w:hAnsiTheme="majorBidi" w:cstheme="majorBidi"/>
          <w:b/>
          <w:bCs/>
          <w:sz w:val="24"/>
          <w:szCs w:val="24"/>
          <w:lang w:bidi="ar-EG"/>
        </w:rPr>
        <w:t xml:space="preserve">. </w:t>
      </w:r>
      <w:r w:rsidRPr="00154E4D">
        <w:rPr>
          <w:rFonts w:asciiTheme="majorBidi" w:hAnsiTheme="majorBidi" w:cstheme="majorBidi"/>
          <w:sz w:val="24"/>
          <w:szCs w:val="24"/>
          <w:lang w:bidi="ar-EG"/>
        </w:rPr>
        <w:t>Desirability (a-c) and overlay plots predicted responses (d-f).</w:t>
      </w:r>
    </w:p>
    <w:p w14:paraId="2064697A" w14:textId="472F24C4" w:rsidR="00242388" w:rsidRDefault="00242388" w:rsidP="008A709C">
      <w:pPr>
        <w:shd w:val="clear" w:color="auto" w:fill="FFFFFF" w:themeFill="background1"/>
        <w:spacing w:after="0" w:line="240" w:lineRule="auto"/>
        <w:rPr>
          <w:rFonts w:ascii="Times New Roman" w:hAnsi="Times New Roman" w:cs="Times New Roman"/>
          <w:b/>
          <w:bCs/>
          <w:lang w:bidi="ar-EG"/>
        </w:rPr>
      </w:pPr>
    </w:p>
    <w:p w14:paraId="76A25CED" w14:textId="4DD3D540" w:rsidR="00242388" w:rsidRDefault="00242388" w:rsidP="008A709C">
      <w:pPr>
        <w:shd w:val="clear" w:color="auto" w:fill="FFFFFF" w:themeFill="background1"/>
        <w:spacing w:after="0" w:line="240" w:lineRule="auto"/>
        <w:rPr>
          <w:rFonts w:ascii="Times New Roman" w:hAnsi="Times New Roman" w:cs="Times New Roman"/>
          <w:b/>
          <w:bCs/>
          <w:lang w:bidi="ar-EG"/>
        </w:rPr>
      </w:pPr>
    </w:p>
    <w:p w14:paraId="52A8DA7B" w14:textId="32D27F8B" w:rsidR="00242388" w:rsidRDefault="00242388" w:rsidP="008A709C">
      <w:pPr>
        <w:shd w:val="clear" w:color="auto" w:fill="FFFFFF" w:themeFill="background1"/>
        <w:spacing w:after="0" w:line="240" w:lineRule="auto"/>
        <w:rPr>
          <w:rFonts w:ascii="Times New Roman" w:hAnsi="Times New Roman" w:cs="Times New Roman"/>
          <w:b/>
          <w:bCs/>
          <w:lang w:bidi="ar-EG"/>
        </w:rPr>
      </w:pPr>
    </w:p>
    <w:p w14:paraId="5073CFB0" w14:textId="77777777" w:rsidR="00242388" w:rsidRDefault="00242388" w:rsidP="008A709C">
      <w:pPr>
        <w:shd w:val="clear" w:color="auto" w:fill="FFFFFF" w:themeFill="background1"/>
        <w:spacing w:after="0" w:line="240" w:lineRule="auto"/>
        <w:rPr>
          <w:rFonts w:ascii="Times New Roman" w:hAnsi="Times New Roman" w:cs="Times New Roman"/>
          <w:b/>
          <w:bCs/>
          <w:lang w:bidi="ar-EG"/>
        </w:rPr>
      </w:pPr>
    </w:p>
    <w:p w14:paraId="03007E7F" w14:textId="45018030" w:rsidR="00142451" w:rsidRDefault="00142451" w:rsidP="00242388">
      <w:pPr>
        <w:spacing w:after="0" w:line="240" w:lineRule="auto"/>
        <w:rPr>
          <w:rFonts w:asciiTheme="majorBidi" w:hAnsiTheme="majorBidi" w:cstheme="majorBidi"/>
          <w:b/>
          <w:bCs/>
          <w:sz w:val="24"/>
          <w:szCs w:val="24"/>
          <w:lang w:bidi="ar-EG"/>
        </w:rPr>
      </w:pPr>
    </w:p>
    <w:p w14:paraId="659F982A" w14:textId="369D753A" w:rsidR="00142451" w:rsidRDefault="00142451" w:rsidP="00242388">
      <w:pPr>
        <w:spacing w:after="0" w:line="240" w:lineRule="auto"/>
        <w:rPr>
          <w:rFonts w:asciiTheme="majorBidi" w:hAnsiTheme="majorBidi" w:cstheme="majorBidi"/>
          <w:b/>
          <w:bCs/>
          <w:sz w:val="24"/>
          <w:szCs w:val="24"/>
          <w:lang w:bidi="ar-EG"/>
        </w:rPr>
      </w:pPr>
    </w:p>
    <w:p w14:paraId="5BCB08B2" w14:textId="77777777" w:rsidR="00142451" w:rsidRDefault="00142451" w:rsidP="00242388">
      <w:pPr>
        <w:spacing w:after="0" w:line="240" w:lineRule="auto"/>
        <w:rPr>
          <w:rFonts w:asciiTheme="majorBidi" w:hAnsiTheme="majorBidi" w:cstheme="majorBidi"/>
          <w:b/>
          <w:bCs/>
          <w:sz w:val="24"/>
          <w:szCs w:val="24"/>
          <w:lang w:bidi="ar-EG"/>
        </w:rPr>
      </w:pPr>
    </w:p>
    <w:p w14:paraId="6107E2A0" w14:textId="068DF636" w:rsidR="00944A29" w:rsidRDefault="00944A29" w:rsidP="00242388">
      <w:pPr>
        <w:spacing w:after="0" w:line="240" w:lineRule="auto"/>
        <w:rPr>
          <w:rFonts w:asciiTheme="majorBidi" w:hAnsiTheme="majorBidi" w:cstheme="majorBidi"/>
          <w:b/>
          <w:bCs/>
          <w:sz w:val="24"/>
          <w:szCs w:val="24"/>
          <w:lang w:bidi="ar-EG"/>
        </w:rPr>
      </w:pPr>
    </w:p>
    <w:p w14:paraId="2FA80F24" w14:textId="5BCB0294" w:rsidR="00944A29" w:rsidRDefault="00944A29" w:rsidP="00FA23E4">
      <w:pPr>
        <w:spacing w:after="0"/>
      </w:pPr>
      <w:r w:rsidRPr="000A0FED">
        <w:rPr>
          <w:noProof/>
          <w:lang w:val="en-IN" w:eastAsia="en-IN"/>
        </w:rPr>
        <w:lastRenderedPageBreak/>
        <w:drawing>
          <wp:anchor distT="0" distB="0" distL="114300" distR="114300" simplePos="0" relativeHeight="251661312" behindDoc="0" locked="0" layoutInCell="1" allowOverlap="0" wp14:anchorId="122B2637" wp14:editId="023A078A">
            <wp:simplePos x="0" y="0"/>
            <wp:positionH relativeFrom="margin">
              <wp:posOffset>6191250</wp:posOffset>
            </wp:positionH>
            <wp:positionV relativeFrom="paragraph">
              <wp:posOffset>0</wp:posOffset>
            </wp:positionV>
            <wp:extent cx="1285875" cy="1152525"/>
            <wp:effectExtent l="0" t="0" r="9525" b="9525"/>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26"/>
                    <a:srcRect l="8933" t="11818" r="9351" b="11984"/>
                    <a:stretch/>
                  </pic:blipFill>
                  <pic:spPr bwMode="auto">
                    <a:xfrm>
                      <a:off x="0" y="0"/>
                      <a:ext cx="1285875" cy="1152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A0FED">
        <w:rPr>
          <w:rFonts w:ascii="Arial" w:eastAsia="Arial" w:hAnsi="Arial" w:cs="Arial"/>
          <w:b/>
          <w:sz w:val="28"/>
        </w:rPr>
        <w:t>Analytical Greenness report sheet</w:t>
      </w:r>
    </w:p>
    <w:p w14:paraId="472A090E" w14:textId="0532E481" w:rsidR="002E603E" w:rsidRDefault="00944A29" w:rsidP="00FA23E4">
      <w:pPr>
        <w:spacing w:after="0"/>
        <w:rPr>
          <w:rFonts w:ascii="Arial" w:eastAsia="Arial" w:hAnsi="Arial" w:cs="Arial"/>
          <w:sz w:val="24"/>
        </w:rPr>
      </w:pPr>
      <w:r w:rsidRPr="000A0FED">
        <w:rPr>
          <w:rFonts w:ascii="Arial" w:eastAsia="Arial" w:hAnsi="Arial" w:cs="Arial"/>
          <w:sz w:val="24"/>
        </w:rPr>
        <w:t>24/06/2023 22:55:09</w:t>
      </w:r>
    </w:p>
    <w:p w14:paraId="0C10B10B" w14:textId="1C633A7A" w:rsidR="00112739" w:rsidRPr="00EB396E" w:rsidRDefault="00FA23E4" w:rsidP="00EB396E">
      <w:pPr>
        <w:tabs>
          <w:tab w:val="left" w:pos="2220"/>
        </w:tabs>
        <w:rPr>
          <w:rFonts w:ascii="Arial" w:eastAsia="Arial" w:hAnsi="Arial" w:cs="Arial"/>
          <w:sz w:val="24"/>
        </w:rPr>
      </w:pPr>
      <w:r>
        <w:rPr>
          <w:noProof/>
          <w:lang w:val="en-IN" w:eastAsia="en-IN"/>
        </w:rPr>
        <mc:AlternateContent>
          <mc:Choice Requires="wpg">
            <w:drawing>
              <wp:inline distT="0" distB="0" distL="0" distR="0" wp14:anchorId="2EFE4074" wp14:editId="5C73D1BD">
                <wp:extent cx="5419725" cy="4962525"/>
                <wp:effectExtent l="19050" t="0" r="104775" b="9525"/>
                <wp:docPr id="134" name="Group 134"/>
                <wp:cNvGraphicFramePr/>
                <a:graphic xmlns:a="http://schemas.openxmlformats.org/drawingml/2006/main">
                  <a:graphicData uri="http://schemas.microsoft.com/office/word/2010/wordprocessingGroup">
                    <wpg:wgp>
                      <wpg:cNvGrpSpPr/>
                      <wpg:grpSpPr>
                        <a:xfrm>
                          <a:off x="0" y="0"/>
                          <a:ext cx="5419725" cy="4962525"/>
                          <a:chOff x="0" y="0"/>
                          <a:chExt cx="5400040" cy="5461127"/>
                        </a:xfrm>
                      </wpg:grpSpPr>
                      <wps:wsp>
                        <wps:cNvPr id="135" name="Rectangle 135"/>
                        <wps:cNvSpPr/>
                        <wps:spPr>
                          <a:xfrm>
                            <a:off x="35941" y="0"/>
                            <a:ext cx="591354" cy="156242"/>
                          </a:xfrm>
                          <a:prstGeom prst="rect">
                            <a:avLst/>
                          </a:prstGeom>
                          <a:ln>
                            <a:noFill/>
                          </a:ln>
                        </wps:spPr>
                        <wps:txbx>
                          <w:txbxContent>
                            <w:p w14:paraId="156CB264" w14:textId="77777777" w:rsidR="00FA23E4" w:rsidRDefault="00FA23E4" w:rsidP="00FA23E4">
                              <w:r>
                                <w:rPr>
                                  <w:rFonts w:ascii="Arial" w:eastAsia="Arial" w:hAnsi="Arial" w:cs="Arial"/>
                                  <w:b/>
                                  <w:sz w:val="20"/>
                                </w:rPr>
                                <w:t>Criteria</w:t>
                              </w:r>
                            </w:p>
                          </w:txbxContent>
                        </wps:txbx>
                        <wps:bodyPr horzOverflow="overflow" vert="horz" lIns="0" tIns="0" rIns="0" bIns="0" rtlCol="0">
                          <a:noAutofit/>
                        </wps:bodyPr>
                      </wps:wsp>
                      <wps:wsp>
                        <wps:cNvPr id="136" name="Rectangle 136"/>
                        <wps:cNvSpPr/>
                        <wps:spPr>
                          <a:xfrm>
                            <a:off x="4355973" y="0"/>
                            <a:ext cx="469401" cy="156242"/>
                          </a:xfrm>
                          <a:prstGeom prst="rect">
                            <a:avLst/>
                          </a:prstGeom>
                          <a:ln>
                            <a:noFill/>
                          </a:ln>
                        </wps:spPr>
                        <wps:txbx>
                          <w:txbxContent>
                            <w:p w14:paraId="060466B2" w14:textId="77777777" w:rsidR="00FA23E4" w:rsidRDefault="00FA23E4" w:rsidP="00FA23E4">
                              <w:r>
                                <w:rPr>
                                  <w:rFonts w:ascii="Arial" w:eastAsia="Arial" w:hAnsi="Arial" w:cs="Arial"/>
                                  <w:b/>
                                  <w:sz w:val="20"/>
                                </w:rPr>
                                <w:t>Score</w:t>
                              </w:r>
                            </w:p>
                          </w:txbxContent>
                        </wps:txbx>
                        <wps:bodyPr horzOverflow="overflow" vert="horz" lIns="0" tIns="0" rIns="0" bIns="0" rtlCol="0">
                          <a:noAutofit/>
                        </wps:bodyPr>
                      </wps:wsp>
                      <wps:wsp>
                        <wps:cNvPr id="137" name="Rectangle 137"/>
                        <wps:cNvSpPr/>
                        <wps:spPr>
                          <a:xfrm>
                            <a:off x="4895977" y="0"/>
                            <a:ext cx="562977" cy="156242"/>
                          </a:xfrm>
                          <a:prstGeom prst="rect">
                            <a:avLst/>
                          </a:prstGeom>
                          <a:ln>
                            <a:noFill/>
                          </a:ln>
                        </wps:spPr>
                        <wps:txbx>
                          <w:txbxContent>
                            <w:p w14:paraId="71E46F43" w14:textId="77777777" w:rsidR="00FA23E4" w:rsidRDefault="00FA23E4" w:rsidP="00FA23E4">
                              <w:r>
                                <w:rPr>
                                  <w:rFonts w:ascii="Arial" w:eastAsia="Arial" w:hAnsi="Arial" w:cs="Arial"/>
                                  <w:b/>
                                  <w:sz w:val="20"/>
                                </w:rPr>
                                <w:t>Weight</w:t>
                              </w:r>
                            </w:p>
                          </w:txbxContent>
                        </wps:txbx>
                        <wps:bodyPr horzOverflow="overflow" vert="horz" lIns="0" tIns="0" rIns="0" bIns="0" rtlCol="0">
                          <a:noAutofit/>
                        </wps:bodyPr>
                      </wps:wsp>
                      <wps:wsp>
                        <wps:cNvPr id="138" name="Shape 2362"/>
                        <wps:cNvSpPr/>
                        <wps:spPr>
                          <a:xfrm>
                            <a:off x="0" y="165226"/>
                            <a:ext cx="4320032" cy="179578"/>
                          </a:xfrm>
                          <a:custGeom>
                            <a:avLst/>
                            <a:gdLst/>
                            <a:ahLst/>
                            <a:cxnLst/>
                            <a:rect l="0" t="0" r="0" b="0"/>
                            <a:pathLst>
                              <a:path w="4320032" h="179578">
                                <a:moveTo>
                                  <a:pt x="0" y="0"/>
                                </a:moveTo>
                                <a:lnTo>
                                  <a:pt x="4320032" y="0"/>
                                </a:lnTo>
                                <a:lnTo>
                                  <a:pt x="4320032" y="179578"/>
                                </a:lnTo>
                                <a:lnTo>
                                  <a:pt x="0" y="179578"/>
                                </a:lnTo>
                                <a:lnTo>
                                  <a:pt x="0" y="0"/>
                                </a:lnTo>
                              </a:path>
                            </a:pathLst>
                          </a:custGeom>
                          <a:ln w="0" cap="sq">
                            <a:miter lim="127000"/>
                          </a:ln>
                        </wps:spPr>
                        <wps:style>
                          <a:lnRef idx="0">
                            <a:srgbClr val="000000">
                              <a:alpha val="0"/>
                            </a:srgbClr>
                          </a:lnRef>
                          <a:fillRef idx="1">
                            <a:srgbClr val="F0F0F0"/>
                          </a:fillRef>
                          <a:effectRef idx="0">
                            <a:scrgbClr r="0" g="0" b="0"/>
                          </a:effectRef>
                          <a:fontRef idx="none"/>
                        </wps:style>
                        <wps:bodyPr/>
                      </wps:wsp>
                      <wps:wsp>
                        <wps:cNvPr id="139" name="Shape 14"/>
                        <wps:cNvSpPr/>
                        <wps:spPr>
                          <a:xfrm>
                            <a:off x="0" y="165226"/>
                            <a:ext cx="0" cy="179578"/>
                          </a:xfrm>
                          <a:custGeom>
                            <a:avLst/>
                            <a:gdLst/>
                            <a:ahLst/>
                            <a:cxnLst/>
                            <a:rect l="0" t="0" r="0" b="0"/>
                            <a:pathLst>
                              <a:path h="179578">
                                <a:moveTo>
                                  <a:pt x="0" y="0"/>
                                </a:moveTo>
                                <a:lnTo>
                                  <a:pt x="0" y="179578"/>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140" name="Shape 15"/>
                        <wps:cNvSpPr/>
                        <wps:spPr>
                          <a:xfrm>
                            <a:off x="0" y="165226"/>
                            <a:ext cx="4320032" cy="0"/>
                          </a:xfrm>
                          <a:custGeom>
                            <a:avLst/>
                            <a:gdLst/>
                            <a:ahLst/>
                            <a:cxnLst/>
                            <a:rect l="0" t="0" r="0" b="0"/>
                            <a:pathLst>
                              <a:path w="4320032">
                                <a:moveTo>
                                  <a:pt x="0" y="0"/>
                                </a:moveTo>
                                <a:lnTo>
                                  <a:pt x="4320032" y="0"/>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141" name="Shape 16"/>
                        <wps:cNvSpPr/>
                        <wps:spPr>
                          <a:xfrm>
                            <a:off x="4320032" y="165226"/>
                            <a:ext cx="0" cy="179578"/>
                          </a:xfrm>
                          <a:custGeom>
                            <a:avLst/>
                            <a:gdLst/>
                            <a:ahLst/>
                            <a:cxnLst/>
                            <a:rect l="0" t="0" r="0" b="0"/>
                            <a:pathLst>
                              <a:path h="179578">
                                <a:moveTo>
                                  <a:pt x="0" y="0"/>
                                </a:moveTo>
                                <a:lnTo>
                                  <a:pt x="0" y="179578"/>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142" name="Rectangle 142"/>
                        <wps:cNvSpPr/>
                        <wps:spPr>
                          <a:xfrm>
                            <a:off x="35941" y="201930"/>
                            <a:ext cx="93914" cy="156242"/>
                          </a:xfrm>
                          <a:prstGeom prst="rect">
                            <a:avLst/>
                          </a:prstGeom>
                          <a:ln>
                            <a:noFill/>
                          </a:ln>
                        </wps:spPr>
                        <wps:txbx>
                          <w:txbxContent>
                            <w:p w14:paraId="638D4ACF" w14:textId="77777777" w:rsidR="00FA23E4" w:rsidRDefault="00FA23E4" w:rsidP="00FA23E4">
                              <w:r>
                                <w:rPr>
                                  <w:rFonts w:ascii="Arial" w:eastAsia="Arial" w:hAnsi="Arial" w:cs="Arial"/>
                                  <w:sz w:val="20"/>
                                </w:rPr>
                                <w:t>1</w:t>
                              </w:r>
                            </w:p>
                          </w:txbxContent>
                        </wps:txbx>
                        <wps:bodyPr horzOverflow="overflow" vert="horz" lIns="0" tIns="0" rIns="0" bIns="0" rtlCol="0">
                          <a:noAutofit/>
                        </wps:bodyPr>
                      </wps:wsp>
                      <wps:wsp>
                        <wps:cNvPr id="143" name="Rectangle 143"/>
                        <wps:cNvSpPr/>
                        <wps:spPr>
                          <a:xfrm>
                            <a:off x="106553" y="201930"/>
                            <a:ext cx="5555974" cy="156242"/>
                          </a:xfrm>
                          <a:prstGeom prst="rect">
                            <a:avLst/>
                          </a:prstGeom>
                          <a:ln>
                            <a:noFill/>
                          </a:ln>
                        </wps:spPr>
                        <wps:txbx>
                          <w:txbxContent>
                            <w:p w14:paraId="3E7BCF93" w14:textId="77777777" w:rsidR="00FA23E4" w:rsidRDefault="00FA23E4" w:rsidP="00FA23E4">
                              <w:r>
                                <w:rPr>
                                  <w:rFonts w:ascii="Arial" w:eastAsia="Arial" w:hAnsi="Arial" w:cs="Arial"/>
                                  <w:sz w:val="20"/>
                                </w:rPr>
                                <w:t>. Direct analytical techniques should be applied to avoid sample</w:t>
                              </w:r>
                            </w:p>
                          </w:txbxContent>
                        </wps:txbx>
                        <wps:bodyPr horzOverflow="overflow" vert="horz" lIns="0" tIns="0" rIns="0" bIns="0" rtlCol="0">
                          <a:noAutofit/>
                        </wps:bodyPr>
                      </wps:wsp>
                      <wps:wsp>
                        <wps:cNvPr id="144" name="Shape 2363"/>
                        <wps:cNvSpPr/>
                        <wps:spPr>
                          <a:xfrm>
                            <a:off x="0" y="344805"/>
                            <a:ext cx="4320032" cy="179578"/>
                          </a:xfrm>
                          <a:custGeom>
                            <a:avLst/>
                            <a:gdLst/>
                            <a:ahLst/>
                            <a:cxnLst/>
                            <a:rect l="0" t="0" r="0" b="0"/>
                            <a:pathLst>
                              <a:path w="4320032" h="179578">
                                <a:moveTo>
                                  <a:pt x="0" y="0"/>
                                </a:moveTo>
                                <a:lnTo>
                                  <a:pt x="4320032" y="0"/>
                                </a:lnTo>
                                <a:lnTo>
                                  <a:pt x="4320032" y="179578"/>
                                </a:lnTo>
                                <a:lnTo>
                                  <a:pt x="0" y="179578"/>
                                </a:lnTo>
                                <a:lnTo>
                                  <a:pt x="0" y="0"/>
                                </a:lnTo>
                              </a:path>
                            </a:pathLst>
                          </a:custGeom>
                          <a:ln w="0" cap="sq">
                            <a:miter lim="127000"/>
                          </a:ln>
                        </wps:spPr>
                        <wps:style>
                          <a:lnRef idx="0">
                            <a:srgbClr val="000000">
                              <a:alpha val="0"/>
                            </a:srgbClr>
                          </a:lnRef>
                          <a:fillRef idx="1">
                            <a:srgbClr val="F0F0F0"/>
                          </a:fillRef>
                          <a:effectRef idx="0">
                            <a:scrgbClr r="0" g="0" b="0"/>
                          </a:effectRef>
                          <a:fontRef idx="none"/>
                        </wps:style>
                        <wps:bodyPr/>
                      </wps:wsp>
                      <wps:wsp>
                        <wps:cNvPr id="145" name="Shape 19"/>
                        <wps:cNvSpPr/>
                        <wps:spPr>
                          <a:xfrm>
                            <a:off x="0" y="344805"/>
                            <a:ext cx="0" cy="179451"/>
                          </a:xfrm>
                          <a:custGeom>
                            <a:avLst/>
                            <a:gdLst/>
                            <a:ahLst/>
                            <a:cxnLst/>
                            <a:rect l="0" t="0" r="0" b="0"/>
                            <a:pathLst>
                              <a:path h="179451">
                                <a:moveTo>
                                  <a:pt x="0" y="0"/>
                                </a:moveTo>
                                <a:lnTo>
                                  <a:pt x="0" y="179451"/>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146" name="Shape 20"/>
                        <wps:cNvSpPr/>
                        <wps:spPr>
                          <a:xfrm>
                            <a:off x="4320032" y="344805"/>
                            <a:ext cx="0" cy="179451"/>
                          </a:xfrm>
                          <a:custGeom>
                            <a:avLst/>
                            <a:gdLst/>
                            <a:ahLst/>
                            <a:cxnLst/>
                            <a:rect l="0" t="0" r="0" b="0"/>
                            <a:pathLst>
                              <a:path h="179451">
                                <a:moveTo>
                                  <a:pt x="0" y="0"/>
                                </a:moveTo>
                                <a:lnTo>
                                  <a:pt x="0" y="179451"/>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147" name="Shape 21"/>
                        <wps:cNvSpPr/>
                        <wps:spPr>
                          <a:xfrm>
                            <a:off x="0" y="524256"/>
                            <a:ext cx="4320032" cy="0"/>
                          </a:xfrm>
                          <a:custGeom>
                            <a:avLst/>
                            <a:gdLst/>
                            <a:ahLst/>
                            <a:cxnLst/>
                            <a:rect l="0" t="0" r="0" b="0"/>
                            <a:pathLst>
                              <a:path w="4320032">
                                <a:moveTo>
                                  <a:pt x="0" y="0"/>
                                </a:moveTo>
                                <a:lnTo>
                                  <a:pt x="4320032" y="0"/>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148" name="Rectangle 148"/>
                        <wps:cNvSpPr/>
                        <wps:spPr>
                          <a:xfrm>
                            <a:off x="35941" y="381381"/>
                            <a:ext cx="760433" cy="156242"/>
                          </a:xfrm>
                          <a:prstGeom prst="rect">
                            <a:avLst/>
                          </a:prstGeom>
                          <a:ln>
                            <a:noFill/>
                          </a:ln>
                        </wps:spPr>
                        <wps:txbx>
                          <w:txbxContent>
                            <w:p w14:paraId="2ED71538" w14:textId="77777777" w:rsidR="00FA23E4" w:rsidRDefault="00FA23E4" w:rsidP="00FA23E4">
                              <w:r>
                                <w:rPr>
                                  <w:rFonts w:ascii="Arial" w:eastAsia="Arial" w:hAnsi="Arial" w:cs="Arial"/>
                                  <w:sz w:val="20"/>
                                </w:rPr>
                                <w:t>treatment.</w:t>
                              </w:r>
                            </w:p>
                          </w:txbxContent>
                        </wps:txbx>
                        <wps:bodyPr horzOverflow="overflow" vert="horz" lIns="0" tIns="0" rIns="0" bIns="0" rtlCol="0">
                          <a:noAutofit/>
                        </wps:bodyPr>
                      </wps:wsp>
                      <wps:wsp>
                        <wps:cNvPr id="149" name="Shape 2364"/>
                        <wps:cNvSpPr/>
                        <wps:spPr>
                          <a:xfrm>
                            <a:off x="4320032" y="165226"/>
                            <a:ext cx="540004" cy="359029"/>
                          </a:xfrm>
                          <a:custGeom>
                            <a:avLst/>
                            <a:gdLst/>
                            <a:ahLst/>
                            <a:cxnLst/>
                            <a:rect l="0" t="0" r="0" b="0"/>
                            <a:pathLst>
                              <a:path w="540004" h="359029">
                                <a:moveTo>
                                  <a:pt x="0" y="0"/>
                                </a:moveTo>
                                <a:lnTo>
                                  <a:pt x="540004" y="0"/>
                                </a:lnTo>
                                <a:lnTo>
                                  <a:pt x="540004" y="359029"/>
                                </a:lnTo>
                                <a:lnTo>
                                  <a:pt x="0" y="359029"/>
                                </a:lnTo>
                                <a:lnTo>
                                  <a:pt x="0" y="0"/>
                                </a:lnTo>
                              </a:path>
                            </a:pathLst>
                          </a:custGeom>
                          <a:ln w="7239" cap="sq">
                            <a:miter lim="127000"/>
                          </a:ln>
                        </wps:spPr>
                        <wps:style>
                          <a:lnRef idx="1">
                            <a:srgbClr val="000000"/>
                          </a:lnRef>
                          <a:fillRef idx="1">
                            <a:srgbClr val="9ACC00"/>
                          </a:fillRef>
                          <a:effectRef idx="0">
                            <a:scrgbClr r="0" g="0" b="0"/>
                          </a:effectRef>
                          <a:fontRef idx="none"/>
                        </wps:style>
                        <wps:bodyPr/>
                      </wps:wsp>
                      <wps:wsp>
                        <wps:cNvPr id="150" name="Rectangle 150"/>
                        <wps:cNvSpPr/>
                        <wps:spPr>
                          <a:xfrm>
                            <a:off x="4501769" y="291719"/>
                            <a:ext cx="234785" cy="156242"/>
                          </a:xfrm>
                          <a:prstGeom prst="rect">
                            <a:avLst/>
                          </a:prstGeom>
                          <a:ln>
                            <a:noFill/>
                          </a:ln>
                        </wps:spPr>
                        <wps:txbx>
                          <w:txbxContent>
                            <w:p w14:paraId="0C55BE84" w14:textId="77777777" w:rsidR="00FA23E4" w:rsidRDefault="00FA23E4" w:rsidP="00FA23E4">
                              <w:r>
                                <w:rPr>
                                  <w:rFonts w:ascii="Arial" w:eastAsia="Arial" w:hAnsi="Arial" w:cs="Arial"/>
                                  <w:sz w:val="20"/>
                                </w:rPr>
                                <w:t>0.7</w:t>
                              </w:r>
                            </w:p>
                          </w:txbxContent>
                        </wps:txbx>
                        <wps:bodyPr horzOverflow="overflow" vert="horz" lIns="0" tIns="0" rIns="0" bIns="0" rtlCol="0">
                          <a:noAutofit/>
                        </wps:bodyPr>
                      </wps:wsp>
                      <wps:wsp>
                        <wps:cNvPr id="151" name="Shape 2365"/>
                        <wps:cNvSpPr/>
                        <wps:spPr>
                          <a:xfrm>
                            <a:off x="4860036" y="165226"/>
                            <a:ext cx="540004" cy="359029"/>
                          </a:xfrm>
                          <a:custGeom>
                            <a:avLst/>
                            <a:gdLst/>
                            <a:ahLst/>
                            <a:cxnLst/>
                            <a:rect l="0" t="0" r="0" b="0"/>
                            <a:pathLst>
                              <a:path w="540004" h="359029">
                                <a:moveTo>
                                  <a:pt x="0" y="0"/>
                                </a:moveTo>
                                <a:lnTo>
                                  <a:pt x="540004" y="0"/>
                                </a:lnTo>
                                <a:lnTo>
                                  <a:pt x="540004" y="359029"/>
                                </a:lnTo>
                                <a:lnTo>
                                  <a:pt x="0" y="359029"/>
                                </a:lnTo>
                                <a:lnTo>
                                  <a:pt x="0" y="0"/>
                                </a:lnTo>
                              </a:path>
                            </a:pathLst>
                          </a:custGeom>
                          <a:ln w="7239" cap="sq">
                            <a:miter lim="127000"/>
                          </a:ln>
                        </wps:spPr>
                        <wps:style>
                          <a:lnRef idx="1">
                            <a:srgbClr val="000000"/>
                          </a:lnRef>
                          <a:fillRef idx="1">
                            <a:srgbClr val="F0F0F0"/>
                          </a:fillRef>
                          <a:effectRef idx="0">
                            <a:scrgbClr r="0" g="0" b="0"/>
                          </a:effectRef>
                          <a:fontRef idx="none"/>
                        </wps:style>
                        <wps:bodyPr/>
                      </wps:wsp>
                      <wps:wsp>
                        <wps:cNvPr id="152" name="Rectangle 152"/>
                        <wps:cNvSpPr/>
                        <wps:spPr>
                          <a:xfrm>
                            <a:off x="5094732" y="291719"/>
                            <a:ext cx="93914" cy="156242"/>
                          </a:xfrm>
                          <a:prstGeom prst="rect">
                            <a:avLst/>
                          </a:prstGeom>
                          <a:ln>
                            <a:noFill/>
                          </a:ln>
                        </wps:spPr>
                        <wps:txbx>
                          <w:txbxContent>
                            <w:p w14:paraId="507A9822" w14:textId="77777777" w:rsidR="00FA23E4" w:rsidRDefault="00FA23E4" w:rsidP="00FA23E4">
                              <w:r>
                                <w:rPr>
                                  <w:rFonts w:ascii="Arial" w:eastAsia="Arial" w:hAnsi="Arial" w:cs="Arial"/>
                                  <w:sz w:val="20"/>
                                </w:rPr>
                                <w:t>2</w:t>
                              </w:r>
                            </w:p>
                          </w:txbxContent>
                        </wps:txbx>
                        <wps:bodyPr horzOverflow="overflow" vert="horz" lIns="0" tIns="0" rIns="0" bIns="0" rtlCol="0">
                          <a:noAutofit/>
                        </wps:bodyPr>
                      </wps:wsp>
                      <wps:wsp>
                        <wps:cNvPr id="153" name="Shape 2366"/>
                        <wps:cNvSpPr/>
                        <wps:spPr>
                          <a:xfrm>
                            <a:off x="0" y="614045"/>
                            <a:ext cx="4320032" cy="359029"/>
                          </a:xfrm>
                          <a:custGeom>
                            <a:avLst/>
                            <a:gdLst/>
                            <a:ahLst/>
                            <a:cxnLst/>
                            <a:rect l="0" t="0" r="0" b="0"/>
                            <a:pathLst>
                              <a:path w="4320032" h="359029">
                                <a:moveTo>
                                  <a:pt x="0" y="0"/>
                                </a:moveTo>
                                <a:lnTo>
                                  <a:pt x="4320032" y="0"/>
                                </a:lnTo>
                                <a:lnTo>
                                  <a:pt x="4320032" y="359029"/>
                                </a:lnTo>
                                <a:lnTo>
                                  <a:pt x="0" y="359029"/>
                                </a:lnTo>
                                <a:lnTo>
                                  <a:pt x="0" y="0"/>
                                </a:lnTo>
                              </a:path>
                            </a:pathLst>
                          </a:custGeom>
                          <a:ln w="7239" cap="sq">
                            <a:miter lim="127000"/>
                          </a:ln>
                        </wps:spPr>
                        <wps:style>
                          <a:lnRef idx="1">
                            <a:srgbClr val="000000"/>
                          </a:lnRef>
                          <a:fillRef idx="1">
                            <a:srgbClr val="F0F0F0"/>
                          </a:fillRef>
                          <a:effectRef idx="0">
                            <a:scrgbClr r="0" g="0" b="0"/>
                          </a:effectRef>
                          <a:fontRef idx="none"/>
                        </wps:style>
                        <wps:bodyPr/>
                      </wps:wsp>
                      <wps:wsp>
                        <wps:cNvPr id="154" name="Rectangle 154"/>
                        <wps:cNvSpPr/>
                        <wps:spPr>
                          <a:xfrm>
                            <a:off x="35941" y="740410"/>
                            <a:ext cx="93914" cy="156242"/>
                          </a:xfrm>
                          <a:prstGeom prst="rect">
                            <a:avLst/>
                          </a:prstGeom>
                          <a:ln>
                            <a:noFill/>
                          </a:ln>
                        </wps:spPr>
                        <wps:txbx>
                          <w:txbxContent>
                            <w:p w14:paraId="0A2B2373" w14:textId="77777777" w:rsidR="00FA23E4" w:rsidRDefault="00FA23E4" w:rsidP="00FA23E4">
                              <w:r>
                                <w:rPr>
                                  <w:rFonts w:ascii="Arial" w:eastAsia="Arial" w:hAnsi="Arial" w:cs="Arial"/>
                                  <w:sz w:val="20"/>
                                </w:rPr>
                                <w:t>2</w:t>
                              </w:r>
                            </w:p>
                          </w:txbxContent>
                        </wps:txbx>
                        <wps:bodyPr horzOverflow="overflow" vert="horz" lIns="0" tIns="0" rIns="0" bIns="0" rtlCol="0">
                          <a:noAutofit/>
                        </wps:bodyPr>
                      </wps:wsp>
                      <wps:wsp>
                        <wps:cNvPr id="155" name="Rectangle 155"/>
                        <wps:cNvSpPr/>
                        <wps:spPr>
                          <a:xfrm>
                            <a:off x="106553" y="740410"/>
                            <a:ext cx="4843495" cy="156242"/>
                          </a:xfrm>
                          <a:prstGeom prst="rect">
                            <a:avLst/>
                          </a:prstGeom>
                          <a:ln>
                            <a:noFill/>
                          </a:ln>
                        </wps:spPr>
                        <wps:txbx>
                          <w:txbxContent>
                            <w:p w14:paraId="33FBB71D" w14:textId="77777777" w:rsidR="00FA23E4" w:rsidRDefault="00FA23E4" w:rsidP="00FA23E4">
                              <w:r>
                                <w:rPr>
                                  <w:rFonts w:ascii="Arial" w:eastAsia="Arial" w:hAnsi="Arial" w:cs="Arial"/>
                                  <w:sz w:val="20"/>
                                </w:rPr>
                                <w:t>. Minimal sample size and minimal number of samples are goals.</w:t>
                              </w:r>
                            </w:p>
                          </w:txbxContent>
                        </wps:txbx>
                        <wps:bodyPr horzOverflow="overflow" vert="horz" lIns="0" tIns="0" rIns="0" bIns="0" rtlCol="0">
                          <a:noAutofit/>
                        </wps:bodyPr>
                      </wps:wsp>
                      <wps:wsp>
                        <wps:cNvPr id="156" name="Shape 2367"/>
                        <wps:cNvSpPr/>
                        <wps:spPr>
                          <a:xfrm>
                            <a:off x="4320032" y="614045"/>
                            <a:ext cx="540004" cy="359029"/>
                          </a:xfrm>
                          <a:custGeom>
                            <a:avLst/>
                            <a:gdLst/>
                            <a:ahLst/>
                            <a:cxnLst/>
                            <a:rect l="0" t="0" r="0" b="0"/>
                            <a:pathLst>
                              <a:path w="540004" h="359029">
                                <a:moveTo>
                                  <a:pt x="0" y="0"/>
                                </a:moveTo>
                                <a:lnTo>
                                  <a:pt x="540004" y="0"/>
                                </a:lnTo>
                                <a:lnTo>
                                  <a:pt x="540004" y="359029"/>
                                </a:lnTo>
                                <a:lnTo>
                                  <a:pt x="0" y="359029"/>
                                </a:lnTo>
                                <a:lnTo>
                                  <a:pt x="0" y="0"/>
                                </a:lnTo>
                              </a:path>
                            </a:pathLst>
                          </a:custGeom>
                          <a:ln w="7239" cap="sq">
                            <a:miter lim="127000"/>
                          </a:ln>
                        </wps:spPr>
                        <wps:style>
                          <a:lnRef idx="1">
                            <a:srgbClr val="000000"/>
                          </a:lnRef>
                          <a:fillRef idx="1">
                            <a:srgbClr val="008000"/>
                          </a:fillRef>
                          <a:effectRef idx="0">
                            <a:scrgbClr r="0" g="0" b="0"/>
                          </a:effectRef>
                          <a:fontRef idx="none"/>
                        </wps:style>
                        <wps:bodyPr/>
                      </wps:wsp>
                      <wps:wsp>
                        <wps:cNvPr id="157" name="Rectangle 157"/>
                        <wps:cNvSpPr/>
                        <wps:spPr>
                          <a:xfrm>
                            <a:off x="4501769" y="740410"/>
                            <a:ext cx="234785" cy="156242"/>
                          </a:xfrm>
                          <a:prstGeom prst="rect">
                            <a:avLst/>
                          </a:prstGeom>
                          <a:ln>
                            <a:noFill/>
                          </a:ln>
                        </wps:spPr>
                        <wps:txbx>
                          <w:txbxContent>
                            <w:p w14:paraId="5AACA02F" w14:textId="77777777" w:rsidR="00FA23E4" w:rsidRDefault="00FA23E4" w:rsidP="00FA23E4">
                              <w:r>
                                <w:rPr>
                                  <w:rFonts w:ascii="Arial" w:eastAsia="Arial" w:hAnsi="Arial" w:cs="Arial"/>
                                  <w:sz w:val="20"/>
                                </w:rPr>
                                <w:t>1.0</w:t>
                              </w:r>
                            </w:p>
                          </w:txbxContent>
                        </wps:txbx>
                        <wps:bodyPr horzOverflow="overflow" vert="horz" lIns="0" tIns="0" rIns="0" bIns="0" rtlCol="0">
                          <a:noAutofit/>
                        </wps:bodyPr>
                      </wps:wsp>
                      <wps:wsp>
                        <wps:cNvPr id="158" name="Shape 2368"/>
                        <wps:cNvSpPr/>
                        <wps:spPr>
                          <a:xfrm>
                            <a:off x="4860036" y="614045"/>
                            <a:ext cx="540004" cy="359029"/>
                          </a:xfrm>
                          <a:custGeom>
                            <a:avLst/>
                            <a:gdLst/>
                            <a:ahLst/>
                            <a:cxnLst/>
                            <a:rect l="0" t="0" r="0" b="0"/>
                            <a:pathLst>
                              <a:path w="540004" h="359029">
                                <a:moveTo>
                                  <a:pt x="0" y="0"/>
                                </a:moveTo>
                                <a:lnTo>
                                  <a:pt x="540004" y="0"/>
                                </a:lnTo>
                                <a:lnTo>
                                  <a:pt x="540004" y="359029"/>
                                </a:lnTo>
                                <a:lnTo>
                                  <a:pt x="0" y="359029"/>
                                </a:lnTo>
                                <a:lnTo>
                                  <a:pt x="0" y="0"/>
                                </a:lnTo>
                              </a:path>
                            </a:pathLst>
                          </a:custGeom>
                          <a:ln w="7239" cap="sq">
                            <a:miter lim="127000"/>
                          </a:ln>
                        </wps:spPr>
                        <wps:style>
                          <a:lnRef idx="1">
                            <a:srgbClr val="000000"/>
                          </a:lnRef>
                          <a:fillRef idx="1">
                            <a:srgbClr val="F0F0F0"/>
                          </a:fillRef>
                          <a:effectRef idx="0">
                            <a:scrgbClr r="0" g="0" b="0"/>
                          </a:effectRef>
                          <a:fontRef idx="none"/>
                        </wps:style>
                        <wps:bodyPr/>
                      </wps:wsp>
                      <wps:wsp>
                        <wps:cNvPr id="159" name="Rectangle 159"/>
                        <wps:cNvSpPr/>
                        <wps:spPr>
                          <a:xfrm>
                            <a:off x="5094732" y="740410"/>
                            <a:ext cx="93914" cy="156242"/>
                          </a:xfrm>
                          <a:prstGeom prst="rect">
                            <a:avLst/>
                          </a:prstGeom>
                          <a:ln>
                            <a:noFill/>
                          </a:ln>
                        </wps:spPr>
                        <wps:txbx>
                          <w:txbxContent>
                            <w:p w14:paraId="2B8A244F" w14:textId="77777777" w:rsidR="00FA23E4" w:rsidRDefault="00FA23E4" w:rsidP="00FA23E4">
                              <w:r>
                                <w:rPr>
                                  <w:rFonts w:ascii="Arial" w:eastAsia="Arial" w:hAnsi="Arial" w:cs="Arial"/>
                                  <w:sz w:val="20"/>
                                </w:rPr>
                                <w:t>2</w:t>
                              </w:r>
                            </w:p>
                          </w:txbxContent>
                        </wps:txbx>
                        <wps:bodyPr horzOverflow="overflow" vert="horz" lIns="0" tIns="0" rIns="0" bIns="0" rtlCol="0">
                          <a:noAutofit/>
                        </wps:bodyPr>
                      </wps:wsp>
                      <wps:wsp>
                        <wps:cNvPr id="160" name="Shape 2369"/>
                        <wps:cNvSpPr/>
                        <wps:spPr>
                          <a:xfrm>
                            <a:off x="0" y="1062863"/>
                            <a:ext cx="4320032" cy="359029"/>
                          </a:xfrm>
                          <a:custGeom>
                            <a:avLst/>
                            <a:gdLst/>
                            <a:ahLst/>
                            <a:cxnLst/>
                            <a:rect l="0" t="0" r="0" b="0"/>
                            <a:pathLst>
                              <a:path w="4320032" h="359029">
                                <a:moveTo>
                                  <a:pt x="0" y="0"/>
                                </a:moveTo>
                                <a:lnTo>
                                  <a:pt x="4320032" y="0"/>
                                </a:lnTo>
                                <a:lnTo>
                                  <a:pt x="4320032" y="359029"/>
                                </a:lnTo>
                                <a:lnTo>
                                  <a:pt x="0" y="359029"/>
                                </a:lnTo>
                                <a:lnTo>
                                  <a:pt x="0" y="0"/>
                                </a:lnTo>
                              </a:path>
                            </a:pathLst>
                          </a:custGeom>
                          <a:ln w="7239" cap="sq">
                            <a:miter lim="127000"/>
                          </a:ln>
                        </wps:spPr>
                        <wps:style>
                          <a:lnRef idx="1">
                            <a:srgbClr val="000000"/>
                          </a:lnRef>
                          <a:fillRef idx="1">
                            <a:srgbClr val="F0F0F0"/>
                          </a:fillRef>
                          <a:effectRef idx="0">
                            <a:scrgbClr r="0" g="0" b="0"/>
                          </a:effectRef>
                          <a:fontRef idx="none"/>
                        </wps:style>
                        <wps:bodyPr/>
                      </wps:wsp>
                      <wps:wsp>
                        <wps:cNvPr id="161" name="Rectangle 161"/>
                        <wps:cNvSpPr/>
                        <wps:spPr>
                          <a:xfrm>
                            <a:off x="106553" y="1189228"/>
                            <a:ext cx="4196400" cy="156242"/>
                          </a:xfrm>
                          <a:prstGeom prst="rect">
                            <a:avLst/>
                          </a:prstGeom>
                          <a:ln>
                            <a:noFill/>
                          </a:ln>
                        </wps:spPr>
                        <wps:txbx>
                          <w:txbxContent>
                            <w:p w14:paraId="6D9FC07D" w14:textId="77777777" w:rsidR="00FA23E4" w:rsidRDefault="00FA23E4" w:rsidP="00FA23E4">
                              <w:r>
                                <w:rPr>
                                  <w:rFonts w:ascii="Arial" w:eastAsia="Arial" w:hAnsi="Arial" w:cs="Arial"/>
                                  <w:sz w:val="20"/>
                                </w:rPr>
                                <w:t>. If possible, measurements should be performed in situ.</w:t>
                              </w:r>
                            </w:p>
                          </w:txbxContent>
                        </wps:txbx>
                        <wps:bodyPr horzOverflow="overflow" vert="horz" lIns="0" tIns="0" rIns="0" bIns="0" rtlCol="0">
                          <a:noAutofit/>
                        </wps:bodyPr>
                      </wps:wsp>
                      <wps:wsp>
                        <wps:cNvPr id="162" name="Rectangle 162"/>
                        <wps:cNvSpPr/>
                        <wps:spPr>
                          <a:xfrm>
                            <a:off x="35941" y="1189228"/>
                            <a:ext cx="93914" cy="156242"/>
                          </a:xfrm>
                          <a:prstGeom prst="rect">
                            <a:avLst/>
                          </a:prstGeom>
                          <a:ln>
                            <a:noFill/>
                          </a:ln>
                        </wps:spPr>
                        <wps:txbx>
                          <w:txbxContent>
                            <w:p w14:paraId="24A87ACA" w14:textId="77777777" w:rsidR="00FA23E4" w:rsidRDefault="00FA23E4" w:rsidP="00FA23E4">
                              <w:r>
                                <w:rPr>
                                  <w:rFonts w:ascii="Arial" w:eastAsia="Arial" w:hAnsi="Arial" w:cs="Arial"/>
                                  <w:sz w:val="20"/>
                                </w:rPr>
                                <w:t>3</w:t>
                              </w:r>
                            </w:p>
                          </w:txbxContent>
                        </wps:txbx>
                        <wps:bodyPr horzOverflow="overflow" vert="horz" lIns="0" tIns="0" rIns="0" bIns="0" rtlCol="0">
                          <a:noAutofit/>
                        </wps:bodyPr>
                      </wps:wsp>
                      <wps:wsp>
                        <wps:cNvPr id="163" name="Shape 2370"/>
                        <wps:cNvSpPr/>
                        <wps:spPr>
                          <a:xfrm>
                            <a:off x="4320032" y="1062863"/>
                            <a:ext cx="540004" cy="359029"/>
                          </a:xfrm>
                          <a:custGeom>
                            <a:avLst/>
                            <a:gdLst/>
                            <a:ahLst/>
                            <a:cxnLst/>
                            <a:rect l="0" t="0" r="0" b="0"/>
                            <a:pathLst>
                              <a:path w="540004" h="359029">
                                <a:moveTo>
                                  <a:pt x="0" y="0"/>
                                </a:moveTo>
                                <a:lnTo>
                                  <a:pt x="540004" y="0"/>
                                </a:lnTo>
                                <a:lnTo>
                                  <a:pt x="540004" y="359029"/>
                                </a:lnTo>
                                <a:lnTo>
                                  <a:pt x="0" y="359029"/>
                                </a:lnTo>
                                <a:lnTo>
                                  <a:pt x="0" y="0"/>
                                </a:lnTo>
                              </a:path>
                            </a:pathLst>
                          </a:custGeom>
                          <a:ln w="7239" cap="sq">
                            <a:miter lim="127000"/>
                          </a:ln>
                        </wps:spPr>
                        <wps:style>
                          <a:lnRef idx="1">
                            <a:srgbClr val="000000"/>
                          </a:lnRef>
                          <a:fillRef idx="1">
                            <a:srgbClr val="AED600"/>
                          </a:fillRef>
                          <a:effectRef idx="0">
                            <a:scrgbClr r="0" g="0" b="0"/>
                          </a:effectRef>
                          <a:fontRef idx="none"/>
                        </wps:style>
                        <wps:bodyPr/>
                      </wps:wsp>
                      <wps:wsp>
                        <wps:cNvPr id="164" name="Rectangle 164"/>
                        <wps:cNvSpPr/>
                        <wps:spPr>
                          <a:xfrm>
                            <a:off x="4466463" y="1189228"/>
                            <a:ext cx="328699" cy="156242"/>
                          </a:xfrm>
                          <a:prstGeom prst="rect">
                            <a:avLst/>
                          </a:prstGeom>
                          <a:ln>
                            <a:noFill/>
                          </a:ln>
                        </wps:spPr>
                        <wps:txbx>
                          <w:txbxContent>
                            <w:p w14:paraId="6E7B6921" w14:textId="77777777" w:rsidR="00FA23E4" w:rsidRDefault="00FA23E4" w:rsidP="00FA23E4">
                              <w:r>
                                <w:rPr>
                                  <w:rFonts w:ascii="Arial" w:eastAsia="Arial" w:hAnsi="Arial" w:cs="Arial"/>
                                  <w:sz w:val="20"/>
                                </w:rPr>
                                <w:t>0.66</w:t>
                              </w:r>
                            </w:p>
                          </w:txbxContent>
                        </wps:txbx>
                        <wps:bodyPr horzOverflow="overflow" vert="horz" lIns="0" tIns="0" rIns="0" bIns="0" rtlCol="0">
                          <a:noAutofit/>
                        </wps:bodyPr>
                      </wps:wsp>
                      <wps:wsp>
                        <wps:cNvPr id="165" name="Shape 2371"/>
                        <wps:cNvSpPr/>
                        <wps:spPr>
                          <a:xfrm>
                            <a:off x="4860036" y="1062863"/>
                            <a:ext cx="540004" cy="359029"/>
                          </a:xfrm>
                          <a:custGeom>
                            <a:avLst/>
                            <a:gdLst/>
                            <a:ahLst/>
                            <a:cxnLst/>
                            <a:rect l="0" t="0" r="0" b="0"/>
                            <a:pathLst>
                              <a:path w="540004" h="359029">
                                <a:moveTo>
                                  <a:pt x="0" y="0"/>
                                </a:moveTo>
                                <a:lnTo>
                                  <a:pt x="540004" y="0"/>
                                </a:lnTo>
                                <a:lnTo>
                                  <a:pt x="540004" y="359029"/>
                                </a:lnTo>
                                <a:lnTo>
                                  <a:pt x="0" y="359029"/>
                                </a:lnTo>
                                <a:lnTo>
                                  <a:pt x="0" y="0"/>
                                </a:lnTo>
                              </a:path>
                            </a:pathLst>
                          </a:custGeom>
                          <a:ln w="7239" cap="sq">
                            <a:miter lim="127000"/>
                          </a:ln>
                        </wps:spPr>
                        <wps:style>
                          <a:lnRef idx="1">
                            <a:srgbClr val="000000"/>
                          </a:lnRef>
                          <a:fillRef idx="1">
                            <a:srgbClr val="F0F0F0"/>
                          </a:fillRef>
                          <a:effectRef idx="0">
                            <a:scrgbClr r="0" g="0" b="0"/>
                          </a:effectRef>
                          <a:fontRef idx="none"/>
                        </wps:style>
                        <wps:bodyPr/>
                      </wps:wsp>
                      <wps:wsp>
                        <wps:cNvPr id="166" name="Rectangle 166"/>
                        <wps:cNvSpPr/>
                        <wps:spPr>
                          <a:xfrm>
                            <a:off x="5094732" y="1189228"/>
                            <a:ext cx="93914" cy="156242"/>
                          </a:xfrm>
                          <a:prstGeom prst="rect">
                            <a:avLst/>
                          </a:prstGeom>
                          <a:ln>
                            <a:noFill/>
                          </a:ln>
                        </wps:spPr>
                        <wps:txbx>
                          <w:txbxContent>
                            <w:p w14:paraId="0F7CF759" w14:textId="77777777" w:rsidR="00FA23E4" w:rsidRDefault="00FA23E4" w:rsidP="00FA23E4">
                              <w:r>
                                <w:rPr>
                                  <w:rFonts w:ascii="Arial" w:eastAsia="Arial" w:hAnsi="Arial" w:cs="Arial"/>
                                  <w:sz w:val="20"/>
                                </w:rPr>
                                <w:t>2</w:t>
                              </w:r>
                            </w:p>
                          </w:txbxContent>
                        </wps:txbx>
                        <wps:bodyPr horzOverflow="overflow" vert="horz" lIns="0" tIns="0" rIns="0" bIns="0" rtlCol="0">
                          <a:noAutofit/>
                        </wps:bodyPr>
                      </wps:wsp>
                      <wps:wsp>
                        <wps:cNvPr id="167" name="Shape 2372"/>
                        <wps:cNvSpPr/>
                        <wps:spPr>
                          <a:xfrm>
                            <a:off x="0" y="1511681"/>
                            <a:ext cx="4320032" cy="179578"/>
                          </a:xfrm>
                          <a:custGeom>
                            <a:avLst/>
                            <a:gdLst/>
                            <a:ahLst/>
                            <a:cxnLst/>
                            <a:rect l="0" t="0" r="0" b="0"/>
                            <a:pathLst>
                              <a:path w="4320032" h="179578">
                                <a:moveTo>
                                  <a:pt x="0" y="0"/>
                                </a:moveTo>
                                <a:lnTo>
                                  <a:pt x="4320032" y="0"/>
                                </a:lnTo>
                                <a:lnTo>
                                  <a:pt x="4320032" y="179578"/>
                                </a:lnTo>
                                <a:lnTo>
                                  <a:pt x="0" y="179578"/>
                                </a:lnTo>
                                <a:lnTo>
                                  <a:pt x="0" y="0"/>
                                </a:lnTo>
                              </a:path>
                            </a:pathLst>
                          </a:custGeom>
                          <a:ln w="0" cap="sq">
                            <a:miter lim="127000"/>
                          </a:ln>
                        </wps:spPr>
                        <wps:style>
                          <a:lnRef idx="0">
                            <a:srgbClr val="000000">
                              <a:alpha val="0"/>
                            </a:srgbClr>
                          </a:lnRef>
                          <a:fillRef idx="1">
                            <a:srgbClr val="F0F0F0"/>
                          </a:fillRef>
                          <a:effectRef idx="0">
                            <a:scrgbClr r="0" g="0" b="0"/>
                          </a:effectRef>
                          <a:fontRef idx="none"/>
                        </wps:style>
                        <wps:bodyPr/>
                      </wps:wsp>
                      <wps:wsp>
                        <wps:cNvPr id="168" name="Shape 40"/>
                        <wps:cNvSpPr/>
                        <wps:spPr>
                          <a:xfrm>
                            <a:off x="0" y="1511681"/>
                            <a:ext cx="0" cy="179451"/>
                          </a:xfrm>
                          <a:custGeom>
                            <a:avLst/>
                            <a:gdLst/>
                            <a:ahLst/>
                            <a:cxnLst/>
                            <a:rect l="0" t="0" r="0" b="0"/>
                            <a:pathLst>
                              <a:path h="179451">
                                <a:moveTo>
                                  <a:pt x="0" y="0"/>
                                </a:moveTo>
                                <a:lnTo>
                                  <a:pt x="0" y="179451"/>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169" name="Shape 41"/>
                        <wps:cNvSpPr/>
                        <wps:spPr>
                          <a:xfrm>
                            <a:off x="0" y="1511681"/>
                            <a:ext cx="4320032" cy="0"/>
                          </a:xfrm>
                          <a:custGeom>
                            <a:avLst/>
                            <a:gdLst/>
                            <a:ahLst/>
                            <a:cxnLst/>
                            <a:rect l="0" t="0" r="0" b="0"/>
                            <a:pathLst>
                              <a:path w="4320032">
                                <a:moveTo>
                                  <a:pt x="0" y="0"/>
                                </a:moveTo>
                                <a:lnTo>
                                  <a:pt x="4320032" y="0"/>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170" name="Shape 42"/>
                        <wps:cNvSpPr/>
                        <wps:spPr>
                          <a:xfrm>
                            <a:off x="4320032" y="1511681"/>
                            <a:ext cx="0" cy="179451"/>
                          </a:xfrm>
                          <a:custGeom>
                            <a:avLst/>
                            <a:gdLst/>
                            <a:ahLst/>
                            <a:cxnLst/>
                            <a:rect l="0" t="0" r="0" b="0"/>
                            <a:pathLst>
                              <a:path h="179451">
                                <a:moveTo>
                                  <a:pt x="0" y="0"/>
                                </a:moveTo>
                                <a:lnTo>
                                  <a:pt x="0" y="179451"/>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171" name="Rectangle 171"/>
                        <wps:cNvSpPr/>
                        <wps:spPr>
                          <a:xfrm>
                            <a:off x="106553" y="1548257"/>
                            <a:ext cx="5555890" cy="156242"/>
                          </a:xfrm>
                          <a:prstGeom prst="rect">
                            <a:avLst/>
                          </a:prstGeom>
                          <a:ln>
                            <a:noFill/>
                          </a:ln>
                        </wps:spPr>
                        <wps:txbx>
                          <w:txbxContent>
                            <w:p w14:paraId="4829DB96" w14:textId="77777777" w:rsidR="00FA23E4" w:rsidRDefault="00FA23E4" w:rsidP="00FA23E4">
                              <w:r>
                                <w:rPr>
                                  <w:rFonts w:ascii="Arial" w:eastAsia="Arial" w:hAnsi="Arial" w:cs="Arial"/>
                                  <w:sz w:val="20"/>
                                </w:rPr>
                                <w:t>. Integration of analytical processes and operations saves energy and</w:t>
                              </w:r>
                            </w:p>
                          </w:txbxContent>
                        </wps:txbx>
                        <wps:bodyPr horzOverflow="overflow" vert="horz" lIns="0" tIns="0" rIns="0" bIns="0" rtlCol="0">
                          <a:noAutofit/>
                        </wps:bodyPr>
                      </wps:wsp>
                      <wps:wsp>
                        <wps:cNvPr id="172" name="Rectangle 172"/>
                        <wps:cNvSpPr/>
                        <wps:spPr>
                          <a:xfrm>
                            <a:off x="35941" y="1548257"/>
                            <a:ext cx="93914" cy="156242"/>
                          </a:xfrm>
                          <a:prstGeom prst="rect">
                            <a:avLst/>
                          </a:prstGeom>
                          <a:ln>
                            <a:noFill/>
                          </a:ln>
                        </wps:spPr>
                        <wps:txbx>
                          <w:txbxContent>
                            <w:p w14:paraId="08D9E38F" w14:textId="77777777" w:rsidR="00FA23E4" w:rsidRDefault="00FA23E4" w:rsidP="00FA23E4">
                              <w:r>
                                <w:rPr>
                                  <w:rFonts w:ascii="Arial" w:eastAsia="Arial" w:hAnsi="Arial" w:cs="Arial"/>
                                  <w:sz w:val="20"/>
                                </w:rPr>
                                <w:t>4</w:t>
                              </w:r>
                            </w:p>
                          </w:txbxContent>
                        </wps:txbx>
                        <wps:bodyPr horzOverflow="overflow" vert="horz" lIns="0" tIns="0" rIns="0" bIns="0" rtlCol="0">
                          <a:noAutofit/>
                        </wps:bodyPr>
                      </wps:wsp>
                      <wps:wsp>
                        <wps:cNvPr id="173" name="Shape 2373"/>
                        <wps:cNvSpPr/>
                        <wps:spPr>
                          <a:xfrm>
                            <a:off x="0" y="1691132"/>
                            <a:ext cx="4320032" cy="179578"/>
                          </a:xfrm>
                          <a:custGeom>
                            <a:avLst/>
                            <a:gdLst/>
                            <a:ahLst/>
                            <a:cxnLst/>
                            <a:rect l="0" t="0" r="0" b="0"/>
                            <a:pathLst>
                              <a:path w="4320032" h="179578">
                                <a:moveTo>
                                  <a:pt x="0" y="0"/>
                                </a:moveTo>
                                <a:lnTo>
                                  <a:pt x="4320032" y="0"/>
                                </a:lnTo>
                                <a:lnTo>
                                  <a:pt x="4320032" y="179578"/>
                                </a:lnTo>
                                <a:lnTo>
                                  <a:pt x="0" y="179578"/>
                                </a:lnTo>
                                <a:lnTo>
                                  <a:pt x="0" y="0"/>
                                </a:lnTo>
                              </a:path>
                            </a:pathLst>
                          </a:custGeom>
                          <a:ln w="0" cap="sq">
                            <a:miter lim="127000"/>
                          </a:ln>
                        </wps:spPr>
                        <wps:style>
                          <a:lnRef idx="0">
                            <a:srgbClr val="000000">
                              <a:alpha val="0"/>
                            </a:srgbClr>
                          </a:lnRef>
                          <a:fillRef idx="1">
                            <a:srgbClr val="F0F0F0"/>
                          </a:fillRef>
                          <a:effectRef idx="0">
                            <a:scrgbClr r="0" g="0" b="0"/>
                          </a:effectRef>
                          <a:fontRef idx="none"/>
                        </wps:style>
                        <wps:bodyPr/>
                      </wps:wsp>
                      <wps:wsp>
                        <wps:cNvPr id="174" name="Shape 45"/>
                        <wps:cNvSpPr/>
                        <wps:spPr>
                          <a:xfrm>
                            <a:off x="0" y="1691132"/>
                            <a:ext cx="0" cy="179578"/>
                          </a:xfrm>
                          <a:custGeom>
                            <a:avLst/>
                            <a:gdLst/>
                            <a:ahLst/>
                            <a:cxnLst/>
                            <a:rect l="0" t="0" r="0" b="0"/>
                            <a:pathLst>
                              <a:path h="179578">
                                <a:moveTo>
                                  <a:pt x="0" y="0"/>
                                </a:moveTo>
                                <a:lnTo>
                                  <a:pt x="0" y="179578"/>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175" name="Shape 46"/>
                        <wps:cNvSpPr/>
                        <wps:spPr>
                          <a:xfrm>
                            <a:off x="4320032" y="1691132"/>
                            <a:ext cx="0" cy="179578"/>
                          </a:xfrm>
                          <a:custGeom>
                            <a:avLst/>
                            <a:gdLst/>
                            <a:ahLst/>
                            <a:cxnLst/>
                            <a:rect l="0" t="0" r="0" b="0"/>
                            <a:pathLst>
                              <a:path h="179578">
                                <a:moveTo>
                                  <a:pt x="0" y="0"/>
                                </a:moveTo>
                                <a:lnTo>
                                  <a:pt x="0" y="179578"/>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176" name="Shape 47"/>
                        <wps:cNvSpPr/>
                        <wps:spPr>
                          <a:xfrm>
                            <a:off x="0" y="1870710"/>
                            <a:ext cx="4320032" cy="0"/>
                          </a:xfrm>
                          <a:custGeom>
                            <a:avLst/>
                            <a:gdLst/>
                            <a:ahLst/>
                            <a:cxnLst/>
                            <a:rect l="0" t="0" r="0" b="0"/>
                            <a:pathLst>
                              <a:path w="4320032">
                                <a:moveTo>
                                  <a:pt x="0" y="0"/>
                                </a:moveTo>
                                <a:lnTo>
                                  <a:pt x="4320032" y="0"/>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177" name="Rectangle 177"/>
                        <wps:cNvSpPr/>
                        <wps:spPr>
                          <a:xfrm>
                            <a:off x="35941" y="1727835"/>
                            <a:ext cx="2140766" cy="156242"/>
                          </a:xfrm>
                          <a:prstGeom prst="rect">
                            <a:avLst/>
                          </a:prstGeom>
                          <a:ln>
                            <a:noFill/>
                          </a:ln>
                        </wps:spPr>
                        <wps:txbx>
                          <w:txbxContent>
                            <w:p w14:paraId="29FBA52A" w14:textId="77777777" w:rsidR="00FA23E4" w:rsidRDefault="00FA23E4" w:rsidP="00FA23E4">
                              <w:r>
                                <w:rPr>
                                  <w:rFonts w:ascii="Arial" w:eastAsia="Arial" w:hAnsi="Arial" w:cs="Arial"/>
                                  <w:sz w:val="20"/>
                                </w:rPr>
                                <w:t>reduces the use of reagents.</w:t>
                              </w:r>
                            </w:p>
                          </w:txbxContent>
                        </wps:txbx>
                        <wps:bodyPr horzOverflow="overflow" vert="horz" lIns="0" tIns="0" rIns="0" bIns="0" rtlCol="0">
                          <a:noAutofit/>
                        </wps:bodyPr>
                      </wps:wsp>
                      <wps:wsp>
                        <wps:cNvPr id="178" name="Shape 2374"/>
                        <wps:cNvSpPr/>
                        <wps:spPr>
                          <a:xfrm>
                            <a:off x="4320032" y="1511681"/>
                            <a:ext cx="540004" cy="359029"/>
                          </a:xfrm>
                          <a:custGeom>
                            <a:avLst/>
                            <a:gdLst/>
                            <a:ahLst/>
                            <a:cxnLst/>
                            <a:rect l="0" t="0" r="0" b="0"/>
                            <a:pathLst>
                              <a:path w="540004" h="359029">
                                <a:moveTo>
                                  <a:pt x="0" y="0"/>
                                </a:moveTo>
                                <a:lnTo>
                                  <a:pt x="540004" y="0"/>
                                </a:lnTo>
                                <a:lnTo>
                                  <a:pt x="540004" y="359029"/>
                                </a:lnTo>
                                <a:lnTo>
                                  <a:pt x="0" y="359029"/>
                                </a:lnTo>
                                <a:lnTo>
                                  <a:pt x="0" y="0"/>
                                </a:lnTo>
                              </a:path>
                            </a:pathLst>
                          </a:custGeom>
                          <a:ln w="7239" cap="sq">
                            <a:miter lim="127000"/>
                          </a:ln>
                        </wps:spPr>
                        <wps:style>
                          <a:lnRef idx="1">
                            <a:srgbClr val="000000"/>
                          </a:lnRef>
                          <a:fillRef idx="1">
                            <a:srgbClr val="008000"/>
                          </a:fillRef>
                          <a:effectRef idx="0">
                            <a:scrgbClr r="0" g="0" b="0"/>
                          </a:effectRef>
                          <a:fontRef idx="none"/>
                        </wps:style>
                        <wps:bodyPr/>
                      </wps:wsp>
                      <wps:wsp>
                        <wps:cNvPr id="179" name="Rectangle 179"/>
                        <wps:cNvSpPr/>
                        <wps:spPr>
                          <a:xfrm>
                            <a:off x="4501769" y="1638046"/>
                            <a:ext cx="234785" cy="156242"/>
                          </a:xfrm>
                          <a:prstGeom prst="rect">
                            <a:avLst/>
                          </a:prstGeom>
                          <a:ln>
                            <a:noFill/>
                          </a:ln>
                        </wps:spPr>
                        <wps:txbx>
                          <w:txbxContent>
                            <w:p w14:paraId="35FC0949" w14:textId="77777777" w:rsidR="00FA23E4" w:rsidRDefault="00FA23E4" w:rsidP="00FA23E4">
                              <w:r>
                                <w:rPr>
                                  <w:rFonts w:ascii="Arial" w:eastAsia="Arial" w:hAnsi="Arial" w:cs="Arial"/>
                                  <w:sz w:val="20"/>
                                </w:rPr>
                                <w:t>1.0</w:t>
                              </w:r>
                            </w:p>
                          </w:txbxContent>
                        </wps:txbx>
                        <wps:bodyPr horzOverflow="overflow" vert="horz" lIns="0" tIns="0" rIns="0" bIns="0" rtlCol="0">
                          <a:noAutofit/>
                        </wps:bodyPr>
                      </wps:wsp>
                      <wps:wsp>
                        <wps:cNvPr id="180" name="Shape 2375"/>
                        <wps:cNvSpPr/>
                        <wps:spPr>
                          <a:xfrm>
                            <a:off x="4860036" y="1511681"/>
                            <a:ext cx="540004" cy="359029"/>
                          </a:xfrm>
                          <a:custGeom>
                            <a:avLst/>
                            <a:gdLst/>
                            <a:ahLst/>
                            <a:cxnLst/>
                            <a:rect l="0" t="0" r="0" b="0"/>
                            <a:pathLst>
                              <a:path w="540004" h="359029">
                                <a:moveTo>
                                  <a:pt x="0" y="0"/>
                                </a:moveTo>
                                <a:lnTo>
                                  <a:pt x="540004" y="0"/>
                                </a:lnTo>
                                <a:lnTo>
                                  <a:pt x="540004" y="359029"/>
                                </a:lnTo>
                                <a:lnTo>
                                  <a:pt x="0" y="359029"/>
                                </a:lnTo>
                                <a:lnTo>
                                  <a:pt x="0" y="0"/>
                                </a:lnTo>
                              </a:path>
                            </a:pathLst>
                          </a:custGeom>
                          <a:ln w="7239" cap="sq">
                            <a:miter lim="127000"/>
                          </a:ln>
                        </wps:spPr>
                        <wps:style>
                          <a:lnRef idx="1">
                            <a:srgbClr val="000000"/>
                          </a:lnRef>
                          <a:fillRef idx="1">
                            <a:srgbClr val="F0F0F0"/>
                          </a:fillRef>
                          <a:effectRef idx="0">
                            <a:scrgbClr r="0" g="0" b="0"/>
                          </a:effectRef>
                          <a:fontRef idx="none"/>
                        </wps:style>
                        <wps:bodyPr/>
                      </wps:wsp>
                      <wps:wsp>
                        <wps:cNvPr id="181" name="Rectangle 181"/>
                        <wps:cNvSpPr/>
                        <wps:spPr>
                          <a:xfrm>
                            <a:off x="5094732" y="1638046"/>
                            <a:ext cx="93914" cy="156242"/>
                          </a:xfrm>
                          <a:prstGeom prst="rect">
                            <a:avLst/>
                          </a:prstGeom>
                          <a:ln>
                            <a:noFill/>
                          </a:ln>
                        </wps:spPr>
                        <wps:txbx>
                          <w:txbxContent>
                            <w:p w14:paraId="20FD04DF" w14:textId="77777777" w:rsidR="00FA23E4" w:rsidRDefault="00FA23E4" w:rsidP="00FA23E4">
                              <w:r>
                                <w:rPr>
                                  <w:rFonts w:ascii="Arial" w:eastAsia="Arial" w:hAnsi="Arial" w:cs="Arial"/>
                                  <w:sz w:val="20"/>
                                </w:rPr>
                                <w:t>2</w:t>
                              </w:r>
                            </w:p>
                          </w:txbxContent>
                        </wps:txbx>
                        <wps:bodyPr horzOverflow="overflow" vert="horz" lIns="0" tIns="0" rIns="0" bIns="0" rtlCol="0">
                          <a:noAutofit/>
                        </wps:bodyPr>
                      </wps:wsp>
                      <wps:wsp>
                        <wps:cNvPr id="182" name="Shape 2376"/>
                        <wps:cNvSpPr/>
                        <wps:spPr>
                          <a:xfrm>
                            <a:off x="0" y="1960371"/>
                            <a:ext cx="4320032" cy="359029"/>
                          </a:xfrm>
                          <a:custGeom>
                            <a:avLst/>
                            <a:gdLst/>
                            <a:ahLst/>
                            <a:cxnLst/>
                            <a:rect l="0" t="0" r="0" b="0"/>
                            <a:pathLst>
                              <a:path w="4320032" h="359029">
                                <a:moveTo>
                                  <a:pt x="0" y="0"/>
                                </a:moveTo>
                                <a:lnTo>
                                  <a:pt x="4320032" y="0"/>
                                </a:lnTo>
                                <a:lnTo>
                                  <a:pt x="4320032" y="359029"/>
                                </a:lnTo>
                                <a:lnTo>
                                  <a:pt x="0" y="359029"/>
                                </a:lnTo>
                                <a:lnTo>
                                  <a:pt x="0" y="0"/>
                                </a:lnTo>
                              </a:path>
                            </a:pathLst>
                          </a:custGeom>
                          <a:ln w="7239" cap="sq">
                            <a:miter lim="127000"/>
                          </a:ln>
                        </wps:spPr>
                        <wps:style>
                          <a:lnRef idx="1">
                            <a:srgbClr val="000000"/>
                          </a:lnRef>
                          <a:fillRef idx="1">
                            <a:srgbClr val="F0F0F0"/>
                          </a:fillRef>
                          <a:effectRef idx="0">
                            <a:scrgbClr r="0" g="0" b="0"/>
                          </a:effectRef>
                          <a:fontRef idx="none"/>
                        </wps:style>
                        <wps:bodyPr/>
                      </wps:wsp>
                      <wps:wsp>
                        <wps:cNvPr id="183" name="Rectangle 183"/>
                        <wps:cNvSpPr/>
                        <wps:spPr>
                          <a:xfrm>
                            <a:off x="106553" y="2086864"/>
                            <a:ext cx="4393856" cy="156242"/>
                          </a:xfrm>
                          <a:prstGeom prst="rect">
                            <a:avLst/>
                          </a:prstGeom>
                          <a:ln>
                            <a:noFill/>
                          </a:ln>
                        </wps:spPr>
                        <wps:txbx>
                          <w:txbxContent>
                            <w:p w14:paraId="25B0A034" w14:textId="77777777" w:rsidR="00FA23E4" w:rsidRDefault="00FA23E4" w:rsidP="00FA23E4">
                              <w:r>
                                <w:rPr>
                                  <w:rFonts w:ascii="Arial" w:eastAsia="Arial" w:hAnsi="Arial" w:cs="Arial"/>
                                  <w:sz w:val="20"/>
                                </w:rPr>
                                <w:t>. Automated and miniaturized methods should be selected.</w:t>
                              </w:r>
                            </w:p>
                          </w:txbxContent>
                        </wps:txbx>
                        <wps:bodyPr horzOverflow="overflow" vert="horz" lIns="0" tIns="0" rIns="0" bIns="0" rtlCol="0">
                          <a:noAutofit/>
                        </wps:bodyPr>
                      </wps:wsp>
                      <wps:wsp>
                        <wps:cNvPr id="184" name="Rectangle 184"/>
                        <wps:cNvSpPr/>
                        <wps:spPr>
                          <a:xfrm>
                            <a:off x="35941" y="2086864"/>
                            <a:ext cx="93914" cy="156242"/>
                          </a:xfrm>
                          <a:prstGeom prst="rect">
                            <a:avLst/>
                          </a:prstGeom>
                          <a:ln>
                            <a:noFill/>
                          </a:ln>
                        </wps:spPr>
                        <wps:txbx>
                          <w:txbxContent>
                            <w:p w14:paraId="03FE9F6B" w14:textId="77777777" w:rsidR="00FA23E4" w:rsidRDefault="00FA23E4" w:rsidP="00FA23E4">
                              <w:r>
                                <w:rPr>
                                  <w:rFonts w:ascii="Arial" w:eastAsia="Arial" w:hAnsi="Arial" w:cs="Arial"/>
                                  <w:sz w:val="20"/>
                                </w:rPr>
                                <w:t>5</w:t>
                              </w:r>
                            </w:p>
                          </w:txbxContent>
                        </wps:txbx>
                        <wps:bodyPr horzOverflow="overflow" vert="horz" lIns="0" tIns="0" rIns="0" bIns="0" rtlCol="0">
                          <a:noAutofit/>
                        </wps:bodyPr>
                      </wps:wsp>
                      <wps:wsp>
                        <wps:cNvPr id="185" name="Shape 2377"/>
                        <wps:cNvSpPr/>
                        <wps:spPr>
                          <a:xfrm>
                            <a:off x="4320032" y="1960371"/>
                            <a:ext cx="540004" cy="359029"/>
                          </a:xfrm>
                          <a:custGeom>
                            <a:avLst/>
                            <a:gdLst/>
                            <a:ahLst/>
                            <a:cxnLst/>
                            <a:rect l="0" t="0" r="0" b="0"/>
                            <a:pathLst>
                              <a:path w="540004" h="359029">
                                <a:moveTo>
                                  <a:pt x="0" y="0"/>
                                </a:moveTo>
                                <a:lnTo>
                                  <a:pt x="540004" y="0"/>
                                </a:lnTo>
                                <a:lnTo>
                                  <a:pt x="540004" y="359029"/>
                                </a:lnTo>
                                <a:lnTo>
                                  <a:pt x="0" y="359029"/>
                                </a:lnTo>
                                <a:lnTo>
                                  <a:pt x="0" y="0"/>
                                </a:lnTo>
                              </a:path>
                            </a:pathLst>
                          </a:custGeom>
                          <a:ln w="7239" cap="sq">
                            <a:miter lim="127000"/>
                          </a:ln>
                        </wps:spPr>
                        <wps:style>
                          <a:lnRef idx="1">
                            <a:srgbClr val="000000"/>
                          </a:lnRef>
                          <a:fillRef idx="1">
                            <a:srgbClr val="80BF00"/>
                          </a:fillRef>
                          <a:effectRef idx="0">
                            <a:scrgbClr r="0" g="0" b="0"/>
                          </a:effectRef>
                          <a:fontRef idx="none"/>
                        </wps:style>
                        <wps:bodyPr/>
                      </wps:wsp>
                      <wps:wsp>
                        <wps:cNvPr id="186" name="Rectangle 186"/>
                        <wps:cNvSpPr/>
                        <wps:spPr>
                          <a:xfrm>
                            <a:off x="4466463" y="2086864"/>
                            <a:ext cx="328699" cy="156242"/>
                          </a:xfrm>
                          <a:prstGeom prst="rect">
                            <a:avLst/>
                          </a:prstGeom>
                          <a:ln>
                            <a:noFill/>
                          </a:ln>
                        </wps:spPr>
                        <wps:txbx>
                          <w:txbxContent>
                            <w:p w14:paraId="5A368C02" w14:textId="77777777" w:rsidR="00FA23E4" w:rsidRDefault="00FA23E4" w:rsidP="00FA23E4">
                              <w:r>
                                <w:rPr>
                                  <w:rFonts w:ascii="Arial" w:eastAsia="Arial" w:hAnsi="Arial" w:cs="Arial"/>
                                  <w:sz w:val="20"/>
                                </w:rPr>
                                <w:t>0.75</w:t>
                              </w:r>
                            </w:p>
                          </w:txbxContent>
                        </wps:txbx>
                        <wps:bodyPr horzOverflow="overflow" vert="horz" lIns="0" tIns="0" rIns="0" bIns="0" rtlCol="0">
                          <a:noAutofit/>
                        </wps:bodyPr>
                      </wps:wsp>
                      <wps:wsp>
                        <wps:cNvPr id="187" name="Shape 2378"/>
                        <wps:cNvSpPr/>
                        <wps:spPr>
                          <a:xfrm>
                            <a:off x="4860036" y="1960371"/>
                            <a:ext cx="540004" cy="359029"/>
                          </a:xfrm>
                          <a:custGeom>
                            <a:avLst/>
                            <a:gdLst/>
                            <a:ahLst/>
                            <a:cxnLst/>
                            <a:rect l="0" t="0" r="0" b="0"/>
                            <a:pathLst>
                              <a:path w="540004" h="359029">
                                <a:moveTo>
                                  <a:pt x="0" y="0"/>
                                </a:moveTo>
                                <a:lnTo>
                                  <a:pt x="540004" y="0"/>
                                </a:lnTo>
                                <a:lnTo>
                                  <a:pt x="540004" y="359029"/>
                                </a:lnTo>
                                <a:lnTo>
                                  <a:pt x="0" y="359029"/>
                                </a:lnTo>
                                <a:lnTo>
                                  <a:pt x="0" y="0"/>
                                </a:lnTo>
                              </a:path>
                            </a:pathLst>
                          </a:custGeom>
                          <a:ln w="7239" cap="sq">
                            <a:miter lim="127000"/>
                          </a:ln>
                        </wps:spPr>
                        <wps:style>
                          <a:lnRef idx="1">
                            <a:srgbClr val="000000"/>
                          </a:lnRef>
                          <a:fillRef idx="1">
                            <a:srgbClr val="F0F0F0"/>
                          </a:fillRef>
                          <a:effectRef idx="0">
                            <a:scrgbClr r="0" g="0" b="0"/>
                          </a:effectRef>
                          <a:fontRef idx="none"/>
                        </wps:style>
                        <wps:bodyPr/>
                      </wps:wsp>
                      <wps:wsp>
                        <wps:cNvPr id="188" name="Rectangle 188"/>
                        <wps:cNvSpPr/>
                        <wps:spPr>
                          <a:xfrm>
                            <a:off x="5094732" y="2086864"/>
                            <a:ext cx="93914" cy="156242"/>
                          </a:xfrm>
                          <a:prstGeom prst="rect">
                            <a:avLst/>
                          </a:prstGeom>
                          <a:ln>
                            <a:noFill/>
                          </a:ln>
                        </wps:spPr>
                        <wps:txbx>
                          <w:txbxContent>
                            <w:p w14:paraId="79A61525" w14:textId="77777777" w:rsidR="00FA23E4" w:rsidRDefault="00FA23E4" w:rsidP="00FA23E4">
                              <w:r>
                                <w:rPr>
                                  <w:rFonts w:ascii="Arial" w:eastAsia="Arial" w:hAnsi="Arial" w:cs="Arial"/>
                                  <w:sz w:val="20"/>
                                </w:rPr>
                                <w:t>2</w:t>
                              </w:r>
                            </w:p>
                          </w:txbxContent>
                        </wps:txbx>
                        <wps:bodyPr horzOverflow="overflow" vert="horz" lIns="0" tIns="0" rIns="0" bIns="0" rtlCol="0">
                          <a:noAutofit/>
                        </wps:bodyPr>
                      </wps:wsp>
                      <wps:wsp>
                        <wps:cNvPr id="189" name="Shape 2379"/>
                        <wps:cNvSpPr/>
                        <wps:spPr>
                          <a:xfrm>
                            <a:off x="0" y="2409190"/>
                            <a:ext cx="4320032" cy="359029"/>
                          </a:xfrm>
                          <a:custGeom>
                            <a:avLst/>
                            <a:gdLst/>
                            <a:ahLst/>
                            <a:cxnLst/>
                            <a:rect l="0" t="0" r="0" b="0"/>
                            <a:pathLst>
                              <a:path w="4320032" h="359029">
                                <a:moveTo>
                                  <a:pt x="0" y="0"/>
                                </a:moveTo>
                                <a:lnTo>
                                  <a:pt x="4320032" y="0"/>
                                </a:lnTo>
                                <a:lnTo>
                                  <a:pt x="4320032" y="359029"/>
                                </a:lnTo>
                                <a:lnTo>
                                  <a:pt x="0" y="359029"/>
                                </a:lnTo>
                                <a:lnTo>
                                  <a:pt x="0" y="0"/>
                                </a:lnTo>
                              </a:path>
                            </a:pathLst>
                          </a:custGeom>
                          <a:ln w="7239" cap="sq">
                            <a:miter lim="127000"/>
                          </a:ln>
                        </wps:spPr>
                        <wps:style>
                          <a:lnRef idx="1">
                            <a:srgbClr val="000000"/>
                          </a:lnRef>
                          <a:fillRef idx="1">
                            <a:srgbClr val="F0F0F0"/>
                          </a:fillRef>
                          <a:effectRef idx="0">
                            <a:scrgbClr r="0" g="0" b="0"/>
                          </a:effectRef>
                          <a:fontRef idx="none"/>
                        </wps:style>
                        <wps:bodyPr/>
                      </wps:wsp>
                      <wps:wsp>
                        <wps:cNvPr id="190" name="Rectangle 190"/>
                        <wps:cNvSpPr/>
                        <wps:spPr>
                          <a:xfrm>
                            <a:off x="106553" y="2535682"/>
                            <a:ext cx="2581790" cy="156242"/>
                          </a:xfrm>
                          <a:prstGeom prst="rect">
                            <a:avLst/>
                          </a:prstGeom>
                          <a:ln>
                            <a:noFill/>
                          </a:ln>
                        </wps:spPr>
                        <wps:txbx>
                          <w:txbxContent>
                            <w:p w14:paraId="73862646" w14:textId="77777777" w:rsidR="00FA23E4" w:rsidRDefault="00FA23E4" w:rsidP="00FA23E4">
                              <w:r>
                                <w:rPr>
                                  <w:rFonts w:ascii="Arial" w:eastAsia="Arial" w:hAnsi="Arial" w:cs="Arial"/>
                                  <w:sz w:val="20"/>
                                </w:rPr>
                                <w:t>. Derivatization should be avoided.</w:t>
                              </w:r>
                            </w:p>
                          </w:txbxContent>
                        </wps:txbx>
                        <wps:bodyPr horzOverflow="overflow" vert="horz" lIns="0" tIns="0" rIns="0" bIns="0" rtlCol="0">
                          <a:noAutofit/>
                        </wps:bodyPr>
                      </wps:wsp>
                      <wps:wsp>
                        <wps:cNvPr id="191" name="Rectangle 191"/>
                        <wps:cNvSpPr/>
                        <wps:spPr>
                          <a:xfrm>
                            <a:off x="35941" y="2535682"/>
                            <a:ext cx="93914" cy="156242"/>
                          </a:xfrm>
                          <a:prstGeom prst="rect">
                            <a:avLst/>
                          </a:prstGeom>
                          <a:ln>
                            <a:noFill/>
                          </a:ln>
                        </wps:spPr>
                        <wps:txbx>
                          <w:txbxContent>
                            <w:p w14:paraId="7C7732C1" w14:textId="77777777" w:rsidR="00FA23E4" w:rsidRDefault="00FA23E4" w:rsidP="00FA23E4">
                              <w:r>
                                <w:rPr>
                                  <w:rFonts w:ascii="Arial" w:eastAsia="Arial" w:hAnsi="Arial" w:cs="Arial"/>
                                  <w:sz w:val="20"/>
                                </w:rPr>
                                <w:t>6</w:t>
                              </w:r>
                            </w:p>
                          </w:txbxContent>
                        </wps:txbx>
                        <wps:bodyPr horzOverflow="overflow" vert="horz" lIns="0" tIns="0" rIns="0" bIns="0" rtlCol="0">
                          <a:noAutofit/>
                        </wps:bodyPr>
                      </wps:wsp>
                      <wps:wsp>
                        <wps:cNvPr id="192" name="Shape 2380"/>
                        <wps:cNvSpPr/>
                        <wps:spPr>
                          <a:xfrm>
                            <a:off x="4320032" y="2409190"/>
                            <a:ext cx="540004" cy="359029"/>
                          </a:xfrm>
                          <a:custGeom>
                            <a:avLst/>
                            <a:gdLst/>
                            <a:ahLst/>
                            <a:cxnLst/>
                            <a:rect l="0" t="0" r="0" b="0"/>
                            <a:pathLst>
                              <a:path w="540004" h="359029">
                                <a:moveTo>
                                  <a:pt x="0" y="0"/>
                                </a:moveTo>
                                <a:lnTo>
                                  <a:pt x="540004" y="0"/>
                                </a:lnTo>
                                <a:lnTo>
                                  <a:pt x="540004" y="359029"/>
                                </a:lnTo>
                                <a:lnTo>
                                  <a:pt x="0" y="359029"/>
                                </a:lnTo>
                                <a:lnTo>
                                  <a:pt x="0" y="0"/>
                                </a:lnTo>
                              </a:path>
                            </a:pathLst>
                          </a:custGeom>
                          <a:ln w="7239" cap="sq">
                            <a:miter lim="127000"/>
                          </a:ln>
                        </wps:spPr>
                        <wps:style>
                          <a:lnRef idx="1">
                            <a:srgbClr val="000000"/>
                          </a:lnRef>
                          <a:fillRef idx="1">
                            <a:srgbClr val="008000"/>
                          </a:fillRef>
                          <a:effectRef idx="0">
                            <a:scrgbClr r="0" g="0" b="0"/>
                          </a:effectRef>
                          <a:fontRef idx="none"/>
                        </wps:style>
                        <wps:bodyPr/>
                      </wps:wsp>
                      <wps:wsp>
                        <wps:cNvPr id="193" name="Rectangle 193"/>
                        <wps:cNvSpPr/>
                        <wps:spPr>
                          <a:xfrm>
                            <a:off x="4501769" y="2535682"/>
                            <a:ext cx="234785" cy="156242"/>
                          </a:xfrm>
                          <a:prstGeom prst="rect">
                            <a:avLst/>
                          </a:prstGeom>
                          <a:ln>
                            <a:noFill/>
                          </a:ln>
                        </wps:spPr>
                        <wps:txbx>
                          <w:txbxContent>
                            <w:p w14:paraId="03E3028A" w14:textId="77777777" w:rsidR="00FA23E4" w:rsidRDefault="00FA23E4" w:rsidP="00FA23E4">
                              <w:r>
                                <w:rPr>
                                  <w:rFonts w:ascii="Arial" w:eastAsia="Arial" w:hAnsi="Arial" w:cs="Arial"/>
                                  <w:sz w:val="20"/>
                                </w:rPr>
                                <w:t>1.0</w:t>
                              </w:r>
                            </w:p>
                          </w:txbxContent>
                        </wps:txbx>
                        <wps:bodyPr horzOverflow="overflow" vert="horz" lIns="0" tIns="0" rIns="0" bIns="0" rtlCol="0">
                          <a:noAutofit/>
                        </wps:bodyPr>
                      </wps:wsp>
                      <wps:wsp>
                        <wps:cNvPr id="194" name="Shape 2381"/>
                        <wps:cNvSpPr/>
                        <wps:spPr>
                          <a:xfrm>
                            <a:off x="4860036" y="2409190"/>
                            <a:ext cx="540004" cy="359029"/>
                          </a:xfrm>
                          <a:custGeom>
                            <a:avLst/>
                            <a:gdLst/>
                            <a:ahLst/>
                            <a:cxnLst/>
                            <a:rect l="0" t="0" r="0" b="0"/>
                            <a:pathLst>
                              <a:path w="540004" h="359029">
                                <a:moveTo>
                                  <a:pt x="0" y="0"/>
                                </a:moveTo>
                                <a:lnTo>
                                  <a:pt x="540004" y="0"/>
                                </a:lnTo>
                                <a:lnTo>
                                  <a:pt x="540004" y="359029"/>
                                </a:lnTo>
                                <a:lnTo>
                                  <a:pt x="0" y="359029"/>
                                </a:lnTo>
                                <a:lnTo>
                                  <a:pt x="0" y="0"/>
                                </a:lnTo>
                              </a:path>
                            </a:pathLst>
                          </a:custGeom>
                          <a:ln w="7239" cap="sq">
                            <a:miter lim="127000"/>
                          </a:ln>
                        </wps:spPr>
                        <wps:style>
                          <a:lnRef idx="1">
                            <a:srgbClr val="000000"/>
                          </a:lnRef>
                          <a:fillRef idx="1">
                            <a:srgbClr val="F0F0F0"/>
                          </a:fillRef>
                          <a:effectRef idx="0">
                            <a:scrgbClr r="0" g="0" b="0"/>
                          </a:effectRef>
                          <a:fontRef idx="none"/>
                        </wps:style>
                        <wps:bodyPr/>
                      </wps:wsp>
                      <wps:wsp>
                        <wps:cNvPr id="195" name="Rectangle 195"/>
                        <wps:cNvSpPr/>
                        <wps:spPr>
                          <a:xfrm>
                            <a:off x="5094732" y="2535682"/>
                            <a:ext cx="93914" cy="156242"/>
                          </a:xfrm>
                          <a:prstGeom prst="rect">
                            <a:avLst/>
                          </a:prstGeom>
                          <a:ln>
                            <a:noFill/>
                          </a:ln>
                        </wps:spPr>
                        <wps:txbx>
                          <w:txbxContent>
                            <w:p w14:paraId="36E51551" w14:textId="77777777" w:rsidR="00FA23E4" w:rsidRDefault="00FA23E4" w:rsidP="00FA23E4">
                              <w:r>
                                <w:rPr>
                                  <w:rFonts w:ascii="Arial" w:eastAsia="Arial" w:hAnsi="Arial" w:cs="Arial"/>
                                  <w:sz w:val="20"/>
                                </w:rPr>
                                <w:t>2</w:t>
                              </w:r>
                            </w:p>
                          </w:txbxContent>
                        </wps:txbx>
                        <wps:bodyPr horzOverflow="overflow" vert="horz" lIns="0" tIns="0" rIns="0" bIns="0" rtlCol="0">
                          <a:noAutofit/>
                        </wps:bodyPr>
                      </wps:wsp>
                      <wps:wsp>
                        <wps:cNvPr id="196" name="Shape 2382"/>
                        <wps:cNvSpPr/>
                        <wps:spPr>
                          <a:xfrm>
                            <a:off x="0" y="2858008"/>
                            <a:ext cx="4320032" cy="179578"/>
                          </a:xfrm>
                          <a:custGeom>
                            <a:avLst/>
                            <a:gdLst/>
                            <a:ahLst/>
                            <a:cxnLst/>
                            <a:rect l="0" t="0" r="0" b="0"/>
                            <a:pathLst>
                              <a:path w="4320032" h="179578">
                                <a:moveTo>
                                  <a:pt x="0" y="0"/>
                                </a:moveTo>
                                <a:lnTo>
                                  <a:pt x="4320032" y="0"/>
                                </a:lnTo>
                                <a:lnTo>
                                  <a:pt x="4320032" y="179578"/>
                                </a:lnTo>
                                <a:lnTo>
                                  <a:pt x="0" y="179578"/>
                                </a:lnTo>
                                <a:lnTo>
                                  <a:pt x="0" y="0"/>
                                </a:lnTo>
                              </a:path>
                            </a:pathLst>
                          </a:custGeom>
                          <a:ln w="0" cap="sq">
                            <a:miter lim="127000"/>
                          </a:ln>
                        </wps:spPr>
                        <wps:style>
                          <a:lnRef idx="0">
                            <a:srgbClr val="000000">
                              <a:alpha val="0"/>
                            </a:srgbClr>
                          </a:lnRef>
                          <a:fillRef idx="1">
                            <a:srgbClr val="F0F0F0"/>
                          </a:fillRef>
                          <a:effectRef idx="0">
                            <a:scrgbClr r="0" g="0" b="0"/>
                          </a:effectRef>
                          <a:fontRef idx="none"/>
                        </wps:style>
                        <wps:bodyPr/>
                      </wps:wsp>
                      <wps:wsp>
                        <wps:cNvPr id="197" name="Shape 66"/>
                        <wps:cNvSpPr/>
                        <wps:spPr>
                          <a:xfrm>
                            <a:off x="0" y="2858008"/>
                            <a:ext cx="0" cy="179577"/>
                          </a:xfrm>
                          <a:custGeom>
                            <a:avLst/>
                            <a:gdLst/>
                            <a:ahLst/>
                            <a:cxnLst/>
                            <a:rect l="0" t="0" r="0" b="0"/>
                            <a:pathLst>
                              <a:path h="179577">
                                <a:moveTo>
                                  <a:pt x="0" y="0"/>
                                </a:moveTo>
                                <a:lnTo>
                                  <a:pt x="0" y="179577"/>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198" name="Shape 67"/>
                        <wps:cNvSpPr/>
                        <wps:spPr>
                          <a:xfrm>
                            <a:off x="0" y="2858008"/>
                            <a:ext cx="4320032" cy="0"/>
                          </a:xfrm>
                          <a:custGeom>
                            <a:avLst/>
                            <a:gdLst/>
                            <a:ahLst/>
                            <a:cxnLst/>
                            <a:rect l="0" t="0" r="0" b="0"/>
                            <a:pathLst>
                              <a:path w="4320032">
                                <a:moveTo>
                                  <a:pt x="0" y="0"/>
                                </a:moveTo>
                                <a:lnTo>
                                  <a:pt x="4320032" y="0"/>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199" name="Shape 68"/>
                        <wps:cNvSpPr/>
                        <wps:spPr>
                          <a:xfrm>
                            <a:off x="4320032" y="2858008"/>
                            <a:ext cx="0" cy="179577"/>
                          </a:xfrm>
                          <a:custGeom>
                            <a:avLst/>
                            <a:gdLst/>
                            <a:ahLst/>
                            <a:cxnLst/>
                            <a:rect l="0" t="0" r="0" b="0"/>
                            <a:pathLst>
                              <a:path h="179577">
                                <a:moveTo>
                                  <a:pt x="0" y="0"/>
                                </a:moveTo>
                                <a:lnTo>
                                  <a:pt x="0" y="179577"/>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200" name="Rectangle 200"/>
                        <wps:cNvSpPr/>
                        <wps:spPr>
                          <a:xfrm>
                            <a:off x="35941" y="2894710"/>
                            <a:ext cx="93914" cy="156242"/>
                          </a:xfrm>
                          <a:prstGeom prst="rect">
                            <a:avLst/>
                          </a:prstGeom>
                          <a:ln>
                            <a:noFill/>
                          </a:ln>
                        </wps:spPr>
                        <wps:txbx>
                          <w:txbxContent>
                            <w:p w14:paraId="0D6F8C36" w14:textId="77777777" w:rsidR="00FA23E4" w:rsidRDefault="00FA23E4" w:rsidP="00FA23E4">
                              <w:r>
                                <w:rPr>
                                  <w:rFonts w:ascii="Arial" w:eastAsia="Arial" w:hAnsi="Arial" w:cs="Arial"/>
                                  <w:sz w:val="20"/>
                                </w:rPr>
                                <w:t>7</w:t>
                              </w:r>
                            </w:p>
                          </w:txbxContent>
                        </wps:txbx>
                        <wps:bodyPr horzOverflow="overflow" vert="horz" lIns="0" tIns="0" rIns="0" bIns="0" rtlCol="0">
                          <a:noAutofit/>
                        </wps:bodyPr>
                      </wps:wsp>
                      <wps:wsp>
                        <wps:cNvPr id="201" name="Rectangle 201"/>
                        <wps:cNvSpPr/>
                        <wps:spPr>
                          <a:xfrm>
                            <a:off x="106553" y="2894710"/>
                            <a:ext cx="5555890" cy="156242"/>
                          </a:xfrm>
                          <a:prstGeom prst="rect">
                            <a:avLst/>
                          </a:prstGeom>
                          <a:ln>
                            <a:noFill/>
                          </a:ln>
                        </wps:spPr>
                        <wps:txbx>
                          <w:txbxContent>
                            <w:p w14:paraId="0B62A78C" w14:textId="77777777" w:rsidR="00FA23E4" w:rsidRDefault="00FA23E4" w:rsidP="00FA23E4">
                              <w:r>
                                <w:rPr>
                                  <w:rFonts w:ascii="Arial" w:eastAsia="Arial" w:hAnsi="Arial" w:cs="Arial"/>
                                  <w:sz w:val="20"/>
                                </w:rPr>
                                <w:t>. Generation of a large volume of analytical waste should be avoided, and</w:t>
                              </w:r>
                            </w:p>
                          </w:txbxContent>
                        </wps:txbx>
                        <wps:bodyPr horzOverflow="overflow" vert="horz" lIns="0" tIns="0" rIns="0" bIns="0" rtlCol="0">
                          <a:noAutofit/>
                        </wps:bodyPr>
                      </wps:wsp>
                      <wps:wsp>
                        <wps:cNvPr id="202" name="Shape 2383"/>
                        <wps:cNvSpPr/>
                        <wps:spPr>
                          <a:xfrm>
                            <a:off x="0" y="3037585"/>
                            <a:ext cx="4320032" cy="179578"/>
                          </a:xfrm>
                          <a:custGeom>
                            <a:avLst/>
                            <a:gdLst/>
                            <a:ahLst/>
                            <a:cxnLst/>
                            <a:rect l="0" t="0" r="0" b="0"/>
                            <a:pathLst>
                              <a:path w="4320032" h="179578">
                                <a:moveTo>
                                  <a:pt x="0" y="0"/>
                                </a:moveTo>
                                <a:lnTo>
                                  <a:pt x="4320032" y="0"/>
                                </a:lnTo>
                                <a:lnTo>
                                  <a:pt x="4320032" y="179578"/>
                                </a:lnTo>
                                <a:lnTo>
                                  <a:pt x="0" y="179578"/>
                                </a:lnTo>
                                <a:lnTo>
                                  <a:pt x="0" y="0"/>
                                </a:lnTo>
                              </a:path>
                            </a:pathLst>
                          </a:custGeom>
                          <a:ln w="0" cap="sq">
                            <a:miter lim="127000"/>
                          </a:ln>
                        </wps:spPr>
                        <wps:style>
                          <a:lnRef idx="0">
                            <a:srgbClr val="000000">
                              <a:alpha val="0"/>
                            </a:srgbClr>
                          </a:lnRef>
                          <a:fillRef idx="1">
                            <a:srgbClr val="F0F0F0"/>
                          </a:fillRef>
                          <a:effectRef idx="0">
                            <a:scrgbClr r="0" g="0" b="0"/>
                          </a:effectRef>
                          <a:fontRef idx="none"/>
                        </wps:style>
                        <wps:bodyPr/>
                      </wps:wsp>
                      <wps:wsp>
                        <wps:cNvPr id="203" name="Shape 71"/>
                        <wps:cNvSpPr/>
                        <wps:spPr>
                          <a:xfrm>
                            <a:off x="0" y="3037585"/>
                            <a:ext cx="0" cy="179451"/>
                          </a:xfrm>
                          <a:custGeom>
                            <a:avLst/>
                            <a:gdLst/>
                            <a:ahLst/>
                            <a:cxnLst/>
                            <a:rect l="0" t="0" r="0" b="0"/>
                            <a:pathLst>
                              <a:path h="179451">
                                <a:moveTo>
                                  <a:pt x="0" y="0"/>
                                </a:moveTo>
                                <a:lnTo>
                                  <a:pt x="0" y="179451"/>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204" name="Shape 72"/>
                        <wps:cNvSpPr/>
                        <wps:spPr>
                          <a:xfrm>
                            <a:off x="4320032" y="3037585"/>
                            <a:ext cx="0" cy="179451"/>
                          </a:xfrm>
                          <a:custGeom>
                            <a:avLst/>
                            <a:gdLst/>
                            <a:ahLst/>
                            <a:cxnLst/>
                            <a:rect l="0" t="0" r="0" b="0"/>
                            <a:pathLst>
                              <a:path h="179451">
                                <a:moveTo>
                                  <a:pt x="0" y="0"/>
                                </a:moveTo>
                                <a:lnTo>
                                  <a:pt x="0" y="179451"/>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205" name="Shape 73"/>
                        <wps:cNvSpPr/>
                        <wps:spPr>
                          <a:xfrm>
                            <a:off x="0" y="3217036"/>
                            <a:ext cx="4320032" cy="0"/>
                          </a:xfrm>
                          <a:custGeom>
                            <a:avLst/>
                            <a:gdLst/>
                            <a:ahLst/>
                            <a:cxnLst/>
                            <a:rect l="0" t="0" r="0" b="0"/>
                            <a:pathLst>
                              <a:path w="4320032">
                                <a:moveTo>
                                  <a:pt x="0" y="0"/>
                                </a:moveTo>
                                <a:lnTo>
                                  <a:pt x="4320032" y="0"/>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206" name="Rectangle 206"/>
                        <wps:cNvSpPr/>
                        <wps:spPr>
                          <a:xfrm>
                            <a:off x="35941" y="3074288"/>
                            <a:ext cx="4468852" cy="156242"/>
                          </a:xfrm>
                          <a:prstGeom prst="rect">
                            <a:avLst/>
                          </a:prstGeom>
                          <a:ln>
                            <a:noFill/>
                          </a:ln>
                        </wps:spPr>
                        <wps:txbx>
                          <w:txbxContent>
                            <w:p w14:paraId="62C2549D" w14:textId="77777777" w:rsidR="00FA23E4" w:rsidRDefault="00FA23E4" w:rsidP="00FA23E4">
                              <w:r>
                                <w:rPr>
                                  <w:rFonts w:ascii="Arial" w:eastAsia="Arial" w:hAnsi="Arial" w:cs="Arial"/>
                                  <w:sz w:val="20"/>
                                </w:rPr>
                                <w:t>proper management of analytical waste should be provided.</w:t>
                              </w:r>
                            </w:p>
                          </w:txbxContent>
                        </wps:txbx>
                        <wps:bodyPr horzOverflow="overflow" vert="horz" lIns="0" tIns="0" rIns="0" bIns="0" rtlCol="0">
                          <a:noAutofit/>
                        </wps:bodyPr>
                      </wps:wsp>
                      <wps:wsp>
                        <wps:cNvPr id="207" name="Shape 2384"/>
                        <wps:cNvSpPr/>
                        <wps:spPr>
                          <a:xfrm>
                            <a:off x="4320032" y="2858008"/>
                            <a:ext cx="540004" cy="359028"/>
                          </a:xfrm>
                          <a:custGeom>
                            <a:avLst/>
                            <a:gdLst/>
                            <a:ahLst/>
                            <a:cxnLst/>
                            <a:rect l="0" t="0" r="0" b="0"/>
                            <a:pathLst>
                              <a:path w="540004" h="359028">
                                <a:moveTo>
                                  <a:pt x="0" y="0"/>
                                </a:moveTo>
                                <a:lnTo>
                                  <a:pt x="540004" y="0"/>
                                </a:lnTo>
                                <a:lnTo>
                                  <a:pt x="540004" y="359028"/>
                                </a:lnTo>
                                <a:lnTo>
                                  <a:pt x="0" y="359028"/>
                                </a:lnTo>
                                <a:lnTo>
                                  <a:pt x="0" y="0"/>
                                </a:lnTo>
                              </a:path>
                            </a:pathLst>
                          </a:custGeom>
                          <a:ln w="7239" cap="sq">
                            <a:miter lim="127000"/>
                          </a:ln>
                        </wps:spPr>
                        <wps:style>
                          <a:lnRef idx="1">
                            <a:srgbClr val="000000"/>
                          </a:lnRef>
                          <a:fillRef idx="1">
                            <a:srgbClr val="B8DB00"/>
                          </a:fillRef>
                          <a:effectRef idx="0">
                            <a:scrgbClr r="0" g="0" b="0"/>
                          </a:effectRef>
                          <a:fontRef idx="none"/>
                        </wps:style>
                        <wps:bodyPr/>
                      </wps:wsp>
                      <wps:wsp>
                        <wps:cNvPr id="208" name="Rectangle 208"/>
                        <wps:cNvSpPr/>
                        <wps:spPr>
                          <a:xfrm>
                            <a:off x="4466463" y="2984500"/>
                            <a:ext cx="328699" cy="156242"/>
                          </a:xfrm>
                          <a:prstGeom prst="rect">
                            <a:avLst/>
                          </a:prstGeom>
                          <a:ln>
                            <a:noFill/>
                          </a:ln>
                        </wps:spPr>
                        <wps:txbx>
                          <w:txbxContent>
                            <w:p w14:paraId="5434F210" w14:textId="77777777" w:rsidR="00FA23E4" w:rsidRDefault="00FA23E4" w:rsidP="00FA23E4">
                              <w:r>
                                <w:rPr>
                                  <w:rFonts w:ascii="Arial" w:eastAsia="Arial" w:hAnsi="Arial" w:cs="Arial"/>
                                  <w:sz w:val="20"/>
                                </w:rPr>
                                <w:t>0.64</w:t>
                              </w:r>
                            </w:p>
                          </w:txbxContent>
                        </wps:txbx>
                        <wps:bodyPr horzOverflow="overflow" vert="horz" lIns="0" tIns="0" rIns="0" bIns="0" rtlCol="0">
                          <a:noAutofit/>
                        </wps:bodyPr>
                      </wps:wsp>
                      <wps:wsp>
                        <wps:cNvPr id="209" name="Shape 2385"/>
                        <wps:cNvSpPr/>
                        <wps:spPr>
                          <a:xfrm>
                            <a:off x="4860036" y="2858008"/>
                            <a:ext cx="540004" cy="359028"/>
                          </a:xfrm>
                          <a:custGeom>
                            <a:avLst/>
                            <a:gdLst/>
                            <a:ahLst/>
                            <a:cxnLst/>
                            <a:rect l="0" t="0" r="0" b="0"/>
                            <a:pathLst>
                              <a:path w="540004" h="359028">
                                <a:moveTo>
                                  <a:pt x="0" y="0"/>
                                </a:moveTo>
                                <a:lnTo>
                                  <a:pt x="540004" y="0"/>
                                </a:lnTo>
                                <a:lnTo>
                                  <a:pt x="540004" y="359028"/>
                                </a:lnTo>
                                <a:lnTo>
                                  <a:pt x="0" y="359028"/>
                                </a:lnTo>
                                <a:lnTo>
                                  <a:pt x="0" y="0"/>
                                </a:lnTo>
                              </a:path>
                            </a:pathLst>
                          </a:custGeom>
                          <a:ln w="7239" cap="sq">
                            <a:miter lim="127000"/>
                          </a:ln>
                        </wps:spPr>
                        <wps:style>
                          <a:lnRef idx="1">
                            <a:srgbClr val="000000"/>
                          </a:lnRef>
                          <a:fillRef idx="1">
                            <a:srgbClr val="F0F0F0"/>
                          </a:fillRef>
                          <a:effectRef idx="0">
                            <a:scrgbClr r="0" g="0" b="0"/>
                          </a:effectRef>
                          <a:fontRef idx="none"/>
                        </wps:style>
                        <wps:bodyPr/>
                      </wps:wsp>
                      <wps:wsp>
                        <wps:cNvPr id="210" name="Rectangle 210"/>
                        <wps:cNvSpPr/>
                        <wps:spPr>
                          <a:xfrm>
                            <a:off x="5094732" y="2984500"/>
                            <a:ext cx="93914" cy="156242"/>
                          </a:xfrm>
                          <a:prstGeom prst="rect">
                            <a:avLst/>
                          </a:prstGeom>
                          <a:ln>
                            <a:noFill/>
                          </a:ln>
                        </wps:spPr>
                        <wps:txbx>
                          <w:txbxContent>
                            <w:p w14:paraId="0E37204A" w14:textId="77777777" w:rsidR="00FA23E4" w:rsidRDefault="00FA23E4" w:rsidP="00FA23E4">
                              <w:r>
                                <w:rPr>
                                  <w:rFonts w:ascii="Arial" w:eastAsia="Arial" w:hAnsi="Arial" w:cs="Arial"/>
                                  <w:sz w:val="20"/>
                                </w:rPr>
                                <w:t>2</w:t>
                              </w:r>
                            </w:p>
                          </w:txbxContent>
                        </wps:txbx>
                        <wps:bodyPr horzOverflow="overflow" vert="horz" lIns="0" tIns="0" rIns="0" bIns="0" rtlCol="0">
                          <a:noAutofit/>
                        </wps:bodyPr>
                      </wps:wsp>
                      <wps:wsp>
                        <wps:cNvPr id="211" name="Shape 2386"/>
                        <wps:cNvSpPr/>
                        <wps:spPr>
                          <a:xfrm>
                            <a:off x="0" y="3306826"/>
                            <a:ext cx="4320032" cy="179578"/>
                          </a:xfrm>
                          <a:custGeom>
                            <a:avLst/>
                            <a:gdLst/>
                            <a:ahLst/>
                            <a:cxnLst/>
                            <a:rect l="0" t="0" r="0" b="0"/>
                            <a:pathLst>
                              <a:path w="4320032" h="179578">
                                <a:moveTo>
                                  <a:pt x="0" y="0"/>
                                </a:moveTo>
                                <a:lnTo>
                                  <a:pt x="4320032" y="0"/>
                                </a:lnTo>
                                <a:lnTo>
                                  <a:pt x="4320032" y="179578"/>
                                </a:lnTo>
                                <a:lnTo>
                                  <a:pt x="0" y="179578"/>
                                </a:lnTo>
                                <a:lnTo>
                                  <a:pt x="0" y="0"/>
                                </a:lnTo>
                              </a:path>
                            </a:pathLst>
                          </a:custGeom>
                          <a:ln w="0" cap="sq">
                            <a:miter lim="127000"/>
                          </a:ln>
                        </wps:spPr>
                        <wps:style>
                          <a:lnRef idx="0">
                            <a:srgbClr val="000000">
                              <a:alpha val="0"/>
                            </a:srgbClr>
                          </a:lnRef>
                          <a:fillRef idx="1">
                            <a:srgbClr val="F0F0F0"/>
                          </a:fillRef>
                          <a:effectRef idx="0">
                            <a:scrgbClr r="0" g="0" b="0"/>
                          </a:effectRef>
                          <a:fontRef idx="none"/>
                        </wps:style>
                        <wps:bodyPr/>
                      </wps:wsp>
                      <wps:wsp>
                        <wps:cNvPr id="212" name="Shape 80"/>
                        <wps:cNvSpPr/>
                        <wps:spPr>
                          <a:xfrm>
                            <a:off x="0" y="3306826"/>
                            <a:ext cx="0" cy="179577"/>
                          </a:xfrm>
                          <a:custGeom>
                            <a:avLst/>
                            <a:gdLst/>
                            <a:ahLst/>
                            <a:cxnLst/>
                            <a:rect l="0" t="0" r="0" b="0"/>
                            <a:pathLst>
                              <a:path h="179577">
                                <a:moveTo>
                                  <a:pt x="0" y="0"/>
                                </a:moveTo>
                                <a:lnTo>
                                  <a:pt x="0" y="179577"/>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213" name="Shape 81"/>
                        <wps:cNvSpPr/>
                        <wps:spPr>
                          <a:xfrm>
                            <a:off x="0" y="3306826"/>
                            <a:ext cx="4320032" cy="0"/>
                          </a:xfrm>
                          <a:custGeom>
                            <a:avLst/>
                            <a:gdLst/>
                            <a:ahLst/>
                            <a:cxnLst/>
                            <a:rect l="0" t="0" r="0" b="0"/>
                            <a:pathLst>
                              <a:path w="4320032">
                                <a:moveTo>
                                  <a:pt x="0" y="0"/>
                                </a:moveTo>
                                <a:lnTo>
                                  <a:pt x="4320032" y="0"/>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214" name="Shape 82"/>
                        <wps:cNvSpPr/>
                        <wps:spPr>
                          <a:xfrm>
                            <a:off x="4320032" y="3306826"/>
                            <a:ext cx="0" cy="179577"/>
                          </a:xfrm>
                          <a:custGeom>
                            <a:avLst/>
                            <a:gdLst/>
                            <a:ahLst/>
                            <a:cxnLst/>
                            <a:rect l="0" t="0" r="0" b="0"/>
                            <a:pathLst>
                              <a:path h="179577">
                                <a:moveTo>
                                  <a:pt x="0" y="0"/>
                                </a:moveTo>
                                <a:lnTo>
                                  <a:pt x="0" y="179577"/>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215" name="Rectangle 215"/>
                        <wps:cNvSpPr/>
                        <wps:spPr>
                          <a:xfrm>
                            <a:off x="106553" y="3343529"/>
                            <a:ext cx="5555958" cy="156242"/>
                          </a:xfrm>
                          <a:prstGeom prst="rect">
                            <a:avLst/>
                          </a:prstGeom>
                          <a:ln>
                            <a:noFill/>
                          </a:ln>
                        </wps:spPr>
                        <wps:txbx>
                          <w:txbxContent>
                            <w:p w14:paraId="73DE6D81" w14:textId="77777777" w:rsidR="00FA23E4" w:rsidRDefault="00FA23E4" w:rsidP="00FA23E4">
                              <w:r>
                                <w:rPr>
                                  <w:rFonts w:ascii="Arial" w:eastAsia="Arial" w:hAnsi="Arial" w:cs="Arial"/>
                                  <w:sz w:val="20"/>
                                </w:rPr>
                                <w:t>. Multi-analyte or multi-parameter methods are preferred versus methods</w:t>
                              </w:r>
                            </w:p>
                          </w:txbxContent>
                        </wps:txbx>
                        <wps:bodyPr horzOverflow="overflow" vert="horz" lIns="0" tIns="0" rIns="0" bIns="0" rtlCol="0">
                          <a:noAutofit/>
                        </wps:bodyPr>
                      </wps:wsp>
                      <wps:wsp>
                        <wps:cNvPr id="216" name="Rectangle 216"/>
                        <wps:cNvSpPr/>
                        <wps:spPr>
                          <a:xfrm>
                            <a:off x="35941" y="3343529"/>
                            <a:ext cx="93914" cy="156242"/>
                          </a:xfrm>
                          <a:prstGeom prst="rect">
                            <a:avLst/>
                          </a:prstGeom>
                          <a:ln>
                            <a:noFill/>
                          </a:ln>
                        </wps:spPr>
                        <wps:txbx>
                          <w:txbxContent>
                            <w:p w14:paraId="371BD7AA" w14:textId="77777777" w:rsidR="00FA23E4" w:rsidRDefault="00FA23E4" w:rsidP="00FA23E4">
                              <w:r>
                                <w:rPr>
                                  <w:rFonts w:ascii="Arial" w:eastAsia="Arial" w:hAnsi="Arial" w:cs="Arial"/>
                                  <w:sz w:val="20"/>
                                </w:rPr>
                                <w:t>8</w:t>
                              </w:r>
                            </w:p>
                          </w:txbxContent>
                        </wps:txbx>
                        <wps:bodyPr horzOverflow="overflow" vert="horz" lIns="0" tIns="0" rIns="0" bIns="0" rtlCol="0">
                          <a:noAutofit/>
                        </wps:bodyPr>
                      </wps:wsp>
                      <wps:wsp>
                        <wps:cNvPr id="217" name="Shape 2387"/>
                        <wps:cNvSpPr/>
                        <wps:spPr>
                          <a:xfrm>
                            <a:off x="0" y="3486404"/>
                            <a:ext cx="4320032" cy="179578"/>
                          </a:xfrm>
                          <a:custGeom>
                            <a:avLst/>
                            <a:gdLst/>
                            <a:ahLst/>
                            <a:cxnLst/>
                            <a:rect l="0" t="0" r="0" b="0"/>
                            <a:pathLst>
                              <a:path w="4320032" h="179578">
                                <a:moveTo>
                                  <a:pt x="0" y="0"/>
                                </a:moveTo>
                                <a:lnTo>
                                  <a:pt x="4320032" y="0"/>
                                </a:lnTo>
                                <a:lnTo>
                                  <a:pt x="4320032" y="179578"/>
                                </a:lnTo>
                                <a:lnTo>
                                  <a:pt x="0" y="179578"/>
                                </a:lnTo>
                                <a:lnTo>
                                  <a:pt x="0" y="0"/>
                                </a:lnTo>
                              </a:path>
                            </a:pathLst>
                          </a:custGeom>
                          <a:ln w="0" cap="sq">
                            <a:miter lim="127000"/>
                          </a:ln>
                        </wps:spPr>
                        <wps:style>
                          <a:lnRef idx="0">
                            <a:srgbClr val="000000">
                              <a:alpha val="0"/>
                            </a:srgbClr>
                          </a:lnRef>
                          <a:fillRef idx="1">
                            <a:srgbClr val="F0F0F0"/>
                          </a:fillRef>
                          <a:effectRef idx="0">
                            <a:scrgbClr r="0" g="0" b="0"/>
                          </a:effectRef>
                          <a:fontRef idx="none"/>
                        </wps:style>
                        <wps:bodyPr/>
                      </wps:wsp>
                      <wps:wsp>
                        <wps:cNvPr id="218" name="Shape 85"/>
                        <wps:cNvSpPr/>
                        <wps:spPr>
                          <a:xfrm>
                            <a:off x="0" y="3486404"/>
                            <a:ext cx="0" cy="179451"/>
                          </a:xfrm>
                          <a:custGeom>
                            <a:avLst/>
                            <a:gdLst/>
                            <a:ahLst/>
                            <a:cxnLst/>
                            <a:rect l="0" t="0" r="0" b="0"/>
                            <a:pathLst>
                              <a:path h="179451">
                                <a:moveTo>
                                  <a:pt x="0" y="0"/>
                                </a:moveTo>
                                <a:lnTo>
                                  <a:pt x="0" y="179451"/>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219" name="Shape 86"/>
                        <wps:cNvSpPr/>
                        <wps:spPr>
                          <a:xfrm>
                            <a:off x="4320032" y="3486404"/>
                            <a:ext cx="0" cy="179451"/>
                          </a:xfrm>
                          <a:custGeom>
                            <a:avLst/>
                            <a:gdLst/>
                            <a:ahLst/>
                            <a:cxnLst/>
                            <a:rect l="0" t="0" r="0" b="0"/>
                            <a:pathLst>
                              <a:path h="179451">
                                <a:moveTo>
                                  <a:pt x="0" y="0"/>
                                </a:moveTo>
                                <a:lnTo>
                                  <a:pt x="0" y="179451"/>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220" name="Shape 87"/>
                        <wps:cNvSpPr/>
                        <wps:spPr>
                          <a:xfrm>
                            <a:off x="0" y="3665855"/>
                            <a:ext cx="4320032" cy="0"/>
                          </a:xfrm>
                          <a:custGeom>
                            <a:avLst/>
                            <a:gdLst/>
                            <a:ahLst/>
                            <a:cxnLst/>
                            <a:rect l="0" t="0" r="0" b="0"/>
                            <a:pathLst>
                              <a:path w="4320032">
                                <a:moveTo>
                                  <a:pt x="0" y="0"/>
                                </a:moveTo>
                                <a:lnTo>
                                  <a:pt x="4320032" y="0"/>
                                </a:lnTo>
                              </a:path>
                            </a:pathLst>
                          </a:custGeom>
                          <a:ln w="7239" cap="sq">
                            <a:miter lim="127000"/>
                          </a:ln>
                        </wps:spPr>
                        <wps:style>
                          <a:lnRef idx="1">
                            <a:srgbClr val="000000"/>
                          </a:lnRef>
                          <a:fillRef idx="0">
                            <a:srgbClr val="000000">
                              <a:alpha val="0"/>
                            </a:srgbClr>
                          </a:fillRef>
                          <a:effectRef idx="0">
                            <a:scrgbClr r="0" g="0" b="0"/>
                          </a:effectRef>
                          <a:fontRef idx="none"/>
                        </wps:style>
                        <wps:bodyPr/>
                      </wps:wsp>
                      <wps:wsp>
                        <wps:cNvPr id="221" name="Rectangle 221"/>
                        <wps:cNvSpPr/>
                        <wps:spPr>
                          <a:xfrm>
                            <a:off x="35941" y="3522980"/>
                            <a:ext cx="2065601" cy="156242"/>
                          </a:xfrm>
                          <a:prstGeom prst="rect">
                            <a:avLst/>
                          </a:prstGeom>
                          <a:ln>
                            <a:noFill/>
                          </a:ln>
                        </wps:spPr>
                        <wps:txbx>
                          <w:txbxContent>
                            <w:p w14:paraId="422D5A84" w14:textId="77777777" w:rsidR="00FA23E4" w:rsidRDefault="00FA23E4" w:rsidP="00FA23E4">
                              <w:r>
                                <w:rPr>
                                  <w:rFonts w:ascii="Arial" w:eastAsia="Arial" w:hAnsi="Arial" w:cs="Arial"/>
                                  <w:sz w:val="20"/>
                                </w:rPr>
                                <w:t>using one analyte at a time.</w:t>
                              </w:r>
                            </w:p>
                          </w:txbxContent>
                        </wps:txbx>
                        <wps:bodyPr horzOverflow="overflow" vert="horz" lIns="0" tIns="0" rIns="0" bIns="0" rtlCol="0">
                          <a:noAutofit/>
                        </wps:bodyPr>
                      </wps:wsp>
                      <wps:wsp>
                        <wps:cNvPr id="222" name="Shape 2388"/>
                        <wps:cNvSpPr/>
                        <wps:spPr>
                          <a:xfrm>
                            <a:off x="4320032" y="3306826"/>
                            <a:ext cx="540004" cy="359028"/>
                          </a:xfrm>
                          <a:custGeom>
                            <a:avLst/>
                            <a:gdLst/>
                            <a:ahLst/>
                            <a:cxnLst/>
                            <a:rect l="0" t="0" r="0" b="0"/>
                            <a:pathLst>
                              <a:path w="540004" h="359028">
                                <a:moveTo>
                                  <a:pt x="0" y="0"/>
                                </a:moveTo>
                                <a:lnTo>
                                  <a:pt x="540004" y="0"/>
                                </a:lnTo>
                                <a:lnTo>
                                  <a:pt x="540004" y="359028"/>
                                </a:lnTo>
                                <a:lnTo>
                                  <a:pt x="0" y="359028"/>
                                </a:lnTo>
                                <a:lnTo>
                                  <a:pt x="0" y="0"/>
                                </a:lnTo>
                              </a:path>
                            </a:pathLst>
                          </a:custGeom>
                          <a:ln w="7239" cap="sq">
                            <a:miter lim="127000"/>
                          </a:ln>
                        </wps:spPr>
                        <wps:style>
                          <a:lnRef idx="1">
                            <a:srgbClr val="000000"/>
                          </a:lnRef>
                          <a:fillRef idx="1">
                            <a:srgbClr val="A6D200"/>
                          </a:fillRef>
                          <a:effectRef idx="0">
                            <a:scrgbClr r="0" g="0" b="0"/>
                          </a:effectRef>
                          <a:fontRef idx="none"/>
                        </wps:style>
                        <wps:bodyPr/>
                      </wps:wsp>
                      <wps:wsp>
                        <wps:cNvPr id="223" name="Rectangle 223"/>
                        <wps:cNvSpPr/>
                        <wps:spPr>
                          <a:xfrm>
                            <a:off x="4466463" y="3433318"/>
                            <a:ext cx="328699" cy="156242"/>
                          </a:xfrm>
                          <a:prstGeom prst="rect">
                            <a:avLst/>
                          </a:prstGeom>
                          <a:ln>
                            <a:noFill/>
                          </a:ln>
                        </wps:spPr>
                        <wps:txbx>
                          <w:txbxContent>
                            <w:p w14:paraId="60F657E9" w14:textId="77777777" w:rsidR="00FA23E4" w:rsidRDefault="00FA23E4" w:rsidP="00FA23E4">
                              <w:r>
                                <w:rPr>
                                  <w:rFonts w:ascii="Arial" w:eastAsia="Arial" w:hAnsi="Arial" w:cs="Arial"/>
                                  <w:sz w:val="20"/>
                                </w:rPr>
                                <w:t>0.68</w:t>
                              </w:r>
                            </w:p>
                          </w:txbxContent>
                        </wps:txbx>
                        <wps:bodyPr horzOverflow="overflow" vert="horz" lIns="0" tIns="0" rIns="0" bIns="0" rtlCol="0">
                          <a:noAutofit/>
                        </wps:bodyPr>
                      </wps:wsp>
                      <wps:wsp>
                        <wps:cNvPr id="224" name="Shape 2389"/>
                        <wps:cNvSpPr/>
                        <wps:spPr>
                          <a:xfrm>
                            <a:off x="4860036" y="3306826"/>
                            <a:ext cx="540004" cy="359028"/>
                          </a:xfrm>
                          <a:custGeom>
                            <a:avLst/>
                            <a:gdLst/>
                            <a:ahLst/>
                            <a:cxnLst/>
                            <a:rect l="0" t="0" r="0" b="0"/>
                            <a:pathLst>
                              <a:path w="540004" h="359028">
                                <a:moveTo>
                                  <a:pt x="0" y="0"/>
                                </a:moveTo>
                                <a:lnTo>
                                  <a:pt x="540004" y="0"/>
                                </a:lnTo>
                                <a:lnTo>
                                  <a:pt x="540004" y="359028"/>
                                </a:lnTo>
                                <a:lnTo>
                                  <a:pt x="0" y="359028"/>
                                </a:lnTo>
                                <a:lnTo>
                                  <a:pt x="0" y="0"/>
                                </a:lnTo>
                              </a:path>
                            </a:pathLst>
                          </a:custGeom>
                          <a:ln w="7239" cap="sq">
                            <a:miter lim="127000"/>
                          </a:ln>
                        </wps:spPr>
                        <wps:style>
                          <a:lnRef idx="1">
                            <a:srgbClr val="000000"/>
                          </a:lnRef>
                          <a:fillRef idx="1">
                            <a:srgbClr val="F0F0F0"/>
                          </a:fillRef>
                          <a:effectRef idx="0">
                            <a:scrgbClr r="0" g="0" b="0"/>
                          </a:effectRef>
                          <a:fontRef idx="none"/>
                        </wps:style>
                        <wps:bodyPr/>
                      </wps:wsp>
                      <wps:wsp>
                        <wps:cNvPr id="225" name="Rectangle 225"/>
                        <wps:cNvSpPr/>
                        <wps:spPr>
                          <a:xfrm>
                            <a:off x="5094732" y="3433318"/>
                            <a:ext cx="93914" cy="156242"/>
                          </a:xfrm>
                          <a:prstGeom prst="rect">
                            <a:avLst/>
                          </a:prstGeom>
                          <a:ln>
                            <a:noFill/>
                          </a:ln>
                        </wps:spPr>
                        <wps:txbx>
                          <w:txbxContent>
                            <w:p w14:paraId="65977D4E" w14:textId="77777777" w:rsidR="00FA23E4" w:rsidRDefault="00FA23E4" w:rsidP="00FA23E4">
                              <w:r>
                                <w:rPr>
                                  <w:rFonts w:ascii="Arial" w:eastAsia="Arial" w:hAnsi="Arial" w:cs="Arial"/>
                                  <w:sz w:val="20"/>
                                </w:rPr>
                                <w:t>2</w:t>
                              </w:r>
                            </w:p>
                          </w:txbxContent>
                        </wps:txbx>
                        <wps:bodyPr horzOverflow="overflow" vert="horz" lIns="0" tIns="0" rIns="0" bIns="0" rtlCol="0">
                          <a:noAutofit/>
                        </wps:bodyPr>
                      </wps:wsp>
                      <wps:wsp>
                        <wps:cNvPr id="226" name="Shape 2390"/>
                        <wps:cNvSpPr/>
                        <wps:spPr>
                          <a:xfrm>
                            <a:off x="0" y="3755644"/>
                            <a:ext cx="4320032" cy="359029"/>
                          </a:xfrm>
                          <a:custGeom>
                            <a:avLst/>
                            <a:gdLst/>
                            <a:ahLst/>
                            <a:cxnLst/>
                            <a:rect l="0" t="0" r="0" b="0"/>
                            <a:pathLst>
                              <a:path w="4320032" h="359029">
                                <a:moveTo>
                                  <a:pt x="0" y="0"/>
                                </a:moveTo>
                                <a:lnTo>
                                  <a:pt x="4320032" y="0"/>
                                </a:lnTo>
                                <a:lnTo>
                                  <a:pt x="4320032" y="359029"/>
                                </a:lnTo>
                                <a:lnTo>
                                  <a:pt x="0" y="359029"/>
                                </a:lnTo>
                                <a:lnTo>
                                  <a:pt x="0" y="0"/>
                                </a:lnTo>
                              </a:path>
                            </a:pathLst>
                          </a:custGeom>
                          <a:ln w="7239" cap="sq">
                            <a:miter lim="127000"/>
                          </a:ln>
                        </wps:spPr>
                        <wps:style>
                          <a:lnRef idx="1">
                            <a:srgbClr val="000000"/>
                          </a:lnRef>
                          <a:fillRef idx="1">
                            <a:srgbClr val="F0F0F0"/>
                          </a:fillRef>
                          <a:effectRef idx="0">
                            <a:scrgbClr r="0" g="0" b="0"/>
                          </a:effectRef>
                          <a:fontRef idx="none"/>
                        </wps:style>
                        <wps:bodyPr/>
                      </wps:wsp>
                      <wps:wsp>
                        <wps:cNvPr id="227" name="Rectangle 227"/>
                        <wps:cNvSpPr/>
                        <wps:spPr>
                          <a:xfrm>
                            <a:off x="35941" y="3882009"/>
                            <a:ext cx="93914" cy="156242"/>
                          </a:xfrm>
                          <a:prstGeom prst="rect">
                            <a:avLst/>
                          </a:prstGeom>
                          <a:ln>
                            <a:noFill/>
                          </a:ln>
                        </wps:spPr>
                        <wps:txbx>
                          <w:txbxContent>
                            <w:p w14:paraId="7FAEF63E" w14:textId="77777777" w:rsidR="00FA23E4" w:rsidRDefault="00FA23E4" w:rsidP="00FA23E4">
                              <w:r>
                                <w:rPr>
                                  <w:rFonts w:ascii="Arial" w:eastAsia="Arial" w:hAnsi="Arial" w:cs="Arial"/>
                                  <w:sz w:val="20"/>
                                </w:rPr>
                                <w:t>9</w:t>
                              </w:r>
                            </w:p>
                          </w:txbxContent>
                        </wps:txbx>
                        <wps:bodyPr horzOverflow="overflow" vert="horz" lIns="0" tIns="0" rIns="0" bIns="0" rtlCol="0">
                          <a:noAutofit/>
                        </wps:bodyPr>
                      </wps:wsp>
                      <wps:wsp>
                        <wps:cNvPr id="228" name="Rectangle 228"/>
                        <wps:cNvSpPr/>
                        <wps:spPr>
                          <a:xfrm>
                            <a:off x="106553" y="3882009"/>
                            <a:ext cx="3088688" cy="156242"/>
                          </a:xfrm>
                          <a:prstGeom prst="rect">
                            <a:avLst/>
                          </a:prstGeom>
                          <a:ln>
                            <a:noFill/>
                          </a:ln>
                        </wps:spPr>
                        <wps:txbx>
                          <w:txbxContent>
                            <w:p w14:paraId="7629B1B7" w14:textId="77777777" w:rsidR="00FA23E4" w:rsidRDefault="00FA23E4" w:rsidP="00FA23E4">
                              <w:r>
                                <w:rPr>
                                  <w:rFonts w:ascii="Arial" w:eastAsia="Arial" w:hAnsi="Arial" w:cs="Arial"/>
                                  <w:sz w:val="20"/>
                                </w:rPr>
                                <w:t>. The use of energy should be minimized.</w:t>
                              </w:r>
                            </w:p>
                          </w:txbxContent>
                        </wps:txbx>
                        <wps:bodyPr horzOverflow="overflow" vert="horz" lIns="0" tIns="0" rIns="0" bIns="0" rtlCol="0">
                          <a:noAutofit/>
                        </wps:bodyPr>
                      </wps:wsp>
                      <wps:wsp>
                        <wps:cNvPr id="229" name="Shape 2391"/>
                        <wps:cNvSpPr/>
                        <wps:spPr>
                          <a:xfrm>
                            <a:off x="4320032" y="3755644"/>
                            <a:ext cx="540004" cy="359029"/>
                          </a:xfrm>
                          <a:custGeom>
                            <a:avLst/>
                            <a:gdLst/>
                            <a:ahLst/>
                            <a:cxnLst/>
                            <a:rect l="0" t="0" r="0" b="0"/>
                            <a:pathLst>
                              <a:path w="540004" h="359029">
                                <a:moveTo>
                                  <a:pt x="0" y="0"/>
                                </a:moveTo>
                                <a:lnTo>
                                  <a:pt x="540004" y="0"/>
                                </a:lnTo>
                                <a:lnTo>
                                  <a:pt x="540004" y="359029"/>
                                </a:lnTo>
                                <a:lnTo>
                                  <a:pt x="0" y="359029"/>
                                </a:lnTo>
                                <a:lnTo>
                                  <a:pt x="0" y="0"/>
                                </a:lnTo>
                              </a:path>
                            </a:pathLst>
                          </a:custGeom>
                          <a:ln w="7239" cap="sq">
                            <a:miter lim="127000"/>
                          </a:ln>
                        </wps:spPr>
                        <wps:style>
                          <a:lnRef idx="1">
                            <a:srgbClr val="000000"/>
                          </a:lnRef>
                          <a:fillRef idx="1">
                            <a:srgbClr val="FF0000"/>
                          </a:fillRef>
                          <a:effectRef idx="0">
                            <a:scrgbClr r="0" g="0" b="0"/>
                          </a:effectRef>
                          <a:fontRef idx="none"/>
                        </wps:style>
                        <wps:bodyPr/>
                      </wps:wsp>
                      <wps:wsp>
                        <wps:cNvPr id="230" name="Rectangle 230"/>
                        <wps:cNvSpPr/>
                        <wps:spPr>
                          <a:xfrm>
                            <a:off x="4501769" y="3882009"/>
                            <a:ext cx="234785" cy="156242"/>
                          </a:xfrm>
                          <a:prstGeom prst="rect">
                            <a:avLst/>
                          </a:prstGeom>
                          <a:ln>
                            <a:noFill/>
                          </a:ln>
                        </wps:spPr>
                        <wps:txbx>
                          <w:txbxContent>
                            <w:p w14:paraId="3893A9CC" w14:textId="77777777" w:rsidR="00FA23E4" w:rsidRDefault="00FA23E4" w:rsidP="00FA23E4">
                              <w:r>
                                <w:rPr>
                                  <w:rFonts w:ascii="Arial" w:eastAsia="Arial" w:hAnsi="Arial" w:cs="Arial"/>
                                  <w:sz w:val="20"/>
                                </w:rPr>
                                <w:t>0.0</w:t>
                              </w:r>
                            </w:p>
                          </w:txbxContent>
                        </wps:txbx>
                        <wps:bodyPr horzOverflow="overflow" vert="horz" lIns="0" tIns="0" rIns="0" bIns="0" rtlCol="0">
                          <a:noAutofit/>
                        </wps:bodyPr>
                      </wps:wsp>
                      <wps:wsp>
                        <wps:cNvPr id="231" name="Shape 2392"/>
                        <wps:cNvSpPr/>
                        <wps:spPr>
                          <a:xfrm>
                            <a:off x="4860036" y="3755644"/>
                            <a:ext cx="540004" cy="359029"/>
                          </a:xfrm>
                          <a:custGeom>
                            <a:avLst/>
                            <a:gdLst/>
                            <a:ahLst/>
                            <a:cxnLst/>
                            <a:rect l="0" t="0" r="0" b="0"/>
                            <a:pathLst>
                              <a:path w="540004" h="359029">
                                <a:moveTo>
                                  <a:pt x="0" y="0"/>
                                </a:moveTo>
                                <a:lnTo>
                                  <a:pt x="540004" y="0"/>
                                </a:lnTo>
                                <a:lnTo>
                                  <a:pt x="540004" y="359029"/>
                                </a:lnTo>
                                <a:lnTo>
                                  <a:pt x="0" y="359029"/>
                                </a:lnTo>
                                <a:lnTo>
                                  <a:pt x="0" y="0"/>
                                </a:lnTo>
                              </a:path>
                            </a:pathLst>
                          </a:custGeom>
                          <a:ln w="7239" cap="sq">
                            <a:miter lim="127000"/>
                          </a:ln>
                        </wps:spPr>
                        <wps:style>
                          <a:lnRef idx="1">
                            <a:srgbClr val="000000"/>
                          </a:lnRef>
                          <a:fillRef idx="1">
                            <a:srgbClr val="F0F0F0"/>
                          </a:fillRef>
                          <a:effectRef idx="0">
                            <a:scrgbClr r="0" g="0" b="0"/>
                          </a:effectRef>
                          <a:fontRef idx="none"/>
                        </wps:style>
                        <wps:bodyPr/>
                      </wps:wsp>
                      <wps:wsp>
                        <wps:cNvPr id="232" name="Rectangle 232"/>
                        <wps:cNvSpPr/>
                        <wps:spPr>
                          <a:xfrm>
                            <a:off x="5094732" y="3882009"/>
                            <a:ext cx="93914" cy="156242"/>
                          </a:xfrm>
                          <a:prstGeom prst="rect">
                            <a:avLst/>
                          </a:prstGeom>
                          <a:ln>
                            <a:noFill/>
                          </a:ln>
                        </wps:spPr>
                        <wps:txbx>
                          <w:txbxContent>
                            <w:p w14:paraId="13E5DBBE" w14:textId="77777777" w:rsidR="00FA23E4" w:rsidRDefault="00FA23E4" w:rsidP="00FA23E4">
                              <w:r>
                                <w:rPr>
                                  <w:rFonts w:ascii="Arial" w:eastAsia="Arial" w:hAnsi="Arial" w:cs="Arial"/>
                                  <w:sz w:val="20"/>
                                </w:rPr>
                                <w:t>2</w:t>
                              </w:r>
                            </w:p>
                          </w:txbxContent>
                        </wps:txbx>
                        <wps:bodyPr horzOverflow="overflow" vert="horz" lIns="0" tIns="0" rIns="0" bIns="0" rtlCol="0">
                          <a:noAutofit/>
                        </wps:bodyPr>
                      </wps:wsp>
                      <wps:wsp>
                        <wps:cNvPr id="233" name="Shape 2393"/>
                        <wps:cNvSpPr/>
                        <wps:spPr>
                          <a:xfrm>
                            <a:off x="0" y="4204461"/>
                            <a:ext cx="4320032" cy="359029"/>
                          </a:xfrm>
                          <a:custGeom>
                            <a:avLst/>
                            <a:gdLst/>
                            <a:ahLst/>
                            <a:cxnLst/>
                            <a:rect l="0" t="0" r="0" b="0"/>
                            <a:pathLst>
                              <a:path w="4320032" h="359029">
                                <a:moveTo>
                                  <a:pt x="0" y="0"/>
                                </a:moveTo>
                                <a:lnTo>
                                  <a:pt x="4320032" y="0"/>
                                </a:lnTo>
                                <a:lnTo>
                                  <a:pt x="4320032" y="359029"/>
                                </a:lnTo>
                                <a:lnTo>
                                  <a:pt x="0" y="359029"/>
                                </a:lnTo>
                                <a:lnTo>
                                  <a:pt x="0" y="0"/>
                                </a:lnTo>
                              </a:path>
                            </a:pathLst>
                          </a:custGeom>
                          <a:ln w="7239" cap="sq">
                            <a:miter lim="127000"/>
                          </a:ln>
                        </wps:spPr>
                        <wps:style>
                          <a:lnRef idx="1">
                            <a:srgbClr val="000000"/>
                          </a:lnRef>
                          <a:fillRef idx="1">
                            <a:srgbClr val="F0F0F0"/>
                          </a:fillRef>
                          <a:effectRef idx="0">
                            <a:scrgbClr r="0" g="0" b="0"/>
                          </a:effectRef>
                          <a:fontRef idx="none"/>
                        </wps:style>
                        <wps:bodyPr/>
                      </wps:wsp>
                      <wps:wsp>
                        <wps:cNvPr id="234" name="Rectangle 234"/>
                        <wps:cNvSpPr/>
                        <wps:spPr>
                          <a:xfrm>
                            <a:off x="177165" y="4330827"/>
                            <a:ext cx="4919504" cy="156242"/>
                          </a:xfrm>
                          <a:prstGeom prst="rect">
                            <a:avLst/>
                          </a:prstGeom>
                          <a:ln>
                            <a:noFill/>
                          </a:ln>
                        </wps:spPr>
                        <wps:txbx>
                          <w:txbxContent>
                            <w:p w14:paraId="742BB953" w14:textId="77777777" w:rsidR="00FA23E4" w:rsidRDefault="00FA23E4" w:rsidP="00FA23E4">
                              <w:r>
                                <w:rPr>
                                  <w:rFonts w:ascii="Arial" w:eastAsia="Arial" w:hAnsi="Arial" w:cs="Arial"/>
                                  <w:sz w:val="20"/>
                                </w:rPr>
                                <w:t>. Reagents obtained from renewable sources should be preferred.</w:t>
                              </w:r>
                            </w:p>
                          </w:txbxContent>
                        </wps:txbx>
                        <wps:bodyPr horzOverflow="overflow" vert="horz" lIns="0" tIns="0" rIns="0" bIns="0" rtlCol="0">
                          <a:noAutofit/>
                        </wps:bodyPr>
                      </wps:wsp>
                      <wps:wsp>
                        <wps:cNvPr id="235" name="Rectangle 235"/>
                        <wps:cNvSpPr/>
                        <wps:spPr>
                          <a:xfrm>
                            <a:off x="35941" y="4330827"/>
                            <a:ext cx="187828" cy="156242"/>
                          </a:xfrm>
                          <a:prstGeom prst="rect">
                            <a:avLst/>
                          </a:prstGeom>
                          <a:ln>
                            <a:noFill/>
                          </a:ln>
                        </wps:spPr>
                        <wps:txbx>
                          <w:txbxContent>
                            <w:p w14:paraId="4C7192EC" w14:textId="77777777" w:rsidR="00FA23E4" w:rsidRDefault="00FA23E4" w:rsidP="00FA23E4">
                              <w:r>
                                <w:rPr>
                                  <w:rFonts w:ascii="Arial" w:eastAsia="Arial" w:hAnsi="Arial" w:cs="Arial"/>
                                  <w:sz w:val="20"/>
                                </w:rPr>
                                <w:t>10</w:t>
                              </w:r>
                            </w:p>
                          </w:txbxContent>
                        </wps:txbx>
                        <wps:bodyPr horzOverflow="overflow" vert="horz" lIns="0" tIns="0" rIns="0" bIns="0" rtlCol="0">
                          <a:noAutofit/>
                        </wps:bodyPr>
                      </wps:wsp>
                      <wps:wsp>
                        <wps:cNvPr id="236" name="Shape 2394"/>
                        <wps:cNvSpPr/>
                        <wps:spPr>
                          <a:xfrm>
                            <a:off x="4320032" y="4204461"/>
                            <a:ext cx="540004" cy="359029"/>
                          </a:xfrm>
                          <a:custGeom>
                            <a:avLst/>
                            <a:gdLst/>
                            <a:ahLst/>
                            <a:cxnLst/>
                            <a:rect l="0" t="0" r="0" b="0"/>
                            <a:pathLst>
                              <a:path w="540004" h="359029">
                                <a:moveTo>
                                  <a:pt x="0" y="0"/>
                                </a:moveTo>
                                <a:lnTo>
                                  <a:pt x="540004" y="0"/>
                                </a:lnTo>
                                <a:lnTo>
                                  <a:pt x="540004" y="359029"/>
                                </a:lnTo>
                                <a:lnTo>
                                  <a:pt x="0" y="359029"/>
                                </a:lnTo>
                                <a:lnTo>
                                  <a:pt x="0" y="0"/>
                                </a:lnTo>
                              </a:path>
                            </a:pathLst>
                          </a:custGeom>
                          <a:ln w="7239" cap="sq">
                            <a:miter lim="127000"/>
                          </a:ln>
                        </wps:spPr>
                        <wps:style>
                          <a:lnRef idx="1">
                            <a:srgbClr val="000000"/>
                          </a:lnRef>
                          <a:fillRef idx="1">
                            <a:srgbClr val="FFFE00"/>
                          </a:fillRef>
                          <a:effectRef idx="0">
                            <a:scrgbClr r="0" g="0" b="0"/>
                          </a:effectRef>
                          <a:fontRef idx="none"/>
                        </wps:style>
                        <wps:bodyPr/>
                      </wps:wsp>
                      <wps:wsp>
                        <wps:cNvPr id="237" name="Rectangle 237"/>
                        <wps:cNvSpPr/>
                        <wps:spPr>
                          <a:xfrm>
                            <a:off x="4501769" y="4330827"/>
                            <a:ext cx="234785" cy="156242"/>
                          </a:xfrm>
                          <a:prstGeom prst="rect">
                            <a:avLst/>
                          </a:prstGeom>
                          <a:ln>
                            <a:noFill/>
                          </a:ln>
                        </wps:spPr>
                        <wps:txbx>
                          <w:txbxContent>
                            <w:p w14:paraId="3C1E459F" w14:textId="77777777" w:rsidR="00FA23E4" w:rsidRDefault="00FA23E4" w:rsidP="00FA23E4">
                              <w:r>
                                <w:rPr>
                                  <w:rFonts w:ascii="Arial" w:eastAsia="Arial" w:hAnsi="Arial" w:cs="Arial"/>
                                  <w:sz w:val="20"/>
                                </w:rPr>
                                <w:t>0.5</w:t>
                              </w:r>
                            </w:p>
                          </w:txbxContent>
                        </wps:txbx>
                        <wps:bodyPr horzOverflow="overflow" vert="horz" lIns="0" tIns="0" rIns="0" bIns="0" rtlCol="0">
                          <a:noAutofit/>
                        </wps:bodyPr>
                      </wps:wsp>
                      <wps:wsp>
                        <wps:cNvPr id="238" name="Shape 2395"/>
                        <wps:cNvSpPr/>
                        <wps:spPr>
                          <a:xfrm>
                            <a:off x="4860036" y="4204461"/>
                            <a:ext cx="540004" cy="359029"/>
                          </a:xfrm>
                          <a:custGeom>
                            <a:avLst/>
                            <a:gdLst/>
                            <a:ahLst/>
                            <a:cxnLst/>
                            <a:rect l="0" t="0" r="0" b="0"/>
                            <a:pathLst>
                              <a:path w="540004" h="359029">
                                <a:moveTo>
                                  <a:pt x="0" y="0"/>
                                </a:moveTo>
                                <a:lnTo>
                                  <a:pt x="540004" y="0"/>
                                </a:lnTo>
                                <a:lnTo>
                                  <a:pt x="540004" y="359029"/>
                                </a:lnTo>
                                <a:lnTo>
                                  <a:pt x="0" y="359029"/>
                                </a:lnTo>
                                <a:lnTo>
                                  <a:pt x="0" y="0"/>
                                </a:lnTo>
                              </a:path>
                            </a:pathLst>
                          </a:custGeom>
                          <a:ln w="7239" cap="sq">
                            <a:miter lim="127000"/>
                          </a:ln>
                        </wps:spPr>
                        <wps:style>
                          <a:lnRef idx="1">
                            <a:srgbClr val="000000"/>
                          </a:lnRef>
                          <a:fillRef idx="1">
                            <a:srgbClr val="F0F0F0"/>
                          </a:fillRef>
                          <a:effectRef idx="0">
                            <a:scrgbClr r="0" g="0" b="0"/>
                          </a:effectRef>
                          <a:fontRef idx="none"/>
                        </wps:style>
                        <wps:bodyPr/>
                      </wps:wsp>
                      <wps:wsp>
                        <wps:cNvPr id="239" name="Rectangle 239"/>
                        <wps:cNvSpPr/>
                        <wps:spPr>
                          <a:xfrm>
                            <a:off x="5094732" y="4330827"/>
                            <a:ext cx="93914" cy="156242"/>
                          </a:xfrm>
                          <a:prstGeom prst="rect">
                            <a:avLst/>
                          </a:prstGeom>
                          <a:ln>
                            <a:noFill/>
                          </a:ln>
                        </wps:spPr>
                        <wps:txbx>
                          <w:txbxContent>
                            <w:p w14:paraId="7061AF17" w14:textId="77777777" w:rsidR="00FA23E4" w:rsidRDefault="00FA23E4" w:rsidP="00FA23E4">
                              <w:r>
                                <w:rPr>
                                  <w:rFonts w:ascii="Arial" w:eastAsia="Arial" w:hAnsi="Arial" w:cs="Arial"/>
                                  <w:sz w:val="20"/>
                                </w:rPr>
                                <w:t>2</w:t>
                              </w:r>
                            </w:p>
                          </w:txbxContent>
                        </wps:txbx>
                        <wps:bodyPr horzOverflow="overflow" vert="horz" lIns="0" tIns="0" rIns="0" bIns="0" rtlCol="0">
                          <a:noAutofit/>
                        </wps:bodyPr>
                      </wps:wsp>
                      <wps:wsp>
                        <wps:cNvPr id="240" name="Shape 2396"/>
                        <wps:cNvSpPr/>
                        <wps:spPr>
                          <a:xfrm>
                            <a:off x="0" y="4653280"/>
                            <a:ext cx="4320032" cy="359029"/>
                          </a:xfrm>
                          <a:custGeom>
                            <a:avLst/>
                            <a:gdLst/>
                            <a:ahLst/>
                            <a:cxnLst/>
                            <a:rect l="0" t="0" r="0" b="0"/>
                            <a:pathLst>
                              <a:path w="4320032" h="359029">
                                <a:moveTo>
                                  <a:pt x="0" y="0"/>
                                </a:moveTo>
                                <a:lnTo>
                                  <a:pt x="4320032" y="0"/>
                                </a:lnTo>
                                <a:lnTo>
                                  <a:pt x="4320032" y="359029"/>
                                </a:lnTo>
                                <a:lnTo>
                                  <a:pt x="0" y="359029"/>
                                </a:lnTo>
                                <a:lnTo>
                                  <a:pt x="0" y="0"/>
                                </a:lnTo>
                              </a:path>
                            </a:pathLst>
                          </a:custGeom>
                          <a:ln w="7239" cap="sq">
                            <a:miter lim="127000"/>
                          </a:ln>
                        </wps:spPr>
                        <wps:style>
                          <a:lnRef idx="1">
                            <a:srgbClr val="000000"/>
                          </a:lnRef>
                          <a:fillRef idx="1">
                            <a:srgbClr val="F0F0F0"/>
                          </a:fillRef>
                          <a:effectRef idx="0">
                            <a:scrgbClr r="0" g="0" b="0"/>
                          </a:effectRef>
                          <a:fontRef idx="none"/>
                        </wps:style>
                        <wps:bodyPr/>
                      </wps:wsp>
                      <wps:wsp>
                        <wps:cNvPr id="241" name="Rectangle 241"/>
                        <wps:cNvSpPr/>
                        <wps:spPr>
                          <a:xfrm>
                            <a:off x="35941" y="4779645"/>
                            <a:ext cx="187828" cy="156242"/>
                          </a:xfrm>
                          <a:prstGeom prst="rect">
                            <a:avLst/>
                          </a:prstGeom>
                          <a:ln>
                            <a:noFill/>
                          </a:ln>
                        </wps:spPr>
                        <wps:txbx>
                          <w:txbxContent>
                            <w:p w14:paraId="6E86E663" w14:textId="77777777" w:rsidR="00FA23E4" w:rsidRDefault="00FA23E4" w:rsidP="00FA23E4">
                              <w:r>
                                <w:rPr>
                                  <w:rFonts w:ascii="Arial" w:eastAsia="Arial" w:hAnsi="Arial" w:cs="Arial"/>
                                  <w:sz w:val="20"/>
                                </w:rPr>
                                <w:t>11</w:t>
                              </w:r>
                            </w:p>
                          </w:txbxContent>
                        </wps:txbx>
                        <wps:bodyPr horzOverflow="overflow" vert="horz" lIns="0" tIns="0" rIns="0" bIns="0" rtlCol="0">
                          <a:noAutofit/>
                        </wps:bodyPr>
                      </wps:wsp>
                      <wps:wsp>
                        <wps:cNvPr id="242" name="Rectangle 242"/>
                        <wps:cNvSpPr/>
                        <wps:spPr>
                          <a:xfrm>
                            <a:off x="177165" y="4779645"/>
                            <a:ext cx="3736458" cy="156242"/>
                          </a:xfrm>
                          <a:prstGeom prst="rect">
                            <a:avLst/>
                          </a:prstGeom>
                          <a:ln>
                            <a:noFill/>
                          </a:ln>
                        </wps:spPr>
                        <wps:txbx>
                          <w:txbxContent>
                            <w:p w14:paraId="4841467F" w14:textId="77777777" w:rsidR="00FA23E4" w:rsidRDefault="00FA23E4" w:rsidP="00FA23E4">
                              <w:r>
                                <w:rPr>
                                  <w:rFonts w:ascii="Arial" w:eastAsia="Arial" w:hAnsi="Arial" w:cs="Arial"/>
                                  <w:sz w:val="20"/>
                                </w:rPr>
                                <w:t>. Toxic reagents should be eliminated or replaced.</w:t>
                              </w:r>
                            </w:p>
                          </w:txbxContent>
                        </wps:txbx>
                        <wps:bodyPr horzOverflow="overflow" vert="horz" lIns="0" tIns="0" rIns="0" bIns="0" rtlCol="0">
                          <a:noAutofit/>
                        </wps:bodyPr>
                      </wps:wsp>
                      <wps:wsp>
                        <wps:cNvPr id="243" name="Shape 2397"/>
                        <wps:cNvSpPr/>
                        <wps:spPr>
                          <a:xfrm>
                            <a:off x="4320032" y="4653280"/>
                            <a:ext cx="540004" cy="359029"/>
                          </a:xfrm>
                          <a:custGeom>
                            <a:avLst/>
                            <a:gdLst/>
                            <a:ahLst/>
                            <a:cxnLst/>
                            <a:rect l="0" t="0" r="0" b="0"/>
                            <a:pathLst>
                              <a:path w="540004" h="359029">
                                <a:moveTo>
                                  <a:pt x="0" y="0"/>
                                </a:moveTo>
                                <a:lnTo>
                                  <a:pt x="540004" y="0"/>
                                </a:lnTo>
                                <a:lnTo>
                                  <a:pt x="540004" y="359029"/>
                                </a:lnTo>
                                <a:lnTo>
                                  <a:pt x="0" y="359029"/>
                                </a:lnTo>
                                <a:lnTo>
                                  <a:pt x="0" y="0"/>
                                </a:lnTo>
                              </a:path>
                            </a:pathLst>
                          </a:custGeom>
                          <a:ln w="7239" cap="sq">
                            <a:miter lim="127000"/>
                          </a:ln>
                        </wps:spPr>
                        <wps:style>
                          <a:lnRef idx="1">
                            <a:srgbClr val="000000"/>
                          </a:lnRef>
                          <a:fillRef idx="1">
                            <a:srgbClr val="FFBE00"/>
                          </a:fillRef>
                          <a:effectRef idx="0">
                            <a:scrgbClr r="0" g="0" b="0"/>
                          </a:effectRef>
                          <a:fontRef idx="none"/>
                        </wps:style>
                        <wps:bodyPr/>
                      </wps:wsp>
                      <wps:wsp>
                        <wps:cNvPr id="244" name="Rectangle 244"/>
                        <wps:cNvSpPr/>
                        <wps:spPr>
                          <a:xfrm>
                            <a:off x="4466463" y="4779645"/>
                            <a:ext cx="328699" cy="156242"/>
                          </a:xfrm>
                          <a:prstGeom prst="rect">
                            <a:avLst/>
                          </a:prstGeom>
                          <a:ln>
                            <a:noFill/>
                          </a:ln>
                        </wps:spPr>
                        <wps:txbx>
                          <w:txbxContent>
                            <w:p w14:paraId="0B3A4A96" w14:textId="77777777" w:rsidR="00FA23E4" w:rsidRDefault="00FA23E4" w:rsidP="00FA23E4">
                              <w:r>
                                <w:rPr>
                                  <w:rFonts w:ascii="Arial" w:eastAsia="Arial" w:hAnsi="Arial" w:cs="Arial"/>
                                  <w:sz w:val="20"/>
                                </w:rPr>
                                <w:t>0.37</w:t>
                              </w:r>
                            </w:p>
                          </w:txbxContent>
                        </wps:txbx>
                        <wps:bodyPr horzOverflow="overflow" vert="horz" lIns="0" tIns="0" rIns="0" bIns="0" rtlCol="0">
                          <a:noAutofit/>
                        </wps:bodyPr>
                      </wps:wsp>
                      <wps:wsp>
                        <wps:cNvPr id="245" name="Shape 2398"/>
                        <wps:cNvSpPr/>
                        <wps:spPr>
                          <a:xfrm>
                            <a:off x="4860036" y="4653280"/>
                            <a:ext cx="540004" cy="359029"/>
                          </a:xfrm>
                          <a:custGeom>
                            <a:avLst/>
                            <a:gdLst/>
                            <a:ahLst/>
                            <a:cxnLst/>
                            <a:rect l="0" t="0" r="0" b="0"/>
                            <a:pathLst>
                              <a:path w="540004" h="359029">
                                <a:moveTo>
                                  <a:pt x="0" y="0"/>
                                </a:moveTo>
                                <a:lnTo>
                                  <a:pt x="540004" y="0"/>
                                </a:lnTo>
                                <a:lnTo>
                                  <a:pt x="540004" y="359029"/>
                                </a:lnTo>
                                <a:lnTo>
                                  <a:pt x="0" y="359029"/>
                                </a:lnTo>
                                <a:lnTo>
                                  <a:pt x="0" y="0"/>
                                </a:lnTo>
                              </a:path>
                            </a:pathLst>
                          </a:custGeom>
                          <a:ln w="7239" cap="sq">
                            <a:miter lim="127000"/>
                          </a:ln>
                        </wps:spPr>
                        <wps:style>
                          <a:lnRef idx="1">
                            <a:srgbClr val="000000"/>
                          </a:lnRef>
                          <a:fillRef idx="1">
                            <a:srgbClr val="F0F0F0"/>
                          </a:fillRef>
                          <a:effectRef idx="0">
                            <a:scrgbClr r="0" g="0" b="0"/>
                          </a:effectRef>
                          <a:fontRef idx="none"/>
                        </wps:style>
                        <wps:bodyPr/>
                      </wps:wsp>
                      <wps:wsp>
                        <wps:cNvPr id="246" name="Rectangle 246"/>
                        <wps:cNvSpPr/>
                        <wps:spPr>
                          <a:xfrm>
                            <a:off x="5094732" y="4779645"/>
                            <a:ext cx="93914" cy="156242"/>
                          </a:xfrm>
                          <a:prstGeom prst="rect">
                            <a:avLst/>
                          </a:prstGeom>
                          <a:ln>
                            <a:noFill/>
                          </a:ln>
                        </wps:spPr>
                        <wps:txbx>
                          <w:txbxContent>
                            <w:p w14:paraId="564C04CD" w14:textId="77777777" w:rsidR="00FA23E4" w:rsidRDefault="00FA23E4" w:rsidP="00FA23E4">
                              <w:r>
                                <w:rPr>
                                  <w:rFonts w:ascii="Arial" w:eastAsia="Arial" w:hAnsi="Arial" w:cs="Arial"/>
                                  <w:sz w:val="20"/>
                                </w:rPr>
                                <w:t>2</w:t>
                              </w:r>
                            </w:p>
                          </w:txbxContent>
                        </wps:txbx>
                        <wps:bodyPr horzOverflow="overflow" vert="horz" lIns="0" tIns="0" rIns="0" bIns="0" rtlCol="0">
                          <a:noAutofit/>
                        </wps:bodyPr>
                      </wps:wsp>
                      <wps:wsp>
                        <wps:cNvPr id="247" name="Shape 2399"/>
                        <wps:cNvSpPr/>
                        <wps:spPr>
                          <a:xfrm>
                            <a:off x="0" y="5102098"/>
                            <a:ext cx="4320032" cy="359028"/>
                          </a:xfrm>
                          <a:custGeom>
                            <a:avLst/>
                            <a:gdLst/>
                            <a:ahLst/>
                            <a:cxnLst/>
                            <a:rect l="0" t="0" r="0" b="0"/>
                            <a:pathLst>
                              <a:path w="4320032" h="359028">
                                <a:moveTo>
                                  <a:pt x="0" y="0"/>
                                </a:moveTo>
                                <a:lnTo>
                                  <a:pt x="4320032" y="0"/>
                                </a:lnTo>
                                <a:lnTo>
                                  <a:pt x="4320032" y="359028"/>
                                </a:lnTo>
                                <a:lnTo>
                                  <a:pt x="0" y="359028"/>
                                </a:lnTo>
                                <a:lnTo>
                                  <a:pt x="0" y="0"/>
                                </a:lnTo>
                              </a:path>
                            </a:pathLst>
                          </a:custGeom>
                          <a:ln w="7239" cap="sq">
                            <a:miter lim="127000"/>
                          </a:ln>
                        </wps:spPr>
                        <wps:style>
                          <a:lnRef idx="1">
                            <a:srgbClr val="000000"/>
                          </a:lnRef>
                          <a:fillRef idx="1">
                            <a:srgbClr val="F0F0F0"/>
                          </a:fillRef>
                          <a:effectRef idx="0">
                            <a:scrgbClr r="0" g="0" b="0"/>
                          </a:effectRef>
                          <a:fontRef idx="none"/>
                        </wps:style>
                        <wps:bodyPr/>
                      </wps:wsp>
                      <wps:wsp>
                        <wps:cNvPr id="248" name="Rectangle 248"/>
                        <wps:cNvSpPr/>
                        <wps:spPr>
                          <a:xfrm>
                            <a:off x="177165" y="5228463"/>
                            <a:ext cx="2980248" cy="156242"/>
                          </a:xfrm>
                          <a:prstGeom prst="rect">
                            <a:avLst/>
                          </a:prstGeom>
                          <a:ln>
                            <a:noFill/>
                          </a:ln>
                        </wps:spPr>
                        <wps:txbx>
                          <w:txbxContent>
                            <w:p w14:paraId="3D612209" w14:textId="77777777" w:rsidR="00FA23E4" w:rsidRDefault="00FA23E4" w:rsidP="00FA23E4">
                              <w:r>
                                <w:rPr>
                                  <w:rFonts w:ascii="Arial" w:eastAsia="Arial" w:hAnsi="Arial" w:cs="Arial"/>
                                  <w:sz w:val="20"/>
                                </w:rPr>
                                <w:t>. Operator's safety should be increased.</w:t>
                              </w:r>
                            </w:p>
                          </w:txbxContent>
                        </wps:txbx>
                        <wps:bodyPr horzOverflow="overflow" vert="horz" lIns="0" tIns="0" rIns="0" bIns="0" rtlCol="0">
                          <a:noAutofit/>
                        </wps:bodyPr>
                      </wps:wsp>
                      <wps:wsp>
                        <wps:cNvPr id="249" name="Rectangle 249"/>
                        <wps:cNvSpPr/>
                        <wps:spPr>
                          <a:xfrm>
                            <a:off x="35941" y="5228463"/>
                            <a:ext cx="187828" cy="156242"/>
                          </a:xfrm>
                          <a:prstGeom prst="rect">
                            <a:avLst/>
                          </a:prstGeom>
                          <a:ln>
                            <a:noFill/>
                          </a:ln>
                        </wps:spPr>
                        <wps:txbx>
                          <w:txbxContent>
                            <w:p w14:paraId="52638CE2" w14:textId="77777777" w:rsidR="00FA23E4" w:rsidRDefault="00FA23E4" w:rsidP="00FA23E4">
                              <w:r>
                                <w:rPr>
                                  <w:rFonts w:ascii="Arial" w:eastAsia="Arial" w:hAnsi="Arial" w:cs="Arial"/>
                                  <w:sz w:val="20"/>
                                </w:rPr>
                                <w:t>12</w:t>
                              </w:r>
                            </w:p>
                          </w:txbxContent>
                        </wps:txbx>
                        <wps:bodyPr horzOverflow="overflow" vert="horz" lIns="0" tIns="0" rIns="0" bIns="0" rtlCol="0">
                          <a:noAutofit/>
                        </wps:bodyPr>
                      </wps:wsp>
                      <wps:wsp>
                        <wps:cNvPr id="250" name="Shape 2400"/>
                        <wps:cNvSpPr/>
                        <wps:spPr>
                          <a:xfrm>
                            <a:off x="4320032" y="5102098"/>
                            <a:ext cx="540004" cy="359028"/>
                          </a:xfrm>
                          <a:custGeom>
                            <a:avLst/>
                            <a:gdLst/>
                            <a:ahLst/>
                            <a:cxnLst/>
                            <a:rect l="0" t="0" r="0" b="0"/>
                            <a:pathLst>
                              <a:path w="540004" h="359028">
                                <a:moveTo>
                                  <a:pt x="0" y="0"/>
                                </a:moveTo>
                                <a:lnTo>
                                  <a:pt x="540004" y="0"/>
                                </a:lnTo>
                                <a:lnTo>
                                  <a:pt x="540004" y="359028"/>
                                </a:lnTo>
                                <a:lnTo>
                                  <a:pt x="0" y="359028"/>
                                </a:lnTo>
                                <a:lnTo>
                                  <a:pt x="0" y="0"/>
                                </a:lnTo>
                              </a:path>
                            </a:pathLst>
                          </a:custGeom>
                          <a:ln w="7239" cap="sq">
                            <a:miter lim="127000"/>
                          </a:ln>
                        </wps:spPr>
                        <wps:style>
                          <a:lnRef idx="1">
                            <a:srgbClr val="000000"/>
                          </a:lnRef>
                          <a:fillRef idx="1">
                            <a:srgbClr val="FFCC00"/>
                          </a:fillRef>
                          <a:effectRef idx="0">
                            <a:scrgbClr r="0" g="0" b="0"/>
                          </a:effectRef>
                          <a:fontRef idx="none"/>
                        </wps:style>
                        <wps:bodyPr/>
                      </wps:wsp>
                      <wps:wsp>
                        <wps:cNvPr id="251" name="Rectangle 251"/>
                        <wps:cNvSpPr/>
                        <wps:spPr>
                          <a:xfrm>
                            <a:off x="4501769" y="5228463"/>
                            <a:ext cx="234785" cy="156242"/>
                          </a:xfrm>
                          <a:prstGeom prst="rect">
                            <a:avLst/>
                          </a:prstGeom>
                          <a:ln>
                            <a:noFill/>
                          </a:ln>
                        </wps:spPr>
                        <wps:txbx>
                          <w:txbxContent>
                            <w:p w14:paraId="50209D3B" w14:textId="77777777" w:rsidR="00FA23E4" w:rsidRDefault="00FA23E4" w:rsidP="00FA23E4">
                              <w:r>
                                <w:rPr>
                                  <w:rFonts w:ascii="Arial" w:eastAsia="Arial" w:hAnsi="Arial" w:cs="Arial"/>
                                  <w:sz w:val="20"/>
                                </w:rPr>
                                <w:t>0.4</w:t>
                              </w:r>
                            </w:p>
                          </w:txbxContent>
                        </wps:txbx>
                        <wps:bodyPr horzOverflow="overflow" vert="horz" lIns="0" tIns="0" rIns="0" bIns="0" rtlCol="0">
                          <a:noAutofit/>
                        </wps:bodyPr>
                      </wps:wsp>
                      <wps:wsp>
                        <wps:cNvPr id="252" name="Shape 2401"/>
                        <wps:cNvSpPr/>
                        <wps:spPr>
                          <a:xfrm>
                            <a:off x="4860036" y="5102098"/>
                            <a:ext cx="540004" cy="359028"/>
                          </a:xfrm>
                          <a:custGeom>
                            <a:avLst/>
                            <a:gdLst/>
                            <a:ahLst/>
                            <a:cxnLst/>
                            <a:rect l="0" t="0" r="0" b="0"/>
                            <a:pathLst>
                              <a:path w="540004" h="359028">
                                <a:moveTo>
                                  <a:pt x="0" y="0"/>
                                </a:moveTo>
                                <a:lnTo>
                                  <a:pt x="540004" y="0"/>
                                </a:lnTo>
                                <a:lnTo>
                                  <a:pt x="540004" y="359028"/>
                                </a:lnTo>
                                <a:lnTo>
                                  <a:pt x="0" y="359028"/>
                                </a:lnTo>
                                <a:lnTo>
                                  <a:pt x="0" y="0"/>
                                </a:lnTo>
                              </a:path>
                            </a:pathLst>
                          </a:custGeom>
                          <a:ln w="7239" cap="sq">
                            <a:miter lim="127000"/>
                          </a:ln>
                        </wps:spPr>
                        <wps:style>
                          <a:lnRef idx="1">
                            <a:srgbClr val="000000"/>
                          </a:lnRef>
                          <a:fillRef idx="1">
                            <a:srgbClr val="F0F0F0"/>
                          </a:fillRef>
                          <a:effectRef idx="0">
                            <a:scrgbClr r="0" g="0" b="0"/>
                          </a:effectRef>
                          <a:fontRef idx="none"/>
                        </wps:style>
                        <wps:bodyPr/>
                      </wps:wsp>
                      <wps:wsp>
                        <wps:cNvPr id="253" name="Rectangle 253"/>
                        <wps:cNvSpPr/>
                        <wps:spPr>
                          <a:xfrm>
                            <a:off x="5094732" y="5228463"/>
                            <a:ext cx="93914" cy="156242"/>
                          </a:xfrm>
                          <a:prstGeom prst="rect">
                            <a:avLst/>
                          </a:prstGeom>
                          <a:ln>
                            <a:noFill/>
                          </a:ln>
                        </wps:spPr>
                        <wps:txbx>
                          <w:txbxContent>
                            <w:p w14:paraId="0E3CC631" w14:textId="77777777" w:rsidR="00FA23E4" w:rsidRDefault="00FA23E4" w:rsidP="00FA23E4">
                              <w:r>
                                <w:rPr>
                                  <w:rFonts w:ascii="Arial" w:eastAsia="Arial" w:hAnsi="Arial" w:cs="Arial"/>
                                  <w:sz w:val="20"/>
                                </w:rPr>
                                <w:t>2</w:t>
                              </w:r>
                            </w:p>
                          </w:txbxContent>
                        </wps:txbx>
                        <wps:bodyPr horzOverflow="overflow" vert="horz" lIns="0" tIns="0" rIns="0" bIns="0" rtlCol="0">
                          <a:noAutofit/>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FE4074" id="Group 134" o:spid="_x0000_s1026" style="width:426.75pt;height:390.75pt;mso-position-horizontal-relative:char;mso-position-vertical-relative:line" coordsize="54000,54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">
                <v:rect id="Rectangle 135" o:spid="_x0000_s1027" style="position:absolute;left:359;width:5913;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IVvwQAAANwAAAAPAAAAZHJzL2Rvd25yZXYueG1sRE9Li8Iw&#10;EL4L/ocwgjdNXVG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BEghW/BAAAA3AAAAA8AAAAA&#10;AAAAAAAAAAAABwIAAGRycy9kb3ducmV2LnhtbFBLBQYAAAAAAwADALcAAAD1AgAAAAA=&#10;" filled="f" stroked="f">
                  <v:textbox inset="0,0,0,0">
                    <w:txbxContent>
                      <w:p w14:paraId="156CB264" w14:textId="77777777" w:rsidR="00FA23E4" w:rsidRDefault="00FA23E4" w:rsidP="00FA23E4">
                        <w:r>
                          <w:rPr>
                            <w:rFonts w:ascii="Arial" w:eastAsia="Arial" w:hAnsi="Arial" w:cs="Arial"/>
                            <w:b/>
                            <w:sz w:val="20"/>
                          </w:rPr>
                          <w:t>Criteria</w:t>
                        </w:r>
                      </w:p>
                    </w:txbxContent>
                  </v:textbox>
                </v:rect>
                <v:rect id="Rectangle 136" o:spid="_x0000_s1028" style="position:absolute;left:43559;width:4694;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hsYwgAAANwAAAAPAAAAZHJzL2Rvd25yZXYueG1sRE9Ni8Iw&#10;EL0v7H8Is+BtTVdB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Dh8hsYwgAAANwAAAAPAAAA&#10;AAAAAAAAAAAAAAcCAABkcnMvZG93bnJldi54bWxQSwUGAAAAAAMAAwC3AAAA9gIAAAAA&#10;" filled="f" stroked="f">
                  <v:textbox inset="0,0,0,0">
                    <w:txbxContent>
                      <w:p w14:paraId="060466B2" w14:textId="77777777" w:rsidR="00FA23E4" w:rsidRDefault="00FA23E4" w:rsidP="00FA23E4">
                        <w:r>
                          <w:rPr>
                            <w:rFonts w:ascii="Arial" w:eastAsia="Arial" w:hAnsi="Arial" w:cs="Arial"/>
                            <w:b/>
                            <w:sz w:val="20"/>
                          </w:rPr>
                          <w:t>Score</w:t>
                        </w:r>
                      </w:p>
                    </w:txbxContent>
                  </v:textbox>
                </v:rect>
                <v:rect id="Rectangle 137" o:spid="_x0000_s1029" style="position:absolute;left:48959;width:5630;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r6DwgAAANwAAAAPAAAAZHJzL2Rvd25yZXYueG1sRE9Li8Iw&#10;EL4L/ocwgjdNXcF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COvr6DwgAAANwAAAAPAAAA&#10;AAAAAAAAAAAAAAcCAABkcnMvZG93bnJldi54bWxQSwUGAAAAAAMAAwC3AAAA9gIAAAAA&#10;" filled="f" stroked="f">
                  <v:textbox inset="0,0,0,0">
                    <w:txbxContent>
                      <w:p w14:paraId="71E46F43" w14:textId="77777777" w:rsidR="00FA23E4" w:rsidRDefault="00FA23E4" w:rsidP="00FA23E4">
                        <w:r>
                          <w:rPr>
                            <w:rFonts w:ascii="Arial" w:eastAsia="Arial" w:hAnsi="Arial" w:cs="Arial"/>
                            <w:b/>
                            <w:sz w:val="20"/>
                          </w:rPr>
                          <w:t>Weight</w:t>
                        </w:r>
                      </w:p>
                    </w:txbxContent>
                  </v:textbox>
                </v:rect>
                <v:shape id="Shape 2362" o:spid="_x0000_s1030" style="position:absolute;top:1652;width:43200;height:1796;visibility:visible;mso-wrap-style:square;v-text-anchor:top" coordsize="4320032,179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" path="m,l4320032,r,179578l,179578,,e" fillcolor="#f0f0f0" stroked="f" strokeweight="0">
                  <v:stroke miterlimit="83231f" joinstyle="miter" endcap="square"/>
                  <v:path arrowok="t" textboxrect="0,0,4320032,179578"/>
                </v:shape>
                <v:shape id="Shape 14" o:spid="_x0000_s1031" style="position:absolute;top:1652;width:0;height:1796;visibility:visible;mso-wrap-style:square;v-text-anchor:top" coordsize="0,179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" path="m,l,179578e" filled="f" strokeweight=".57pt">
                  <v:stroke miterlimit="83231f" joinstyle="miter" endcap="square"/>
                  <v:path arrowok="t" textboxrect="0,0,0,179578"/>
                </v:shape>
                <v:shape id="Shape 15" o:spid="_x0000_s1032" style="position:absolute;top:1652;width:43200;height:0;visibility:visible;mso-wrap-style:square;v-text-anchor:top" coordsize="4320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" path="m,l4320032,e" filled="f" strokeweight=".57pt">
                  <v:stroke miterlimit="83231f" joinstyle="miter" endcap="square"/>
                  <v:path arrowok="t" textboxrect="0,0,4320032,0"/>
                </v:shape>
                <v:shape id="Shape 16" o:spid="_x0000_s1033" style="position:absolute;left:43200;top:1652;width:0;height:1796;visibility:visible;mso-wrap-style:square;v-text-anchor:top" coordsize="0,179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" path="m,l,179578e" filled="f" strokeweight=".57pt">
                  <v:stroke miterlimit="83231f" joinstyle="miter" endcap="square"/>
                  <v:path arrowok="t" textboxrect="0,0,0,179578"/>
                </v:shape>
                <v:rect id="Rectangle 142" o:spid="_x0000_s1034" style="position:absolute;left:359;top:2019;width:93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25mwgAAANwAAAAPAAAAZHJzL2Rvd25yZXYueG1sRE9Ni8Iw&#10;EL0L+x/CLHjTdGUR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DGz25mwgAAANwAAAAPAAAA&#10;AAAAAAAAAAAAAAcCAABkcnMvZG93bnJldi54bWxQSwUGAAAAAAMAAwC3AAAA9gIAAAAA&#10;" filled="f" stroked="f">
                  <v:textbox inset="0,0,0,0">
                    <w:txbxContent>
                      <w:p w14:paraId="638D4ACF" w14:textId="77777777" w:rsidR="00FA23E4" w:rsidRDefault="00FA23E4" w:rsidP="00FA23E4">
                        <w:r>
                          <w:rPr>
                            <w:rFonts w:ascii="Arial" w:eastAsia="Arial" w:hAnsi="Arial" w:cs="Arial"/>
                            <w:sz w:val="20"/>
                          </w:rPr>
                          <w:t>1</w:t>
                        </w:r>
                      </w:p>
                    </w:txbxContent>
                  </v:textbox>
                </v:rect>
                <v:rect id="Rectangle 143" o:spid="_x0000_s1035" style="position:absolute;left:1065;top:2019;width:55560;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v9wQAAANwAAAAPAAAAZHJzL2Rvd25yZXYueG1sRE9Li8Iw&#10;EL4L/ocwgjdNXUW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mDy/3BAAAA3AAAAA8AAAAA&#10;AAAAAAAAAAAABwIAAGRycy9kb3ducmV2LnhtbFBLBQYAAAAAAwADALcAAAD1AgAAAAA=&#10;" filled="f" stroked="f">
                  <v:textbox inset="0,0,0,0">
                    <w:txbxContent>
                      <w:p w14:paraId="3E7BCF93" w14:textId="77777777" w:rsidR="00FA23E4" w:rsidRDefault="00FA23E4" w:rsidP="00FA23E4">
                        <w:r>
                          <w:rPr>
                            <w:rFonts w:ascii="Arial" w:eastAsia="Arial" w:hAnsi="Arial" w:cs="Arial"/>
                            <w:sz w:val="20"/>
                          </w:rPr>
                          <w:t>. Direct analytical techniques should be applied to avoid sample</w:t>
                        </w:r>
                      </w:p>
                    </w:txbxContent>
                  </v:textbox>
                </v:rect>
                <v:shape id="Shape 2363" o:spid="_x0000_s1036" style="position:absolute;top:3448;width:43200;height:1795;visibility:visible;mso-wrap-style:square;v-text-anchor:top" coordsize="4320032,179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" path="m,l4320032,r,179578l,179578,,e" fillcolor="#f0f0f0" stroked="f" strokeweight="0">
                  <v:stroke miterlimit="83231f" joinstyle="miter" endcap="square"/>
                  <v:path arrowok="t" textboxrect="0,0,4320032,179578"/>
                </v:shape>
                <v:shape id="Shape 19" o:spid="_x0000_s1037" style="position:absolute;top:3448;width:0;height:1794;visibility:visible;mso-wrap-style:square;v-text-anchor:top" coordsize="0,179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" path="m,l,179451e" filled="f" strokeweight=".57pt">
                  <v:stroke miterlimit="83231f" joinstyle="miter" endcap="square"/>
                  <v:path arrowok="t" textboxrect="0,0,0,179451"/>
                </v:shape>
                <v:shape id="Shape 20" o:spid="_x0000_s1038" style="position:absolute;left:43200;top:3448;width:0;height:1794;visibility:visible;mso-wrap-style:square;v-text-anchor:top" coordsize="0,179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" path="m,l,179451e" filled="f" strokeweight=".57pt">
                  <v:stroke miterlimit="83231f" joinstyle="miter" endcap="square"/>
                  <v:path arrowok="t" textboxrect="0,0,0,179451"/>
                </v:shape>
                <v:shape id="Shape 21" o:spid="_x0000_s1039" style="position:absolute;top:5242;width:43200;height:0;visibility:visible;mso-wrap-style:square;v-text-anchor:top" coordsize="4320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" path="m,l4320032,e" filled="f" strokeweight=".57pt">
                  <v:stroke miterlimit="83231f" joinstyle="miter" endcap="square"/>
                  <v:path arrowok="t" textboxrect="0,0,4320032,0"/>
                </v:shape>
                <v:rect id="Rectangle 148" o:spid="_x0000_s1040" style="position:absolute;left:359;top:3813;width:760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1mMxgAAANwAAAAPAAAAZHJzL2Rvd25yZXYueG1sRI9Ba8JA&#10;EIXvBf/DMkJvdaOU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pydZjMYAAADcAAAA&#10;DwAAAAAAAAAAAAAAAAAHAgAAZHJzL2Rvd25yZXYueG1sUEsFBgAAAAADAAMAtwAAAPoCAAAAAA==&#10;" filled="f" stroked="f">
                  <v:textbox inset="0,0,0,0">
                    <w:txbxContent>
                      <w:p w14:paraId="2ED71538" w14:textId="77777777" w:rsidR="00FA23E4" w:rsidRDefault="00FA23E4" w:rsidP="00FA23E4">
                        <w:r>
                          <w:rPr>
                            <w:rFonts w:ascii="Arial" w:eastAsia="Arial" w:hAnsi="Arial" w:cs="Arial"/>
                            <w:sz w:val="20"/>
                          </w:rPr>
                          <w:t>treatment.</w:t>
                        </w:r>
                      </w:p>
                    </w:txbxContent>
                  </v:textbox>
                </v:rect>
                <v:shape id="Shape 2364" o:spid="_x0000_s1041" style="position:absolute;left:43200;top:1652;width:5400;height:3590;visibility:visible;mso-wrap-style:square;v-text-anchor:top" coordsize="540004,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" path="m,l540004,r,359029l,359029,,e" fillcolor="#9acc00" strokeweight=".57pt">
                  <v:stroke miterlimit="83231f" joinstyle="miter" endcap="square"/>
                  <v:path arrowok="t" textboxrect="0,0,540004,359029"/>
                </v:shape>
                <v:rect id="Rectangle 150" o:spid="_x0000_s1042" style="position:absolute;left:45017;top:2917;width:2348;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MNXxgAAANwAAAAPAAAAZHJzL2Rvd25yZXYueG1sRI9Ba8JA&#10;EIXvBf/DMkJvdaPQ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3IjDV8YAAADcAAAA&#10;DwAAAAAAAAAAAAAAAAAHAgAAZHJzL2Rvd25yZXYueG1sUEsFBgAAAAADAAMAtwAAAPoCAAAAAA==&#10;" filled="f" stroked="f">
                  <v:textbox inset="0,0,0,0">
                    <w:txbxContent>
                      <w:p w14:paraId="0C55BE84" w14:textId="77777777" w:rsidR="00FA23E4" w:rsidRDefault="00FA23E4" w:rsidP="00FA23E4">
                        <w:r>
                          <w:rPr>
                            <w:rFonts w:ascii="Arial" w:eastAsia="Arial" w:hAnsi="Arial" w:cs="Arial"/>
                            <w:sz w:val="20"/>
                          </w:rPr>
                          <w:t>0.7</w:t>
                        </w:r>
                      </w:p>
                    </w:txbxContent>
                  </v:textbox>
                </v:rect>
                <v:shape id="Shape 2365" o:spid="_x0000_s1043" style="position:absolute;left:48600;top:1652;width:5400;height:3590;visibility:visible;mso-wrap-style:square;v-text-anchor:top" coordsize="540004,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" path="m,l540004,r,359029l,359029,,e" fillcolor="#f0f0f0" strokeweight=".57pt">
                  <v:stroke miterlimit="83231f" joinstyle="miter" endcap="square"/>
                  <v:path arrowok="t" textboxrect="0,0,540004,359029"/>
                </v:shape>
                <v:rect id="Rectangle 152" o:spid="_x0000_s1044" style="position:absolute;left:50947;top:2917;width:93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inset="0,0,0,0">
                    <w:txbxContent>
                      <w:p w14:paraId="507A9822" w14:textId="77777777" w:rsidR="00FA23E4" w:rsidRDefault="00FA23E4" w:rsidP="00FA23E4">
                        <w:r>
                          <w:rPr>
                            <w:rFonts w:ascii="Arial" w:eastAsia="Arial" w:hAnsi="Arial" w:cs="Arial"/>
                            <w:sz w:val="20"/>
                          </w:rPr>
                          <w:t>2</w:t>
                        </w:r>
                      </w:p>
                    </w:txbxContent>
                  </v:textbox>
                </v:rect>
                <v:shape id="Shape 2366" o:spid="_x0000_s1045" style="position:absolute;top:6140;width:43200;height:3590;visibility:visible;mso-wrap-style:square;v-text-anchor:top" coordsize="4320032,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" path="m,l4320032,r,359029l,359029,,e" fillcolor="#f0f0f0" strokeweight=".57pt">
                  <v:stroke miterlimit="83231f" joinstyle="miter" endcap="square"/>
                  <v:path arrowok="t" textboxrect="0,0,4320032,359029"/>
                </v:shape>
                <v:rect id="Rectangle 154" o:spid="_x0000_s1046" style="position:absolute;left:359;top:7404;width:93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8VUwQAAANwAAAAPAAAAZHJzL2Rvd25yZXYueG1sRE9Li8Iw&#10;EL4L/ocwgjdNXVS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OzxVTBAAAA3AAAAA8AAAAA&#10;AAAAAAAAAAAABwIAAGRycy9kb3ducmV2LnhtbFBLBQYAAAAAAwADALcAAAD1AgAAAAA=&#10;" filled="f" stroked="f">
                  <v:textbox inset="0,0,0,0">
                    <w:txbxContent>
                      <w:p w14:paraId="0A2B2373" w14:textId="77777777" w:rsidR="00FA23E4" w:rsidRDefault="00FA23E4" w:rsidP="00FA23E4">
                        <w:r>
                          <w:rPr>
                            <w:rFonts w:ascii="Arial" w:eastAsia="Arial" w:hAnsi="Arial" w:cs="Arial"/>
                            <w:sz w:val="20"/>
                          </w:rPr>
                          <w:t>2</w:t>
                        </w:r>
                      </w:p>
                    </w:txbxContent>
                  </v:textbox>
                </v:rect>
                <v:rect id="Rectangle 155" o:spid="_x0000_s1047" style="position:absolute;left:1065;top:7404;width:48435;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PwwAAANwAAAAPAAAAZHJzL2Rvd25yZXYueG1sRE9Na8JA&#10;EL0X/A/LCL01GwsR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zP9gz8MAAADcAAAADwAA&#10;AAAAAAAAAAAAAAAHAgAAZHJzL2Rvd25yZXYueG1sUEsFBgAAAAADAAMAtwAAAPcCAAAAAA==&#10;" filled="f" stroked="f">
                  <v:textbox inset="0,0,0,0">
                    <w:txbxContent>
                      <w:p w14:paraId="33FBB71D" w14:textId="77777777" w:rsidR="00FA23E4" w:rsidRDefault="00FA23E4" w:rsidP="00FA23E4">
                        <w:r>
                          <w:rPr>
                            <w:rFonts w:ascii="Arial" w:eastAsia="Arial" w:hAnsi="Arial" w:cs="Arial"/>
                            <w:sz w:val="20"/>
                          </w:rPr>
                          <w:t>. Minimal sample size and minimal number of samples are goals.</w:t>
                        </w:r>
                      </w:p>
                    </w:txbxContent>
                  </v:textbox>
                </v:rect>
                <v:shape id="Shape 2367" o:spid="_x0000_s1048" style="position:absolute;left:43200;top:6140;width:5400;height:3590;visibility:visible;mso-wrap-style:square;v-text-anchor:top" coordsize="540004,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" path="m,l540004,r,359029l,359029,,e" fillcolor="green" strokeweight=".57pt">
                  <v:stroke miterlimit="83231f" joinstyle="miter" endcap="square"/>
                  <v:path arrowok="t" textboxrect="0,0,540004,359029"/>
                </v:shape>
                <v:rect id="Rectangle 157" o:spid="_x0000_s1049" style="position:absolute;left:45017;top:7404;width:2348;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" filled="f" stroked="f">
                  <v:textbox inset="0,0,0,0">
                    <w:txbxContent>
                      <w:p w14:paraId="5AACA02F" w14:textId="77777777" w:rsidR="00FA23E4" w:rsidRDefault="00FA23E4" w:rsidP="00FA23E4">
                        <w:r>
                          <w:rPr>
                            <w:rFonts w:ascii="Arial" w:eastAsia="Arial" w:hAnsi="Arial" w:cs="Arial"/>
                            <w:sz w:val="20"/>
                          </w:rPr>
                          <w:t>1.0</w:t>
                        </w:r>
                      </w:p>
                    </w:txbxContent>
                  </v:textbox>
                </v:rect>
                <v:shape id="Shape 2368" o:spid="_x0000_s1050" style="position:absolute;left:48600;top:6140;width:5400;height:3590;visibility:visible;mso-wrap-style:square;v-text-anchor:top" coordsize="540004,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" path="m,l540004,r,359029l,359029,,e" fillcolor="#f0f0f0" strokeweight=".57pt">
                  <v:stroke miterlimit="83231f" joinstyle="miter" endcap="square"/>
                  <v:path arrowok="t" textboxrect="0,0,540004,359029"/>
                </v:shape>
                <v:rect id="Rectangle 159" o:spid="_x0000_s1051" style="position:absolute;left:50947;top:7404;width:93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rKwgAAANwAAAAPAAAAZHJzL2Rvd25yZXYueG1sRE9Ni8Iw&#10;EL0L/ocwgjdNXVB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BNsmrKwgAAANwAAAAPAAAA&#10;AAAAAAAAAAAAAAcCAABkcnMvZG93bnJldi54bWxQSwUGAAAAAAMAAwC3AAAA9gIAAAAA&#10;" filled="f" stroked="f">
                  <v:textbox inset="0,0,0,0">
                    <w:txbxContent>
                      <w:p w14:paraId="2B8A244F" w14:textId="77777777" w:rsidR="00FA23E4" w:rsidRDefault="00FA23E4" w:rsidP="00FA23E4">
                        <w:r>
                          <w:rPr>
                            <w:rFonts w:ascii="Arial" w:eastAsia="Arial" w:hAnsi="Arial" w:cs="Arial"/>
                            <w:sz w:val="20"/>
                          </w:rPr>
                          <w:t>2</w:t>
                        </w:r>
                      </w:p>
                    </w:txbxContent>
                  </v:textbox>
                </v:rect>
                <v:shape id="Shape 2369" o:spid="_x0000_s1052" style="position:absolute;top:10628;width:43200;height:3590;visibility:visible;mso-wrap-style:square;v-text-anchor:top" coordsize="4320032,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" path="m,l4320032,r,359029l,359029,,e" fillcolor="#f0f0f0" strokeweight=".57pt">
                  <v:stroke miterlimit="83231f" joinstyle="miter" endcap="square"/>
                  <v:path arrowok="t" textboxrect="0,0,4320032,359029"/>
                </v:shape>
                <v:rect id="Rectangle 161" o:spid="_x0000_s1053" style="position:absolute;left:1065;top:11892;width:41964;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14:paraId="6D9FC07D" w14:textId="77777777" w:rsidR="00FA23E4" w:rsidRDefault="00FA23E4" w:rsidP="00FA23E4">
                        <w:r>
                          <w:rPr>
                            <w:rFonts w:ascii="Arial" w:eastAsia="Arial" w:hAnsi="Arial" w:cs="Arial"/>
                            <w:sz w:val="20"/>
                          </w:rPr>
                          <w:t>. If possible, measurements should be performed in situ.</w:t>
                        </w:r>
                      </w:p>
                    </w:txbxContent>
                  </v:textbox>
                </v:rect>
                <v:rect id="Rectangle 162" o:spid="_x0000_s1054" style="position:absolute;left:359;top:11892;width:93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inset="0,0,0,0">
                    <w:txbxContent>
                      <w:p w14:paraId="24A87ACA" w14:textId="77777777" w:rsidR="00FA23E4" w:rsidRDefault="00FA23E4" w:rsidP="00FA23E4">
                        <w:r>
                          <w:rPr>
                            <w:rFonts w:ascii="Arial" w:eastAsia="Arial" w:hAnsi="Arial" w:cs="Arial"/>
                            <w:sz w:val="20"/>
                          </w:rPr>
                          <w:t>3</w:t>
                        </w:r>
                      </w:p>
                    </w:txbxContent>
                  </v:textbox>
                </v:rect>
                <v:shape id="Shape 2370" o:spid="_x0000_s1055" style="position:absolute;left:43200;top:10628;width:5400;height:3590;visibility:visible;mso-wrap-style:square;v-text-anchor:top" coordsize="540004,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" path="m,l540004,r,359029l,359029,,e" fillcolor="#aed600" strokeweight=".57pt">
                  <v:stroke miterlimit="83231f" joinstyle="miter" endcap="square"/>
                  <v:path arrowok="t" textboxrect="0,0,540004,359029"/>
                </v:shape>
                <v:rect id="Rectangle 164" o:spid="_x0000_s1056" style="position:absolute;left:44664;top:11892;width:3287;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pwgAAANwAAAAPAAAAZHJzL2Rvd25yZXYueG1sRE9Ni8Iw&#10;EL0v7H8Is+BtTVdE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Bt3w/pwgAAANwAAAAPAAAA&#10;AAAAAAAAAAAAAAcCAABkcnMvZG93bnJldi54bWxQSwUGAAAAAAMAAwC3AAAA9gIAAAAA&#10;" filled="f" stroked="f">
                  <v:textbox inset="0,0,0,0">
                    <w:txbxContent>
                      <w:p w14:paraId="6E7B6921" w14:textId="77777777" w:rsidR="00FA23E4" w:rsidRDefault="00FA23E4" w:rsidP="00FA23E4">
                        <w:r>
                          <w:rPr>
                            <w:rFonts w:ascii="Arial" w:eastAsia="Arial" w:hAnsi="Arial" w:cs="Arial"/>
                            <w:sz w:val="20"/>
                          </w:rPr>
                          <w:t>0.66</w:t>
                        </w:r>
                      </w:p>
                    </w:txbxContent>
                  </v:textbox>
                </v:rect>
                <v:shape id="Shape 2371" o:spid="_x0000_s1057" style="position:absolute;left:48600;top:10628;width:5400;height:3590;visibility:visible;mso-wrap-style:square;v-text-anchor:top" coordsize="540004,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" path="m,l540004,r,359029l,359029,,e" fillcolor="#f0f0f0" strokeweight=".57pt">
                  <v:stroke miterlimit="83231f" joinstyle="miter" endcap="square"/>
                  <v:path arrowok="t" textboxrect="0,0,540004,359029"/>
                </v:shape>
                <v:rect id="Rectangle 166" o:spid="_x0000_s1058" style="position:absolute;left:50947;top:11892;width:93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" filled="f" stroked="f">
                  <v:textbox inset="0,0,0,0">
                    <w:txbxContent>
                      <w:p w14:paraId="0F7CF759" w14:textId="77777777" w:rsidR="00FA23E4" w:rsidRDefault="00FA23E4" w:rsidP="00FA23E4">
                        <w:r>
                          <w:rPr>
                            <w:rFonts w:ascii="Arial" w:eastAsia="Arial" w:hAnsi="Arial" w:cs="Arial"/>
                            <w:sz w:val="20"/>
                          </w:rPr>
                          <w:t>2</w:t>
                        </w:r>
                      </w:p>
                    </w:txbxContent>
                  </v:textbox>
                </v:rect>
                <v:shape id="Shape 2372" o:spid="_x0000_s1059" style="position:absolute;top:15116;width:43200;height:1796;visibility:visible;mso-wrap-style:square;v-text-anchor:top" coordsize="4320032,179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" path="m,l4320032,r,179578l,179578,,e" fillcolor="#f0f0f0" stroked="f" strokeweight="0">
                  <v:stroke miterlimit="83231f" joinstyle="miter" endcap="square"/>
                  <v:path arrowok="t" textboxrect="0,0,4320032,179578"/>
                </v:shape>
                <v:shape id="Shape 40" o:spid="_x0000_s1060" style="position:absolute;top:15116;width:0;height:1795;visibility:visible;mso-wrap-style:square;v-text-anchor:top" coordsize="0,179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" path="m,l,179451e" filled="f" strokeweight=".57pt">
                  <v:stroke miterlimit="83231f" joinstyle="miter" endcap="square"/>
                  <v:path arrowok="t" textboxrect="0,0,0,179451"/>
                </v:shape>
                <v:shape id="Shape 41" o:spid="_x0000_s1061" style="position:absolute;top:15116;width:43200;height:0;visibility:visible;mso-wrap-style:square;v-text-anchor:top" coordsize="4320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" path="m,l4320032,e" filled="f" strokeweight=".57pt">
                  <v:stroke miterlimit="83231f" joinstyle="miter" endcap="square"/>
                  <v:path arrowok="t" textboxrect="0,0,4320032,0"/>
                </v:shape>
                <v:shape id="Shape 42" o:spid="_x0000_s1062" style="position:absolute;left:43200;top:15116;width:0;height:1795;visibility:visible;mso-wrap-style:square;v-text-anchor:top" coordsize="0,179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" path="m,l,179451e" filled="f" strokeweight=".57pt">
                  <v:stroke miterlimit="83231f" joinstyle="miter" endcap="square"/>
                  <v:path arrowok="t" textboxrect="0,0,0,179451"/>
                </v:shape>
                <v:rect id="Rectangle 171" o:spid="_x0000_s1063" style="position:absolute;left:1065;top:15482;width:5555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" filled="f" stroked="f">
                  <v:textbox inset="0,0,0,0">
                    <w:txbxContent>
                      <w:p w14:paraId="4829DB96" w14:textId="77777777" w:rsidR="00FA23E4" w:rsidRDefault="00FA23E4" w:rsidP="00FA23E4">
                        <w:r>
                          <w:rPr>
                            <w:rFonts w:ascii="Arial" w:eastAsia="Arial" w:hAnsi="Arial" w:cs="Arial"/>
                            <w:sz w:val="20"/>
                          </w:rPr>
                          <w:t>. Integration of analytical processes and operations saves energy and</w:t>
                        </w:r>
                      </w:p>
                    </w:txbxContent>
                  </v:textbox>
                </v:rect>
                <v:rect id="Rectangle 172" o:spid="_x0000_s1064" style="position:absolute;left:359;top:15482;width:93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" filled="f" stroked="f">
                  <v:textbox inset="0,0,0,0">
                    <w:txbxContent>
                      <w:p w14:paraId="08D9E38F" w14:textId="77777777" w:rsidR="00FA23E4" w:rsidRDefault="00FA23E4" w:rsidP="00FA23E4">
                        <w:r>
                          <w:rPr>
                            <w:rFonts w:ascii="Arial" w:eastAsia="Arial" w:hAnsi="Arial" w:cs="Arial"/>
                            <w:sz w:val="20"/>
                          </w:rPr>
                          <w:t>4</w:t>
                        </w:r>
                      </w:p>
                    </w:txbxContent>
                  </v:textbox>
                </v:rect>
                <v:shape id="Shape 2373" o:spid="_x0000_s1065" style="position:absolute;top:16911;width:43200;height:1796;visibility:visible;mso-wrap-style:square;v-text-anchor:top" coordsize="4320032,179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" path="m,l4320032,r,179578l,179578,,e" fillcolor="#f0f0f0" stroked="f" strokeweight="0">
                  <v:stroke miterlimit="83231f" joinstyle="miter" endcap="square"/>
                  <v:path arrowok="t" textboxrect="0,0,4320032,179578"/>
                </v:shape>
                <v:shape id="Shape 45" o:spid="_x0000_s1066" style="position:absolute;top:16911;width:0;height:1796;visibility:visible;mso-wrap-style:square;v-text-anchor:top" coordsize="0,179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" path="m,l,179578e" filled="f" strokeweight=".57pt">
                  <v:stroke miterlimit="83231f" joinstyle="miter" endcap="square"/>
                  <v:path arrowok="t" textboxrect="0,0,0,179578"/>
                </v:shape>
                <v:shape id="Shape 46" o:spid="_x0000_s1067" style="position:absolute;left:43200;top:16911;width:0;height:1796;visibility:visible;mso-wrap-style:square;v-text-anchor:top" coordsize="0,179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" path="m,l,179578e" filled="f" strokeweight=".57pt">
                  <v:stroke miterlimit="83231f" joinstyle="miter" endcap="square"/>
                  <v:path arrowok="t" textboxrect="0,0,0,179578"/>
                </v:shape>
                <v:shape id="Shape 47" o:spid="_x0000_s1068" style="position:absolute;top:18707;width:43200;height:0;visibility:visible;mso-wrap-style:square;v-text-anchor:top" coordsize="4320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" path="m,l4320032,e" filled="f" strokeweight=".57pt">
                  <v:stroke miterlimit="83231f" joinstyle="miter" endcap="square"/>
                  <v:path arrowok="t" textboxrect="0,0,4320032,0"/>
                </v:shape>
                <v:rect id="Rectangle 177" o:spid="_x0000_s1069" style="position:absolute;left:359;top:17278;width:21408;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" filled="f" stroked="f">
                  <v:textbox inset="0,0,0,0">
                    <w:txbxContent>
                      <w:p w14:paraId="29FBA52A" w14:textId="77777777" w:rsidR="00FA23E4" w:rsidRDefault="00FA23E4" w:rsidP="00FA23E4">
                        <w:r>
                          <w:rPr>
                            <w:rFonts w:ascii="Arial" w:eastAsia="Arial" w:hAnsi="Arial" w:cs="Arial"/>
                            <w:sz w:val="20"/>
                          </w:rPr>
                          <w:t>reduces the use of reagents.</w:t>
                        </w:r>
                      </w:p>
                    </w:txbxContent>
                  </v:textbox>
                </v:rect>
                <v:shape id="Shape 2374" o:spid="_x0000_s1070" style="position:absolute;left:43200;top:15116;width:5400;height:3591;visibility:visible;mso-wrap-style:square;v-text-anchor:top" coordsize="540004,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" path="m,l540004,r,359029l,359029,,e" fillcolor="green" strokeweight=".57pt">
                  <v:stroke miterlimit="83231f" joinstyle="miter" endcap="square"/>
                  <v:path arrowok="t" textboxrect="0,0,540004,359029"/>
                </v:shape>
                <v:rect id="Rectangle 179" o:spid="_x0000_s1071" style="position:absolute;left:45017;top:16380;width:2348;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" filled="f" stroked="f">
                  <v:textbox inset="0,0,0,0">
                    <w:txbxContent>
                      <w:p w14:paraId="35FC0949" w14:textId="77777777" w:rsidR="00FA23E4" w:rsidRDefault="00FA23E4" w:rsidP="00FA23E4">
                        <w:r>
                          <w:rPr>
                            <w:rFonts w:ascii="Arial" w:eastAsia="Arial" w:hAnsi="Arial" w:cs="Arial"/>
                            <w:sz w:val="20"/>
                          </w:rPr>
                          <w:t>1.0</w:t>
                        </w:r>
                      </w:p>
                    </w:txbxContent>
                  </v:textbox>
                </v:rect>
                <v:shape id="Shape 2375" o:spid="_x0000_s1072" style="position:absolute;left:48600;top:15116;width:5400;height:3591;visibility:visible;mso-wrap-style:square;v-text-anchor:top" coordsize="540004,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" path="m,l540004,r,359029l,359029,,e" fillcolor="#f0f0f0" strokeweight=".57pt">
                  <v:stroke miterlimit="83231f" joinstyle="miter" endcap="square"/>
                  <v:path arrowok="t" textboxrect="0,0,540004,359029"/>
                </v:shape>
                <v:rect id="Rectangle 181" o:spid="_x0000_s1073" style="position:absolute;left:50947;top:16380;width:93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" filled="f" stroked="f">
                  <v:textbox inset="0,0,0,0">
                    <w:txbxContent>
                      <w:p w14:paraId="20FD04DF" w14:textId="77777777" w:rsidR="00FA23E4" w:rsidRDefault="00FA23E4" w:rsidP="00FA23E4">
                        <w:r>
                          <w:rPr>
                            <w:rFonts w:ascii="Arial" w:eastAsia="Arial" w:hAnsi="Arial" w:cs="Arial"/>
                            <w:sz w:val="20"/>
                          </w:rPr>
                          <w:t>2</w:t>
                        </w:r>
                      </w:p>
                    </w:txbxContent>
                  </v:textbox>
                </v:rect>
                <v:shape id="Shape 2376" o:spid="_x0000_s1074" style="position:absolute;top:19603;width:43200;height:3591;visibility:visible;mso-wrap-style:square;v-text-anchor:top" coordsize="4320032,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" path="m,l4320032,r,359029l,359029,,e" fillcolor="#f0f0f0" strokeweight=".57pt">
                  <v:stroke miterlimit="83231f" joinstyle="miter" endcap="square"/>
                  <v:path arrowok="t" textboxrect="0,0,4320032,359029"/>
                </v:shape>
                <v:rect id="Rectangle 183" o:spid="_x0000_s1075" style="position:absolute;left:1065;top:20868;width:4393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nFnwgAAANwAAAAPAAAAZHJzL2Rvd25yZXYueG1sRE9Li8Iw&#10;EL4v7H8II3hbU11Y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BSOnFnwgAAANwAAAAPAAAA&#10;AAAAAAAAAAAAAAcCAABkcnMvZG93bnJldi54bWxQSwUGAAAAAAMAAwC3AAAA9gIAAAAA&#10;" filled="f" stroked="f">
                  <v:textbox inset="0,0,0,0">
                    <w:txbxContent>
                      <w:p w14:paraId="25B0A034" w14:textId="77777777" w:rsidR="00FA23E4" w:rsidRDefault="00FA23E4" w:rsidP="00FA23E4">
                        <w:r>
                          <w:rPr>
                            <w:rFonts w:ascii="Arial" w:eastAsia="Arial" w:hAnsi="Arial" w:cs="Arial"/>
                            <w:sz w:val="20"/>
                          </w:rPr>
                          <w:t>. Automated and miniaturized methods should be selected.</w:t>
                        </w:r>
                      </w:p>
                    </w:txbxContent>
                  </v:textbox>
                </v:rect>
                <v:rect id="Rectangle 184" o:spid="_x0000_s1076" style="position:absolute;left:359;top:20868;width:93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kTwgAAANwAAAAPAAAAZHJzL2Rvd25yZXYueG1sRE9Li8Iw&#10;EL4v7H8II3hbU2VZ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Dd0+kTwgAAANwAAAAPAAAA&#10;AAAAAAAAAAAAAAcCAABkcnMvZG93bnJldi54bWxQSwUGAAAAAAMAAwC3AAAA9gIAAAAA&#10;" filled="f" stroked="f">
                  <v:textbox inset="0,0,0,0">
                    <w:txbxContent>
                      <w:p w14:paraId="03FE9F6B" w14:textId="77777777" w:rsidR="00FA23E4" w:rsidRDefault="00FA23E4" w:rsidP="00FA23E4">
                        <w:r>
                          <w:rPr>
                            <w:rFonts w:ascii="Arial" w:eastAsia="Arial" w:hAnsi="Arial" w:cs="Arial"/>
                            <w:sz w:val="20"/>
                          </w:rPr>
                          <w:t>5</w:t>
                        </w:r>
                      </w:p>
                    </w:txbxContent>
                  </v:textbox>
                </v:rect>
                <v:shape id="Shape 2377" o:spid="_x0000_s1077" style="position:absolute;left:43200;top:19603;width:5400;height:3591;visibility:visible;mso-wrap-style:square;v-text-anchor:top" coordsize="540004,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" path="m,l540004,r,359029l,359029,,e" fillcolor="#80bf00" strokeweight=".57pt">
                  <v:stroke miterlimit="83231f" joinstyle="miter" endcap="square"/>
                  <v:path arrowok="t" textboxrect="0,0,540004,359029"/>
                </v:shape>
                <v:rect id="Rectangle 186" o:spid="_x0000_s1078" style="position:absolute;left:44664;top:20868;width:3287;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" filled="f" stroked="f">
                  <v:textbox inset="0,0,0,0">
                    <w:txbxContent>
                      <w:p w14:paraId="5A368C02" w14:textId="77777777" w:rsidR="00FA23E4" w:rsidRDefault="00FA23E4" w:rsidP="00FA23E4">
                        <w:r>
                          <w:rPr>
                            <w:rFonts w:ascii="Arial" w:eastAsia="Arial" w:hAnsi="Arial" w:cs="Arial"/>
                            <w:sz w:val="20"/>
                          </w:rPr>
                          <w:t>0.75</w:t>
                        </w:r>
                      </w:p>
                    </w:txbxContent>
                  </v:textbox>
                </v:rect>
                <v:shape id="Shape 2378" o:spid="_x0000_s1079" style="position:absolute;left:48600;top:19603;width:5400;height:3591;visibility:visible;mso-wrap-style:square;v-text-anchor:top" coordsize="540004,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" path="m,l540004,r,359029l,359029,,e" fillcolor="#f0f0f0" strokeweight=".57pt">
                  <v:stroke miterlimit="83231f" joinstyle="miter" endcap="square"/>
                  <v:path arrowok="t" textboxrect="0,0,540004,359029"/>
                </v:shape>
                <v:rect id="Rectangle 188" o:spid="_x0000_s1080" style="position:absolute;left:50947;top:20868;width:93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" filled="f" stroked="f">
                  <v:textbox inset="0,0,0,0">
                    <w:txbxContent>
                      <w:p w14:paraId="79A61525" w14:textId="77777777" w:rsidR="00FA23E4" w:rsidRDefault="00FA23E4" w:rsidP="00FA23E4">
                        <w:r>
                          <w:rPr>
                            <w:rFonts w:ascii="Arial" w:eastAsia="Arial" w:hAnsi="Arial" w:cs="Arial"/>
                            <w:sz w:val="20"/>
                          </w:rPr>
                          <w:t>2</w:t>
                        </w:r>
                      </w:p>
                    </w:txbxContent>
                  </v:textbox>
                </v:rect>
                <v:shape id="Shape 2379" o:spid="_x0000_s1081" style="position:absolute;top:24091;width:43200;height:3591;visibility:visible;mso-wrap-style:square;v-text-anchor:top" coordsize="4320032,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" path="m,l4320032,r,359029l,359029,,e" fillcolor="#f0f0f0" strokeweight=".57pt">
                  <v:stroke miterlimit="83231f" joinstyle="miter" endcap="square"/>
                  <v:path arrowok="t" textboxrect="0,0,4320032,359029"/>
                </v:shape>
                <v:rect id="Rectangle 190" o:spid="_x0000_s1082" style="position:absolute;left:1065;top:25356;width:25818;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" filled="f" stroked="f">
                  <v:textbox inset="0,0,0,0">
                    <w:txbxContent>
                      <w:p w14:paraId="73862646" w14:textId="77777777" w:rsidR="00FA23E4" w:rsidRDefault="00FA23E4" w:rsidP="00FA23E4">
                        <w:r>
                          <w:rPr>
                            <w:rFonts w:ascii="Arial" w:eastAsia="Arial" w:hAnsi="Arial" w:cs="Arial"/>
                            <w:sz w:val="20"/>
                          </w:rPr>
                          <w:t>. Derivatization should be avoided.</w:t>
                        </w:r>
                      </w:p>
                    </w:txbxContent>
                  </v:textbox>
                </v:rect>
                <v:rect id="Rectangle 191" o:spid="_x0000_s1083" style="position:absolute;left:359;top:25356;width:93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" filled="f" stroked="f">
                  <v:textbox inset="0,0,0,0">
                    <w:txbxContent>
                      <w:p w14:paraId="7C7732C1" w14:textId="77777777" w:rsidR="00FA23E4" w:rsidRDefault="00FA23E4" w:rsidP="00FA23E4">
                        <w:r>
                          <w:rPr>
                            <w:rFonts w:ascii="Arial" w:eastAsia="Arial" w:hAnsi="Arial" w:cs="Arial"/>
                            <w:sz w:val="20"/>
                          </w:rPr>
                          <w:t>6</w:t>
                        </w:r>
                      </w:p>
                    </w:txbxContent>
                  </v:textbox>
                </v:rect>
                <v:shape id="Shape 2380" o:spid="_x0000_s1084" style="position:absolute;left:43200;top:24091;width:5400;height:3591;visibility:visible;mso-wrap-style:square;v-text-anchor:top" coordsize="540004,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" path="m,l540004,r,359029l,359029,,e" fillcolor="green" strokeweight=".57pt">
                  <v:stroke miterlimit="83231f" joinstyle="miter" endcap="square"/>
                  <v:path arrowok="t" textboxrect="0,0,540004,359029"/>
                </v:shape>
                <v:rect id="Rectangle 193" o:spid="_x0000_s1085" style="position:absolute;left:45017;top:25356;width:2348;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e6wgAAANwAAAAPAAAAZHJzL2Rvd25yZXYueG1sRE9Ni8Iw&#10;EL0L/ocwgjdNXUF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DX4+e6wgAAANwAAAAPAAAA&#10;AAAAAAAAAAAAAAcCAABkcnMvZG93bnJldi54bWxQSwUGAAAAAAMAAwC3AAAA9gIAAAAA&#10;" filled="f" stroked="f">
                  <v:textbox inset="0,0,0,0">
                    <w:txbxContent>
                      <w:p w14:paraId="03E3028A" w14:textId="77777777" w:rsidR="00FA23E4" w:rsidRDefault="00FA23E4" w:rsidP="00FA23E4">
                        <w:r>
                          <w:rPr>
                            <w:rFonts w:ascii="Arial" w:eastAsia="Arial" w:hAnsi="Arial" w:cs="Arial"/>
                            <w:sz w:val="20"/>
                          </w:rPr>
                          <w:t>1.0</w:t>
                        </w:r>
                      </w:p>
                    </w:txbxContent>
                  </v:textbox>
                </v:rect>
                <v:shape id="Shape 2381" o:spid="_x0000_s1086" style="position:absolute;left:48600;top:24091;width:5400;height:3591;visibility:visible;mso-wrap-style:square;v-text-anchor:top" coordsize="540004,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" path="m,l540004,r,359029l,359029,,e" fillcolor="#f0f0f0" strokeweight=".57pt">
                  <v:stroke miterlimit="83231f" joinstyle="miter" endcap="square"/>
                  <v:path arrowok="t" textboxrect="0,0,540004,359029"/>
                </v:shape>
                <v:rect id="Rectangle 195" o:spid="_x0000_s1087" style="position:absolute;left:50947;top:25356;width:93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tpVwgAAANwAAAAPAAAAZHJzL2Rvd25yZXYueG1sRE9Ni8Iw&#10;EL0L/ocwgjdNXVB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A3RtpVwgAAANwAAAAPAAAA&#10;AAAAAAAAAAAAAAcCAABkcnMvZG93bnJldi54bWxQSwUGAAAAAAMAAwC3AAAA9gIAAAAA&#10;" filled="f" stroked="f">
                  <v:textbox inset="0,0,0,0">
                    <w:txbxContent>
                      <w:p w14:paraId="36E51551" w14:textId="77777777" w:rsidR="00FA23E4" w:rsidRDefault="00FA23E4" w:rsidP="00FA23E4">
                        <w:r>
                          <w:rPr>
                            <w:rFonts w:ascii="Arial" w:eastAsia="Arial" w:hAnsi="Arial" w:cs="Arial"/>
                            <w:sz w:val="20"/>
                          </w:rPr>
                          <w:t>2</w:t>
                        </w:r>
                      </w:p>
                    </w:txbxContent>
                  </v:textbox>
                </v:rect>
                <v:shape id="Shape 2382" o:spid="_x0000_s1088" style="position:absolute;top:28580;width:43200;height:1795;visibility:visible;mso-wrap-style:square;v-text-anchor:top" coordsize="4320032,179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" path="m,l4320032,r,179578l,179578,,e" fillcolor="#f0f0f0" stroked="f" strokeweight="0">
                  <v:stroke miterlimit="83231f" joinstyle="miter" endcap="square"/>
                  <v:path arrowok="t" textboxrect="0,0,4320032,179578"/>
                </v:shape>
                <v:shape id="Shape 66" o:spid="_x0000_s1089" style="position:absolute;top:28580;width:0;height:1795;visibility:visible;mso-wrap-style:square;v-text-anchor:top" coordsize="0,179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" path="m,l,179577e" filled="f" strokeweight=".57pt">
                  <v:stroke miterlimit="83231f" joinstyle="miter" endcap="square"/>
                  <v:path arrowok="t" textboxrect="0,0,0,179577"/>
                </v:shape>
                <v:shape id="Shape 67" o:spid="_x0000_s1090" style="position:absolute;top:28580;width:43200;height:0;visibility:visible;mso-wrap-style:square;v-text-anchor:top" coordsize="4320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" path="m,l4320032,e" filled="f" strokeweight=".57pt">
                  <v:stroke miterlimit="83231f" joinstyle="miter" endcap="square"/>
                  <v:path arrowok="t" textboxrect="0,0,4320032,0"/>
                </v:shape>
                <v:shape id="Shape 68" o:spid="_x0000_s1091" style="position:absolute;left:43200;top:28580;width:0;height:1795;visibility:visible;mso-wrap-style:square;v-text-anchor:top" coordsize="0,179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" path="m,l,179577e" filled="f" strokeweight=".57pt">
                  <v:stroke miterlimit="83231f" joinstyle="miter" endcap="square"/>
                  <v:path arrowok="t" textboxrect="0,0,0,179577"/>
                </v:shape>
                <v:rect id="Rectangle 200" o:spid="_x0000_s1092" style="position:absolute;left:359;top:28947;width:93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" filled="f" stroked="f">
                  <v:textbox inset="0,0,0,0">
                    <w:txbxContent>
                      <w:p w14:paraId="0D6F8C36" w14:textId="77777777" w:rsidR="00FA23E4" w:rsidRDefault="00FA23E4" w:rsidP="00FA23E4">
                        <w:r>
                          <w:rPr>
                            <w:rFonts w:ascii="Arial" w:eastAsia="Arial" w:hAnsi="Arial" w:cs="Arial"/>
                            <w:sz w:val="20"/>
                          </w:rPr>
                          <w:t>7</w:t>
                        </w:r>
                      </w:p>
                    </w:txbxContent>
                  </v:textbox>
                </v:rect>
                <v:rect id="Rectangle 201" o:spid="_x0000_s1093" style="position:absolute;left:1065;top:28947;width:5555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" filled="f" stroked="f">
                  <v:textbox inset="0,0,0,0">
                    <w:txbxContent>
                      <w:p w14:paraId="0B62A78C" w14:textId="77777777" w:rsidR="00FA23E4" w:rsidRDefault="00FA23E4" w:rsidP="00FA23E4">
                        <w:r>
                          <w:rPr>
                            <w:rFonts w:ascii="Arial" w:eastAsia="Arial" w:hAnsi="Arial" w:cs="Arial"/>
                            <w:sz w:val="20"/>
                          </w:rPr>
                          <w:t>. Generation of a large volume of analytical waste should be avoided, and</w:t>
                        </w:r>
                      </w:p>
                    </w:txbxContent>
                  </v:textbox>
                </v:rect>
                <v:shape id="Shape 2383" o:spid="_x0000_s1094" style="position:absolute;top:30375;width:43200;height:1796;visibility:visible;mso-wrap-style:square;v-text-anchor:top" coordsize="4320032,179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" path="m,l4320032,r,179578l,179578,,e" fillcolor="#f0f0f0" stroked="f" strokeweight="0">
                  <v:stroke miterlimit="83231f" joinstyle="miter" endcap="square"/>
                  <v:path arrowok="t" textboxrect="0,0,4320032,179578"/>
                </v:shape>
                <v:shape id="Shape 71" o:spid="_x0000_s1095" style="position:absolute;top:30375;width:0;height:1795;visibility:visible;mso-wrap-style:square;v-text-anchor:top" coordsize="0,179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" path="m,l,179451e" filled="f" strokeweight=".57pt">
                  <v:stroke miterlimit="83231f" joinstyle="miter" endcap="square"/>
                  <v:path arrowok="t" textboxrect="0,0,0,179451"/>
                </v:shape>
                <v:shape id="Shape 72" o:spid="_x0000_s1096" style="position:absolute;left:43200;top:30375;width:0;height:1795;visibility:visible;mso-wrap-style:square;v-text-anchor:top" coordsize="0,179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" path="m,l,179451e" filled="f" strokeweight=".57pt">
                  <v:stroke miterlimit="83231f" joinstyle="miter" endcap="square"/>
                  <v:path arrowok="t" textboxrect="0,0,0,179451"/>
                </v:shape>
                <v:shape id="Shape 73" o:spid="_x0000_s1097" style="position:absolute;top:32170;width:43200;height:0;visibility:visible;mso-wrap-style:square;v-text-anchor:top" coordsize="4320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" path="m,l4320032,e" filled="f" strokeweight=".57pt">
                  <v:stroke miterlimit="83231f" joinstyle="miter" endcap="square"/>
                  <v:path arrowok="t" textboxrect="0,0,4320032,0"/>
                </v:shape>
                <v:rect id="Rectangle 206" o:spid="_x0000_s1098" style="position:absolute;left:359;top:30742;width:44688;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" filled="f" stroked="f">
                  <v:textbox inset="0,0,0,0">
                    <w:txbxContent>
                      <w:p w14:paraId="62C2549D" w14:textId="77777777" w:rsidR="00FA23E4" w:rsidRDefault="00FA23E4" w:rsidP="00FA23E4">
                        <w:r>
                          <w:rPr>
                            <w:rFonts w:ascii="Arial" w:eastAsia="Arial" w:hAnsi="Arial" w:cs="Arial"/>
                            <w:sz w:val="20"/>
                          </w:rPr>
                          <w:t>proper management of analytical waste should be provided.</w:t>
                        </w:r>
                      </w:p>
                    </w:txbxContent>
                  </v:textbox>
                </v:rect>
                <v:shape id="Shape 2384" o:spid="_x0000_s1099" style="position:absolute;left:43200;top:28580;width:5400;height:3590;visibility:visible;mso-wrap-style:square;v-text-anchor:top" coordsize="540004,359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" path="m,l540004,r,359028l,359028,,e" fillcolor="#b8db00" strokeweight=".57pt">
                  <v:stroke miterlimit="83231f" joinstyle="miter" endcap="square"/>
                  <v:path arrowok="t" textboxrect="0,0,540004,359028"/>
                </v:shape>
                <v:rect id="Rectangle 208" o:spid="_x0000_s1100" style="position:absolute;left:44664;top:29845;width:3287;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" filled="f" stroked="f">
                  <v:textbox inset="0,0,0,0">
                    <w:txbxContent>
                      <w:p w14:paraId="5434F210" w14:textId="77777777" w:rsidR="00FA23E4" w:rsidRDefault="00FA23E4" w:rsidP="00FA23E4">
                        <w:r>
                          <w:rPr>
                            <w:rFonts w:ascii="Arial" w:eastAsia="Arial" w:hAnsi="Arial" w:cs="Arial"/>
                            <w:sz w:val="20"/>
                          </w:rPr>
                          <w:t>0.64</w:t>
                        </w:r>
                      </w:p>
                    </w:txbxContent>
                  </v:textbox>
                </v:rect>
                <v:shape id="Shape 2385" o:spid="_x0000_s1101" style="position:absolute;left:48600;top:28580;width:5400;height:3590;visibility:visible;mso-wrap-style:square;v-text-anchor:top" coordsize="540004,359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" path="m,l540004,r,359028l,359028,,e" fillcolor="#f0f0f0" strokeweight=".57pt">
                  <v:stroke miterlimit="83231f" joinstyle="miter" endcap="square"/>
                  <v:path arrowok="t" textboxrect="0,0,540004,359028"/>
                </v:shape>
                <v:rect id="Rectangle 210" o:spid="_x0000_s1102" style="position:absolute;left:50947;top:29845;width:93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" filled="f" stroked="f">
                  <v:textbox inset="0,0,0,0">
                    <w:txbxContent>
                      <w:p w14:paraId="0E37204A" w14:textId="77777777" w:rsidR="00FA23E4" w:rsidRDefault="00FA23E4" w:rsidP="00FA23E4">
                        <w:r>
                          <w:rPr>
                            <w:rFonts w:ascii="Arial" w:eastAsia="Arial" w:hAnsi="Arial" w:cs="Arial"/>
                            <w:sz w:val="20"/>
                          </w:rPr>
                          <w:t>2</w:t>
                        </w:r>
                      </w:p>
                    </w:txbxContent>
                  </v:textbox>
                </v:rect>
                <v:shape id="Shape 2386" o:spid="_x0000_s1103" style="position:absolute;top:33068;width:43200;height:1796;visibility:visible;mso-wrap-style:square;v-text-anchor:top" coordsize="4320032,179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" path="m,l4320032,r,179578l,179578,,e" fillcolor="#f0f0f0" stroked="f" strokeweight="0">
                  <v:stroke miterlimit="83231f" joinstyle="miter" endcap="square"/>
                  <v:path arrowok="t" textboxrect="0,0,4320032,179578"/>
                </v:shape>
                <v:shape id="Shape 80" o:spid="_x0000_s1104" style="position:absolute;top:33068;width:0;height:1796;visibility:visible;mso-wrap-style:square;v-text-anchor:top" coordsize="0,179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" path="m,l,179577e" filled="f" strokeweight=".57pt">
                  <v:stroke miterlimit="83231f" joinstyle="miter" endcap="square"/>
                  <v:path arrowok="t" textboxrect="0,0,0,179577"/>
                </v:shape>
                <v:shape id="Shape 81" o:spid="_x0000_s1105" style="position:absolute;top:33068;width:43200;height:0;visibility:visible;mso-wrap-style:square;v-text-anchor:top" coordsize="4320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" path="m,l4320032,e" filled="f" strokeweight=".57pt">
                  <v:stroke miterlimit="83231f" joinstyle="miter" endcap="square"/>
                  <v:path arrowok="t" textboxrect="0,0,4320032,0"/>
                </v:shape>
                <v:shape id="Shape 82" o:spid="_x0000_s1106" style="position:absolute;left:43200;top:33068;width:0;height:1796;visibility:visible;mso-wrap-style:square;v-text-anchor:top" coordsize="0,179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" path="m,l,179577e" filled="f" strokeweight=".57pt">
                  <v:stroke miterlimit="83231f" joinstyle="miter" endcap="square"/>
                  <v:path arrowok="t" textboxrect="0,0,0,179577"/>
                </v:shape>
                <v:rect id="Rectangle 215" o:spid="_x0000_s1107" style="position:absolute;left:1065;top:33435;width:55560;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LhzxAAAANwAAAAPAAAAZHJzL2Rvd25yZXYueG1sRI9Bi8Iw&#10;FITvgv8hPGFvmioo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IGwuHPEAAAA3AAAAA8A&#10;AAAAAAAAAAAAAAAABwIAAGRycy9kb3ducmV2LnhtbFBLBQYAAAAAAwADALcAAAD4AgAAAAA=&#10;" filled="f" stroked="f">
                  <v:textbox inset="0,0,0,0">
                    <w:txbxContent>
                      <w:p w14:paraId="73DE6D81" w14:textId="77777777" w:rsidR="00FA23E4" w:rsidRDefault="00FA23E4" w:rsidP="00FA23E4">
                        <w:r>
                          <w:rPr>
                            <w:rFonts w:ascii="Arial" w:eastAsia="Arial" w:hAnsi="Arial" w:cs="Arial"/>
                            <w:sz w:val="20"/>
                          </w:rPr>
                          <w:t>. Multi-analyte or multi-parameter methods are preferred versus methods</w:t>
                        </w:r>
                      </w:p>
                    </w:txbxContent>
                  </v:textbox>
                </v:rect>
                <v:rect id="Rectangle 216" o:spid="_x0000_s1108" style="position:absolute;left:359;top:33435;width:93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" filled="f" stroked="f">
                  <v:textbox inset="0,0,0,0">
                    <w:txbxContent>
                      <w:p w14:paraId="371BD7AA" w14:textId="77777777" w:rsidR="00FA23E4" w:rsidRDefault="00FA23E4" w:rsidP="00FA23E4">
                        <w:r>
                          <w:rPr>
                            <w:rFonts w:ascii="Arial" w:eastAsia="Arial" w:hAnsi="Arial" w:cs="Arial"/>
                            <w:sz w:val="20"/>
                          </w:rPr>
                          <w:t>8</w:t>
                        </w:r>
                      </w:p>
                    </w:txbxContent>
                  </v:textbox>
                </v:rect>
                <v:shape id="Shape 2387" o:spid="_x0000_s1109" style="position:absolute;top:34864;width:43200;height:1795;visibility:visible;mso-wrap-style:square;v-text-anchor:top" coordsize="4320032,179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" path="m,l4320032,r,179578l,179578,,e" fillcolor="#f0f0f0" stroked="f" strokeweight="0">
                  <v:stroke miterlimit="83231f" joinstyle="miter" endcap="square"/>
                  <v:path arrowok="t" textboxrect="0,0,4320032,179578"/>
                </v:shape>
                <v:shape id="Shape 85" o:spid="_x0000_s1110" style="position:absolute;top:34864;width:0;height:1794;visibility:visible;mso-wrap-style:square;v-text-anchor:top" coordsize="0,179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" path="m,l,179451e" filled="f" strokeweight=".57pt">
                  <v:stroke miterlimit="83231f" joinstyle="miter" endcap="square"/>
                  <v:path arrowok="t" textboxrect="0,0,0,179451"/>
                </v:shape>
                <v:shape id="Shape 86" o:spid="_x0000_s1111" style="position:absolute;left:43200;top:34864;width:0;height:1794;visibility:visible;mso-wrap-style:square;v-text-anchor:top" coordsize="0,179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" path="m,l,179451e" filled="f" strokeweight=".57pt">
                  <v:stroke miterlimit="83231f" joinstyle="miter" endcap="square"/>
                  <v:path arrowok="t" textboxrect="0,0,0,179451"/>
                </v:shape>
                <v:shape id="Shape 87" o:spid="_x0000_s1112" style="position:absolute;top:36658;width:43200;height:0;visibility:visible;mso-wrap-style:square;v-text-anchor:top" coordsize="4320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" path="m,l4320032,e" filled="f" strokeweight=".57pt">
                  <v:stroke miterlimit="83231f" joinstyle="miter" endcap="square"/>
                  <v:path arrowok="t" textboxrect="0,0,4320032,0"/>
                </v:shape>
                <v:rect id="Rectangle 221" o:spid="_x0000_s1113" style="position:absolute;left:359;top:35229;width:20656;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" filled="f" stroked="f">
                  <v:textbox inset="0,0,0,0">
                    <w:txbxContent>
                      <w:p w14:paraId="422D5A84" w14:textId="77777777" w:rsidR="00FA23E4" w:rsidRDefault="00FA23E4" w:rsidP="00FA23E4">
                        <w:r>
                          <w:rPr>
                            <w:rFonts w:ascii="Arial" w:eastAsia="Arial" w:hAnsi="Arial" w:cs="Arial"/>
                            <w:sz w:val="20"/>
                          </w:rPr>
                          <w:t>using one analyte at a time.</w:t>
                        </w:r>
                      </w:p>
                    </w:txbxContent>
                  </v:textbox>
                </v:rect>
                <v:shape id="Shape 2388" o:spid="_x0000_s1114" style="position:absolute;left:43200;top:33068;width:5400;height:3590;visibility:visible;mso-wrap-style:square;v-text-anchor:top" coordsize="540004,359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" path="m,l540004,r,359028l,359028,,e" fillcolor="#a6d200" strokeweight=".57pt">
                  <v:stroke miterlimit="83231f" joinstyle="miter" endcap="square"/>
                  <v:path arrowok="t" textboxrect="0,0,540004,359028"/>
                </v:shape>
                <v:rect id="Rectangle 223" o:spid="_x0000_s1115" style="position:absolute;left:44664;top:34333;width:3287;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U8hxQAAANwAAAAPAAAAZHJzL2Rvd25yZXYueG1sRI9Pi8Iw&#10;FMTvwn6H8Ba8aWoXRK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CveU8hxQAAANwAAAAP&#10;AAAAAAAAAAAAAAAAAAcCAABkcnMvZG93bnJldi54bWxQSwUGAAAAAAMAAwC3AAAA+QIAAAAA&#10;" filled="f" stroked="f">
                  <v:textbox inset="0,0,0,0">
                    <w:txbxContent>
                      <w:p w14:paraId="60F657E9" w14:textId="77777777" w:rsidR="00FA23E4" w:rsidRDefault="00FA23E4" w:rsidP="00FA23E4">
                        <w:r>
                          <w:rPr>
                            <w:rFonts w:ascii="Arial" w:eastAsia="Arial" w:hAnsi="Arial" w:cs="Arial"/>
                            <w:sz w:val="20"/>
                          </w:rPr>
                          <w:t>0.68</w:t>
                        </w:r>
                      </w:p>
                    </w:txbxContent>
                  </v:textbox>
                </v:rect>
                <v:shape id="Shape 2389" o:spid="_x0000_s1116" style="position:absolute;left:48600;top:33068;width:5400;height:3590;visibility:visible;mso-wrap-style:square;v-text-anchor:top" coordsize="540004,359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" path="m,l540004,r,359028l,359028,,e" fillcolor="#f0f0f0" strokeweight=".57pt">
                  <v:stroke miterlimit="83231f" joinstyle="miter" endcap="square"/>
                  <v:path arrowok="t" textboxrect="0,0,540004,359028"/>
                </v:shape>
                <v:rect id="Rectangle 225" o:spid="_x0000_s1117" style="position:absolute;left:50947;top:34333;width:93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HLOxQAAANwAAAAPAAAAZHJzL2Rvd25yZXYueG1sRI9Pi8Iw&#10;FMTvwn6H8Ba8aWphRa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BP3HLOxQAAANwAAAAP&#10;AAAAAAAAAAAAAAAAAAcCAABkcnMvZG93bnJldi54bWxQSwUGAAAAAAMAAwC3AAAA+QIAAAAA&#10;" filled="f" stroked="f">
                  <v:textbox inset="0,0,0,0">
                    <w:txbxContent>
                      <w:p w14:paraId="65977D4E" w14:textId="77777777" w:rsidR="00FA23E4" w:rsidRDefault="00FA23E4" w:rsidP="00FA23E4">
                        <w:r>
                          <w:rPr>
                            <w:rFonts w:ascii="Arial" w:eastAsia="Arial" w:hAnsi="Arial" w:cs="Arial"/>
                            <w:sz w:val="20"/>
                          </w:rPr>
                          <w:t>2</w:t>
                        </w:r>
                      </w:p>
                    </w:txbxContent>
                  </v:textbox>
                </v:rect>
                <v:shape id="Shape 2390" o:spid="_x0000_s1118" style="position:absolute;top:37556;width:43200;height:3590;visibility:visible;mso-wrap-style:square;v-text-anchor:top" coordsize="4320032,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" path="m,l4320032,r,359029l,359029,,e" fillcolor="#f0f0f0" strokeweight=".57pt">
                  <v:stroke miterlimit="83231f" joinstyle="miter" endcap="square"/>
                  <v:path arrowok="t" textboxrect="0,0,4320032,359029"/>
                </v:shape>
                <v:rect id="Rectangle 227" o:spid="_x0000_s1119" style="position:absolute;left:359;top:38820;width:93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" filled="f" stroked="f">
                  <v:textbox inset="0,0,0,0">
                    <w:txbxContent>
                      <w:p w14:paraId="7FAEF63E" w14:textId="77777777" w:rsidR="00FA23E4" w:rsidRDefault="00FA23E4" w:rsidP="00FA23E4">
                        <w:r>
                          <w:rPr>
                            <w:rFonts w:ascii="Arial" w:eastAsia="Arial" w:hAnsi="Arial" w:cs="Arial"/>
                            <w:sz w:val="20"/>
                          </w:rPr>
                          <w:t>9</w:t>
                        </w:r>
                      </w:p>
                    </w:txbxContent>
                  </v:textbox>
                </v:rect>
                <v:rect id="Rectangle 228" o:spid="_x0000_s1120" style="position:absolute;left:1065;top:38820;width:30887;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" filled="f" stroked="f">
                  <v:textbox inset="0,0,0,0">
                    <w:txbxContent>
                      <w:p w14:paraId="7629B1B7" w14:textId="77777777" w:rsidR="00FA23E4" w:rsidRDefault="00FA23E4" w:rsidP="00FA23E4">
                        <w:r>
                          <w:rPr>
                            <w:rFonts w:ascii="Arial" w:eastAsia="Arial" w:hAnsi="Arial" w:cs="Arial"/>
                            <w:sz w:val="20"/>
                          </w:rPr>
                          <w:t>. The use of energy should be minimized.</w:t>
                        </w:r>
                      </w:p>
                    </w:txbxContent>
                  </v:textbox>
                </v:rect>
                <v:shape id="Shape 2391" o:spid="_x0000_s1121" style="position:absolute;left:43200;top:37556;width:5400;height:3590;visibility:visible;mso-wrap-style:square;v-text-anchor:top" coordsize="540004,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" path="m,l540004,r,359029l,359029,,e" fillcolor="red" strokeweight=".57pt">
                  <v:stroke miterlimit="83231f" joinstyle="miter" endcap="square"/>
                  <v:path arrowok="t" textboxrect="0,0,540004,359029"/>
                </v:shape>
                <v:rect id="Rectangle 230" o:spid="_x0000_s1122" style="position:absolute;left:45017;top:38820;width:2348;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" filled="f" stroked="f">
                  <v:textbox inset="0,0,0,0">
                    <w:txbxContent>
                      <w:p w14:paraId="3893A9CC" w14:textId="77777777" w:rsidR="00FA23E4" w:rsidRDefault="00FA23E4" w:rsidP="00FA23E4">
                        <w:r>
                          <w:rPr>
                            <w:rFonts w:ascii="Arial" w:eastAsia="Arial" w:hAnsi="Arial" w:cs="Arial"/>
                            <w:sz w:val="20"/>
                          </w:rPr>
                          <w:t>0.0</w:t>
                        </w:r>
                      </w:p>
                    </w:txbxContent>
                  </v:textbox>
                </v:rect>
                <v:shape id="Shape 2392" o:spid="_x0000_s1123" style="position:absolute;left:48600;top:37556;width:5400;height:3590;visibility:visible;mso-wrap-style:square;v-text-anchor:top" coordsize="540004,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" path="m,l540004,r,359029l,359029,,e" fillcolor="#f0f0f0" strokeweight=".57pt">
                  <v:stroke miterlimit="83231f" joinstyle="miter" endcap="square"/>
                  <v:path arrowok="t" textboxrect="0,0,540004,359029"/>
                </v:shape>
                <v:rect id="Rectangle 232" o:spid="_x0000_s1124" style="position:absolute;left:50947;top:38820;width:93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HxnxQAAANwAAAAPAAAAZHJzL2Rvd25yZXYueG1sRI9Pi8Iw&#10;FMTvwn6H8Ba8aWoXRK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BF7HxnxQAAANwAAAAP&#10;AAAAAAAAAAAAAAAAAAcCAABkcnMvZG93bnJldi54bWxQSwUGAAAAAAMAAwC3AAAA+QIAAAAA&#10;" filled="f" stroked="f">
                  <v:textbox inset="0,0,0,0">
                    <w:txbxContent>
                      <w:p w14:paraId="13E5DBBE" w14:textId="77777777" w:rsidR="00FA23E4" w:rsidRDefault="00FA23E4" w:rsidP="00FA23E4">
                        <w:r>
                          <w:rPr>
                            <w:rFonts w:ascii="Arial" w:eastAsia="Arial" w:hAnsi="Arial" w:cs="Arial"/>
                            <w:sz w:val="20"/>
                          </w:rPr>
                          <w:t>2</w:t>
                        </w:r>
                      </w:p>
                    </w:txbxContent>
                  </v:textbox>
                </v:rect>
                <v:shape id="Shape 2393" o:spid="_x0000_s1125" style="position:absolute;top:42044;width:43200;height:3590;visibility:visible;mso-wrap-style:square;v-text-anchor:top" coordsize="4320032,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" path="m,l4320032,r,359029l,359029,,e" fillcolor="#f0f0f0" strokeweight=".57pt">
                  <v:stroke miterlimit="83231f" joinstyle="miter" endcap="square"/>
                  <v:path arrowok="t" textboxrect="0,0,4320032,359029"/>
                </v:shape>
                <v:rect id="Rectangle 234" o:spid="_x0000_s1126" style="position:absolute;left:1771;top:43308;width:49195;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" filled="f" stroked="f">
                  <v:textbox inset="0,0,0,0">
                    <w:txbxContent>
                      <w:p w14:paraId="742BB953" w14:textId="77777777" w:rsidR="00FA23E4" w:rsidRDefault="00FA23E4" w:rsidP="00FA23E4">
                        <w:r>
                          <w:rPr>
                            <w:rFonts w:ascii="Arial" w:eastAsia="Arial" w:hAnsi="Arial" w:cs="Arial"/>
                            <w:sz w:val="20"/>
                          </w:rPr>
                          <w:t>. Reagents obtained from renewable sources should be preferred.</w:t>
                        </w:r>
                      </w:p>
                    </w:txbxContent>
                  </v:textbox>
                </v:rect>
                <v:rect id="Rectangle 235" o:spid="_x0000_s1127" style="position:absolute;left:359;top:43308;width:1878;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" filled="f" stroked="f">
                  <v:textbox inset="0,0,0,0">
                    <w:txbxContent>
                      <w:p w14:paraId="4C7192EC" w14:textId="77777777" w:rsidR="00FA23E4" w:rsidRDefault="00FA23E4" w:rsidP="00FA23E4">
                        <w:r>
                          <w:rPr>
                            <w:rFonts w:ascii="Arial" w:eastAsia="Arial" w:hAnsi="Arial" w:cs="Arial"/>
                            <w:sz w:val="20"/>
                          </w:rPr>
                          <w:t>10</w:t>
                        </w:r>
                      </w:p>
                    </w:txbxContent>
                  </v:textbox>
                </v:rect>
                <v:shape id="Shape 2394" o:spid="_x0000_s1128" style="position:absolute;left:43200;top:42044;width:5400;height:3590;visibility:visible;mso-wrap-style:square;v-text-anchor:top" coordsize="540004,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" path="m,l540004,r,359029l,359029,,e" fillcolor="#fffe00" strokeweight=".57pt">
                  <v:stroke miterlimit="83231f" joinstyle="miter" endcap="square"/>
                  <v:path arrowok="t" textboxrect="0,0,540004,359029"/>
                </v:shape>
                <v:rect id="Rectangle 237" o:spid="_x0000_s1129" style="position:absolute;left:45017;top:43308;width:2348;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9//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BVm9//xQAAANwAAAAP&#10;AAAAAAAAAAAAAAAAAAcCAABkcnMvZG93bnJldi54bWxQSwUGAAAAAAMAAwC3AAAA+QIAAAAA&#10;" filled="f" stroked="f">
                  <v:textbox inset="0,0,0,0">
                    <w:txbxContent>
                      <w:p w14:paraId="3C1E459F" w14:textId="77777777" w:rsidR="00FA23E4" w:rsidRDefault="00FA23E4" w:rsidP="00FA23E4">
                        <w:r>
                          <w:rPr>
                            <w:rFonts w:ascii="Arial" w:eastAsia="Arial" w:hAnsi="Arial" w:cs="Arial"/>
                            <w:sz w:val="20"/>
                          </w:rPr>
                          <w:t>0.5</w:t>
                        </w:r>
                      </w:p>
                    </w:txbxContent>
                  </v:textbox>
                </v:rect>
                <v:shape id="Shape 2395" o:spid="_x0000_s1130" style="position:absolute;left:48600;top:42044;width:5400;height:3590;visibility:visible;mso-wrap-style:square;v-text-anchor:top" coordsize="540004,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" path="m,l540004,r,359029l,359029,,e" fillcolor="#f0f0f0" strokeweight=".57pt">
                  <v:stroke miterlimit="83231f" joinstyle="miter" endcap="square"/>
                  <v:path arrowok="t" textboxrect="0,0,540004,359029"/>
                </v:shape>
                <v:rect id="Rectangle 239" o:spid="_x0000_s1131" style="position:absolute;left:50947;top:43308;width:93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O4WxgAAANwAAAAPAAAAZHJzL2Rvd25yZXYueG1sRI9Ba8JA&#10;FITvBf/D8oTe6qYRio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S0juFsYAAADcAAAA&#10;DwAAAAAAAAAAAAAAAAAHAgAAZHJzL2Rvd25yZXYueG1sUEsFBgAAAAADAAMAtwAAAPoCAAAAAA==&#10;" filled="f" stroked="f">
                  <v:textbox inset="0,0,0,0">
                    <w:txbxContent>
                      <w:p w14:paraId="7061AF17" w14:textId="77777777" w:rsidR="00FA23E4" w:rsidRDefault="00FA23E4" w:rsidP="00FA23E4">
                        <w:r>
                          <w:rPr>
                            <w:rFonts w:ascii="Arial" w:eastAsia="Arial" w:hAnsi="Arial" w:cs="Arial"/>
                            <w:sz w:val="20"/>
                          </w:rPr>
                          <w:t>2</w:t>
                        </w:r>
                      </w:p>
                    </w:txbxContent>
                  </v:textbox>
                </v:rect>
                <v:shape id="Shape 2396" o:spid="_x0000_s1132" style="position:absolute;top:46532;width:43200;height:3591;visibility:visible;mso-wrap-style:square;v-text-anchor:top" coordsize="4320032,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" path="m,l4320032,r,359029l,359029,,e" fillcolor="#f0f0f0" strokeweight=".57pt">
                  <v:stroke miterlimit="83231f" joinstyle="miter" endcap="square"/>
                  <v:path arrowok="t" textboxrect="0,0,4320032,359029"/>
                </v:shape>
                <v:rect id="Rectangle 241" o:spid="_x0000_s1133" style="position:absolute;left:359;top:47796;width:1878;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JFtxAAAANwAAAAPAAAAZHJzL2Rvd25yZXYueG1sRI9Bi8Iw&#10;FITvgv8hPGFvmioi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O04kW3EAAAA3AAAAA8A&#10;AAAAAAAAAAAAAAAABwIAAGRycy9kb3ducmV2LnhtbFBLBQYAAAAAAwADALcAAAD4AgAAAAA=&#10;" filled="f" stroked="f">
                  <v:textbox inset="0,0,0,0">
                    <w:txbxContent>
                      <w:p w14:paraId="6E86E663" w14:textId="77777777" w:rsidR="00FA23E4" w:rsidRDefault="00FA23E4" w:rsidP="00FA23E4">
                        <w:r>
                          <w:rPr>
                            <w:rFonts w:ascii="Arial" w:eastAsia="Arial" w:hAnsi="Arial" w:cs="Arial"/>
                            <w:sz w:val="20"/>
                          </w:rPr>
                          <w:t>11</w:t>
                        </w:r>
                      </w:p>
                    </w:txbxContent>
                  </v:textbox>
                </v:rect>
                <v:rect id="Rectangle 242" o:spid="_x0000_s1134" style="position:absolute;left:1771;top:47796;width:37365;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g8axQAAANwAAAAPAAAAZHJzL2Rvd25yZXYueG1sRI9Pi8Iw&#10;FMTvwn6H8Ba8aWpZRK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Ad6g8axQAAANwAAAAP&#10;AAAAAAAAAAAAAAAAAAcCAABkcnMvZG93bnJldi54bWxQSwUGAAAAAAMAAwC3AAAA+QIAAAAA&#10;" filled="f" stroked="f">
                  <v:textbox inset="0,0,0,0">
                    <w:txbxContent>
                      <w:p w14:paraId="4841467F" w14:textId="77777777" w:rsidR="00FA23E4" w:rsidRDefault="00FA23E4" w:rsidP="00FA23E4">
                        <w:r>
                          <w:rPr>
                            <w:rFonts w:ascii="Arial" w:eastAsia="Arial" w:hAnsi="Arial" w:cs="Arial"/>
                            <w:sz w:val="20"/>
                          </w:rPr>
                          <w:t>. Toxic reagents should be eliminated or replaced.</w:t>
                        </w:r>
                      </w:p>
                    </w:txbxContent>
                  </v:textbox>
                </v:rect>
                <v:shape id="Shape 2397" o:spid="_x0000_s1135" style="position:absolute;left:43200;top:46532;width:5400;height:3591;visibility:visible;mso-wrap-style:square;v-text-anchor:top" coordsize="540004,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" path="m,l540004,r,359029l,359029,,e" fillcolor="#ffbe00" strokeweight=".57pt">
                  <v:stroke miterlimit="83231f" joinstyle="miter" endcap="square"/>
                  <v:path arrowok="t" textboxrect="0,0,540004,359029"/>
                </v:shape>
                <v:rect id="Rectangle 244" o:spid="_x0000_s1136" style="position:absolute;left:44664;top:47796;width:3287;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" filled="f" stroked="f">
                  <v:textbox inset="0,0,0,0">
                    <w:txbxContent>
                      <w:p w14:paraId="0B3A4A96" w14:textId="77777777" w:rsidR="00FA23E4" w:rsidRDefault="00FA23E4" w:rsidP="00FA23E4">
                        <w:r>
                          <w:rPr>
                            <w:rFonts w:ascii="Arial" w:eastAsia="Arial" w:hAnsi="Arial" w:cs="Arial"/>
                            <w:sz w:val="20"/>
                          </w:rPr>
                          <w:t>0.37</w:t>
                        </w:r>
                      </w:p>
                    </w:txbxContent>
                  </v:textbox>
                </v:rect>
                <v:shape id="Shape 2398" o:spid="_x0000_s1137" style="position:absolute;left:48600;top:46532;width:5400;height:3591;visibility:visible;mso-wrap-style:square;v-text-anchor:top" coordsize="540004,35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" path="m,l540004,r,359029l,359029,,e" fillcolor="#f0f0f0" strokeweight=".57pt">
                  <v:stroke miterlimit="83231f" joinstyle="miter" endcap="square"/>
                  <v:path arrowok="t" textboxrect="0,0,540004,359029"/>
                </v:shape>
                <v:rect id="Rectangle 246" o:spid="_x0000_s1138" style="position:absolute;left:50947;top:47796;width:93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QkZ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sbwOROOgFz8AgAA//8DAFBLAQItABQABgAIAAAAIQDb4fbL7gAAAIUBAAATAAAAAAAAAAAA&#10;AAAAAAAAAABbQ29udGVudF9UeXBlc10ueG1sUEsBAi0AFAAGAAgAAAAhAFr0LFu/AAAAFQEAAAsA&#10;AAAAAAAAAAAAAAAAHwEAAF9yZWxzLy5yZWxzUEsBAi0AFAAGAAgAAAAhAGLRCRnEAAAA3AAAAA8A&#10;AAAAAAAAAAAAAAAABwIAAGRycy9kb3ducmV2LnhtbFBLBQYAAAAAAwADALcAAAD4AgAAAAA=&#10;" filled="f" stroked="f">
                  <v:textbox inset="0,0,0,0">
                    <w:txbxContent>
                      <w:p w14:paraId="564C04CD" w14:textId="77777777" w:rsidR="00FA23E4" w:rsidRDefault="00FA23E4" w:rsidP="00FA23E4">
                        <w:r>
                          <w:rPr>
                            <w:rFonts w:ascii="Arial" w:eastAsia="Arial" w:hAnsi="Arial" w:cs="Arial"/>
                            <w:sz w:val="20"/>
                          </w:rPr>
                          <w:t>2</w:t>
                        </w:r>
                      </w:p>
                    </w:txbxContent>
                  </v:textbox>
                </v:rect>
                <v:shape id="Shape 2399" o:spid="_x0000_s1139" style="position:absolute;top:51020;width:43200;height:3591;visibility:visible;mso-wrap-style:square;v-text-anchor:top" coordsize="4320032,359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" path="m,l4320032,r,359028l,359028,,e" fillcolor="#f0f0f0" strokeweight=".57pt">
                  <v:stroke miterlimit="83231f" joinstyle="miter" endcap="square"/>
                  <v:path arrowok="t" textboxrect="0,0,4320032,359028"/>
                </v:shape>
                <v:rect id="Rectangle 248" o:spid="_x0000_s1140" style="position:absolute;left:1771;top:52284;width:29803;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jjwwwAAANwAAAAPAAAAZHJzL2Rvd25yZXYueG1sRE/LasJA&#10;FN0X/IfhCt3ViUGK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fAI48MMAAADcAAAADwAA&#10;AAAAAAAAAAAAAAAHAgAAZHJzL2Rvd25yZXYueG1sUEsFBgAAAAADAAMAtwAAAPcCAAAAAA==&#10;" filled="f" stroked="f">
                  <v:textbox inset="0,0,0,0">
                    <w:txbxContent>
                      <w:p w14:paraId="3D612209" w14:textId="77777777" w:rsidR="00FA23E4" w:rsidRDefault="00FA23E4" w:rsidP="00FA23E4">
                        <w:r>
                          <w:rPr>
                            <w:rFonts w:ascii="Arial" w:eastAsia="Arial" w:hAnsi="Arial" w:cs="Arial"/>
                            <w:sz w:val="20"/>
                          </w:rPr>
                          <w:t>. Operator's safety should be increased.</w:t>
                        </w:r>
                      </w:p>
                    </w:txbxContent>
                  </v:textbox>
                </v:rect>
                <v:rect id="Rectangle 249" o:spid="_x0000_s1141" style="position:absolute;left:359;top:52284;width:1878;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p1rxgAAANwAAAAPAAAAZHJzL2Rvd25yZXYueG1sRI9Ba8JA&#10;FITvBf/D8oTe6qZBio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E06da8YAAADcAAAA&#10;DwAAAAAAAAAAAAAAAAAHAgAAZHJzL2Rvd25yZXYueG1sUEsFBgAAAAADAAMAtwAAAPoCAAAAAA==&#10;" filled="f" stroked="f">
                  <v:textbox inset="0,0,0,0">
                    <w:txbxContent>
                      <w:p w14:paraId="52638CE2" w14:textId="77777777" w:rsidR="00FA23E4" w:rsidRDefault="00FA23E4" w:rsidP="00FA23E4">
                        <w:r>
                          <w:rPr>
                            <w:rFonts w:ascii="Arial" w:eastAsia="Arial" w:hAnsi="Arial" w:cs="Arial"/>
                            <w:sz w:val="20"/>
                          </w:rPr>
                          <w:t>12</w:t>
                        </w:r>
                      </w:p>
                    </w:txbxContent>
                  </v:textbox>
                </v:rect>
                <v:shape id="Shape 2400" o:spid="_x0000_s1142" style="position:absolute;left:43200;top:51020;width:5400;height:3591;visibility:visible;mso-wrap-style:square;v-text-anchor:top" coordsize="540004,359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" path="m,l540004,r,359028l,359028,,e" fillcolor="#fc0" strokeweight=".57pt">
                  <v:stroke miterlimit="83231f" joinstyle="miter" endcap="square"/>
                  <v:path arrowok="t" textboxrect="0,0,540004,359028"/>
                </v:shape>
                <v:rect id="Rectangle 251" o:spid="_x0000_s1143" style="position:absolute;left:45017;top:52284;width:2348;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QewxAAAANwAAAAPAAAAZHJzL2Rvd25yZXYueG1sRI9Bi8Iw&#10;FITvgv8hPGFvmioo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GjhB7DEAAAA3AAAAA8A&#10;AAAAAAAAAAAAAAAABwIAAGRycy9kb3ducmV2LnhtbFBLBQYAAAAAAwADALcAAAD4AgAAAAA=&#10;" filled="f" stroked="f">
                  <v:textbox inset="0,0,0,0">
                    <w:txbxContent>
                      <w:p w14:paraId="50209D3B" w14:textId="77777777" w:rsidR="00FA23E4" w:rsidRDefault="00FA23E4" w:rsidP="00FA23E4">
                        <w:r>
                          <w:rPr>
                            <w:rFonts w:ascii="Arial" w:eastAsia="Arial" w:hAnsi="Arial" w:cs="Arial"/>
                            <w:sz w:val="20"/>
                          </w:rPr>
                          <w:t>0.4</w:t>
                        </w:r>
                      </w:p>
                    </w:txbxContent>
                  </v:textbox>
                </v:rect>
                <v:shape id="Shape 2401" o:spid="_x0000_s1144" style="position:absolute;left:48600;top:51020;width:5400;height:3591;visibility:visible;mso-wrap-style:square;v-text-anchor:top" coordsize="540004,359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" path="m,l540004,r,359028l,359028,,e" fillcolor="#f0f0f0" strokeweight=".57pt">
                  <v:stroke miterlimit="83231f" joinstyle="miter" endcap="square"/>
                  <v:path arrowok="t" textboxrect="0,0,540004,359028"/>
                </v:shape>
                <v:rect id="Rectangle 253" o:spid="_x0000_s1145" style="position:absolute;left:50947;top:52284;width:93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" filled="f" stroked="f">
                  <v:textbox inset="0,0,0,0">
                    <w:txbxContent>
                      <w:p w14:paraId="0E3CC631" w14:textId="77777777" w:rsidR="00FA23E4" w:rsidRDefault="00FA23E4" w:rsidP="00FA23E4">
                        <w:r>
                          <w:rPr>
                            <w:rFonts w:ascii="Arial" w:eastAsia="Arial" w:hAnsi="Arial" w:cs="Arial"/>
                            <w:sz w:val="20"/>
                          </w:rPr>
                          <w:t>2</w:t>
                        </w:r>
                      </w:p>
                    </w:txbxContent>
                  </v:textbox>
                </v:rect>
                <w10:anchorlock/>
              </v:group>
            </w:pict>
          </mc:Fallback>
        </mc:AlternateContent>
      </w:r>
    </w:p>
    <w:p w14:paraId="6CBD9345" w14:textId="1F9D785D" w:rsidR="00142451" w:rsidRDefault="00112739" w:rsidP="00112739">
      <w:pPr>
        <w:tabs>
          <w:tab w:val="left" w:pos="3615"/>
        </w:tabs>
        <w:spacing w:after="0"/>
      </w:pPr>
      <w:r>
        <w:t xml:space="preserve">                                                                                         </w:t>
      </w:r>
      <w:r w:rsidRPr="000A0FED">
        <w:t>(a)</w:t>
      </w:r>
    </w:p>
    <w:p w14:paraId="6829B4C4" w14:textId="427F71E0" w:rsidR="00112739" w:rsidRPr="000A0FED" w:rsidRDefault="00665597" w:rsidP="00112739">
      <w:pPr>
        <w:spacing w:after="0"/>
        <w:ind w:left="34"/>
      </w:pPr>
      <w:r w:rsidRPr="000A0FED">
        <w:rPr>
          <w:noProof/>
          <w:lang w:val="en-IN" w:eastAsia="en-IN"/>
        </w:rPr>
        <w:lastRenderedPageBreak/>
        <w:drawing>
          <wp:anchor distT="0" distB="0" distL="114300" distR="114300" simplePos="0" relativeHeight="251663360" behindDoc="0" locked="0" layoutInCell="1" allowOverlap="0" wp14:anchorId="3E1A1AAB" wp14:editId="0B99B8F7">
            <wp:simplePos x="0" y="0"/>
            <wp:positionH relativeFrom="column">
              <wp:posOffset>6467475</wp:posOffset>
            </wp:positionH>
            <wp:positionV relativeFrom="paragraph">
              <wp:posOffset>0</wp:posOffset>
            </wp:positionV>
            <wp:extent cx="1562100" cy="1152525"/>
            <wp:effectExtent l="0" t="0" r="0" b="9525"/>
            <wp:wrapSquare wrapText="bothSides"/>
            <wp:docPr id="254" name="Picture 254"/>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27"/>
                    <a:srcRect l="9592" t="8269" r="9702" b="14664"/>
                    <a:stretch/>
                  </pic:blipFill>
                  <pic:spPr bwMode="auto">
                    <a:xfrm>
                      <a:off x="0" y="0"/>
                      <a:ext cx="1562100" cy="1152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12739" w:rsidRPr="000A0FED">
        <w:rPr>
          <w:rFonts w:ascii="Arial" w:eastAsia="Arial" w:hAnsi="Arial" w:cs="Arial"/>
          <w:b/>
          <w:sz w:val="36"/>
        </w:rPr>
        <w:t>AGREEprep</w:t>
      </w:r>
    </w:p>
    <w:p w14:paraId="2308A3B6" w14:textId="2842C2B4" w:rsidR="00112739" w:rsidRPr="000A0FED" w:rsidRDefault="00112739" w:rsidP="00112739">
      <w:pPr>
        <w:spacing w:after="0" w:line="216" w:lineRule="auto"/>
        <w:ind w:left="34" w:right="5707"/>
      </w:pPr>
      <w:r w:rsidRPr="000A0FED">
        <w:rPr>
          <w:rFonts w:ascii="Arial" w:eastAsia="Arial" w:hAnsi="Arial" w:cs="Arial"/>
          <w:sz w:val="24"/>
        </w:rPr>
        <w:t>Analytical Greenness Metric for Sample Preparation</w:t>
      </w:r>
    </w:p>
    <w:p w14:paraId="1D7D5529" w14:textId="0BE9B371" w:rsidR="00112739" w:rsidRDefault="00112739" w:rsidP="00112739">
      <w:pPr>
        <w:spacing w:after="0"/>
        <w:ind w:left="34"/>
      </w:pPr>
      <w:r w:rsidRPr="000A0FED">
        <w:rPr>
          <w:rFonts w:ascii="Arial" w:eastAsia="Arial" w:hAnsi="Arial" w:cs="Arial"/>
          <w:sz w:val="20"/>
        </w:rPr>
        <w:t>24/06/2023 23:55:52</w:t>
      </w:r>
    </w:p>
    <w:p w14:paraId="6C38C9C7" w14:textId="236706E0" w:rsidR="00112739" w:rsidRDefault="00112739" w:rsidP="00112739">
      <w:pPr>
        <w:tabs>
          <w:tab w:val="center" w:pos="317"/>
          <w:tab w:val="center" w:pos="1131"/>
          <w:tab w:val="right" w:pos="9026"/>
        </w:tabs>
        <w:spacing w:after="0"/>
      </w:pPr>
      <w:r>
        <w:tab/>
      </w:r>
      <w:r>
        <w:rPr>
          <w:rFonts w:ascii="Arial" w:eastAsia="Arial" w:hAnsi="Arial" w:cs="Arial"/>
          <w:b/>
          <w:sz w:val="20"/>
        </w:rPr>
        <w:t>#</w:t>
      </w:r>
      <w:r>
        <w:rPr>
          <w:rFonts w:ascii="Arial" w:eastAsia="Arial" w:hAnsi="Arial" w:cs="Arial"/>
          <w:b/>
          <w:sz w:val="20"/>
        </w:rPr>
        <w:tab/>
        <w:t>Criterion</w:t>
      </w:r>
      <w:r>
        <w:rPr>
          <w:rFonts w:ascii="Arial" w:eastAsia="Arial" w:hAnsi="Arial" w:cs="Arial"/>
          <w:b/>
          <w:sz w:val="20"/>
        </w:rPr>
        <w:tab/>
        <w:t>Score Weight</w:t>
      </w:r>
    </w:p>
    <w:tbl>
      <w:tblPr>
        <w:tblStyle w:val="TableGrid0"/>
        <w:tblW w:w="8844" w:type="dxa"/>
        <w:tblInd w:w="-23" w:type="dxa"/>
        <w:tblCellMar>
          <w:top w:w="86" w:type="dxa"/>
          <w:left w:w="57" w:type="dxa"/>
          <w:right w:w="115" w:type="dxa"/>
        </w:tblCellMar>
        <w:tblLook w:val="04A0" w:firstRow="1" w:lastRow="0" w:firstColumn="1" w:lastColumn="0" w:noHBand="0" w:noVBand="1"/>
      </w:tblPr>
      <w:tblGrid>
        <w:gridCol w:w="680"/>
        <w:gridCol w:w="6804"/>
        <w:gridCol w:w="680"/>
        <w:gridCol w:w="680"/>
      </w:tblGrid>
      <w:tr w:rsidR="00112739" w14:paraId="465AE2AB" w14:textId="77777777" w:rsidTr="00665597">
        <w:trPr>
          <w:trHeight w:val="172"/>
        </w:trPr>
        <w:tc>
          <w:tcPr>
            <w:tcW w:w="680" w:type="dxa"/>
            <w:vMerge w:val="restart"/>
            <w:tcBorders>
              <w:top w:val="single" w:sz="5" w:space="0" w:color="000000"/>
              <w:left w:val="single" w:sz="5" w:space="0" w:color="000000"/>
              <w:bottom w:val="single" w:sz="5" w:space="0" w:color="000000"/>
              <w:right w:val="single" w:sz="5" w:space="0" w:color="000000"/>
            </w:tcBorders>
            <w:vAlign w:val="center"/>
          </w:tcPr>
          <w:p w14:paraId="59A1C6DC" w14:textId="77777777" w:rsidR="00112739" w:rsidRDefault="00112739" w:rsidP="00A07B18">
            <w:pPr>
              <w:spacing w:after="0"/>
              <w:ind w:left="58"/>
              <w:jc w:val="center"/>
            </w:pPr>
            <w:r>
              <w:rPr>
                <w:rFonts w:ascii="Arial" w:eastAsia="Arial" w:hAnsi="Arial" w:cs="Arial"/>
                <w:sz w:val="20"/>
              </w:rPr>
              <w:t>1.</w:t>
            </w:r>
          </w:p>
        </w:tc>
        <w:tc>
          <w:tcPr>
            <w:tcW w:w="6804" w:type="dxa"/>
            <w:tcBorders>
              <w:top w:val="single" w:sz="5" w:space="0" w:color="000000"/>
              <w:left w:val="single" w:sz="5" w:space="0" w:color="000000"/>
              <w:bottom w:val="single" w:sz="5" w:space="0" w:color="000000"/>
              <w:right w:val="single" w:sz="5" w:space="0" w:color="000000"/>
            </w:tcBorders>
            <w:shd w:val="clear" w:color="auto" w:fill="F0F0F0"/>
          </w:tcPr>
          <w:p w14:paraId="2E56D198" w14:textId="77777777" w:rsidR="00112739" w:rsidRDefault="00112739" w:rsidP="00A07B18">
            <w:pPr>
              <w:spacing w:after="0"/>
            </w:pPr>
            <w:r>
              <w:rPr>
                <w:rFonts w:ascii="Arial" w:eastAsia="Arial" w:hAnsi="Arial" w:cs="Arial"/>
                <w:b/>
                <w:sz w:val="20"/>
              </w:rPr>
              <w:t>Sample preparation placement</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AED700"/>
            <w:vAlign w:val="center"/>
          </w:tcPr>
          <w:p w14:paraId="53B38EBB" w14:textId="77777777" w:rsidR="00112739" w:rsidRDefault="00112739" w:rsidP="00A07B18">
            <w:pPr>
              <w:spacing w:after="0"/>
              <w:ind w:left="89"/>
            </w:pPr>
            <w:r>
              <w:rPr>
                <w:rFonts w:ascii="Arial" w:eastAsia="Arial" w:hAnsi="Arial" w:cs="Arial"/>
                <w:sz w:val="20"/>
              </w:rPr>
              <w:t>0.66</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F0F0F0"/>
            <w:vAlign w:val="center"/>
          </w:tcPr>
          <w:p w14:paraId="2A7785F5" w14:textId="77777777" w:rsidR="00112739" w:rsidRDefault="00112739" w:rsidP="00A07B18">
            <w:pPr>
              <w:spacing w:after="0"/>
              <w:ind w:left="58"/>
              <w:jc w:val="center"/>
            </w:pPr>
            <w:r>
              <w:rPr>
                <w:rFonts w:ascii="Arial" w:eastAsia="Arial" w:hAnsi="Arial" w:cs="Arial"/>
                <w:sz w:val="20"/>
              </w:rPr>
              <w:t>1</w:t>
            </w:r>
          </w:p>
        </w:tc>
      </w:tr>
      <w:tr w:rsidR="00112739" w14:paraId="328E89F2" w14:textId="77777777" w:rsidTr="00665597">
        <w:trPr>
          <w:trHeight w:val="190"/>
        </w:trPr>
        <w:tc>
          <w:tcPr>
            <w:tcW w:w="0" w:type="auto"/>
            <w:vMerge/>
            <w:tcBorders>
              <w:top w:val="nil"/>
              <w:left w:val="single" w:sz="5" w:space="0" w:color="000000"/>
              <w:bottom w:val="single" w:sz="5" w:space="0" w:color="000000"/>
              <w:right w:val="single" w:sz="5" w:space="0" w:color="000000"/>
            </w:tcBorders>
          </w:tcPr>
          <w:p w14:paraId="27B68BB8" w14:textId="77777777" w:rsidR="00112739" w:rsidRDefault="00112739" w:rsidP="00A07B18"/>
        </w:tc>
        <w:tc>
          <w:tcPr>
            <w:tcW w:w="6804" w:type="dxa"/>
            <w:tcBorders>
              <w:top w:val="single" w:sz="5" w:space="0" w:color="000000"/>
              <w:left w:val="single" w:sz="5" w:space="0" w:color="000000"/>
              <w:bottom w:val="single" w:sz="5" w:space="0" w:color="000000"/>
              <w:right w:val="single" w:sz="5" w:space="0" w:color="000000"/>
            </w:tcBorders>
          </w:tcPr>
          <w:p w14:paraId="211AE444" w14:textId="77777777" w:rsidR="00112739" w:rsidRDefault="00112739" w:rsidP="00A07B18">
            <w:pPr>
              <w:spacing w:after="0"/>
            </w:pPr>
            <w:r>
              <w:rPr>
                <w:rFonts w:ascii="Arial" w:eastAsia="Arial" w:hAnsi="Arial" w:cs="Arial"/>
                <w:sz w:val="16"/>
              </w:rPr>
              <w:t>Sample preparation placement: On-line/In situ</w:t>
            </w:r>
          </w:p>
        </w:tc>
        <w:tc>
          <w:tcPr>
            <w:tcW w:w="0" w:type="auto"/>
            <w:vMerge/>
            <w:tcBorders>
              <w:top w:val="nil"/>
              <w:left w:val="single" w:sz="5" w:space="0" w:color="000000"/>
              <w:bottom w:val="single" w:sz="5" w:space="0" w:color="000000"/>
              <w:right w:val="single" w:sz="5" w:space="0" w:color="000000"/>
            </w:tcBorders>
          </w:tcPr>
          <w:p w14:paraId="1FB3D70D" w14:textId="77777777" w:rsidR="00112739" w:rsidRDefault="00112739" w:rsidP="00A07B18"/>
        </w:tc>
        <w:tc>
          <w:tcPr>
            <w:tcW w:w="0" w:type="auto"/>
            <w:vMerge/>
            <w:tcBorders>
              <w:top w:val="nil"/>
              <w:left w:val="single" w:sz="5" w:space="0" w:color="000000"/>
              <w:bottom w:val="single" w:sz="5" w:space="0" w:color="000000"/>
              <w:right w:val="single" w:sz="5" w:space="0" w:color="000000"/>
            </w:tcBorders>
          </w:tcPr>
          <w:p w14:paraId="514DD91A" w14:textId="77777777" w:rsidR="00112739" w:rsidRDefault="00112739" w:rsidP="00A07B18"/>
        </w:tc>
      </w:tr>
      <w:tr w:rsidR="00112739" w14:paraId="2BBEC780" w14:textId="77777777" w:rsidTr="00665597">
        <w:trPr>
          <w:trHeight w:val="127"/>
        </w:trPr>
        <w:tc>
          <w:tcPr>
            <w:tcW w:w="680" w:type="dxa"/>
            <w:vMerge w:val="restart"/>
            <w:tcBorders>
              <w:top w:val="single" w:sz="5" w:space="0" w:color="000000"/>
              <w:left w:val="single" w:sz="5" w:space="0" w:color="000000"/>
              <w:bottom w:val="single" w:sz="5" w:space="0" w:color="000000"/>
              <w:right w:val="single" w:sz="5" w:space="0" w:color="000000"/>
            </w:tcBorders>
            <w:vAlign w:val="center"/>
          </w:tcPr>
          <w:p w14:paraId="214ED80A" w14:textId="77777777" w:rsidR="00112739" w:rsidRDefault="00112739" w:rsidP="00A07B18">
            <w:pPr>
              <w:spacing w:after="0"/>
              <w:ind w:left="58"/>
              <w:jc w:val="center"/>
            </w:pPr>
            <w:r>
              <w:rPr>
                <w:rFonts w:ascii="Arial" w:eastAsia="Arial" w:hAnsi="Arial" w:cs="Arial"/>
                <w:sz w:val="20"/>
              </w:rPr>
              <w:t>2.</w:t>
            </w:r>
          </w:p>
        </w:tc>
        <w:tc>
          <w:tcPr>
            <w:tcW w:w="6804" w:type="dxa"/>
            <w:tcBorders>
              <w:top w:val="single" w:sz="5" w:space="0" w:color="000000"/>
              <w:left w:val="single" w:sz="5" w:space="0" w:color="000000"/>
              <w:bottom w:val="single" w:sz="5" w:space="0" w:color="000000"/>
              <w:right w:val="single" w:sz="5" w:space="0" w:color="000000"/>
            </w:tcBorders>
            <w:shd w:val="clear" w:color="auto" w:fill="F0F0F0"/>
          </w:tcPr>
          <w:p w14:paraId="68C2CA47" w14:textId="77777777" w:rsidR="00112739" w:rsidRDefault="00112739" w:rsidP="00A07B18">
            <w:pPr>
              <w:spacing w:after="0"/>
            </w:pPr>
            <w:r>
              <w:rPr>
                <w:rFonts w:ascii="Arial" w:eastAsia="Arial" w:hAnsi="Arial" w:cs="Arial"/>
                <w:b/>
                <w:sz w:val="20"/>
              </w:rPr>
              <w:t>Hazardous materials</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FF7600"/>
            <w:vAlign w:val="center"/>
          </w:tcPr>
          <w:p w14:paraId="13D6ED0C" w14:textId="77777777" w:rsidR="00112739" w:rsidRDefault="00112739" w:rsidP="00A07B18">
            <w:pPr>
              <w:spacing w:after="0"/>
              <w:ind w:left="89"/>
            </w:pPr>
            <w:r>
              <w:rPr>
                <w:rFonts w:ascii="Arial" w:eastAsia="Arial" w:hAnsi="Arial" w:cs="Arial"/>
                <w:sz w:val="20"/>
              </w:rPr>
              <w:t>0.23</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F0F0F0"/>
            <w:vAlign w:val="center"/>
          </w:tcPr>
          <w:p w14:paraId="3750A460" w14:textId="77777777" w:rsidR="00112739" w:rsidRDefault="00112739" w:rsidP="00A07B18">
            <w:pPr>
              <w:spacing w:after="0"/>
              <w:ind w:left="58"/>
              <w:jc w:val="center"/>
            </w:pPr>
            <w:r>
              <w:rPr>
                <w:rFonts w:ascii="Arial" w:eastAsia="Arial" w:hAnsi="Arial" w:cs="Arial"/>
                <w:sz w:val="20"/>
              </w:rPr>
              <w:t>5</w:t>
            </w:r>
          </w:p>
        </w:tc>
      </w:tr>
      <w:tr w:rsidR="00112739" w14:paraId="08896CEF" w14:textId="77777777" w:rsidTr="00665597">
        <w:trPr>
          <w:trHeight w:val="37"/>
        </w:trPr>
        <w:tc>
          <w:tcPr>
            <w:tcW w:w="0" w:type="auto"/>
            <w:vMerge/>
            <w:tcBorders>
              <w:top w:val="nil"/>
              <w:left w:val="single" w:sz="5" w:space="0" w:color="000000"/>
              <w:bottom w:val="single" w:sz="5" w:space="0" w:color="000000"/>
              <w:right w:val="single" w:sz="5" w:space="0" w:color="000000"/>
            </w:tcBorders>
          </w:tcPr>
          <w:p w14:paraId="50F83E0F" w14:textId="77777777" w:rsidR="00112739" w:rsidRDefault="00112739" w:rsidP="00A07B18"/>
        </w:tc>
        <w:tc>
          <w:tcPr>
            <w:tcW w:w="6804" w:type="dxa"/>
            <w:tcBorders>
              <w:top w:val="single" w:sz="5" w:space="0" w:color="000000"/>
              <w:left w:val="single" w:sz="5" w:space="0" w:color="000000"/>
              <w:bottom w:val="single" w:sz="5" w:space="0" w:color="000000"/>
              <w:right w:val="single" w:sz="5" w:space="0" w:color="000000"/>
            </w:tcBorders>
          </w:tcPr>
          <w:p w14:paraId="5E71A701" w14:textId="77777777" w:rsidR="00112739" w:rsidRDefault="00112739" w:rsidP="00A07B18">
            <w:pPr>
              <w:spacing w:after="0"/>
            </w:pPr>
            <w:r>
              <w:rPr>
                <w:rFonts w:ascii="Arial" w:eastAsia="Arial" w:hAnsi="Arial" w:cs="Arial"/>
                <w:sz w:val="16"/>
              </w:rPr>
              <w:t>Mass [g] or volume [mL] of problematic materials: 2</w:t>
            </w:r>
          </w:p>
        </w:tc>
        <w:tc>
          <w:tcPr>
            <w:tcW w:w="0" w:type="auto"/>
            <w:vMerge/>
            <w:tcBorders>
              <w:top w:val="nil"/>
              <w:left w:val="single" w:sz="5" w:space="0" w:color="000000"/>
              <w:bottom w:val="single" w:sz="5" w:space="0" w:color="000000"/>
              <w:right w:val="single" w:sz="5" w:space="0" w:color="000000"/>
            </w:tcBorders>
          </w:tcPr>
          <w:p w14:paraId="4920BE3C" w14:textId="77777777" w:rsidR="00112739" w:rsidRDefault="00112739" w:rsidP="00A07B18"/>
        </w:tc>
        <w:tc>
          <w:tcPr>
            <w:tcW w:w="0" w:type="auto"/>
            <w:vMerge/>
            <w:tcBorders>
              <w:top w:val="nil"/>
              <w:left w:val="single" w:sz="5" w:space="0" w:color="000000"/>
              <w:bottom w:val="single" w:sz="5" w:space="0" w:color="000000"/>
              <w:right w:val="single" w:sz="5" w:space="0" w:color="000000"/>
            </w:tcBorders>
          </w:tcPr>
          <w:p w14:paraId="082EDAB8" w14:textId="77777777" w:rsidR="00112739" w:rsidRDefault="00112739" w:rsidP="00A07B18"/>
        </w:tc>
      </w:tr>
      <w:tr w:rsidR="00112739" w14:paraId="5600D737" w14:textId="77777777" w:rsidTr="00A07B18">
        <w:trPr>
          <w:trHeight w:val="340"/>
        </w:trPr>
        <w:tc>
          <w:tcPr>
            <w:tcW w:w="680" w:type="dxa"/>
            <w:vMerge w:val="restart"/>
            <w:tcBorders>
              <w:top w:val="single" w:sz="5" w:space="0" w:color="000000"/>
              <w:left w:val="single" w:sz="5" w:space="0" w:color="000000"/>
              <w:bottom w:val="single" w:sz="5" w:space="0" w:color="000000"/>
              <w:right w:val="single" w:sz="5" w:space="0" w:color="000000"/>
            </w:tcBorders>
            <w:vAlign w:val="center"/>
          </w:tcPr>
          <w:p w14:paraId="1B24C71F" w14:textId="77777777" w:rsidR="00112739" w:rsidRDefault="00112739" w:rsidP="00A07B18">
            <w:pPr>
              <w:spacing w:after="0"/>
              <w:ind w:left="58"/>
              <w:jc w:val="center"/>
            </w:pPr>
            <w:r>
              <w:rPr>
                <w:rFonts w:ascii="Arial" w:eastAsia="Arial" w:hAnsi="Arial" w:cs="Arial"/>
                <w:sz w:val="20"/>
              </w:rPr>
              <w:t>3.</w:t>
            </w:r>
          </w:p>
        </w:tc>
        <w:tc>
          <w:tcPr>
            <w:tcW w:w="6804" w:type="dxa"/>
            <w:tcBorders>
              <w:top w:val="single" w:sz="5" w:space="0" w:color="000000"/>
              <w:left w:val="single" w:sz="5" w:space="0" w:color="000000"/>
              <w:bottom w:val="single" w:sz="5" w:space="0" w:color="000000"/>
              <w:right w:val="single" w:sz="5" w:space="0" w:color="000000"/>
            </w:tcBorders>
            <w:shd w:val="clear" w:color="auto" w:fill="F0F0F0"/>
          </w:tcPr>
          <w:p w14:paraId="6CF7AFE0" w14:textId="77777777" w:rsidR="00112739" w:rsidRDefault="00112739" w:rsidP="00A07B18">
            <w:pPr>
              <w:spacing w:after="0"/>
            </w:pPr>
            <w:r>
              <w:rPr>
                <w:rFonts w:ascii="Arial" w:eastAsia="Arial" w:hAnsi="Arial" w:cs="Arial"/>
                <w:b/>
                <w:sz w:val="20"/>
              </w:rPr>
              <w:t>Sustainability, renewability, and reusability of materials</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80C000"/>
            <w:vAlign w:val="center"/>
          </w:tcPr>
          <w:p w14:paraId="75230661" w14:textId="77777777" w:rsidR="00112739" w:rsidRDefault="00112739" w:rsidP="00A07B18">
            <w:pPr>
              <w:spacing w:after="0"/>
              <w:ind w:left="89"/>
            </w:pPr>
            <w:r>
              <w:rPr>
                <w:rFonts w:ascii="Arial" w:eastAsia="Arial" w:hAnsi="Arial" w:cs="Arial"/>
                <w:sz w:val="20"/>
              </w:rPr>
              <w:t>0.75</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F0F0F0"/>
            <w:vAlign w:val="center"/>
          </w:tcPr>
          <w:p w14:paraId="5BB8A78E" w14:textId="77777777" w:rsidR="00112739" w:rsidRDefault="00112739" w:rsidP="00A07B18">
            <w:pPr>
              <w:spacing w:after="0"/>
              <w:ind w:left="58"/>
              <w:jc w:val="center"/>
            </w:pPr>
            <w:r>
              <w:rPr>
                <w:rFonts w:ascii="Arial" w:eastAsia="Arial" w:hAnsi="Arial" w:cs="Arial"/>
                <w:sz w:val="20"/>
              </w:rPr>
              <w:t>2</w:t>
            </w:r>
          </w:p>
        </w:tc>
      </w:tr>
      <w:tr w:rsidR="00112739" w14:paraId="591B4E55" w14:textId="77777777" w:rsidTr="00665597">
        <w:trPr>
          <w:trHeight w:val="20"/>
        </w:trPr>
        <w:tc>
          <w:tcPr>
            <w:tcW w:w="0" w:type="auto"/>
            <w:vMerge/>
            <w:tcBorders>
              <w:top w:val="nil"/>
              <w:left w:val="single" w:sz="5" w:space="0" w:color="000000"/>
              <w:bottom w:val="single" w:sz="5" w:space="0" w:color="000000"/>
              <w:right w:val="single" w:sz="5" w:space="0" w:color="000000"/>
            </w:tcBorders>
          </w:tcPr>
          <w:p w14:paraId="794D30A5" w14:textId="77777777" w:rsidR="00112739" w:rsidRDefault="00112739" w:rsidP="00A07B18"/>
        </w:tc>
        <w:tc>
          <w:tcPr>
            <w:tcW w:w="6804" w:type="dxa"/>
            <w:tcBorders>
              <w:top w:val="single" w:sz="5" w:space="0" w:color="000000"/>
              <w:left w:val="single" w:sz="5" w:space="0" w:color="000000"/>
              <w:bottom w:val="single" w:sz="5" w:space="0" w:color="000000"/>
              <w:right w:val="single" w:sz="5" w:space="0" w:color="000000"/>
            </w:tcBorders>
          </w:tcPr>
          <w:p w14:paraId="215017B7" w14:textId="77777777" w:rsidR="00112739" w:rsidRDefault="00112739" w:rsidP="00A07B18">
            <w:pPr>
              <w:spacing w:after="0"/>
            </w:pPr>
            <w:r>
              <w:rPr>
                <w:rFonts w:ascii="Arial" w:eastAsia="Arial" w:hAnsi="Arial" w:cs="Arial"/>
                <w:sz w:val="16"/>
              </w:rPr>
              <w:t>&gt; 75% of reagents and materials are sustainable or renewable</w:t>
            </w:r>
          </w:p>
        </w:tc>
        <w:tc>
          <w:tcPr>
            <w:tcW w:w="0" w:type="auto"/>
            <w:vMerge/>
            <w:tcBorders>
              <w:top w:val="nil"/>
              <w:left w:val="single" w:sz="5" w:space="0" w:color="000000"/>
              <w:bottom w:val="single" w:sz="5" w:space="0" w:color="000000"/>
              <w:right w:val="single" w:sz="5" w:space="0" w:color="000000"/>
            </w:tcBorders>
          </w:tcPr>
          <w:p w14:paraId="18AA7F01" w14:textId="77777777" w:rsidR="00112739" w:rsidRDefault="00112739" w:rsidP="00A07B18"/>
        </w:tc>
        <w:tc>
          <w:tcPr>
            <w:tcW w:w="0" w:type="auto"/>
            <w:vMerge/>
            <w:tcBorders>
              <w:top w:val="nil"/>
              <w:left w:val="single" w:sz="5" w:space="0" w:color="000000"/>
              <w:bottom w:val="single" w:sz="5" w:space="0" w:color="000000"/>
              <w:right w:val="single" w:sz="5" w:space="0" w:color="000000"/>
            </w:tcBorders>
          </w:tcPr>
          <w:p w14:paraId="5FD713B1" w14:textId="77777777" w:rsidR="00112739" w:rsidRDefault="00112739" w:rsidP="00A07B18"/>
        </w:tc>
      </w:tr>
      <w:tr w:rsidR="00112739" w14:paraId="08AC586E" w14:textId="77777777" w:rsidTr="00665597">
        <w:trPr>
          <w:trHeight w:val="20"/>
        </w:trPr>
        <w:tc>
          <w:tcPr>
            <w:tcW w:w="680" w:type="dxa"/>
            <w:vMerge w:val="restart"/>
            <w:tcBorders>
              <w:top w:val="single" w:sz="5" w:space="0" w:color="000000"/>
              <w:left w:val="single" w:sz="5" w:space="0" w:color="000000"/>
              <w:bottom w:val="single" w:sz="5" w:space="0" w:color="000000"/>
              <w:right w:val="single" w:sz="5" w:space="0" w:color="000000"/>
            </w:tcBorders>
            <w:vAlign w:val="center"/>
          </w:tcPr>
          <w:p w14:paraId="0798F557" w14:textId="77777777" w:rsidR="00112739" w:rsidRDefault="00112739" w:rsidP="00A07B18">
            <w:pPr>
              <w:spacing w:after="0"/>
              <w:ind w:left="58"/>
              <w:jc w:val="center"/>
            </w:pPr>
            <w:r>
              <w:rPr>
                <w:rFonts w:ascii="Arial" w:eastAsia="Arial" w:hAnsi="Arial" w:cs="Arial"/>
                <w:sz w:val="20"/>
              </w:rPr>
              <w:t>4.</w:t>
            </w:r>
          </w:p>
        </w:tc>
        <w:tc>
          <w:tcPr>
            <w:tcW w:w="6804" w:type="dxa"/>
            <w:tcBorders>
              <w:top w:val="single" w:sz="5" w:space="0" w:color="000000"/>
              <w:left w:val="single" w:sz="5" w:space="0" w:color="000000"/>
              <w:bottom w:val="single" w:sz="5" w:space="0" w:color="000000"/>
              <w:right w:val="single" w:sz="5" w:space="0" w:color="000000"/>
            </w:tcBorders>
            <w:shd w:val="clear" w:color="auto" w:fill="F0F0F0"/>
          </w:tcPr>
          <w:p w14:paraId="1208B1A5" w14:textId="77777777" w:rsidR="00112739" w:rsidRDefault="00112739" w:rsidP="00A07B18">
            <w:pPr>
              <w:spacing w:after="0"/>
            </w:pPr>
            <w:r>
              <w:rPr>
                <w:rFonts w:ascii="Arial" w:eastAsia="Arial" w:hAnsi="Arial" w:cs="Arial"/>
                <w:b/>
                <w:sz w:val="20"/>
              </w:rPr>
              <w:t>Waste</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FFEE00"/>
            <w:vAlign w:val="center"/>
          </w:tcPr>
          <w:p w14:paraId="7293D2C4" w14:textId="77777777" w:rsidR="00112739" w:rsidRDefault="00112739" w:rsidP="00A07B18">
            <w:pPr>
              <w:spacing w:after="0"/>
              <w:ind w:left="89"/>
            </w:pPr>
            <w:r>
              <w:rPr>
                <w:rFonts w:ascii="Arial" w:eastAsia="Arial" w:hAnsi="Arial" w:cs="Arial"/>
                <w:sz w:val="20"/>
              </w:rPr>
              <w:t>0.47</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F0F0F0"/>
            <w:vAlign w:val="center"/>
          </w:tcPr>
          <w:p w14:paraId="2C09A283" w14:textId="77777777" w:rsidR="00112739" w:rsidRDefault="00112739" w:rsidP="00A07B18">
            <w:pPr>
              <w:spacing w:after="0"/>
              <w:ind w:left="58"/>
              <w:jc w:val="center"/>
            </w:pPr>
            <w:r>
              <w:rPr>
                <w:rFonts w:ascii="Arial" w:eastAsia="Arial" w:hAnsi="Arial" w:cs="Arial"/>
                <w:sz w:val="20"/>
              </w:rPr>
              <w:t>4</w:t>
            </w:r>
          </w:p>
        </w:tc>
      </w:tr>
      <w:tr w:rsidR="00112739" w14:paraId="42624819" w14:textId="77777777" w:rsidTr="00665597">
        <w:trPr>
          <w:trHeight w:val="55"/>
        </w:trPr>
        <w:tc>
          <w:tcPr>
            <w:tcW w:w="0" w:type="auto"/>
            <w:vMerge/>
            <w:tcBorders>
              <w:top w:val="nil"/>
              <w:left w:val="single" w:sz="5" w:space="0" w:color="000000"/>
              <w:bottom w:val="single" w:sz="5" w:space="0" w:color="000000"/>
              <w:right w:val="single" w:sz="5" w:space="0" w:color="000000"/>
            </w:tcBorders>
          </w:tcPr>
          <w:p w14:paraId="56C92975" w14:textId="77777777" w:rsidR="00112739" w:rsidRDefault="00112739" w:rsidP="00A07B18"/>
        </w:tc>
        <w:tc>
          <w:tcPr>
            <w:tcW w:w="6804" w:type="dxa"/>
            <w:tcBorders>
              <w:top w:val="single" w:sz="5" w:space="0" w:color="000000"/>
              <w:left w:val="single" w:sz="5" w:space="0" w:color="000000"/>
              <w:bottom w:val="single" w:sz="5" w:space="0" w:color="000000"/>
              <w:right w:val="single" w:sz="5" w:space="0" w:color="000000"/>
            </w:tcBorders>
          </w:tcPr>
          <w:p w14:paraId="7E4861DD" w14:textId="77777777" w:rsidR="00112739" w:rsidRDefault="00112739" w:rsidP="00A07B18">
            <w:pPr>
              <w:spacing w:after="0"/>
            </w:pPr>
            <w:r>
              <w:rPr>
                <w:rFonts w:ascii="Arial" w:eastAsia="Arial" w:hAnsi="Arial" w:cs="Arial"/>
                <w:sz w:val="16"/>
              </w:rPr>
              <w:t>Mass [g] or volume [mL] of waste: 2.7</w:t>
            </w:r>
          </w:p>
        </w:tc>
        <w:tc>
          <w:tcPr>
            <w:tcW w:w="0" w:type="auto"/>
            <w:vMerge/>
            <w:tcBorders>
              <w:top w:val="nil"/>
              <w:left w:val="single" w:sz="5" w:space="0" w:color="000000"/>
              <w:bottom w:val="single" w:sz="5" w:space="0" w:color="000000"/>
              <w:right w:val="single" w:sz="5" w:space="0" w:color="000000"/>
            </w:tcBorders>
          </w:tcPr>
          <w:p w14:paraId="39DF5EDC" w14:textId="77777777" w:rsidR="00112739" w:rsidRDefault="00112739" w:rsidP="00A07B18"/>
        </w:tc>
        <w:tc>
          <w:tcPr>
            <w:tcW w:w="0" w:type="auto"/>
            <w:vMerge/>
            <w:tcBorders>
              <w:top w:val="nil"/>
              <w:left w:val="single" w:sz="5" w:space="0" w:color="000000"/>
              <w:bottom w:val="single" w:sz="5" w:space="0" w:color="000000"/>
              <w:right w:val="single" w:sz="5" w:space="0" w:color="000000"/>
            </w:tcBorders>
          </w:tcPr>
          <w:p w14:paraId="4946F643" w14:textId="77777777" w:rsidR="00112739" w:rsidRDefault="00112739" w:rsidP="00A07B18"/>
        </w:tc>
      </w:tr>
      <w:tr w:rsidR="00112739" w14:paraId="7BBFA732" w14:textId="77777777" w:rsidTr="00665597">
        <w:trPr>
          <w:trHeight w:val="20"/>
        </w:trPr>
        <w:tc>
          <w:tcPr>
            <w:tcW w:w="680" w:type="dxa"/>
            <w:vMerge w:val="restart"/>
            <w:tcBorders>
              <w:top w:val="single" w:sz="5" w:space="0" w:color="000000"/>
              <w:left w:val="single" w:sz="5" w:space="0" w:color="000000"/>
              <w:bottom w:val="single" w:sz="5" w:space="0" w:color="000000"/>
              <w:right w:val="single" w:sz="5" w:space="0" w:color="000000"/>
            </w:tcBorders>
            <w:vAlign w:val="center"/>
          </w:tcPr>
          <w:p w14:paraId="4F74C62A" w14:textId="77777777" w:rsidR="00112739" w:rsidRDefault="00112739" w:rsidP="00A07B18">
            <w:pPr>
              <w:spacing w:after="0"/>
              <w:ind w:left="58"/>
              <w:jc w:val="center"/>
            </w:pPr>
            <w:r>
              <w:rPr>
                <w:rFonts w:ascii="Arial" w:eastAsia="Arial" w:hAnsi="Arial" w:cs="Arial"/>
                <w:sz w:val="20"/>
              </w:rPr>
              <w:t>5.</w:t>
            </w:r>
          </w:p>
        </w:tc>
        <w:tc>
          <w:tcPr>
            <w:tcW w:w="6804" w:type="dxa"/>
            <w:tcBorders>
              <w:top w:val="single" w:sz="5" w:space="0" w:color="000000"/>
              <w:left w:val="single" w:sz="5" w:space="0" w:color="000000"/>
              <w:bottom w:val="single" w:sz="5" w:space="0" w:color="000000"/>
              <w:right w:val="single" w:sz="5" w:space="0" w:color="000000"/>
            </w:tcBorders>
            <w:shd w:val="clear" w:color="auto" w:fill="F0F0F0"/>
          </w:tcPr>
          <w:p w14:paraId="4DE3265A" w14:textId="77777777" w:rsidR="00112739" w:rsidRDefault="00112739" w:rsidP="00A07B18">
            <w:pPr>
              <w:spacing w:after="0"/>
            </w:pPr>
            <w:r>
              <w:rPr>
                <w:rFonts w:ascii="Arial" w:eastAsia="Arial" w:hAnsi="Arial" w:cs="Arial"/>
                <w:b/>
                <w:sz w:val="20"/>
              </w:rPr>
              <w:t>Size economy of the sample</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008000"/>
            <w:vAlign w:val="center"/>
          </w:tcPr>
          <w:p w14:paraId="1E433685" w14:textId="77777777" w:rsidR="00112739" w:rsidRDefault="00112739" w:rsidP="00A07B18">
            <w:pPr>
              <w:spacing w:after="0"/>
              <w:ind w:left="58"/>
              <w:jc w:val="center"/>
            </w:pPr>
            <w:r>
              <w:rPr>
                <w:rFonts w:ascii="Arial" w:eastAsia="Arial" w:hAnsi="Arial" w:cs="Arial"/>
                <w:sz w:val="20"/>
              </w:rPr>
              <w:t>1.0</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F0F0F0"/>
            <w:vAlign w:val="center"/>
          </w:tcPr>
          <w:p w14:paraId="138F4E68" w14:textId="77777777" w:rsidR="00112739" w:rsidRDefault="00112739" w:rsidP="00A07B18">
            <w:pPr>
              <w:spacing w:after="0"/>
              <w:ind w:left="58"/>
              <w:jc w:val="center"/>
            </w:pPr>
            <w:r>
              <w:rPr>
                <w:rFonts w:ascii="Arial" w:eastAsia="Arial" w:hAnsi="Arial" w:cs="Arial"/>
                <w:sz w:val="20"/>
              </w:rPr>
              <w:t>2</w:t>
            </w:r>
          </w:p>
        </w:tc>
      </w:tr>
      <w:tr w:rsidR="00112739" w14:paraId="255D097D" w14:textId="77777777" w:rsidTr="00665597">
        <w:trPr>
          <w:trHeight w:val="20"/>
        </w:trPr>
        <w:tc>
          <w:tcPr>
            <w:tcW w:w="0" w:type="auto"/>
            <w:vMerge/>
            <w:tcBorders>
              <w:top w:val="nil"/>
              <w:left w:val="single" w:sz="5" w:space="0" w:color="000000"/>
              <w:bottom w:val="single" w:sz="5" w:space="0" w:color="000000"/>
              <w:right w:val="single" w:sz="5" w:space="0" w:color="000000"/>
            </w:tcBorders>
          </w:tcPr>
          <w:p w14:paraId="027E2AF2" w14:textId="77777777" w:rsidR="00112739" w:rsidRDefault="00112739" w:rsidP="00A07B18"/>
        </w:tc>
        <w:tc>
          <w:tcPr>
            <w:tcW w:w="6804" w:type="dxa"/>
            <w:tcBorders>
              <w:top w:val="single" w:sz="5" w:space="0" w:color="000000"/>
              <w:left w:val="single" w:sz="5" w:space="0" w:color="000000"/>
              <w:bottom w:val="single" w:sz="5" w:space="0" w:color="000000"/>
              <w:right w:val="single" w:sz="5" w:space="0" w:color="000000"/>
            </w:tcBorders>
          </w:tcPr>
          <w:p w14:paraId="3D422A1B" w14:textId="0E869CAB" w:rsidR="00112739" w:rsidRDefault="00112739" w:rsidP="00A07B18">
            <w:pPr>
              <w:spacing w:after="0"/>
            </w:pPr>
            <w:r>
              <w:rPr>
                <w:rFonts w:ascii="Arial" w:eastAsia="Arial" w:hAnsi="Arial" w:cs="Arial"/>
                <w:sz w:val="16"/>
              </w:rPr>
              <w:t>Mass [g] or volume [mL] of the sample: 0.1</w:t>
            </w:r>
          </w:p>
        </w:tc>
        <w:tc>
          <w:tcPr>
            <w:tcW w:w="0" w:type="auto"/>
            <w:vMerge/>
            <w:tcBorders>
              <w:top w:val="nil"/>
              <w:left w:val="single" w:sz="5" w:space="0" w:color="000000"/>
              <w:bottom w:val="single" w:sz="5" w:space="0" w:color="000000"/>
              <w:right w:val="single" w:sz="5" w:space="0" w:color="000000"/>
            </w:tcBorders>
          </w:tcPr>
          <w:p w14:paraId="2E561D63" w14:textId="77777777" w:rsidR="00112739" w:rsidRDefault="00112739" w:rsidP="00A07B18"/>
        </w:tc>
        <w:tc>
          <w:tcPr>
            <w:tcW w:w="0" w:type="auto"/>
            <w:vMerge/>
            <w:tcBorders>
              <w:top w:val="nil"/>
              <w:left w:val="single" w:sz="5" w:space="0" w:color="000000"/>
              <w:bottom w:val="single" w:sz="5" w:space="0" w:color="000000"/>
              <w:right w:val="single" w:sz="5" w:space="0" w:color="000000"/>
            </w:tcBorders>
          </w:tcPr>
          <w:p w14:paraId="38B225B3" w14:textId="77777777" w:rsidR="00112739" w:rsidRDefault="00112739" w:rsidP="00A07B18"/>
        </w:tc>
      </w:tr>
      <w:tr w:rsidR="00112739" w14:paraId="0302F6DF" w14:textId="77777777" w:rsidTr="00A07B18">
        <w:trPr>
          <w:trHeight w:val="340"/>
        </w:trPr>
        <w:tc>
          <w:tcPr>
            <w:tcW w:w="680" w:type="dxa"/>
            <w:vMerge w:val="restart"/>
            <w:tcBorders>
              <w:top w:val="single" w:sz="5" w:space="0" w:color="000000"/>
              <w:left w:val="single" w:sz="5" w:space="0" w:color="000000"/>
              <w:bottom w:val="single" w:sz="5" w:space="0" w:color="000000"/>
              <w:right w:val="single" w:sz="5" w:space="0" w:color="000000"/>
            </w:tcBorders>
            <w:vAlign w:val="center"/>
          </w:tcPr>
          <w:p w14:paraId="7D41C27E" w14:textId="77777777" w:rsidR="00112739" w:rsidRDefault="00112739" w:rsidP="00A07B18">
            <w:pPr>
              <w:spacing w:after="0"/>
              <w:ind w:left="58"/>
              <w:jc w:val="center"/>
            </w:pPr>
            <w:r>
              <w:rPr>
                <w:rFonts w:ascii="Arial" w:eastAsia="Arial" w:hAnsi="Arial" w:cs="Arial"/>
                <w:sz w:val="20"/>
              </w:rPr>
              <w:t>6.</w:t>
            </w:r>
          </w:p>
        </w:tc>
        <w:tc>
          <w:tcPr>
            <w:tcW w:w="6804" w:type="dxa"/>
            <w:tcBorders>
              <w:top w:val="single" w:sz="5" w:space="0" w:color="000000"/>
              <w:left w:val="single" w:sz="5" w:space="0" w:color="000000"/>
              <w:bottom w:val="single" w:sz="5" w:space="0" w:color="000000"/>
              <w:right w:val="single" w:sz="5" w:space="0" w:color="000000"/>
            </w:tcBorders>
            <w:shd w:val="clear" w:color="auto" w:fill="F0F0F0"/>
          </w:tcPr>
          <w:p w14:paraId="5ECF63EB" w14:textId="77777777" w:rsidR="00112739" w:rsidRDefault="00112739" w:rsidP="00A07B18">
            <w:pPr>
              <w:spacing w:after="0"/>
            </w:pPr>
            <w:r>
              <w:rPr>
                <w:rFonts w:ascii="Arial" w:eastAsia="Arial" w:hAnsi="Arial" w:cs="Arial"/>
                <w:b/>
                <w:sz w:val="20"/>
              </w:rPr>
              <w:t>Sample throughput</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EAF500"/>
            <w:vAlign w:val="center"/>
          </w:tcPr>
          <w:p w14:paraId="553909DC" w14:textId="77777777" w:rsidR="00112739" w:rsidRDefault="00112739" w:rsidP="00A07B18">
            <w:pPr>
              <w:spacing w:after="0"/>
              <w:ind w:left="89"/>
            </w:pPr>
            <w:r>
              <w:rPr>
                <w:rFonts w:ascii="Arial" w:eastAsia="Arial" w:hAnsi="Arial" w:cs="Arial"/>
                <w:sz w:val="20"/>
              </w:rPr>
              <w:t>0.54</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F0F0F0"/>
            <w:vAlign w:val="center"/>
          </w:tcPr>
          <w:p w14:paraId="083C0E73" w14:textId="77777777" w:rsidR="00112739" w:rsidRDefault="00112739" w:rsidP="00A07B18">
            <w:pPr>
              <w:spacing w:after="0"/>
              <w:ind w:left="58"/>
              <w:jc w:val="center"/>
            </w:pPr>
            <w:r>
              <w:rPr>
                <w:rFonts w:ascii="Arial" w:eastAsia="Arial" w:hAnsi="Arial" w:cs="Arial"/>
                <w:sz w:val="20"/>
              </w:rPr>
              <w:t>3</w:t>
            </w:r>
          </w:p>
        </w:tc>
      </w:tr>
      <w:tr w:rsidR="00112739" w14:paraId="63F05C93" w14:textId="77777777" w:rsidTr="00665597">
        <w:trPr>
          <w:trHeight w:val="20"/>
        </w:trPr>
        <w:tc>
          <w:tcPr>
            <w:tcW w:w="0" w:type="auto"/>
            <w:vMerge/>
            <w:tcBorders>
              <w:top w:val="nil"/>
              <w:left w:val="single" w:sz="5" w:space="0" w:color="000000"/>
              <w:bottom w:val="single" w:sz="5" w:space="0" w:color="000000"/>
              <w:right w:val="single" w:sz="5" w:space="0" w:color="000000"/>
            </w:tcBorders>
          </w:tcPr>
          <w:p w14:paraId="23C5791E" w14:textId="77777777" w:rsidR="00112739" w:rsidRDefault="00112739" w:rsidP="00A07B18"/>
        </w:tc>
        <w:tc>
          <w:tcPr>
            <w:tcW w:w="6804" w:type="dxa"/>
            <w:tcBorders>
              <w:top w:val="single" w:sz="5" w:space="0" w:color="000000"/>
              <w:left w:val="single" w:sz="5" w:space="0" w:color="000000"/>
              <w:bottom w:val="single" w:sz="5" w:space="0" w:color="000000"/>
              <w:right w:val="single" w:sz="5" w:space="0" w:color="000000"/>
            </w:tcBorders>
          </w:tcPr>
          <w:p w14:paraId="69C43EE7" w14:textId="77777777" w:rsidR="00112739" w:rsidRDefault="00112739" w:rsidP="00A07B18">
            <w:pPr>
              <w:spacing w:after="0"/>
            </w:pPr>
            <w:r>
              <w:rPr>
                <w:rFonts w:ascii="Arial" w:eastAsia="Arial" w:hAnsi="Arial" w:cs="Arial"/>
                <w:sz w:val="16"/>
              </w:rPr>
              <w:t>Hourly sample throughput: 10</w:t>
            </w:r>
          </w:p>
        </w:tc>
        <w:tc>
          <w:tcPr>
            <w:tcW w:w="0" w:type="auto"/>
            <w:vMerge/>
            <w:tcBorders>
              <w:top w:val="nil"/>
              <w:left w:val="single" w:sz="5" w:space="0" w:color="000000"/>
              <w:bottom w:val="single" w:sz="5" w:space="0" w:color="000000"/>
              <w:right w:val="single" w:sz="5" w:space="0" w:color="000000"/>
            </w:tcBorders>
          </w:tcPr>
          <w:p w14:paraId="28AE0DF1" w14:textId="77777777" w:rsidR="00112739" w:rsidRDefault="00112739" w:rsidP="00A07B18"/>
        </w:tc>
        <w:tc>
          <w:tcPr>
            <w:tcW w:w="0" w:type="auto"/>
            <w:vMerge/>
            <w:tcBorders>
              <w:top w:val="nil"/>
              <w:left w:val="single" w:sz="5" w:space="0" w:color="000000"/>
              <w:bottom w:val="single" w:sz="5" w:space="0" w:color="000000"/>
              <w:right w:val="single" w:sz="5" w:space="0" w:color="000000"/>
            </w:tcBorders>
          </w:tcPr>
          <w:p w14:paraId="3859B137" w14:textId="77777777" w:rsidR="00112739" w:rsidRDefault="00112739" w:rsidP="00A07B18"/>
        </w:tc>
      </w:tr>
      <w:tr w:rsidR="00112739" w14:paraId="29BEC3B6" w14:textId="77777777" w:rsidTr="00665597">
        <w:trPr>
          <w:trHeight w:val="20"/>
        </w:trPr>
        <w:tc>
          <w:tcPr>
            <w:tcW w:w="680" w:type="dxa"/>
            <w:vMerge w:val="restart"/>
            <w:tcBorders>
              <w:top w:val="single" w:sz="5" w:space="0" w:color="000000"/>
              <w:left w:val="single" w:sz="5" w:space="0" w:color="000000"/>
              <w:bottom w:val="single" w:sz="5" w:space="0" w:color="000000"/>
              <w:right w:val="single" w:sz="5" w:space="0" w:color="000000"/>
            </w:tcBorders>
            <w:vAlign w:val="center"/>
          </w:tcPr>
          <w:p w14:paraId="171C6C31" w14:textId="77777777" w:rsidR="00112739" w:rsidRDefault="00112739" w:rsidP="00A07B18">
            <w:pPr>
              <w:spacing w:after="0"/>
              <w:ind w:left="58"/>
              <w:jc w:val="center"/>
            </w:pPr>
            <w:r>
              <w:rPr>
                <w:rFonts w:ascii="Arial" w:eastAsia="Arial" w:hAnsi="Arial" w:cs="Arial"/>
                <w:sz w:val="20"/>
              </w:rPr>
              <w:t>7.</w:t>
            </w:r>
          </w:p>
        </w:tc>
        <w:tc>
          <w:tcPr>
            <w:tcW w:w="6804" w:type="dxa"/>
            <w:tcBorders>
              <w:top w:val="single" w:sz="5" w:space="0" w:color="000000"/>
              <w:left w:val="single" w:sz="5" w:space="0" w:color="000000"/>
              <w:bottom w:val="single" w:sz="5" w:space="0" w:color="000000"/>
              <w:right w:val="single" w:sz="5" w:space="0" w:color="000000"/>
            </w:tcBorders>
            <w:shd w:val="clear" w:color="auto" w:fill="F0F0F0"/>
          </w:tcPr>
          <w:p w14:paraId="386F3FC9" w14:textId="77777777" w:rsidR="00112739" w:rsidRDefault="00112739" w:rsidP="00A07B18">
            <w:pPr>
              <w:spacing w:after="0"/>
            </w:pPr>
            <w:r>
              <w:rPr>
                <w:rFonts w:ascii="Arial" w:eastAsia="Arial" w:hAnsi="Arial" w:cs="Arial"/>
                <w:b/>
                <w:sz w:val="20"/>
              </w:rPr>
              <w:t>Integration and automation</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FFFE00"/>
            <w:vAlign w:val="center"/>
          </w:tcPr>
          <w:p w14:paraId="1EEECD66" w14:textId="77777777" w:rsidR="00112739" w:rsidRDefault="00112739" w:rsidP="00A07B18">
            <w:pPr>
              <w:spacing w:after="0"/>
              <w:ind w:left="58"/>
              <w:jc w:val="center"/>
            </w:pPr>
            <w:r>
              <w:rPr>
                <w:rFonts w:ascii="Arial" w:eastAsia="Arial" w:hAnsi="Arial" w:cs="Arial"/>
                <w:sz w:val="20"/>
              </w:rPr>
              <w:t>0.5</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F0F0F0"/>
            <w:vAlign w:val="center"/>
          </w:tcPr>
          <w:p w14:paraId="4A4A918E" w14:textId="77777777" w:rsidR="00112739" w:rsidRDefault="00112739" w:rsidP="00A07B18">
            <w:pPr>
              <w:spacing w:after="0"/>
              <w:ind w:left="58"/>
              <w:jc w:val="center"/>
            </w:pPr>
            <w:r>
              <w:rPr>
                <w:rFonts w:ascii="Arial" w:eastAsia="Arial" w:hAnsi="Arial" w:cs="Arial"/>
                <w:sz w:val="20"/>
              </w:rPr>
              <w:t>2</w:t>
            </w:r>
          </w:p>
        </w:tc>
      </w:tr>
      <w:tr w:rsidR="00112739" w14:paraId="2C8FBC4C" w14:textId="77777777" w:rsidTr="00665597">
        <w:trPr>
          <w:trHeight w:val="20"/>
        </w:trPr>
        <w:tc>
          <w:tcPr>
            <w:tcW w:w="0" w:type="auto"/>
            <w:vMerge/>
            <w:tcBorders>
              <w:top w:val="nil"/>
              <w:left w:val="single" w:sz="5" w:space="0" w:color="000000"/>
              <w:bottom w:val="single" w:sz="5" w:space="0" w:color="000000"/>
              <w:right w:val="single" w:sz="5" w:space="0" w:color="000000"/>
            </w:tcBorders>
          </w:tcPr>
          <w:p w14:paraId="1666EFC4" w14:textId="77777777" w:rsidR="00112739" w:rsidRDefault="00112739" w:rsidP="00A07B18"/>
        </w:tc>
        <w:tc>
          <w:tcPr>
            <w:tcW w:w="6804" w:type="dxa"/>
            <w:tcBorders>
              <w:top w:val="single" w:sz="5" w:space="0" w:color="000000"/>
              <w:left w:val="single" w:sz="5" w:space="0" w:color="000000"/>
              <w:bottom w:val="single" w:sz="5" w:space="0" w:color="000000"/>
              <w:right w:val="single" w:sz="5" w:space="0" w:color="000000"/>
            </w:tcBorders>
          </w:tcPr>
          <w:p w14:paraId="0608F318" w14:textId="77777777" w:rsidR="00112739" w:rsidRDefault="00112739" w:rsidP="00A07B18">
            <w:pPr>
              <w:spacing w:after="0"/>
            </w:pPr>
            <w:r>
              <w:rPr>
                <w:rFonts w:ascii="Arial" w:eastAsia="Arial" w:hAnsi="Arial" w:cs="Arial"/>
                <w:sz w:val="16"/>
              </w:rPr>
              <w:t>No. of sample prep. steps: 2 steps or fewer; degree if automation: Semi-automated systems</w:t>
            </w:r>
          </w:p>
        </w:tc>
        <w:tc>
          <w:tcPr>
            <w:tcW w:w="0" w:type="auto"/>
            <w:vMerge/>
            <w:tcBorders>
              <w:top w:val="nil"/>
              <w:left w:val="single" w:sz="5" w:space="0" w:color="000000"/>
              <w:bottom w:val="single" w:sz="5" w:space="0" w:color="000000"/>
              <w:right w:val="single" w:sz="5" w:space="0" w:color="000000"/>
            </w:tcBorders>
          </w:tcPr>
          <w:p w14:paraId="20629EBC" w14:textId="77777777" w:rsidR="00112739" w:rsidRDefault="00112739" w:rsidP="00A07B18"/>
        </w:tc>
        <w:tc>
          <w:tcPr>
            <w:tcW w:w="0" w:type="auto"/>
            <w:vMerge/>
            <w:tcBorders>
              <w:top w:val="nil"/>
              <w:left w:val="single" w:sz="5" w:space="0" w:color="000000"/>
              <w:bottom w:val="single" w:sz="5" w:space="0" w:color="000000"/>
              <w:right w:val="single" w:sz="5" w:space="0" w:color="000000"/>
            </w:tcBorders>
          </w:tcPr>
          <w:p w14:paraId="027062EC" w14:textId="77777777" w:rsidR="00112739" w:rsidRDefault="00112739" w:rsidP="00A07B18"/>
        </w:tc>
      </w:tr>
      <w:tr w:rsidR="00112739" w14:paraId="2464E2EB" w14:textId="77777777" w:rsidTr="00665597">
        <w:trPr>
          <w:trHeight w:val="20"/>
        </w:trPr>
        <w:tc>
          <w:tcPr>
            <w:tcW w:w="680" w:type="dxa"/>
            <w:vMerge w:val="restart"/>
            <w:tcBorders>
              <w:top w:val="single" w:sz="5" w:space="0" w:color="000000"/>
              <w:left w:val="single" w:sz="5" w:space="0" w:color="000000"/>
              <w:bottom w:val="single" w:sz="5" w:space="0" w:color="000000"/>
              <w:right w:val="single" w:sz="5" w:space="0" w:color="000000"/>
            </w:tcBorders>
            <w:vAlign w:val="center"/>
          </w:tcPr>
          <w:p w14:paraId="21376ACF" w14:textId="77777777" w:rsidR="00112739" w:rsidRDefault="00112739" w:rsidP="00A07B18">
            <w:pPr>
              <w:spacing w:after="0"/>
              <w:ind w:left="58"/>
              <w:jc w:val="center"/>
            </w:pPr>
            <w:r>
              <w:rPr>
                <w:rFonts w:ascii="Arial" w:eastAsia="Arial" w:hAnsi="Arial" w:cs="Arial"/>
                <w:sz w:val="20"/>
              </w:rPr>
              <w:t>8.</w:t>
            </w:r>
          </w:p>
        </w:tc>
        <w:tc>
          <w:tcPr>
            <w:tcW w:w="6804" w:type="dxa"/>
            <w:tcBorders>
              <w:top w:val="single" w:sz="5" w:space="0" w:color="000000"/>
              <w:left w:val="single" w:sz="5" w:space="0" w:color="000000"/>
              <w:bottom w:val="single" w:sz="5" w:space="0" w:color="000000"/>
              <w:right w:val="single" w:sz="5" w:space="0" w:color="000000"/>
            </w:tcBorders>
            <w:shd w:val="clear" w:color="auto" w:fill="F0F0F0"/>
          </w:tcPr>
          <w:p w14:paraId="66093E58" w14:textId="77777777" w:rsidR="00112739" w:rsidRDefault="00112739" w:rsidP="00A07B18">
            <w:pPr>
              <w:spacing w:after="0"/>
            </w:pPr>
            <w:r>
              <w:rPr>
                <w:rFonts w:ascii="Arial" w:eastAsia="Arial" w:hAnsi="Arial" w:cs="Arial"/>
                <w:b/>
                <w:sz w:val="20"/>
              </w:rPr>
              <w:t>Energy consumption</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008000"/>
            <w:vAlign w:val="center"/>
          </w:tcPr>
          <w:p w14:paraId="0BA9AA30" w14:textId="77777777" w:rsidR="00112739" w:rsidRDefault="00112739" w:rsidP="00A07B18">
            <w:pPr>
              <w:spacing w:after="0"/>
              <w:ind w:left="58"/>
              <w:jc w:val="center"/>
            </w:pPr>
            <w:r>
              <w:rPr>
                <w:rFonts w:ascii="Arial" w:eastAsia="Arial" w:hAnsi="Arial" w:cs="Arial"/>
                <w:sz w:val="20"/>
              </w:rPr>
              <w:t>1.0</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F0F0F0"/>
            <w:vAlign w:val="center"/>
          </w:tcPr>
          <w:p w14:paraId="06F29C5A" w14:textId="77777777" w:rsidR="00112739" w:rsidRDefault="00112739" w:rsidP="00A07B18">
            <w:pPr>
              <w:spacing w:after="0"/>
              <w:ind w:left="58"/>
              <w:jc w:val="center"/>
            </w:pPr>
            <w:r>
              <w:rPr>
                <w:rFonts w:ascii="Arial" w:eastAsia="Arial" w:hAnsi="Arial" w:cs="Arial"/>
                <w:sz w:val="20"/>
              </w:rPr>
              <w:t>4</w:t>
            </w:r>
          </w:p>
        </w:tc>
      </w:tr>
      <w:tr w:rsidR="00112739" w14:paraId="66479F51" w14:textId="77777777" w:rsidTr="00665597">
        <w:trPr>
          <w:trHeight w:val="20"/>
        </w:trPr>
        <w:tc>
          <w:tcPr>
            <w:tcW w:w="0" w:type="auto"/>
            <w:vMerge/>
            <w:tcBorders>
              <w:top w:val="nil"/>
              <w:left w:val="single" w:sz="5" w:space="0" w:color="000000"/>
              <w:bottom w:val="single" w:sz="5" w:space="0" w:color="000000"/>
              <w:right w:val="single" w:sz="5" w:space="0" w:color="000000"/>
            </w:tcBorders>
          </w:tcPr>
          <w:p w14:paraId="4D620A04" w14:textId="77777777" w:rsidR="00112739" w:rsidRDefault="00112739" w:rsidP="00A07B18"/>
        </w:tc>
        <w:tc>
          <w:tcPr>
            <w:tcW w:w="6804" w:type="dxa"/>
            <w:tcBorders>
              <w:top w:val="single" w:sz="5" w:space="0" w:color="000000"/>
              <w:left w:val="single" w:sz="5" w:space="0" w:color="000000"/>
              <w:bottom w:val="single" w:sz="5" w:space="0" w:color="000000"/>
              <w:right w:val="single" w:sz="5" w:space="0" w:color="000000"/>
            </w:tcBorders>
          </w:tcPr>
          <w:p w14:paraId="45272195" w14:textId="77777777" w:rsidR="00112739" w:rsidRDefault="00112739" w:rsidP="00A07B18">
            <w:pPr>
              <w:spacing w:after="0"/>
            </w:pPr>
            <w:r>
              <w:rPr>
                <w:rFonts w:ascii="Arial" w:eastAsia="Arial" w:hAnsi="Arial" w:cs="Arial"/>
                <w:sz w:val="16"/>
              </w:rPr>
              <w:t>Approximate energy consumption per analysis [W]: 1.5</w:t>
            </w:r>
          </w:p>
        </w:tc>
        <w:tc>
          <w:tcPr>
            <w:tcW w:w="0" w:type="auto"/>
            <w:vMerge/>
            <w:tcBorders>
              <w:top w:val="nil"/>
              <w:left w:val="single" w:sz="5" w:space="0" w:color="000000"/>
              <w:bottom w:val="single" w:sz="5" w:space="0" w:color="000000"/>
              <w:right w:val="single" w:sz="5" w:space="0" w:color="000000"/>
            </w:tcBorders>
          </w:tcPr>
          <w:p w14:paraId="09401AB6" w14:textId="77777777" w:rsidR="00112739" w:rsidRDefault="00112739" w:rsidP="00A07B18"/>
        </w:tc>
        <w:tc>
          <w:tcPr>
            <w:tcW w:w="0" w:type="auto"/>
            <w:vMerge/>
            <w:tcBorders>
              <w:top w:val="nil"/>
              <w:left w:val="single" w:sz="5" w:space="0" w:color="000000"/>
              <w:bottom w:val="single" w:sz="5" w:space="0" w:color="000000"/>
              <w:right w:val="single" w:sz="5" w:space="0" w:color="000000"/>
            </w:tcBorders>
          </w:tcPr>
          <w:p w14:paraId="7B4D79D3" w14:textId="77777777" w:rsidR="00112739" w:rsidRDefault="00112739" w:rsidP="00A07B18"/>
        </w:tc>
      </w:tr>
      <w:tr w:rsidR="00112739" w14:paraId="7D2F874E" w14:textId="77777777" w:rsidTr="00665597">
        <w:trPr>
          <w:trHeight w:val="127"/>
        </w:trPr>
        <w:tc>
          <w:tcPr>
            <w:tcW w:w="680" w:type="dxa"/>
            <w:vMerge w:val="restart"/>
            <w:tcBorders>
              <w:top w:val="single" w:sz="5" w:space="0" w:color="000000"/>
              <w:left w:val="single" w:sz="5" w:space="0" w:color="000000"/>
              <w:bottom w:val="single" w:sz="5" w:space="0" w:color="000000"/>
              <w:right w:val="single" w:sz="5" w:space="0" w:color="000000"/>
            </w:tcBorders>
            <w:vAlign w:val="center"/>
          </w:tcPr>
          <w:p w14:paraId="64B7D671" w14:textId="77777777" w:rsidR="00112739" w:rsidRDefault="00112739" w:rsidP="00A07B18">
            <w:pPr>
              <w:spacing w:after="0"/>
              <w:ind w:left="58"/>
              <w:jc w:val="center"/>
            </w:pPr>
            <w:r>
              <w:rPr>
                <w:rFonts w:ascii="Arial" w:eastAsia="Arial" w:hAnsi="Arial" w:cs="Arial"/>
                <w:sz w:val="20"/>
              </w:rPr>
              <w:t>9.</w:t>
            </w:r>
          </w:p>
        </w:tc>
        <w:tc>
          <w:tcPr>
            <w:tcW w:w="6804" w:type="dxa"/>
            <w:tcBorders>
              <w:top w:val="single" w:sz="5" w:space="0" w:color="000000"/>
              <w:left w:val="single" w:sz="5" w:space="0" w:color="000000"/>
              <w:bottom w:val="single" w:sz="5" w:space="0" w:color="000000"/>
              <w:right w:val="single" w:sz="5" w:space="0" w:color="000000"/>
            </w:tcBorders>
            <w:shd w:val="clear" w:color="auto" w:fill="F0F0F0"/>
          </w:tcPr>
          <w:p w14:paraId="7BAA9C17" w14:textId="77777777" w:rsidR="00112739" w:rsidRDefault="00112739" w:rsidP="00A07B18">
            <w:pPr>
              <w:spacing w:after="0"/>
            </w:pPr>
            <w:r>
              <w:rPr>
                <w:rFonts w:ascii="Arial" w:eastAsia="Arial" w:hAnsi="Arial" w:cs="Arial"/>
                <w:b/>
                <w:sz w:val="20"/>
              </w:rPr>
              <w:t>Post-sample preparation configuration for analysis</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FF7E00"/>
            <w:vAlign w:val="center"/>
          </w:tcPr>
          <w:p w14:paraId="5B3325E6" w14:textId="77777777" w:rsidR="00112739" w:rsidRDefault="00112739" w:rsidP="00A07B18">
            <w:pPr>
              <w:spacing w:after="0"/>
              <w:ind w:left="89"/>
            </w:pPr>
            <w:r>
              <w:rPr>
                <w:rFonts w:ascii="Arial" w:eastAsia="Arial" w:hAnsi="Arial" w:cs="Arial"/>
                <w:sz w:val="20"/>
              </w:rPr>
              <w:t>0.25</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F0F0F0"/>
            <w:vAlign w:val="center"/>
          </w:tcPr>
          <w:p w14:paraId="5441D905" w14:textId="77777777" w:rsidR="00112739" w:rsidRDefault="00112739" w:rsidP="00A07B18">
            <w:pPr>
              <w:spacing w:after="0"/>
              <w:ind w:left="58"/>
              <w:jc w:val="center"/>
            </w:pPr>
            <w:r>
              <w:rPr>
                <w:rFonts w:ascii="Arial" w:eastAsia="Arial" w:hAnsi="Arial" w:cs="Arial"/>
                <w:sz w:val="20"/>
              </w:rPr>
              <w:t>2</w:t>
            </w:r>
          </w:p>
        </w:tc>
      </w:tr>
      <w:tr w:rsidR="00112739" w14:paraId="047112F6" w14:textId="77777777" w:rsidTr="00665597">
        <w:trPr>
          <w:trHeight w:val="37"/>
        </w:trPr>
        <w:tc>
          <w:tcPr>
            <w:tcW w:w="0" w:type="auto"/>
            <w:vMerge/>
            <w:tcBorders>
              <w:top w:val="nil"/>
              <w:left w:val="single" w:sz="5" w:space="0" w:color="000000"/>
              <w:bottom w:val="single" w:sz="5" w:space="0" w:color="000000"/>
              <w:right w:val="single" w:sz="5" w:space="0" w:color="000000"/>
            </w:tcBorders>
          </w:tcPr>
          <w:p w14:paraId="2366AA28" w14:textId="77777777" w:rsidR="00112739" w:rsidRDefault="00112739" w:rsidP="00A07B18"/>
        </w:tc>
        <w:tc>
          <w:tcPr>
            <w:tcW w:w="6804" w:type="dxa"/>
            <w:tcBorders>
              <w:top w:val="single" w:sz="5" w:space="0" w:color="000000"/>
              <w:left w:val="single" w:sz="5" w:space="0" w:color="000000"/>
              <w:bottom w:val="single" w:sz="5" w:space="0" w:color="000000"/>
              <w:right w:val="single" w:sz="5" w:space="0" w:color="000000"/>
            </w:tcBorders>
          </w:tcPr>
          <w:p w14:paraId="349A8CE2" w14:textId="77777777" w:rsidR="00112739" w:rsidRDefault="00112739" w:rsidP="00A07B18">
            <w:pPr>
              <w:spacing w:after="0"/>
            </w:pPr>
            <w:r>
              <w:rPr>
                <w:rFonts w:ascii="Arial" w:eastAsia="Arial" w:hAnsi="Arial" w:cs="Arial"/>
                <w:sz w:val="16"/>
              </w:rPr>
              <w:t>Liquid chromatography, gas chromatography with quadrupole detection, etc.</w:t>
            </w:r>
          </w:p>
        </w:tc>
        <w:tc>
          <w:tcPr>
            <w:tcW w:w="0" w:type="auto"/>
            <w:vMerge/>
            <w:tcBorders>
              <w:top w:val="nil"/>
              <w:left w:val="single" w:sz="5" w:space="0" w:color="000000"/>
              <w:bottom w:val="single" w:sz="5" w:space="0" w:color="000000"/>
              <w:right w:val="single" w:sz="5" w:space="0" w:color="000000"/>
            </w:tcBorders>
          </w:tcPr>
          <w:p w14:paraId="281B9777" w14:textId="77777777" w:rsidR="00112739" w:rsidRDefault="00112739" w:rsidP="00A07B18"/>
        </w:tc>
        <w:tc>
          <w:tcPr>
            <w:tcW w:w="0" w:type="auto"/>
            <w:vMerge/>
            <w:tcBorders>
              <w:top w:val="nil"/>
              <w:left w:val="single" w:sz="5" w:space="0" w:color="000000"/>
              <w:bottom w:val="single" w:sz="5" w:space="0" w:color="000000"/>
              <w:right w:val="single" w:sz="5" w:space="0" w:color="000000"/>
            </w:tcBorders>
          </w:tcPr>
          <w:p w14:paraId="458E7025" w14:textId="77777777" w:rsidR="00112739" w:rsidRDefault="00112739" w:rsidP="00A07B18"/>
        </w:tc>
      </w:tr>
      <w:tr w:rsidR="00112739" w14:paraId="01F33AC7" w14:textId="77777777" w:rsidTr="00665597">
        <w:trPr>
          <w:trHeight w:val="20"/>
        </w:trPr>
        <w:tc>
          <w:tcPr>
            <w:tcW w:w="680" w:type="dxa"/>
            <w:vMerge w:val="restart"/>
            <w:tcBorders>
              <w:top w:val="single" w:sz="5" w:space="0" w:color="000000"/>
              <w:left w:val="single" w:sz="5" w:space="0" w:color="000000"/>
              <w:bottom w:val="single" w:sz="5" w:space="0" w:color="000000"/>
              <w:right w:val="single" w:sz="5" w:space="0" w:color="000000"/>
            </w:tcBorders>
            <w:vAlign w:val="center"/>
          </w:tcPr>
          <w:p w14:paraId="00F120D7" w14:textId="77777777" w:rsidR="00112739" w:rsidRDefault="00112739" w:rsidP="00A07B18">
            <w:pPr>
              <w:spacing w:after="0"/>
              <w:ind w:left="58"/>
              <w:jc w:val="center"/>
            </w:pPr>
            <w:r>
              <w:rPr>
                <w:rFonts w:ascii="Arial" w:eastAsia="Arial" w:hAnsi="Arial" w:cs="Arial"/>
                <w:sz w:val="20"/>
              </w:rPr>
              <w:t>10.</w:t>
            </w:r>
          </w:p>
        </w:tc>
        <w:tc>
          <w:tcPr>
            <w:tcW w:w="6804" w:type="dxa"/>
            <w:tcBorders>
              <w:top w:val="single" w:sz="5" w:space="0" w:color="000000"/>
              <w:left w:val="single" w:sz="5" w:space="0" w:color="000000"/>
              <w:bottom w:val="single" w:sz="5" w:space="0" w:color="000000"/>
              <w:right w:val="single" w:sz="5" w:space="0" w:color="000000"/>
            </w:tcBorders>
            <w:shd w:val="clear" w:color="auto" w:fill="F0F0F0"/>
          </w:tcPr>
          <w:p w14:paraId="3D8597CC" w14:textId="77777777" w:rsidR="00112739" w:rsidRDefault="00112739" w:rsidP="00A07B18">
            <w:pPr>
              <w:spacing w:after="0"/>
            </w:pPr>
            <w:r>
              <w:rPr>
                <w:rFonts w:ascii="Arial" w:eastAsia="Arial" w:hAnsi="Arial" w:cs="Arial"/>
                <w:b/>
                <w:sz w:val="20"/>
              </w:rPr>
              <w:t>Operator's safety</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80C000"/>
            <w:vAlign w:val="center"/>
          </w:tcPr>
          <w:p w14:paraId="491D2FB9" w14:textId="77777777" w:rsidR="00112739" w:rsidRDefault="00112739" w:rsidP="00A07B18">
            <w:pPr>
              <w:spacing w:after="0"/>
              <w:ind w:left="89"/>
            </w:pPr>
            <w:r>
              <w:rPr>
                <w:rFonts w:ascii="Arial" w:eastAsia="Arial" w:hAnsi="Arial" w:cs="Arial"/>
                <w:sz w:val="20"/>
              </w:rPr>
              <w:t>0.75</w:t>
            </w:r>
          </w:p>
        </w:tc>
        <w:tc>
          <w:tcPr>
            <w:tcW w:w="680" w:type="dxa"/>
            <w:vMerge w:val="restart"/>
            <w:tcBorders>
              <w:top w:val="single" w:sz="5" w:space="0" w:color="000000"/>
              <w:left w:val="single" w:sz="5" w:space="0" w:color="000000"/>
              <w:bottom w:val="single" w:sz="5" w:space="0" w:color="000000"/>
              <w:right w:val="single" w:sz="5" w:space="0" w:color="000000"/>
            </w:tcBorders>
            <w:shd w:val="clear" w:color="auto" w:fill="F0F0F0"/>
            <w:vAlign w:val="center"/>
          </w:tcPr>
          <w:p w14:paraId="7FBC9D80" w14:textId="77777777" w:rsidR="00112739" w:rsidRDefault="00112739" w:rsidP="00A07B18">
            <w:pPr>
              <w:spacing w:after="0"/>
              <w:ind w:left="58"/>
              <w:jc w:val="center"/>
            </w:pPr>
            <w:r>
              <w:rPr>
                <w:rFonts w:ascii="Arial" w:eastAsia="Arial" w:hAnsi="Arial" w:cs="Arial"/>
                <w:sz w:val="20"/>
              </w:rPr>
              <w:t>3</w:t>
            </w:r>
          </w:p>
        </w:tc>
      </w:tr>
      <w:tr w:rsidR="00112739" w14:paraId="1DDED423" w14:textId="77777777" w:rsidTr="00665597">
        <w:trPr>
          <w:trHeight w:val="20"/>
        </w:trPr>
        <w:tc>
          <w:tcPr>
            <w:tcW w:w="0" w:type="auto"/>
            <w:vMerge/>
            <w:tcBorders>
              <w:top w:val="nil"/>
              <w:left w:val="single" w:sz="5" w:space="0" w:color="000000"/>
              <w:bottom w:val="single" w:sz="5" w:space="0" w:color="000000"/>
              <w:right w:val="single" w:sz="5" w:space="0" w:color="000000"/>
            </w:tcBorders>
          </w:tcPr>
          <w:p w14:paraId="6B22A0C2" w14:textId="77777777" w:rsidR="00112739" w:rsidRDefault="00112739" w:rsidP="00A07B18"/>
        </w:tc>
        <w:tc>
          <w:tcPr>
            <w:tcW w:w="6804" w:type="dxa"/>
            <w:tcBorders>
              <w:top w:val="single" w:sz="5" w:space="0" w:color="000000"/>
              <w:left w:val="single" w:sz="5" w:space="0" w:color="000000"/>
              <w:bottom w:val="single" w:sz="5" w:space="0" w:color="000000"/>
              <w:right w:val="single" w:sz="5" w:space="0" w:color="000000"/>
            </w:tcBorders>
          </w:tcPr>
          <w:p w14:paraId="2A7E22B9" w14:textId="77777777" w:rsidR="00112739" w:rsidRDefault="00112739" w:rsidP="00A07B18">
            <w:pPr>
              <w:spacing w:after="0"/>
            </w:pPr>
            <w:r>
              <w:rPr>
                <w:rFonts w:ascii="Arial" w:eastAsia="Arial" w:hAnsi="Arial" w:cs="Arial"/>
                <w:sz w:val="16"/>
              </w:rPr>
              <w:t>No. of distinct hazards: 1 hazard</w:t>
            </w:r>
          </w:p>
        </w:tc>
        <w:tc>
          <w:tcPr>
            <w:tcW w:w="0" w:type="auto"/>
            <w:vMerge/>
            <w:tcBorders>
              <w:top w:val="nil"/>
              <w:left w:val="single" w:sz="5" w:space="0" w:color="000000"/>
              <w:bottom w:val="single" w:sz="5" w:space="0" w:color="000000"/>
              <w:right w:val="single" w:sz="5" w:space="0" w:color="000000"/>
            </w:tcBorders>
          </w:tcPr>
          <w:p w14:paraId="4406E182" w14:textId="77777777" w:rsidR="00112739" w:rsidRDefault="00112739" w:rsidP="00A07B18"/>
        </w:tc>
        <w:tc>
          <w:tcPr>
            <w:tcW w:w="0" w:type="auto"/>
            <w:vMerge/>
            <w:tcBorders>
              <w:top w:val="nil"/>
              <w:left w:val="single" w:sz="5" w:space="0" w:color="000000"/>
              <w:bottom w:val="single" w:sz="5" w:space="0" w:color="000000"/>
              <w:right w:val="single" w:sz="5" w:space="0" w:color="000000"/>
            </w:tcBorders>
          </w:tcPr>
          <w:p w14:paraId="57060AF2" w14:textId="77777777" w:rsidR="00112739" w:rsidRDefault="00112739" w:rsidP="00A07B18"/>
        </w:tc>
      </w:tr>
    </w:tbl>
    <w:p w14:paraId="371649FA" w14:textId="30F5C2D5" w:rsidR="00112739" w:rsidRPr="000A0FED" w:rsidRDefault="00665597" w:rsidP="00665597">
      <w:r>
        <w:t xml:space="preserve">                                                                            </w:t>
      </w:r>
      <w:r w:rsidRPr="000A0FED">
        <w:t>(b)</w:t>
      </w:r>
    </w:p>
    <w:p w14:paraId="747C21F4" w14:textId="62AAE2C9" w:rsidR="00242388" w:rsidRDefault="00944A29" w:rsidP="00665597">
      <w:pPr>
        <w:tabs>
          <w:tab w:val="left" w:pos="1230"/>
        </w:tabs>
        <w:spacing w:after="0"/>
        <w:rPr>
          <w:rFonts w:asciiTheme="majorBidi" w:hAnsiTheme="majorBidi" w:cstheme="majorBidi"/>
          <w:sz w:val="24"/>
          <w:szCs w:val="24"/>
        </w:rPr>
      </w:pPr>
      <w:r w:rsidRPr="000A0FED">
        <w:rPr>
          <w:rFonts w:asciiTheme="majorBidi" w:hAnsiTheme="majorBidi" w:cstheme="majorBidi"/>
          <w:b/>
          <w:bCs/>
          <w:sz w:val="24"/>
          <w:szCs w:val="24"/>
        </w:rPr>
        <w:t>Figure S</w:t>
      </w:r>
      <w:r w:rsidR="00EB396E">
        <w:rPr>
          <w:rFonts w:asciiTheme="majorBidi" w:hAnsiTheme="majorBidi" w:cstheme="majorBidi"/>
          <w:b/>
          <w:bCs/>
          <w:sz w:val="24"/>
          <w:szCs w:val="24"/>
        </w:rPr>
        <w:t>5</w:t>
      </w:r>
      <w:r w:rsidRPr="000A0FED">
        <w:rPr>
          <w:rFonts w:asciiTheme="majorBidi" w:hAnsiTheme="majorBidi" w:cstheme="majorBidi"/>
          <w:b/>
          <w:bCs/>
          <w:sz w:val="24"/>
          <w:szCs w:val="24"/>
        </w:rPr>
        <w:t>.</w:t>
      </w:r>
      <w:r w:rsidRPr="000A0FED">
        <w:rPr>
          <w:rFonts w:asciiTheme="majorBidi" w:hAnsiTheme="majorBidi" w:cstheme="majorBidi"/>
          <w:sz w:val="24"/>
          <w:szCs w:val="24"/>
        </w:rPr>
        <w:t xml:space="preserve"> Evaluation report for </w:t>
      </w:r>
      <w:r w:rsidRPr="000A0FED">
        <w:rPr>
          <w:rFonts w:asciiTheme="majorBidi" w:hAnsiTheme="majorBidi" w:cstheme="majorBidi"/>
          <w:sz w:val="24"/>
          <w:szCs w:val="24"/>
          <w:lang w:bidi="ar-EG"/>
        </w:rPr>
        <w:t xml:space="preserve">(a) AGREE and (b) AGREEprep </w:t>
      </w:r>
      <w:r w:rsidRPr="000A0FED">
        <w:rPr>
          <w:rFonts w:asciiTheme="majorBidi" w:hAnsiTheme="majorBidi" w:cstheme="majorBidi"/>
          <w:sz w:val="24"/>
          <w:szCs w:val="24"/>
        </w:rPr>
        <w:t>for the suggested method.</w:t>
      </w:r>
    </w:p>
    <w:p w14:paraId="1B0202E8" w14:textId="37363D26" w:rsidR="007F3335" w:rsidRDefault="007F3335" w:rsidP="00665597">
      <w:pPr>
        <w:tabs>
          <w:tab w:val="left" w:pos="1230"/>
        </w:tabs>
        <w:spacing w:after="0"/>
        <w:rPr>
          <w:rFonts w:asciiTheme="majorBidi" w:hAnsiTheme="majorBidi" w:cstheme="majorBidi"/>
          <w:sz w:val="24"/>
          <w:szCs w:val="24"/>
        </w:rPr>
      </w:pPr>
    </w:p>
    <w:p w14:paraId="36D49D7E" w14:textId="3C1315EC" w:rsidR="007F3335" w:rsidRDefault="007F3335" w:rsidP="00665597">
      <w:pPr>
        <w:tabs>
          <w:tab w:val="left" w:pos="1230"/>
        </w:tabs>
        <w:spacing w:after="0"/>
        <w:rPr>
          <w:rFonts w:asciiTheme="majorBidi" w:hAnsiTheme="majorBidi" w:cstheme="majorBidi"/>
          <w:sz w:val="24"/>
          <w:szCs w:val="24"/>
        </w:rPr>
      </w:pPr>
      <w:r>
        <w:rPr>
          <w:noProof/>
          <w:lang w:val="en-IN" w:eastAsia="en-IN"/>
        </w:rPr>
        <w:lastRenderedPageBreak/>
        <w:drawing>
          <wp:inline distT="0" distB="0" distL="0" distR="0" wp14:anchorId="3A57DC2B" wp14:editId="419CEBE9">
            <wp:extent cx="8229600" cy="404622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229600" cy="4046220"/>
                    </a:xfrm>
                    <a:prstGeom prst="rect">
                      <a:avLst/>
                    </a:prstGeom>
                    <a:noFill/>
                    <a:ln>
                      <a:noFill/>
                    </a:ln>
                  </pic:spPr>
                </pic:pic>
              </a:graphicData>
            </a:graphic>
          </wp:inline>
        </w:drawing>
      </w:r>
    </w:p>
    <w:p w14:paraId="433CD520" w14:textId="731D90BC" w:rsidR="007F3335" w:rsidRDefault="007F3335" w:rsidP="007F3335">
      <w:pPr>
        <w:tabs>
          <w:tab w:val="left" w:pos="1230"/>
        </w:tabs>
        <w:spacing w:after="0"/>
        <w:jc w:val="center"/>
        <w:rPr>
          <w:rFonts w:asciiTheme="majorBidi" w:hAnsiTheme="majorBidi" w:cstheme="majorBidi"/>
          <w:sz w:val="24"/>
          <w:szCs w:val="24"/>
        </w:rPr>
      </w:pPr>
      <w:r w:rsidRPr="000A0FED">
        <w:rPr>
          <w:rFonts w:asciiTheme="majorBidi" w:hAnsiTheme="majorBidi" w:cstheme="majorBidi"/>
          <w:sz w:val="24"/>
          <w:szCs w:val="24"/>
        </w:rPr>
        <w:t>(a)</w:t>
      </w:r>
    </w:p>
    <w:p w14:paraId="50466379" w14:textId="1841A2B5" w:rsidR="007F3335" w:rsidRPr="00665597" w:rsidRDefault="007F3335" w:rsidP="007F3335">
      <w:pPr>
        <w:tabs>
          <w:tab w:val="left" w:pos="1230"/>
        </w:tabs>
        <w:spacing w:after="0"/>
        <w:jc w:val="center"/>
        <w:rPr>
          <w:rFonts w:asciiTheme="majorBidi" w:hAnsiTheme="majorBidi" w:cstheme="majorBidi"/>
          <w:sz w:val="24"/>
          <w:szCs w:val="24"/>
        </w:rPr>
      </w:pPr>
      <w:r>
        <w:rPr>
          <w:noProof/>
          <w:lang w:val="en-IN" w:eastAsia="en-IN"/>
        </w:rPr>
        <w:lastRenderedPageBreak/>
        <w:drawing>
          <wp:inline distT="0" distB="0" distL="0" distR="0" wp14:anchorId="336AC628" wp14:editId="403615E3">
            <wp:extent cx="8229600" cy="4609465"/>
            <wp:effectExtent l="0" t="0" r="0" b="63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229600" cy="4609465"/>
                    </a:xfrm>
                    <a:prstGeom prst="rect">
                      <a:avLst/>
                    </a:prstGeom>
                    <a:noFill/>
                    <a:ln>
                      <a:noFill/>
                    </a:ln>
                  </pic:spPr>
                </pic:pic>
              </a:graphicData>
            </a:graphic>
          </wp:inline>
        </w:drawing>
      </w:r>
    </w:p>
    <w:p w14:paraId="66BBF046" w14:textId="61551D2B" w:rsidR="00242388" w:rsidRPr="000A0FED" w:rsidRDefault="007F3335" w:rsidP="00242388">
      <w:pPr>
        <w:shd w:val="clear" w:color="auto" w:fill="FFFFFF" w:themeFill="background1"/>
        <w:spacing w:after="0" w:line="240" w:lineRule="auto"/>
        <w:jc w:val="center"/>
        <w:rPr>
          <w:rFonts w:ascii="Times New Roman" w:hAnsi="Times New Roman" w:cs="Times New Roman"/>
          <w:sz w:val="24"/>
          <w:szCs w:val="24"/>
          <w:lang w:bidi="ar-EG"/>
        </w:rPr>
      </w:pPr>
      <w:r w:rsidRPr="000A0FED">
        <w:rPr>
          <w:rFonts w:ascii="Times New Roman" w:hAnsi="Times New Roman" w:cs="Times New Roman"/>
          <w:sz w:val="24"/>
          <w:szCs w:val="24"/>
          <w:lang w:bidi="ar-EG"/>
        </w:rPr>
        <w:t>(b)</w:t>
      </w:r>
    </w:p>
    <w:p w14:paraId="3670A2A8" w14:textId="1BE6D958" w:rsidR="007F3335" w:rsidRPr="00F66D2D" w:rsidRDefault="007F3335" w:rsidP="007F3335">
      <w:pPr>
        <w:tabs>
          <w:tab w:val="left" w:pos="1230"/>
        </w:tabs>
        <w:spacing w:after="0"/>
        <w:rPr>
          <w:rFonts w:asciiTheme="majorBidi" w:hAnsiTheme="majorBidi" w:cstheme="majorBidi"/>
          <w:sz w:val="24"/>
          <w:szCs w:val="24"/>
        </w:rPr>
      </w:pPr>
      <w:r w:rsidRPr="000A0FED">
        <w:rPr>
          <w:rFonts w:asciiTheme="majorBidi" w:hAnsiTheme="majorBidi" w:cstheme="majorBidi"/>
          <w:b/>
          <w:bCs/>
          <w:sz w:val="24"/>
          <w:szCs w:val="24"/>
        </w:rPr>
        <w:t>Figure S</w:t>
      </w:r>
      <w:r w:rsidR="00EB396E">
        <w:rPr>
          <w:rFonts w:asciiTheme="majorBidi" w:hAnsiTheme="majorBidi" w:cstheme="majorBidi"/>
          <w:b/>
          <w:bCs/>
          <w:sz w:val="24"/>
          <w:szCs w:val="24"/>
        </w:rPr>
        <w:t>6</w:t>
      </w:r>
      <w:r w:rsidRPr="000A0FED">
        <w:rPr>
          <w:rFonts w:asciiTheme="majorBidi" w:hAnsiTheme="majorBidi" w:cstheme="majorBidi"/>
          <w:b/>
          <w:bCs/>
          <w:sz w:val="24"/>
          <w:szCs w:val="24"/>
        </w:rPr>
        <w:t>.</w:t>
      </w:r>
      <w:r w:rsidRPr="000A0FED">
        <w:rPr>
          <w:rFonts w:asciiTheme="majorBidi" w:hAnsiTheme="majorBidi" w:cstheme="majorBidi"/>
          <w:sz w:val="24"/>
          <w:szCs w:val="24"/>
        </w:rPr>
        <w:t xml:space="preserve"> Assessment report for </w:t>
      </w:r>
      <w:r w:rsidRPr="000A0FED">
        <w:rPr>
          <w:rFonts w:asciiTheme="majorBidi" w:hAnsiTheme="majorBidi" w:cstheme="majorBidi"/>
          <w:sz w:val="24"/>
          <w:szCs w:val="24"/>
          <w:lang w:bidi="ar-EG"/>
        </w:rPr>
        <w:t>(a) GAPI a</w:t>
      </w:r>
      <w:bookmarkStart w:id="0" w:name="_GoBack"/>
      <w:bookmarkEnd w:id="0"/>
      <w:r w:rsidRPr="000A0FED">
        <w:rPr>
          <w:rFonts w:asciiTheme="majorBidi" w:hAnsiTheme="majorBidi" w:cstheme="majorBidi"/>
          <w:sz w:val="24"/>
          <w:szCs w:val="24"/>
          <w:lang w:bidi="ar-EG"/>
        </w:rPr>
        <w:t>nd (b) ComplexGAPI</w:t>
      </w:r>
      <w:r w:rsidRPr="000A0FED">
        <w:rPr>
          <w:rFonts w:asciiTheme="majorBidi" w:hAnsiTheme="majorBidi" w:cs="Times New Roman"/>
          <w:sz w:val="24"/>
          <w:szCs w:val="24"/>
          <w:lang w:bidi="ar-EG"/>
        </w:rPr>
        <w:t xml:space="preserve"> </w:t>
      </w:r>
      <w:r w:rsidRPr="000A0FED">
        <w:rPr>
          <w:rFonts w:asciiTheme="majorBidi" w:hAnsiTheme="majorBidi" w:cstheme="majorBidi"/>
          <w:sz w:val="24"/>
          <w:szCs w:val="24"/>
        </w:rPr>
        <w:t>for the proposed method.</w:t>
      </w:r>
    </w:p>
    <w:p w14:paraId="194CE818" w14:textId="56F18810" w:rsidR="007F3335" w:rsidRDefault="007F3335" w:rsidP="00242388">
      <w:pPr>
        <w:shd w:val="clear" w:color="auto" w:fill="FFFFFF" w:themeFill="background1"/>
        <w:spacing w:after="0" w:line="240" w:lineRule="auto"/>
        <w:jc w:val="center"/>
        <w:rPr>
          <w:rFonts w:ascii="Times New Roman" w:hAnsi="Times New Roman" w:cs="Times New Roman"/>
          <w:sz w:val="24"/>
          <w:szCs w:val="24"/>
          <w:lang w:bidi="ar-EG"/>
        </w:rPr>
      </w:pPr>
    </w:p>
    <w:p w14:paraId="0AFDC434" w14:textId="445CB211" w:rsidR="00FA23E4" w:rsidRDefault="00FA23E4" w:rsidP="00242388">
      <w:pPr>
        <w:shd w:val="clear" w:color="auto" w:fill="FFFFFF" w:themeFill="background1"/>
        <w:spacing w:after="0" w:line="240" w:lineRule="auto"/>
        <w:jc w:val="center"/>
        <w:rPr>
          <w:rFonts w:ascii="Times New Roman" w:hAnsi="Times New Roman" w:cs="Times New Roman"/>
          <w:sz w:val="24"/>
          <w:szCs w:val="24"/>
          <w:lang w:bidi="ar-EG"/>
        </w:rPr>
      </w:pPr>
    </w:p>
    <w:p w14:paraId="33281257" w14:textId="2354571E" w:rsidR="00FA23E4" w:rsidRDefault="00FA23E4" w:rsidP="00242388">
      <w:pPr>
        <w:shd w:val="clear" w:color="auto" w:fill="FFFFFF" w:themeFill="background1"/>
        <w:spacing w:after="0" w:line="240" w:lineRule="auto"/>
        <w:jc w:val="center"/>
        <w:rPr>
          <w:rFonts w:ascii="Times New Roman" w:hAnsi="Times New Roman" w:cs="Times New Roman"/>
          <w:sz w:val="24"/>
          <w:szCs w:val="24"/>
          <w:lang w:bidi="ar-EG"/>
        </w:rPr>
      </w:pPr>
    </w:p>
    <w:p w14:paraId="759EE69F" w14:textId="6C0261F6" w:rsidR="00FA23E4" w:rsidRDefault="00FA23E4" w:rsidP="00242388">
      <w:pPr>
        <w:shd w:val="clear" w:color="auto" w:fill="FFFFFF" w:themeFill="background1"/>
        <w:spacing w:after="0" w:line="240" w:lineRule="auto"/>
        <w:jc w:val="center"/>
        <w:rPr>
          <w:rFonts w:ascii="Times New Roman" w:hAnsi="Times New Roman" w:cs="Times New Roman"/>
          <w:sz w:val="24"/>
          <w:szCs w:val="24"/>
          <w:lang w:bidi="ar-EG"/>
        </w:rPr>
      </w:pPr>
    </w:p>
    <w:p w14:paraId="3275127A" w14:textId="5052B2C1" w:rsidR="00FA23E4" w:rsidRDefault="00FA23E4" w:rsidP="00242388">
      <w:pPr>
        <w:shd w:val="clear" w:color="auto" w:fill="FFFFFF" w:themeFill="background1"/>
        <w:spacing w:after="0" w:line="240" w:lineRule="auto"/>
        <w:jc w:val="center"/>
        <w:rPr>
          <w:rFonts w:ascii="Times New Roman" w:hAnsi="Times New Roman" w:cs="Times New Roman"/>
          <w:sz w:val="24"/>
          <w:szCs w:val="24"/>
          <w:lang w:bidi="ar-EG"/>
        </w:rPr>
      </w:pPr>
    </w:p>
    <w:p w14:paraId="17A36472" w14:textId="77777777" w:rsidR="00FA23E4" w:rsidRDefault="00FA23E4" w:rsidP="00FA23E4">
      <w:pPr>
        <w:shd w:val="clear" w:color="auto" w:fill="FFFFFF" w:themeFill="background1"/>
        <w:spacing w:after="0" w:line="240" w:lineRule="auto"/>
        <w:jc w:val="center"/>
        <w:rPr>
          <w:rFonts w:ascii="Times New Roman" w:hAnsi="Times New Roman" w:cs="Times New Roman"/>
          <w:b/>
          <w:bCs/>
          <w:lang w:bidi="ar-EG"/>
        </w:rPr>
      </w:pPr>
      <w:r>
        <w:rPr>
          <w:noProof/>
          <w:lang w:val="en-IN" w:eastAsia="en-IN"/>
        </w:rPr>
        <w:lastRenderedPageBreak/>
        <w:drawing>
          <wp:inline distT="0" distB="0" distL="0" distR="0" wp14:anchorId="5502CEE4" wp14:editId="67C7F09E">
            <wp:extent cx="6838950" cy="34378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852501" cy="3444702"/>
                    </a:xfrm>
                    <a:prstGeom prst="rect">
                      <a:avLst/>
                    </a:prstGeom>
                  </pic:spPr>
                </pic:pic>
              </a:graphicData>
            </a:graphic>
          </wp:inline>
        </w:drawing>
      </w:r>
    </w:p>
    <w:p w14:paraId="7251323E" w14:textId="77777777" w:rsidR="00FA23E4" w:rsidRPr="00242388" w:rsidRDefault="00FA23E4" w:rsidP="00FA23E4">
      <w:pPr>
        <w:shd w:val="clear" w:color="auto" w:fill="FFFFFF" w:themeFill="background1"/>
        <w:spacing w:after="0" w:line="240" w:lineRule="auto"/>
        <w:jc w:val="center"/>
        <w:rPr>
          <w:rFonts w:ascii="Times New Roman" w:hAnsi="Times New Roman" w:cs="Times New Roman"/>
          <w:sz w:val="24"/>
          <w:szCs w:val="24"/>
          <w:lang w:bidi="ar-EG"/>
        </w:rPr>
      </w:pPr>
      <w:r w:rsidRPr="00242388">
        <w:rPr>
          <w:rFonts w:ascii="Times New Roman" w:hAnsi="Times New Roman" w:cs="Times New Roman"/>
          <w:sz w:val="24"/>
          <w:szCs w:val="24"/>
          <w:lang w:bidi="ar-EG"/>
        </w:rPr>
        <w:t>(a)</w:t>
      </w:r>
    </w:p>
    <w:p w14:paraId="300163A5" w14:textId="77777777" w:rsidR="00FA23E4" w:rsidRPr="00242388" w:rsidRDefault="00FA23E4" w:rsidP="00FA23E4">
      <w:pPr>
        <w:shd w:val="clear" w:color="auto" w:fill="FFFFFF" w:themeFill="background1"/>
        <w:spacing w:after="0" w:line="240" w:lineRule="auto"/>
        <w:jc w:val="center"/>
        <w:rPr>
          <w:rFonts w:ascii="Times New Roman" w:hAnsi="Times New Roman" w:cs="Times New Roman"/>
          <w:lang w:bidi="ar-EG"/>
        </w:rPr>
      </w:pPr>
      <w:r>
        <w:rPr>
          <w:noProof/>
          <w:lang w:val="en-IN" w:eastAsia="en-IN"/>
        </w:rPr>
        <w:lastRenderedPageBreak/>
        <w:drawing>
          <wp:inline distT="0" distB="0" distL="0" distR="0" wp14:anchorId="7C66DDE6" wp14:editId="115BAE1A">
            <wp:extent cx="6657975" cy="350837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657975" cy="3508375"/>
                    </a:xfrm>
                    <a:prstGeom prst="rect">
                      <a:avLst/>
                    </a:prstGeom>
                  </pic:spPr>
                </pic:pic>
              </a:graphicData>
            </a:graphic>
          </wp:inline>
        </w:drawing>
      </w:r>
    </w:p>
    <w:p w14:paraId="405872CE" w14:textId="77777777" w:rsidR="00FA23E4" w:rsidRDefault="00FA23E4" w:rsidP="00FA23E4">
      <w:pPr>
        <w:shd w:val="clear" w:color="auto" w:fill="FFFFFF" w:themeFill="background1"/>
        <w:spacing w:after="0" w:line="240" w:lineRule="auto"/>
        <w:jc w:val="center"/>
        <w:rPr>
          <w:rFonts w:ascii="Times New Roman" w:hAnsi="Times New Roman" w:cs="Times New Roman"/>
          <w:sz w:val="24"/>
          <w:szCs w:val="24"/>
          <w:lang w:bidi="ar-EG"/>
        </w:rPr>
      </w:pPr>
      <w:r w:rsidRPr="00242388">
        <w:rPr>
          <w:rFonts w:ascii="Times New Roman" w:hAnsi="Times New Roman" w:cs="Times New Roman"/>
          <w:sz w:val="24"/>
          <w:szCs w:val="24"/>
          <w:lang w:bidi="ar-EG"/>
        </w:rPr>
        <w:t>(b)</w:t>
      </w:r>
    </w:p>
    <w:p w14:paraId="1C3915B7" w14:textId="09B81310" w:rsidR="00FA23E4" w:rsidRDefault="00FA23E4" w:rsidP="00FA23E4">
      <w:pPr>
        <w:spacing w:after="0" w:line="240" w:lineRule="auto"/>
        <w:rPr>
          <w:rFonts w:asciiTheme="majorBidi" w:hAnsiTheme="majorBidi" w:cstheme="majorBidi"/>
          <w:b/>
          <w:bCs/>
          <w:sz w:val="24"/>
          <w:szCs w:val="24"/>
          <w:lang w:bidi="ar-EG"/>
        </w:rPr>
      </w:pPr>
      <w:r w:rsidRPr="00624615">
        <w:rPr>
          <w:rFonts w:asciiTheme="majorBidi" w:hAnsiTheme="majorBidi" w:cstheme="majorBidi"/>
          <w:sz w:val="24"/>
          <w:szCs w:val="24"/>
        </w:rPr>
        <w:tab/>
      </w:r>
      <w:r w:rsidRPr="00624615">
        <w:rPr>
          <w:rFonts w:asciiTheme="majorBidi" w:hAnsiTheme="majorBidi" w:cstheme="majorBidi"/>
          <w:b/>
          <w:bCs/>
          <w:sz w:val="24"/>
          <w:szCs w:val="24"/>
          <w:lang w:bidi="ar-EG"/>
        </w:rPr>
        <w:t>Figure S</w:t>
      </w:r>
      <w:r w:rsidR="00EB396E">
        <w:rPr>
          <w:rFonts w:asciiTheme="majorBidi" w:hAnsiTheme="majorBidi" w:cstheme="majorBidi"/>
          <w:b/>
          <w:bCs/>
          <w:sz w:val="24"/>
          <w:szCs w:val="24"/>
          <w:lang w:bidi="ar-EG"/>
        </w:rPr>
        <w:t>7</w:t>
      </w:r>
      <w:r w:rsidRPr="00624615">
        <w:rPr>
          <w:rFonts w:asciiTheme="majorBidi" w:hAnsiTheme="majorBidi" w:cstheme="majorBidi"/>
          <w:color w:val="0000FF"/>
          <w:sz w:val="24"/>
          <w:szCs w:val="24"/>
          <w:lang w:bidi="ar-EG"/>
        </w:rPr>
        <w:t>.</w:t>
      </w:r>
      <w:r w:rsidRPr="00624615">
        <w:rPr>
          <w:rFonts w:asciiTheme="majorBidi" w:hAnsiTheme="majorBidi" w:cstheme="majorBidi"/>
          <w:sz w:val="24"/>
          <w:szCs w:val="24"/>
          <w:lang w:bidi="ar-EG"/>
        </w:rPr>
        <w:t xml:space="preserve"> </w:t>
      </w:r>
      <w:r>
        <w:rPr>
          <w:rFonts w:asciiTheme="majorBidi" w:hAnsiTheme="majorBidi" w:cstheme="majorBidi"/>
          <w:sz w:val="24"/>
          <w:szCs w:val="24"/>
          <w:lang w:bidi="ar-EG"/>
        </w:rPr>
        <w:t>HPLC Chromatogram of</w:t>
      </w:r>
      <w:r w:rsidRPr="00624615">
        <w:rPr>
          <w:rFonts w:asciiTheme="majorBidi" w:hAnsiTheme="majorBidi" w:cstheme="majorBidi"/>
          <w:sz w:val="24"/>
          <w:szCs w:val="24"/>
          <w:lang w:bidi="ar-EG"/>
        </w:rPr>
        <w:t xml:space="preserve"> (a) </w:t>
      </w:r>
      <w:r>
        <w:rPr>
          <w:rFonts w:ascii="Times New Roman" w:hAnsi="Times New Roman" w:cs="Times New Roman"/>
          <w:sz w:val="24"/>
          <w:szCs w:val="24"/>
        </w:rPr>
        <w:t>diluent</w:t>
      </w:r>
      <w:r w:rsidRPr="00624615">
        <w:rPr>
          <w:rFonts w:ascii="Times New Roman" w:hAnsi="Times New Roman" w:cs="Times New Roman"/>
          <w:sz w:val="24"/>
          <w:szCs w:val="24"/>
        </w:rPr>
        <w:t xml:space="preserve"> </w:t>
      </w:r>
      <w:r w:rsidRPr="00624615">
        <w:rPr>
          <w:rFonts w:asciiTheme="majorBidi" w:hAnsiTheme="majorBidi" w:cstheme="majorBidi"/>
          <w:sz w:val="24"/>
          <w:szCs w:val="24"/>
          <w:lang w:bidi="ar-EG"/>
        </w:rPr>
        <w:t xml:space="preserve">(b) </w:t>
      </w:r>
      <w:r>
        <w:rPr>
          <w:rFonts w:asciiTheme="majorBidi" w:hAnsiTheme="majorBidi" w:cstheme="majorBidi"/>
          <w:sz w:val="24"/>
          <w:szCs w:val="24"/>
          <w:lang w:bidi="ar-EG"/>
        </w:rPr>
        <w:t>plastic swab</w:t>
      </w:r>
      <w:r w:rsidRPr="00624615">
        <w:rPr>
          <w:rFonts w:asciiTheme="majorBidi" w:hAnsiTheme="majorBidi" w:cstheme="majorBidi"/>
          <w:b/>
          <w:bCs/>
          <w:sz w:val="24"/>
          <w:szCs w:val="24"/>
          <w:lang w:bidi="ar-EG"/>
        </w:rPr>
        <w:t>.</w:t>
      </w:r>
    </w:p>
    <w:p w14:paraId="0FA06730" w14:textId="77777777" w:rsidR="00FA23E4" w:rsidRDefault="00FA23E4" w:rsidP="00242388">
      <w:pPr>
        <w:shd w:val="clear" w:color="auto" w:fill="FFFFFF" w:themeFill="background1"/>
        <w:spacing w:after="0" w:line="240" w:lineRule="auto"/>
        <w:jc w:val="center"/>
        <w:rPr>
          <w:rFonts w:ascii="Times New Roman" w:hAnsi="Times New Roman" w:cs="Times New Roman"/>
          <w:sz w:val="24"/>
          <w:szCs w:val="24"/>
          <w:lang w:bidi="ar-EG"/>
        </w:rPr>
      </w:pPr>
    </w:p>
    <w:p w14:paraId="5D7A43EF" w14:textId="368D118D" w:rsidR="007F3335" w:rsidRDefault="007F3335" w:rsidP="00242388">
      <w:pPr>
        <w:shd w:val="clear" w:color="auto" w:fill="FFFFFF" w:themeFill="background1"/>
        <w:spacing w:after="0" w:line="240" w:lineRule="auto"/>
        <w:jc w:val="center"/>
        <w:rPr>
          <w:rFonts w:ascii="Times New Roman" w:hAnsi="Times New Roman" w:cs="Times New Roman"/>
          <w:sz w:val="24"/>
          <w:szCs w:val="24"/>
          <w:lang w:bidi="ar-EG"/>
        </w:rPr>
      </w:pPr>
    </w:p>
    <w:p w14:paraId="5CE70D03" w14:textId="26EB0E2C" w:rsidR="007F3335" w:rsidRDefault="007F3335" w:rsidP="00242388">
      <w:pPr>
        <w:shd w:val="clear" w:color="auto" w:fill="FFFFFF" w:themeFill="background1"/>
        <w:spacing w:after="0" w:line="240" w:lineRule="auto"/>
        <w:jc w:val="center"/>
        <w:rPr>
          <w:rFonts w:ascii="Times New Roman" w:hAnsi="Times New Roman" w:cs="Times New Roman"/>
          <w:sz w:val="24"/>
          <w:szCs w:val="24"/>
          <w:lang w:bidi="ar-EG"/>
        </w:rPr>
      </w:pPr>
    </w:p>
    <w:p w14:paraId="228B7EE9" w14:textId="77777777" w:rsidR="007F3335" w:rsidRDefault="007F3335" w:rsidP="00242388">
      <w:pPr>
        <w:shd w:val="clear" w:color="auto" w:fill="FFFFFF" w:themeFill="background1"/>
        <w:spacing w:after="0" w:line="240" w:lineRule="auto"/>
        <w:jc w:val="center"/>
        <w:rPr>
          <w:rFonts w:ascii="Times New Roman" w:hAnsi="Times New Roman" w:cs="Times New Roman"/>
          <w:sz w:val="24"/>
          <w:szCs w:val="24"/>
          <w:lang w:bidi="ar-EG"/>
        </w:rPr>
      </w:pPr>
    </w:p>
    <w:p w14:paraId="36097315" w14:textId="77777777" w:rsidR="007F3335" w:rsidRPr="00242388" w:rsidRDefault="007F3335" w:rsidP="00242388">
      <w:pPr>
        <w:shd w:val="clear" w:color="auto" w:fill="FFFFFF" w:themeFill="background1"/>
        <w:spacing w:after="0" w:line="240" w:lineRule="auto"/>
        <w:jc w:val="center"/>
        <w:rPr>
          <w:rFonts w:ascii="Times New Roman" w:hAnsi="Times New Roman" w:cs="Times New Roman"/>
          <w:sz w:val="24"/>
          <w:szCs w:val="24"/>
          <w:lang w:bidi="ar-EG"/>
        </w:rPr>
      </w:pPr>
    </w:p>
    <w:p w14:paraId="62823199" w14:textId="64568350" w:rsidR="008A709C" w:rsidRPr="00665597" w:rsidRDefault="008A709C" w:rsidP="00665597">
      <w:pPr>
        <w:shd w:val="clear" w:color="auto" w:fill="FFFFFF" w:themeFill="background1"/>
        <w:spacing w:after="0" w:line="240" w:lineRule="auto"/>
        <w:rPr>
          <w:rFonts w:ascii="Times New Roman" w:hAnsi="Times New Roman" w:cs="Times New Roman"/>
          <w:lang w:bidi="ar-EG"/>
        </w:rPr>
      </w:pPr>
      <w:r w:rsidRPr="002B26E3">
        <w:rPr>
          <w:rFonts w:ascii="Times New Roman" w:hAnsi="Times New Roman" w:cs="Times New Roman"/>
          <w:b/>
          <w:bCs/>
          <w:lang w:bidi="ar-EG"/>
        </w:rPr>
        <w:t xml:space="preserve">Table </w:t>
      </w:r>
      <w:r w:rsidR="00224964">
        <w:rPr>
          <w:rFonts w:ascii="Times New Roman" w:hAnsi="Times New Roman" w:cs="Times New Roman"/>
          <w:b/>
          <w:bCs/>
          <w:lang w:bidi="ar-EG"/>
        </w:rPr>
        <w:t>S</w:t>
      </w:r>
      <w:r w:rsidRPr="00E92281">
        <w:rPr>
          <w:rFonts w:ascii="Times New Roman" w:hAnsi="Times New Roman" w:cs="Times New Roman"/>
          <w:b/>
          <w:bCs/>
          <w:lang w:bidi="ar-EG"/>
        </w:rPr>
        <w:t>1</w:t>
      </w:r>
      <w:r w:rsidRPr="002B26E3">
        <w:rPr>
          <w:rFonts w:ascii="Times New Roman" w:hAnsi="Times New Roman" w:cs="Times New Roman"/>
          <w:b/>
          <w:bCs/>
          <w:lang w:bidi="ar-EG"/>
        </w:rPr>
        <w:t>.</w:t>
      </w:r>
      <w:r w:rsidRPr="002B26E3">
        <w:rPr>
          <w:rFonts w:ascii="Times New Roman" w:hAnsi="Times New Roman" w:cs="Times New Roman"/>
          <w:lang w:bidi="ar-EG"/>
        </w:rPr>
        <w:t xml:space="preserve"> </w:t>
      </w:r>
      <w:r>
        <w:rPr>
          <w:rFonts w:ascii="Times New Roman" w:hAnsi="Times New Roman" w:cs="Times New Roman"/>
          <w:lang w:bidi="ar-EG"/>
        </w:rPr>
        <w:t>Results of dirty holding time in capsule, suspension, and tablet lines</w:t>
      </w:r>
      <w:r w:rsidRPr="002B26E3">
        <w:rPr>
          <w:rFonts w:ascii="Times New Roman" w:hAnsi="Times New Roman" w:cs="Times New Roman"/>
          <w:lang w:bidi="ar-EG"/>
        </w:rPr>
        <w:t>.</w:t>
      </w:r>
    </w:p>
    <w:tbl>
      <w:tblPr>
        <w:tblStyle w:val="TableGrid"/>
        <w:tblpPr w:leftFromText="180" w:rightFromText="180" w:vertAnchor="text" w:horzAnchor="margin" w:tblpXSpec="center" w:tblpY="178"/>
        <w:tblOverlap w:val="never"/>
        <w:tblW w:w="12415" w:type="dxa"/>
        <w:tblLayout w:type="fixed"/>
        <w:tblLook w:val="04A0" w:firstRow="1" w:lastRow="0" w:firstColumn="1" w:lastColumn="0" w:noHBand="0" w:noVBand="1"/>
      </w:tblPr>
      <w:tblGrid>
        <w:gridCol w:w="3325"/>
        <w:gridCol w:w="2790"/>
        <w:gridCol w:w="2430"/>
        <w:gridCol w:w="2250"/>
        <w:gridCol w:w="1620"/>
      </w:tblGrid>
      <w:tr w:rsidR="008A709C" w:rsidRPr="0041193A" w14:paraId="19F99546" w14:textId="77777777" w:rsidTr="008A709C">
        <w:trPr>
          <w:trHeight w:val="155"/>
        </w:trPr>
        <w:tc>
          <w:tcPr>
            <w:tcW w:w="3325" w:type="dxa"/>
            <w:vAlign w:val="center"/>
          </w:tcPr>
          <w:p w14:paraId="37B5A103" w14:textId="77777777" w:rsidR="008A709C" w:rsidRPr="0041193A" w:rsidRDefault="008A709C" w:rsidP="00F07DCF">
            <w:pPr>
              <w:spacing w:after="0"/>
              <w:jc w:val="right"/>
              <w:rPr>
                <w:rFonts w:asciiTheme="majorBidi" w:hAnsiTheme="majorBidi" w:cstheme="majorBidi"/>
                <w:b/>
                <w:bCs/>
                <w:noProof/>
                <w:sz w:val="24"/>
                <w:szCs w:val="24"/>
              </w:rPr>
            </w:pPr>
            <w:r w:rsidRPr="0041193A">
              <w:rPr>
                <w:rFonts w:asciiTheme="majorBidi" w:hAnsiTheme="majorBidi" w:cstheme="majorBidi"/>
                <w:b/>
                <w:bCs/>
                <w:noProof/>
                <w:sz w:val="24"/>
                <w:szCs w:val="24"/>
              </w:rPr>
              <w:t>Cycle#</w:t>
            </w:r>
          </w:p>
        </w:tc>
        <w:tc>
          <w:tcPr>
            <w:tcW w:w="2790" w:type="dxa"/>
            <w:vAlign w:val="center"/>
          </w:tcPr>
          <w:p w14:paraId="4DEEAF2E" w14:textId="77777777" w:rsidR="008A709C" w:rsidRPr="0041193A" w:rsidRDefault="008A709C" w:rsidP="00F07DCF">
            <w:pPr>
              <w:spacing w:after="0"/>
              <w:jc w:val="center"/>
              <w:rPr>
                <w:rFonts w:asciiTheme="majorBidi" w:hAnsiTheme="majorBidi" w:cstheme="majorBidi"/>
                <w:b/>
                <w:bCs/>
                <w:noProof/>
                <w:sz w:val="24"/>
                <w:szCs w:val="24"/>
              </w:rPr>
            </w:pPr>
            <w:r>
              <w:rPr>
                <w:rFonts w:asciiTheme="majorBidi" w:hAnsiTheme="majorBidi" w:cstheme="majorBidi"/>
                <w:b/>
                <w:bCs/>
                <w:noProof/>
                <w:sz w:val="24"/>
                <w:szCs w:val="24"/>
              </w:rPr>
              <w:t>Cycle # 1</w:t>
            </w:r>
          </w:p>
        </w:tc>
        <w:tc>
          <w:tcPr>
            <w:tcW w:w="2430" w:type="dxa"/>
            <w:vAlign w:val="center"/>
          </w:tcPr>
          <w:p w14:paraId="58C34F4D" w14:textId="77777777" w:rsidR="008A709C" w:rsidRPr="0041193A" w:rsidRDefault="008A709C" w:rsidP="00F07DCF">
            <w:pPr>
              <w:spacing w:after="0"/>
              <w:jc w:val="center"/>
              <w:rPr>
                <w:rFonts w:asciiTheme="majorBidi" w:hAnsiTheme="majorBidi" w:cstheme="majorBidi"/>
                <w:b/>
                <w:bCs/>
                <w:noProof/>
                <w:sz w:val="24"/>
                <w:szCs w:val="24"/>
              </w:rPr>
            </w:pPr>
            <w:r>
              <w:rPr>
                <w:rFonts w:asciiTheme="majorBidi" w:hAnsiTheme="majorBidi" w:cstheme="majorBidi"/>
                <w:b/>
                <w:bCs/>
                <w:noProof/>
                <w:sz w:val="24"/>
                <w:szCs w:val="24"/>
              </w:rPr>
              <w:t>Cycle # 2</w:t>
            </w:r>
          </w:p>
        </w:tc>
        <w:tc>
          <w:tcPr>
            <w:tcW w:w="2250" w:type="dxa"/>
            <w:shd w:val="clear" w:color="auto" w:fill="auto"/>
            <w:vAlign w:val="center"/>
          </w:tcPr>
          <w:p w14:paraId="57C623C6" w14:textId="77777777" w:rsidR="008A709C" w:rsidRPr="0041193A" w:rsidRDefault="008A709C" w:rsidP="00F07DCF">
            <w:pPr>
              <w:spacing w:after="0"/>
              <w:jc w:val="center"/>
              <w:rPr>
                <w:rFonts w:asciiTheme="majorBidi" w:hAnsiTheme="majorBidi" w:cstheme="majorBidi"/>
                <w:b/>
                <w:bCs/>
                <w:noProof/>
                <w:sz w:val="24"/>
                <w:szCs w:val="24"/>
              </w:rPr>
            </w:pPr>
            <w:r>
              <w:rPr>
                <w:rFonts w:asciiTheme="majorBidi" w:hAnsiTheme="majorBidi" w:cstheme="majorBidi"/>
                <w:b/>
                <w:bCs/>
                <w:noProof/>
                <w:sz w:val="24"/>
                <w:szCs w:val="24"/>
              </w:rPr>
              <w:t>Cycle # 3</w:t>
            </w:r>
          </w:p>
        </w:tc>
        <w:tc>
          <w:tcPr>
            <w:tcW w:w="1620" w:type="dxa"/>
            <w:shd w:val="clear" w:color="auto" w:fill="auto"/>
            <w:vAlign w:val="center"/>
          </w:tcPr>
          <w:p w14:paraId="675744DC" w14:textId="77777777" w:rsidR="008A709C" w:rsidRPr="0041193A" w:rsidRDefault="008A709C" w:rsidP="00F07DCF">
            <w:pPr>
              <w:spacing w:after="0"/>
              <w:jc w:val="center"/>
              <w:rPr>
                <w:rFonts w:asciiTheme="majorBidi" w:hAnsiTheme="majorBidi" w:cstheme="majorBidi"/>
                <w:b/>
                <w:bCs/>
                <w:noProof/>
                <w:sz w:val="24"/>
                <w:szCs w:val="24"/>
              </w:rPr>
            </w:pPr>
            <w:r>
              <w:rPr>
                <w:rFonts w:asciiTheme="majorBidi" w:hAnsiTheme="majorBidi" w:cstheme="majorBidi"/>
                <w:b/>
                <w:bCs/>
                <w:noProof/>
                <w:sz w:val="24"/>
                <w:szCs w:val="24"/>
              </w:rPr>
              <w:t>Limit</w:t>
            </w:r>
          </w:p>
        </w:tc>
      </w:tr>
      <w:tr w:rsidR="008A709C" w:rsidRPr="0041193A" w14:paraId="77CA1D47" w14:textId="77777777" w:rsidTr="008A709C">
        <w:trPr>
          <w:trHeight w:val="155"/>
        </w:trPr>
        <w:tc>
          <w:tcPr>
            <w:tcW w:w="3325" w:type="dxa"/>
            <w:vAlign w:val="center"/>
          </w:tcPr>
          <w:p w14:paraId="16E060BE" w14:textId="77777777" w:rsidR="008A709C" w:rsidRPr="004D6BB2" w:rsidRDefault="008A709C" w:rsidP="00F07DCF">
            <w:pPr>
              <w:spacing w:after="0"/>
              <w:jc w:val="right"/>
              <w:rPr>
                <w:rFonts w:asciiTheme="majorBidi" w:hAnsiTheme="majorBidi" w:cstheme="majorBidi"/>
                <w:noProof/>
                <w:sz w:val="24"/>
                <w:szCs w:val="24"/>
              </w:rPr>
            </w:pPr>
            <w:r w:rsidRPr="004D6BB2">
              <w:rPr>
                <w:rFonts w:asciiTheme="majorBidi" w:hAnsiTheme="majorBidi" w:cstheme="majorBidi"/>
                <w:b/>
                <w:bCs/>
                <w:sz w:val="24"/>
                <w:szCs w:val="24"/>
              </w:rPr>
              <w:t xml:space="preserve">Fluid bed dryer </w:t>
            </w:r>
          </w:p>
        </w:tc>
        <w:tc>
          <w:tcPr>
            <w:tcW w:w="7470" w:type="dxa"/>
            <w:gridSpan w:val="3"/>
            <w:vAlign w:val="center"/>
          </w:tcPr>
          <w:p w14:paraId="38EC2959" w14:textId="77777777" w:rsidR="008A709C" w:rsidRDefault="008A709C" w:rsidP="00F07DCF">
            <w:pPr>
              <w:spacing w:after="0"/>
              <w:jc w:val="center"/>
              <w:rPr>
                <w:rFonts w:asciiTheme="majorBidi" w:hAnsiTheme="majorBidi" w:cstheme="majorBidi"/>
                <w:b/>
                <w:bCs/>
                <w:noProof/>
                <w:sz w:val="24"/>
                <w:szCs w:val="24"/>
              </w:rPr>
            </w:pPr>
          </w:p>
        </w:tc>
        <w:tc>
          <w:tcPr>
            <w:tcW w:w="1620" w:type="dxa"/>
            <w:vMerge w:val="restart"/>
            <w:shd w:val="clear" w:color="auto" w:fill="auto"/>
            <w:vAlign w:val="center"/>
          </w:tcPr>
          <w:p w14:paraId="56FB0A61" w14:textId="77777777" w:rsidR="008A709C" w:rsidRDefault="008A709C" w:rsidP="00F07DCF">
            <w:pPr>
              <w:spacing w:after="0"/>
              <w:jc w:val="center"/>
              <w:rPr>
                <w:rFonts w:asciiTheme="majorBidi" w:hAnsiTheme="majorBidi" w:cstheme="majorBidi"/>
                <w:b/>
                <w:bCs/>
                <w:noProof/>
                <w:sz w:val="24"/>
                <w:szCs w:val="24"/>
              </w:rPr>
            </w:pPr>
            <w:r>
              <w:rPr>
                <w:rFonts w:asciiTheme="majorBidi" w:hAnsiTheme="majorBidi" w:cstheme="majorBidi"/>
                <w:b/>
                <w:bCs/>
                <w:noProof/>
                <w:sz w:val="24"/>
                <w:szCs w:val="24"/>
              </w:rPr>
              <w:t xml:space="preserve">NMT 50 </w:t>
            </w:r>
            <w:r w:rsidRPr="008F3C90">
              <w:rPr>
                <w:rFonts w:asciiTheme="majorBidi" w:hAnsiTheme="majorBidi" w:cstheme="majorBidi"/>
                <w:b/>
                <w:bCs/>
                <w:noProof/>
                <w:sz w:val="24"/>
                <w:szCs w:val="24"/>
              </w:rPr>
              <w:t>(cfu/25cm</w:t>
            </w:r>
            <w:r w:rsidRPr="008F3C90">
              <w:rPr>
                <w:rFonts w:asciiTheme="majorBidi" w:hAnsiTheme="majorBidi" w:cstheme="majorBidi"/>
                <w:b/>
                <w:bCs/>
                <w:noProof/>
                <w:sz w:val="24"/>
                <w:szCs w:val="24"/>
                <w:vertAlign w:val="superscript"/>
              </w:rPr>
              <w:t>2</w:t>
            </w:r>
            <w:r>
              <w:rPr>
                <w:rFonts w:asciiTheme="majorBidi" w:hAnsiTheme="majorBidi" w:cstheme="majorBidi"/>
                <w:b/>
                <w:bCs/>
                <w:noProof/>
                <w:sz w:val="24"/>
                <w:szCs w:val="24"/>
              </w:rPr>
              <w:t>)</w:t>
            </w:r>
          </w:p>
        </w:tc>
      </w:tr>
      <w:tr w:rsidR="008A709C" w:rsidRPr="0041193A" w14:paraId="67E11075" w14:textId="77777777" w:rsidTr="008A709C">
        <w:trPr>
          <w:trHeight w:val="155"/>
        </w:trPr>
        <w:tc>
          <w:tcPr>
            <w:tcW w:w="3325" w:type="dxa"/>
            <w:vAlign w:val="center"/>
          </w:tcPr>
          <w:p w14:paraId="1FD2182B" w14:textId="77777777" w:rsidR="008A709C" w:rsidRPr="004D6BB2" w:rsidRDefault="008A709C" w:rsidP="00F07DCF">
            <w:pPr>
              <w:spacing w:after="0"/>
              <w:jc w:val="right"/>
              <w:rPr>
                <w:rFonts w:asciiTheme="majorBidi" w:hAnsiTheme="majorBidi" w:cstheme="majorBidi"/>
                <w:noProof/>
                <w:sz w:val="24"/>
                <w:szCs w:val="24"/>
              </w:rPr>
            </w:pPr>
            <w:r w:rsidRPr="004D6BB2">
              <w:rPr>
                <w:rFonts w:asciiTheme="majorBidi" w:hAnsiTheme="majorBidi" w:cstheme="majorBidi"/>
                <w:noProof/>
                <w:sz w:val="24"/>
                <w:szCs w:val="24"/>
              </w:rPr>
              <w:t>Number of hours before clean</w:t>
            </w:r>
          </w:p>
        </w:tc>
        <w:tc>
          <w:tcPr>
            <w:tcW w:w="2790" w:type="dxa"/>
            <w:vAlign w:val="center"/>
          </w:tcPr>
          <w:p w14:paraId="59F5E856" w14:textId="77777777" w:rsidR="008A709C" w:rsidRPr="004D6BB2" w:rsidRDefault="008A709C" w:rsidP="00F07DCF">
            <w:pPr>
              <w:spacing w:after="0"/>
              <w:jc w:val="center"/>
              <w:rPr>
                <w:rFonts w:asciiTheme="majorBidi" w:hAnsiTheme="majorBidi" w:cstheme="majorBidi"/>
                <w:noProof/>
                <w:sz w:val="24"/>
                <w:szCs w:val="24"/>
              </w:rPr>
            </w:pPr>
            <w:r w:rsidRPr="004D6BB2">
              <w:rPr>
                <w:rFonts w:asciiTheme="majorBidi" w:hAnsiTheme="majorBidi" w:cstheme="majorBidi"/>
                <w:noProof/>
                <w:sz w:val="24"/>
                <w:szCs w:val="24"/>
              </w:rPr>
              <w:t>64 hr</w:t>
            </w:r>
          </w:p>
        </w:tc>
        <w:tc>
          <w:tcPr>
            <w:tcW w:w="2430" w:type="dxa"/>
            <w:vAlign w:val="center"/>
          </w:tcPr>
          <w:p w14:paraId="49DF065B" w14:textId="77777777" w:rsidR="008A709C" w:rsidRPr="004D6BB2"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88</w:t>
            </w:r>
            <w:r w:rsidRPr="004D6BB2">
              <w:rPr>
                <w:rFonts w:asciiTheme="majorBidi" w:hAnsiTheme="majorBidi" w:cstheme="majorBidi"/>
                <w:noProof/>
                <w:sz w:val="24"/>
                <w:szCs w:val="24"/>
              </w:rPr>
              <w:t xml:space="preserve"> hr</w:t>
            </w:r>
          </w:p>
        </w:tc>
        <w:tc>
          <w:tcPr>
            <w:tcW w:w="2250" w:type="dxa"/>
            <w:vAlign w:val="center"/>
          </w:tcPr>
          <w:p w14:paraId="0C03A61B" w14:textId="77777777" w:rsidR="008A709C" w:rsidRPr="004D6BB2"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87</w:t>
            </w:r>
            <w:r w:rsidRPr="004D6BB2">
              <w:rPr>
                <w:rFonts w:asciiTheme="majorBidi" w:hAnsiTheme="majorBidi" w:cstheme="majorBidi"/>
                <w:noProof/>
                <w:sz w:val="24"/>
                <w:szCs w:val="24"/>
              </w:rPr>
              <w:t xml:space="preserve"> hr</w:t>
            </w:r>
          </w:p>
        </w:tc>
        <w:tc>
          <w:tcPr>
            <w:tcW w:w="1620" w:type="dxa"/>
            <w:vMerge/>
            <w:shd w:val="clear" w:color="auto" w:fill="auto"/>
            <w:vAlign w:val="center"/>
          </w:tcPr>
          <w:p w14:paraId="03081382" w14:textId="77777777" w:rsidR="008A709C" w:rsidRDefault="008A709C" w:rsidP="00F07DCF">
            <w:pPr>
              <w:spacing w:after="0"/>
              <w:jc w:val="center"/>
              <w:rPr>
                <w:rFonts w:asciiTheme="majorBidi" w:hAnsiTheme="majorBidi" w:cstheme="majorBidi"/>
                <w:b/>
                <w:bCs/>
                <w:noProof/>
                <w:sz w:val="24"/>
                <w:szCs w:val="24"/>
              </w:rPr>
            </w:pPr>
          </w:p>
        </w:tc>
      </w:tr>
      <w:tr w:rsidR="008A709C" w:rsidRPr="0041193A" w14:paraId="5DC88B41" w14:textId="77777777" w:rsidTr="008A709C">
        <w:trPr>
          <w:trHeight w:val="155"/>
        </w:trPr>
        <w:tc>
          <w:tcPr>
            <w:tcW w:w="3325" w:type="dxa"/>
            <w:vAlign w:val="center"/>
          </w:tcPr>
          <w:p w14:paraId="4041351E" w14:textId="77777777" w:rsidR="008A709C" w:rsidRPr="004D6BB2" w:rsidRDefault="008A709C" w:rsidP="00F07DCF">
            <w:pPr>
              <w:spacing w:after="0"/>
              <w:jc w:val="right"/>
              <w:rPr>
                <w:rFonts w:asciiTheme="majorBidi" w:hAnsiTheme="majorBidi" w:cstheme="majorBidi"/>
                <w:b/>
                <w:bCs/>
                <w:noProof/>
                <w:sz w:val="24"/>
                <w:szCs w:val="24"/>
              </w:rPr>
            </w:pPr>
            <w:r>
              <w:rPr>
                <w:rFonts w:asciiTheme="majorBidi" w:hAnsiTheme="majorBidi" w:cstheme="majorBidi"/>
                <w:noProof/>
                <w:sz w:val="24"/>
                <w:szCs w:val="24"/>
              </w:rPr>
              <w:t>Machine parts</w:t>
            </w:r>
          </w:p>
        </w:tc>
        <w:tc>
          <w:tcPr>
            <w:tcW w:w="7470" w:type="dxa"/>
            <w:gridSpan w:val="3"/>
            <w:vAlign w:val="center"/>
          </w:tcPr>
          <w:p w14:paraId="209F9DDC" w14:textId="77777777" w:rsidR="008A709C" w:rsidRDefault="008A709C" w:rsidP="00F07DCF">
            <w:pPr>
              <w:spacing w:after="0"/>
              <w:jc w:val="center"/>
              <w:rPr>
                <w:rFonts w:asciiTheme="majorBidi" w:hAnsiTheme="majorBidi" w:cstheme="majorBidi"/>
                <w:b/>
                <w:bCs/>
                <w:noProof/>
                <w:sz w:val="24"/>
                <w:szCs w:val="24"/>
              </w:rPr>
            </w:pPr>
            <w:r w:rsidRPr="004D6BB2">
              <w:rPr>
                <w:rFonts w:asciiTheme="majorBidi" w:hAnsiTheme="majorBidi" w:cstheme="majorBidi"/>
                <w:noProof/>
                <w:sz w:val="24"/>
                <w:szCs w:val="24"/>
              </w:rPr>
              <w:t>Micro results</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r>
              <w:rPr>
                <w:rFonts w:asciiTheme="majorBidi" w:hAnsiTheme="majorBidi" w:cstheme="majorBidi"/>
                <w:noProof/>
                <w:sz w:val="24"/>
                <w:szCs w:val="24"/>
              </w:rPr>
              <w:t>)</w:t>
            </w:r>
          </w:p>
        </w:tc>
        <w:tc>
          <w:tcPr>
            <w:tcW w:w="1620" w:type="dxa"/>
            <w:vMerge/>
            <w:shd w:val="clear" w:color="auto" w:fill="auto"/>
            <w:vAlign w:val="center"/>
          </w:tcPr>
          <w:p w14:paraId="2677D239" w14:textId="77777777" w:rsidR="008A709C" w:rsidRDefault="008A709C" w:rsidP="00F07DCF">
            <w:pPr>
              <w:spacing w:after="0"/>
              <w:jc w:val="center"/>
              <w:rPr>
                <w:rFonts w:asciiTheme="majorBidi" w:hAnsiTheme="majorBidi" w:cstheme="majorBidi"/>
                <w:b/>
                <w:bCs/>
                <w:noProof/>
                <w:sz w:val="24"/>
                <w:szCs w:val="24"/>
              </w:rPr>
            </w:pPr>
          </w:p>
        </w:tc>
      </w:tr>
      <w:tr w:rsidR="008A709C" w:rsidRPr="0041193A" w14:paraId="3464EBA6" w14:textId="77777777" w:rsidTr="008A709C">
        <w:trPr>
          <w:trHeight w:val="225"/>
        </w:trPr>
        <w:tc>
          <w:tcPr>
            <w:tcW w:w="3325" w:type="dxa"/>
            <w:vAlign w:val="center"/>
          </w:tcPr>
          <w:p w14:paraId="71931F71" w14:textId="77777777" w:rsidR="008A709C" w:rsidRPr="0041193A" w:rsidRDefault="008A709C" w:rsidP="00F07DCF">
            <w:pPr>
              <w:spacing w:after="0"/>
              <w:jc w:val="right"/>
              <w:rPr>
                <w:rFonts w:asciiTheme="majorBidi" w:hAnsiTheme="majorBidi" w:cstheme="majorBidi"/>
                <w:sz w:val="24"/>
                <w:szCs w:val="24"/>
              </w:rPr>
            </w:pPr>
            <w:r w:rsidRPr="0041193A">
              <w:rPr>
                <w:rFonts w:asciiTheme="majorBidi" w:hAnsiTheme="majorBidi" w:cstheme="majorBidi"/>
                <w:sz w:val="24"/>
                <w:szCs w:val="24"/>
              </w:rPr>
              <w:lastRenderedPageBreak/>
              <w:t>Product Pan left</w:t>
            </w:r>
          </w:p>
        </w:tc>
        <w:tc>
          <w:tcPr>
            <w:tcW w:w="2790" w:type="dxa"/>
            <w:vAlign w:val="center"/>
          </w:tcPr>
          <w:p w14:paraId="342A224B"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11</w:t>
            </w:r>
          </w:p>
        </w:tc>
        <w:tc>
          <w:tcPr>
            <w:tcW w:w="2430" w:type="dxa"/>
          </w:tcPr>
          <w:p w14:paraId="4F7274FB"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3</w:t>
            </w:r>
          </w:p>
        </w:tc>
        <w:tc>
          <w:tcPr>
            <w:tcW w:w="2250" w:type="dxa"/>
            <w:shd w:val="clear" w:color="auto" w:fill="auto"/>
            <w:vAlign w:val="center"/>
          </w:tcPr>
          <w:p w14:paraId="74FEA3F0"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4</w:t>
            </w:r>
          </w:p>
        </w:tc>
        <w:tc>
          <w:tcPr>
            <w:tcW w:w="1620" w:type="dxa"/>
            <w:vMerge/>
            <w:shd w:val="clear" w:color="auto" w:fill="auto"/>
          </w:tcPr>
          <w:p w14:paraId="67E41776"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4250E54B" w14:textId="77777777" w:rsidTr="008A709C">
        <w:trPr>
          <w:trHeight w:val="226"/>
        </w:trPr>
        <w:tc>
          <w:tcPr>
            <w:tcW w:w="3325" w:type="dxa"/>
            <w:vAlign w:val="center"/>
          </w:tcPr>
          <w:p w14:paraId="1EB11AB8" w14:textId="77777777" w:rsidR="008A709C" w:rsidRPr="0041193A" w:rsidRDefault="008A709C" w:rsidP="00F07DCF">
            <w:pPr>
              <w:spacing w:after="0"/>
              <w:jc w:val="right"/>
              <w:rPr>
                <w:rFonts w:asciiTheme="majorBidi" w:hAnsiTheme="majorBidi" w:cstheme="majorBidi"/>
                <w:sz w:val="24"/>
                <w:szCs w:val="24"/>
              </w:rPr>
            </w:pPr>
            <w:r w:rsidRPr="0041193A">
              <w:rPr>
                <w:rFonts w:asciiTheme="majorBidi" w:hAnsiTheme="majorBidi" w:cstheme="majorBidi"/>
                <w:sz w:val="24"/>
                <w:szCs w:val="24"/>
              </w:rPr>
              <w:t>Product Pan right</w:t>
            </w:r>
          </w:p>
        </w:tc>
        <w:tc>
          <w:tcPr>
            <w:tcW w:w="2790" w:type="dxa"/>
            <w:vAlign w:val="center"/>
          </w:tcPr>
          <w:p w14:paraId="0B5ACF67"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7</w:t>
            </w:r>
          </w:p>
        </w:tc>
        <w:tc>
          <w:tcPr>
            <w:tcW w:w="2430" w:type="dxa"/>
          </w:tcPr>
          <w:p w14:paraId="35D34BA1"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9</w:t>
            </w:r>
          </w:p>
        </w:tc>
        <w:tc>
          <w:tcPr>
            <w:tcW w:w="2250" w:type="dxa"/>
          </w:tcPr>
          <w:p w14:paraId="06093596"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2</w:t>
            </w:r>
          </w:p>
        </w:tc>
        <w:tc>
          <w:tcPr>
            <w:tcW w:w="1620" w:type="dxa"/>
            <w:vMerge/>
          </w:tcPr>
          <w:p w14:paraId="2A5963A8"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5A45D082" w14:textId="77777777" w:rsidTr="008A709C">
        <w:trPr>
          <w:trHeight w:val="226"/>
        </w:trPr>
        <w:tc>
          <w:tcPr>
            <w:tcW w:w="3325" w:type="dxa"/>
            <w:vAlign w:val="center"/>
          </w:tcPr>
          <w:p w14:paraId="3479501A" w14:textId="77777777" w:rsidR="008A709C" w:rsidRPr="0041193A" w:rsidRDefault="008A709C" w:rsidP="00F07DCF">
            <w:pPr>
              <w:spacing w:after="0"/>
              <w:jc w:val="right"/>
              <w:rPr>
                <w:rFonts w:asciiTheme="majorBidi" w:hAnsiTheme="majorBidi" w:cstheme="majorBidi"/>
                <w:sz w:val="24"/>
                <w:szCs w:val="24"/>
              </w:rPr>
            </w:pPr>
            <w:r w:rsidRPr="0041193A">
              <w:rPr>
                <w:rFonts w:asciiTheme="majorBidi" w:hAnsiTheme="majorBidi" w:cstheme="majorBidi"/>
                <w:sz w:val="24"/>
                <w:szCs w:val="24"/>
              </w:rPr>
              <w:t>Product Pan bottom</w:t>
            </w:r>
          </w:p>
        </w:tc>
        <w:tc>
          <w:tcPr>
            <w:tcW w:w="2790" w:type="dxa"/>
            <w:vAlign w:val="center"/>
          </w:tcPr>
          <w:p w14:paraId="2D02D7D4"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9</w:t>
            </w:r>
          </w:p>
        </w:tc>
        <w:tc>
          <w:tcPr>
            <w:tcW w:w="2430" w:type="dxa"/>
          </w:tcPr>
          <w:p w14:paraId="611EA672"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4</w:t>
            </w:r>
          </w:p>
        </w:tc>
        <w:tc>
          <w:tcPr>
            <w:tcW w:w="2250" w:type="dxa"/>
          </w:tcPr>
          <w:p w14:paraId="6FE459B9"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3</w:t>
            </w:r>
          </w:p>
        </w:tc>
        <w:tc>
          <w:tcPr>
            <w:tcW w:w="1620" w:type="dxa"/>
            <w:vMerge/>
          </w:tcPr>
          <w:p w14:paraId="26530725"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2AEBBDCA" w14:textId="77777777" w:rsidTr="008A709C">
        <w:trPr>
          <w:trHeight w:val="226"/>
        </w:trPr>
        <w:tc>
          <w:tcPr>
            <w:tcW w:w="3325" w:type="dxa"/>
            <w:vAlign w:val="center"/>
          </w:tcPr>
          <w:p w14:paraId="435D02AA" w14:textId="77777777" w:rsidR="008A709C" w:rsidRPr="0041193A" w:rsidRDefault="008A709C" w:rsidP="00F07DCF">
            <w:pPr>
              <w:spacing w:after="0"/>
              <w:jc w:val="right"/>
              <w:rPr>
                <w:rFonts w:asciiTheme="majorBidi" w:hAnsiTheme="majorBidi" w:cstheme="majorBidi"/>
                <w:sz w:val="24"/>
                <w:szCs w:val="24"/>
              </w:rPr>
            </w:pPr>
            <w:r w:rsidRPr="0041193A">
              <w:rPr>
                <w:rFonts w:asciiTheme="majorBidi" w:hAnsiTheme="majorBidi" w:cstheme="majorBidi"/>
                <w:sz w:val="24"/>
                <w:szCs w:val="24"/>
              </w:rPr>
              <w:t>Filter Housing</w:t>
            </w:r>
          </w:p>
        </w:tc>
        <w:tc>
          <w:tcPr>
            <w:tcW w:w="2790" w:type="dxa"/>
            <w:vAlign w:val="center"/>
          </w:tcPr>
          <w:p w14:paraId="623BFBC3"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12</w:t>
            </w:r>
          </w:p>
        </w:tc>
        <w:tc>
          <w:tcPr>
            <w:tcW w:w="2430" w:type="dxa"/>
          </w:tcPr>
          <w:p w14:paraId="32365709"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69B5BD06"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1620" w:type="dxa"/>
            <w:vMerge/>
          </w:tcPr>
          <w:p w14:paraId="7C217754"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70AE9D1C" w14:textId="77777777" w:rsidTr="008A709C">
        <w:trPr>
          <w:trHeight w:val="226"/>
        </w:trPr>
        <w:tc>
          <w:tcPr>
            <w:tcW w:w="3325" w:type="dxa"/>
            <w:vAlign w:val="center"/>
          </w:tcPr>
          <w:p w14:paraId="30DCB3FE" w14:textId="77777777" w:rsidR="008A709C" w:rsidRPr="0041193A" w:rsidRDefault="008A709C" w:rsidP="00F07DCF">
            <w:pPr>
              <w:spacing w:after="0"/>
              <w:jc w:val="right"/>
              <w:rPr>
                <w:rFonts w:asciiTheme="majorBidi" w:hAnsiTheme="majorBidi" w:cstheme="majorBidi"/>
                <w:sz w:val="24"/>
                <w:szCs w:val="24"/>
              </w:rPr>
            </w:pPr>
            <w:r w:rsidRPr="0041193A">
              <w:rPr>
                <w:rFonts w:asciiTheme="majorBidi" w:hAnsiTheme="majorBidi" w:cstheme="majorBidi"/>
                <w:sz w:val="24"/>
                <w:szCs w:val="24"/>
              </w:rPr>
              <w:t>Dryer body left</w:t>
            </w:r>
          </w:p>
        </w:tc>
        <w:tc>
          <w:tcPr>
            <w:tcW w:w="2790" w:type="dxa"/>
            <w:vAlign w:val="center"/>
          </w:tcPr>
          <w:p w14:paraId="1DF1E74D"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8</w:t>
            </w:r>
          </w:p>
        </w:tc>
        <w:tc>
          <w:tcPr>
            <w:tcW w:w="2430" w:type="dxa"/>
          </w:tcPr>
          <w:p w14:paraId="64432826"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7F6815F7"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4</w:t>
            </w:r>
          </w:p>
        </w:tc>
        <w:tc>
          <w:tcPr>
            <w:tcW w:w="1620" w:type="dxa"/>
            <w:vMerge/>
          </w:tcPr>
          <w:p w14:paraId="571F8E9A"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0E56A52E" w14:textId="77777777" w:rsidTr="008A709C">
        <w:trPr>
          <w:trHeight w:val="226"/>
        </w:trPr>
        <w:tc>
          <w:tcPr>
            <w:tcW w:w="3325" w:type="dxa"/>
            <w:vAlign w:val="center"/>
          </w:tcPr>
          <w:p w14:paraId="75CE1BFA" w14:textId="77777777" w:rsidR="008A709C" w:rsidRPr="0041193A" w:rsidRDefault="008A709C" w:rsidP="00F07DCF">
            <w:pPr>
              <w:spacing w:after="0"/>
              <w:jc w:val="right"/>
              <w:rPr>
                <w:rFonts w:asciiTheme="majorBidi" w:hAnsiTheme="majorBidi" w:cstheme="majorBidi"/>
                <w:sz w:val="24"/>
                <w:szCs w:val="24"/>
              </w:rPr>
            </w:pPr>
            <w:r w:rsidRPr="0041193A">
              <w:rPr>
                <w:rFonts w:asciiTheme="majorBidi" w:hAnsiTheme="majorBidi" w:cstheme="majorBidi"/>
                <w:sz w:val="24"/>
                <w:szCs w:val="24"/>
              </w:rPr>
              <w:t>Dryer body right</w:t>
            </w:r>
          </w:p>
        </w:tc>
        <w:tc>
          <w:tcPr>
            <w:tcW w:w="2790" w:type="dxa"/>
            <w:vAlign w:val="center"/>
          </w:tcPr>
          <w:p w14:paraId="7F1439BB"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9</w:t>
            </w:r>
          </w:p>
        </w:tc>
        <w:tc>
          <w:tcPr>
            <w:tcW w:w="2430" w:type="dxa"/>
          </w:tcPr>
          <w:p w14:paraId="45F7BB23"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4BD2FF76"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3</w:t>
            </w:r>
          </w:p>
        </w:tc>
        <w:tc>
          <w:tcPr>
            <w:tcW w:w="1620" w:type="dxa"/>
            <w:vMerge/>
          </w:tcPr>
          <w:p w14:paraId="789F3239"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7FB5A577" w14:textId="77777777" w:rsidTr="008A709C">
        <w:trPr>
          <w:trHeight w:val="226"/>
        </w:trPr>
        <w:tc>
          <w:tcPr>
            <w:tcW w:w="3325" w:type="dxa"/>
            <w:vAlign w:val="center"/>
          </w:tcPr>
          <w:p w14:paraId="2D0B7B8D" w14:textId="77777777" w:rsidR="008A709C" w:rsidRPr="0041193A" w:rsidRDefault="008A709C" w:rsidP="00F07DCF">
            <w:pPr>
              <w:spacing w:after="0"/>
              <w:jc w:val="right"/>
              <w:rPr>
                <w:rFonts w:asciiTheme="majorBidi" w:hAnsiTheme="majorBidi" w:cstheme="majorBidi"/>
                <w:sz w:val="24"/>
                <w:szCs w:val="24"/>
              </w:rPr>
            </w:pPr>
            <w:r w:rsidRPr="0041193A">
              <w:rPr>
                <w:rFonts w:asciiTheme="majorBidi" w:hAnsiTheme="majorBidi" w:cstheme="majorBidi"/>
                <w:sz w:val="24"/>
                <w:szCs w:val="24"/>
              </w:rPr>
              <w:t>Filter ring</w:t>
            </w:r>
          </w:p>
        </w:tc>
        <w:tc>
          <w:tcPr>
            <w:tcW w:w="2790" w:type="dxa"/>
            <w:vAlign w:val="center"/>
          </w:tcPr>
          <w:p w14:paraId="2C8F9FA6"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4</w:t>
            </w:r>
          </w:p>
        </w:tc>
        <w:tc>
          <w:tcPr>
            <w:tcW w:w="2430" w:type="dxa"/>
          </w:tcPr>
          <w:p w14:paraId="1CEC6B77"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34E364A3"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1620" w:type="dxa"/>
            <w:vMerge/>
          </w:tcPr>
          <w:p w14:paraId="129881BB"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6F4ABC59" w14:textId="77777777" w:rsidTr="008A709C">
        <w:trPr>
          <w:trHeight w:val="226"/>
        </w:trPr>
        <w:tc>
          <w:tcPr>
            <w:tcW w:w="3325" w:type="dxa"/>
            <w:vAlign w:val="center"/>
          </w:tcPr>
          <w:p w14:paraId="7699D1D2" w14:textId="136CCD0D" w:rsidR="008A709C" w:rsidRPr="0041193A" w:rsidRDefault="00224964" w:rsidP="00F07DCF">
            <w:pPr>
              <w:spacing w:after="0"/>
              <w:jc w:val="right"/>
              <w:rPr>
                <w:rFonts w:asciiTheme="majorBidi" w:hAnsiTheme="majorBidi" w:cstheme="majorBidi"/>
                <w:sz w:val="24"/>
                <w:szCs w:val="24"/>
              </w:rPr>
            </w:pPr>
            <w:r>
              <w:rPr>
                <w:rFonts w:asciiTheme="majorBidi" w:hAnsiTheme="majorBidi" w:cstheme="majorBidi"/>
                <w:b/>
                <w:bCs/>
                <w:sz w:val="24"/>
                <w:szCs w:val="24"/>
              </w:rPr>
              <w:t>High-Speed</w:t>
            </w:r>
            <w:r w:rsidR="008A709C" w:rsidRPr="009B3A1D">
              <w:rPr>
                <w:rFonts w:asciiTheme="majorBidi" w:hAnsiTheme="majorBidi" w:cstheme="majorBidi"/>
                <w:b/>
                <w:bCs/>
                <w:sz w:val="24"/>
                <w:szCs w:val="24"/>
              </w:rPr>
              <w:t xml:space="preserve"> Mixer (Kneader)</w:t>
            </w:r>
          </w:p>
        </w:tc>
        <w:tc>
          <w:tcPr>
            <w:tcW w:w="7470" w:type="dxa"/>
            <w:gridSpan w:val="3"/>
            <w:vAlign w:val="center"/>
          </w:tcPr>
          <w:p w14:paraId="06134E6B" w14:textId="77777777" w:rsidR="008A709C" w:rsidRPr="0041193A" w:rsidRDefault="008A709C" w:rsidP="00F07DCF">
            <w:pPr>
              <w:spacing w:after="0"/>
              <w:jc w:val="center"/>
              <w:rPr>
                <w:rFonts w:asciiTheme="majorBidi" w:hAnsiTheme="majorBidi" w:cstheme="majorBidi"/>
                <w:sz w:val="24"/>
                <w:szCs w:val="24"/>
              </w:rPr>
            </w:pPr>
          </w:p>
        </w:tc>
        <w:tc>
          <w:tcPr>
            <w:tcW w:w="1620" w:type="dxa"/>
            <w:vMerge/>
            <w:vAlign w:val="center"/>
          </w:tcPr>
          <w:p w14:paraId="2DB40C5B"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2A99F33B" w14:textId="77777777" w:rsidTr="008A709C">
        <w:trPr>
          <w:trHeight w:val="226"/>
        </w:trPr>
        <w:tc>
          <w:tcPr>
            <w:tcW w:w="3325" w:type="dxa"/>
            <w:vAlign w:val="center"/>
          </w:tcPr>
          <w:p w14:paraId="21289280" w14:textId="77777777" w:rsidR="008A709C" w:rsidRPr="0041193A" w:rsidRDefault="008A709C" w:rsidP="00F07DCF">
            <w:pPr>
              <w:spacing w:after="0"/>
              <w:jc w:val="right"/>
              <w:rPr>
                <w:rFonts w:asciiTheme="majorBidi" w:hAnsiTheme="majorBidi" w:cstheme="majorBidi"/>
                <w:sz w:val="24"/>
                <w:szCs w:val="24"/>
              </w:rPr>
            </w:pPr>
            <w:r w:rsidRPr="004D6BB2">
              <w:rPr>
                <w:rFonts w:asciiTheme="majorBidi" w:hAnsiTheme="majorBidi" w:cstheme="majorBidi"/>
                <w:noProof/>
                <w:sz w:val="24"/>
                <w:szCs w:val="24"/>
              </w:rPr>
              <w:t>Number of hours before clean</w:t>
            </w:r>
          </w:p>
        </w:tc>
        <w:tc>
          <w:tcPr>
            <w:tcW w:w="2790" w:type="dxa"/>
            <w:vAlign w:val="center"/>
          </w:tcPr>
          <w:p w14:paraId="2C890F32" w14:textId="77777777" w:rsidR="008A709C" w:rsidRDefault="008A709C" w:rsidP="00F07DCF">
            <w:pPr>
              <w:spacing w:after="0"/>
              <w:jc w:val="center"/>
              <w:rPr>
                <w:rFonts w:asciiTheme="majorBidi" w:hAnsiTheme="majorBidi" w:cstheme="majorBidi"/>
                <w:sz w:val="24"/>
                <w:szCs w:val="24"/>
              </w:rPr>
            </w:pPr>
            <w:r w:rsidRPr="004D6BB2">
              <w:rPr>
                <w:rFonts w:asciiTheme="majorBidi" w:hAnsiTheme="majorBidi" w:cstheme="majorBidi"/>
                <w:noProof/>
                <w:sz w:val="24"/>
                <w:szCs w:val="24"/>
              </w:rPr>
              <w:t>6</w:t>
            </w:r>
            <w:r>
              <w:rPr>
                <w:rFonts w:asciiTheme="majorBidi" w:hAnsiTheme="majorBidi" w:cstheme="majorBidi"/>
                <w:noProof/>
                <w:sz w:val="24"/>
                <w:szCs w:val="24"/>
              </w:rPr>
              <w:t>7</w:t>
            </w:r>
            <w:r w:rsidRPr="004D6BB2">
              <w:rPr>
                <w:rFonts w:asciiTheme="majorBidi" w:hAnsiTheme="majorBidi" w:cstheme="majorBidi"/>
                <w:noProof/>
                <w:sz w:val="24"/>
                <w:szCs w:val="24"/>
              </w:rPr>
              <w:t xml:space="preserve"> hr</w:t>
            </w:r>
          </w:p>
        </w:tc>
        <w:tc>
          <w:tcPr>
            <w:tcW w:w="2430" w:type="dxa"/>
            <w:vAlign w:val="center"/>
          </w:tcPr>
          <w:p w14:paraId="2118AAB6"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noProof/>
                <w:sz w:val="24"/>
                <w:szCs w:val="24"/>
              </w:rPr>
              <w:t>90</w:t>
            </w:r>
            <w:r w:rsidRPr="004D6BB2">
              <w:rPr>
                <w:rFonts w:asciiTheme="majorBidi" w:hAnsiTheme="majorBidi" w:cstheme="majorBidi"/>
                <w:noProof/>
                <w:sz w:val="24"/>
                <w:szCs w:val="24"/>
              </w:rPr>
              <w:t xml:space="preserve"> hr</w:t>
            </w:r>
          </w:p>
        </w:tc>
        <w:tc>
          <w:tcPr>
            <w:tcW w:w="2250" w:type="dxa"/>
            <w:vAlign w:val="center"/>
          </w:tcPr>
          <w:p w14:paraId="4A59CEC6"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noProof/>
                <w:sz w:val="24"/>
                <w:szCs w:val="24"/>
              </w:rPr>
              <w:t>90</w:t>
            </w:r>
            <w:r w:rsidRPr="004D6BB2">
              <w:rPr>
                <w:rFonts w:asciiTheme="majorBidi" w:hAnsiTheme="majorBidi" w:cstheme="majorBidi"/>
                <w:noProof/>
                <w:sz w:val="24"/>
                <w:szCs w:val="24"/>
              </w:rPr>
              <w:t xml:space="preserve"> hr</w:t>
            </w:r>
          </w:p>
        </w:tc>
        <w:tc>
          <w:tcPr>
            <w:tcW w:w="1620" w:type="dxa"/>
            <w:vMerge/>
          </w:tcPr>
          <w:p w14:paraId="725E66C8"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050651D6" w14:textId="77777777" w:rsidTr="008A709C">
        <w:trPr>
          <w:trHeight w:val="226"/>
        </w:trPr>
        <w:tc>
          <w:tcPr>
            <w:tcW w:w="3325" w:type="dxa"/>
            <w:vAlign w:val="center"/>
          </w:tcPr>
          <w:p w14:paraId="6F14D98D" w14:textId="77777777" w:rsidR="008A709C" w:rsidRPr="0041193A" w:rsidRDefault="008A709C" w:rsidP="00F07DCF">
            <w:pPr>
              <w:spacing w:after="0"/>
              <w:jc w:val="right"/>
              <w:rPr>
                <w:rFonts w:asciiTheme="majorBidi" w:hAnsiTheme="majorBidi" w:cstheme="majorBidi"/>
                <w:sz w:val="24"/>
                <w:szCs w:val="24"/>
              </w:rPr>
            </w:pPr>
            <w:r>
              <w:rPr>
                <w:rFonts w:asciiTheme="majorBidi" w:hAnsiTheme="majorBidi" w:cstheme="majorBidi"/>
                <w:noProof/>
                <w:sz w:val="24"/>
                <w:szCs w:val="24"/>
              </w:rPr>
              <w:t>Machine parts</w:t>
            </w:r>
          </w:p>
        </w:tc>
        <w:tc>
          <w:tcPr>
            <w:tcW w:w="7470" w:type="dxa"/>
            <w:gridSpan w:val="3"/>
            <w:vAlign w:val="center"/>
          </w:tcPr>
          <w:p w14:paraId="0DEADC21" w14:textId="77777777" w:rsidR="008A709C" w:rsidRDefault="008A709C" w:rsidP="00F07DCF">
            <w:pPr>
              <w:spacing w:after="0"/>
              <w:jc w:val="center"/>
              <w:rPr>
                <w:rFonts w:asciiTheme="majorBidi" w:hAnsiTheme="majorBidi" w:cstheme="majorBidi"/>
                <w:sz w:val="24"/>
                <w:szCs w:val="24"/>
              </w:rPr>
            </w:pPr>
            <w:r w:rsidRPr="004D6BB2">
              <w:rPr>
                <w:rFonts w:asciiTheme="majorBidi" w:hAnsiTheme="majorBidi" w:cstheme="majorBidi"/>
                <w:noProof/>
                <w:sz w:val="24"/>
                <w:szCs w:val="24"/>
              </w:rPr>
              <w:t>Micro results</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r>
              <w:rPr>
                <w:rFonts w:asciiTheme="majorBidi" w:hAnsiTheme="majorBidi" w:cstheme="majorBidi"/>
                <w:noProof/>
                <w:sz w:val="24"/>
                <w:szCs w:val="24"/>
              </w:rPr>
              <w:t>)</w:t>
            </w:r>
          </w:p>
        </w:tc>
        <w:tc>
          <w:tcPr>
            <w:tcW w:w="1620" w:type="dxa"/>
            <w:vMerge/>
          </w:tcPr>
          <w:p w14:paraId="060B92AB"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6641A3EF" w14:textId="77777777" w:rsidTr="008A709C">
        <w:trPr>
          <w:trHeight w:val="226"/>
        </w:trPr>
        <w:tc>
          <w:tcPr>
            <w:tcW w:w="3325" w:type="dxa"/>
            <w:vAlign w:val="center"/>
          </w:tcPr>
          <w:p w14:paraId="5E7E3C8E" w14:textId="77777777" w:rsidR="008A709C" w:rsidRPr="0041193A" w:rsidRDefault="008A709C" w:rsidP="00F07DCF">
            <w:pPr>
              <w:spacing w:after="0"/>
              <w:jc w:val="right"/>
              <w:rPr>
                <w:rFonts w:asciiTheme="majorBidi" w:hAnsiTheme="majorBidi" w:cstheme="majorBidi"/>
                <w:noProof/>
                <w:sz w:val="24"/>
                <w:szCs w:val="24"/>
              </w:rPr>
            </w:pPr>
            <w:r w:rsidRPr="001357C9">
              <w:rPr>
                <w:rFonts w:asciiTheme="majorBidi" w:hAnsiTheme="majorBidi" w:cstheme="majorBidi"/>
                <w:noProof/>
                <w:sz w:val="24"/>
                <w:szCs w:val="24"/>
              </w:rPr>
              <w:t>Cover of Kneader</w:t>
            </w:r>
          </w:p>
        </w:tc>
        <w:tc>
          <w:tcPr>
            <w:tcW w:w="2790" w:type="dxa"/>
            <w:vAlign w:val="center"/>
          </w:tcPr>
          <w:p w14:paraId="2BE60E2C"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10</w:t>
            </w:r>
          </w:p>
        </w:tc>
        <w:tc>
          <w:tcPr>
            <w:tcW w:w="2430" w:type="dxa"/>
          </w:tcPr>
          <w:p w14:paraId="33BA67C1"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112B32AE"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1620" w:type="dxa"/>
            <w:vMerge/>
          </w:tcPr>
          <w:p w14:paraId="4143EF57"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7347B3A1" w14:textId="77777777" w:rsidTr="008A709C">
        <w:trPr>
          <w:trHeight w:val="226"/>
        </w:trPr>
        <w:tc>
          <w:tcPr>
            <w:tcW w:w="3325" w:type="dxa"/>
            <w:vAlign w:val="center"/>
          </w:tcPr>
          <w:p w14:paraId="7F3B0507" w14:textId="77777777" w:rsidR="008A709C" w:rsidRPr="0041193A" w:rsidRDefault="008A709C" w:rsidP="00F07DCF">
            <w:pPr>
              <w:spacing w:after="0"/>
              <w:jc w:val="right"/>
              <w:rPr>
                <w:rFonts w:asciiTheme="majorBidi" w:hAnsiTheme="majorBidi" w:cstheme="majorBidi"/>
                <w:noProof/>
                <w:sz w:val="24"/>
                <w:szCs w:val="24"/>
              </w:rPr>
            </w:pPr>
            <w:r w:rsidRPr="001357C9">
              <w:rPr>
                <w:rFonts w:asciiTheme="majorBidi" w:hAnsiTheme="majorBidi" w:cstheme="majorBidi"/>
                <w:noProof/>
                <w:sz w:val="24"/>
                <w:szCs w:val="24"/>
              </w:rPr>
              <w:t>Inner Surface</w:t>
            </w:r>
          </w:p>
        </w:tc>
        <w:tc>
          <w:tcPr>
            <w:tcW w:w="2790" w:type="dxa"/>
            <w:vAlign w:val="center"/>
          </w:tcPr>
          <w:p w14:paraId="163CCB64"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9</w:t>
            </w:r>
          </w:p>
        </w:tc>
        <w:tc>
          <w:tcPr>
            <w:tcW w:w="2430" w:type="dxa"/>
          </w:tcPr>
          <w:p w14:paraId="355379E5"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5E78135E"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1620" w:type="dxa"/>
            <w:vMerge/>
          </w:tcPr>
          <w:p w14:paraId="3F8BDA6F"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1B3FA0C7" w14:textId="77777777" w:rsidTr="008A709C">
        <w:trPr>
          <w:trHeight w:val="226"/>
        </w:trPr>
        <w:tc>
          <w:tcPr>
            <w:tcW w:w="3325" w:type="dxa"/>
            <w:vAlign w:val="center"/>
          </w:tcPr>
          <w:p w14:paraId="20C3297E" w14:textId="77777777" w:rsidR="008A709C" w:rsidRPr="0041193A" w:rsidRDefault="008A709C" w:rsidP="00F07DCF">
            <w:pPr>
              <w:spacing w:after="0"/>
              <w:jc w:val="right"/>
              <w:rPr>
                <w:rFonts w:asciiTheme="majorBidi" w:hAnsiTheme="majorBidi" w:cstheme="majorBidi"/>
                <w:noProof/>
                <w:sz w:val="24"/>
                <w:szCs w:val="24"/>
              </w:rPr>
            </w:pPr>
            <w:r w:rsidRPr="001357C9">
              <w:rPr>
                <w:rFonts w:asciiTheme="majorBidi" w:hAnsiTheme="majorBidi" w:cstheme="majorBidi"/>
                <w:noProof/>
                <w:sz w:val="24"/>
                <w:szCs w:val="24"/>
              </w:rPr>
              <w:t>Impeller</w:t>
            </w:r>
          </w:p>
        </w:tc>
        <w:tc>
          <w:tcPr>
            <w:tcW w:w="2790" w:type="dxa"/>
            <w:vAlign w:val="center"/>
          </w:tcPr>
          <w:p w14:paraId="7A1B7FF1"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7</w:t>
            </w:r>
          </w:p>
        </w:tc>
        <w:tc>
          <w:tcPr>
            <w:tcW w:w="2430" w:type="dxa"/>
          </w:tcPr>
          <w:p w14:paraId="0C083119"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315038F7"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3</w:t>
            </w:r>
          </w:p>
        </w:tc>
        <w:tc>
          <w:tcPr>
            <w:tcW w:w="1620" w:type="dxa"/>
            <w:vMerge/>
          </w:tcPr>
          <w:p w14:paraId="6DA62E00"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7951B584" w14:textId="77777777" w:rsidTr="008A709C">
        <w:trPr>
          <w:trHeight w:val="226"/>
        </w:trPr>
        <w:tc>
          <w:tcPr>
            <w:tcW w:w="3325" w:type="dxa"/>
            <w:vAlign w:val="center"/>
          </w:tcPr>
          <w:p w14:paraId="73079F9F" w14:textId="77777777" w:rsidR="008A709C" w:rsidRPr="0041193A" w:rsidRDefault="008A709C" w:rsidP="00F07DCF">
            <w:pPr>
              <w:spacing w:after="0"/>
              <w:jc w:val="right"/>
              <w:rPr>
                <w:rFonts w:asciiTheme="majorBidi" w:hAnsiTheme="majorBidi" w:cstheme="majorBidi"/>
                <w:noProof/>
                <w:sz w:val="24"/>
                <w:szCs w:val="24"/>
              </w:rPr>
            </w:pPr>
            <w:r w:rsidRPr="001357C9">
              <w:rPr>
                <w:rFonts w:asciiTheme="majorBidi" w:hAnsiTheme="majorBidi" w:cstheme="majorBidi"/>
                <w:noProof/>
                <w:sz w:val="24"/>
                <w:szCs w:val="24"/>
              </w:rPr>
              <w:t>Chopper</w:t>
            </w:r>
          </w:p>
        </w:tc>
        <w:tc>
          <w:tcPr>
            <w:tcW w:w="2790" w:type="dxa"/>
            <w:vAlign w:val="center"/>
          </w:tcPr>
          <w:p w14:paraId="068392D9"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8</w:t>
            </w:r>
          </w:p>
        </w:tc>
        <w:tc>
          <w:tcPr>
            <w:tcW w:w="2430" w:type="dxa"/>
          </w:tcPr>
          <w:p w14:paraId="00A53A85"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5DC2AFD2"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1620" w:type="dxa"/>
            <w:vMerge/>
          </w:tcPr>
          <w:p w14:paraId="10DFEB47"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247C3739" w14:textId="77777777" w:rsidTr="008A709C">
        <w:trPr>
          <w:trHeight w:val="226"/>
        </w:trPr>
        <w:tc>
          <w:tcPr>
            <w:tcW w:w="3325" w:type="dxa"/>
            <w:vAlign w:val="center"/>
          </w:tcPr>
          <w:p w14:paraId="4EAD8808" w14:textId="77777777" w:rsidR="008A709C" w:rsidRPr="0041193A" w:rsidRDefault="008A709C" w:rsidP="00F07DCF">
            <w:pPr>
              <w:spacing w:after="0"/>
              <w:jc w:val="right"/>
              <w:rPr>
                <w:rFonts w:asciiTheme="majorBidi" w:hAnsiTheme="majorBidi" w:cstheme="majorBidi"/>
                <w:noProof/>
                <w:sz w:val="24"/>
                <w:szCs w:val="24"/>
              </w:rPr>
            </w:pPr>
            <w:r w:rsidRPr="001357C9">
              <w:rPr>
                <w:rFonts w:asciiTheme="majorBidi" w:hAnsiTheme="majorBidi" w:cstheme="majorBidi"/>
                <w:noProof/>
                <w:sz w:val="24"/>
                <w:szCs w:val="24"/>
              </w:rPr>
              <w:t>Discharge Gate</w:t>
            </w:r>
          </w:p>
        </w:tc>
        <w:tc>
          <w:tcPr>
            <w:tcW w:w="2790" w:type="dxa"/>
            <w:vAlign w:val="center"/>
          </w:tcPr>
          <w:p w14:paraId="72487724"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9</w:t>
            </w:r>
          </w:p>
        </w:tc>
        <w:tc>
          <w:tcPr>
            <w:tcW w:w="2430" w:type="dxa"/>
          </w:tcPr>
          <w:p w14:paraId="610F90EB"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2D37767E"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1620" w:type="dxa"/>
            <w:vMerge/>
          </w:tcPr>
          <w:p w14:paraId="43C98190"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294A9289" w14:textId="77777777" w:rsidTr="008A709C">
        <w:trPr>
          <w:trHeight w:val="226"/>
        </w:trPr>
        <w:tc>
          <w:tcPr>
            <w:tcW w:w="3325" w:type="dxa"/>
            <w:vAlign w:val="center"/>
          </w:tcPr>
          <w:p w14:paraId="4C5F4B3D" w14:textId="77777777" w:rsidR="008A709C" w:rsidRPr="001357C9" w:rsidRDefault="008A709C" w:rsidP="00F07DCF">
            <w:pPr>
              <w:spacing w:after="0"/>
              <w:jc w:val="right"/>
              <w:rPr>
                <w:rFonts w:asciiTheme="majorBidi" w:hAnsiTheme="majorBidi" w:cstheme="majorBidi"/>
                <w:noProof/>
                <w:sz w:val="24"/>
                <w:szCs w:val="24"/>
              </w:rPr>
            </w:pPr>
            <w:r w:rsidRPr="009B3A1D">
              <w:rPr>
                <w:rFonts w:asciiTheme="majorBidi" w:hAnsiTheme="majorBidi" w:cstheme="majorBidi"/>
                <w:b/>
                <w:bCs/>
                <w:sz w:val="24"/>
                <w:szCs w:val="24"/>
              </w:rPr>
              <w:t xml:space="preserve">Sifter </w:t>
            </w:r>
          </w:p>
        </w:tc>
        <w:tc>
          <w:tcPr>
            <w:tcW w:w="7470" w:type="dxa"/>
            <w:gridSpan w:val="3"/>
            <w:vAlign w:val="center"/>
          </w:tcPr>
          <w:p w14:paraId="7ED65293" w14:textId="77777777" w:rsidR="008A709C" w:rsidRDefault="008A709C" w:rsidP="00F07DCF">
            <w:pPr>
              <w:spacing w:after="0"/>
              <w:jc w:val="center"/>
              <w:rPr>
                <w:rFonts w:asciiTheme="majorBidi" w:hAnsiTheme="majorBidi" w:cstheme="majorBidi"/>
                <w:sz w:val="24"/>
                <w:szCs w:val="24"/>
              </w:rPr>
            </w:pPr>
          </w:p>
        </w:tc>
        <w:tc>
          <w:tcPr>
            <w:tcW w:w="1620" w:type="dxa"/>
            <w:vMerge/>
          </w:tcPr>
          <w:p w14:paraId="7F2AD56C"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52516A6A" w14:textId="77777777" w:rsidTr="008A709C">
        <w:trPr>
          <w:trHeight w:val="226"/>
        </w:trPr>
        <w:tc>
          <w:tcPr>
            <w:tcW w:w="3325" w:type="dxa"/>
            <w:vAlign w:val="center"/>
          </w:tcPr>
          <w:p w14:paraId="2CE466D1" w14:textId="77777777" w:rsidR="008A709C" w:rsidRPr="001357C9" w:rsidRDefault="008A709C" w:rsidP="00F07DCF">
            <w:pPr>
              <w:spacing w:after="0"/>
              <w:jc w:val="right"/>
              <w:rPr>
                <w:rFonts w:asciiTheme="majorBidi" w:hAnsiTheme="majorBidi" w:cstheme="majorBidi"/>
                <w:noProof/>
                <w:sz w:val="24"/>
                <w:szCs w:val="24"/>
              </w:rPr>
            </w:pPr>
            <w:r w:rsidRPr="004D6BB2">
              <w:rPr>
                <w:rFonts w:asciiTheme="majorBidi" w:hAnsiTheme="majorBidi" w:cstheme="majorBidi"/>
                <w:noProof/>
                <w:sz w:val="24"/>
                <w:szCs w:val="24"/>
              </w:rPr>
              <w:t>Number of hours before clean</w:t>
            </w:r>
          </w:p>
        </w:tc>
        <w:tc>
          <w:tcPr>
            <w:tcW w:w="2790" w:type="dxa"/>
            <w:vAlign w:val="center"/>
          </w:tcPr>
          <w:p w14:paraId="5149199F" w14:textId="77777777" w:rsidR="008A709C" w:rsidRDefault="008A709C" w:rsidP="00F07DCF">
            <w:pPr>
              <w:spacing w:after="0"/>
              <w:jc w:val="center"/>
              <w:rPr>
                <w:rFonts w:asciiTheme="majorBidi" w:hAnsiTheme="majorBidi" w:cstheme="majorBidi"/>
                <w:sz w:val="24"/>
                <w:szCs w:val="24"/>
              </w:rPr>
            </w:pPr>
            <w:r w:rsidRPr="004D6BB2">
              <w:rPr>
                <w:rFonts w:asciiTheme="majorBidi" w:hAnsiTheme="majorBidi" w:cstheme="majorBidi"/>
                <w:noProof/>
                <w:sz w:val="24"/>
                <w:szCs w:val="24"/>
              </w:rPr>
              <w:t>6</w:t>
            </w:r>
            <w:r>
              <w:rPr>
                <w:rFonts w:asciiTheme="majorBidi" w:hAnsiTheme="majorBidi" w:cstheme="majorBidi"/>
                <w:noProof/>
                <w:sz w:val="24"/>
                <w:szCs w:val="24"/>
              </w:rPr>
              <w:t>2</w:t>
            </w:r>
            <w:r w:rsidRPr="004D6BB2">
              <w:rPr>
                <w:rFonts w:asciiTheme="majorBidi" w:hAnsiTheme="majorBidi" w:cstheme="majorBidi"/>
                <w:noProof/>
                <w:sz w:val="24"/>
                <w:szCs w:val="24"/>
              </w:rPr>
              <w:t xml:space="preserve"> hr</w:t>
            </w:r>
          </w:p>
        </w:tc>
        <w:tc>
          <w:tcPr>
            <w:tcW w:w="2430" w:type="dxa"/>
            <w:vAlign w:val="center"/>
          </w:tcPr>
          <w:p w14:paraId="7C68BD5A"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noProof/>
                <w:sz w:val="24"/>
                <w:szCs w:val="24"/>
              </w:rPr>
              <w:t>66</w:t>
            </w:r>
            <w:r w:rsidRPr="004D6BB2">
              <w:rPr>
                <w:rFonts w:asciiTheme="majorBidi" w:hAnsiTheme="majorBidi" w:cstheme="majorBidi"/>
                <w:noProof/>
                <w:sz w:val="24"/>
                <w:szCs w:val="24"/>
              </w:rPr>
              <w:t xml:space="preserve"> hr</w:t>
            </w:r>
          </w:p>
        </w:tc>
        <w:tc>
          <w:tcPr>
            <w:tcW w:w="2250" w:type="dxa"/>
            <w:vAlign w:val="center"/>
          </w:tcPr>
          <w:p w14:paraId="593528AB"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noProof/>
                <w:sz w:val="24"/>
                <w:szCs w:val="24"/>
              </w:rPr>
              <w:t>70</w:t>
            </w:r>
            <w:r w:rsidRPr="004D6BB2">
              <w:rPr>
                <w:rFonts w:asciiTheme="majorBidi" w:hAnsiTheme="majorBidi" w:cstheme="majorBidi"/>
                <w:noProof/>
                <w:sz w:val="24"/>
                <w:szCs w:val="24"/>
              </w:rPr>
              <w:t xml:space="preserve"> hr</w:t>
            </w:r>
          </w:p>
        </w:tc>
        <w:tc>
          <w:tcPr>
            <w:tcW w:w="1620" w:type="dxa"/>
            <w:vMerge/>
          </w:tcPr>
          <w:p w14:paraId="67661570"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534C616C" w14:textId="77777777" w:rsidTr="008A709C">
        <w:trPr>
          <w:trHeight w:val="226"/>
        </w:trPr>
        <w:tc>
          <w:tcPr>
            <w:tcW w:w="3325" w:type="dxa"/>
            <w:vAlign w:val="center"/>
          </w:tcPr>
          <w:p w14:paraId="186C4099" w14:textId="77777777" w:rsidR="008A709C" w:rsidRPr="001357C9" w:rsidRDefault="008A709C" w:rsidP="00F07DCF">
            <w:pPr>
              <w:spacing w:after="0"/>
              <w:jc w:val="right"/>
              <w:rPr>
                <w:rFonts w:asciiTheme="majorBidi" w:hAnsiTheme="majorBidi" w:cstheme="majorBidi"/>
                <w:noProof/>
                <w:sz w:val="24"/>
                <w:szCs w:val="24"/>
              </w:rPr>
            </w:pPr>
            <w:r>
              <w:rPr>
                <w:rFonts w:asciiTheme="majorBidi" w:hAnsiTheme="majorBidi" w:cstheme="majorBidi"/>
                <w:noProof/>
                <w:sz w:val="24"/>
                <w:szCs w:val="24"/>
              </w:rPr>
              <w:t>Machine parts</w:t>
            </w:r>
          </w:p>
        </w:tc>
        <w:tc>
          <w:tcPr>
            <w:tcW w:w="7470" w:type="dxa"/>
            <w:gridSpan w:val="3"/>
            <w:vAlign w:val="center"/>
          </w:tcPr>
          <w:p w14:paraId="0BF6EA21" w14:textId="77777777" w:rsidR="008A709C" w:rsidRDefault="008A709C" w:rsidP="00F07DCF">
            <w:pPr>
              <w:spacing w:after="0"/>
              <w:jc w:val="center"/>
              <w:rPr>
                <w:rFonts w:asciiTheme="majorBidi" w:hAnsiTheme="majorBidi" w:cstheme="majorBidi"/>
                <w:sz w:val="24"/>
                <w:szCs w:val="24"/>
              </w:rPr>
            </w:pPr>
            <w:r w:rsidRPr="004D6BB2">
              <w:rPr>
                <w:rFonts w:asciiTheme="majorBidi" w:hAnsiTheme="majorBidi" w:cstheme="majorBidi"/>
                <w:noProof/>
                <w:sz w:val="24"/>
                <w:szCs w:val="24"/>
              </w:rPr>
              <w:t>Micro results</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r>
              <w:rPr>
                <w:rFonts w:asciiTheme="majorBidi" w:hAnsiTheme="majorBidi" w:cstheme="majorBidi"/>
                <w:noProof/>
                <w:sz w:val="24"/>
                <w:szCs w:val="24"/>
              </w:rPr>
              <w:t>)</w:t>
            </w:r>
          </w:p>
        </w:tc>
        <w:tc>
          <w:tcPr>
            <w:tcW w:w="1620" w:type="dxa"/>
            <w:vMerge/>
          </w:tcPr>
          <w:p w14:paraId="1A809E7A"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4398FE70" w14:textId="77777777" w:rsidTr="008A709C">
        <w:trPr>
          <w:trHeight w:val="226"/>
        </w:trPr>
        <w:tc>
          <w:tcPr>
            <w:tcW w:w="3325" w:type="dxa"/>
            <w:vAlign w:val="center"/>
          </w:tcPr>
          <w:p w14:paraId="3442416E" w14:textId="77777777" w:rsidR="008A709C" w:rsidRPr="001357C9" w:rsidRDefault="008A709C" w:rsidP="00F07DCF">
            <w:pPr>
              <w:spacing w:after="0"/>
              <w:jc w:val="right"/>
              <w:rPr>
                <w:rFonts w:asciiTheme="majorBidi" w:hAnsiTheme="majorBidi" w:cstheme="majorBidi"/>
                <w:noProof/>
                <w:sz w:val="24"/>
                <w:szCs w:val="24"/>
              </w:rPr>
            </w:pPr>
            <w:r w:rsidRPr="009B3A1D">
              <w:rPr>
                <w:rFonts w:asciiTheme="majorBidi" w:hAnsiTheme="majorBidi" w:cstheme="majorBidi"/>
                <w:noProof/>
                <w:sz w:val="24"/>
                <w:szCs w:val="24"/>
              </w:rPr>
              <w:t>Sieve</w:t>
            </w:r>
          </w:p>
        </w:tc>
        <w:tc>
          <w:tcPr>
            <w:tcW w:w="2790" w:type="dxa"/>
            <w:vAlign w:val="center"/>
          </w:tcPr>
          <w:p w14:paraId="6CD4E097"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5</w:t>
            </w:r>
          </w:p>
        </w:tc>
        <w:tc>
          <w:tcPr>
            <w:tcW w:w="2430" w:type="dxa"/>
          </w:tcPr>
          <w:p w14:paraId="3DB8F392"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3</w:t>
            </w:r>
          </w:p>
        </w:tc>
        <w:tc>
          <w:tcPr>
            <w:tcW w:w="2250" w:type="dxa"/>
          </w:tcPr>
          <w:p w14:paraId="7B650579"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1620" w:type="dxa"/>
            <w:vMerge/>
          </w:tcPr>
          <w:p w14:paraId="6D8FE033"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785AA470" w14:textId="77777777" w:rsidTr="008A709C">
        <w:trPr>
          <w:trHeight w:val="226"/>
        </w:trPr>
        <w:tc>
          <w:tcPr>
            <w:tcW w:w="3325" w:type="dxa"/>
            <w:vAlign w:val="center"/>
          </w:tcPr>
          <w:p w14:paraId="5F65D68B" w14:textId="77777777" w:rsidR="008A709C" w:rsidRPr="001357C9" w:rsidRDefault="008A709C" w:rsidP="00F07DCF">
            <w:pPr>
              <w:spacing w:after="0"/>
              <w:jc w:val="right"/>
              <w:rPr>
                <w:rFonts w:asciiTheme="majorBidi" w:hAnsiTheme="majorBidi" w:cstheme="majorBidi"/>
                <w:noProof/>
                <w:sz w:val="24"/>
                <w:szCs w:val="24"/>
              </w:rPr>
            </w:pPr>
            <w:r w:rsidRPr="009B3A1D">
              <w:rPr>
                <w:rFonts w:asciiTheme="majorBidi" w:hAnsiTheme="majorBidi" w:cstheme="majorBidi"/>
                <w:noProof/>
                <w:sz w:val="24"/>
                <w:szCs w:val="24"/>
              </w:rPr>
              <w:t>Pan</w:t>
            </w:r>
          </w:p>
        </w:tc>
        <w:tc>
          <w:tcPr>
            <w:tcW w:w="2790" w:type="dxa"/>
            <w:vAlign w:val="center"/>
          </w:tcPr>
          <w:p w14:paraId="60E473C0"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10</w:t>
            </w:r>
          </w:p>
        </w:tc>
        <w:tc>
          <w:tcPr>
            <w:tcW w:w="2430" w:type="dxa"/>
          </w:tcPr>
          <w:p w14:paraId="3739841D"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348E0D93"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2</w:t>
            </w:r>
          </w:p>
        </w:tc>
        <w:tc>
          <w:tcPr>
            <w:tcW w:w="1620" w:type="dxa"/>
            <w:vMerge/>
          </w:tcPr>
          <w:p w14:paraId="48AB8D5A"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69B59F16" w14:textId="77777777" w:rsidTr="008A709C">
        <w:trPr>
          <w:trHeight w:val="226"/>
        </w:trPr>
        <w:tc>
          <w:tcPr>
            <w:tcW w:w="3325" w:type="dxa"/>
            <w:vAlign w:val="center"/>
          </w:tcPr>
          <w:p w14:paraId="4863485C" w14:textId="77777777" w:rsidR="008A709C" w:rsidRPr="001357C9" w:rsidRDefault="008A709C" w:rsidP="00F07DCF">
            <w:pPr>
              <w:spacing w:after="0"/>
              <w:jc w:val="right"/>
              <w:rPr>
                <w:rFonts w:asciiTheme="majorBidi" w:hAnsiTheme="majorBidi" w:cstheme="majorBidi"/>
                <w:noProof/>
                <w:sz w:val="24"/>
                <w:szCs w:val="24"/>
              </w:rPr>
            </w:pPr>
            <w:r w:rsidRPr="009B3A1D">
              <w:rPr>
                <w:rFonts w:asciiTheme="majorBidi" w:hAnsiTheme="majorBidi" w:cstheme="majorBidi"/>
                <w:noProof/>
                <w:sz w:val="24"/>
                <w:szCs w:val="24"/>
              </w:rPr>
              <w:t>Product Discharge</w:t>
            </w:r>
          </w:p>
        </w:tc>
        <w:tc>
          <w:tcPr>
            <w:tcW w:w="2790" w:type="dxa"/>
            <w:vAlign w:val="center"/>
          </w:tcPr>
          <w:p w14:paraId="23DBCC03"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8</w:t>
            </w:r>
          </w:p>
        </w:tc>
        <w:tc>
          <w:tcPr>
            <w:tcW w:w="2430" w:type="dxa"/>
          </w:tcPr>
          <w:p w14:paraId="422E59B8"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0734BE64"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1620" w:type="dxa"/>
            <w:vMerge/>
          </w:tcPr>
          <w:p w14:paraId="0D78ADF1"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29B4FB69" w14:textId="77777777" w:rsidTr="008A709C">
        <w:trPr>
          <w:trHeight w:val="226"/>
        </w:trPr>
        <w:tc>
          <w:tcPr>
            <w:tcW w:w="3325" w:type="dxa"/>
            <w:vAlign w:val="center"/>
          </w:tcPr>
          <w:p w14:paraId="77A4F318" w14:textId="77777777" w:rsidR="008A709C" w:rsidRPr="009B3A1D" w:rsidRDefault="008A709C" w:rsidP="00F07DCF">
            <w:pPr>
              <w:spacing w:after="0"/>
              <w:jc w:val="right"/>
              <w:rPr>
                <w:rFonts w:asciiTheme="majorBidi" w:hAnsiTheme="majorBidi" w:cstheme="majorBidi"/>
                <w:noProof/>
                <w:sz w:val="24"/>
                <w:szCs w:val="24"/>
              </w:rPr>
            </w:pPr>
            <w:r w:rsidRPr="009B3A1D">
              <w:rPr>
                <w:rFonts w:asciiTheme="majorBidi" w:hAnsiTheme="majorBidi" w:cstheme="majorBidi"/>
                <w:b/>
                <w:bCs/>
                <w:sz w:val="24"/>
                <w:szCs w:val="24"/>
              </w:rPr>
              <w:t>Compression</w:t>
            </w:r>
          </w:p>
        </w:tc>
        <w:tc>
          <w:tcPr>
            <w:tcW w:w="7470" w:type="dxa"/>
            <w:gridSpan w:val="3"/>
            <w:vAlign w:val="center"/>
          </w:tcPr>
          <w:p w14:paraId="0E0ED356" w14:textId="77777777" w:rsidR="008A709C" w:rsidRDefault="008A709C" w:rsidP="00F07DCF">
            <w:pPr>
              <w:spacing w:after="0"/>
              <w:jc w:val="center"/>
              <w:rPr>
                <w:rFonts w:asciiTheme="majorBidi" w:hAnsiTheme="majorBidi" w:cstheme="majorBidi"/>
                <w:sz w:val="24"/>
                <w:szCs w:val="24"/>
              </w:rPr>
            </w:pPr>
          </w:p>
        </w:tc>
        <w:tc>
          <w:tcPr>
            <w:tcW w:w="1620" w:type="dxa"/>
            <w:vMerge/>
          </w:tcPr>
          <w:p w14:paraId="69CE4835"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0D7F567B" w14:textId="77777777" w:rsidTr="008A709C">
        <w:trPr>
          <w:trHeight w:val="226"/>
        </w:trPr>
        <w:tc>
          <w:tcPr>
            <w:tcW w:w="3325" w:type="dxa"/>
            <w:vAlign w:val="center"/>
          </w:tcPr>
          <w:p w14:paraId="1F1DC30A" w14:textId="77777777" w:rsidR="008A709C" w:rsidRPr="009B3A1D" w:rsidRDefault="008A709C" w:rsidP="00F07DCF">
            <w:pPr>
              <w:spacing w:after="0"/>
              <w:jc w:val="right"/>
              <w:rPr>
                <w:rFonts w:asciiTheme="majorBidi" w:hAnsiTheme="majorBidi" w:cstheme="majorBidi"/>
                <w:noProof/>
                <w:sz w:val="24"/>
                <w:szCs w:val="24"/>
              </w:rPr>
            </w:pPr>
            <w:r w:rsidRPr="004D6BB2">
              <w:rPr>
                <w:rFonts w:asciiTheme="majorBidi" w:hAnsiTheme="majorBidi" w:cstheme="majorBidi"/>
                <w:noProof/>
                <w:sz w:val="24"/>
                <w:szCs w:val="24"/>
              </w:rPr>
              <w:t>Number of hours before clean</w:t>
            </w:r>
          </w:p>
        </w:tc>
        <w:tc>
          <w:tcPr>
            <w:tcW w:w="2790" w:type="dxa"/>
            <w:vAlign w:val="center"/>
          </w:tcPr>
          <w:p w14:paraId="53D00C95"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noProof/>
                <w:sz w:val="24"/>
                <w:szCs w:val="24"/>
              </w:rPr>
              <w:t>38</w:t>
            </w:r>
            <w:r w:rsidRPr="004D6BB2">
              <w:rPr>
                <w:rFonts w:asciiTheme="majorBidi" w:hAnsiTheme="majorBidi" w:cstheme="majorBidi"/>
                <w:noProof/>
                <w:sz w:val="24"/>
                <w:szCs w:val="24"/>
              </w:rPr>
              <w:t xml:space="preserve"> hr</w:t>
            </w:r>
          </w:p>
        </w:tc>
        <w:tc>
          <w:tcPr>
            <w:tcW w:w="2430" w:type="dxa"/>
            <w:vAlign w:val="center"/>
          </w:tcPr>
          <w:p w14:paraId="6F7F8193"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noProof/>
                <w:sz w:val="24"/>
                <w:szCs w:val="24"/>
              </w:rPr>
              <w:t>67</w:t>
            </w:r>
            <w:r w:rsidRPr="004D6BB2">
              <w:rPr>
                <w:rFonts w:asciiTheme="majorBidi" w:hAnsiTheme="majorBidi" w:cstheme="majorBidi"/>
                <w:noProof/>
                <w:sz w:val="24"/>
                <w:szCs w:val="24"/>
              </w:rPr>
              <w:t xml:space="preserve"> hr</w:t>
            </w:r>
          </w:p>
        </w:tc>
        <w:tc>
          <w:tcPr>
            <w:tcW w:w="2250" w:type="dxa"/>
            <w:vAlign w:val="center"/>
          </w:tcPr>
          <w:p w14:paraId="099ACF41"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noProof/>
                <w:sz w:val="24"/>
                <w:szCs w:val="24"/>
              </w:rPr>
              <w:t>166</w:t>
            </w:r>
            <w:r w:rsidRPr="004D6BB2">
              <w:rPr>
                <w:rFonts w:asciiTheme="majorBidi" w:hAnsiTheme="majorBidi" w:cstheme="majorBidi"/>
                <w:noProof/>
                <w:sz w:val="24"/>
                <w:szCs w:val="24"/>
              </w:rPr>
              <w:t xml:space="preserve"> hr</w:t>
            </w:r>
          </w:p>
        </w:tc>
        <w:tc>
          <w:tcPr>
            <w:tcW w:w="1620" w:type="dxa"/>
            <w:vMerge/>
          </w:tcPr>
          <w:p w14:paraId="130DA4FE"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5EEDD75E" w14:textId="77777777" w:rsidTr="008A709C">
        <w:trPr>
          <w:trHeight w:val="226"/>
        </w:trPr>
        <w:tc>
          <w:tcPr>
            <w:tcW w:w="3325" w:type="dxa"/>
            <w:vAlign w:val="center"/>
          </w:tcPr>
          <w:p w14:paraId="6925549E" w14:textId="77777777" w:rsidR="008A709C" w:rsidRPr="009B3A1D" w:rsidRDefault="008A709C" w:rsidP="00F07DCF">
            <w:pPr>
              <w:spacing w:after="0"/>
              <w:jc w:val="right"/>
              <w:rPr>
                <w:rFonts w:asciiTheme="majorBidi" w:hAnsiTheme="majorBidi" w:cstheme="majorBidi"/>
                <w:noProof/>
                <w:sz w:val="24"/>
                <w:szCs w:val="24"/>
              </w:rPr>
            </w:pPr>
            <w:r>
              <w:rPr>
                <w:rFonts w:asciiTheme="majorBidi" w:hAnsiTheme="majorBidi" w:cstheme="majorBidi"/>
                <w:noProof/>
                <w:sz w:val="24"/>
                <w:szCs w:val="24"/>
              </w:rPr>
              <w:t>Machine parts</w:t>
            </w:r>
          </w:p>
        </w:tc>
        <w:tc>
          <w:tcPr>
            <w:tcW w:w="2790" w:type="dxa"/>
            <w:vAlign w:val="center"/>
          </w:tcPr>
          <w:p w14:paraId="582C2A7B"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430" w:type="dxa"/>
            <w:vAlign w:val="center"/>
          </w:tcPr>
          <w:p w14:paraId="31669EE8"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48EAE52D"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2</w:t>
            </w:r>
          </w:p>
        </w:tc>
        <w:tc>
          <w:tcPr>
            <w:tcW w:w="1620" w:type="dxa"/>
            <w:vMerge/>
          </w:tcPr>
          <w:p w14:paraId="7666C058"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78F295A1" w14:textId="77777777" w:rsidTr="008A709C">
        <w:trPr>
          <w:trHeight w:val="226"/>
        </w:trPr>
        <w:tc>
          <w:tcPr>
            <w:tcW w:w="3325" w:type="dxa"/>
            <w:vAlign w:val="center"/>
          </w:tcPr>
          <w:p w14:paraId="656C2476"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Material Hopper</w:t>
            </w:r>
          </w:p>
        </w:tc>
        <w:tc>
          <w:tcPr>
            <w:tcW w:w="2790" w:type="dxa"/>
            <w:vAlign w:val="center"/>
          </w:tcPr>
          <w:p w14:paraId="00BFB19E"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5</w:t>
            </w:r>
          </w:p>
        </w:tc>
        <w:tc>
          <w:tcPr>
            <w:tcW w:w="2430" w:type="dxa"/>
            <w:vAlign w:val="center"/>
          </w:tcPr>
          <w:p w14:paraId="550D9958"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05C09F7D"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4</w:t>
            </w:r>
          </w:p>
        </w:tc>
        <w:tc>
          <w:tcPr>
            <w:tcW w:w="1620" w:type="dxa"/>
            <w:vMerge/>
          </w:tcPr>
          <w:p w14:paraId="49B3272C"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1E0868C3" w14:textId="77777777" w:rsidTr="008A709C">
        <w:trPr>
          <w:trHeight w:val="226"/>
        </w:trPr>
        <w:tc>
          <w:tcPr>
            <w:tcW w:w="3325" w:type="dxa"/>
            <w:vAlign w:val="center"/>
          </w:tcPr>
          <w:p w14:paraId="0D6328BE"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Machine Body</w:t>
            </w:r>
          </w:p>
        </w:tc>
        <w:tc>
          <w:tcPr>
            <w:tcW w:w="2790" w:type="dxa"/>
            <w:vAlign w:val="center"/>
          </w:tcPr>
          <w:p w14:paraId="301EC030"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430" w:type="dxa"/>
            <w:vAlign w:val="center"/>
          </w:tcPr>
          <w:p w14:paraId="26BFD000"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279B4C52"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8</w:t>
            </w:r>
          </w:p>
        </w:tc>
        <w:tc>
          <w:tcPr>
            <w:tcW w:w="1620" w:type="dxa"/>
            <w:vMerge/>
          </w:tcPr>
          <w:p w14:paraId="0BCBA1BC"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4DDB104B" w14:textId="77777777" w:rsidTr="008A709C">
        <w:trPr>
          <w:trHeight w:val="226"/>
        </w:trPr>
        <w:tc>
          <w:tcPr>
            <w:tcW w:w="3325" w:type="dxa"/>
            <w:vAlign w:val="center"/>
          </w:tcPr>
          <w:p w14:paraId="43A7D4E9"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Feeder</w:t>
            </w:r>
          </w:p>
        </w:tc>
        <w:tc>
          <w:tcPr>
            <w:tcW w:w="2790" w:type="dxa"/>
            <w:vAlign w:val="center"/>
          </w:tcPr>
          <w:p w14:paraId="189FC0D8"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20</w:t>
            </w:r>
          </w:p>
        </w:tc>
        <w:tc>
          <w:tcPr>
            <w:tcW w:w="2430" w:type="dxa"/>
            <w:vAlign w:val="center"/>
          </w:tcPr>
          <w:p w14:paraId="43B5DBE9"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32C25163"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1620" w:type="dxa"/>
            <w:vMerge/>
          </w:tcPr>
          <w:p w14:paraId="63B91157"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30A4C312" w14:textId="77777777" w:rsidTr="008A709C">
        <w:trPr>
          <w:trHeight w:val="226"/>
        </w:trPr>
        <w:tc>
          <w:tcPr>
            <w:tcW w:w="3325" w:type="dxa"/>
            <w:vAlign w:val="center"/>
          </w:tcPr>
          <w:p w14:paraId="680CF758"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Tablet Discharge</w:t>
            </w:r>
          </w:p>
        </w:tc>
        <w:tc>
          <w:tcPr>
            <w:tcW w:w="2790" w:type="dxa"/>
            <w:vAlign w:val="center"/>
          </w:tcPr>
          <w:p w14:paraId="5479CC99"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28</w:t>
            </w:r>
          </w:p>
        </w:tc>
        <w:tc>
          <w:tcPr>
            <w:tcW w:w="2430" w:type="dxa"/>
            <w:vAlign w:val="center"/>
          </w:tcPr>
          <w:p w14:paraId="5FAAFD6B"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3DC8EB08"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1620" w:type="dxa"/>
            <w:vMerge/>
          </w:tcPr>
          <w:p w14:paraId="5FED60BB"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5929A960" w14:textId="77777777" w:rsidTr="008A709C">
        <w:trPr>
          <w:trHeight w:val="226"/>
        </w:trPr>
        <w:tc>
          <w:tcPr>
            <w:tcW w:w="3325" w:type="dxa"/>
          </w:tcPr>
          <w:p w14:paraId="3BDC5AE9"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lastRenderedPageBreak/>
              <w:t>Dies</w:t>
            </w:r>
          </w:p>
        </w:tc>
        <w:tc>
          <w:tcPr>
            <w:tcW w:w="2790" w:type="dxa"/>
            <w:vAlign w:val="center"/>
          </w:tcPr>
          <w:p w14:paraId="0F988087"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430" w:type="dxa"/>
          </w:tcPr>
          <w:p w14:paraId="68877363"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5</w:t>
            </w:r>
          </w:p>
        </w:tc>
        <w:tc>
          <w:tcPr>
            <w:tcW w:w="2250" w:type="dxa"/>
          </w:tcPr>
          <w:p w14:paraId="2F628D95"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1620" w:type="dxa"/>
            <w:vMerge/>
          </w:tcPr>
          <w:p w14:paraId="72DE6731"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458A7CE4" w14:textId="77777777" w:rsidTr="008A709C">
        <w:trPr>
          <w:trHeight w:val="226"/>
        </w:trPr>
        <w:tc>
          <w:tcPr>
            <w:tcW w:w="3325" w:type="dxa"/>
          </w:tcPr>
          <w:p w14:paraId="2E53BB57"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Punches</w:t>
            </w:r>
          </w:p>
        </w:tc>
        <w:tc>
          <w:tcPr>
            <w:tcW w:w="2790" w:type="dxa"/>
            <w:vAlign w:val="center"/>
          </w:tcPr>
          <w:p w14:paraId="5D46CEEC"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430" w:type="dxa"/>
          </w:tcPr>
          <w:p w14:paraId="007D172B"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59EE8185"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1620" w:type="dxa"/>
            <w:vMerge/>
          </w:tcPr>
          <w:p w14:paraId="2DEBAE4D"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2A67A224" w14:textId="77777777" w:rsidTr="008A709C">
        <w:trPr>
          <w:trHeight w:val="226"/>
        </w:trPr>
        <w:tc>
          <w:tcPr>
            <w:tcW w:w="3325" w:type="dxa"/>
            <w:vAlign w:val="center"/>
          </w:tcPr>
          <w:p w14:paraId="6CE60427"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Tray</w:t>
            </w:r>
          </w:p>
        </w:tc>
        <w:tc>
          <w:tcPr>
            <w:tcW w:w="2790" w:type="dxa"/>
            <w:vAlign w:val="center"/>
          </w:tcPr>
          <w:p w14:paraId="4F3A3764"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430" w:type="dxa"/>
          </w:tcPr>
          <w:p w14:paraId="076BCE79"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3</w:t>
            </w:r>
          </w:p>
        </w:tc>
        <w:tc>
          <w:tcPr>
            <w:tcW w:w="2250" w:type="dxa"/>
          </w:tcPr>
          <w:p w14:paraId="4DDCB4F3"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1620" w:type="dxa"/>
            <w:vMerge/>
          </w:tcPr>
          <w:p w14:paraId="2716A293"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37253D8F" w14:textId="77777777" w:rsidTr="008A709C">
        <w:trPr>
          <w:trHeight w:val="226"/>
        </w:trPr>
        <w:tc>
          <w:tcPr>
            <w:tcW w:w="3325" w:type="dxa"/>
            <w:vAlign w:val="center"/>
          </w:tcPr>
          <w:p w14:paraId="64C41684"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Product Container</w:t>
            </w:r>
          </w:p>
        </w:tc>
        <w:tc>
          <w:tcPr>
            <w:tcW w:w="2790" w:type="dxa"/>
            <w:vAlign w:val="center"/>
          </w:tcPr>
          <w:p w14:paraId="51A0C52E"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430" w:type="dxa"/>
          </w:tcPr>
          <w:p w14:paraId="1FB95FE3"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25A049B4"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6</w:t>
            </w:r>
          </w:p>
        </w:tc>
        <w:tc>
          <w:tcPr>
            <w:tcW w:w="1620" w:type="dxa"/>
            <w:vMerge/>
          </w:tcPr>
          <w:p w14:paraId="113847C0"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35D1042A" w14:textId="77777777" w:rsidTr="008A709C">
        <w:trPr>
          <w:trHeight w:val="226"/>
        </w:trPr>
        <w:tc>
          <w:tcPr>
            <w:tcW w:w="3325" w:type="dxa"/>
            <w:vAlign w:val="center"/>
          </w:tcPr>
          <w:p w14:paraId="2AB76241"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Product Container Feeder</w:t>
            </w:r>
          </w:p>
        </w:tc>
        <w:tc>
          <w:tcPr>
            <w:tcW w:w="2790" w:type="dxa"/>
            <w:vAlign w:val="center"/>
          </w:tcPr>
          <w:p w14:paraId="58412025"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430" w:type="dxa"/>
          </w:tcPr>
          <w:p w14:paraId="557AFEB0"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6A897835"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3</w:t>
            </w:r>
          </w:p>
        </w:tc>
        <w:tc>
          <w:tcPr>
            <w:tcW w:w="1620" w:type="dxa"/>
            <w:vMerge/>
          </w:tcPr>
          <w:p w14:paraId="36D57407"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5ADC5EFF" w14:textId="77777777" w:rsidTr="008A709C">
        <w:trPr>
          <w:trHeight w:val="226"/>
        </w:trPr>
        <w:tc>
          <w:tcPr>
            <w:tcW w:w="3325" w:type="dxa"/>
            <w:vAlign w:val="center"/>
          </w:tcPr>
          <w:p w14:paraId="2E998E02"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Metal Detector Out</w:t>
            </w:r>
          </w:p>
        </w:tc>
        <w:tc>
          <w:tcPr>
            <w:tcW w:w="2790" w:type="dxa"/>
            <w:vAlign w:val="center"/>
          </w:tcPr>
          <w:p w14:paraId="53E9B8E5"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2</w:t>
            </w:r>
          </w:p>
        </w:tc>
        <w:tc>
          <w:tcPr>
            <w:tcW w:w="2430" w:type="dxa"/>
          </w:tcPr>
          <w:p w14:paraId="4866FEAF"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32456315"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1620" w:type="dxa"/>
            <w:vMerge/>
          </w:tcPr>
          <w:p w14:paraId="2AF6D880"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41C34779" w14:textId="77777777" w:rsidTr="008A709C">
        <w:trPr>
          <w:trHeight w:val="226"/>
        </w:trPr>
        <w:tc>
          <w:tcPr>
            <w:tcW w:w="3325" w:type="dxa"/>
            <w:vAlign w:val="center"/>
          </w:tcPr>
          <w:p w14:paraId="533534D4"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Tablet Scrapper</w:t>
            </w:r>
          </w:p>
        </w:tc>
        <w:tc>
          <w:tcPr>
            <w:tcW w:w="2790" w:type="dxa"/>
            <w:vAlign w:val="center"/>
          </w:tcPr>
          <w:p w14:paraId="3B387AD7"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430" w:type="dxa"/>
          </w:tcPr>
          <w:p w14:paraId="00CD4B13"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5EC5B785"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1620" w:type="dxa"/>
            <w:vMerge/>
          </w:tcPr>
          <w:p w14:paraId="621E5C2E"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3A4BCBD7" w14:textId="77777777" w:rsidTr="008A709C">
        <w:trPr>
          <w:trHeight w:val="226"/>
        </w:trPr>
        <w:tc>
          <w:tcPr>
            <w:tcW w:w="3325" w:type="dxa"/>
            <w:vAlign w:val="center"/>
          </w:tcPr>
          <w:p w14:paraId="7B99C2F9"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Metal Detector in</w:t>
            </w:r>
          </w:p>
        </w:tc>
        <w:tc>
          <w:tcPr>
            <w:tcW w:w="2790" w:type="dxa"/>
            <w:vAlign w:val="center"/>
          </w:tcPr>
          <w:p w14:paraId="54D9B860"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430" w:type="dxa"/>
          </w:tcPr>
          <w:p w14:paraId="3F8326B2"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2570631E"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1620" w:type="dxa"/>
            <w:vMerge/>
          </w:tcPr>
          <w:p w14:paraId="63973151"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4F98CC21" w14:textId="77777777" w:rsidTr="008A709C">
        <w:trPr>
          <w:trHeight w:val="226"/>
        </w:trPr>
        <w:tc>
          <w:tcPr>
            <w:tcW w:w="3325" w:type="dxa"/>
            <w:vAlign w:val="center"/>
          </w:tcPr>
          <w:p w14:paraId="08D7C1AA"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Inner Side of Window Cover I</w:t>
            </w:r>
          </w:p>
        </w:tc>
        <w:tc>
          <w:tcPr>
            <w:tcW w:w="2790" w:type="dxa"/>
            <w:vAlign w:val="center"/>
          </w:tcPr>
          <w:p w14:paraId="582D3FF8"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430" w:type="dxa"/>
          </w:tcPr>
          <w:p w14:paraId="5AFBE32F"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2250" w:type="dxa"/>
          </w:tcPr>
          <w:p w14:paraId="0C4776F7"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p>
        </w:tc>
        <w:tc>
          <w:tcPr>
            <w:tcW w:w="1620" w:type="dxa"/>
            <w:vMerge/>
          </w:tcPr>
          <w:p w14:paraId="2CABA2FF" w14:textId="77777777" w:rsidR="008A709C" w:rsidRPr="0041193A" w:rsidRDefault="008A709C" w:rsidP="00F07DCF">
            <w:pPr>
              <w:spacing w:after="0"/>
              <w:jc w:val="center"/>
              <w:rPr>
                <w:rFonts w:asciiTheme="majorBidi" w:hAnsiTheme="majorBidi" w:cstheme="majorBidi"/>
                <w:sz w:val="24"/>
                <w:szCs w:val="24"/>
              </w:rPr>
            </w:pPr>
          </w:p>
        </w:tc>
      </w:tr>
    </w:tbl>
    <w:p w14:paraId="33DBF05F" w14:textId="77777777" w:rsidR="008A709C" w:rsidRPr="00FD3C3A" w:rsidRDefault="008A709C" w:rsidP="008A709C">
      <w:pPr>
        <w:spacing w:after="0" w:line="240" w:lineRule="auto"/>
        <w:jc w:val="right"/>
        <w:rPr>
          <w:rFonts w:ascii="Times New Roman" w:hAnsi="Times New Roman" w:cs="Times New Roman"/>
          <w:sz w:val="24"/>
          <w:szCs w:val="24"/>
          <w:lang w:bidi="ar-EG"/>
        </w:rPr>
      </w:pPr>
    </w:p>
    <w:p w14:paraId="17A132F2" w14:textId="77777777" w:rsidR="008A709C" w:rsidRPr="00FD3C3A" w:rsidRDefault="008A709C" w:rsidP="008A709C">
      <w:pPr>
        <w:spacing w:after="0" w:line="240" w:lineRule="auto"/>
        <w:jc w:val="right"/>
        <w:rPr>
          <w:rFonts w:ascii="Times New Roman" w:hAnsi="Times New Roman" w:cs="Times New Roman"/>
          <w:sz w:val="24"/>
          <w:szCs w:val="24"/>
          <w:lang w:bidi="ar-EG"/>
        </w:rPr>
      </w:pPr>
    </w:p>
    <w:p w14:paraId="6E0B808C" w14:textId="0554D18D" w:rsidR="008A709C" w:rsidRDefault="008A709C" w:rsidP="008A709C">
      <w:pPr>
        <w:shd w:val="clear" w:color="auto" w:fill="FFFFFF" w:themeFill="background1"/>
        <w:spacing w:after="0" w:line="240" w:lineRule="auto"/>
        <w:rPr>
          <w:rFonts w:ascii="Times New Roman" w:hAnsi="Times New Roman" w:cs="Times New Roman"/>
          <w:b/>
          <w:bCs/>
          <w:lang w:bidi="ar-EG"/>
        </w:rPr>
      </w:pPr>
    </w:p>
    <w:p w14:paraId="21F7C200" w14:textId="77777777" w:rsidR="008A709C" w:rsidRDefault="008A709C" w:rsidP="008A709C">
      <w:pPr>
        <w:shd w:val="clear" w:color="auto" w:fill="FFFFFF" w:themeFill="background1"/>
        <w:spacing w:after="0" w:line="240" w:lineRule="auto"/>
        <w:rPr>
          <w:rFonts w:ascii="Times New Roman" w:hAnsi="Times New Roman" w:cs="Times New Roman"/>
          <w:b/>
          <w:bCs/>
          <w:lang w:bidi="ar-EG"/>
        </w:rPr>
      </w:pPr>
    </w:p>
    <w:p w14:paraId="4A4F63AF" w14:textId="77777777" w:rsidR="008A709C" w:rsidRDefault="008A709C" w:rsidP="008A709C">
      <w:pPr>
        <w:shd w:val="clear" w:color="auto" w:fill="FFFFFF" w:themeFill="background1"/>
        <w:spacing w:after="0" w:line="240" w:lineRule="auto"/>
        <w:jc w:val="right"/>
        <w:rPr>
          <w:rFonts w:ascii="Times New Roman" w:hAnsi="Times New Roman" w:cs="Times New Roman"/>
          <w:b/>
          <w:bCs/>
          <w:lang w:bidi="ar-EG"/>
        </w:rPr>
      </w:pPr>
    </w:p>
    <w:p w14:paraId="62B00EE8" w14:textId="3549BF51" w:rsidR="008A709C" w:rsidRPr="008E21D8" w:rsidRDefault="008A709C" w:rsidP="008A709C">
      <w:pPr>
        <w:shd w:val="clear" w:color="auto" w:fill="FFFFFF" w:themeFill="background1"/>
        <w:spacing w:after="0" w:line="240" w:lineRule="auto"/>
        <w:rPr>
          <w:rFonts w:ascii="Times New Roman" w:hAnsi="Times New Roman" w:cs="Times New Roman"/>
          <w:lang w:bidi="ar-EG"/>
        </w:rPr>
      </w:pPr>
      <w:r w:rsidRPr="002B26E3">
        <w:rPr>
          <w:rFonts w:ascii="Times New Roman" w:hAnsi="Times New Roman" w:cs="Times New Roman"/>
          <w:b/>
          <w:bCs/>
          <w:lang w:bidi="ar-EG"/>
        </w:rPr>
        <w:t xml:space="preserve">Table </w:t>
      </w:r>
      <w:r w:rsidR="00224964">
        <w:rPr>
          <w:rFonts w:ascii="Times New Roman" w:hAnsi="Times New Roman" w:cs="Times New Roman"/>
          <w:b/>
          <w:bCs/>
          <w:lang w:bidi="ar-EG"/>
        </w:rPr>
        <w:t>S</w:t>
      </w:r>
      <w:r>
        <w:rPr>
          <w:rFonts w:ascii="Times New Roman" w:hAnsi="Times New Roman" w:cs="Times New Roman"/>
          <w:b/>
          <w:bCs/>
          <w:lang w:bidi="ar-EG"/>
        </w:rPr>
        <w:t>2</w:t>
      </w:r>
      <w:r w:rsidRPr="002B26E3">
        <w:rPr>
          <w:rFonts w:ascii="Times New Roman" w:hAnsi="Times New Roman" w:cs="Times New Roman"/>
          <w:b/>
          <w:bCs/>
          <w:lang w:bidi="ar-EG"/>
        </w:rPr>
        <w:t>.</w:t>
      </w:r>
      <w:r w:rsidRPr="002B26E3">
        <w:rPr>
          <w:rFonts w:ascii="Times New Roman" w:hAnsi="Times New Roman" w:cs="Times New Roman"/>
          <w:lang w:bidi="ar-EG"/>
        </w:rPr>
        <w:t xml:space="preserve"> </w:t>
      </w:r>
      <w:r>
        <w:rPr>
          <w:rFonts w:ascii="Times New Roman" w:hAnsi="Times New Roman" w:cs="Times New Roman"/>
          <w:lang w:bidi="ar-EG"/>
        </w:rPr>
        <w:t>Results of full clean in capsule, suspension, and tablet lines</w:t>
      </w:r>
      <w:r w:rsidRPr="002B26E3">
        <w:rPr>
          <w:rFonts w:ascii="Times New Roman" w:hAnsi="Times New Roman" w:cs="Times New Roman"/>
          <w:lang w:bidi="ar-EG"/>
        </w:rPr>
        <w:t>.</w:t>
      </w:r>
    </w:p>
    <w:tbl>
      <w:tblPr>
        <w:tblStyle w:val="TableGrid"/>
        <w:tblpPr w:leftFromText="180" w:rightFromText="180" w:vertAnchor="text" w:horzAnchor="margin" w:tblpXSpec="center" w:tblpY="178"/>
        <w:tblOverlap w:val="never"/>
        <w:tblW w:w="15120" w:type="dxa"/>
        <w:tblLayout w:type="fixed"/>
        <w:tblLook w:val="04A0" w:firstRow="1" w:lastRow="0" w:firstColumn="1" w:lastColumn="0" w:noHBand="0" w:noVBand="1"/>
      </w:tblPr>
      <w:tblGrid>
        <w:gridCol w:w="2790"/>
        <w:gridCol w:w="1298"/>
        <w:gridCol w:w="1582"/>
        <w:gridCol w:w="1350"/>
        <w:gridCol w:w="1170"/>
        <w:gridCol w:w="1530"/>
        <w:gridCol w:w="1350"/>
        <w:gridCol w:w="1170"/>
        <w:gridCol w:w="1530"/>
        <w:gridCol w:w="1350"/>
      </w:tblGrid>
      <w:tr w:rsidR="008A709C" w:rsidRPr="0041193A" w14:paraId="77FF1F85" w14:textId="77777777" w:rsidTr="008A709C">
        <w:trPr>
          <w:trHeight w:val="155"/>
        </w:trPr>
        <w:tc>
          <w:tcPr>
            <w:tcW w:w="2790" w:type="dxa"/>
            <w:vAlign w:val="center"/>
          </w:tcPr>
          <w:p w14:paraId="1738CE6C" w14:textId="77777777" w:rsidR="008A709C" w:rsidRPr="0041193A" w:rsidRDefault="008A709C" w:rsidP="00F07DCF">
            <w:pPr>
              <w:spacing w:after="0"/>
              <w:jc w:val="right"/>
              <w:rPr>
                <w:rFonts w:asciiTheme="majorBidi" w:hAnsiTheme="majorBidi" w:cstheme="majorBidi"/>
                <w:b/>
                <w:bCs/>
                <w:noProof/>
                <w:sz w:val="24"/>
                <w:szCs w:val="24"/>
              </w:rPr>
            </w:pPr>
            <w:r w:rsidRPr="0041193A">
              <w:rPr>
                <w:rFonts w:asciiTheme="majorBidi" w:hAnsiTheme="majorBidi" w:cstheme="majorBidi"/>
                <w:b/>
                <w:bCs/>
                <w:noProof/>
                <w:sz w:val="24"/>
                <w:szCs w:val="24"/>
              </w:rPr>
              <w:t>Cycle#</w:t>
            </w:r>
          </w:p>
        </w:tc>
        <w:tc>
          <w:tcPr>
            <w:tcW w:w="4230" w:type="dxa"/>
            <w:gridSpan w:val="3"/>
            <w:vAlign w:val="center"/>
          </w:tcPr>
          <w:p w14:paraId="7953CD89" w14:textId="77777777" w:rsidR="008A709C" w:rsidRPr="0041193A" w:rsidRDefault="008A709C" w:rsidP="00F07DCF">
            <w:pPr>
              <w:spacing w:after="0"/>
              <w:jc w:val="center"/>
              <w:rPr>
                <w:rFonts w:asciiTheme="majorBidi" w:hAnsiTheme="majorBidi" w:cstheme="majorBidi"/>
                <w:b/>
                <w:bCs/>
                <w:noProof/>
                <w:sz w:val="24"/>
                <w:szCs w:val="24"/>
              </w:rPr>
            </w:pPr>
            <w:r>
              <w:rPr>
                <w:rFonts w:asciiTheme="majorBidi" w:hAnsiTheme="majorBidi" w:cstheme="majorBidi"/>
                <w:b/>
                <w:bCs/>
                <w:noProof/>
                <w:sz w:val="24"/>
                <w:szCs w:val="24"/>
              </w:rPr>
              <w:t>Cycle # 1</w:t>
            </w:r>
          </w:p>
        </w:tc>
        <w:tc>
          <w:tcPr>
            <w:tcW w:w="4050" w:type="dxa"/>
            <w:gridSpan w:val="3"/>
            <w:vAlign w:val="center"/>
          </w:tcPr>
          <w:p w14:paraId="1F010BD7" w14:textId="77777777" w:rsidR="008A709C" w:rsidRPr="0041193A" w:rsidRDefault="008A709C" w:rsidP="00F07DCF">
            <w:pPr>
              <w:spacing w:after="0"/>
              <w:jc w:val="center"/>
              <w:rPr>
                <w:rFonts w:asciiTheme="majorBidi" w:hAnsiTheme="majorBidi" w:cstheme="majorBidi"/>
                <w:b/>
                <w:bCs/>
                <w:noProof/>
                <w:sz w:val="24"/>
                <w:szCs w:val="24"/>
              </w:rPr>
            </w:pPr>
            <w:r>
              <w:rPr>
                <w:rFonts w:asciiTheme="majorBidi" w:hAnsiTheme="majorBidi" w:cstheme="majorBidi"/>
                <w:b/>
                <w:bCs/>
                <w:noProof/>
                <w:sz w:val="24"/>
                <w:szCs w:val="24"/>
              </w:rPr>
              <w:t>Cycle # 2</w:t>
            </w:r>
          </w:p>
        </w:tc>
        <w:tc>
          <w:tcPr>
            <w:tcW w:w="4050" w:type="dxa"/>
            <w:gridSpan w:val="3"/>
            <w:vAlign w:val="center"/>
          </w:tcPr>
          <w:p w14:paraId="062FEF61" w14:textId="77777777" w:rsidR="008A709C" w:rsidRPr="0041193A" w:rsidRDefault="008A709C" w:rsidP="00F07DCF">
            <w:pPr>
              <w:spacing w:after="0"/>
              <w:jc w:val="center"/>
              <w:rPr>
                <w:rFonts w:asciiTheme="majorBidi" w:hAnsiTheme="majorBidi" w:cstheme="majorBidi"/>
                <w:b/>
                <w:bCs/>
                <w:noProof/>
                <w:sz w:val="24"/>
                <w:szCs w:val="24"/>
              </w:rPr>
            </w:pPr>
            <w:r>
              <w:rPr>
                <w:rFonts w:asciiTheme="majorBidi" w:hAnsiTheme="majorBidi" w:cstheme="majorBidi"/>
                <w:b/>
                <w:bCs/>
                <w:noProof/>
                <w:sz w:val="24"/>
                <w:szCs w:val="24"/>
              </w:rPr>
              <w:t>Cycle # 3</w:t>
            </w:r>
          </w:p>
        </w:tc>
      </w:tr>
      <w:tr w:rsidR="008A709C" w:rsidRPr="0041193A" w14:paraId="322D7CD4" w14:textId="77777777" w:rsidTr="008A709C">
        <w:trPr>
          <w:trHeight w:val="155"/>
        </w:trPr>
        <w:tc>
          <w:tcPr>
            <w:tcW w:w="2790" w:type="dxa"/>
            <w:vAlign w:val="center"/>
          </w:tcPr>
          <w:p w14:paraId="116935DE" w14:textId="77777777" w:rsidR="008A709C" w:rsidRPr="004D6BB2" w:rsidRDefault="008A709C" w:rsidP="00F07DCF">
            <w:pPr>
              <w:spacing w:after="0"/>
              <w:jc w:val="right"/>
              <w:rPr>
                <w:rFonts w:asciiTheme="majorBidi" w:hAnsiTheme="majorBidi" w:cstheme="majorBidi"/>
                <w:noProof/>
                <w:sz w:val="24"/>
                <w:szCs w:val="24"/>
              </w:rPr>
            </w:pPr>
            <w:r w:rsidRPr="004D6BB2">
              <w:rPr>
                <w:rFonts w:asciiTheme="majorBidi" w:hAnsiTheme="majorBidi" w:cstheme="majorBidi"/>
                <w:b/>
                <w:bCs/>
                <w:sz w:val="24"/>
                <w:szCs w:val="24"/>
              </w:rPr>
              <w:t xml:space="preserve">Fluid bed dryer </w:t>
            </w:r>
          </w:p>
        </w:tc>
        <w:tc>
          <w:tcPr>
            <w:tcW w:w="12330" w:type="dxa"/>
            <w:gridSpan w:val="9"/>
          </w:tcPr>
          <w:p w14:paraId="0C444591" w14:textId="77777777" w:rsidR="008A709C" w:rsidRPr="004D6BB2" w:rsidRDefault="008A709C" w:rsidP="00F07DCF">
            <w:pPr>
              <w:spacing w:after="0"/>
              <w:jc w:val="center"/>
              <w:rPr>
                <w:rFonts w:asciiTheme="majorBidi" w:hAnsiTheme="majorBidi" w:cstheme="majorBidi"/>
                <w:b/>
                <w:bCs/>
                <w:sz w:val="24"/>
                <w:szCs w:val="24"/>
              </w:rPr>
            </w:pPr>
          </w:p>
        </w:tc>
      </w:tr>
      <w:tr w:rsidR="008A709C" w:rsidRPr="0041193A" w14:paraId="49FB3603" w14:textId="77777777" w:rsidTr="008A709C">
        <w:trPr>
          <w:trHeight w:val="155"/>
        </w:trPr>
        <w:tc>
          <w:tcPr>
            <w:tcW w:w="2790" w:type="dxa"/>
            <w:vAlign w:val="center"/>
          </w:tcPr>
          <w:p w14:paraId="161AB0DA" w14:textId="77777777" w:rsidR="008A709C" w:rsidRPr="004D6BB2" w:rsidRDefault="008A709C" w:rsidP="00F07DCF">
            <w:pPr>
              <w:spacing w:after="0"/>
              <w:jc w:val="right"/>
              <w:rPr>
                <w:rFonts w:asciiTheme="majorBidi" w:hAnsiTheme="majorBidi" w:cstheme="majorBidi"/>
                <w:noProof/>
                <w:sz w:val="24"/>
                <w:szCs w:val="24"/>
              </w:rPr>
            </w:pPr>
            <w:r>
              <w:rPr>
                <w:rFonts w:asciiTheme="majorBidi" w:hAnsiTheme="majorBidi" w:cstheme="majorBidi"/>
                <w:noProof/>
                <w:sz w:val="24"/>
                <w:szCs w:val="24"/>
              </w:rPr>
              <w:t>Batches</w:t>
            </w:r>
            <w:r w:rsidRPr="004D6BB2">
              <w:rPr>
                <w:rFonts w:asciiTheme="majorBidi" w:hAnsiTheme="majorBidi" w:cstheme="majorBidi"/>
                <w:noProof/>
                <w:sz w:val="24"/>
                <w:szCs w:val="24"/>
              </w:rPr>
              <w:t xml:space="preserve"> before clean</w:t>
            </w:r>
            <w:r>
              <w:rPr>
                <w:rFonts w:asciiTheme="majorBidi" w:hAnsiTheme="majorBidi" w:cstheme="majorBidi"/>
                <w:noProof/>
                <w:sz w:val="24"/>
                <w:szCs w:val="24"/>
              </w:rPr>
              <w:t>ing #</w:t>
            </w:r>
          </w:p>
        </w:tc>
        <w:tc>
          <w:tcPr>
            <w:tcW w:w="4230" w:type="dxa"/>
            <w:gridSpan w:val="3"/>
            <w:vAlign w:val="center"/>
          </w:tcPr>
          <w:p w14:paraId="18FF5AE3" w14:textId="77777777" w:rsidR="008A709C" w:rsidRPr="004D6BB2"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1</w:t>
            </w:r>
          </w:p>
        </w:tc>
        <w:tc>
          <w:tcPr>
            <w:tcW w:w="4050" w:type="dxa"/>
            <w:gridSpan w:val="3"/>
            <w:vAlign w:val="center"/>
          </w:tcPr>
          <w:p w14:paraId="174E7914" w14:textId="77777777" w:rsidR="008A709C" w:rsidRPr="004D6BB2"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1</w:t>
            </w:r>
          </w:p>
        </w:tc>
        <w:tc>
          <w:tcPr>
            <w:tcW w:w="4050" w:type="dxa"/>
            <w:gridSpan w:val="3"/>
            <w:vAlign w:val="center"/>
          </w:tcPr>
          <w:p w14:paraId="3887BA19" w14:textId="77777777" w:rsidR="008A709C" w:rsidRPr="004D6BB2"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2</w:t>
            </w:r>
          </w:p>
        </w:tc>
      </w:tr>
      <w:tr w:rsidR="008A709C" w:rsidRPr="0041193A" w14:paraId="41EEAFA4" w14:textId="77777777" w:rsidTr="008A709C">
        <w:trPr>
          <w:trHeight w:val="155"/>
        </w:trPr>
        <w:tc>
          <w:tcPr>
            <w:tcW w:w="2790" w:type="dxa"/>
            <w:vAlign w:val="center"/>
          </w:tcPr>
          <w:p w14:paraId="4553DE44" w14:textId="77777777" w:rsidR="008A709C" w:rsidRPr="004D6BB2" w:rsidRDefault="008A709C" w:rsidP="00F07DCF">
            <w:pPr>
              <w:spacing w:after="0"/>
              <w:jc w:val="right"/>
              <w:rPr>
                <w:rFonts w:asciiTheme="majorBidi" w:hAnsiTheme="majorBidi" w:cstheme="majorBidi"/>
                <w:noProof/>
                <w:sz w:val="24"/>
                <w:szCs w:val="24"/>
              </w:rPr>
            </w:pPr>
            <w:r>
              <w:rPr>
                <w:rFonts w:asciiTheme="majorBidi" w:hAnsiTheme="majorBidi" w:cstheme="majorBidi"/>
                <w:noProof/>
                <w:sz w:val="24"/>
                <w:szCs w:val="24"/>
              </w:rPr>
              <w:t>Batch#</w:t>
            </w:r>
          </w:p>
        </w:tc>
        <w:tc>
          <w:tcPr>
            <w:tcW w:w="4230" w:type="dxa"/>
            <w:gridSpan w:val="3"/>
          </w:tcPr>
          <w:p w14:paraId="3D82B3FD" w14:textId="77777777" w:rsidR="008A709C" w:rsidRPr="004D6BB2"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2104</w:t>
            </w:r>
          </w:p>
        </w:tc>
        <w:tc>
          <w:tcPr>
            <w:tcW w:w="4050" w:type="dxa"/>
            <w:gridSpan w:val="3"/>
          </w:tcPr>
          <w:p w14:paraId="5A3FD038" w14:textId="77777777" w:rsidR="008A709C" w:rsidRPr="004D6BB2"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2105</w:t>
            </w:r>
          </w:p>
        </w:tc>
        <w:tc>
          <w:tcPr>
            <w:tcW w:w="4050" w:type="dxa"/>
            <w:gridSpan w:val="3"/>
          </w:tcPr>
          <w:p w14:paraId="5D23CFFB" w14:textId="77777777" w:rsidR="008A709C" w:rsidRPr="004D6BB2"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2107</w:t>
            </w:r>
          </w:p>
        </w:tc>
      </w:tr>
      <w:tr w:rsidR="008A709C" w:rsidRPr="0041193A" w14:paraId="78355EB0" w14:textId="77777777" w:rsidTr="008A709C">
        <w:trPr>
          <w:trHeight w:val="155"/>
        </w:trPr>
        <w:tc>
          <w:tcPr>
            <w:tcW w:w="2790" w:type="dxa"/>
            <w:vAlign w:val="center"/>
          </w:tcPr>
          <w:p w14:paraId="7CD51026" w14:textId="77777777" w:rsidR="008A709C" w:rsidRPr="004D6BB2" w:rsidRDefault="008A709C" w:rsidP="00F07DCF">
            <w:pPr>
              <w:spacing w:after="0"/>
              <w:jc w:val="right"/>
              <w:rPr>
                <w:rFonts w:asciiTheme="majorBidi" w:hAnsiTheme="majorBidi" w:cstheme="majorBidi"/>
                <w:noProof/>
                <w:sz w:val="24"/>
                <w:szCs w:val="24"/>
              </w:rPr>
            </w:pPr>
            <w:r>
              <w:rPr>
                <w:rFonts w:asciiTheme="majorBidi" w:hAnsiTheme="majorBidi" w:cstheme="majorBidi"/>
                <w:noProof/>
                <w:sz w:val="24"/>
                <w:szCs w:val="24"/>
              </w:rPr>
              <w:t>Number of Days#</w:t>
            </w:r>
          </w:p>
        </w:tc>
        <w:tc>
          <w:tcPr>
            <w:tcW w:w="4230" w:type="dxa"/>
            <w:gridSpan w:val="3"/>
            <w:vAlign w:val="center"/>
          </w:tcPr>
          <w:p w14:paraId="14D97F63" w14:textId="77777777" w:rsidR="008A709C" w:rsidRPr="004D6BB2"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1</w:t>
            </w:r>
          </w:p>
        </w:tc>
        <w:tc>
          <w:tcPr>
            <w:tcW w:w="4050" w:type="dxa"/>
            <w:gridSpan w:val="3"/>
            <w:vAlign w:val="center"/>
          </w:tcPr>
          <w:p w14:paraId="76F8BCEC" w14:textId="77777777" w:rsidR="008A709C" w:rsidRPr="004D6BB2"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1</w:t>
            </w:r>
          </w:p>
        </w:tc>
        <w:tc>
          <w:tcPr>
            <w:tcW w:w="4050" w:type="dxa"/>
            <w:gridSpan w:val="3"/>
            <w:vAlign w:val="center"/>
          </w:tcPr>
          <w:p w14:paraId="3F74A045" w14:textId="77777777" w:rsidR="008A709C" w:rsidRPr="004D6BB2"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2</w:t>
            </w:r>
          </w:p>
        </w:tc>
      </w:tr>
      <w:tr w:rsidR="008A709C" w:rsidRPr="0041193A" w14:paraId="4484752F" w14:textId="77777777" w:rsidTr="008A709C">
        <w:trPr>
          <w:trHeight w:val="155"/>
        </w:trPr>
        <w:tc>
          <w:tcPr>
            <w:tcW w:w="2790" w:type="dxa"/>
            <w:vAlign w:val="center"/>
          </w:tcPr>
          <w:p w14:paraId="327E8E29" w14:textId="77777777" w:rsidR="008A709C" w:rsidRPr="004D6BB2" w:rsidRDefault="008A709C" w:rsidP="00F07DCF">
            <w:pPr>
              <w:spacing w:after="0"/>
              <w:jc w:val="right"/>
              <w:rPr>
                <w:rFonts w:asciiTheme="majorBidi" w:hAnsiTheme="majorBidi" w:cstheme="majorBidi"/>
                <w:noProof/>
                <w:sz w:val="24"/>
                <w:szCs w:val="24"/>
              </w:rPr>
            </w:pPr>
            <w:r>
              <w:rPr>
                <w:rFonts w:asciiTheme="majorBidi" w:hAnsiTheme="majorBidi" w:cstheme="majorBidi"/>
                <w:noProof/>
                <w:sz w:val="24"/>
                <w:szCs w:val="24"/>
              </w:rPr>
              <w:t>Visual Cleaning Check</w:t>
            </w:r>
          </w:p>
        </w:tc>
        <w:tc>
          <w:tcPr>
            <w:tcW w:w="12330" w:type="dxa"/>
            <w:gridSpan w:val="9"/>
          </w:tcPr>
          <w:p w14:paraId="3C207710" w14:textId="77777777" w:rsidR="008A709C" w:rsidRPr="004D6BB2"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Clean without any traces of previous product</w:t>
            </w:r>
          </w:p>
        </w:tc>
      </w:tr>
      <w:tr w:rsidR="008A709C" w:rsidRPr="0041193A" w14:paraId="4B001254" w14:textId="77777777" w:rsidTr="008A709C">
        <w:trPr>
          <w:trHeight w:val="155"/>
        </w:trPr>
        <w:tc>
          <w:tcPr>
            <w:tcW w:w="2790" w:type="dxa"/>
            <w:vAlign w:val="center"/>
          </w:tcPr>
          <w:p w14:paraId="289053C8" w14:textId="77777777" w:rsidR="008A709C" w:rsidRPr="004D6BB2" w:rsidRDefault="008A709C" w:rsidP="00F07DCF">
            <w:pPr>
              <w:spacing w:after="0"/>
              <w:jc w:val="right"/>
              <w:rPr>
                <w:rFonts w:asciiTheme="majorBidi" w:hAnsiTheme="majorBidi" w:cstheme="majorBidi"/>
                <w:b/>
                <w:bCs/>
                <w:noProof/>
                <w:sz w:val="24"/>
                <w:szCs w:val="24"/>
              </w:rPr>
            </w:pPr>
            <w:r>
              <w:rPr>
                <w:rFonts w:asciiTheme="majorBidi" w:hAnsiTheme="majorBidi" w:cstheme="majorBidi"/>
                <w:noProof/>
                <w:sz w:val="24"/>
                <w:szCs w:val="24"/>
              </w:rPr>
              <w:t>Machine parts</w:t>
            </w:r>
          </w:p>
        </w:tc>
        <w:tc>
          <w:tcPr>
            <w:tcW w:w="1298" w:type="dxa"/>
          </w:tcPr>
          <w:p w14:paraId="43EAF2FA"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API</w:t>
            </w:r>
          </w:p>
        </w:tc>
        <w:tc>
          <w:tcPr>
            <w:tcW w:w="1582" w:type="dxa"/>
          </w:tcPr>
          <w:p w14:paraId="27783A10"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Micro</w:t>
            </w:r>
          </w:p>
        </w:tc>
        <w:tc>
          <w:tcPr>
            <w:tcW w:w="1350" w:type="dxa"/>
          </w:tcPr>
          <w:p w14:paraId="4A58381A"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Detergent</w:t>
            </w:r>
          </w:p>
        </w:tc>
        <w:tc>
          <w:tcPr>
            <w:tcW w:w="1170" w:type="dxa"/>
          </w:tcPr>
          <w:p w14:paraId="356D1171"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API</w:t>
            </w:r>
          </w:p>
        </w:tc>
        <w:tc>
          <w:tcPr>
            <w:tcW w:w="1530" w:type="dxa"/>
          </w:tcPr>
          <w:p w14:paraId="3442E748"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Micro</w:t>
            </w:r>
          </w:p>
        </w:tc>
        <w:tc>
          <w:tcPr>
            <w:tcW w:w="1350" w:type="dxa"/>
          </w:tcPr>
          <w:p w14:paraId="05AF76B9"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Detergent</w:t>
            </w:r>
          </w:p>
        </w:tc>
        <w:tc>
          <w:tcPr>
            <w:tcW w:w="1170" w:type="dxa"/>
          </w:tcPr>
          <w:p w14:paraId="376A4836"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API</w:t>
            </w:r>
          </w:p>
        </w:tc>
        <w:tc>
          <w:tcPr>
            <w:tcW w:w="1530" w:type="dxa"/>
          </w:tcPr>
          <w:p w14:paraId="03611185"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Micro</w:t>
            </w:r>
          </w:p>
        </w:tc>
        <w:tc>
          <w:tcPr>
            <w:tcW w:w="1350" w:type="dxa"/>
          </w:tcPr>
          <w:p w14:paraId="3DE9BCE2"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Detergent</w:t>
            </w:r>
          </w:p>
        </w:tc>
      </w:tr>
      <w:tr w:rsidR="008A709C" w:rsidRPr="0041193A" w14:paraId="46E9EC6A" w14:textId="77777777" w:rsidTr="008A709C">
        <w:trPr>
          <w:trHeight w:val="225"/>
        </w:trPr>
        <w:tc>
          <w:tcPr>
            <w:tcW w:w="2790" w:type="dxa"/>
            <w:vAlign w:val="center"/>
          </w:tcPr>
          <w:p w14:paraId="5CCBED64" w14:textId="77777777" w:rsidR="008A709C" w:rsidRPr="0041193A" w:rsidRDefault="008A709C" w:rsidP="00F07DCF">
            <w:pPr>
              <w:spacing w:after="0"/>
              <w:jc w:val="right"/>
              <w:rPr>
                <w:rFonts w:asciiTheme="majorBidi" w:hAnsiTheme="majorBidi" w:cstheme="majorBidi"/>
                <w:sz w:val="24"/>
                <w:szCs w:val="24"/>
              </w:rPr>
            </w:pPr>
            <w:r w:rsidRPr="0041193A">
              <w:rPr>
                <w:rFonts w:asciiTheme="majorBidi" w:hAnsiTheme="majorBidi" w:cstheme="majorBidi"/>
                <w:sz w:val="24"/>
                <w:szCs w:val="24"/>
              </w:rPr>
              <w:t>Product Pan left</w:t>
            </w:r>
          </w:p>
        </w:tc>
        <w:tc>
          <w:tcPr>
            <w:tcW w:w="1298" w:type="dxa"/>
          </w:tcPr>
          <w:p w14:paraId="165EFD1B" w14:textId="77777777" w:rsidR="008A709C" w:rsidRPr="0041193A" w:rsidRDefault="008A709C" w:rsidP="00F07DCF">
            <w:pPr>
              <w:spacing w:after="0"/>
              <w:jc w:val="center"/>
              <w:rPr>
                <w:rFonts w:asciiTheme="majorBidi" w:hAnsiTheme="majorBidi" w:cstheme="majorBidi"/>
                <w:noProof/>
                <w:sz w:val="24"/>
                <w:szCs w:val="24"/>
              </w:rPr>
            </w:pPr>
            <w:r w:rsidRPr="004A633C">
              <w:rPr>
                <w:rFonts w:asciiTheme="majorBidi" w:hAnsiTheme="majorBidi" w:cstheme="majorBidi"/>
                <w:noProof/>
                <w:sz w:val="24"/>
                <w:szCs w:val="24"/>
              </w:rPr>
              <w:t>0.</w:t>
            </w:r>
            <w:r>
              <w:rPr>
                <w:rFonts w:asciiTheme="majorBidi" w:hAnsiTheme="majorBidi" w:cstheme="majorBidi"/>
                <w:noProof/>
                <w:sz w:val="24"/>
                <w:szCs w:val="24"/>
              </w:rPr>
              <w:t>19</w:t>
            </w:r>
            <w:r w:rsidRPr="004A633C">
              <w:rPr>
                <w:rFonts w:asciiTheme="majorBidi" w:hAnsiTheme="majorBidi" w:cstheme="majorBidi"/>
                <w:noProof/>
                <w:sz w:val="24"/>
                <w:szCs w:val="24"/>
              </w:rPr>
              <w:t xml:space="preserve"> ppm</w:t>
            </w:r>
          </w:p>
        </w:tc>
        <w:tc>
          <w:tcPr>
            <w:tcW w:w="1582" w:type="dxa"/>
            <w:vAlign w:val="bottom"/>
          </w:tcPr>
          <w:p w14:paraId="5520BE3D"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19</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val="restart"/>
            <w:vAlign w:val="center"/>
          </w:tcPr>
          <w:p w14:paraId="642F044C"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noProof/>
                <w:sz w:val="24"/>
                <w:szCs w:val="24"/>
              </w:rPr>
              <w:t>N/A</w:t>
            </w:r>
          </w:p>
        </w:tc>
        <w:tc>
          <w:tcPr>
            <w:tcW w:w="1170" w:type="dxa"/>
          </w:tcPr>
          <w:p w14:paraId="7AC4C527" w14:textId="77777777" w:rsidR="008A709C" w:rsidRPr="0041193A" w:rsidRDefault="008A709C" w:rsidP="00F07DCF">
            <w:pPr>
              <w:spacing w:after="0"/>
              <w:jc w:val="center"/>
              <w:rPr>
                <w:rFonts w:asciiTheme="majorBidi" w:hAnsiTheme="majorBidi" w:cstheme="majorBidi"/>
                <w:sz w:val="24"/>
                <w:szCs w:val="24"/>
              </w:rPr>
            </w:pPr>
            <w:r w:rsidRPr="004A633C">
              <w:rPr>
                <w:rFonts w:asciiTheme="majorBidi" w:hAnsiTheme="majorBidi" w:cstheme="majorBidi"/>
                <w:noProof/>
                <w:sz w:val="24"/>
                <w:szCs w:val="24"/>
              </w:rPr>
              <w:t>0.</w:t>
            </w:r>
            <w:r>
              <w:rPr>
                <w:rFonts w:asciiTheme="majorBidi" w:hAnsiTheme="majorBidi" w:cstheme="majorBidi"/>
                <w:noProof/>
                <w:sz w:val="24"/>
                <w:szCs w:val="24"/>
              </w:rPr>
              <w:t>18</w:t>
            </w:r>
            <w:r w:rsidRPr="004A633C">
              <w:rPr>
                <w:rFonts w:asciiTheme="majorBidi" w:hAnsiTheme="majorBidi" w:cstheme="majorBidi"/>
                <w:noProof/>
                <w:sz w:val="24"/>
                <w:szCs w:val="24"/>
              </w:rPr>
              <w:t xml:space="preserve"> ppm</w:t>
            </w:r>
          </w:p>
        </w:tc>
        <w:tc>
          <w:tcPr>
            <w:tcW w:w="1530" w:type="dxa"/>
            <w:vAlign w:val="bottom"/>
          </w:tcPr>
          <w:p w14:paraId="69CC586F"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18</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val="restart"/>
            <w:vAlign w:val="center"/>
          </w:tcPr>
          <w:p w14:paraId="5F69907C"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noProof/>
                <w:sz w:val="24"/>
                <w:szCs w:val="24"/>
              </w:rPr>
              <w:t>N/A</w:t>
            </w:r>
          </w:p>
        </w:tc>
        <w:tc>
          <w:tcPr>
            <w:tcW w:w="1170" w:type="dxa"/>
          </w:tcPr>
          <w:p w14:paraId="6FD8D00B" w14:textId="77777777" w:rsidR="008A709C" w:rsidRPr="0041193A" w:rsidRDefault="008A709C" w:rsidP="00F07DCF">
            <w:pPr>
              <w:spacing w:after="0"/>
              <w:jc w:val="center"/>
              <w:rPr>
                <w:rFonts w:asciiTheme="majorBidi" w:hAnsiTheme="majorBidi" w:cstheme="majorBidi"/>
                <w:noProof/>
                <w:sz w:val="24"/>
                <w:szCs w:val="24"/>
              </w:rPr>
            </w:pPr>
            <w:r w:rsidRPr="003612DF">
              <w:rPr>
                <w:rFonts w:asciiTheme="majorBidi" w:hAnsiTheme="majorBidi" w:cstheme="majorBidi"/>
                <w:noProof/>
                <w:sz w:val="24"/>
                <w:szCs w:val="24"/>
              </w:rPr>
              <w:t>0.</w:t>
            </w:r>
            <w:r>
              <w:rPr>
                <w:rFonts w:asciiTheme="majorBidi" w:hAnsiTheme="majorBidi" w:cstheme="majorBidi"/>
                <w:noProof/>
                <w:sz w:val="24"/>
                <w:szCs w:val="24"/>
              </w:rPr>
              <w:t>18</w:t>
            </w:r>
            <w:r w:rsidRPr="003612DF">
              <w:rPr>
                <w:rFonts w:asciiTheme="majorBidi" w:hAnsiTheme="majorBidi" w:cstheme="majorBidi"/>
                <w:noProof/>
                <w:sz w:val="24"/>
                <w:szCs w:val="24"/>
              </w:rPr>
              <w:t xml:space="preserve"> ppm</w:t>
            </w:r>
          </w:p>
        </w:tc>
        <w:tc>
          <w:tcPr>
            <w:tcW w:w="1530" w:type="dxa"/>
            <w:vAlign w:val="bottom"/>
          </w:tcPr>
          <w:p w14:paraId="6BB21E85"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11</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val="restart"/>
            <w:vAlign w:val="center"/>
          </w:tcPr>
          <w:p w14:paraId="2B49BD25"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noProof/>
                <w:sz w:val="24"/>
                <w:szCs w:val="24"/>
              </w:rPr>
              <w:t>N/A</w:t>
            </w:r>
          </w:p>
        </w:tc>
      </w:tr>
      <w:tr w:rsidR="008A709C" w:rsidRPr="0041193A" w14:paraId="2455285B" w14:textId="77777777" w:rsidTr="008A709C">
        <w:trPr>
          <w:trHeight w:val="226"/>
        </w:trPr>
        <w:tc>
          <w:tcPr>
            <w:tcW w:w="2790" w:type="dxa"/>
            <w:vAlign w:val="center"/>
          </w:tcPr>
          <w:p w14:paraId="171F6C49" w14:textId="77777777" w:rsidR="008A709C" w:rsidRPr="0041193A" w:rsidRDefault="008A709C" w:rsidP="00F07DCF">
            <w:pPr>
              <w:spacing w:after="0"/>
              <w:jc w:val="right"/>
              <w:rPr>
                <w:rFonts w:asciiTheme="majorBidi" w:hAnsiTheme="majorBidi" w:cstheme="majorBidi"/>
                <w:sz w:val="24"/>
                <w:szCs w:val="24"/>
              </w:rPr>
            </w:pPr>
            <w:r w:rsidRPr="0041193A">
              <w:rPr>
                <w:rFonts w:asciiTheme="majorBidi" w:hAnsiTheme="majorBidi" w:cstheme="majorBidi"/>
                <w:sz w:val="24"/>
                <w:szCs w:val="24"/>
              </w:rPr>
              <w:t>Product Pan right</w:t>
            </w:r>
          </w:p>
        </w:tc>
        <w:tc>
          <w:tcPr>
            <w:tcW w:w="1298" w:type="dxa"/>
          </w:tcPr>
          <w:p w14:paraId="2B89F4D4" w14:textId="77777777" w:rsidR="008A709C" w:rsidRPr="0041193A" w:rsidRDefault="008A709C" w:rsidP="00F07DCF">
            <w:pPr>
              <w:spacing w:after="0"/>
              <w:jc w:val="center"/>
              <w:rPr>
                <w:rFonts w:asciiTheme="majorBidi" w:hAnsiTheme="majorBidi" w:cstheme="majorBidi"/>
                <w:noProof/>
                <w:sz w:val="24"/>
                <w:szCs w:val="24"/>
              </w:rPr>
            </w:pPr>
            <w:r w:rsidRPr="004A633C">
              <w:rPr>
                <w:rFonts w:asciiTheme="majorBidi" w:hAnsiTheme="majorBidi" w:cstheme="majorBidi"/>
                <w:noProof/>
                <w:sz w:val="24"/>
                <w:szCs w:val="24"/>
              </w:rPr>
              <w:t>0.</w:t>
            </w:r>
            <w:r>
              <w:rPr>
                <w:rFonts w:asciiTheme="majorBidi" w:hAnsiTheme="majorBidi" w:cstheme="majorBidi"/>
                <w:noProof/>
                <w:sz w:val="24"/>
                <w:szCs w:val="24"/>
              </w:rPr>
              <w:t>23</w:t>
            </w:r>
            <w:r w:rsidRPr="004A633C">
              <w:rPr>
                <w:rFonts w:asciiTheme="majorBidi" w:hAnsiTheme="majorBidi" w:cstheme="majorBidi"/>
                <w:noProof/>
                <w:sz w:val="24"/>
                <w:szCs w:val="24"/>
              </w:rPr>
              <w:t xml:space="preserve"> ppm</w:t>
            </w:r>
          </w:p>
        </w:tc>
        <w:tc>
          <w:tcPr>
            <w:tcW w:w="1582" w:type="dxa"/>
            <w:vAlign w:val="bottom"/>
          </w:tcPr>
          <w:p w14:paraId="6682275B"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18</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2A2CACB2" w14:textId="77777777" w:rsidR="008A709C" w:rsidRPr="0041193A" w:rsidRDefault="008A709C" w:rsidP="00F07DCF">
            <w:pPr>
              <w:spacing w:after="0"/>
              <w:jc w:val="center"/>
              <w:rPr>
                <w:rFonts w:asciiTheme="majorBidi" w:hAnsiTheme="majorBidi" w:cstheme="majorBidi"/>
                <w:sz w:val="24"/>
                <w:szCs w:val="24"/>
              </w:rPr>
            </w:pPr>
          </w:p>
        </w:tc>
        <w:tc>
          <w:tcPr>
            <w:tcW w:w="1170" w:type="dxa"/>
          </w:tcPr>
          <w:p w14:paraId="0EE9EBF4" w14:textId="77777777" w:rsidR="008A709C" w:rsidRPr="0041193A" w:rsidRDefault="008A709C" w:rsidP="00F07DCF">
            <w:pPr>
              <w:spacing w:after="0"/>
              <w:jc w:val="center"/>
              <w:rPr>
                <w:rFonts w:asciiTheme="majorBidi" w:hAnsiTheme="majorBidi" w:cstheme="majorBidi"/>
                <w:sz w:val="24"/>
                <w:szCs w:val="24"/>
              </w:rPr>
            </w:pPr>
            <w:r w:rsidRPr="004A633C">
              <w:rPr>
                <w:rFonts w:asciiTheme="majorBidi" w:hAnsiTheme="majorBidi" w:cstheme="majorBidi"/>
                <w:noProof/>
                <w:sz w:val="24"/>
                <w:szCs w:val="24"/>
              </w:rPr>
              <w:t>0.</w:t>
            </w:r>
            <w:r>
              <w:rPr>
                <w:rFonts w:asciiTheme="majorBidi" w:hAnsiTheme="majorBidi" w:cstheme="majorBidi"/>
                <w:noProof/>
                <w:sz w:val="24"/>
                <w:szCs w:val="24"/>
              </w:rPr>
              <w:t>28</w:t>
            </w:r>
            <w:r w:rsidRPr="004A633C">
              <w:rPr>
                <w:rFonts w:asciiTheme="majorBidi" w:hAnsiTheme="majorBidi" w:cstheme="majorBidi"/>
                <w:noProof/>
                <w:sz w:val="24"/>
                <w:szCs w:val="24"/>
              </w:rPr>
              <w:t xml:space="preserve"> ppm</w:t>
            </w:r>
          </w:p>
        </w:tc>
        <w:tc>
          <w:tcPr>
            <w:tcW w:w="1530" w:type="dxa"/>
            <w:vAlign w:val="bottom"/>
          </w:tcPr>
          <w:p w14:paraId="3F0DA776"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12</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09DE4013" w14:textId="77777777" w:rsidR="008A709C" w:rsidRPr="0041193A" w:rsidRDefault="008A709C" w:rsidP="00F07DCF">
            <w:pPr>
              <w:spacing w:after="0"/>
              <w:jc w:val="center"/>
              <w:rPr>
                <w:rFonts w:asciiTheme="majorBidi" w:hAnsiTheme="majorBidi" w:cstheme="majorBidi"/>
                <w:sz w:val="24"/>
                <w:szCs w:val="24"/>
              </w:rPr>
            </w:pPr>
          </w:p>
        </w:tc>
        <w:tc>
          <w:tcPr>
            <w:tcW w:w="1170" w:type="dxa"/>
          </w:tcPr>
          <w:p w14:paraId="2E4CC317" w14:textId="77777777" w:rsidR="008A709C" w:rsidRPr="0041193A" w:rsidRDefault="008A709C" w:rsidP="00F07DCF">
            <w:pPr>
              <w:spacing w:after="0"/>
              <w:jc w:val="center"/>
              <w:rPr>
                <w:rFonts w:asciiTheme="majorBidi" w:hAnsiTheme="majorBidi" w:cstheme="majorBidi"/>
                <w:noProof/>
                <w:sz w:val="24"/>
                <w:szCs w:val="24"/>
              </w:rPr>
            </w:pPr>
            <w:r w:rsidRPr="003612DF">
              <w:rPr>
                <w:rFonts w:asciiTheme="majorBidi" w:hAnsiTheme="majorBidi" w:cstheme="majorBidi"/>
                <w:noProof/>
                <w:sz w:val="24"/>
                <w:szCs w:val="24"/>
              </w:rPr>
              <w:t>0.</w:t>
            </w:r>
            <w:r>
              <w:rPr>
                <w:rFonts w:asciiTheme="majorBidi" w:hAnsiTheme="majorBidi" w:cstheme="majorBidi"/>
                <w:noProof/>
                <w:sz w:val="24"/>
                <w:szCs w:val="24"/>
              </w:rPr>
              <w:t>18</w:t>
            </w:r>
            <w:r w:rsidRPr="003612DF">
              <w:rPr>
                <w:rFonts w:asciiTheme="majorBidi" w:hAnsiTheme="majorBidi" w:cstheme="majorBidi"/>
                <w:noProof/>
                <w:sz w:val="24"/>
                <w:szCs w:val="24"/>
              </w:rPr>
              <w:t xml:space="preserve"> ppm</w:t>
            </w:r>
          </w:p>
        </w:tc>
        <w:tc>
          <w:tcPr>
            <w:tcW w:w="1530" w:type="dxa"/>
            <w:vAlign w:val="bottom"/>
          </w:tcPr>
          <w:p w14:paraId="51E506F2"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17</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5A485797"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3B348FDA" w14:textId="77777777" w:rsidTr="008A709C">
        <w:trPr>
          <w:trHeight w:val="226"/>
        </w:trPr>
        <w:tc>
          <w:tcPr>
            <w:tcW w:w="2790" w:type="dxa"/>
            <w:vAlign w:val="center"/>
          </w:tcPr>
          <w:p w14:paraId="71F9DF22" w14:textId="77777777" w:rsidR="008A709C" w:rsidRPr="0041193A" w:rsidRDefault="008A709C" w:rsidP="00F07DCF">
            <w:pPr>
              <w:spacing w:after="0"/>
              <w:jc w:val="right"/>
              <w:rPr>
                <w:rFonts w:asciiTheme="majorBidi" w:hAnsiTheme="majorBidi" w:cstheme="majorBidi"/>
                <w:sz w:val="24"/>
                <w:szCs w:val="24"/>
              </w:rPr>
            </w:pPr>
            <w:r w:rsidRPr="0041193A">
              <w:rPr>
                <w:rFonts w:asciiTheme="majorBidi" w:hAnsiTheme="majorBidi" w:cstheme="majorBidi"/>
                <w:sz w:val="24"/>
                <w:szCs w:val="24"/>
              </w:rPr>
              <w:t>Product Pan bottom</w:t>
            </w:r>
          </w:p>
        </w:tc>
        <w:tc>
          <w:tcPr>
            <w:tcW w:w="1298" w:type="dxa"/>
          </w:tcPr>
          <w:p w14:paraId="19F1FE69" w14:textId="77777777" w:rsidR="008A709C" w:rsidRPr="0041193A" w:rsidRDefault="008A709C" w:rsidP="00F07DCF">
            <w:pPr>
              <w:spacing w:after="0"/>
              <w:jc w:val="center"/>
              <w:rPr>
                <w:rFonts w:asciiTheme="majorBidi" w:hAnsiTheme="majorBidi" w:cstheme="majorBidi"/>
                <w:noProof/>
                <w:sz w:val="24"/>
                <w:szCs w:val="24"/>
              </w:rPr>
            </w:pPr>
            <w:r w:rsidRPr="004A633C">
              <w:rPr>
                <w:rFonts w:asciiTheme="majorBidi" w:hAnsiTheme="majorBidi" w:cstheme="majorBidi"/>
                <w:noProof/>
                <w:sz w:val="24"/>
                <w:szCs w:val="24"/>
              </w:rPr>
              <w:t>0.</w:t>
            </w:r>
            <w:r>
              <w:rPr>
                <w:rFonts w:asciiTheme="majorBidi" w:hAnsiTheme="majorBidi" w:cstheme="majorBidi"/>
                <w:noProof/>
                <w:sz w:val="24"/>
                <w:szCs w:val="24"/>
              </w:rPr>
              <w:t>27</w:t>
            </w:r>
            <w:r w:rsidRPr="004A633C">
              <w:rPr>
                <w:rFonts w:asciiTheme="majorBidi" w:hAnsiTheme="majorBidi" w:cstheme="majorBidi"/>
                <w:noProof/>
                <w:sz w:val="24"/>
                <w:szCs w:val="24"/>
              </w:rPr>
              <w:t xml:space="preserve"> ppm</w:t>
            </w:r>
          </w:p>
        </w:tc>
        <w:tc>
          <w:tcPr>
            <w:tcW w:w="1582" w:type="dxa"/>
            <w:vAlign w:val="bottom"/>
          </w:tcPr>
          <w:p w14:paraId="73B9BAB6"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16</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373CDDA4" w14:textId="77777777" w:rsidR="008A709C" w:rsidRPr="0041193A" w:rsidRDefault="008A709C" w:rsidP="00F07DCF">
            <w:pPr>
              <w:spacing w:after="0"/>
              <w:jc w:val="center"/>
              <w:rPr>
                <w:rFonts w:asciiTheme="majorBidi" w:hAnsiTheme="majorBidi" w:cstheme="majorBidi"/>
                <w:sz w:val="24"/>
                <w:szCs w:val="24"/>
              </w:rPr>
            </w:pPr>
          </w:p>
        </w:tc>
        <w:tc>
          <w:tcPr>
            <w:tcW w:w="1170" w:type="dxa"/>
          </w:tcPr>
          <w:p w14:paraId="350FAA6E" w14:textId="77777777" w:rsidR="008A709C" w:rsidRPr="0041193A" w:rsidRDefault="008A709C" w:rsidP="00F07DCF">
            <w:pPr>
              <w:spacing w:after="0"/>
              <w:jc w:val="center"/>
              <w:rPr>
                <w:rFonts w:asciiTheme="majorBidi" w:hAnsiTheme="majorBidi" w:cstheme="majorBidi"/>
                <w:sz w:val="24"/>
                <w:szCs w:val="24"/>
              </w:rPr>
            </w:pPr>
            <w:r w:rsidRPr="004A633C">
              <w:rPr>
                <w:rFonts w:asciiTheme="majorBidi" w:hAnsiTheme="majorBidi" w:cstheme="majorBidi"/>
                <w:noProof/>
                <w:sz w:val="24"/>
                <w:szCs w:val="24"/>
              </w:rPr>
              <w:t>0.</w:t>
            </w:r>
            <w:r>
              <w:rPr>
                <w:rFonts w:asciiTheme="majorBidi" w:hAnsiTheme="majorBidi" w:cstheme="majorBidi"/>
                <w:noProof/>
                <w:sz w:val="24"/>
                <w:szCs w:val="24"/>
              </w:rPr>
              <w:t>27</w:t>
            </w:r>
            <w:r w:rsidRPr="004A633C">
              <w:rPr>
                <w:rFonts w:asciiTheme="majorBidi" w:hAnsiTheme="majorBidi" w:cstheme="majorBidi"/>
                <w:noProof/>
                <w:sz w:val="24"/>
                <w:szCs w:val="24"/>
              </w:rPr>
              <w:t xml:space="preserve"> ppm</w:t>
            </w:r>
          </w:p>
        </w:tc>
        <w:tc>
          <w:tcPr>
            <w:tcW w:w="1530" w:type="dxa"/>
            <w:vAlign w:val="bottom"/>
          </w:tcPr>
          <w:p w14:paraId="350A0D3C"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11</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5DAA9761" w14:textId="77777777" w:rsidR="008A709C" w:rsidRPr="0041193A" w:rsidRDefault="008A709C" w:rsidP="00F07DCF">
            <w:pPr>
              <w:spacing w:after="0"/>
              <w:jc w:val="center"/>
              <w:rPr>
                <w:rFonts w:asciiTheme="majorBidi" w:hAnsiTheme="majorBidi" w:cstheme="majorBidi"/>
                <w:sz w:val="24"/>
                <w:szCs w:val="24"/>
              </w:rPr>
            </w:pPr>
          </w:p>
        </w:tc>
        <w:tc>
          <w:tcPr>
            <w:tcW w:w="1170" w:type="dxa"/>
          </w:tcPr>
          <w:p w14:paraId="747E433F" w14:textId="77777777" w:rsidR="008A709C" w:rsidRPr="0041193A" w:rsidRDefault="008A709C" w:rsidP="00F07DCF">
            <w:pPr>
              <w:spacing w:after="0"/>
              <w:jc w:val="center"/>
              <w:rPr>
                <w:rFonts w:asciiTheme="majorBidi" w:hAnsiTheme="majorBidi" w:cstheme="majorBidi"/>
                <w:noProof/>
                <w:sz w:val="24"/>
                <w:szCs w:val="24"/>
              </w:rPr>
            </w:pPr>
            <w:r w:rsidRPr="003612DF">
              <w:rPr>
                <w:rFonts w:asciiTheme="majorBidi" w:hAnsiTheme="majorBidi" w:cstheme="majorBidi"/>
                <w:noProof/>
                <w:sz w:val="24"/>
                <w:szCs w:val="24"/>
              </w:rPr>
              <w:t>0.</w:t>
            </w:r>
            <w:r>
              <w:rPr>
                <w:rFonts w:asciiTheme="majorBidi" w:hAnsiTheme="majorBidi" w:cstheme="majorBidi"/>
                <w:noProof/>
                <w:sz w:val="24"/>
                <w:szCs w:val="24"/>
              </w:rPr>
              <w:t>20</w:t>
            </w:r>
            <w:r w:rsidRPr="003612DF">
              <w:rPr>
                <w:rFonts w:asciiTheme="majorBidi" w:hAnsiTheme="majorBidi" w:cstheme="majorBidi"/>
                <w:noProof/>
                <w:sz w:val="24"/>
                <w:szCs w:val="24"/>
              </w:rPr>
              <w:t xml:space="preserve"> ppm</w:t>
            </w:r>
          </w:p>
        </w:tc>
        <w:tc>
          <w:tcPr>
            <w:tcW w:w="1530" w:type="dxa"/>
            <w:vAlign w:val="bottom"/>
          </w:tcPr>
          <w:p w14:paraId="2AE6AE04"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14</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6EAE991B"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0E42D625" w14:textId="77777777" w:rsidTr="008A709C">
        <w:trPr>
          <w:trHeight w:val="226"/>
        </w:trPr>
        <w:tc>
          <w:tcPr>
            <w:tcW w:w="2790" w:type="dxa"/>
            <w:vAlign w:val="center"/>
          </w:tcPr>
          <w:p w14:paraId="6A7F7F86" w14:textId="77777777" w:rsidR="008A709C" w:rsidRPr="0041193A" w:rsidRDefault="008A709C" w:rsidP="00F07DCF">
            <w:pPr>
              <w:spacing w:after="0"/>
              <w:jc w:val="right"/>
              <w:rPr>
                <w:rFonts w:asciiTheme="majorBidi" w:hAnsiTheme="majorBidi" w:cstheme="majorBidi"/>
                <w:sz w:val="24"/>
                <w:szCs w:val="24"/>
              </w:rPr>
            </w:pPr>
            <w:r w:rsidRPr="0041193A">
              <w:rPr>
                <w:rFonts w:asciiTheme="majorBidi" w:hAnsiTheme="majorBidi" w:cstheme="majorBidi"/>
                <w:sz w:val="24"/>
                <w:szCs w:val="24"/>
              </w:rPr>
              <w:t>Filter Housing</w:t>
            </w:r>
          </w:p>
        </w:tc>
        <w:tc>
          <w:tcPr>
            <w:tcW w:w="1298" w:type="dxa"/>
          </w:tcPr>
          <w:p w14:paraId="384C3602" w14:textId="77777777" w:rsidR="008A709C" w:rsidRPr="0041193A" w:rsidRDefault="008A709C" w:rsidP="00F07DCF">
            <w:pPr>
              <w:spacing w:after="0"/>
              <w:jc w:val="center"/>
              <w:rPr>
                <w:rFonts w:asciiTheme="majorBidi" w:hAnsiTheme="majorBidi" w:cstheme="majorBidi"/>
                <w:noProof/>
                <w:sz w:val="24"/>
                <w:szCs w:val="24"/>
              </w:rPr>
            </w:pPr>
            <w:r w:rsidRPr="004A633C">
              <w:rPr>
                <w:rFonts w:asciiTheme="majorBidi" w:hAnsiTheme="majorBidi" w:cstheme="majorBidi"/>
                <w:noProof/>
                <w:sz w:val="24"/>
                <w:szCs w:val="24"/>
              </w:rPr>
              <w:t>0.</w:t>
            </w:r>
            <w:r>
              <w:rPr>
                <w:rFonts w:asciiTheme="majorBidi" w:hAnsiTheme="majorBidi" w:cstheme="majorBidi"/>
                <w:noProof/>
                <w:sz w:val="24"/>
                <w:szCs w:val="24"/>
              </w:rPr>
              <w:t>24</w:t>
            </w:r>
            <w:r w:rsidRPr="004A633C">
              <w:rPr>
                <w:rFonts w:asciiTheme="majorBidi" w:hAnsiTheme="majorBidi" w:cstheme="majorBidi"/>
                <w:noProof/>
                <w:sz w:val="24"/>
                <w:szCs w:val="24"/>
              </w:rPr>
              <w:t xml:space="preserve"> ppm</w:t>
            </w:r>
          </w:p>
        </w:tc>
        <w:tc>
          <w:tcPr>
            <w:tcW w:w="1582" w:type="dxa"/>
            <w:vAlign w:val="bottom"/>
          </w:tcPr>
          <w:p w14:paraId="5EC0CE01"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13</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25ABF00E" w14:textId="77777777" w:rsidR="008A709C" w:rsidRPr="0041193A" w:rsidRDefault="008A709C" w:rsidP="00F07DCF">
            <w:pPr>
              <w:spacing w:after="0"/>
              <w:jc w:val="center"/>
              <w:rPr>
                <w:rFonts w:asciiTheme="majorBidi" w:hAnsiTheme="majorBidi" w:cstheme="majorBidi"/>
                <w:sz w:val="24"/>
                <w:szCs w:val="24"/>
              </w:rPr>
            </w:pPr>
          </w:p>
        </w:tc>
        <w:tc>
          <w:tcPr>
            <w:tcW w:w="1170" w:type="dxa"/>
          </w:tcPr>
          <w:p w14:paraId="50250DF2" w14:textId="77777777" w:rsidR="008A709C" w:rsidRPr="0041193A" w:rsidRDefault="008A709C" w:rsidP="00F07DCF">
            <w:pPr>
              <w:spacing w:after="0"/>
              <w:jc w:val="center"/>
              <w:rPr>
                <w:rFonts w:asciiTheme="majorBidi" w:hAnsiTheme="majorBidi" w:cstheme="majorBidi"/>
                <w:sz w:val="24"/>
                <w:szCs w:val="24"/>
              </w:rPr>
            </w:pPr>
            <w:r w:rsidRPr="004A633C">
              <w:rPr>
                <w:rFonts w:asciiTheme="majorBidi" w:hAnsiTheme="majorBidi" w:cstheme="majorBidi"/>
                <w:noProof/>
                <w:sz w:val="24"/>
                <w:szCs w:val="24"/>
              </w:rPr>
              <w:t>0.</w:t>
            </w:r>
            <w:r>
              <w:rPr>
                <w:rFonts w:asciiTheme="majorBidi" w:hAnsiTheme="majorBidi" w:cstheme="majorBidi"/>
                <w:noProof/>
                <w:sz w:val="24"/>
                <w:szCs w:val="24"/>
              </w:rPr>
              <w:t>25</w:t>
            </w:r>
            <w:r w:rsidRPr="004A633C">
              <w:rPr>
                <w:rFonts w:asciiTheme="majorBidi" w:hAnsiTheme="majorBidi" w:cstheme="majorBidi"/>
                <w:noProof/>
                <w:sz w:val="24"/>
                <w:szCs w:val="24"/>
              </w:rPr>
              <w:t xml:space="preserve"> ppm</w:t>
            </w:r>
          </w:p>
        </w:tc>
        <w:tc>
          <w:tcPr>
            <w:tcW w:w="1530" w:type="dxa"/>
            <w:vAlign w:val="bottom"/>
          </w:tcPr>
          <w:p w14:paraId="3894D3FB"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20</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40952092" w14:textId="77777777" w:rsidR="008A709C" w:rsidRPr="0041193A" w:rsidRDefault="008A709C" w:rsidP="00F07DCF">
            <w:pPr>
              <w:spacing w:after="0"/>
              <w:jc w:val="center"/>
              <w:rPr>
                <w:rFonts w:asciiTheme="majorBidi" w:hAnsiTheme="majorBidi" w:cstheme="majorBidi"/>
                <w:sz w:val="24"/>
                <w:szCs w:val="24"/>
              </w:rPr>
            </w:pPr>
          </w:p>
        </w:tc>
        <w:tc>
          <w:tcPr>
            <w:tcW w:w="1170" w:type="dxa"/>
          </w:tcPr>
          <w:p w14:paraId="340F5975" w14:textId="77777777" w:rsidR="008A709C" w:rsidRPr="0041193A" w:rsidRDefault="008A709C" w:rsidP="00F07DCF">
            <w:pPr>
              <w:spacing w:after="0"/>
              <w:jc w:val="center"/>
              <w:rPr>
                <w:rFonts w:asciiTheme="majorBidi" w:hAnsiTheme="majorBidi" w:cstheme="majorBidi"/>
                <w:noProof/>
                <w:sz w:val="24"/>
                <w:szCs w:val="24"/>
              </w:rPr>
            </w:pPr>
            <w:r w:rsidRPr="003612DF">
              <w:rPr>
                <w:rFonts w:asciiTheme="majorBidi" w:hAnsiTheme="majorBidi" w:cstheme="majorBidi"/>
                <w:noProof/>
                <w:sz w:val="24"/>
                <w:szCs w:val="24"/>
              </w:rPr>
              <w:t>0.</w:t>
            </w:r>
            <w:r>
              <w:rPr>
                <w:rFonts w:asciiTheme="majorBidi" w:hAnsiTheme="majorBidi" w:cstheme="majorBidi"/>
                <w:noProof/>
                <w:sz w:val="24"/>
                <w:szCs w:val="24"/>
              </w:rPr>
              <w:t>19</w:t>
            </w:r>
            <w:r w:rsidRPr="003612DF">
              <w:rPr>
                <w:rFonts w:asciiTheme="majorBidi" w:hAnsiTheme="majorBidi" w:cstheme="majorBidi"/>
                <w:noProof/>
                <w:sz w:val="24"/>
                <w:szCs w:val="24"/>
              </w:rPr>
              <w:t xml:space="preserve"> ppm</w:t>
            </w:r>
          </w:p>
        </w:tc>
        <w:tc>
          <w:tcPr>
            <w:tcW w:w="1530" w:type="dxa"/>
            <w:vAlign w:val="bottom"/>
          </w:tcPr>
          <w:p w14:paraId="4BE79DDE"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18</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0FA0289D"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53413268" w14:textId="77777777" w:rsidTr="008A709C">
        <w:trPr>
          <w:trHeight w:val="226"/>
        </w:trPr>
        <w:tc>
          <w:tcPr>
            <w:tcW w:w="2790" w:type="dxa"/>
            <w:vAlign w:val="center"/>
          </w:tcPr>
          <w:p w14:paraId="351E0B61" w14:textId="77777777" w:rsidR="008A709C" w:rsidRPr="0041193A" w:rsidRDefault="008A709C" w:rsidP="00F07DCF">
            <w:pPr>
              <w:spacing w:after="0"/>
              <w:jc w:val="right"/>
              <w:rPr>
                <w:rFonts w:asciiTheme="majorBidi" w:hAnsiTheme="majorBidi" w:cstheme="majorBidi"/>
                <w:sz w:val="24"/>
                <w:szCs w:val="24"/>
              </w:rPr>
            </w:pPr>
            <w:r w:rsidRPr="0041193A">
              <w:rPr>
                <w:rFonts w:asciiTheme="majorBidi" w:hAnsiTheme="majorBidi" w:cstheme="majorBidi"/>
                <w:sz w:val="24"/>
                <w:szCs w:val="24"/>
              </w:rPr>
              <w:t>Dryer body left</w:t>
            </w:r>
          </w:p>
        </w:tc>
        <w:tc>
          <w:tcPr>
            <w:tcW w:w="1298" w:type="dxa"/>
          </w:tcPr>
          <w:p w14:paraId="5CA75C15" w14:textId="77777777" w:rsidR="008A709C" w:rsidRPr="0041193A" w:rsidRDefault="008A709C" w:rsidP="00F07DCF">
            <w:pPr>
              <w:spacing w:after="0"/>
              <w:jc w:val="center"/>
              <w:rPr>
                <w:rFonts w:asciiTheme="majorBidi" w:hAnsiTheme="majorBidi" w:cstheme="majorBidi"/>
                <w:noProof/>
                <w:sz w:val="24"/>
                <w:szCs w:val="24"/>
              </w:rPr>
            </w:pPr>
            <w:r w:rsidRPr="004A633C">
              <w:rPr>
                <w:rFonts w:asciiTheme="majorBidi" w:hAnsiTheme="majorBidi" w:cstheme="majorBidi"/>
                <w:noProof/>
                <w:sz w:val="24"/>
                <w:szCs w:val="24"/>
              </w:rPr>
              <w:t>0.</w:t>
            </w:r>
            <w:r>
              <w:rPr>
                <w:rFonts w:asciiTheme="majorBidi" w:hAnsiTheme="majorBidi" w:cstheme="majorBidi"/>
                <w:noProof/>
                <w:sz w:val="24"/>
                <w:szCs w:val="24"/>
              </w:rPr>
              <w:t>18</w:t>
            </w:r>
            <w:r w:rsidRPr="004A633C">
              <w:rPr>
                <w:rFonts w:asciiTheme="majorBidi" w:hAnsiTheme="majorBidi" w:cstheme="majorBidi"/>
                <w:noProof/>
                <w:sz w:val="24"/>
                <w:szCs w:val="24"/>
              </w:rPr>
              <w:t xml:space="preserve"> ppm</w:t>
            </w:r>
          </w:p>
        </w:tc>
        <w:tc>
          <w:tcPr>
            <w:tcW w:w="1582" w:type="dxa"/>
            <w:vAlign w:val="bottom"/>
          </w:tcPr>
          <w:p w14:paraId="1B847549"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12</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43943B53" w14:textId="77777777" w:rsidR="008A709C" w:rsidRPr="0041193A" w:rsidRDefault="008A709C" w:rsidP="00F07DCF">
            <w:pPr>
              <w:spacing w:after="0"/>
              <w:jc w:val="center"/>
              <w:rPr>
                <w:rFonts w:asciiTheme="majorBidi" w:hAnsiTheme="majorBidi" w:cstheme="majorBidi"/>
                <w:sz w:val="24"/>
                <w:szCs w:val="24"/>
              </w:rPr>
            </w:pPr>
          </w:p>
        </w:tc>
        <w:tc>
          <w:tcPr>
            <w:tcW w:w="1170" w:type="dxa"/>
          </w:tcPr>
          <w:p w14:paraId="28B4B5C5" w14:textId="77777777" w:rsidR="008A709C" w:rsidRPr="0041193A" w:rsidRDefault="008A709C" w:rsidP="00F07DCF">
            <w:pPr>
              <w:spacing w:after="0"/>
              <w:jc w:val="center"/>
              <w:rPr>
                <w:rFonts w:asciiTheme="majorBidi" w:hAnsiTheme="majorBidi" w:cstheme="majorBidi"/>
                <w:sz w:val="24"/>
                <w:szCs w:val="24"/>
              </w:rPr>
            </w:pPr>
            <w:r w:rsidRPr="004A633C">
              <w:rPr>
                <w:rFonts w:asciiTheme="majorBidi" w:hAnsiTheme="majorBidi" w:cstheme="majorBidi"/>
                <w:noProof/>
                <w:sz w:val="24"/>
                <w:szCs w:val="24"/>
              </w:rPr>
              <w:t>0.</w:t>
            </w:r>
            <w:r>
              <w:rPr>
                <w:rFonts w:asciiTheme="majorBidi" w:hAnsiTheme="majorBidi" w:cstheme="majorBidi"/>
                <w:noProof/>
                <w:sz w:val="24"/>
                <w:szCs w:val="24"/>
              </w:rPr>
              <w:t>18</w:t>
            </w:r>
            <w:r w:rsidRPr="004A633C">
              <w:rPr>
                <w:rFonts w:asciiTheme="majorBidi" w:hAnsiTheme="majorBidi" w:cstheme="majorBidi"/>
                <w:noProof/>
                <w:sz w:val="24"/>
                <w:szCs w:val="24"/>
              </w:rPr>
              <w:t xml:space="preserve"> ppm</w:t>
            </w:r>
          </w:p>
        </w:tc>
        <w:tc>
          <w:tcPr>
            <w:tcW w:w="1530" w:type="dxa"/>
            <w:vAlign w:val="bottom"/>
          </w:tcPr>
          <w:p w14:paraId="37AE1F82"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12</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2DFB8902" w14:textId="77777777" w:rsidR="008A709C" w:rsidRPr="0041193A" w:rsidRDefault="008A709C" w:rsidP="00F07DCF">
            <w:pPr>
              <w:spacing w:after="0"/>
              <w:jc w:val="center"/>
              <w:rPr>
                <w:rFonts w:asciiTheme="majorBidi" w:hAnsiTheme="majorBidi" w:cstheme="majorBidi"/>
                <w:sz w:val="24"/>
                <w:szCs w:val="24"/>
              </w:rPr>
            </w:pPr>
          </w:p>
        </w:tc>
        <w:tc>
          <w:tcPr>
            <w:tcW w:w="1170" w:type="dxa"/>
          </w:tcPr>
          <w:p w14:paraId="25C3CFD8" w14:textId="77777777" w:rsidR="008A709C" w:rsidRPr="0041193A" w:rsidRDefault="008A709C" w:rsidP="00F07DCF">
            <w:pPr>
              <w:spacing w:after="0"/>
              <w:jc w:val="center"/>
              <w:rPr>
                <w:rFonts w:asciiTheme="majorBidi" w:hAnsiTheme="majorBidi" w:cstheme="majorBidi"/>
                <w:noProof/>
                <w:sz w:val="24"/>
                <w:szCs w:val="24"/>
              </w:rPr>
            </w:pPr>
            <w:r w:rsidRPr="003612DF">
              <w:rPr>
                <w:rFonts w:asciiTheme="majorBidi" w:hAnsiTheme="majorBidi" w:cstheme="majorBidi"/>
                <w:noProof/>
                <w:sz w:val="24"/>
                <w:szCs w:val="24"/>
              </w:rPr>
              <w:t>0.</w:t>
            </w:r>
            <w:r>
              <w:rPr>
                <w:rFonts w:asciiTheme="majorBidi" w:hAnsiTheme="majorBidi" w:cstheme="majorBidi"/>
                <w:noProof/>
                <w:sz w:val="24"/>
                <w:szCs w:val="24"/>
              </w:rPr>
              <w:t>22</w:t>
            </w:r>
            <w:r w:rsidRPr="003612DF">
              <w:rPr>
                <w:rFonts w:asciiTheme="majorBidi" w:hAnsiTheme="majorBidi" w:cstheme="majorBidi"/>
                <w:noProof/>
                <w:sz w:val="24"/>
                <w:szCs w:val="24"/>
              </w:rPr>
              <w:t xml:space="preserve"> ppm</w:t>
            </w:r>
          </w:p>
        </w:tc>
        <w:tc>
          <w:tcPr>
            <w:tcW w:w="1530" w:type="dxa"/>
            <w:vAlign w:val="bottom"/>
          </w:tcPr>
          <w:p w14:paraId="64095B32"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19</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55FC832D"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2FE7D0BE" w14:textId="77777777" w:rsidTr="008A709C">
        <w:trPr>
          <w:trHeight w:val="226"/>
        </w:trPr>
        <w:tc>
          <w:tcPr>
            <w:tcW w:w="2790" w:type="dxa"/>
            <w:vAlign w:val="center"/>
          </w:tcPr>
          <w:p w14:paraId="0737B08D" w14:textId="77777777" w:rsidR="008A709C" w:rsidRPr="0041193A" w:rsidRDefault="008A709C" w:rsidP="00F07DCF">
            <w:pPr>
              <w:spacing w:after="0"/>
              <w:jc w:val="right"/>
              <w:rPr>
                <w:rFonts w:asciiTheme="majorBidi" w:hAnsiTheme="majorBidi" w:cstheme="majorBidi"/>
                <w:sz w:val="24"/>
                <w:szCs w:val="24"/>
              </w:rPr>
            </w:pPr>
            <w:r w:rsidRPr="0041193A">
              <w:rPr>
                <w:rFonts w:asciiTheme="majorBidi" w:hAnsiTheme="majorBidi" w:cstheme="majorBidi"/>
                <w:sz w:val="24"/>
                <w:szCs w:val="24"/>
              </w:rPr>
              <w:t>Dryer body right</w:t>
            </w:r>
          </w:p>
        </w:tc>
        <w:tc>
          <w:tcPr>
            <w:tcW w:w="1298" w:type="dxa"/>
          </w:tcPr>
          <w:p w14:paraId="7E7CD2DB" w14:textId="77777777" w:rsidR="008A709C" w:rsidRPr="0041193A" w:rsidRDefault="008A709C" w:rsidP="00F07DCF">
            <w:pPr>
              <w:spacing w:after="0"/>
              <w:jc w:val="center"/>
              <w:rPr>
                <w:rFonts w:asciiTheme="majorBidi" w:hAnsiTheme="majorBidi" w:cstheme="majorBidi"/>
                <w:noProof/>
                <w:sz w:val="24"/>
                <w:szCs w:val="24"/>
              </w:rPr>
            </w:pPr>
            <w:r w:rsidRPr="004A633C">
              <w:rPr>
                <w:rFonts w:asciiTheme="majorBidi" w:hAnsiTheme="majorBidi" w:cstheme="majorBidi"/>
                <w:noProof/>
                <w:sz w:val="24"/>
                <w:szCs w:val="24"/>
              </w:rPr>
              <w:t>0.</w:t>
            </w:r>
            <w:r>
              <w:rPr>
                <w:rFonts w:asciiTheme="majorBidi" w:hAnsiTheme="majorBidi" w:cstheme="majorBidi"/>
                <w:noProof/>
                <w:sz w:val="24"/>
                <w:szCs w:val="24"/>
              </w:rPr>
              <w:t>25</w:t>
            </w:r>
            <w:r w:rsidRPr="004A633C">
              <w:rPr>
                <w:rFonts w:asciiTheme="majorBidi" w:hAnsiTheme="majorBidi" w:cstheme="majorBidi"/>
                <w:noProof/>
                <w:sz w:val="24"/>
                <w:szCs w:val="24"/>
              </w:rPr>
              <w:t xml:space="preserve"> ppm</w:t>
            </w:r>
          </w:p>
        </w:tc>
        <w:tc>
          <w:tcPr>
            <w:tcW w:w="1582" w:type="dxa"/>
            <w:vAlign w:val="bottom"/>
          </w:tcPr>
          <w:p w14:paraId="15B22042"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15</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6D8C51D3" w14:textId="77777777" w:rsidR="008A709C" w:rsidRPr="0041193A" w:rsidRDefault="008A709C" w:rsidP="00F07DCF">
            <w:pPr>
              <w:spacing w:after="0"/>
              <w:jc w:val="center"/>
              <w:rPr>
                <w:rFonts w:asciiTheme="majorBidi" w:hAnsiTheme="majorBidi" w:cstheme="majorBidi"/>
                <w:sz w:val="24"/>
                <w:szCs w:val="24"/>
              </w:rPr>
            </w:pPr>
          </w:p>
        </w:tc>
        <w:tc>
          <w:tcPr>
            <w:tcW w:w="1170" w:type="dxa"/>
          </w:tcPr>
          <w:p w14:paraId="3B2C014A"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noProof/>
                <w:sz w:val="24"/>
                <w:szCs w:val="24"/>
              </w:rPr>
              <w:t>0</w:t>
            </w:r>
            <w:r w:rsidRPr="004A633C">
              <w:rPr>
                <w:rFonts w:asciiTheme="majorBidi" w:hAnsiTheme="majorBidi" w:cstheme="majorBidi"/>
                <w:noProof/>
                <w:sz w:val="24"/>
                <w:szCs w:val="24"/>
              </w:rPr>
              <w:t>.</w:t>
            </w:r>
            <w:r>
              <w:rPr>
                <w:rFonts w:asciiTheme="majorBidi" w:hAnsiTheme="majorBidi" w:cstheme="majorBidi"/>
                <w:noProof/>
                <w:sz w:val="24"/>
                <w:szCs w:val="24"/>
              </w:rPr>
              <w:t>28</w:t>
            </w:r>
            <w:r w:rsidRPr="004A633C">
              <w:rPr>
                <w:rFonts w:asciiTheme="majorBidi" w:hAnsiTheme="majorBidi" w:cstheme="majorBidi"/>
                <w:noProof/>
                <w:sz w:val="24"/>
                <w:szCs w:val="24"/>
              </w:rPr>
              <w:t xml:space="preserve"> ppm</w:t>
            </w:r>
          </w:p>
        </w:tc>
        <w:tc>
          <w:tcPr>
            <w:tcW w:w="1530" w:type="dxa"/>
            <w:vAlign w:val="bottom"/>
          </w:tcPr>
          <w:p w14:paraId="223A549E"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18</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32CCF7FB" w14:textId="77777777" w:rsidR="008A709C" w:rsidRPr="0041193A" w:rsidRDefault="008A709C" w:rsidP="00F07DCF">
            <w:pPr>
              <w:spacing w:after="0"/>
              <w:jc w:val="center"/>
              <w:rPr>
                <w:rFonts w:asciiTheme="majorBidi" w:hAnsiTheme="majorBidi" w:cstheme="majorBidi"/>
                <w:sz w:val="24"/>
                <w:szCs w:val="24"/>
              </w:rPr>
            </w:pPr>
          </w:p>
        </w:tc>
        <w:tc>
          <w:tcPr>
            <w:tcW w:w="1170" w:type="dxa"/>
          </w:tcPr>
          <w:p w14:paraId="7C523611" w14:textId="77777777" w:rsidR="008A709C" w:rsidRPr="0041193A" w:rsidRDefault="008A709C" w:rsidP="00F07DCF">
            <w:pPr>
              <w:spacing w:after="0"/>
              <w:jc w:val="center"/>
              <w:rPr>
                <w:rFonts w:asciiTheme="majorBidi" w:hAnsiTheme="majorBidi" w:cstheme="majorBidi"/>
                <w:noProof/>
                <w:sz w:val="24"/>
                <w:szCs w:val="24"/>
              </w:rPr>
            </w:pPr>
            <w:r w:rsidRPr="003612DF">
              <w:rPr>
                <w:rFonts w:asciiTheme="majorBidi" w:hAnsiTheme="majorBidi" w:cstheme="majorBidi"/>
                <w:noProof/>
                <w:sz w:val="24"/>
                <w:szCs w:val="24"/>
              </w:rPr>
              <w:t>0.</w:t>
            </w:r>
            <w:r>
              <w:rPr>
                <w:rFonts w:asciiTheme="majorBidi" w:hAnsiTheme="majorBidi" w:cstheme="majorBidi"/>
                <w:noProof/>
                <w:sz w:val="24"/>
                <w:szCs w:val="24"/>
              </w:rPr>
              <w:t>21</w:t>
            </w:r>
            <w:r w:rsidRPr="003612DF">
              <w:rPr>
                <w:rFonts w:asciiTheme="majorBidi" w:hAnsiTheme="majorBidi" w:cstheme="majorBidi"/>
                <w:noProof/>
                <w:sz w:val="24"/>
                <w:szCs w:val="24"/>
              </w:rPr>
              <w:t xml:space="preserve"> ppm</w:t>
            </w:r>
          </w:p>
        </w:tc>
        <w:tc>
          <w:tcPr>
            <w:tcW w:w="1530" w:type="dxa"/>
            <w:vAlign w:val="bottom"/>
          </w:tcPr>
          <w:p w14:paraId="78F11ADD"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13</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54A097AE"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00EE255B" w14:textId="77777777" w:rsidTr="008A709C">
        <w:trPr>
          <w:trHeight w:val="226"/>
        </w:trPr>
        <w:tc>
          <w:tcPr>
            <w:tcW w:w="2790" w:type="dxa"/>
            <w:vAlign w:val="center"/>
          </w:tcPr>
          <w:p w14:paraId="6B3FDD64" w14:textId="77777777" w:rsidR="008A709C" w:rsidRPr="0041193A" w:rsidRDefault="008A709C" w:rsidP="00F07DCF">
            <w:pPr>
              <w:spacing w:after="0"/>
              <w:jc w:val="right"/>
              <w:rPr>
                <w:rFonts w:asciiTheme="majorBidi" w:hAnsiTheme="majorBidi" w:cstheme="majorBidi"/>
                <w:sz w:val="24"/>
                <w:szCs w:val="24"/>
              </w:rPr>
            </w:pPr>
            <w:r w:rsidRPr="0041193A">
              <w:rPr>
                <w:rFonts w:asciiTheme="majorBidi" w:hAnsiTheme="majorBidi" w:cstheme="majorBidi"/>
                <w:sz w:val="24"/>
                <w:szCs w:val="24"/>
              </w:rPr>
              <w:t>Filter ring</w:t>
            </w:r>
          </w:p>
        </w:tc>
        <w:tc>
          <w:tcPr>
            <w:tcW w:w="1298" w:type="dxa"/>
          </w:tcPr>
          <w:p w14:paraId="0C1D3367" w14:textId="77777777" w:rsidR="008A709C" w:rsidRPr="0041193A" w:rsidRDefault="008A709C" w:rsidP="00F07DCF">
            <w:pPr>
              <w:spacing w:after="0"/>
              <w:jc w:val="center"/>
              <w:rPr>
                <w:rFonts w:asciiTheme="majorBidi" w:hAnsiTheme="majorBidi" w:cstheme="majorBidi"/>
                <w:noProof/>
                <w:sz w:val="24"/>
                <w:szCs w:val="24"/>
              </w:rPr>
            </w:pPr>
            <w:r w:rsidRPr="004A633C">
              <w:rPr>
                <w:rFonts w:asciiTheme="majorBidi" w:hAnsiTheme="majorBidi" w:cstheme="majorBidi"/>
                <w:noProof/>
                <w:sz w:val="24"/>
                <w:szCs w:val="24"/>
              </w:rPr>
              <w:t>0.</w:t>
            </w:r>
            <w:r>
              <w:rPr>
                <w:rFonts w:asciiTheme="majorBidi" w:hAnsiTheme="majorBidi" w:cstheme="majorBidi"/>
                <w:noProof/>
                <w:sz w:val="24"/>
                <w:szCs w:val="24"/>
              </w:rPr>
              <w:t>23</w:t>
            </w:r>
            <w:r w:rsidRPr="004A633C">
              <w:rPr>
                <w:rFonts w:asciiTheme="majorBidi" w:hAnsiTheme="majorBidi" w:cstheme="majorBidi"/>
                <w:noProof/>
                <w:sz w:val="24"/>
                <w:szCs w:val="24"/>
              </w:rPr>
              <w:t xml:space="preserve"> ppm</w:t>
            </w:r>
          </w:p>
        </w:tc>
        <w:tc>
          <w:tcPr>
            <w:tcW w:w="1582" w:type="dxa"/>
            <w:vAlign w:val="bottom"/>
          </w:tcPr>
          <w:p w14:paraId="5749A373"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14</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3F1052FC" w14:textId="77777777" w:rsidR="008A709C" w:rsidRPr="0041193A" w:rsidRDefault="008A709C" w:rsidP="00F07DCF">
            <w:pPr>
              <w:spacing w:after="0"/>
              <w:jc w:val="center"/>
              <w:rPr>
                <w:rFonts w:asciiTheme="majorBidi" w:hAnsiTheme="majorBidi" w:cstheme="majorBidi"/>
                <w:sz w:val="24"/>
                <w:szCs w:val="24"/>
              </w:rPr>
            </w:pPr>
          </w:p>
        </w:tc>
        <w:tc>
          <w:tcPr>
            <w:tcW w:w="1170" w:type="dxa"/>
          </w:tcPr>
          <w:p w14:paraId="704C7013" w14:textId="77777777" w:rsidR="008A709C" w:rsidRPr="0041193A" w:rsidRDefault="008A709C" w:rsidP="00F07DCF">
            <w:pPr>
              <w:spacing w:after="0"/>
              <w:jc w:val="center"/>
              <w:rPr>
                <w:rFonts w:asciiTheme="majorBidi" w:hAnsiTheme="majorBidi" w:cstheme="majorBidi"/>
                <w:sz w:val="24"/>
                <w:szCs w:val="24"/>
              </w:rPr>
            </w:pPr>
            <w:r w:rsidRPr="004A633C">
              <w:rPr>
                <w:rFonts w:asciiTheme="majorBidi" w:hAnsiTheme="majorBidi" w:cstheme="majorBidi"/>
                <w:noProof/>
                <w:sz w:val="24"/>
                <w:szCs w:val="24"/>
              </w:rPr>
              <w:t>0.</w:t>
            </w:r>
            <w:r>
              <w:rPr>
                <w:rFonts w:asciiTheme="majorBidi" w:hAnsiTheme="majorBidi" w:cstheme="majorBidi"/>
                <w:noProof/>
                <w:sz w:val="24"/>
                <w:szCs w:val="24"/>
              </w:rPr>
              <w:t>27</w:t>
            </w:r>
            <w:r w:rsidRPr="004A633C">
              <w:rPr>
                <w:rFonts w:asciiTheme="majorBidi" w:hAnsiTheme="majorBidi" w:cstheme="majorBidi"/>
                <w:noProof/>
                <w:sz w:val="24"/>
                <w:szCs w:val="24"/>
              </w:rPr>
              <w:t xml:space="preserve"> ppm</w:t>
            </w:r>
          </w:p>
        </w:tc>
        <w:tc>
          <w:tcPr>
            <w:tcW w:w="1530" w:type="dxa"/>
            <w:vAlign w:val="bottom"/>
          </w:tcPr>
          <w:p w14:paraId="3F7483A3"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13</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73EACC11" w14:textId="77777777" w:rsidR="008A709C" w:rsidRPr="0041193A" w:rsidRDefault="008A709C" w:rsidP="00F07DCF">
            <w:pPr>
              <w:spacing w:after="0"/>
              <w:jc w:val="center"/>
              <w:rPr>
                <w:rFonts w:asciiTheme="majorBidi" w:hAnsiTheme="majorBidi" w:cstheme="majorBidi"/>
                <w:sz w:val="24"/>
                <w:szCs w:val="24"/>
              </w:rPr>
            </w:pPr>
          </w:p>
        </w:tc>
        <w:tc>
          <w:tcPr>
            <w:tcW w:w="1170" w:type="dxa"/>
          </w:tcPr>
          <w:p w14:paraId="11A3AFCD" w14:textId="77777777" w:rsidR="008A709C" w:rsidRPr="0041193A" w:rsidRDefault="008A709C" w:rsidP="00F07DCF">
            <w:pPr>
              <w:spacing w:after="0"/>
              <w:jc w:val="center"/>
              <w:rPr>
                <w:rFonts w:asciiTheme="majorBidi" w:hAnsiTheme="majorBidi" w:cstheme="majorBidi"/>
                <w:noProof/>
                <w:sz w:val="24"/>
                <w:szCs w:val="24"/>
              </w:rPr>
            </w:pPr>
            <w:r w:rsidRPr="003612DF">
              <w:rPr>
                <w:rFonts w:asciiTheme="majorBidi" w:hAnsiTheme="majorBidi" w:cstheme="majorBidi"/>
                <w:noProof/>
                <w:sz w:val="24"/>
                <w:szCs w:val="24"/>
              </w:rPr>
              <w:t>0.</w:t>
            </w:r>
            <w:r>
              <w:rPr>
                <w:rFonts w:asciiTheme="majorBidi" w:hAnsiTheme="majorBidi" w:cstheme="majorBidi"/>
                <w:noProof/>
                <w:sz w:val="24"/>
                <w:szCs w:val="24"/>
              </w:rPr>
              <w:t>18</w:t>
            </w:r>
            <w:r w:rsidRPr="003612DF">
              <w:rPr>
                <w:rFonts w:asciiTheme="majorBidi" w:hAnsiTheme="majorBidi" w:cstheme="majorBidi"/>
                <w:noProof/>
                <w:sz w:val="24"/>
                <w:szCs w:val="24"/>
              </w:rPr>
              <w:t xml:space="preserve"> ppm</w:t>
            </w:r>
          </w:p>
        </w:tc>
        <w:tc>
          <w:tcPr>
            <w:tcW w:w="1530" w:type="dxa"/>
            <w:vAlign w:val="bottom"/>
          </w:tcPr>
          <w:p w14:paraId="4F9BF642" w14:textId="77777777" w:rsidR="008A709C" w:rsidRPr="0041193A"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18</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2D4310F4" w14:textId="77777777" w:rsidR="008A709C" w:rsidRPr="0041193A" w:rsidRDefault="008A709C" w:rsidP="00F07DCF">
            <w:pPr>
              <w:spacing w:after="0"/>
              <w:jc w:val="center"/>
              <w:rPr>
                <w:rFonts w:asciiTheme="majorBidi" w:hAnsiTheme="majorBidi" w:cstheme="majorBidi"/>
                <w:sz w:val="24"/>
                <w:szCs w:val="24"/>
              </w:rPr>
            </w:pPr>
          </w:p>
        </w:tc>
      </w:tr>
      <w:tr w:rsidR="008A709C" w:rsidRPr="0041193A" w14:paraId="6AF8D35B" w14:textId="77777777" w:rsidTr="008A709C">
        <w:trPr>
          <w:trHeight w:val="226"/>
        </w:trPr>
        <w:tc>
          <w:tcPr>
            <w:tcW w:w="2790" w:type="dxa"/>
            <w:vAlign w:val="center"/>
          </w:tcPr>
          <w:p w14:paraId="4B1BB6D3" w14:textId="77777777" w:rsidR="008A709C" w:rsidRPr="0041193A" w:rsidRDefault="008A709C" w:rsidP="00F07DCF">
            <w:pPr>
              <w:spacing w:after="0"/>
              <w:jc w:val="right"/>
              <w:rPr>
                <w:rFonts w:asciiTheme="majorBidi" w:hAnsiTheme="majorBidi" w:cstheme="majorBidi"/>
                <w:sz w:val="24"/>
                <w:szCs w:val="24"/>
              </w:rPr>
            </w:pPr>
            <w:r>
              <w:rPr>
                <w:rFonts w:asciiTheme="majorBidi" w:hAnsiTheme="majorBidi" w:cstheme="majorBidi"/>
                <w:sz w:val="24"/>
                <w:szCs w:val="24"/>
              </w:rPr>
              <w:lastRenderedPageBreak/>
              <w:t>Rinse</w:t>
            </w:r>
          </w:p>
        </w:tc>
        <w:tc>
          <w:tcPr>
            <w:tcW w:w="1298" w:type="dxa"/>
          </w:tcPr>
          <w:p w14:paraId="0141A149" w14:textId="77777777" w:rsidR="008A709C" w:rsidRPr="004A633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tc>
        <w:tc>
          <w:tcPr>
            <w:tcW w:w="1582" w:type="dxa"/>
          </w:tcPr>
          <w:p w14:paraId="4DD52A49"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8</w:t>
            </w:r>
            <w:r>
              <w:rPr>
                <w:rFonts w:asciiTheme="majorBidi" w:hAnsiTheme="majorBidi" w:cstheme="majorBidi"/>
                <w:noProof/>
                <w:sz w:val="24"/>
                <w:szCs w:val="24"/>
              </w:rPr>
              <w:t xml:space="preserve"> cfu/ml</w:t>
            </w:r>
          </w:p>
        </w:tc>
        <w:tc>
          <w:tcPr>
            <w:tcW w:w="1350" w:type="dxa"/>
          </w:tcPr>
          <w:p w14:paraId="05C41847"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0.825µs/cm</w:t>
            </w:r>
          </w:p>
        </w:tc>
        <w:tc>
          <w:tcPr>
            <w:tcW w:w="1170" w:type="dxa"/>
          </w:tcPr>
          <w:p w14:paraId="4EE40DFF" w14:textId="77777777" w:rsidR="008A709C" w:rsidRPr="004A633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tc>
        <w:tc>
          <w:tcPr>
            <w:tcW w:w="1530" w:type="dxa"/>
          </w:tcPr>
          <w:p w14:paraId="1DF9BDF0"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2</w:t>
            </w:r>
            <w:r>
              <w:rPr>
                <w:rFonts w:asciiTheme="majorBidi" w:hAnsiTheme="majorBidi" w:cstheme="majorBidi"/>
                <w:noProof/>
                <w:sz w:val="24"/>
                <w:szCs w:val="24"/>
              </w:rPr>
              <w:t xml:space="preserve"> cfu/ml</w:t>
            </w:r>
          </w:p>
        </w:tc>
        <w:tc>
          <w:tcPr>
            <w:tcW w:w="1350" w:type="dxa"/>
          </w:tcPr>
          <w:p w14:paraId="10F872E9"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0.817µs/cm</w:t>
            </w:r>
          </w:p>
        </w:tc>
        <w:tc>
          <w:tcPr>
            <w:tcW w:w="1170" w:type="dxa"/>
          </w:tcPr>
          <w:p w14:paraId="265D1C81" w14:textId="77777777" w:rsidR="008A709C" w:rsidRPr="004A633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tc>
        <w:tc>
          <w:tcPr>
            <w:tcW w:w="1530" w:type="dxa"/>
          </w:tcPr>
          <w:p w14:paraId="5D1B3BC1"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w:t>
            </w:r>
            <w:r>
              <w:rPr>
                <w:rFonts w:asciiTheme="majorBidi" w:hAnsiTheme="majorBidi" w:cstheme="majorBidi"/>
                <w:noProof/>
                <w:sz w:val="24"/>
                <w:szCs w:val="24"/>
              </w:rPr>
              <w:t xml:space="preserve"> cfu/ml</w:t>
            </w:r>
          </w:p>
        </w:tc>
        <w:tc>
          <w:tcPr>
            <w:tcW w:w="1350" w:type="dxa"/>
          </w:tcPr>
          <w:p w14:paraId="78D05279" w14:textId="77777777" w:rsidR="008A709C" w:rsidRPr="0041193A"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0.825µs/cm</w:t>
            </w:r>
          </w:p>
        </w:tc>
      </w:tr>
      <w:tr w:rsidR="008A709C" w:rsidRPr="0041193A" w14:paraId="33AC0D28" w14:textId="77777777" w:rsidTr="008A709C">
        <w:trPr>
          <w:trHeight w:val="226"/>
        </w:trPr>
        <w:tc>
          <w:tcPr>
            <w:tcW w:w="2790" w:type="dxa"/>
            <w:vAlign w:val="center"/>
          </w:tcPr>
          <w:p w14:paraId="66D13D5F" w14:textId="77777777" w:rsidR="008A709C" w:rsidRPr="0041193A" w:rsidRDefault="008A709C" w:rsidP="00F07DCF">
            <w:pPr>
              <w:spacing w:after="0"/>
              <w:jc w:val="right"/>
              <w:rPr>
                <w:rFonts w:asciiTheme="majorBidi" w:hAnsiTheme="majorBidi" w:cstheme="majorBidi"/>
                <w:sz w:val="24"/>
                <w:szCs w:val="24"/>
              </w:rPr>
            </w:pPr>
            <w:r w:rsidRPr="009B3A1D">
              <w:rPr>
                <w:rFonts w:asciiTheme="majorBidi" w:hAnsiTheme="majorBidi" w:cstheme="majorBidi"/>
                <w:b/>
                <w:bCs/>
                <w:sz w:val="24"/>
                <w:szCs w:val="24"/>
              </w:rPr>
              <w:t>Kneader</w:t>
            </w:r>
          </w:p>
        </w:tc>
        <w:tc>
          <w:tcPr>
            <w:tcW w:w="12330" w:type="dxa"/>
            <w:gridSpan w:val="9"/>
          </w:tcPr>
          <w:p w14:paraId="042C5456" w14:textId="77777777" w:rsidR="008A709C" w:rsidRPr="009B3A1D" w:rsidRDefault="008A709C" w:rsidP="00F07DCF">
            <w:pPr>
              <w:spacing w:after="0"/>
              <w:jc w:val="center"/>
              <w:rPr>
                <w:rFonts w:asciiTheme="majorBidi" w:hAnsiTheme="majorBidi" w:cstheme="majorBidi"/>
                <w:b/>
                <w:bCs/>
                <w:sz w:val="24"/>
                <w:szCs w:val="24"/>
              </w:rPr>
            </w:pPr>
          </w:p>
        </w:tc>
      </w:tr>
      <w:tr w:rsidR="008A709C" w:rsidRPr="0041193A" w14:paraId="1382CD2D" w14:textId="77777777" w:rsidTr="008A709C">
        <w:trPr>
          <w:trHeight w:val="226"/>
        </w:trPr>
        <w:tc>
          <w:tcPr>
            <w:tcW w:w="2790" w:type="dxa"/>
            <w:vAlign w:val="center"/>
          </w:tcPr>
          <w:p w14:paraId="6A818DEC" w14:textId="77777777" w:rsidR="008A709C" w:rsidRDefault="008A709C" w:rsidP="00F07DCF">
            <w:pPr>
              <w:spacing w:after="0"/>
              <w:jc w:val="right"/>
              <w:rPr>
                <w:rFonts w:asciiTheme="majorBidi" w:hAnsiTheme="majorBidi" w:cstheme="majorBidi"/>
                <w:noProof/>
                <w:sz w:val="24"/>
                <w:szCs w:val="24"/>
              </w:rPr>
            </w:pPr>
            <w:r>
              <w:rPr>
                <w:rFonts w:asciiTheme="majorBidi" w:hAnsiTheme="majorBidi" w:cstheme="majorBidi"/>
                <w:noProof/>
                <w:sz w:val="24"/>
                <w:szCs w:val="24"/>
              </w:rPr>
              <w:t>Machine parts</w:t>
            </w:r>
          </w:p>
        </w:tc>
        <w:tc>
          <w:tcPr>
            <w:tcW w:w="1298" w:type="dxa"/>
          </w:tcPr>
          <w:p w14:paraId="072E8123"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API</w:t>
            </w:r>
          </w:p>
        </w:tc>
        <w:tc>
          <w:tcPr>
            <w:tcW w:w="1582" w:type="dxa"/>
          </w:tcPr>
          <w:p w14:paraId="1E1CCC7F"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Micro</w:t>
            </w:r>
          </w:p>
        </w:tc>
        <w:tc>
          <w:tcPr>
            <w:tcW w:w="1350" w:type="dxa"/>
          </w:tcPr>
          <w:p w14:paraId="51DDE121"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Detergent</w:t>
            </w:r>
          </w:p>
        </w:tc>
        <w:tc>
          <w:tcPr>
            <w:tcW w:w="1170" w:type="dxa"/>
          </w:tcPr>
          <w:p w14:paraId="48128348"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API</w:t>
            </w:r>
          </w:p>
        </w:tc>
        <w:tc>
          <w:tcPr>
            <w:tcW w:w="1530" w:type="dxa"/>
          </w:tcPr>
          <w:p w14:paraId="09434843"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Micro</w:t>
            </w:r>
          </w:p>
        </w:tc>
        <w:tc>
          <w:tcPr>
            <w:tcW w:w="1350" w:type="dxa"/>
          </w:tcPr>
          <w:p w14:paraId="7537E36A"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Detergent</w:t>
            </w:r>
          </w:p>
        </w:tc>
        <w:tc>
          <w:tcPr>
            <w:tcW w:w="1170" w:type="dxa"/>
          </w:tcPr>
          <w:p w14:paraId="7C1C58BC"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API</w:t>
            </w:r>
          </w:p>
        </w:tc>
        <w:tc>
          <w:tcPr>
            <w:tcW w:w="1530" w:type="dxa"/>
          </w:tcPr>
          <w:p w14:paraId="66850E9E"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Micro</w:t>
            </w:r>
          </w:p>
        </w:tc>
        <w:tc>
          <w:tcPr>
            <w:tcW w:w="1350" w:type="dxa"/>
          </w:tcPr>
          <w:p w14:paraId="198EBA03"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Detergent</w:t>
            </w:r>
          </w:p>
        </w:tc>
      </w:tr>
      <w:tr w:rsidR="008A709C" w:rsidRPr="0041193A" w14:paraId="27F107CD" w14:textId="77777777" w:rsidTr="008A709C">
        <w:trPr>
          <w:trHeight w:val="226"/>
        </w:trPr>
        <w:tc>
          <w:tcPr>
            <w:tcW w:w="2790" w:type="dxa"/>
            <w:vAlign w:val="center"/>
          </w:tcPr>
          <w:p w14:paraId="1C05E0C9" w14:textId="77777777" w:rsidR="008A709C" w:rsidRPr="0041193A" w:rsidRDefault="008A709C" w:rsidP="00F07DCF">
            <w:pPr>
              <w:spacing w:after="0"/>
              <w:jc w:val="right"/>
              <w:rPr>
                <w:rFonts w:asciiTheme="majorBidi" w:hAnsiTheme="majorBidi" w:cstheme="majorBidi"/>
                <w:noProof/>
                <w:sz w:val="24"/>
                <w:szCs w:val="24"/>
              </w:rPr>
            </w:pPr>
            <w:r w:rsidRPr="001357C9">
              <w:rPr>
                <w:rFonts w:asciiTheme="majorBidi" w:hAnsiTheme="majorBidi" w:cstheme="majorBidi"/>
                <w:noProof/>
                <w:sz w:val="24"/>
                <w:szCs w:val="24"/>
              </w:rPr>
              <w:t>Cover of Kneader</w:t>
            </w:r>
          </w:p>
        </w:tc>
        <w:tc>
          <w:tcPr>
            <w:tcW w:w="1298" w:type="dxa"/>
            <w:vAlign w:val="bottom"/>
          </w:tcPr>
          <w:p w14:paraId="288D43A8" w14:textId="77777777" w:rsidR="008A709C" w:rsidRPr="001357C9" w:rsidRDefault="008A709C" w:rsidP="00F07DCF">
            <w:pPr>
              <w:spacing w:after="0"/>
              <w:jc w:val="center"/>
              <w:rPr>
                <w:rFonts w:asciiTheme="majorBidi" w:hAnsiTheme="majorBidi" w:cstheme="majorBidi"/>
                <w:noProof/>
                <w:sz w:val="24"/>
                <w:szCs w:val="24"/>
              </w:rPr>
            </w:pPr>
            <w:r w:rsidRPr="00C6259D">
              <w:rPr>
                <w:rFonts w:asciiTheme="majorBidi" w:hAnsiTheme="majorBidi" w:cstheme="majorBidi"/>
                <w:noProof/>
                <w:sz w:val="24"/>
                <w:szCs w:val="24"/>
              </w:rPr>
              <w:t>0.25</w:t>
            </w:r>
            <w:r w:rsidRPr="004A633C">
              <w:rPr>
                <w:rFonts w:asciiTheme="majorBidi" w:hAnsiTheme="majorBidi" w:cstheme="majorBidi"/>
                <w:noProof/>
                <w:sz w:val="24"/>
                <w:szCs w:val="24"/>
              </w:rPr>
              <w:t xml:space="preserve"> ppm</w:t>
            </w:r>
          </w:p>
        </w:tc>
        <w:tc>
          <w:tcPr>
            <w:tcW w:w="1582" w:type="dxa"/>
            <w:vAlign w:val="bottom"/>
          </w:tcPr>
          <w:p w14:paraId="4E694631" w14:textId="77777777" w:rsidR="008A709C" w:rsidRPr="001357C9" w:rsidRDefault="008A709C" w:rsidP="00F07DCF">
            <w:pPr>
              <w:spacing w:after="0"/>
              <w:jc w:val="center"/>
              <w:rPr>
                <w:rFonts w:asciiTheme="majorBidi" w:hAnsiTheme="majorBidi" w:cstheme="majorBidi"/>
                <w:sz w:val="24"/>
                <w:szCs w:val="24"/>
              </w:rPr>
            </w:pPr>
            <w:r w:rsidRPr="001B5A89">
              <w:rPr>
                <w:rFonts w:asciiTheme="majorBidi" w:hAnsiTheme="majorBidi" w:cstheme="majorBidi"/>
                <w:sz w:val="24"/>
                <w:szCs w:val="24"/>
              </w:rPr>
              <w:t>15</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val="restart"/>
            <w:vAlign w:val="center"/>
          </w:tcPr>
          <w:p w14:paraId="37B6AE8D" w14:textId="77777777" w:rsidR="008A709C" w:rsidRPr="001357C9"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tc>
        <w:tc>
          <w:tcPr>
            <w:tcW w:w="1170" w:type="dxa"/>
            <w:vAlign w:val="bottom"/>
          </w:tcPr>
          <w:p w14:paraId="76532E83" w14:textId="77777777" w:rsidR="008A709C" w:rsidRPr="001357C9" w:rsidRDefault="008A709C" w:rsidP="00F07DCF">
            <w:pPr>
              <w:spacing w:after="0"/>
              <w:jc w:val="center"/>
              <w:rPr>
                <w:rFonts w:asciiTheme="majorBidi" w:hAnsiTheme="majorBidi" w:cstheme="majorBidi"/>
                <w:noProof/>
                <w:sz w:val="24"/>
                <w:szCs w:val="24"/>
              </w:rPr>
            </w:pPr>
            <w:r w:rsidRPr="00C6259D">
              <w:rPr>
                <w:rFonts w:asciiTheme="majorBidi" w:hAnsiTheme="majorBidi" w:cstheme="majorBidi"/>
                <w:noProof/>
                <w:sz w:val="24"/>
                <w:szCs w:val="24"/>
              </w:rPr>
              <w:t>0.24</w:t>
            </w:r>
            <w:r w:rsidRPr="004A633C">
              <w:rPr>
                <w:rFonts w:asciiTheme="majorBidi" w:hAnsiTheme="majorBidi" w:cstheme="majorBidi"/>
                <w:noProof/>
                <w:sz w:val="24"/>
                <w:szCs w:val="24"/>
              </w:rPr>
              <w:t xml:space="preserve"> ppm</w:t>
            </w:r>
          </w:p>
        </w:tc>
        <w:tc>
          <w:tcPr>
            <w:tcW w:w="1530" w:type="dxa"/>
            <w:vAlign w:val="bottom"/>
          </w:tcPr>
          <w:p w14:paraId="702C48E1" w14:textId="77777777" w:rsidR="008A709C" w:rsidRPr="001357C9"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12</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val="restart"/>
            <w:vAlign w:val="center"/>
          </w:tcPr>
          <w:p w14:paraId="6DF4D227" w14:textId="77777777" w:rsidR="008A709C" w:rsidRPr="001357C9"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tc>
        <w:tc>
          <w:tcPr>
            <w:tcW w:w="1170" w:type="dxa"/>
            <w:vAlign w:val="bottom"/>
          </w:tcPr>
          <w:p w14:paraId="642F0A17" w14:textId="77777777" w:rsidR="008A709C" w:rsidRPr="001357C9" w:rsidRDefault="008A709C" w:rsidP="00F07DCF">
            <w:pPr>
              <w:spacing w:after="0"/>
              <w:jc w:val="center"/>
              <w:rPr>
                <w:rFonts w:asciiTheme="majorBidi" w:hAnsiTheme="majorBidi" w:cstheme="majorBidi"/>
                <w:noProof/>
                <w:sz w:val="24"/>
                <w:szCs w:val="24"/>
              </w:rPr>
            </w:pPr>
            <w:r w:rsidRPr="00C6259D">
              <w:rPr>
                <w:rFonts w:asciiTheme="majorBidi" w:hAnsiTheme="majorBidi" w:cstheme="majorBidi"/>
                <w:noProof/>
                <w:sz w:val="24"/>
                <w:szCs w:val="24"/>
              </w:rPr>
              <w:t>0.22</w:t>
            </w:r>
            <w:r w:rsidRPr="004A633C">
              <w:rPr>
                <w:rFonts w:asciiTheme="majorBidi" w:hAnsiTheme="majorBidi" w:cstheme="majorBidi"/>
                <w:noProof/>
                <w:sz w:val="24"/>
                <w:szCs w:val="24"/>
              </w:rPr>
              <w:t xml:space="preserve"> ppm</w:t>
            </w:r>
          </w:p>
        </w:tc>
        <w:tc>
          <w:tcPr>
            <w:tcW w:w="1530" w:type="dxa"/>
            <w:vAlign w:val="bottom"/>
          </w:tcPr>
          <w:p w14:paraId="7BA31228" w14:textId="77777777" w:rsidR="008A709C" w:rsidRPr="001357C9"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12</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val="restart"/>
            <w:vAlign w:val="center"/>
          </w:tcPr>
          <w:p w14:paraId="39FC87C3" w14:textId="77777777" w:rsidR="008A709C" w:rsidRPr="001357C9"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tc>
      </w:tr>
      <w:tr w:rsidR="008A709C" w:rsidRPr="0041193A" w14:paraId="22EF66DC" w14:textId="77777777" w:rsidTr="008A709C">
        <w:trPr>
          <w:trHeight w:val="226"/>
        </w:trPr>
        <w:tc>
          <w:tcPr>
            <w:tcW w:w="2790" w:type="dxa"/>
            <w:vAlign w:val="center"/>
          </w:tcPr>
          <w:p w14:paraId="64C513A5" w14:textId="77777777" w:rsidR="008A709C" w:rsidRPr="0041193A" w:rsidRDefault="008A709C" w:rsidP="00F07DCF">
            <w:pPr>
              <w:spacing w:after="0"/>
              <w:jc w:val="right"/>
              <w:rPr>
                <w:rFonts w:asciiTheme="majorBidi" w:hAnsiTheme="majorBidi" w:cstheme="majorBidi"/>
                <w:noProof/>
                <w:sz w:val="24"/>
                <w:szCs w:val="24"/>
              </w:rPr>
            </w:pPr>
            <w:r w:rsidRPr="001357C9">
              <w:rPr>
                <w:rFonts w:asciiTheme="majorBidi" w:hAnsiTheme="majorBidi" w:cstheme="majorBidi"/>
                <w:noProof/>
                <w:sz w:val="24"/>
                <w:szCs w:val="24"/>
              </w:rPr>
              <w:t>Inner Surface</w:t>
            </w:r>
          </w:p>
        </w:tc>
        <w:tc>
          <w:tcPr>
            <w:tcW w:w="1298" w:type="dxa"/>
            <w:vAlign w:val="bottom"/>
          </w:tcPr>
          <w:p w14:paraId="778F886A" w14:textId="77777777" w:rsidR="008A709C" w:rsidRPr="001357C9" w:rsidRDefault="008A709C" w:rsidP="00F07DCF">
            <w:pPr>
              <w:spacing w:after="0"/>
              <w:jc w:val="center"/>
              <w:rPr>
                <w:rFonts w:asciiTheme="majorBidi" w:hAnsiTheme="majorBidi" w:cstheme="majorBidi"/>
                <w:noProof/>
                <w:sz w:val="24"/>
                <w:szCs w:val="24"/>
              </w:rPr>
            </w:pPr>
            <w:r w:rsidRPr="00C6259D">
              <w:rPr>
                <w:rFonts w:asciiTheme="majorBidi" w:hAnsiTheme="majorBidi" w:cstheme="majorBidi"/>
                <w:noProof/>
                <w:sz w:val="24"/>
                <w:szCs w:val="24"/>
              </w:rPr>
              <w:t>0.27</w:t>
            </w:r>
            <w:r w:rsidRPr="004A633C">
              <w:rPr>
                <w:rFonts w:asciiTheme="majorBidi" w:hAnsiTheme="majorBidi" w:cstheme="majorBidi"/>
                <w:noProof/>
                <w:sz w:val="24"/>
                <w:szCs w:val="24"/>
              </w:rPr>
              <w:t xml:space="preserve"> ppm</w:t>
            </w:r>
          </w:p>
        </w:tc>
        <w:tc>
          <w:tcPr>
            <w:tcW w:w="1582" w:type="dxa"/>
            <w:vAlign w:val="bottom"/>
          </w:tcPr>
          <w:p w14:paraId="587144CA" w14:textId="77777777" w:rsidR="008A709C" w:rsidRPr="001357C9" w:rsidRDefault="008A709C" w:rsidP="00F07DCF">
            <w:pPr>
              <w:spacing w:after="0"/>
              <w:jc w:val="center"/>
              <w:rPr>
                <w:rFonts w:asciiTheme="majorBidi" w:hAnsiTheme="majorBidi" w:cstheme="majorBidi"/>
                <w:sz w:val="24"/>
                <w:szCs w:val="24"/>
              </w:rPr>
            </w:pPr>
            <w:r w:rsidRPr="001B5A89">
              <w:rPr>
                <w:rFonts w:asciiTheme="majorBidi" w:hAnsiTheme="majorBidi" w:cstheme="majorBidi"/>
                <w:sz w:val="24"/>
                <w:szCs w:val="24"/>
              </w:rPr>
              <w:t>14</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0C68E402" w14:textId="77777777" w:rsidR="008A709C" w:rsidRPr="001357C9" w:rsidRDefault="008A709C" w:rsidP="00F07DCF">
            <w:pPr>
              <w:spacing w:after="0"/>
              <w:jc w:val="center"/>
              <w:rPr>
                <w:rFonts w:asciiTheme="majorBidi" w:hAnsiTheme="majorBidi" w:cstheme="majorBidi"/>
                <w:noProof/>
                <w:sz w:val="24"/>
                <w:szCs w:val="24"/>
              </w:rPr>
            </w:pPr>
          </w:p>
        </w:tc>
        <w:tc>
          <w:tcPr>
            <w:tcW w:w="1170" w:type="dxa"/>
            <w:vAlign w:val="bottom"/>
          </w:tcPr>
          <w:p w14:paraId="2EFFE669" w14:textId="77777777" w:rsidR="008A709C" w:rsidRPr="001357C9" w:rsidRDefault="008A709C" w:rsidP="00F07DCF">
            <w:pPr>
              <w:spacing w:after="0"/>
              <w:jc w:val="center"/>
              <w:rPr>
                <w:rFonts w:asciiTheme="majorBidi" w:hAnsiTheme="majorBidi" w:cstheme="majorBidi"/>
                <w:noProof/>
                <w:sz w:val="24"/>
                <w:szCs w:val="24"/>
              </w:rPr>
            </w:pPr>
            <w:r w:rsidRPr="00C6259D">
              <w:rPr>
                <w:rFonts w:asciiTheme="majorBidi" w:hAnsiTheme="majorBidi" w:cstheme="majorBidi"/>
                <w:noProof/>
                <w:sz w:val="24"/>
                <w:szCs w:val="24"/>
              </w:rPr>
              <w:t>0.19</w:t>
            </w:r>
            <w:r w:rsidRPr="004A633C">
              <w:rPr>
                <w:rFonts w:asciiTheme="majorBidi" w:hAnsiTheme="majorBidi" w:cstheme="majorBidi"/>
                <w:noProof/>
                <w:sz w:val="24"/>
                <w:szCs w:val="24"/>
              </w:rPr>
              <w:t xml:space="preserve"> ppm</w:t>
            </w:r>
          </w:p>
        </w:tc>
        <w:tc>
          <w:tcPr>
            <w:tcW w:w="1530" w:type="dxa"/>
            <w:vAlign w:val="bottom"/>
          </w:tcPr>
          <w:p w14:paraId="2A372123" w14:textId="77777777" w:rsidR="008A709C" w:rsidRPr="001357C9"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14</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1FFF1123" w14:textId="77777777" w:rsidR="008A709C" w:rsidRPr="001357C9" w:rsidRDefault="008A709C" w:rsidP="00F07DCF">
            <w:pPr>
              <w:spacing w:after="0"/>
              <w:jc w:val="center"/>
              <w:rPr>
                <w:rFonts w:asciiTheme="majorBidi" w:hAnsiTheme="majorBidi" w:cstheme="majorBidi"/>
                <w:noProof/>
                <w:sz w:val="24"/>
                <w:szCs w:val="24"/>
              </w:rPr>
            </w:pPr>
          </w:p>
        </w:tc>
        <w:tc>
          <w:tcPr>
            <w:tcW w:w="1170" w:type="dxa"/>
            <w:vAlign w:val="bottom"/>
          </w:tcPr>
          <w:p w14:paraId="174121E4" w14:textId="77777777" w:rsidR="008A709C" w:rsidRPr="001357C9" w:rsidRDefault="008A709C" w:rsidP="00F07DCF">
            <w:pPr>
              <w:spacing w:after="0"/>
              <w:jc w:val="center"/>
              <w:rPr>
                <w:rFonts w:asciiTheme="majorBidi" w:hAnsiTheme="majorBidi" w:cstheme="majorBidi"/>
                <w:noProof/>
                <w:sz w:val="24"/>
                <w:szCs w:val="24"/>
              </w:rPr>
            </w:pPr>
            <w:r w:rsidRPr="00C6259D">
              <w:rPr>
                <w:rFonts w:asciiTheme="majorBidi" w:hAnsiTheme="majorBidi" w:cstheme="majorBidi"/>
                <w:noProof/>
                <w:sz w:val="24"/>
                <w:szCs w:val="24"/>
              </w:rPr>
              <w:t>0.23</w:t>
            </w:r>
            <w:r w:rsidRPr="004A633C">
              <w:rPr>
                <w:rFonts w:asciiTheme="majorBidi" w:hAnsiTheme="majorBidi" w:cstheme="majorBidi"/>
                <w:noProof/>
                <w:sz w:val="24"/>
                <w:szCs w:val="24"/>
              </w:rPr>
              <w:t xml:space="preserve"> ppm</w:t>
            </w:r>
          </w:p>
        </w:tc>
        <w:tc>
          <w:tcPr>
            <w:tcW w:w="1530" w:type="dxa"/>
            <w:vAlign w:val="bottom"/>
          </w:tcPr>
          <w:p w14:paraId="38BDE7D1" w14:textId="77777777" w:rsidR="008A709C" w:rsidRPr="001357C9"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14</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68731B69" w14:textId="77777777" w:rsidR="008A709C" w:rsidRPr="001357C9" w:rsidRDefault="008A709C" w:rsidP="00F07DCF">
            <w:pPr>
              <w:spacing w:after="0"/>
              <w:jc w:val="center"/>
              <w:rPr>
                <w:rFonts w:asciiTheme="majorBidi" w:hAnsiTheme="majorBidi" w:cstheme="majorBidi"/>
                <w:noProof/>
                <w:sz w:val="24"/>
                <w:szCs w:val="24"/>
              </w:rPr>
            </w:pPr>
          </w:p>
        </w:tc>
      </w:tr>
      <w:tr w:rsidR="008A709C" w:rsidRPr="0041193A" w14:paraId="0B1E90B5" w14:textId="77777777" w:rsidTr="008A709C">
        <w:trPr>
          <w:trHeight w:val="226"/>
        </w:trPr>
        <w:tc>
          <w:tcPr>
            <w:tcW w:w="2790" w:type="dxa"/>
            <w:vAlign w:val="center"/>
          </w:tcPr>
          <w:p w14:paraId="5549C5FC" w14:textId="77777777" w:rsidR="008A709C" w:rsidRPr="0041193A" w:rsidRDefault="008A709C" w:rsidP="00F07DCF">
            <w:pPr>
              <w:spacing w:after="0"/>
              <w:jc w:val="right"/>
              <w:rPr>
                <w:rFonts w:asciiTheme="majorBidi" w:hAnsiTheme="majorBidi" w:cstheme="majorBidi"/>
                <w:noProof/>
                <w:sz w:val="24"/>
                <w:szCs w:val="24"/>
              </w:rPr>
            </w:pPr>
            <w:r w:rsidRPr="001357C9">
              <w:rPr>
                <w:rFonts w:asciiTheme="majorBidi" w:hAnsiTheme="majorBidi" w:cstheme="majorBidi"/>
                <w:noProof/>
                <w:sz w:val="24"/>
                <w:szCs w:val="24"/>
              </w:rPr>
              <w:t>Impeller</w:t>
            </w:r>
          </w:p>
        </w:tc>
        <w:tc>
          <w:tcPr>
            <w:tcW w:w="1298" w:type="dxa"/>
            <w:vAlign w:val="bottom"/>
          </w:tcPr>
          <w:p w14:paraId="0A3D3A01" w14:textId="77777777" w:rsidR="008A709C" w:rsidRPr="001357C9" w:rsidRDefault="008A709C" w:rsidP="00F07DCF">
            <w:pPr>
              <w:spacing w:after="0"/>
              <w:jc w:val="center"/>
              <w:rPr>
                <w:rFonts w:asciiTheme="majorBidi" w:hAnsiTheme="majorBidi" w:cstheme="majorBidi"/>
                <w:noProof/>
                <w:sz w:val="24"/>
                <w:szCs w:val="24"/>
              </w:rPr>
            </w:pPr>
            <w:r w:rsidRPr="00C6259D">
              <w:rPr>
                <w:rFonts w:asciiTheme="majorBidi" w:hAnsiTheme="majorBidi" w:cstheme="majorBidi"/>
                <w:noProof/>
                <w:sz w:val="24"/>
                <w:szCs w:val="24"/>
              </w:rPr>
              <w:t>0.2</w:t>
            </w:r>
            <w:r>
              <w:rPr>
                <w:rFonts w:asciiTheme="majorBidi" w:hAnsiTheme="majorBidi" w:cstheme="majorBidi"/>
                <w:noProof/>
                <w:sz w:val="24"/>
                <w:szCs w:val="24"/>
              </w:rPr>
              <w:t>0</w:t>
            </w:r>
            <w:r w:rsidRPr="004A633C">
              <w:rPr>
                <w:rFonts w:asciiTheme="majorBidi" w:hAnsiTheme="majorBidi" w:cstheme="majorBidi"/>
                <w:noProof/>
                <w:sz w:val="24"/>
                <w:szCs w:val="24"/>
              </w:rPr>
              <w:t xml:space="preserve"> ppm</w:t>
            </w:r>
          </w:p>
        </w:tc>
        <w:tc>
          <w:tcPr>
            <w:tcW w:w="1582" w:type="dxa"/>
            <w:vAlign w:val="bottom"/>
          </w:tcPr>
          <w:p w14:paraId="69E6E997" w14:textId="77777777" w:rsidR="008A709C" w:rsidRPr="001357C9" w:rsidRDefault="008A709C" w:rsidP="00F07DCF">
            <w:pPr>
              <w:spacing w:after="0"/>
              <w:jc w:val="center"/>
              <w:rPr>
                <w:rFonts w:asciiTheme="majorBidi" w:hAnsiTheme="majorBidi" w:cstheme="majorBidi"/>
                <w:sz w:val="24"/>
                <w:szCs w:val="24"/>
              </w:rPr>
            </w:pPr>
            <w:r w:rsidRPr="001B5A89">
              <w:rPr>
                <w:rFonts w:asciiTheme="majorBidi" w:hAnsiTheme="majorBidi" w:cstheme="majorBidi"/>
                <w:sz w:val="24"/>
                <w:szCs w:val="24"/>
              </w:rPr>
              <w:t>17</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5A9C2CA8" w14:textId="77777777" w:rsidR="008A709C" w:rsidRPr="001357C9" w:rsidRDefault="008A709C" w:rsidP="00F07DCF">
            <w:pPr>
              <w:spacing w:after="0"/>
              <w:jc w:val="center"/>
              <w:rPr>
                <w:rFonts w:asciiTheme="majorBidi" w:hAnsiTheme="majorBidi" w:cstheme="majorBidi"/>
                <w:noProof/>
                <w:sz w:val="24"/>
                <w:szCs w:val="24"/>
              </w:rPr>
            </w:pPr>
          </w:p>
        </w:tc>
        <w:tc>
          <w:tcPr>
            <w:tcW w:w="1170" w:type="dxa"/>
            <w:vAlign w:val="bottom"/>
          </w:tcPr>
          <w:p w14:paraId="346A0AF7" w14:textId="77777777" w:rsidR="008A709C" w:rsidRPr="001357C9" w:rsidRDefault="008A709C" w:rsidP="00F07DCF">
            <w:pPr>
              <w:spacing w:after="0"/>
              <w:jc w:val="center"/>
              <w:rPr>
                <w:rFonts w:asciiTheme="majorBidi" w:hAnsiTheme="majorBidi" w:cstheme="majorBidi"/>
                <w:noProof/>
                <w:sz w:val="24"/>
                <w:szCs w:val="24"/>
              </w:rPr>
            </w:pPr>
            <w:r w:rsidRPr="00C6259D">
              <w:rPr>
                <w:rFonts w:asciiTheme="majorBidi" w:hAnsiTheme="majorBidi" w:cstheme="majorBidi"/>
                <w:noProof/>
                <w:sz w:val="24"/>
                <w:szCs w:val="24"/>
              </w:rPr>
              <w:t>0.22</w:t>
            </w:r>
            <w:r w:rsidRPr="004A633C">
              <w:rPr>
                <w:rFonts w:asciiTheme="majorBidi" w:hAnsiTheme="majorBidi" w:cstheme="majorBidi"/>
                <w:noProof/>
                <w:sz w:val="24"/>
                <w:szCs w:val="24"/>
              </w:rPr>
              <w:t xml:space="preserve"> ppm</w:t>
            </w:r>
          </w:p>
        </w:tc>
        <w:tc>
          <w:tcPr>
            <w:tcW w:w="1530" w:type="dxa"/>
            <w:vAlign w:val="bottom"/>
          </w:tcPr>
          <w:p w14:paraId="633368B7" w14:textId="77777777" w:rsidR="008A709C" w:rsidRPr="001357C9"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16</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46451D28" w14:textId="77777777" w:rsidR="008A709C" w:rsidRPr="001357C9" w:rsidRDefault="008A709C" w:rsidP="00F07DCF">
            <w:pPr>
              <w:spacing w:after="0"/>
              <w:jc w:val="center"/>
              <w:rPr>
                <w:rFonts w:asciiTheme="majorBidi" w:hAnsiTheme="majorBidi" w:cstheme="majorBidi"/>
                <w:noProof/>
                <w:sz w:val="24"/>
                <w:szCs w:val="24"/>
              </w:rPr>
            </w:pPr>
          </w:p>
        </w:tc>
        <w:tc>
          <w:tcPr>
            <w:tcW w:w="1170" w:type="dxa"/>
            <w:vAlign w:val="bottom"/>
          </w:tcPr>
          <w:p w14:paraId="647C57DA" w14:textId="77777777" w:rsidR="008A709C" w:rsidRPr="001357C9" w:rsidRDefault="008A709C" w:rsidP="00F07DCF">
            <w:pPr>
              <w:spacing w:after="0"/>
              <w:jc w:val="center"/>
              <w:rPr>
                <w:rFonts w:asciiTheme="majorBidi" w:hAnsiTheme="majorBidi" w:cstheme="majorBidi"/>
                <w:noProof/>
                <w:sz w:val="24"/>
                <w:szCs w:val="24"/>
              </w:rPr>
            </w:pPr>
            <w:r w:rsidRPr="00C6259D">
              <w:rPr>
                <w:rFonts w:asciiTheme="majorBidi" w:hAnsiTheme="majorBidi" w:cstheme="majorBidi"/>
                <w:noProof/>
                <w:sz w:val="24"/>
                <w:szCs w:val="24"/>
              </w:rPr>
              <w:t>0.25</w:t>
            </w:r>
            <w:r w:rsidRPr="004A633C">
              <w:rPr>
                <w:rFonts w:asciiTheme="majorBidi" w:hAnsiTheme="majorBidi" w:cstheme="majorBidi"/>
                <w:noProof/>
                <w:sz w:val="24"/>
                <w:szCs w:val="24"/>
              </w:rPr>
              <w:t xml:space="preserve"> ppm</w:t>
            </w:r>
          </w:p>
        </w:tc>
        <w:tc>
          <w:tcPr>
            <w:tcW w:w="1530" w:type="dxa"/>
            <w:vAlign w:val="bottom"/>
          </w:tcPr>
          <w:p w14:paraId="11433B9C" w14:textId="77777777" w:rsidR="008A709C" w:rsidRPr="001357C9"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12</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5B529B59" w14:textId="77777777" w:rsidR="008A709C" w:rsidRPr="001357C9" w:rsidRDefault="008A709C" w:rsidP="00F07DCF">
            <w:pPr>
              <w:spacing w:after="0"/>
              <w:jc w:val="center"/>
              <w:rPr>
                <w:rFonts w:asciiTheme="majorBidi" w:hAnsiTheme="majorBidi" w:cstheme="majorBidi"/>
                <w:noProof/>
                <w:sz w:val="24"/>
                <w:szCs w:val="24"/>
              </w:rPr>
            </w:pPr>
          </w:p>
        </w:tc>
      </w:tr>
      <w:tr w:rsidR="008A709C" w:rsidRPr="0041193A" w14:paraId="3BC8D6B6" w14:textId="77777777" w:rsidTr="008A709C">
        <w:trPr>
          <w:trHeight w:val="226"/>
        </w:trPr>
        <w:tc>
          <w:tcPr>
            <w:tcW w:w="2790" w:type="dxa"/>
            <w:vAlign w:val="center"/>
          </w:tcPr>
          <w:p w14:paraId="2EA22E65" w14:textId="77777777" w:rsidR="008A709C" w:rsidRPr="0041193A" w:rsidRDefault="008A709C" w:rsidP="00F07DCF">
            <w:pPr>
              <w:spacing w:after="0"/>
              <w:jc w:val="right"/>
              <w:rPr>
                <w:rFonts w:asciiTheme="majorBidi" w:hAnsiTheme="majorBidi" w:cstheme="majorBidi"/>
                <w:noProof/>
                <w:sz w:val="24"/>
                <w:szCs w:val="24"/>
              </w:rPr>
            </w:pPr>
            <w:r w:rsidRPr="001357C9">
              <w:rPr>
                <w:rFonts w:asciiTheme="majorBidi" w:hAnsiTheme="majorBidi" w:cstheme="majorBidi"/>
                <w:noProof/>
                <w:sz w:val="24"/>
                <w:szCs w:val="24"/>
              </w:rPr>
              <w:t>Chopper</w:t>
            </w:r>
          </w:p>
        </w:tc>
        <w:tc>
          <w:tcPr>
            <w:tcW w:w="1298" w:type="dxa"/>
            <w:vAlign w:val="bottom"/>
          </w:tcPr>
          <w:p w14:paraId="1EDAACD7" w14:textId="77777777" w:rsidR="008A709C" w:rsidRPr="001357C9" w:rsidRDefault="008A709C" w:rsidP="00F07DCF">
            <w:pPr>
              <w:spacing w:after="0"/>
              <w:jc w:val="center"/>
              <w:rPr>
                <w:rFonts w:asciiTheme="majorBidi" w:hAnsiTheme="majorBidi" w:cstheme="majorBidi"/>
                <w:noProof/>
                <w:sz w:val="24"/>
                <w:szCs w:val="24"/>
              </w:rPr>
            </w:pPr>
            <w:r w:rsidRPr="00C6259D">
              <w:rPr>
                <w:rFonts w:asciiTheme="majorBidi" w:hAnsiTheme="majorBidi" w:cstheme="majorBidi"/>
                <w:noProof/>
                <w:sz w:val="24"/>
                <w:szCs w:val="24"/>
              </w:rPr>
              <w:t>0.28</w:t>
            </w:r>
            <w:r w:rsidRPr="004A633C">
              <w:rPr>
                <w:rFonts w:asciiTheme="majorBidi" w:hAnsiTheme="majorBidi" w:cstheme="majorBidi"/>
                <w:noProof/>
                <w:sz w:val="24"/>
                <w:szCs w:val="24"/>
              </w:rPr>
              <w:t xml:space="preserve"> ppm</w:t>
            </w:r>
          </w:p>
        </w:tc>
        <w:tc>
          <w:tcPr>
            <w:tcW w:w="1582" w:type="dxa"/>
            <w:vAlign w:val="bottom"/>
          </w:tcPr>
          <w:p w14:paraId="462566E8" w14:textId="77777777" w:rsidR="008A709C" w:rsidRPr="001357C9" w:rsidRDefault="008A709C" w:rsidP="00F07DCF">
            <w:pPr>
              <w:spacing w:after="0"/>
              <w:jc w:val="center"/>
              <w:rPr>
                <w:rFonts w:asciiTheme="majorBidi" w:hAnsiTheme="majorBidi" w:cstheme="majorBidi"/>
                <w:sz w:val="24"/>
                <w:szCs w:val="24"/>
              </w:rPr>
            </w:pPr>
            <w:r w:rsidRPr="001B5A89">
              <w:rPr>
                <w:rFonts w:asciiTheme="majorBidi" w:hAnsiTheme="majorBidi" w:cstheme="majorBidi"/>
                <w:sz w:val="24"/>
                <w:szCs w:val="24"/>
              </w:rPr>
              <w:t>12</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23E9B1F7" w14:textId="77777777" w:rsidR="008A709C" w:rsidRPr="001357C9" w:rsidRDefault="008A709C" w:rsidP="00F07DCF">
            <w:pPr>
              <w:spacing w:after="0"/>
              <w:jc w:val="center"/>
              <w:rPr>
                <w:rFonts w:asciiTheme="majorBidi" w:hAnsiTheme="majorBidi" w:cstheme="majorBidi"/>
                <w:noProof/>
                <w:sz w:val="24"/>
                <w:szCs w:val="24"/>
              </w:rPr>
            </w:pPr>
          </w:p>
        </w:tc>
        <w:tc>
          <w:tcPr>
            <w:tcW w:w="1170" w:type="dxa"/>
            <w:vAlign w:val="bottom"/>
          </w:tcPr>
          <w:p w14:paraId="575D28D8" w14:textId="77777777" w:rsidR="008A709C" w:rsidRPr="001357C9" w:rsidRDefault="008A709C" w:rsidP="00F07DCF">
            <w:pPr>
              <w:spacing w:after="0"/>
              <w:jc w:val="center"/>
              <w:rPr>
                <w:rFonts w:asciiTheme="majorBidi" w:hAnsiTheme="majorBidi" w:cstheme="majorBidi"/>
                <w:noProof/>
                <w:sz w:val="24"/>
                <w:szCs w:val="24"/>
              </w:rPr>
            </w:pPr>
            <w:r w:rsidRPr="00C6259D">
              <w:rPr>
                <w:rFonts w:asciiTheme="majorBidi" w:hAnsiTheme="majorBidi" w:cstheme="majorBidi"/>
                <w:noProof/>
                <w:sz w:val="24"/>
                <w:szCs w:val="24"/>
              </w:rPr>
              <w:t>0.31</w:t>
            </w:r>
            <w:r w:rsidRPr="004A633C">
              <w:rPr>
                <w:rFonts w:asciiTheme="majorBidi" w:hAnsiTheme="majorBidi" w:cstheme="majorBidi"/>
                <w:noProof/>
                <w:sz w:val="24"/>
                <w:szCs w:val="24"/>
              </w:rPr>
              <w:t xml:space="preserve"> ppm</w:t>
            </w:r>
          </w:p>
        </w:tc>
        <w:tc>
          <w:tcPr>
            <w:tcW w:w="1530" w:type="dxa"/>
            <w:vAlign w:val="bottom"/>
          </w:tcPr>
          <w:p w14:paraId="2BF4D7B0" w14:textId="77777777" w:rsidR="008A709C" w:rsidRPr="001357C9"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14</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6B034005" w14:textId="77777777" w:rsidR="008A709C" w:rsidRPr="001357C9" w:rsidRDefault="008A709C" w:rsidP="00F07DCF">
            <w:pPr>
              <w:spacing w:after="0"/>
              <w:jc w:val="center"/>
              <w:rPr>
                <w:rFonts w:asciiTheme="majorBidi" w:hAnsiTheme="majorBidi" w:cstheme="majorBidi"/>
                <w:noProof/>
                <w:sz w:val="24"/>
                <w:szCs w:val="24"/>
              </w:rPr>
            </w:pPr>
          </w:p>
        </w:tc>
        <w:tc>
          <w:tcPr>
            <w:tcW w:w="1170" w:type="dxa"/>
            <w:vAlign w:val="bottom"/>
          </w:tcPr>
          <w:p w14:paraId="76BBEBC9" w14:textId="77777777" w:rsidR="008A709C" w:rsidRPr="001357C9" w:rsidRDefault="008A709C" w:rsidP="00F07DCF">
            <w:pPr>
              <w:spacing w:after="0"/>
              <w:jc w:val="center"/>
              <w:rPr>
                <w:rFonts w:asciiTheme="majorBidi" w:hAnsiTheme="majorBidi" w:cstheme="majorBidi"/>
                <w:noProof/>
                <w:sz w:val="24"/>
                <w:szCs w:val="24"/>
              </w:rPr>
            </w:pPr>
            <w:r w:rsidRPr="00C6259D">
              <w:rPr>
                <w:rFonts w:asciiTheme="majorBidi" w:hAnsiTheme="majorBidi" w:cstheme="majorBidi"/>
                <w:noProof/>
                <w:sz w:val="24"/>
                <w:szCs w:val="24"/>
              </w:rPr>
              <w:t>0.22</w:t>
            </w:r>
            <w:r w:rsidRPr="004A633C">
              <w:rPr>
                <w:rFonts w:asciiTheme="majorBidi" w:hAnsiTheme="majorBidi" w:cstheme="majorBidi"/>
                <w:noProof/>
                <w:sz w:val="24"/>
                <w:szCs w:val="24"/>
              </w:rPr>
              <w:t xml:space="preserve"> ppm</w:t>
            </w:r>
          </w:p>
        </w:tc>
        <w:tc>
          <w:tcPr>
            <w:tcW w:w="1530" w:type="dxa"/>
            <w:vAlign w:val="bottom"/>
          </w:tcPr>
          <w:p w14:paraId="2251747C" w14:textId="77777777" w:rsidR="008A709C" w:rsidRPr="001357C9"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20</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29EE7345" w14:textId="77777777" w:rsidR="008A709C" w:rsidRPr="001357C9" w:rsidRDefault="008A709C" w:rsidP="00F07DCF">
            <w:pPr>
              <w:spacing w:after="0"/>
              <w:jc w:val="center"/>
              <w:rPr>
                <w:rFonts w:asciiTheme="majorBidi" w:hAnsiTheme="majorBidi" w:cstheme="majorBidi"/>
                <w:noProof/>
                <w:sz w:val="24"/>
                <w:szCs w:val="24"/>
              </w:rPr>
            </w:pPr>
          </w:p>
        </w:tc>
      </w:tr>
      <w:tr w:rsidR="008A709C" w:rsidRPr="0041193A" w14:paraId="2D11FF45" w14:textId="77777777" w:rsidTr="008A709C">
        <w:trPr>
          <w:trHeight w:val="226"/>
        </w:trPr>
        <w:tc>
          <w:tcPr>
            <w:tcW w:w="2790" w:type="dxa"/>
            <w:vAlign w:val="center"/>
          </w:tcPr>
          <w:p w14:paraId="22E1EA3F" w14:textId="77777777" w:rsidR="008A709C" w:rsidRPr="0041193A" w:rsidRDefault="008A709C" w:rsidP="00F07DCF">
            <w:pPr>
              <w:spacing w:after="0"/>
              <w:jc w:val="right"/>
              <w:rPr>
                <w:rFonts w:asciiTheme="majorBidi" w:hAnsiTheme="majorBidi" w:cstheme="majorBidi"/>
                <w:noProof/>
                <w:sz w:val="24"/>
                <w:szCs w:val="24"/>
              </w:rPr>
            </w:pPr>
            <w:r w:rsidRPr="001357C9">
              <w:rPr>
                <w:rFonts w:asciiTheme="majorBidi" w:hAnsiTheme="majorBidi" w:cstheme="majorBidi"/>
                <w:noProof/>
                <w:sz w:val="24"/>
                <w:szCs w:val="24"/>
              </w:rPr>
              <w:t>Discharge Gate</w:t>
            </w:r>
          </w:p>
        </w:tc>
        <w:tc>
          <w:tcPr>
            <w:tcW w:w="1298" w:type="dxa"/>
            <w:vAlign w:val="bottom"/>
          </w:tcPr>
          <w:p w14:paraId="4FE43C77" w14:textId="77777777" w:rsidR="008A709C" w:rsidRPr="001357C9" w:rsidRDefault="008A709C" w:rsidP="00F07DCF">
            <w:pPr>
              <w:spacing w:after="0"/>
              <w:jc w:val="center"/>
              <w:rPr>
                <w:rFonts w:asciiTheme="majorBidi" w:hAnsiTheme="majorBidi" w:cstheme="majorBidi"/>
                <w:noProof/>
                <w:sz w:val="24"/>
                <w:szCs w:val="24"/>
              </w:rPr>
            </w:pPr>
            <w:r w:rsidRPr="00C6259D">
              <w:rPr>
                <w:rFonts w:asciiTheme="majorBidi" w:hAnsiTheme="majorBidi" w:cstheme="majorBidi"/>
                <w:noProof/>
                <w:sz w:val="24"/>
                <w:szCs w:val="24"/>
              </w:rPr>
              <w:t>0.17</w:t>
            </w:r>
            <w:r w:rsidRPr="004A633C">
              <w:rPr>
                <w:rFonts w:asciiTheme="majorBidi" w:hAnsiTheme="majorBidi" w:cstheme="majorBidi"/>
                <w:noProof/>
                <w:sz w:val="24"/>
                <w:szCs w:val="24"/>
              </w:rPr>
              <w:t xml:space="preserve"> ppm</w:t>
            </w:r>
          </w:p>
        </w:tc>
        <w:tc>
          <w:tcPr>
            <w:tcW w:w="1582" w:type="dxa"/>
            <w:vAlign w:val="bottom"/>
          </w:tcPr>
          <w:p w14:paraId="01F0894F" w14:textId="77777777" w:rsidR="008A709C" w:rsidRPr="001357C9" w:rsidRDefault="008A709C" w:rsidP="00F07DCF">
            <w:pPr>
              <w:spacing w:after="0"/>
              <w:jc w:val="center"/>
              <w:rPr>
                <w:rFonts w:asciiTheme="majorBidi" w:hAnsiTheme="majorBidi" w:cstheme="majorBidi"/>
                <w:sz w:val="24"/>
                <w:szCs w:val="24"/>
              </w:rPr>
            </w:pPr>
            <w:r w:rsidRPr="001B5A89">
              <w:rPr>
                <w:rFonts w:asciiTheme="majorBidi" w:hAnsiTheme="majorBidi" w:cstheme="majorBidi"/>
                <w:sz w:val="24"/>
                <w:szCs w:val="24"/>
              </w:rPr>
              <w:t>13</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03D05AA5" w14:textId="77777777" w:rsidR="008A709C" w:rsidRPr="001357C9" w:rsidRDefault="008A709C" w:rsidP="00F07DCF">
            <w:pPr>
              <w:spacing w:after="0"/>
              <w:jc w:val="center"/>
              <w:rPr>
                <w:rFonts w:asciiTheme="majorBidi" w:hAnsiTheme="majorBidi" w:cstheme="majorBidi"/>
                <w:noProof/>
                <w:sz w:val="24"/>
                <w:szCs w:val="24"/>
              </w:rPr>
            </w:pPr>
          </w:p>
        </w:tc>
        <w:tc>
          <w:tcPr>
            <w:tcW w:w="1170" w:type="dxa"/>
            <w:vAlign w:val="bottom"/>
          </w:tcPr>
          <w:p w14:paraId="6B320F3C" w14:textId="77777777" w:rsidR="008A709C" w:rsidRPr="001357C9" w:rsidRDefault="008A709C" w:rsidP="00F07DCF">
            <w:pPr>
              <w:spacing w:after="0"/>
              <w:jc w:val="center"/>
              <w:rPr>
                <w:rFonts w:asciiTheme="majorBidi" w:hAnsiTheme="majorBidi" w:cstheme="majorBidi"/>
                <w:noProof/>
                <w:sz w:val="24"/>
                <w:szCs w:val="24"/>
              </w:rPr>
            </w:pPr>
            <w:r w:rsidRPr="00C6259D">
              <w:rPr>
                <w:rFonts w:asciiTheme="majorBidi" w:hAnsiTheme="majorBidi" w:cstheme="majorBidi"/>
                <w:noProof/>
                <w:sz w:val="24"/>
                <w:szCs w:val="24"/>
              </w:rPr>
              <w:t>0.3</w:t>
            </w:r>
            <w:r>
              <w:rPr>
                <w:rFonts w:asciiTheme="majorBidi" w:hAnsiTheme="majorBidi" w:cstheme="majorBidi"/>
                <w:noProof/>
                <w:sz w:val="24"/>
                <w:szCs w:val="24"/>
              </w:rPr>
              <w:t>0</w:t>
            </w:r>
            <w:r w:rsidRPr="004A633C">
              <w:rPr>
                <w:rFonts w:asciiTheme="majorBidi" w:hAnsiTheme="majorBidi" w:cstheme="majorBidi"/>
                <w:noProof/>
                <w:sz w:val="24"/>
                <w:szCs w:val="24"/>
              </w:rPr>
              <w:t xml:space="preserve"> ppm</w:t>
            </w:r>
          </w:p>
        </w:tc>
        <w:tc>
          <w:tcPr>
            <w:tcW w:w="1530" w:type="dxa"/>
            <w:vAlign w:val="bottom"/>
          </w:tcPr>
          <w:p w14:paraId="7A7F5078" w14:textId="77777777" w:rsidR="008A709C" w:rsidRPr="001357C9"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13</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013EFADE" w14:textId="77777777" w:rsidR="008A709C" w:rsidRPr="001357C9" w:rsidRDefault="008A709C" w:rsidP="00F07DCF">
            <w:pPr>
              <w:spacing w:after="0"/>
              <w:jc w:val="center"/>
              <w:rPr>
                <w:rFonts w:asciiTheme="majorBidi" w:hAnsiTheme="majorBidi" w:cstheme="majorBidi"/>
                <w:noProof/>
                <w:sz w:val="24"/>
                <w:szCs w:val="24"/>
              </w:rPr>
            </w:pPr>
          </w:p>
        </w:tc>
        <w:tc>
          <w:tcPr>
            <w:tcW w:w="1170" w:type="dxa"/>
            <w:vAlign w:val="bottom"/>
          </w:tcPr>
          <w:p w14:paraId="682AC015" w14:textId="77777777" w:rsidR="008A709C" w:rsidRPr="001357C9" w:rsidRDefault="008A709C" w:rsidP="00F07DCF">
            <w:pPr>
              <w:spacing w:after="0"/>
              <w:jc w:val="center"/>
              <w:rPr>
                <w:rFonts w:asciiTheme="majorBidi" w:hAnsiTheme="majorBidi" w:cstheme="majorBidi"/>
                <w:noProof/>
                <w:sz w:val="24"/>
                <w:szCs w:val="24"/>
              </w:rPr>
            </w:pPr>
            <w:r w:rsidRPr="00C6259D">
              <w:rPr>
                <w:rFonts w:asciiTheme="majorBidi" w:hAnsiTheme="majorBidi" w:cstheme="majorBidi"/>
                <w:noProof/>
                <w:sz w:val="24"/>
                <w:szCs w:val="24"/>
              </w:rPr>
              <w:t>0.18</w:t>
            </w:r>
            <w:r w:rsidRPr="004A633C">
              <w:rPr>
                <w:rFonts w:asciiTheme="majorBidi" w:hAnsiTheme="majorBidi" w:cstheme="majorBidi"/>
                <w:noProof/>
                <w:sz w:val="24"/>
                <w:szCs w:val="24"/>
              </w:rPr>
              <w:t xml:space="preserve"> ppm</w:t>
            </w:r>
          </w:p>
        </w:tc>
        <w:tc>
          <w:tcPr>
            <w:tcW w:w="1530" w:type="dxa"/>
            <w:vAlign w:val="bottom"/>
          </w:tcPr>
          <w:p w14:paraId="4B17D0A1" w14:textId="77777777" w:rsidR="008A709C" w:rsidRPr="001357C9"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17</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6BAB7E1D" w14:textId="77777777" w:rsidR="008A709C" w:rsidRPr="001357C9" w:rsidRDefault="008A709C" w:rsidP="00F07DCF">
            <w:pPr>
              <w:spacing w:after="0"/>
              <w:jc w:val="center"/>
              <w:rPr>
                <w:rFonts w:asciiTheme="majorBidi" w:hAnsiTheme="majorBidi" w:cstheme="majorBidi"/>
                <w:noProof/>
                <w:sz w:val="24"/>
                <w:szCs w:val="24"/>
              </w:rPr>
            </w:pPr>
          </w:p>
        </w:tc>
      </w:tr>
      <w:tr w:rsidR="008A709C" w:rsidRPr="0041193A" w14:paraId="32934B4B" w14:textId="77777777" w:rsidTr="008A709C">
        <w:trPr>
          <w:trHeight w:val="226"/>
        </w:trPr>
        <w:tc>
          <w:tcPr>
            <w:tcW w:w="2790" w:type="dxa"/>
            <w:vAlign w:val="center"/>
          </w:tcPr>
          <w:p w14:paraId="267AC0BA" w14:textId="77777777" w:rsidR="008A709C" w:rsidRPr="001357C9" w:rsidRDefault="008A709C" w:rsidP="00F07DCF">
            <w:pPr>
              <w:spacing w:after="0"/>
              <w:jc w:val="right"/>
              <w:rPr>
                <w:rFonts w:asciiTheme="majorBidi" w:hAnsiTheme="majorBidi" w:cstheme="majorBidi"/>
                <w:noProof/>
                <w:sz w:val="24"/>
                <w:szCs w:val="24"/>
              </w:rPr>
            </w:pPr>
            <w:r>
              <w:rPr>
                <w:rFonts w:asciiTheme="majorBidi" w:hAnsiTheme="majorBidi" w:cstheme="majorBidi"/>
                <w:sz w:val="24"/>
                <w:szCs w:val="24"/>
              </w:rPr>
              <w:t>Rinse</w:t>
            </w:r>
          </w:p>
        </w:tc>
        <w:tc>
          <w:tcPr>
            <w:tcW w:w="1298" w:type="dxa"/>
          </w:tcPr>
          <w:p w14:paraId="4E405E0F" w14:textId="77777777" w:rsidR="008A709C" w:rsidRPr="004A633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tc>
        <w:tc>
          <w:tcPr>
            <w:tcW w:w="1582" w:type="dxa"/>
          </w:tcPr>
          <w:p w14:paraId="16655206" w14:textId="77777777" w:rsidR="008A709C" w:rsidRDefault="008A709C" w:rsidP="00F07DCF">
            <w:pPr>
              <w:spacing w:after="0"/>
              <w:jc w:val="center"/>
              <w:rPr>
                <w:rFonts w:asciiTheme="majorBidi" w:hAnsiTheme="majorBidi" w:cstheme="majorBidi"/>
                <w:sz w:val="24"/>
                <w:szCs w:val="24"/>
              </w:rPr>
            </w:pPr>
            <w:r>
              <w:rPr>
                <w:rFonts w:asciiTheme="majorBidi" w:hAnsiTheme="majorBidi" w:cstheme="majorBidi"/>
                <w:sz w:val="24"/>
                <w:szCs w:val="24"/>
              </w:rPr>
              <w:t>12</w:t>
            </w:r>
            <w:r>
              <w:rPr>
                <w:rFonts w:asciiTheme="majorBidi" w:hAnsiTheme="majorBidi" w:cstheme="majorBidi"/>
                <w:noProof/>
                <w:sz w:val="24"/>
                <w:szCs w:val="24"/>
              </w:rPr>
              <w:t xml:space="preserve"> cfu/ml</w:t>
            </w:r>
          </w:p>
        </w:tc>
        <w:tc>
          <w:tcPr>
            <w:tcW w:w="1350" w:type="dxa"/>
          </w:tcPr>
          <w:p w14:paraId="48086B39" w14:textId="77777777" w:rsidR="008A709C" w:rsidRPr="001357C9" w:rsidRDefault="008A709C" w:rsidP="00F07DCF">
            <w:pPr>
              <w:spacing w:after="0"/>
              <w:jc w:val="center"/>
              <w:rPr>
                <w:rFonts w:asciiTheme="majorBidi" w:hAnsiTheme="majorBidi" w:cstheme="majorBidi"/>
                <w:noProof/>
                <w:sz w:val="24"/>
                <w:szCs w:val="24"/>
              </w:rPr>
            </w:pPr>
            <w:r>
              <w:rPr>
                <w:rFonts w:asciiTheme="majorBidi" w:hAnsiTheme="majorBidi" w:cstheme="majorBidi"/>
                <w:sz w:val="24"/>
                <w:szCs w:val="24"/>
              </w:rPr>
              <w:t>0.808µs/cm</w:t>
            </w:r>
          </w:p>
        </w:tc>
        <w:tc>
          <w:tcPr>
            <w:tcW w:w="1170" w:type="dxa"/>
          </w:tcPr>
          <w:p w14:paraId="060648A5" w14:textId="77777777" w:rsidR="008A709C" w:rsidRPr="001357C9"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tc>
        <w:tc>
          <w:tcPr>
            <w:tcW w:w="1530" w:type="dxa"/>
          </w:tcPr>
          <w:p w14:paraId="3A1D9ABD" w14:textId="77777777" w:rsidR="008A709C" w:rsidRPr="001357C9" w:rsidRDefault="008A709C" w:rsidP="00F07DCF">
            <w:pPr>
              <w:spacing w:after="0"/>
              <w:jc w:val="center"/>
              <w:rPr>
                <w:rFonts w:asciiTheme="majorBidi" w:hAnsiTheme="majorBidi" w:cstheme="majorBidi"/>
                <w:noProof/>
                <w:sz w:val="24"/>
                <w:szCs w:val="24"/>
              </w:rPr>
            </w:pPr>
            <w:r>
              <w:rPr>
                <w:rFonts w:asciiTheme="majorBidi" w:hAnsiTheme="majorBidi" w:cstheme="majorBidi"/>
                <w:sz w:val="24"/>
                <w:szCs w:val="24"/>
              </w:rPr>
              <w:t>28</w:t>
            </w:r>
            <w:r>
              <w:rPr>
                <w:rFonts w:asciiTheme="majorBidi" w:hAnsiTheme="majorBidi" w:cstheme="majorBidi"/>
                <w:noProof/>
                <w:sz w:val="24"/>
                <w:szCs w:val="24"/>
              </w:rPr>
              <w:t xml:space="preserve"> cfu/ml</w:t>
            </w:r>
          </w:p>
        </w:tc>
        <w:tc>
          <w:tcPr>
            <w:tcW w:w="1350" w:type="dxa"/>
          </w:tcPr>
          <w:p w14:paraId="1CC6125D" w14:textId="77777777" w:rsidR="008A709C" w:rsidRPr="001357C9" w:rsidRDefault="008A709C" w:rsidP="00F07DCF">
            <w:pPr>
              <w:spacing w:after="0"/>
              <w:jc w:val="center"/>
              <w:rPr>
                <w:rFonts w:asciiTheme="majorBidi" w:hAnsiTheme="majorBidi" w:cstheme="majorBidi"/>
                <w:noProof/>
                <w:sz w:val="24"/>
                <w:szCs w:val="24"/>
              </w:rPr>
            </w:pPr>
            <w:r>
              <w:rPr>
                <w:rFonts w:asciiTheme="majorBidi" w:hAnsiTheme="majorBidi" w:cstheme="majorBidi"/>
                <w:sz w:val="24"/>
                <w:szCs w:val="24"/>
              </w:rPr>
              <w:t>1.040µs/cm</w:t>
            </w:r>
          </w:p>
        </w:tc>
        <w:tc>
          <w:tcPr>
            <w:tcW w:w="1170" w:type="dxa"/>
          </w:tcPr>
          <w:p w14:paraId="75BB3B1F" w14:textId="77777777" w:rsidR="008A709C" w:rsidRPr="001357C9"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tc>
        <w:tc>
          <w:tcPr>
            <w:tcW w:w="1530" w:type="dxa"/>
          </w:tcPr>
          <w:p w14:paraId="2AD7FD17" w14:textId="77777777" w:rsidR="008A709C" w:rsidRPr="001357C9" w:rsidRDefault="008A709C" w:rsidP="00F07DCF">
            <w:pPr>
              <w:spacing w:after="0"/>
              <w:jc w:val="center"/>
              <w:rPr>
                <w:rFonts w:asciiTheme="majorBidi" w:hAnsiTheme="majorBidi" w:cstheme="majorBidi"/>
                <w:noProof/>
                <w:sz w:val="24"/>
                <w:szCs w:val="24"/>
              </w:rPr>
            </w:pPr>
            <w:r>
              <w:rPr>
                <w:rFonts w:asciiTheme="majorBidi" w:hAnsiTheme="majorBidi" w:cstheme="majorBidi"/>
                <w:sz w:val="24"/>
                <w:szCs w:val="24"/>
              </w:rPr>
              <w:t>7</w:t>
            </w:r>
            <w:r>
              <w:rPr>
                <w:rFonts w:asciiTheme="majorBidi" w:hAnsiTheme="majorBidi" w:cstheme="majorBidi"/>
                <w:noProof/>
                <w:sz w:val="24"/>
                <w:szCs w:val="24"/>
              </w:rPr>
              <w:t xml:space="preserve"> cfu/ml</w:t>
            </w:r>
          </w:p>
        </w:tc>
        <w:tc>
          <w:tcPr>
            <w:tcW w:w="1350" w:type="dxa"/>
          </w:tcPr>
          <w:p w14:paraId="3B151354" w14:textId="77777777" w:rsidR="008A709C" w:rsidRPr="001357C9" w:rsidRDefault="008A709C" w:rsidP="00F07DCF">
            <w:pPr>
              <w:spacing w:after="0"/>
              <w:jc w:val="center"/>
              <w:rPr>
                <w:rFonts w:asciiTheme="majorBidi" w:hAnsiTheme="majorBidi" w:cstheme="majorBidi"/>
                <w:noProof/>
                <w:sz w:val="24"/>
                <w:szCs w:val="24"/>
              </w:rPr>
            </w:pPr>
            <w:r>
              <w:rPr>
                <w:rFonts w:asciiTheme="majorBidi" w:hAnsiTheme="majorBidi" w:cstheme="majorBidi"/>
                <w:sz w:val="24"/>
                <w:szCs w:val="24"/>
              </w:rPr>
              <w:t>0.838µs/cm</w:t>
            </w:r>
          </w:p>
        </w:tc>
      </w:tr>
      <w:tr w:rsidR="008A709C" w:rsidRPr="0041193A" w14:paraId="204F97BC" w14:textId="77777777" w:rsidTr="008A709C">
        <w:trPr>
          <w:trHeight w:val="226"/>
        </w:trPr>
        <w:tc>
          <w:tcPr>
            <w:tcW w:w="2790" w:type="dxa"/>
            <w:vAlign w:val="center"/>
          </w:tcPr>
          <w:p w14:paraId="57BC448D" w14:textId="77777777" w:rsidR="008A709C" w:rsidRPr="001357C9" w:rsidRDefault="008A709C" w:rsidP="00F07DCF">
            <w:pPr>
              <w:spacing w:after="0"/>
              <w:jc w:val="right"/>
              <w:rPr>
                <w:rFonts w:asciiTheme="majorBidi" w:hAnsiTheme="majorBidi" w:cstheme="majorBidi"/>
                <w:noProof/>
                <w:sz w:val="24"/>
                <w:szCs w:val="24"/>
              </w:rPr>
            </w:pPr>
            <w:r w:rsidRPr="009B3A1D">
              <w:rPr>
                <w:rFonts w:asciiTheme="majorBidi" w:hAnsiTheme="majorBidi" w:cstheme="majorBidi"/>
                <w:b/>
                <w:bCs/>
                <w:sz w:val="24"/>
                <w:szCs w:val="24"/>
              </w:rPr>
              <w:t xml:space="preserve">Sifter </w:t>
            </w:r>
          </w:p>
        </w:tc>
        <w:tc>
          <w:tcPr>
            <w:tcW w:w="12330" w:type="dxa"/>
            <w:gridSpan w:val="9"/>
          </w:tcPr>
          <w:p w14:paraId="6C9EB9ED" w14:textId="77777777" w:rsidR="008A709C" w:rsidRPr="009B3A1D" w:rsidRDefault="008A709C" w:rsidP="00F07DCF">
            <w:pPr>
              <w:spacing w:after="0"/>
              <w:jc w:val="center"/>
              <w:rPr>
                <w:rFonts w:asciiTheme="majorBidi" w:hAnsiTheme="majorBidi" w:cstheme="majorBidi"/>
                <w:b/>
                <w:bCs/>
                <w:sz w:val="24"/>
                <w:szCs w:val="24"/>
              </w:rPr>
            </w:pPr>
          </w:p>
        </w:tc>
      </w:tr>
      <w:tr w:rsidR="008A709C" w:rsidRPr="0041193A" w14:paraId="432E6D38" w14:textId="77777777" w:rsidTr="008A709C">
        <w:trPr>
          <w:trHeight w:val="226"/>
        </w:trPr>
        <w:tc>
          <w:tcPr>
            <w:tcW w:w="2790" w:type="dxa"/>
            <w:vAlign w:val="center"/>
          </w:tcPr>
          <w:p w14:paraId="287CCAA9" w14:textId="77777777" w:rsidR="008A709C" w:rsidRPr="001357C9" w:rsidRDefault="008A709C" w:rsidP="00F07DCF">
            <w:pPr>
              <w:spacing w:after="0"/>
              <w:jc w:val="right"/>
              <w:rPr>
                <w:rFonts w:asciiTheme="majorBidi" w:hAnsiTheme="majorBidi" w:cstheme="majorBidi"/>
                <w:noProof/>
                <w:sz w:val="24"/>
                <w:szCs w:val="24"/>
              </w:rPr>
            </w:pPr>
            <w:r>
              <w:rPr>
                <w:rFonts w:asciiTheme="majorBidi" w:hAnsiTheme="majorBidi" w:cstheme="majorBidi"/>
                <w:noProof/>
                <w:sz w:val="24"/>
                <w:szCs w:val="24"/>
              </w:rPr>
              <w:t>Machine parts</w:t>
            </w:r>
          </w:p>
        </w:tc>
        <w:tc>
          <w:tcPr>
            <w:tcW w:w="1298" w:type="dxa"/>
          </w:tcPr>
          <w:p w14:paraId="5677742F"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API</w:t>
            </w:r>
          </w:p>
        </w:tc>
        <w:tc>
          <w:tcPr>
            <w:tcW w:w="1582" w:type="dxa"/>
          </w:tcPr>
          <w:p w14:paraId="3FB11128"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Micro</w:t>
            </w:r>
          </w:p>
        </w:tc>
        <w:tc>
          <w:tcPr>
            <w:tcW w:w="1350" w:type="dxa"/>
          </w:tcPr>
          <w:p w14:paraId="06EBFC75"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Detergent</w:t>
            </w:r>
          </w:p>
        </w:tc>
        <w:tc>
          <w:tcPr>
            <w:tcW w:w="1170" w:type="dxa"/>
          </w:tcPr>
          <w:p w14:paraId="2640CE93"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API</w:t>
            </w:r>
          </w:p>
        </w:tc>
        <w:tc>
          <w:tcPr>
            <w:tcW w:w="1530" w:type="dxa"/>
          </w:tcPr>
          <w:p w14:paraId="1F41AE7A"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Micro</w:t>
            </w:r>
          </w:p>
        </w:tc>
        <w:tc>
          <w:tcPr>
            <w:tcW w:w="1350" w:type="dxa"/>
          </w:tcPr>
          <w:p w14:paraId="35CF4654"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Detergent</w:t>
            </w:r>
          </w:p>
        </w:tc>
        <w:tc>
          <w:tcPr>
            <w:tcW w:w="1170" w:type="dxa"/>
          </w:tcPr>
          <w:p w14:paraId="6BC9CD58"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API</w:t>
            </w:r>
          </w:p>
        </w:tc>
        <w:tc>
          <w:tcPr>
            <w:tcW w:w="1530" w:type="dxa"/>
          </w:tcPr>
          <w:p w14:paraId="37D79817"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Micro</w:t>
            </w:r>
          </w:p>
        </w:tc>
        <w:tc>
          <w:tcPr>
            <w:tcW w:w="1350" w:type="dxa"/>
          </w:tcPr>
          <w:p w14:paraId="64F26C37"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Detergent</w:t>
            </w:r>
          </w:p>
        </w:tc>
      </w:tr>
      <w:tr w:rsidR="008A709C" w:rsidRPr="0041193A" w14:paraId="09700800" w14:textId="77777777" w:rsidTr="008A709C">
        <w:trPr>
          <w:trHeight w:val="226"/>
        </w:trPr>
        <w:tc>
          <w:tcPr>
            <w:tcW w:w="2790" w:type="dxa"/>
            <w:vAlign w:val="center"/>
          </w:tcPr>
          <w:p w14:paraId="6720E51E" w14:textId="77777777" w:rsidR="008A709C" w:rsidRPr="001357C9" w:rsidRDefault="008A709C" w:rsidP="00F07DCF">
            <w:pPr>
              <w:spacing w:after="0"/>
              <w:jc w:val="right"/>
              <w:rPr>
                <w:rFonts w:asciiTheme="majorBidi" w:hAnsiTheme="majorBidi" w:cstheme="majorBidi"/>
                <w:noProof/>
                <w:sz w:val="24"/>
                <w:szCs w:val="24"/>
              </w:rPr>
            </w:pPr>
            <w:r w:rsidRPr="009B3A1D">
              <w:rPr>
                <w:rFonts w:asciiTheme="majorBidi" w:hAnsiTheme="majorBidi" w:cstheme="majorBidi"/>
                <w:noProof/>
                <w:sz w:val="24"/>
                <w:szCs w:val="24"/>
              </w:rPr>
              <w:t>Sieve</w:t>
            </w:r>
          </w:p>
        </w:tc>
        <w:tc>
          <w:tcPr>
            <w:tcW w:w="1298" w:type="dxa"/>
            <w:vAlign w:val="bottom"/>
          </w:tcPr>
          <w:p w14:paraId="74029FB0" w14:textId="77777777" w:rsidR="008A709C" w:rsidRPr="009B3A1D"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0.23</w:t>
            </w:r>
            <w:r w:rsidRPr="004A633C">
              <w:rPr>
                <w:rFonts w:asciiTheme="majorBidi" w:hAnsiTheme="majorBidi" w:cstheme="majorBidi"/>
                <w:noProof/>
                <w:sz w:val="24"/>
                <w:szCs w:val="24"/>
              </w:rPr>
              <w:t xml:space="preserve"> ppm</w:t>
            </w:r>
          </w:p>
        </w:tc>
        <w:tc>
          <w:tcPr>
            <w:tcW w:w="1582" w:type="dxa"/>
            <w:vAlign w:val="bottom"/>
          </w:tcPr>
          <w:p w14:paraId="23B52371" w14:textId="77777777" w:rsidR="008A709C" w:rsidRPr="009B3A1D"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15</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val="restart"/>
            <w:vAlign w:val="center"/>
          </w:tcPr>
          <w:p w14:paraId="771D6D4E" w14:textId="77777777" w:rsidR="008A709C" w:rsidRPr="009B3A1D"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tc>
        <w:tc>
          <w:tcPr>
            <w:tcW w:w="1170" w:type="dxa"/>
            <w:vAlign w:val="bottom"/>
          </w:tcPr>
          <w:p w14:paraId="3EF73F93" w14:textId="77777777" w:rsidR="008A709C" w:rsidRPr="009B3A1D"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0.26</w:t>
            </w:r>
            <w:r w:rsidRPr="004A633C">
              <w:rPr>
                <w:rFonts w:asciiTheme="majorBidi" w:hAnsiTheme="majorBidi" w:cstheme="majorBidi"/>
                <w:noProof/>
                <w:sz w:val="24"/>
                <w:szCs w:val="24"/>
              </w:rPr>
              <w:t xml:space="preserve"> ppm</w:t>
            </w:r>
          </w:p>
        </w:tc>
        <w:tc>
          <w:tcPr>
            <w:tcW w:w="1530" w:type="dxa"/>
            <w:vAlign w:val="bottom"/>
          </w:tcPr>
          <w:p w14:paraId="2E4EB628" w14:textId="77777777" w:rsidR="008A709C" w:rsidRPr="009B3A1D"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19</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val="restart"/>
            <w:vAlign w:val="center"/>
          </w:tcPr>
          <w:p w14:paraId="1CAEE883" w14:textId="77777777" w:rsidR="008A709C" w:rsidRPr="009B3A1D"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tc>
        <w:tc>
          <w:tcPr>
            <w:tcW w:w="1170" w:type="dxa"/>
            <w:vAlign w:val="bottom"/>
          </w:tcPr>
          <w:p w14:paraId="7D1AA41B" w14:textId="77777777" w:rsidR="008A709C" w:rsidRPr="009B3A1D"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0.28</w:t>
            </w:r>
            <w:r w:rsidRPr="004A633C">
              <w:rPr>
                <w:rFonts w:asciiTheme="majorBidi" w:hAnsiTheme="majorBidi" w:cstheme="majorBidi"/>
                <w:noProof/>
                <w:sz w:val="24"/>
                <w:szCs w:val="24"/>
              </w:rPr>
              <w:t xml:space="preserve"> ppm</w:t>
            </w:r>
          </w:p>
        </w:tc>
        <w:tc>
          <w:tcPr>
            <w:tcW w:w="1530" w:type="dxa"/>
            <w:vAlign w:val="bottom"/>
          </w:tcPr>
          <w:p w14:paraId="02169AB2" w14:textId="77777777" w:rsidR="008A709C" w:rsidRPr="009B3A1D"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19</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val="restart"/>
            <w:vAlign w:val="center"/>
          </w:tcPr>
          <w:p w14:paraId="38394DF2" w14:textId="77777777" w:rsidR="008A709C" w:rsidRPr="009B3A1D"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tc>
      </w:tr>
      <w:tr w:rsidR="008A709C" w:rsidRPr="0041193A" w14:paraId="713749B3" w14:textId="77777777" w:rsidTr="008A709C">
        <w:trPr>
          <w:trHeight w:val="226"/>
        </w:trPr>
        <w:tc>
          <w:tcPr>
            <w:tcW w:w="2790" w:type="dxa"/>
            <w:vAlign w:val="center"/>
          </w:tcPr>
          <w:p w14:paraId="29EF8C44" w14:textId="77777777" w:rsidR="008A709C" w:rsidRPr="001357C9" w:rsidRDefault="008A709C" w:rsidP="00F07DCF">
            <w:pPr>
              <w:spacing w:after="0"/>
              <w:jc w:val="right"/>
              <w:rPr>
                <w:rFonts w:asciiTheme="majorBidi" w:hAnsiTheme="majorBidi" w:cstheme="majorBidi"/>
                <w:noProof/>
                <w:sz w:val="24"/>
                <w:szCs w:val="24"/>
              </w:rPr>
            </w:pPr>
            <w:r w:rsidRPr="009B3A1D">
              <w:rPr>
                <w:rFonts w:asciiTheme="majorBidi" w:hAnsiTheme="majorBidi" w:cstheme="majorBidi"/>
                <w:noProof/>
                <w:sz w:val="24"/>
                <w:szCs w:val="24"/>
              </w:rPr>
              <w:t>Pan</w:t>
            </w:r>
          </w:p>
        </w:tc>
        <w:tc>
          <w:tcPr>
            <w:tcW w:w="1298" w:type="dxa"/>
            <w:vAlign w:val="bottom"/>
          </w:tcPr>
          <w:p w14:paraId="65E4E33E" w14:textId="77777777" w:rsidR="008A709C" w:rsidRPr="009B3A1D"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0.29</w:t>
            </w:r>
            <w:r w:rsidRPr="004A633C">
              <w:rPr>
                <w:rFonts w:asciiTheme="majorBidi" w:hAnsiTheme="majorBidi" w:cstheme="majorBidi"/>
                <w:noProof/>
                <w:sz w:val="24"/>
                <w:szCs w:val="24"/>
              </w:rPr>
              <w:t xml:space="preserve"> ppm</w:t>
            </w:r>
          </w:p>
        </w:tc>
        <w:tc>
          <w:tcPr>
            <w:tcW w:w="1582" w:type="dxa"/>
            <w:vAlign w:val="bottom"/>
          </w:tcPr>
          <w:p w14:paraId="18EEB9DC" w14:textId="77777777" w:rsidR="008A709C" w:rsidRPr="009B3A1D"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12</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195CFBD3" w14:textId="77777777" w:rsidR="008A709C" w:rsidRPr="009B3A1D" w:rsidRDefault="008A709C" w:rsidP="00F07DCF">
            <w:pPr>
              <w:spacing w:after="0"/>
              <w:jc w:val="center"/>
              <w:rPr>
                <w:rFonts w:asciiTheme="majorBidi" w:hAnsiTheme="majorBidi" w:cstheme="majorBidi"/>
                <w:noProof/>
                <w:sz w:val="24"/>
                <w:szCs w:val="24"/>
              </w:rPr>
            </w:pPr>
          </w:p>
        </w:tc>
        <w:tc>
          <w:tcPr>
            <w:tcW w:w="1170" w:type="dxa"/>
            <w:vAlign w:val="bottom"/>
          </w:tcPr>
          <w:p w14:paraId="1F358B65" w14:textId="77777777" w:rsidR="008A709C" w:rsidRPr="009B3A1D"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0.28</w:t>
            </w:r>
            <w:r w:rsidRPr="004A633C">
              <w:rPr>
                <w:rFonts w:asciiTheme="majorBidi" w:hAnsiTheme="majorBidi" w:cstheme="majorBidi"/>
                <w:noProof/>
                <w:sz w:val="24"/>
                <w:szCs w:val="24"/>
              </w:rPr>
              <w:t xml:space="preserve"> ppm</w:t>
            </w:r>
          </w:p>
        </w:tc>
        <w:tc>
          <w:tcPr>
            <w:tcW w:w="1530" w:type="dxa"/>
            <w:vAlign w:val="bottom"/>
          </w:tcPr>
          <w:p w14:paraId="64316EF1" w14:textId="77777777" w:rsidR="008A709C" w:rsidRPr="009B3A1D"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19</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5779F7CE" w14:textId="77777777" w:rsidR="008A709C" w:rsidRPr="009B3A1D" w:rsidRDefault="008A709C" w:rsidP="00F07DCF">
            <w:pPr>
              <w:spacing w:after="0"/>
              <w:jc w:val="center"/>
              <w:rPr>
                <w:rFonts w:asciiTheme="majorBidi" w:hAnsiTheme="majorBidi" w:cstheme="majorBidi"/>
                <w:noProof/>
                <w:sz w:val="24"/>
                <w:szCs w:val="24"/>
              </w:rPr>
            </w:pPr>
          </w:p>
        </w:tc>
        <w:tc>
          <w:tcPr>
            <w:tcW w:w="1170" w:type="dxa"/>
            <w:vAlign w:val="bottom"/>
          </w:tcPr>
          <w:p w14:paraId="7D247505" w14:textId="77777777" w:rsidR="008A709C" w:rsidRPr="009B3A1D"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0.18</w:t>
            </w:r>
            <w:r w:rsidRPr="004A633C">
              <w:rPr>
                <w:rFonts w:asciiTheme="majorBidi" w:hAnsiTheme="majorBidi" w:cstheme="majorBidi"/>
                <w:noProof/>
                <w:sz w:val="24"/>
                <w:szCs w:val="24"/>
              </w:rPr>
              <w:t xml:space="preserve"> ppm</w:t>
            </w:r>
          </w:p>
        </w:tc>
        <w:tc>
          <w:tcPr>
            <w:tcW w:w="1530" w:type="dxa"/>
            <w:vAlign w:val="bottom"/>
          </w:tcPr>
          <w:p w14:paraId="7AAA4330" w14:textId="77777777" w:rsidR="008A709C" w:rsidRPr="009B3A1D"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20</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70E08ABC" w14:textId="77777777" w:rsidR="008A709C" w:rsidRPr="009B3A1D" w:rsidRDefault="008A709C" w:rsidP="00F07DCF">
            <w:pPr>
              <w:spacing w:after="0"/>
              <w:jc w:val="center"/>
              <w:rPr>
                <w:rFonts w:asciiTheme="majorBidi" w:hAnsiTheme="majorBidi" w:cstheme="majorBidi"/>
                <w:noProof/>
                <w:sz w:val="24"/>
                <w:szCs w:val="24"/>
              </w:rPr>
            </w:pPr>
          </w:p>
        </w:tc>
      </w:tr>
      <w:tr w:rsidR="008A709C" w:rsidRPr="0041193A" w14:paraId="34FF1D12" w14:textId="77777777" w:rsidTr="008A709C">
        <w:trPr>
          <w:trHeight w:val="226"/>
        </w:trPr>
        <w:tc>
          <w:tcPr>
            <w:tcW w:w="2790" w:type="dxa"/>
            <w:vAlign w:val="center"/>
          </w:tcPr>
          <w:p w14:paraId="71135E85" w14:textId="77777777" w:rsidR="008A709C" w:rsidRPr="001357C9" w:rsidRDefault="008A709C" w:rsidP="00F07DCF">
            <w:pPr>
              <w:spacing w:after="0"/>
              <w:jc w:val="right"/>
              <w:rPr>
                <w:rFonts w:asciiTheme="majorBidi" w:hAnsiTheme="majorBidi" w:cstheme="majorBidi"/>
                <w:noProof/>
                <w:sz w:val="24"/>
                <w:szCs w:val="24"/>
              </w:rPr>
            </w:pPr>
            <w:r w:rsidRPr="009B3A1D">
              <w:rPr>
                <w:rFonts w:asciiTheme="majorBidi" w:hAnsiTheme="majorBidi" w:cstheme="majorBidi"/>
                <w:noProof/>
                <w:sz w:val="24"/>
                <w:szCs w:val="24"/>
              </w:rPr>
              <w:t>Product Discharge</w:t>
            </w:r>
          </w:p>
        </w:tc>
        <w:tc>
          <w:tcPr>
            <w:tcW w:w="1298" w:type="dxa"/>
            <w:vAlign w:val="bottom"/>
          </w:tcPr>
          <w:p w14:paraId="0F1E1652" w14:textId="77777777" w:rsidR="008A709C" w:rsidRPr="009B3A1D"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0.22</w:t>
            </w:r>
            <w:r w:rsidRPr="004A633C">
              <w:rPr>
                <w:rFonts w:asciiTheme="majorBidi" w:hAnsiTheme="majorBidi" w:cstheme="majorBidi"/>
                <w:noProof/>
                <w:sz w:val="24"/>
                <w:szCs w:val="24"/>
              </w:rPr>
              <w:t xml:space="preserve"> ppm</w:t>
            </w:r>
          </w:p>
        </w:tc>
        <w:tc>
          <w:tcPr>
            <w:tcW w:w="1582" w:type="dxa"/>
            <w:vAlign w:val="bottom"/>
          </w:tcPr>
          <w:p w14:paraId="104B00F6" w14:textId="77777777" w:rsidR="008A709C" w:rsidRPr="009B3A1D"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15</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2870A78C" w14:textId="77777777" w:rsidR="008A709C" w:rsidRPr="009B3A1D" w:rsidRDefault="008A709C" w:rsidP="00F07DCF">
            <w:pPr>
              <w:spacing w:after="0"/>
              <w:jc w:val="center"/>
              <w:rPr>
                <w:rFonts w:asciiTheme="majorBidi" w:hAnsiTheme="majorBidi" w:cstheme="majorBidi"/>
                <w:noProof/>
                <w:sz w:val="24"/>
                <w:szCs w:val="24"/>
              </w:rPr>
            </w:pPr>
          </w:p>
        </w:tc>
        <w:tc>
          <w:tcPr>
            <w:tcW w:w="1170" w:type="dxa"/>
            <w:vAlign w:val="bottom"/>
          </w:tcPr>
          <w:p w14:paraId="04D878F5" w14:textId="77777777" w:rsidR="008A709C" w:rsidRPr="009B3A1D"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0.22</w:t>
            </w:r>
            <w:r w:rsidRPr="004A633C">
              <w:rPr>
                <w:rFonts w:asciiTheme="majorBidi" w:hAnsiTheme="majorBidi" w:cstheme="majorBidi"/>
                <w:noProof/>
                <w:sz w:val="24"/>
                <w:szCs w:val="24"/>
              </w:rPr>
              <w:t xml:space="preserve"> ppm</w:t>
            </w:r>
          </w:p>
        </w:tc>
        <w:tc>
          <w:tcPr>
            <w:tcW w:w="1530" w:type="dxa"/>
            <w:vAlign w:val="bottom"/>
          </w:tcPr>
          <w:p w14:paraId="7FA51356" w14:textId="77777777" w:rsidR="008A709C" w:rsidRPr="009B3A1D"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20</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7AE3BD41" w14:textId="77777777" w:rsidR="008A709C" w:rsidRPr="009B3A1D" w:rsidRDefault="008A709C" w:rsidP="00F07DCF">
            <w:pPr>
              <w:spacing w:after="0"/>
              <w:jc w:val="center"/>
              <w:rPr>
                <w:rFonts w:asciiTheme="majorBidi" w:hAnsiTheme="majorBidi" w:cstheme="majorBidi"/>
                <w:noProof/>
                <w:sz w:val="24"/>
                <w:szCs w:val="24"/>
              </w:rPr>
            </w:pPr>
          </w:p>
        </w:tc>
        <w:tc>
          <w:tcPr>
            <w:tcW w:w="1170" w:type="dxa"/>
            <w:vAlign w:val="bottom"/>
          </w:tcPr>
          <w:p w14:paraId="0DE05FED" w14:textId="77777777" w:rsidR="008A709C" w:rsidRPr="009B3A1D"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0.29</w:t>
            </w:r>
            <w:r w:rsidRPr="004A633C">
              <w:rPr>
                <w:rFonts w:asciiTheme="majorBidi" w:hAnsiTheme="majorBidi" w:cstheme="majorBidi"/>
                <w:noProof/>
                <w:sz w:val="24"/>
                <w:szCs w:val="24"/>
              </w:rPr>
              <w:t xml:space="preserve"> ppm</w:t>
            </w:r>
          </w:p>
        </w:tc>
        <w:tc>
          <w:tcPr>
            <w:tcW w:w="1530" w:type="dxa"/>
            <w:vAlign w:val="bottom"/>
          </w:tcPr>
          <w:p w14:paraId="73CCBD91" w14:textId="77777777" w:rsidR="008A709C" w:rsidRPr="009B3A1D"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14</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109165E8" w14:textId="77777777" w:rsidR="008A709C" w:rsidRPr="009B3A1D" w:rsidRDefault="008A709C" w:rsidP="00F07DCF">
            <w:pPr>
              <w:spacing w:after="0"/>
              <w:jc w:val="center"/>
              <w:rPr>
                <w:rFonts w:asciiTheme="majorBidi" w:hAnsiTheme="majorBidi" w:cstheme="majorBidi"/>
                <w:noProof/>
                <w:sz w:val="24"/>
                <w:szCs w:val="24"/>
              </w:rPr>
            </w:pPr>
          </w:p>
        </w:tc>
      </w:tr>
      <w:tr w:rsidR="008A709C" w:rsidRPr="0041193A" w14:paraId="31B56FE6" w14:textId="77777777" w:rsidTr="008A709C">
        <w:trPr>
          <w:trHeight w:val="226"/>
        </w:trPr>
        <w:tc>
          <w:tcPr>
            <w:tcW w:w="2790" w:type="dxa"/>
            <w:vAlign w:val="center"/>
          </w:tcPr>
          <w:p w14:paraId="3A0B0053" w14:textId="77777777" w:rsidR="008A709C" w:rsidRPr="009B3A1D" w:rsidRDefault="008A709C" w:rsidP="00F07DCF">
            <w:pPr>
              <w:spacing w:after="0"/>
              <w:jc w:val="right"/>
              <w:rPr>
                <w:rFonts w:asciiTheme="majorBidi" w:hAnsiTheme="majorBidi" w:cstheme="majorBidi"/>
                <w:noProof/>
                <w:sz w:val="24"/>
                <w:szCs w:val="24"/>
              </w:rPr>
            </w:pPr>
            <w:r>
              <w:rPr>
                <w:rFonts w:asciiTheme="majorBidi" w:hAnsiTheme="majorBidi" w:cstheme="majorBidi"/>
                <w:sz w:val="24"/>
                <w:szCs w:val="24"/>
              </w:rPr>
              <w:t>Rinse</w:t>
            </w:r>
          </w:p>
        </w:tc>
        <w:tc>
          <w:tcPr>
            <w:tcW w:w="1298" w:type="dxa"/>
          </w:tcPr>
          <w:p w14:paraId="53184040" w14:textId="77777777" w:rsidR="008A709C" w:rsidRPr="009B3A1D"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tc>
        <w:tc>
          <w:tcPr>
            <w:tcW w:w="1582" w:type="dxa"/>
          </w:tcPr>
          <w:p w14:paraId="6465B7C1" w14:textId="77777777" w:rsidR="008A709C" w:rsidRPr="009B3A1D" w:rsidRDefault="008A709C" w:rsidP="00F07DCF">
            <w:pPr>
              <w:spacing w:after="0"/>
              <w:jc w:val="center"/>
              <w:rPr>
                <w:rFonts w:asciiTheme="majorBidi" w:hAnsiTheme="majorBidi" w:cstheme="majorBidi"/>
                <w:noProof/>
                <w:sz w:val="24"/>
                <w:szCs w:val="24"/>
              </w:rPr>
            </w:pPr>
            <w:r>
              <w:rPr>
                <w:rFonts w:asciiTheme="majorBidi" w:hAnsiTheme="majorBidi" w:cstheme="majorBidi"/>
                <w:sz w:val="24"/>
                <w:szCs w:val="24"/>
              </w:rPr>
              <w:t>12</w:t>
            </w:r>
            <w:r>
              <w:rPr>
                <w:rFonts w:asciiTheme="majorBidi" w:hAnsiTheme="majorBidi" w:cstheme="majorBidi"/>
                <w:noProof/>
                <w:sz w:val="24"/>
                <w:szCs w:val="24"/>
              </w:rPr>
              <w:t xml:space="preserve"> cfu/ml</w:t>
            </w:r>
          </w:p>
        </w:tc>
        <w:tc>
          <w:tcPr>
            <w:tcW w:w="1350" w:type="dxa"/>
          </w:tcPr>
          <w:p w14:paraId="2D476585" w14:textId="77777777" w:rsidR="008A709C" w:rsidRPr="009B3A1D" w:rsidRDefault="008A709C" w:rsidP="00F07DCF">
            <w:pPr>
              <w:spacing w:after="0"/>
              <w:jc w:val="center"/>
              <w:rPr>
                <w:rFonts w:asciiTheme="majorBidi" w:hAnsiTheme="majorBidi" w:cstheme="majorBidi"/>
                <w:noProof/>
                <w:sz w:val="24"/>
                <w:szCs w:val="24"/>
              </w:rPr>
            </w:pPr>
            <w:r>
              <w:rPr>
                <w:rFonts w:asciiTheme="majorBidi" w:hAnsiTheme="majorBidi" w:cstheme="majorBidi"/>
                <w:sz w:val="24"/>
                <w:szCs w:val="24"/>
              </w:rPr>
              <w:t>0.689µs/cm</w:t>
            </w:r>
          </w:p>
        </w:tc>
        <w:tc>
          <w:tcPr>
            <w:tcW w:w="1170" w:type="dxa"/>
          </w:tcPr>
          <w:p w14:paraId="270E6334" w14:textId="77777777" w:rsidR="008A709C" w:rsidRPr="009B3A1D"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tc>
        <w:tc>
          <w:tcPr>
            <w:tcW w:w="1530" w:type="dxa"/>
          </w:tcPr>
          <w:p w14:paraId="6E008B18" w14:textId="77777777" w:rsidR="008A709C" w:rsidRPr="009B3A1D" w:rsidRDefault="008A709C" w:rsidP="00F07DCF">
            <w:pPr>
              <w:spacing w:after="0"/>
              <w:jc w:val="center"/>
              <w:rPr>
                <w:rFonts w:asciiTheme="majorBidi" w:hAnsiTheme="majorBidi" w:cstheme="majorBidi"/>
                <w:noProof/>
                <w:sz w:val="24"/>
                <w:szCs w:val="24"/>
              </w:rPr>
            </w:pPr>
            <w:r>
              <w:rPr>
                <w:rFonts w:asciiTheme="majorBidi" w:hAnsiTheme="majorBidi" w:cstheme="majorBidi"/>
                <w:sz w:val="24"/>
                <w:szCs w:val="24"/>
              </w:rPr>
              <w:t>1</w:t>
            </w:r>
            <w:r>
              <w:rPr>
                <w:rFonts w:asciiTheme="majorBidi" w:hAnsiTheme="majorBidi" w:cstheme="majorBidi"/>
                <w:noProof/>
                <w:sz w:val="24"/>
                <w:szCs w:val="24"/>
              </w:rPr>
              <w:t xml:space="preserve"> cfu/ml</w:t>
            </w:r>
          </w:p>
        </w:tc>
        <w:tc>
          <w:tcPr>
            <w:tcW w:w="1350" w:type="dxa"/>
          </w:tcPr>
          <w:p w14:paraId="25E50351" w14:textId="77777777" w:rsidR="008A709C" w:rsidRPr="009B3A1D" w:rsidRDefault="008A709C" w:rsidP="00F07DCF">
            <w:pPr>
              <w:spacing w:after="0"/>
              <w:jc w:val="center"/>
              <w:rPr>
                <w:rFonts w:asciiTheme="majorBidi" w:hAnsiTheme="majorBidi" w:cstheme="majorBidi"/>
                <w:noProof/>
                <w:sz w:val="24"/>
                <w:szCs w:val="24"/>
              </w:rPr>
            </w:pPr>
            <w:r>
              <w:rPr>
                <w:rFonts w:asciiTheme="majorBidi" w:hAnsiTheme="majorBidi" w:cstheme="majorBidi"/>
                <w:sz w:val="24"/>
                <w:szCs w:val="24"/>
              </w:rPr>
              <w:t>0.856µs/cm</w:t>
            </w:r>
          </w:p>
        </w:tc>
        <w:tc>
          <w:tcPr>
            <w:tcW w:w="1170" w:type="dxa"/>
          </w:tcPr>
          <w:p w14:paraId="5DBD0DF8" w14:textId="77777777" w:rsidR="008A709C" w:rsidRPr="009B3A1D"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tc>
        <w:tc>
          <w:tcPr>
            <w:tcW w:w="1530" w:type="dxa"/>
          </w:tcPr>
          <w:p w14:paraId="38CDD13D" w14:textId="77777777" w:rsidR="008A709C" w:rsidRPr="009B3A1D" w:rsidRDefault="008A709C" w:rsidP="00F07DCF">
            <w:pPr>
              <w:spacing w:after="0"/>
              <w:jc w:val="center"/>
              <w:rPr>
                <w:rFonts w:asciiTheme="majorBidi" w:hAnsiTheme="majorBidi" w:cstheme="majorBidi"/>
                <w:noProof/>
                <w:sz w:val="24"/>
                <w:szCs w:val="24"/>
              </w:rPr>
            </w:pPr>
            <w:r>
              <w:rPr>
                <w:rFonts w:asciiTheme="majorBidi" w:hAnsiTheme="majorBidi" w:cstheme="majorBidi"/>
                <w:sz w:val="24"/>
                <w:szCs w:val="24"/>
              </w:rPr>
              <w:t>12</w:t>
            </w:r>
            <w:r>
              <w:rPr>
                <w:rFonts w:asciiTheme="majorBidi" w:hAnsiTheme="majorBidi" w:cstheme="majorBidi"/>
                <w:noProof/>
                <w:sz w:val="24"/>
                <w:szCs w:val="24"/>
              </w:rPr>
              <w:t xml:space="preserve"> cfu/ml</w:t>
            </w:r>
          </w:p>
        </w:tc>
        <w:tc>
          <w:tcPr>
            <w:tcW w:w="1350" w:type="dxa"/>
          </w:tcPr>
          <w:p w14:paraId="4AE0EB73" w14:textId="77777777" w:rsidR="008A709C" w:rsidRPr="009B3A1D" w:rsidRDefault="008A709C" w:rsidP="00F07DCF">
            <w:pPr>
              <w:spacing w:after="0"/>
              <w:jc w:val="center"/>
              <w:rPr>
                <w:rFonts w:asciiTheme="majorBidi" w:hAnsiTheme="majorBidi" w:cstheme="majorBidi"/>
                <w:noProof/>
                <w:sz w:val="24"/>
                <w:szCs w:val="24"/>
              </w:rPr>
            </w:pPr>
            <w:r>
              <w:rPr>
                <w:rFonts w:asciiTheme="majorBidi" w:hAnsiTheme="majorBidi" w:cstheme="majorBidi"/>
                <w:sz w:val="24"/>
                <w:szCs w:val="24"/>
              </w:rPr>
              <w:t>1.033µs/cm</w:t>
            </w:r>
          </w:p>
        </w:tc>
      </w:tr>
      <w:tr w:rsidR="008A709C" w:rsidRPr="0041193A" w14:paraId="484635E9" w14:textId="77777777" w:rsidTr="008A709C">
        <w:trPr>
          <w:trHeight w:val="226"/>
        </w:trPr>
        <w:tc>
          <w:tcPr>
            <w:tcW w:w="2790" w:type="dxa"/>
            <w:vAlign w:val="center"/>
          </w:tcPr>
          <w:p w14:paraId="18928B38" w14:textId="77777777" w:rsidR="008A709C" w:rsidRPr="009B3A1D" w:rsidRDefault="008A709C" w:rsidP="00F07DCF">
            <w:pPr>
              <w:spacing w:after="0"/>
              <w:jc w:val="right"/>
              <w:rPr>
                <w:rFonts w:asciiTheme="majorBidi" w:hAnsiTheme="majorBidi" w:cstheme="majorBidi"/>
                <w:noProof/>
                <w:sz w:val="24"/>
                <w:szCs w:val="24"/>
              </w:rPr>
            </w:pPr>
            <w:r w:rsidRPr="009B3A1D">
              <w:rPr>
                <w:rFonts w:asciiTheme="majorBidi" w:hAnsiTheme="majorBidi" w:cstheme="majorBidi"/>
                <w:b/>
                <w:bCs/>
                <w:sz w:val="24"/>
                <w:szCs w:val="24"/>
              </w:rPr>
              <w:t>Compression</w:t>
            </w:r>
          </w:p>
        </w:tc>
        <w:tc>
          <w:tcPr>
            <w:tcW w:w="12330" w:type="dxa"/>
            <w:gridSpan w:val="9"/>
          </w:tcPr>
          <w:p w14:paraId="48F3B3D1" w14:textId="77777777" w:rsidR="008A709C" w:rsidRPr="009B3A1D" w:rsidRDefault="008A709C" w:rsidP="00F07DCF">
            <w:pPr>
              <w:spacing w:after="0"/>
              <w:jc w:val="center"/>
              <w:rPr>
                <w:rFonts w:asciiTheme="majorBidi" w:hAnsiTheme="majorBidi" w:cstheme="majorBidi"/>
                <w:b/>
                <w:bCs/>
                <w:sz w:val="24"/>
                <w:szCs w:val="24"/>
              </w:rPr>
            </w:pPr>
          </w:p>
        </w:tc>
      </w:tr>
      <w:tr w:rsidR="008A709C" w:rsidRPr="0041193A" w14:paraId="6B7E043E" w14:textId="77777777" w:rsidTr="008A709C">
        <w:trPr>
          <w:trHeight w:val="226"/>
        </w:trPr>
        <w:tc>
          <w:tcPr>
            <w:tcW w:w="2790" w:type="dxa"/>
            <w:vAlign w:val="center"/>
          </w:tcPr>
          <w:p w14:paraId="488F1571" w14:textId="77777777" w:rsidR="008A709C" w:rsidRPr="009B3A1D" w:rsidRDefault="008A709C" w:rsidP="00F07DCF">
            <w:pPr>
              <w:spacing w:after="0"/>
              <w:jc w:val="right"/>
              <w:rPr>
                <w:rFonts w:asciiTheme="majorBidi" w:hAnsiTheme="majorBidi" w:cstheme="majorBidi"/>
                <w:noProof/>
                <w:sz w:val="24"/>
                <w:szCs w:val="24"/>
              </w:rPr>
            </w:pPr>
            <w:r>
              <w:rPr>
                <w:rFonts w:asciiTheme="majorBidi" w:hAnsiTheme="majorBidi" w:cstheme="majorBidi"/>
                <w:noProof/>
                <w:sz w:val="24"/>
                <w:szCs w:val="24"/>
              </w:rPr>
              <w:t>Machine parts</w:t>
            </w:r>
          </w:p>
        </w:tc>
        <w:tc>
          <w:tcPr>
            <w:tcW w:w="1298" w:type="dxa"/>
          </w:tcPr>
          <w:p w14:paraId="34367C2C"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API</w:t>
            </w:r>
          </w:p>
        </w:tc>
        <w:tc>
          <w:tcPr>
            <w:tcW w:w="1582" w:type="dxa"/>
          </w:tcPr>
          <w:p w14:paraId="294681F2"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Micro</w:t>
            </w:r>
          </w:p>
        </w:tc>
        <w:tc>
          <w:tcPr>
            <w:tcW w:w="1350" w:type="dxa"/>
          </w:tcPr>
          <w:p w14:paraId="10F3F237"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Detergent</w:t>
            </w:r>
          </w:p>
        </w:tc>
        <w:tc>
          <w:tcPr>
            <w:tcW w:w="1170" w:type="dxa"/>
          </w:tcPr>
          <w:p w14:paraId="799FDE86"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API</w:t>
            </w:r>
          </w:p>
        </w:tc>
        <w:tc>
          <w:tcPr>
            <w:tcW w:w="1530" w:type="dxa"/>
          </w:tcPr>
          <w:p w14:paraId="0528C3E1"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Micro</w:t>
            </w:r>
          </w:p>
        </w:tc>
        <w:tc>
          <w:tcPr>
            <w:tcW w:w="1350" w:type="dxa"/>
          </w:tcPr>
          <w:p w14:paraId="07EF3255"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Detergent</w:t>
            </w:r>
          </w:p>
        </w:tc>
        <w:tc>
          <w:tcPr>
            <w:tcW w:w="1170" w:type="dxa"/>
          </w:tcPr>
          <w:p w14:paraId="7E6AA511"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API</w:t>
            </w:r>
          </w:p>
        </w:tc>
        <w:tc>
          <w:tcPr>
            <w:tcW w:w="1530" w:type="dxa"/>
          </w:tcPr>
          <w:p w14:paraId="5C4B743C"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Micro</w:t>
            </w:r>
          </w:p>
        </w:tc>
        <w:tc>
          <w:tcPr>
            <w:tcW w:w="1350" w:type="dxa"/>
          </w:tcPr>
          <w:p w14:paraId="55B713C3" w14:textId="77777777" w:rsidR="008A709C"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Detergent</w:t>
            </w:r>
          </w:p>
        </w:tc>
      </w:tr>
      <w:tr w:rsidR="008A709C" w:rsidRPr="0041193A" w14:paraId="4FF13C8F" w14:textId="77777777" w:rsidTr="008A709C">
        <w:trPr>
          <w:trHeight w:val="226"/>
        </w:trPr>
        <w:tc>
          <w:tcPr>
            <w:tcW w:w="2790" w:type="dxa"/>
            <w:vAlign w:val="center"/>
          </w:tcPr>
          <w:p w14:paraId="5C75A7A5"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Material Hopper</w:t>
            </w:r>
          </w:p>
        </w:tc>
        <w:tc>
          <w:tcPr>
            <w:tcW w:w="1298" w:type="dxa"/>
            <w:vAlign w:val="bottom"/>
          </w:tcPr>
          <w:p w14:paraId="28AD5F27"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0.3</w:t>
            </w:r>
            <w:r>
              <w:rPr>
                <w:rFonts w:asciiTheme="majorBidi" w:hAnsiTheme="majorBidi" w:cstheme="majorBidi"/>
                <w:noProof/>
                <w:sz w:val="24"/>
                <w:szCs w:val="24"/>
              </w:rPr>
              <w:t>0</w:t>
            </w:r>
            <w:r w:rsidRPr="004A633C">
              <w:rPr>
                <w:rFonts w:asciiTheme="majorBidi" w:hAnsiTheme="majorBidi" w:cstheme="majorBidi"/>
                <w:noProof/>
                <w:sz w:val="24"/>
                <w:szCs w:val="24"/>
              </w:rPr>
              <w:t xml:space="preserve"> ppm</w:t>
            </w:r>
          </w:p>
        </w:tc>
        <w:tc>
          <w:tcPr>
            <w:tcW w:w="1582" w:type="dxa"/>
            <w:vAlign w:val="bottom"/>
          </w:tcPr>
          <w:p w14:paraId="1E281876"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14</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val="restart"/>
            <w:vAlign w:val="center"/>
          </w:tcPr>
          <w:p w14:paraId="033F30AD" w14:textId="77777777" w:rsidR="008A709C" w:rsidRPr="00300D65"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p w14:paraId="2A3B0D1A"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36727763"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w:t>
            </w:r>
            <w:r>
              <w:rPr>
                <w:rFonts w:asciiTheme="majorBidi" w:hAnsiTheme="majorBidi" w:cstheme="majorBidi"/>
                <w:noProof/>
                <w:sz w:val="24"/>
                <w:szCs w:val="24"/>
              </w:rPr>
              <w:t>0</w:t>
            </w:r>
            <w:r w:rsidRPr="004A633C">
              <w:rPr>
                <w:rFonts w:asciiTheme="majorBidi" w:hAnsiTheme="majorBidi" w:cstheme="majorBidi"/>
                <w:noProof/>
                <w:sz w:val="24"/>
                <w:szCs w:val="24"/>
              </w:rPr>
              <w:t xml:space="preserve"> ppm</w:t>
            </w:r>
          </w:p>
        </w:tc>
        <w:tc>
          <w:tcPr>
            <w:tcW w:w="1530" w:type="dxa"/>
            <w:vAlign w:val="bottom"/>
          </w:tcPr>
          <w:p w14:paraId="605AF2BF"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12</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val="restart"/>
            <w:vAlign w:val="center"/>
          </w:tcPr>
          <w:p w14:paraId="1C1F64CD" w14:textId="77777777" w:rsidR="008A709C" w:rsidRPr="00300D65"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p w14:paraId="7B6AD706"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4CC7F71E"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0.21</w:t>
            </w:r>
            <w:r w:rsidRPr="004A633C">
              <w:rPr>
                <w:rFonts w:asciiTheme="majorBidi" w:hAnsiTheme="majorBidi" w:cstheme="majorBidi"/>
                <w:noProof/>
                <w:sz w:val="24"/>
                <w:szCs w:val="24"/>
              </w:rPr>
              <w:t xml:space="preserve"> ppm</w:t>
            </w:r>
          </w:p>
        </w:tc>
        <w:tc>
          <w:tcPr>
            <w:tcW w:w="1530" w:type="dxa"/>
            <w:vAlign w:val="bottom"/>
          </w:tcPr>
          <w:p w14:paraId="2E601024"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17</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val="restart"/>
            <w:vAlign w:val="center"/>
          </w:tcPr>
          <w:p w14:paraId="3658118A" w14:textId="77777777" w:rsidR="008A709C" w:rsidRPr="00300D65"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p w14:paraId="6BA5BA84" w14:textId="77777777" w:rsidR="008A709C" w:rsidRPr="00300D65" w:rsidRDefault="008A709C" w:rsidP="00F07DCF">
            <w:pPr>
              <w:spacing w:after="0"/>
              <w:jc w:val="center"/>
              <w:rPr>
                <w:rFonts w:asciiTheme="majorBidi" w:hAnsiTheme="majorBidi" w:cstheme="majorBidi"/>
                <w:noProof/>
                <w:sz w:val="24"/>
                <w:szCs w:val="24"/>
              </w:rPr>
            </w:pPr>
          </w:p>
        </w:tc>
      </w:tr>
      <w:tr w:rsidR="008A709C" w:rsidRPr="0041193A" w14:paraId="6815FD66" w14:textId="77777777" w:rsidTr="008A709C">
        <w:trPr>
          <w:trHeight w:val="226"/>
        </w:trPr>
        <w:tc>
          <w:tcPr>
            <w:tcW w:w="2790" w:type="dxa"/>
            <w:vAlign w:val="center"/>
          </w:tcPr>
          <w:p w14:paraId="74AD1549"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Machine Body</w:t>
            </w:r>
          </w:p>
        </w:tc>
        <w:tc>
          <w:tcPr>
            <w:tcW w:w="1298" w:type="dxa"/>
            <w:vAlign w:val="bottom"/>
          </w:tcPr>
          <w:p w14:paraId="2F167B78"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0.21</w:t>
            </w:r>
            <w:r w:rsidRPr="004A633C">
              <w:rPr>
                <w:rFonts w:asciiTheme="majorBidi" w:hAnsiTheme="majorBidi" w:cstheme="majorBidi"/>
                <w:noProof/>
                <w:sz w:val="24"/>
                <w:szCs w:val="24"/>
              </w:rPr>
              <w:t xml:space="preserve"> ppm</w:t>
            </w:r>
          </w:p>
        </w:tc>
        <w:tc>
          <w:tcPr>
            <w:tcW w:w="1582" w:type="dxa"/>
            <w:vAlign w:val="bottom"/>
          </w:tcPr>
          <w:p w14:paraId="0C8B7E71"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15</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5E7E7257"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33F563C6"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0.23</w:t>
            </w:r>
            <w:r w:rsidRPr="004A633C">
              <w:rPr>
                <w:rFonts w:asciiTheme="majorBidi" w:hAnsiTheme="majorBidi" w:cstheme="majorBidi"/>
                <w:noProof/>
                <w:sz w:val="24"/>
                <w:szCs w:val="24"/>
              </w:rPr>
              <w:t xml:space="preserve"> ppm</w:t>
            </w:r>
          </w:p>
        </w:tc>
        <w:tc>
          <w:tcPr>
            <w:tcW w:w="1530" w:type="dxa"/>
            <w:vAlign w:val="bottom"/>
          </w:tcPr>
          <w:p w14:paraId="6801798B"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16</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1BA0C8CD"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02442B41"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0.23</w:t>
            </w:r>
            <w:r w:rsidRPr="004A633C">
              <w:rPr>
                <w:rFonts w:asciiTheme="majorBidi" w:hAnsiTheme="majorBidi" w:cstheme="majorBidi"/>
                <w:noProof/>
                <w:sz w:val="24"/>
                <w:szCs w:val="24"/>
              </w:rPr>
              <w:t xml:space="preserve"> ppm</w:t>
            </w:r>
          </w:p>
        </w:tc>
        <w:tc>
          <w:tcPr>
            <w:tcW w:w="1530" w:type="dxa"/>
            <w:vAlign w:val="bottom"/>
          </w:tcPr>
          <w:p w14:paraId="0C3C1ABB"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19</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78DA41AA" w14:textId="77777777" w:rsidR="008A709C" w:rsidRPr="00300D65" w:rsidRDefault="008A709C" w:rsidP="00F07DCF">
            <w:pPr>
              <w:spacing w:after="0"/>
              <w:jc w:val="center"/>
              <w:rPr>
                <w:rFonts w:asciiTheme="majorBidi" w:hAnsiTheme="majorBidi" w:cstheme="majorBidi"/>
                <w:noProof/>
                <w:sz w:val="24"/>
                <w:szCs w:val="24"/>
              </w:rPr>
            </w:pPr>
          </w:p>
        </w:tc>
      </w:tr>
      <w:tr w:rsidR="008A709C" w:rsidRPr="0041193A" w14:paraId="58F23430" w14:textId="77777777" w:rsidTr="008A709C">
        <w:trPr>
          <w:trHeight w:val="226"/>
        </w:trPr>
        <w:tc>
          <w:tcPr>
            <w:tcW w:w="2790" w:type="dxa"/>
            <w:vAlign w:val="center"/>
          </w:tcPr>
          <w:p w14:paraId="2EA71D47"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Feeder</w:t>
            </w:r>
          </w:p>
        </w:tc>
        <w:tc>
          <w:tcPr>
            <w:tcW w:w="1298" w:type="dxa"/>
            <w:vAlign w:val="bottom"/>
          </w:tcPr>
          <w:p w14:paraId="5C1B03DC"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0.3</w:t>
            </w:r>
            <w:r>
              <w:rPr>
                <w:rFonts w:asciiTheme="majorBidi" w:hAnsiTheme="majorBidi" w:cstheme="majorBidi"/>
                <w:noProof/>
                <w:sz w:val="24"/>
                <w:szCs w:val="24"/>
              </w:rPr>
              <w:t>0</w:t>
            </w:r>
            <w:r w:rsidRPr="004A633C">
              <w:rPr>
                <w:rFonts w:asciiTheme="majorBidi" w:hAnsiTheme="majorBidi" w:cstheme="majorBidi"/>
                <w:noProof/>
                <w:sz w:val="24"/>
                <w:szCs w:val="24"/>
              </w:rPr>
              <w:t xml:space="preserve"> ppm</w:t>
            </w:r>
          </w:p>
        </w:tc>
        <w:tc>
          <w:tcPr>
            <w:tcW w:w="1582" w:type="dxa"/>
            <w:vAlign w:val="bottom"/>
          </w:tcPr>
          <w:p w14:paraId="136FEB50"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12</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47A30E1D"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55615543"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0.23</w:t>
            </w:r>
            <w:r w:rsidRPr="004A633C">
              <w:rPr>
                <w:rFonts w:asciiTheme="majorBidi" w:hAnsiTheme="majorBidi" w:cstheme="majorBidi"/>
                <w:noProof/>
                <w:sz w:val="24"/>
                <w:szCs w:val="24"/>
              </w:rPr>
              <w:t xml:space="preserve"> ppm</w:t>
            </w:r>
          </w:p>
        </w:tc>
        <w:tc>
          <w:tcPr>
            <w:tcW w:w="1530" w:type="dxa"/>
            <w:vAlign w:val="bottom"/>
          </w:tcPr>
          <w:p w14:paraId="1210C64E"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14</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28946572"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60048859"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0.22</w:t>
            </w:r>
            <w:r w:rsidRPr="004A633C">
              <w:rPr>
                <w:rFonts w:asciiTheme="majorBidi" w:hAnsiTheme="majorBidi" w:cstheme="majorBidi"/>
                <w:noProof/>
                <w:sz w:val="24"/>
                <w:szCs w:val="24"/>
              </w:rPr>
              <w:t xml:space="preserve"> ppm</w:t>
            </w:r>
          </w:p>
        </w:tc>
        <w:tc>
          <w:tcPr>
            <w:tcW w:w="1530" w:type="dxa"/>
            <w:vAlign w:val="bottom"/>
          </w:tcPr>
          <w:p w14:paraId="28EFB88B"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12</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0F8769CA" w14:textId="77777777" w:rsidR="008A709C" w:rsidRPr="00300D65" w:rsidRDefault="008A709C" w:rsidP="00F07DCF">
            <w:pPr>
              <w:spacing w:after="0"/>
              <w:jc w:val="center"/>
              <w:rPr>
                <w:rFonts w:asciiTheme="majorBidi" w:hAnsiTheme="majorBidi" w:cstheme="majorBidi"/>
                <w:noProof/>
                <w:sz w:val="24"/>
                <w:szCs w:val="24"/>
              </w:rPr>
            </w:pPr>
          </w:p>
        </w:tc>
      </w:tr>
      <w:tr w:rsidR="008A709C" w:rsidRPr="0041193A" w14:paraId="30CAA0D9" w14:textId="77777777" w:rsidTr="008A709C">
        <w:trPr>
          <w:trHeight w:val="226"/>
        </w:trPr>
        <w:tc>
          <w:tcPr>
            <w:tcW w:w="2790" w:type="dxa"/>
            <w:vAlign w:val="center"/>
          </w:tcPr>
          <w:p w14:paraId="5EC8EC0E"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Tablet Discharge</w:t>
            </w:r>
          </w:p>
        </w:tc>
        <w:tc>
          <w:tcPr>
            <w:tcW w:w="1298" w:type="dxa"/>
            <w:vAlign w:val="bottom"/>
          </w:tcPr>
          <w:p w14:paraId="5D14AE06"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0.25</w:t>
            </w:r>
            <w:r w:rsidRPr="004A633C">
              <w:rPr>
                <w:rFonts w:asciiTheme="majorBidi" w:hAnsiTheme="majorBidi" w:cstheme="majorBidi"/>
                <w:noProof/>
                <w:sz w:val="24"/>
                <w:szCs w:val="24"/>
              </w:rPr>
              <w:t xml:space="preserve"> ppm</w:t>
            </w:r>
          </w:p>
        </w:tc>
        <w:tc>
          <w:tcPr>
            <w:tcW w:w="1582" w:type="dxa"/>
            <w:vAlign w:val="bottom"/>
          </w:tcPr>
          <w:p w14:paraId="7D650D51"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15</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28BCE745"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72010BDE"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0.22</w:t>
            </w:r>
            <w:r w:rsidRPr="004A633C">
              <w:rPr>
                <w:rFonts w:asciiTheme="majorBidi" w:hAnsiTheme="majorBidi" w:cstheme="majorBidi"/>
                <w:noProof/>
                <w:sz w:val="24"/>
                <w:szCs w:val="24"/>
              </w:rPr>
              <w:t xml:space="preserve"> ppm</w:t>
            </w:r>
          </w:p>
        </w:tc>
        <w:tc>
          <w:tcPr>
            <w:tcW w:w="1530" w:type="dxa"/>
            <w:vAlign w:val="bottom"/>
          </w:tcPr>
          <w:p w14:paraId="2D3140A1"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12</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5589396D"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0C6CFBBE"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0.19</w:t>
            </w:r>
            <w:r w:rsidRPr="004A633C">
              <w:rPr>
                <w:rFonts w:asciiTheme="majorBidi" w:hAnsiTheme="majorBidi" w:cstheme="majorBidi"/>
                <w:noProof/>
                <w:sz w:val="24"/>
                <w:szCs w:val="24"/>
              </w:rPr>
              <w:t xml:space="preserve"> ppm</w:t>
            </w:r>
          </w:p>
        </w:tc>
        <w:tc>
          <w:tcPr>
            <w:tcW w:w="1530" w:type="dxa"/>
            <w:vAlign w:val="bottom"/>
          </w:tcPr>
          <w:p w14:paraId="4C026623"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11</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13153CD0" w14:textId="77777777" w:rsidR="008A709C" w:rsidRPr="00300D65" w:rsidRDefault="008A709C" w:rsidP="00F07DCF">
            <w:pPr>
              <w:spacing w:after="0"/>
              <w:jc w:val="center"/>
              <w:rPr>
                <w:rFonts w:asciiTheme="majorBidi" w:hAnsiTheme="majorBidi" w:cstheme="majorBidi"/>
                <w:noProof/>
                <w:sz w:val="24"/>
                <w:szCs w:val="24"/>
              </w:rPr>
            </w:pPr>
          </w:p>
        </w:tc>
      </w:tr>
      <w:tr w:rsidR="008A709C" w:rsidRPr="0041193A" w14:paraId="000576A7" w14:textId="77777777" w:rsidTr="008A709C">
        <w:trPr>
          <w:trHeight w:val="226"/>
        </w:trPr>
        <w:tc>
          <w:tcPr>
            <w:tcW w:w="2790" w:type="dxa"/>
          </w:tcPr>
          <w:p w14:paraId="688981E4"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Dies</w:t>
            </w:r>
          </w:p>
        </w:tc>
        <w:tc>
          <w:tcPr>
            <w:tcW w:w="1298" w:type="dxa"/>
            <w:vAlign w:val="bottom"/>
          </w:tcPr>
          <w:p w14:paraId="7E48F897"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0.21</w:t>
            </w:r>
            <w:r w:rsidRPr="004A633C">
              <w:rPr>
                <w:rFonts w:asciiTheme="majorBidi" w:hAnsiTheme="majorBidi" w:cstheme="majorBidi"/>
                <w:noProof/>
                <w:sz w:val="24"/>
                <w:szCs w:val="24"/>
              </w:rPr>
              <w:t xml:space="preserve"> ppm</w:t>
            </w:r>
          </w:p>
        </w:tc>
        <w:tc>
          <w:tcPr>
            <w:tcW w:w="1582" w:type="dxa"/>
            <w:vAlign w:val="bottom"/>
          </w:tcPr>
          <w:p w14:paraId="5075C738"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20</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51688DAD"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331019FD"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0.23</w:t>
            </w:r>
            <w:r w:rsidRPr="004A633C">
              <w:rPr>
                <w:rFonts w:asciiTheme="majorBidi" w:hAnsiTheme="majorBidi" w:cstheme="majorBidi"/>
                <w:noProof/>
                <w:sz w:val="24"/>
                <w:szCs w:val="24"/>
              </w:rPr>
              <w:t xml:space="preserve"> ppm</w:t>
            </w:r>
          </w:p>
        </w:tc>
        <w:tc>
          <w:tcPr>
            <w:tcW w:w="1530" w:type="dxa"/>
            <w:vAlign w:val="bottom"/>
          </w:tcPr>
          <w:p w14:paraId="0BC1C738"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12</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24046DB0"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58F0B135"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0.26</w:t>
            </w:r>
            <w:r w:rsidRPr="004A633C">
              <w:rPr>
                <w:rFonts w:asciiTheme="majorBidi" w:hAnsiTheme="majorBidi" w:cstheme="majorBidi"/>
                <w:noProof/>
                <w:sz w:val="24"/>
                <w:szCs w:val="24"/>
              </w:rPr>
              <w:t xml:space="preserve"> ppm</w:t>
            </w:r>
          </w:p>
        </w:tc>
        <w:tc>
          <w:tcPr>
            <w:tcW w:w="1530" w:type="dxa"/>
            <w:vAlign w:val="bottom"/>
          </w:tcPr>
          <w:p w14:paraId="24CB27E8"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16</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20C6A71B" w14:textId="77777777" w:rsidR="008A709C" w:rsidRPr="00300D65" w:rsidRDefault="008A709C" w:rsidP="00F07DCF">
            <w:pPr>
              <w:spacing w:after="0"/>
              <w:jc w:val="center"/>
              <w:rPr>
                <w:rFonts w:asciiTheme="majorBidi" w:hAnsiTheme="majorBidi" w:cstheme="majorBidi"/>
                <w:noProof/>
                <w:sz w:val="24"/>
                <w:szCs w:val="24"/>
              </w:rPr>
            </w:pPr>
          </w:p>
        </w:tc>
      </w:tr>
      <w:tr w:rsidR="008A709C" w:rsidRPr="0041193A" w14:paraId="1B91AAA6" w14:textId="77777777" w:rsidTr="008A709C">
        <w:trPr>
          <w:trHeight w:val="226"/>
        </w:trPr>
        <w:tc>
          <w:tcPr>
            <w:tcW w:w="2790" w:type="dxa"/>
          </w:tcPr>
          <w:p w14:paraId="6CA58EDA"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Punches</w:t>
            </w:r>
          </w:p>
        </w:tc>
        <w:tc>
          <w:tcPr>
            <w:tcW w:w="1298" w:type="dxa"/>
            <w:vAlign w:val="bottom"/>
          </w:tcPr>
          <w:p w14:paraId="26662527"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0.24</w:t>
            </w:r>
            <w:r w:rsidRPr="004A633C">
              <w:rPr>
                <w:rFonts w:asciiTheme="majorBidi" w:hAnsiTheme="majorBidi" w:cstheme="majorBidi"/>
                <w:noProof/>
                <w:sz w:val="24"/>
                <w:szCs w:val="24"/>
              </w:rPr>
              <w:t xml:space="preserve"> ppm</w:t>
            </w:r>
          </w:p>
        </w:tc>
        <w:tc>
          <w:tcPr>
            <w:tcW w:w="1582" w:type="dxa"/>
            <w:vAlign w:val="bottom"/>
          </w:tcPr>
          <w:p w14:paraId="37AC166B"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13</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5FE4EB20"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6C1D05CF"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0.27</w:t>
            </w:r>
            <w:r w:rsidRPr="004A633C">
              <w:rPr>
                <w:rFonts w:asciiTheme="majorBidi" w:hAnsiTheme="majorBidi" w:cstheme="majorBidi"/>
                <w:noProof/>
                <w:sz w:val="24"/>
                <w:szCs w:val="24"/>
              </w:rPr>
              <w:t xml:space="preserve"> ppm</w:t>
            </w:r>
          </w:p>
        </w:tc>
        <w:tc>
          <w:tcPr>
            <w:tcW w:w="1530" w:type="dxa"/>
            <w:vAlign w:val="bottom"/>
          </w:tcPr>
          <w:p w14:paraId="3074D893"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11</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0DA55B58"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1BADED94"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0.27</w:t>
            </w:r>
            <w:r w:rsidRPr="004A633C">
              <w:rPr>
                <w:rFonts w:asciiTheme="majorBidi" w:hAnsiTheme="majorBidi" w:cstheme="majorBidi"/>
                <w:noProof/>
                <w:sz w:val="24"/>
                <w:szCs w:val="24"/>
              </w:rPr>
              <w:t xml:space="preserve"> ppm</w:t>
            </w:r>
          </w:p>
        </w:tc>
        <w:tc>
          <w:tcPr>
            <w:tcW w:w="1530" w:type="dxa"/>
            <w:vAlign w:val="bottom"/>
          </w:tcPr>
          <w:p w14:paraId="7A7FF97D"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20</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1A932F7E" w14:textId="77777777" w:rsidR="008A709C" w:rsidRPr="00300D65" w:rsidRDefault="008A709C" w:rsidP="00F07DCF">
            <w:pPr>
              <w:spacing w:after="0"/>
              <w:jc w:val="center"/>
              <w:rPr>
                <w:rFonts w:asciiTheme="majorBidi" w:hAnsiTheme="majorBidi" w:cstheme="majorBidi"/>
                <w:noProof/>
                <w:sz w:val="24"/>
                <w:szCs w:val="24"/>
              </w:rPr>
            </w:pPr>
          </w:p>
        </w:tc>
      </w:tr>
      <w:tr w:rsidR="008A709C" w:rsidRPr="0041193A" w14:paraId="5845BA9B" w14:textId="77777777" w:rsidTr="008A709C">
        <w:trPr>
          <w:trHeight w:val="226"/>
        </w:trPr>
        <w:tc>
          <w:tcPr>
            <w:tcW w:w="2790" w:type="dxa"/>
            <w:vAlign w:val="center"/>
          </w:tcPr>
          <w:p w14:paraId="3E4C6CC9"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Tray</w:t>
            </w:r>
          </w:p>
        </w:tc>
        <w:tc>
          <w:tcPr>
            <w:tcW w:w="1298" w:type="dxa"/>
            <w:vAlign w:val="bottom"/>
          </w:tcPr>
          <w:p w14:paraId="14F623A1"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0.24</w:t>
            </w:r>
            <w:r w:rsidRPr="004A633C">
              <w:rPr>
                <w:rFonts w:asciiTheme="majorBidi" w:hAnsiTheme="majorBidi" w:cstheme="majorBidi"/>
                <w:noProof/>
                <w:sz w:val="24"/>
                <w:szCs w:val="24"/>
              </w:rPr>
              <w:t xml:space="preserve"> ppm</w:t>
            </w:r>
          </w:p>
        </w:tc>
        <w:tc>
          <w:tcPr>
            <w:tcW w:w="1582" w:type="dxa"/>
            <w:vAlign w:val="bottom"/>
          </w:tcPr>
          <w:p w14:paraId="41C18B57"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11</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390B56C2"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030C1544"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0.26</w:t>
            </w:r>
            <w:r w:rsidRPr="004A633C">
              <w:rPr>
                <w:rFonts w:asciiTheme="majorBidi" w:hAnsiTheme="majorBidi" w:cstheme="majorBidi"/>
                <w:noProof/>
                <w:sz w:val="24"/>
                <w:szCs w:val="24"/>
              </w:rPr>
              <w:t xml:space="preserve"> ppm</w:t>
            </w:r>
          </w:p>
        </w:tc>
        <w:tc>
          <w:tcPr>
            <w:tcW w:w="1530" w:type="dxa"/>
            <w:vAlign w:val="bottom"/>
          </w:tcPr>
          <w:p w14:paraId="01987B71"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13</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51C45832"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74786533"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0.25</w:t>
            </w:r>
            <w:r w:rsidRPr="004A633C">
              <w:rPr>
                <w:rFonts w:asciiTheme="majorBidi" w:hAnsiTheme="majorBidi" w:cstheme="majorBidi"/>
                <w:noProof/>
                <w:sz w:val="24"/>
                <w:szCs w:val="24"/>
              </w:rPr>
              <w:t xml:space="preserve"> ppm</w:t>
            </w:r>
          </w:p>
        </w:tc>
        <w:tc>
          <w:tcPr>
            <w:tcW w:w="1530" w:type="dxa"/>
            <w:vAlign w:val="bottom"/>
          </w:tcPr>
          <w:p w14:paraId="49CF49F7"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21</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30556D10" w14:textId="77777777" w:rsidR="008A709C" w:rsidRPr="00300D65" w:rsidRDefault="008A709C" w:rsidP="00F07DCF">
            <w:pPr>
              <w:spacing w:after="0"/>
              <w:jc w:val="center"/>
              <w:rPr>
                <w:rFonts w:asciiTheme="majorBidi" w:hAnsiTheme="majorBidi" w:cstheme="majorBidi"/>
                <w:noProof/>
                <w:sz w:val="24"/>
                <w:szCs w:val="24"/>
              </w:rPr>
            </w:pPr>
          </w:p>
        </w:tc>
      </w:tr>
      <w:tr w:rsidR="008A709C" w:rsidRPr="0041193A" w14:paraId="1290BB2C" w14:textId="77777777" w:rsidTr="008A709C">
        <w:trPr>
          <w:trHeight w:val="226"/>
        </w:trPr>
        <w:tc>
          <w:tcPr>
            <w:tcW w:w="2790" w:type="dxa"/>
            <w:vAlign w:val="center"/>
          </w:tcPr>
          <w:p w14:paraId="0614A434"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Product Container</w:t>
            </w:r>
          </w:p>
        </w:tc>
        <w:tc>
          <w:tcPr>
            <w:tcW w:w="1298" w:type="dxa"/>
            <w:vAlign w:val="bottom"/>
          </w:tcPr>
          <w:p w14:paraId="60EC14D6"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0.28</w:t>
            </w:r>
            <w:r w:rsidRPr="004A633C">
              <w:rPr>
                <w:rFonts w:asciiTheme="majorBidi" w:hAnsiTheme="majorBidi" w:cstheme="majorBidi"/>
                <w:noProof/>
                <w:sz w:val="24"/>
                <w:szCs w:val="24"/>
              </w:rPr>
              <w:t xml:space="preserve"> ppm</w:t>
            </w:r>
          </w:p>
        </w:tc>
        <w:tc>
          <w:tcPr>
            <w:tcW w:w="1582" w:type="dxa"/>
            <w:vAlign w:val="bottom"/>
          </w:tcPr>
          <w:p w14:paraId="5BE84D8D"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12</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79F40511"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21735E21"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0.23</w:t>
            </w:r>
            <w:r w:rsidRPr="004A633C">
              <w:rPr>
                <w:rFonts w:asciiTheme="majorBidi" w:hAnsiTheme="majorBidi" w:cstheme="majorBidi"/>
                <w:noProof/>
                <w:sz w:val="24"/>
                <w:szCs w:val="24"/>
              </w:rPr>
              <w:t xml:space="preserve"> ppm</w:t>
            </w:r>
          </w:p>
        </w:tc>
        <w:tc>
          <w:tcPr>
            <w:tcW w:w="1530" w:type="dxa"/>
            <w:vAlign w:val="bottom"/>
          </w:tcPr>
          <w:p w14:paraId="61EEE2B1"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14</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247B7DD0"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3096626A"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0.26</w:t>
            </w:r>
            <w:r w:rsidRPr="004A633C">
              <w:rPr>
                <w:rFonts w:asciiTheme="majorBidi" w:hAnsiTheme="majorBidi" w:cstheme="majorBidi"/>
                <w:noProof/>
                <w:sz w:val="24"/>
                <w:szCs w:val="24"/>
              </w:rPr>
              <w:t xml:space="preserve"> ppm</w:t>
            </w:r>
          </w:p>
        </w:tc>
        <w:tc>
          <w:tcPr>
            <w:tcW w:w="1530" w:type="dxa"/>
            <w:vAlign w:val="bottom"/>
          </w:tcPr>
          <w:p w14:paraId="144A4BC9"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14</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014A183E" w14:textId="77777777" w:rsidR="008A709C" w:rsidRPr="00300D65" w:rsidRDefault="008A709C" w:rsidP="00F07DCF">
            <w:pPr>
              <w:spacing w:after="0"/>
              <w:jc w:val="center"/>
              <w:rPr>
                <w:rFonts w:asciiTheme="majorBidi" w:hAnsiTheme="majorBidi" w:cstheme="majorBidi"/>
                <w:noProof/>
                <w:sz w:val="24"/>
                <w:szCs w:val="24"/>
              </w:rPr>
            </w:pPr>
          </w:p>
        </w:tc>
      </w:tr>
      <w:tr w:rsidR="008A709C" w:rsidRPr="0041193A" w14:paraId="66CCF0C0" w14:textId="77777777" w:rsidTr="008A709C">
        <w:trPr>
          <w:trHeight w:val="226"/>
        </w:trPr>
        <w:tc>
          <w:tcPr>
            <w:tcW w:w="2790" w:type="dxa"/>
            <w:vAlign w:val="center"/>
          </w:tcPr>
          <w:p w14:paraId="556946C0"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Product Container Feeder</w:t>
            </w:r>
          </w:p>
        </w:tc>
        <w:tc>
          <w:tcPr>
            <w:tcW w:w="1298" w:type="dxa"/>
            <w:vAlign w:val="bottom"/>
          </w:tcPr>
          <w:p w14:paraId="42CC08D5"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0.29</w:t>
            </w:r>
            <w:r w:rsidRPr="004A633C">
              <w:rPr>
                <w:rFonts w:asciiTheme="majorBidi" w:hAnsiTheme="majorBidi" w:cstheme="majorBidi"/>
                <w:noProof/>
                <w:sz w:val="24"/>
                <w:szCs w:val="24"/>
              </w:rPr>
              <w:t xml:space="preserve"> ppm</w:t>
            </w:r>
          </w:p>
        </w:tc>
        <w:tc>
          <w:tcPr>
            <w:tcW w:w="1582" w:type="dxa"/>
            <w:vAlign w:val="bottom"/>
          </w:tcPr>
          <w:p w14:paraId="287BA3B4"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15</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vAlign w:val="center"/>
          </w:tcPr>
          <w:p w14:paraId="2A43FF71"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0DAB5DBB"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0.27</w:t>
            </w:r>
            <w:r w:rsidRPr="004A633C">
              <w:rPr>
                <w:rFonts w:asciiTheme="majorBidi" w:hAnsiTheme="majorBidi" w:cstheme="majorBidi"/>
                <w:noProof/>
                <w:sz w:val="24"/>
                <w:szCs w:val="24"/>
              </w:rPr>
              <w:t xml:space="preserve"> ppm</w:t>
            </w:r>
          </w:p>
        </w:tc>
        <w:tc>
          <w:tcPr>
            <w:tcW w:w="1530" w:type="dxa"/>
            <w:vAlign w:val="bottom"/>
          </w:tcPr>
          <w:p w14:paraId="023793F2"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13</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vAlign w:val="center"/>
          </w:tcPr>
          <w:p w14:paraId="2933698E"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346540BC"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w:t>
            </w:r>
            <w:r w:rsidRPr="004A633C">
              <w:rPr>
                <w:rFonts w:asciiTheme="majorBidi" w:hAnsiTheme="majorBidi" w:cstheme="majorBidi"/>
                <w:noProof/>
                <w:sz w:val="24"/>
                <w:szCs w:val="24"/>
              </w:rPr>
              <w:t xml:space="preserve"> ppm</w:t>
            </w:r>
          </w:p>
        </w:tc>
        <w:tc>
          <w:tcPr>
            <w:tcW w:w="1530" w:type="dxa"/>
            <w:vAlign w:val="bottom"/>
          </w:tcPr>
          <w:p w14:paraId="2B71361A"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13</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vAlign w:val="center"/>
          </w:tcPr>
          <w:p w14:paraId="31355A10" w14:textId="77777777" w:rsidR="008A709C" w:rsidRPr="00300D65" w:rsidRDefault="008A709C" w:rsidP="00F07DCF">
            <w:pPr>
              <w:spacing w:after="0"/>
              <w:jc w:val="center"/>
              <w:rPr>
                <w:rFonts w:asciiTheme="majorBidi" w:hAnsiTheme="majorBidi" w:cstheme="majorBidi"/>
                <w:noProof/>
                <w:sz w:val="24"/>
                <w:szCs w:val="24"/>
              </w:rPr>
            </w:pPr>
          </w:p>
        </w:tc>
      </w:tr>
      <w:tr w:rsidR="008A709C" w:rsidRPr="0041193A" w14:paraId="77A9E5AD" w14:textId="77777777" w:rsidTr="008A709C">
        <w:trPr>
          <w:trHeight w:val="226"/>
        </w:trPr>
        <w:tc>
          <w:tcPr>
            <w:tcW w:w="2790" w:type="dxa"/>
            <w:vAlign w:val="center"/>
          </w:tcPr>
          <w:p w14:paraId="5F3CE6E4"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Metal Detector Out</w:t>
            </w:r>
          </w:p>
        </w:tc>
        <w:tc>
          <w:tcPr>
            <w:tcW w:w="1298" w:type="dxa"/>
            <w:vAlign w:val="bottom"/>
          </w:tcPr>
          <w:p w14:paraId="3E729D4F"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0.22</w:t>
            </w:r>
            <w:r w:rsidRPr="004A633C">
              <w:rPr>
                <w:rFonts w:asciiTheme="majorBidi" w:hAnsiTheme="majorBidi" w:cstheme="majorBidi"/>
                <w:noProof/>
                <w:sz w:val="24"/>
                <w:szCs w:val="24"/>
              </w:rPr>
              <w:t xml:space="preserve"> ppm</w:t>
            </w:r>
          </w:p>
        </w:tc>
        <w:tc>
          <w:tcPr>
            <w:tcW w:w="1582" w:type="dxa"/>
            <w:vAlign w:val="bottom"/>
          </w:tcPr>
          <w:p w14:paraId="4E09A96E"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14</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63B5B09C"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4C452DBB"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0.26</w:t>
            </w:r>
            <w:r w:rsidRPr="004A633C">
              <w:rPr>
                <w:rFonts w:asciiTheme="majorBidi" w:hAnsiTheme="majorBidi" w:cstheme="majorBidi"/>
                <w:noProof/>
                <w:sz w:val="24"/>
                <w:szCs w:val="24"/>
              </w:rPr>
              <w:t xml:space="preserve"> ppm</w:t>
            </w:r>
          </w:p>
        </w:tc>
        <w:tc>
          <w:tcPr>
            <w:tcW w:w="1530" w:type="dxa"/>
            <w:vAlign w:val="bottom"/>
          </w:tcPr>
          <w:p w14:paraId="14F84FB4"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13</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15166E08"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1887E0E1"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0.29</w:t>
            </w:r>
            <w:r w:rsidRPr="004A633C">
              <w:rPr>
                <w:rFonts w:asciiTheme="majorBidi" w:hAnsiTheme="majorBidi" w:cstheme="majorBidi"/>
                <w:noProof/>
                <w:sz w:val="24"/>
                <w:szCs w:val="24"/>
              </w:rPr>
              <w:t xml:space="preserve"> ppm</w:t>
            </w:r>
          </w:p>
        </w:tc>
        <w:tc>
          <w:tcPr>
            <w:tcW w:w="1530" w:type="dxa"/>
            <w:vAlign w:val="bottom"/>
          </w:tcPr>
          <w:p w14:paraId="2FCAE584"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11</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15D3C143" w14:textId="77777777" w:rsidR="008A709C" w:rsidRPr="00300D65" w:rsidRDefault="008A709C" w:rsidP="00F07DCF">
            <w:pPr>
              <w:spacing w:after="0"/>
              <w:jc w:val="center"/>
              <w:rPr>
                <w:rFonts w:asciiTheme="majorBidi" w:hAnsiTheme="majorBidi" w:cstheme="majorBidi"/>
                <w:noProof/>
                <w:sz w:val="24"/>
                <w:szCs w:val="24"/>
              </w:rPr>
            </w:pPr>
          </w:p>
        </w:tc>
      </w:tr>
      <w:tr w:rsidR="008A709C" w:rsidRPr="0041193A" w14:paraId="07645BE3" w14:textId="77777777" w:rsidTr="008A709C">
        <w:trPr>
          <w:trHeight w:val="226"/>
        </w:trPr>
        <w:tc>
          <w:tcPr>
            <w:tcW w:w="2790" w:type="dxa"/>
            <w:vAlign w:val="center"/>
          </w:tcPr>
          <w:p w14:paraId="4BDD22D8"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Tablet Scrapper</w:t>
            </w:r>
          </w:p>
        </w:tc>
        <w:tc>
          <w:tcPr>
            <w:tcW w:w="1298" w:type="dxa"/>
            <w:vAlign w:val="bottom"/>
          </w:tcPr>
          <w:p w14:paraId="7D8EA230"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0.27</w:t>
            </w:r>
            <w:r w:rsidRPr="004A633C">
              <w:rPr>
                <w:rFonts w:asciiTheme="majorBidi" w:hAnsiTheme="majorBidi" w:cstheme="majorBidi"/>
                <w:noProof/>
                <w:sz w:val="24"/>
                <w:szCs w:val="24"/>
              </w:rPr>
              <w:t xml:space="preserve"> ppm</w:t>
            </w:r>
          </w:p>
        </w:tc>
        <w:tc>
          <w:tcPr>
            <w:tcW w:w="1582" w:type="dxa"/>
            <w:vAlign w:val="bottom"/>
          </w:tcPr>
          <w:p w14:paraId="63F116F4"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15</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330A70DF"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3298F9DF"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0.26</w:t>
            </w:r>
            <w:r w:rsidRPr="004A633C">
              <w:rPr>
                <w:rFonts w:asciiTheme="majorBidi" w:hAnsiTheme="majorBidi" w:cstheme="majorBidi"/>
                <w:noProof/>
                <w:sz w:val="24"/>
                <w:szCs w:val="24"/>
              </w:rPr>
              <w:t xml:space="preserve"> ppm</w:t>
            </w:r>
          </w:p>
        </w:tc>
        <w:tc>
          <w:tcPr>
            <w:tcW w:w="1530" w:type="dxa"/>
            <w:vAlign w:val="bottom"/>
          </w:tcPr>
          <w:p w14:paraId="31B6B834"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20</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49C574B6"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371B5172"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0.25</w:t>
            </w:r>
            <w:r w:rsidRPr="004A633C">
              <w:rPr>
                <w:rFonts w:asciiTheme="majorBidi" w:hAnsiTheme="majorBidi" w:cstheme="majorBidi"/>
                <w:noProof/>
                <w:sz w:val="24"/>
                <w:szCs w:val="24"/>
              </w:rPr>
              <w:t xml:space="preserve"> ppm</w:t>
            </w:r>
          </w:p>
        </w:tc>
        <w:tc>
          <w:tcPr>
            <w:tcW w:w="1530" w:type="dxa"/>
            <w:vAlign w:val="bottom"/>
          </w:tcPr>
          <w:p w14:paraId="2E104866"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15</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41B63D8F" w14:textId="77777777" w:rsidR="008A709C" w:rsidRPr="00300D65" w:rsidRDefault="008A709C" w:rsidP="00F07DCF">
            <w:pPr>
              <w:spacing w:after="0"/>
              <w:jc w:val="center"/>
              <w:rPr>
                <w:rFonts w:asciiTheme="majorBidi" w:hAnsiTheme="majorBidi" w:cstheme="majorBidi"/>
                <w:noProof/>
                <w:sz w:val="24"/>
                <w:szCs w:val="24"/>
              </w:rPr>
            </w:pPr>
          </w:p>
        </w:tc>
      </w:tr>
      <w:tr w:rsidR="008A709C" w:rsidRPr="0041193A" w14:paraId="74986F3A" w14:textId="77777777" w:rsidTr="008A709C">
        <w:trPr>
          <w:trHeight w:val="226"/>
        </w:trPr>
        <w:tc>
          <w:tcPr>
            <w:tcW w:w="2790" w:type="dxa"/>
            <w:vAlign w:val="center"/>
          </w:tcPr>
          <w:p w14:paraId="3025CB23"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lastRenderedPageBreak/>
              <w:t>Metal Detector in</w:t>
            </w:r>
          </w:p>
        </w:tc>
        <w:tc>
          <w:tcPr>
            <w:tcW w:w="1298" w:type="dxa"/>
            <w:vAlign w:val="bottom"/>
          </w:tcPr>
          <w:p w14:paraId="34EED5FB"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0.19</w:t>
            </w:r>
            <w:r w:rsidRPr="004A633C">
              <w:rPr>
                <w:rFonts w:asciiTheme="majorBidi" w:hAnsiTheme="majorBidi" w:cstheme="majorBidi"/>
                <w:noProof/>
                <w:sz w:val="24"/>
                <w:szCs w:val="24"/>
              </w:rPr>
              <w:t xml:space="preserve"> ppm</w:t>
            </w:r>
          </w:p>
        </w:tc>
        <w:tc>
          <w:tcPr>
            <w:tcW w:w="1582" w:type="dxa"/>
            <w:vAlign w:val="bottom"/>
          </w:tcPr>
          <w:p w14:paraId="4993D6F9"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16</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47AAF1A9"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0405CD1F"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0.18</w:t>
            </w:r>
            <w:r w:rsidRPr="004A633C">
              <w:rPr>
                <w:rFonts w:asciiTheme="majorBidi" w:hAnsiTheme="majorBidi" w:cstheme="majorBidi"/>
                <w:noProof/>
                <w:sz w:val="24"/>
                <w:szCs w:val="24"/>
              </w:rPr>
              <w:t xml:space="preserve"> ppm</w:t>
            </w:r>
          </w:p>
        </w:tc>
        <w:tc>
          <w:tcPr>
            <w:tcW w:w="1530" w:type="dxa"/>
            <w:vAlign w:val="bottom"/>
          </w:tcPr>
          <w:p w14:paraId="6D9AC0E0"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15</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64E64E6E"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725BB1F1"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0.3</w:t>
            </w:r>
            <w:r w:rsidRPr="004A633C">
              <w:rPr>
                <w:rFonts w:asciiTheme="majorBidi" w:hAnsiTheme="majorBidi" w:cstheme="majorBidi"/>
                <w:noProof/>
                <w:sz w:val="24"/>
                <w:szCs w:val="24"/>
              </w:rPr>
              <w:t xml:space="preserve"> ppm</w:t>
            </w:r>
          </w:p>
        </w:tc>
        <w:tc>
          <w:tcPr>
            <w:tcW w:w="1530" w:type="dxa"/>
            <w:vAlign w:val="bottom"/>
          </w:tcPr>
          <w:p w14:paraId="42C65E8A"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14</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4F25B4DD" w14:textId="77777777" w:rsidR="008A709C" w:rsidRPr="00300D65" w:rsidRDefault="008A709C" w:rsidP="00F07DCF">
            <w:pPr>
              <w:spacing w:after="0"/>
              <w:jc w:val="center"/>
              <w:rPr>
                <w:rFonts w:asciiTheme="majorBidi" w:hAnsiTheme="majorBidi" w:cstheme="majorBidi"/>
                <w:noProof/>
                <w:sz w:val="24"/>
                <w:szCs w:val="24"/>
              </w:rPr>
            </w:pPr>
          </w:p>
        </w:tc>
      </w:tr>
      <w:tr w:rsidR="008A709C" w:rsidRPr="0041193A" w14:paraId="1569D019" w14:textId="77777777" w:rsidTr="008A709C">
        <w:trPr>
          <w:trHeight w:val="226"/>
        </w:trPr>
        <w:tc>
          <w:tcPr>
            <w:tcW w:w="2790" w:type="dxa"/>
            <w:vAlign w:val="center"/>
          </w:tcPr>
          <w:p w14:paraId="16F00852" w14:textId="77777777" w:rsidR="008A709C" w:rsidRDefault="008A709C" w:rsidP="00F07DCF">
            <w:pPr>
              <w:spacing w:after="0"/>
              <w:jc w:val="right"/>
              <w:rPr>
                <w:rFonts w:asciiTheme="majorBidi" w:hAnsiTheme="majorBidi" w:cstheme="majorBidi"/>
                <w:noProof/>
                <w:sz w:val="24"/>
                <w:szCs w:val="24"/>
              </w:rPr>
            </w:pPr>
            <w:r w:rsidRPr="00300D65">
              <w:rPr>
                <w:rFonts w:asciiTheme="majorBidi" w:hAnsiTheme="majorBidi" w:cstheme="majorBidi"/>
                <w:noProof/>
                <w:sz w:val="24"/>
                <w:szCs w:val="24"/>
              </w:rPr>
              <w:t>Inner Side of Window</w:t>
            </w:r>
          </w:p>
        </w:tc>
        <w:tc>
          <w:tcPr>
            <w:tcW w:w="1298" w:type="dxa"/>
            <w:vAlign w:val="bottom"/>
          </w:tcPr>
          <w:p w14:paraId="117BFC32"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0.23</w:t>
            </w:r>
            <w:r w:rsidRPr="004A633C">
              <w:rPr>
                <w:rFonts w:asciiTheme="majorBidi" w:hAnsiTheme="majorBidi" w:cstheme="majorBidi"/>
                <w:noProof/>
                <w:sz w:val="24"/>
                <w:szCs w:val="24"/>
              </w:rPr>
              <w:t xml:space="preserve"> ppm</w:t>
            </w:r>
          </w:p>
        </w:tc>
        <w:tc>
          <w:tcPr>
            <w:tcW w:w="1582" w:type="dxa"/>
            <w:vAlign w:val="bottom"/>
          </w:tcPr>
          <w:p w14:paraId="5C86CBCD"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16</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3A4555CF"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10F9B3FA"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0.27</w:t>
            </w:r>
            <w:r w:rsidRPr="004A633C">
              <w:rPr>
                <w:rFonts w:asciiTheme="majorBidi" w:hAnsiTheme="majorBidi" w:cstheme="majorBidi"/>
                <w:noProof/>
                <w:sz w:val="24"/>
                <w:szCs w:val="24"/>
              </w:rPr>
              <w:t xml:space="preserve"> ppm</w:t>
            </w:r>
          </w:p>
        </w:tc>
        <w:tc>
          <w:tcPr>
            <w:tcW w:w="1530" w:type="dxa"/>
            <w:vAlign w:val="bottom"/>
          </w:tcPr>
          <w:p w14:paraId="567A4620"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12</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2BE11E55" w14:textId="77777777" w:rsidR="008A709C" w:rsidRPr="00300D65" w:rsidRDefault="008A709C" w:rsidP="00F07DCF">
            <w:pPr>
              <w:spacing w:after="0"/>
              <w:jc w:val="center"/>
              <w:rPr>
                <w:rFonts w:asciiTheme="majorBidi" w:hAnsiTheme="majorBidi" w:cstheme="majorBidi"/>
                <w:noProof/>
                <w:sz w:val="24"/>
                <w:szCs w:val="24"/>
              </w:rPr>
            </w:pPr>
          </w:p>
        </w:tc>
        <w:tc>
          <w:tcPr>
            <w:tcW w:w="1170" w:type="dxa"/>
            <w:vAlign w:val="bottom"/>
          </w:tcPr>
          <w:p w14:paraId="76555B26" w14:textId="77777777" w:rsidR="008A709C" w:rsidRPr="00300D65" w:rsidRDefault="008A709C" w:rsidP="00F07DCF">
            <w:pPr>
              <w:spacing w:after="0"/>
              <w:jc w:val="center"/>
              <w:rPr>
                <w:rFonts w:asciiTheme="majorBidi" w:hAnsiTheme="majorBidi" w:cstheme="majorBidi"/>
                <w:noProof/>
                <w:sz w:val="24"/>
                <w:szCs w:val="24"/>
              </w:rPr>
            </w:pPr>
            <w:r w:rsidRPr="00392748">
              <w:rPr>
                <w:rFonts w:asciiTheme="majorBidi" w:hAnsiTheme="majorBidi" w:cstheme="majorBidi"/>
                <w:noProof/>
                <w:sz w:val="24"/>
                <w:szCs w:val="24"/>
              </w:rPr>
              <w:t>0.29</w:t>
            </w:r>
            <w:r w:rsidRPr="004A633C">
              <w:rPr>
                <w:rFonts w:asciiTheme="majorBidi" w:hAnsiTheme="majorBidi" w:cstheme="majorBidi"/>
                <w:noProof/>
                <w:sz w:val="24"/>
                <w:szCs w:val="24"/>
              </w:rPr>
              <w:t xml:space="preserve"> ppm</w:t>
            </w:r>
          </w:p>
        </w:tc>
        <w:tc>
          <w:tcPr>
            <w:tcW w:w="1530" w:type="dxa"/>
            <w:vAlign w:val="bottom"/>
          </w:tcPr>
          <w:p w14:paraId="4396AA74" w14:textId="77777777" w:rsidR="008A709C" w:rsidRPr="00300D65" w:rsidRDefault="008A709C" w:rsidP="00F07DCF">
            <w:pPr>
              <w:spacing w:after="0"/>
              <w:jc w:val="center"/>
              <w:rPr>
                <w:rFonts w:asciiTheme="majorBidi" w:hAnsiTheme="majorBidi" w:cstheme="majorBidi"/>
                <w:noProof/>
                <w:sz w:val="24"/>
                <w:szCs w:val="24"/>
              </w:rPr>
            </w:pPr>
            <w:r w:rsidRPr="001B5A89">
              <w:rPr>
                <w:rFonts w:asciiTheme="majorBidi" w:hAnsiTheme="majorBidi" w:cstheme="majorBidi"/>
                <w:noProof/>
                <w:sz w:val="24"/>
                <w:szCs w:val="24"/>
              </w:rPr>
              <w:t>15</w:t>
            </w:r>
            <w:r>
              <w:rPr>
                <w:rFonts w:asciiTheme="majorBidi" w:hAnsiTheme="majorBidi" w:cstheme="majorBidi"/>
                <w:noProof/>
                <w:sz w:val="24"/>
                <w:szCs w:val="24"/>
              </w:rPr>
              <w:t xml:space="preserve"> cfu/25cm</w:t>
            </w:r>
            <w:r w:rsidRPr="004D6BB2">
              <w:rPr>
                <w:rFonts w:asciiTheme="majorBidi" w:hAnsiTheme="majorBidi" w:cstheme="majorBidi"/>
                <w:noProof/>
                <w:sz w:val="24"/>
                <w:szCs w:val="24"/>
                <w:vertAlign w:val="superscript"/>
              </w:rPr>
              <w:t>2</w:t>
            </w:r>
          </w:p>
        </w:tc>
        <w:tc>
          <w:tcPr>
            <w:tcW w:w="1350" w:type="dxa"/>
            <w:vMerge/>
          </w:tcPr>
          <w:p w14:paraId="0616027B" w14:textId="77777777" w:rsidR="008A709C" w:rsidRPr="00300D65" w:rsidRDefault="008A709C" w:rsidP="00F07DCF">
            <w:pPr>
              <w:spacing w:after="0"/>
              <w:jc w:val="center"/>
              <w:rPr>
                <w:rFonts w:asciiTheme="majorBidi" w:hAnsiTheme="majorBidi" w:cstheme="majorBidi"/>
                <w:noProof/>
                <w:sz w:val="24"/>
                <w:szCs w:val="24"/>
              </w:rPr>
            </w:pPr>
          </w:p>
        </w:tc>
      </w:tr>
      <w:tr w:rsidR="008A709C" w:rsidRPr="0041193A" w14:paraId="6A9BBD13" w14:textId="77777777" w:rsidTr="008A709C">
        <w:trPr>
          <w:trHeight w:val="226"/>
        </w:trPr>
        <w:tc>
          <w:tcPr>
            <w:tcW w:w="2790" w:type="dxa"/>
            <w:vAlign w:val="center"/>
          </w:tcPr>
          <w:p w14:paraId="17611764" w14:textId="77777777" w:rsidR="008A709C" w:rsidRPr="00300D65" w:rsidRDefault="008A709C" w:rsidP="00F07DCF">
            <w:pPr>
              <w:spacing w:after="0"/>
              <w:jc w:val="right"/>
              <w:rPr>
                <w:rFonts w:asciiTheme="majorBidi" w:hAnsiTheme="majorBidi" w:cstheme="majorBidi"/>
                <w:noProof/>
                <w:sz w:val="24"/>
                <w:szCs w:val="24"/>
              </w:rPr>
            </w:pPr>
            <w:r>
              <w:rPr>
                <w:rFonts w:asciiTheme="majorBidi" w:hAnsiTheme="majorBidi" w:cstheme="majorBidi"/>
                <w:sz w:val="24"/>
                <w:szCs w:val="24"/>
              </w:rPr>
              <w:t>Rinse</w:t>
            </w:r>
          </w:p>
        </w:tc>
        <w:tc>
          <w:tcPr>
            <w:tcW w:w="1298" w:type="dxa"/>
          </w:tcPr>
          <w:p w14:paraId="02CB15AC" w14:textId="77777777" w:rsidR="008A709C" w:rsidRPr="00300D65"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tc>
        <w:tc>
          <w:tcPr>
            <w:tcW w:w="1582" w:type="dxa"/>
          </w:tcPr>
          <w:p w14:paraId="440B1FC1" w14:textId="77777777" w:rsidR="008A709C" w:rsidRPr="00300D65" w:rsidRDefault="008A709C" w:rsidP="00F07DCF">
            <w:pPr>
              <w:spacing w:after="0"/>
              <w:jc w:val="center"/>
              <w:rPr>
                <w:rFonts w:asciiTheme="majorBidi" w:hAnsiTheme="majorBidi" w:cstheme="majorBidi"/>
                <w:noProof/>
                <w:sz w:val="24"/>
                <w:szCs w:val="24"/>
              </w:rPr>
            </w:pPr>
            <w:r>
              <w:rPr>
                <w:rFonts w:asciiTheme="majorBidi" w:hAnsiTheme="majorBidi" w:cstheme="majorBidi"/>
                <w:sz w:val="24"/>
                <w:szCs w:val="24"/>
              </w:rPr>
              <w:t>1</w:t>
            </w:r>
            <w:r>
              <w:rPr>
                <w:rFonts w:asciiTheme="majorBidi" w:hAnsiTheme="majorBidi" w:cstheme="majorBidi"/>
                <w:noProof/>
                <w:sz w:val="24"/>
                <w:szCs w:val="24"/>
              </w:rPr>
              <w:t xml:space="preserve"> cfu/ml</w:t>
            </w:r>
          </w:p>
        </w:tc>
        <w:tc>
          <w:tcPr>
            <w:tcW w:w="1350" w:type="dxa"/>
          </w:tcPr>
          <w:p w14:paraId="79CE18C3" w14:textId="77777777" w:rsidR="008A709C" w:rsidRPr="00300D65" w:rsidRDefault="008A709C" w:rsidP="00F07DCF">
            <w:pPr>
              <w:spacing w:after="0"/>
              <w:jc w:val="center"/>
              <w:rPr>
                <w:rFonts w:asciiTheme="majorBidi" w:hAnsiTheme="majorBidi" w:cstheme="majorBidi"/>
                <w:noProof/>
                <w:sz w:val="24"/>
                <w:szCs w:val="24"/>
              </w:rPr>
            </w:pPr>
            <w:r w:rsidRPr="005001CC">
              <w:rPr>
                <w:rFonts w:asciiTheme="majorBidi" w:hAnsiTheme="majorBidi" w:cstheme="majorBidi"/>
                <w:sz w:val="24"/>
                <w:szCs w:val="24"/>
              </w:rPr>
              <w:t>0.</w:t>
            </w:r>
            <w:r>
              <w:rPr>
                <w:rFonts w:asciiTheme="majorBidi" w:hAnsiTheme="majorBidi" w:cstheme="majorBidi"/>
                <w:sz w:val="24"/>
                <w:szCs w:val="24"/>
              </w:rPr>
              <w:t>737</w:t>
            </w:r>
            <w:r w:rsidRPr="005001CC">
              <w:rPr>
                <w:rFonts w:asciiTheme="majorBidi" w:hAnsiTheme="majorBidi" w:cstheme="majorBidi"/>
                <w:sz w:val="24"/>
                <w:szCs w:val="24"/>
              </w:rPr>
              <w:t>µs/cm</w:t>
            </w:r>
          </w:p>
        </w:tc>
        <w:tc>
          <w:tcPr>
            <w:tcW w:w="1170" w:type="dxa"/>
          </w:tcPr>
          <w:p w14:paraId="7298E606" w14:textId="77777777" w:rsidR="008A709C" w:rsidRPr="00300D65"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tc>
        <w:tc>
          <w:tcPr>
            <w:tcW w:w="1530" w:type="dxa"/>
          </w:tcPr>
          <w:p w14:paraId="6EBD77AD" w14:textId="77777777" w:rsidR="008A709C" w:rsidRPr="00300D65" w:rsidRDefault="008A709C" w:rsidP="00F07DCF">
            <w:pPr>
              <w:spacing w:after="0"/>
              <w:jc w:val="center"/>
              <w:rPr>
                <w:rFonts w:asciiTheme="majorBidi" w:hAnsiTheme="majorBidi" w:cstheme="majorBidi"/>
                <w:noProof/>
                <w:sz w:val="24"/>
                <w:szCs w:val="24"/>
              </w:rPr>
            </w:pPr>
            <w:r>
              <w:rPr>
                <w:rFonts w:asciiTheme="majorBidi" w:hAnsiTheme="majorBidi" w:cstheme="majorBidi"/>
                <w:sz w:val="24"/>
                <w:szCs w:val="24"/>
              </w:rPr>
              <w:t>1</w:t>
            </w:r>
            <w:r>
              <w:rPr>
                <w:rFonts w:asciiTheme="majorBidi" w:hAnsiTheme="majorBidi" w:cstheme="majorBidi"/>
                <w:noProof/>
                <w:sz w:val="24"/>
                <w:szCs w:val="24"/>
              </w:rPr>
              <w:t xml:space="preserve"> cfu/ml</w:t>
            </w:r>
          </w:p>
        </w:tc>
        <w:tc>
          <w:tcPr>
            <w:tcW w:w="1350" w:type="dxa"/>
          </w:tcPr>
          <w:p w14:paraId="75A51FA8" w14:textId="77777777" w:rsidR="008A709C" w:rsidRPr="00300D65" w:rsidRDefault="008A709C" w:rsidP="00F07DCF">
            <w:pPr>
              <w:spacing w:after="0"/>
              <w:jc w:val="center"/>
              <w:rPr>
                <w:rFonts w:asciiTheme="majorBidi" w:hAnsiTheme="majorBidi" w:cstheme="majorBidi"/>
                <w:noProof/>
                <w:sz w:val="24"/>
                <w:szCs w:val="24"/>
              </w:rPr>
            </w:pPr>
            <w:r w:rsidRPr="005001CC">
              <w:rPr>
                <w:rFonts w:asciiTheme="majorBidi" w:hAnsiTheme="majorBidi" w:cstheme="majorBidi"/>
                <w:sz w:val="24"/>
                <w:szCs w:val="24"/>
              </w:rPr>
              <w:t>0.8</w:t>
            </w:r>
            <w:r>
              <w:rPr>
                <w:rFonts w:asciiTheme="majorBidi" w:hAnsiTheme="majorBidi" w:cstheme="majorBidi"/>
                <w:sz w:val="24"/>
                <w:szCs w:val="24"/>
              </w:rPr>
              <w:t>70</w:t>
            </w:r>
            <w:r w:rsidRPr="005001CC">
              <w:rPr>
                <w:rFonts w:asciiTheme="majorBidi" w:hAnsiTheme="majorBidi" w:cstheme="majorBidi"/>
                <w:sz w:val="24"/>
                <w:szCs w:val="24"/>
              </w:rPr>
              <w:t>µs/cm</w:t>
            </w:r>
          </w:p>
        </w:tc>
        <w:tc>
          <w:tcPr>
            <w:tcW w:w="1170" w:type="dxa"/>
          </w:tcPr>
          <w:p w14:paraId="5ABC5AF4" w14:textId="77777777" w:rsidR="008A709C" w:rsidRPr="00300D65" w:rsidRDefault="008A709C" w:rsidP="00F07DCF">
            <w:pPr>
              <w:spacing w:after="0"/>
              <w:jc w:val="center"/>
              <w:rPr>
                <w:rFonts w:asciiTheme="majorBidi" w:hAnsiTheme="majorBidi" w:cstheme="majorBidi"/>
                <w:noProof/>
                <w:sz w:val="24"/>
                <w:szCs w:val="24"/>
              </w:rPr>
            </w:pPr>
            <w:r>
              <w:rPr>
                <w:rFonts w:asciiTheme="majorBidi" w:hAnsiTheme="majorBidi" w:cstheme="majorBidi"/>
                <w:noProof/>
                <w:sz w:val="24"/>
                <w:szCs w:val="24"/>
              </w:rPr>
              <w:t>N/A</w:t>
            </w:r>
          </w:p>
        </w:tc>
        <w:tc>
          <w:tcPr>
            <w:tcW w:w="1530" w:type="dxa"/>
          </w:tcPr>
          <w:p w14:paraId="06FA2447" w14:textId="77777777" w:rsidR="008A709C" w:rsidRPr="00300D65" w:rsidRDefault="008A709C" w:rsidP="00F07DCF">
            <w:pPr>
              <w:spacing w:after="0"/>
              <w:jc w:val="center"/>
              <w:rPr>
                <w:rFonts w:asciiTheme="majorBidi" w:hAnsiTheme="majorBidi" w:cstheme="majorBidi"/>
                <w:noProof/>
                <w:sz w:val="24"/>
                <w:szCs w:val="24"/>
              </w:rPr>
            </w:pPr>
            <w:r>
              <w:rPr>
                <w:rFonts w:asciiTheme="majorBidi" w:hAnsiTheme="majorBidi" w:cstheme="majorBidi"/>
                <w:sz w:val="24"/>
                <w:szCs w:val="24"/>
              </w:rPr>
              <w:t>1</w:t>
            </w:r>
            <w:r>
              <w:rPr>
                <w:rFonts w:asciiTheme="majorBidi" w:hAnsiTheme="majorBidi" w:cstheme="majorBidi"/>
                <w:noProof/>
                <w:sz w:val="24"/>
                <w:szCs w:val="24"/>
              </w:rPr>
              <w:t xml:space="preserve"> cfu/ml</w:t>
            </w:r>
          </w:p>
        </w:tc>
        <w:tc>
          <w:tcPr>
            <w:tcW w:w="1350" w:type="dxa"/>
          </w:tcPr>
          <w:p w14:paraId="454E5EE8" w14:textId="77777777" w:rsidR="008A709C" w:rsidRPr="00300D65" w:rsidRDefault="008A709C" w:rsidP="00F07DCF">
            <w:pPr>
              <w:spacing w:after="0"/>
              <w:jc w:val="center"/>
              <w:rPr>
                <w:rFonts w:asciiTheme="majorBidi" w:hAnsiTheme="majorBidi" w:cstheme="majorBidi"/>
                <w:noProof/>
                <w:sz w:val="24"/>
                <w:szCs w:val="24"/>
              </w:rPr>
            </w:pPr>
            <w:r w:rsidRPr="005001CC">
              <w:rPr>
                <w:rFonts w:asciiTheme="majorBidi" w:hAnsiTheme="majorBidi" w:cstheme="majorBidi"/>
                <w:sz w:val="24"/>
                <w:szCs w:val="24"/>
              </w:rPr>
              <w:t>0.</w:t>
            </w:r>
            <w:r>
              <w:rPr>
                <w:rFonts w:asciiTheme="majorBidi" w:hAnsiTheme="majorBidi" w:cstheme="majorBidi"/>
                <w:sz w:val="24"/>
                <w:szCs w:val="24"/>
              </w:rPr>
              <w:t>905</w:t>
            </w:r>
            <w:r w:rsidRPr="005001CC">
              <w:rPr>
                <w:rFonts w:asciiTheme="majorBidi" w:hAnsiTheme="majorBidi" w:cstheme="majorBidi"/>
                <w:sz w:val="24"/>
                <w:szCs w:val="24"/>
              </w:rPr>
              <w:t>µs/cm</w:t>
            </w:r>
          </w:p>
        </w:tc>
      </w:tr>
    </w:tbl>
    <w:p w14:paraId="73B17716" w14:textId="77777777" w:rsidR="008A709C" w:rsidRPr="00FD3C3A" w:rsidRDefault="008A709C" w:rsidP="008A709C">
      <w:pPr>
        <w:spacing w:after="0" w:line="240" w:lineRule="auto"/>
        <w:jc w:val="right"/>
        <w:rPr>
          <w:rFonts w:ascii="Times New Roman" w:hAnsi="Times New Roman" w:cs="Times New Roman"/>
          <w:sz w:val="24"/>
          <w:szCs w:val="24"/>
          <w:lang w:bidi="ar-EG"/>
        </w:rPr>
      </w:pPr>
    </w:p>
    <w:p w14:paraId="7A328A7D" w14:textId="77777777" w:rsidR="008A709C" w:rsidRDefault="008A709C" w:rsidP="008A709C">
      <w:pPr>
        <w:spacing w:after="0" w:line="240" w:lineRule="auto"/>
        <w:jc w:val="right"/>
        <w:rPr>
          <w:rFonts w:ascii="Times New Roman" w:hAnsi="Times New Roman" w:cs="Times New Roman"/>
          <w:sz w:val="24"/>
          <w:szCs w:val="24"/>
          <w:lang w:bidi="ar-EG"/>
        </w:rPr>
      </w:pPr>
    </w:p>
    <w:p w14:paraId="7FF7D538" w14:textId="77777777" w:rsidR="008A709C" w:rsidRPr="00FD3C3A" w:rsidRDefault="008A709C" w:rsidP="008A709C">
      <w:pPr>
        <w:spacing w:after="0" w:line="240" w:lineRule="auto"/>
        <w:jc w:val="right"/>
        <w:rPr>
          <w:rFonts w:ascii="Times New Roman" w:hAnsi="Times New Roman" w:cs="Times New Roman"/>
          <w:sz w:val="24"/>
          <w:szCs w:val="24"/>
          <w:lang w:bidi="ar-EG"/>
        </w:rPr>
      </w:pPr>
    </w:p>
    <w:p w14:paraId="61BBB044" w14:textId="77777777" w:rsidR="008A709C" w:rsidRPr="00FD3C3A" w:rsidRDefault="008A709C" w:rsidP="008A709C">
      <w:pPr>
        <w:spacing w:after="0" w:line="240" w:lineRule="auto"/>
        <w:jc w:val="right"/>
        <w:rPr>
          <w:rFonts w:ascii="Times New Roman" w:hAnsi="Times New Roman" w:cs="Times New Roman"/>
          <w:sz w:val="24"/>
          <w:szCs w:val="24"/>
          <w:lang w:bidi="ar-EG"/>
        </w:rPr>
      </w:pPr>
    </w:p>
    <w:p w14:paraId="78660255" w14:textId="77777777" w:rsidR="008A709C" w:rsidRDefault="008A709C" w:rsidP="008A709C">
      <w:pPr>
        <w:spacing w:after="0" w:line="240" w:lineRule="auto"/>
        <w:jc w:val="right"/>
        <w:rPr>
          <w:rFonts w:ascii="Times New Roman" w:hAnsi="Times New Roman" w:cs="Times New Roman"/>
          <w:sz w:val="24"/>
          <w:szCs w:val="24"/>
          <w:lang w:bidi="ar-EG"/>
        </w:rPr>
      </w:pPr>
    </w:p>
    <w:p w14:paraId="7C746AB7" w14:textId="77777777" w:rsidR="008A709C" w:rsidRDefault="008A709C" w:rsidP="008A709C">
      <w:pPr>
        <w:spacing w:after="0" w:line="240" w:lineRule="auto"/>
        <w:jc w:val="right"/>
        <w:rPr>
          <w:rFonts w:ascii="Times New Roman" w:hAnsi="Times New Roman" w:cs="Times New Roman"/>
          <w:sz w:val="24"/>
          <w:szCs w:val="24"/>
          <w:lang w:bidi="ar-EG"/>
        </w:rPr>
      </w:pPr>
    </w:p>
    <w:p w14:paraId="192EE7CB" w14:textId="77777777" w:rsidR="008A709C" w:rsidRDefault="008A709C" w:rsidP="008A709C">
      <w:pPr>
        <w:spacing w:after="0" w:line="240" w:lineRule="auto"/>
        <w:jc w:val="right"/>
        <w:rPr>
          <w:rFonts w:ascii="Times New Roman" w:hAnsi="Times New Roman" w:cs="Times New Roman"/>
          <w:sz w:val="24"/>
          <w:szCs w:val="24"/>
          <w:lang w:bidi="ar-EG"/>
        </w:rPr>
      </w:pPr>
    </w:p>
    <w:p w14:paraId="377F0D38" w14:textId="77777777" w:rsidR="008A709C" w:rsidRDefault="008A709C" w:rsidP="008A709C">
      <w:pPr>
        <w:spacing w:after="0" w:line="240" w:lineRule="auto"/>
        <w:jc w:val="right"/>
        <w:rPr>
          <w:rFonts w:ascii="Times New Roman" w:hAnsi="Times New Roman" w:cs="Times New Roman"/>
          <w:sz w:val="24"/>
          <w:szCs w:val="24"/>
          <w:lang w:bidi="ar-EG"/>
        </w:rPr>
      </w:pPr>
    </w:p>
    <w:p w14:paraId="202AF935" w14:textId="77777777" w:rsidR="008A709C" w:rsidRDefault="008A709C" w:rsidP="008A709C">
      <w:pPr>
        <w:spacing w:after="0" w:line="240" w:lineRule="auto"/>
        <w:jc w:val="right"/>
        <w:rPr>
          <w:rFonts w:ascii="Times New Roman" w:hAnsi="Times New Roman" w:cs="Times New Roman"/>
          <w:sz w:val="24"/>
          <w:szCs w:val="24"/>
          <w:lang w:bidi="ar-EG"/>
        </w:rPr>
      </w:pPr>
    </w:p>
    <w:p w14:paraId="2BA73441" w14:textId="77777777" w:rsidR="008A709C" w:rsidRDefault="008A709C" w:rsidP="008A709C">
      <w:pPr>
        <w:spacing w:after="0" w:line="240" w:lineRule="auto"/>
        <w:jc w:val="right"/>
        <w:rPr>
          <w:rFonts w:ascii="Times New Roman" w:hAnsi="Times New Roman" w:cs="Times New Roman"/>
          <w:sz w:val="24"/>
          <w:szCs w:val="24"/>
          <w:lang w:bidi="ar-EG"/>
        </w:rPr>
      </w:pPr>
    </w:p>
    <w:p w14:paraId="488C7ED3" w14:textId="77777777" w:rsidR="008A709C" w:rsidRDefault="008A709C" w:rsidP="008A709C">
      <w:pPr>
        <w:spacing w:after="0" w:line="240" w:lineRule="auto"/>
        <w:jc w:val="right"/>
        <w:rPr>
          <w:rFonts w:ascii="Times New Roman" w:hAnsi="Times New Roman" w:cs="Times New Roman"/>
          <w:sz w:val="24"/>
          <w:szCs w:val="24"/>
          <w:lang w:bidi="ar-EG"/>
        </w:rPr>
      </w:pPr>
    </w:p>
    <w:p w14:paraId="50EA3CFE" w14:textId="4B0AE2BD" w:rsidR="008A709C" w:rsidRDefault="008A709C" w:rsidP="008A709C">
      <w:pPr>
        <w:spacing w:after="0" w:line="240" w:lineRule="auto"/>
        <w:rPr>
          <w:rFonts w:ascii="Times New Roman" w:hAnsi="Times New Roman" w:cs="Times New Roman"/>
          <w:sz w:val="24"/>
          <w:szCs w:val="24"/>
          <w:lang w:bidi="ar-EG"/>
        </w:rPr>
      </w:pPr>
    </w:p>
    <w:p w14:paraId="7BA93AA8" w14:textId="263C429B" w:rsidR="00A73D77" w:rsidRDefault="00A73D77" w:rsidP="008A709C">
      <w:pPr>
        <w:spacing w:after="0" w:line="240" w:lineRule="auto"/>
        <w:rPr>
          <w:rFonts w:ascii="Times New Roman" w:hAnsi="Times New Roman" w:cs="Times New Roman"/>
          <w:sz w:val="24"/>
          <w:szCs w:val="24"/>
          <w:lang w:bidi="ar-EG"/>
        </w:rPr>
      </w:pPr>
    </w:p>
    <w:p w14:paraId="70D40CA5" w14:textId="11F61C11" w:rsidR="00A73D77" w:rsidRDefault="00A73D77" w:rsidP="008A709C">
      <w:pPr>
        <w:spacing w:after="0" w:line="240" w:lineRule="auto"/>
        <w:rPr>
          <w:rFonts w:ascii="Times New Roman" w:hAnsi="Times New Roman" w:cs="Times New Roman"/>
          <w:sz w:val="24"/>
          <w:szCs w:val="24"/>
          <w:lang w:bidi="ar-EG"/>
        </w:rPr>
      </w:pPr>
    </w:p>
    <w:p w14:paraId="299F710C" w14:textId="64C0AE07" w:rsidR="00A73D77" w:rsidRDefault="00A73D77" w:rsidP="008A709C">
      <w:pPr>
        <w:spacing w:after="0" w:line="240" w:lineRule="auto"/>
        <w:rPr>
          <w:rFonts w:ascii="Times New Roman" w:hAnsi="Times New Roman" w:cs="Times New Roman"/>
          <w:sz w:val="24"/>
          <w:szCs w:val="24"/>
          <w:lang w:bidi="ar-EG"/>
        </w:rPr>
      </w:pPr>
    </w:p>
    <w:p w14:paraId="4EE1261F" w14:textId="2E805C76" w:rsidR="00A73D77" w:rsidRDefault="00A73D77" w:rsidP="008A709C">
      <w:pPr>
        <w:spacing w:after="0" w:line="240" w:lineRule="auto"/>
        <w:rPr>
          <w:rFonts w:ascii="Times New Roman" w:hAnsi="Times New Roman" w:cs="Times New Roman"/>
          <w:sz w:val="24"/>
          <w:szCs w:val="24"/>
          <w:lang w:bidi="ar-EG"/>
        </w:rPr>
      </w:pPr>
    </w:p>
    <w:p w14:paraId="0D67F59C" w14:textId="684613DF" w:rsidR="00A73D77" w:rsidRDefault="00A73D77" w:rsidP="008A709C">
      <w:pPr>
        <w:spacing w:after="0" w:line="240" w:lineRule="auto"/>
        <w:rPr>
          <w:rFonts w:ascii="Times New Roman" w:hAnsi="Times New Roman" w:cs="Times New Roman"/>
          <w:sz w:val="24"/>
          <w:szCs w:val="24"/>
          <w:lang w:bidi="ar-EG"/>
        </w:rPr>
      </w:pPr>
    </w:p>
    <w:p w14:paraId="637546AC" w14:textId="25252D92" w:rsidR="00A73D77" w:rsidRDefault="00A73D77" w:rsidP="008A709C">
      <w:pPr>
        <w:spacing w:after="0" w:line="240" w:lineRule="auto"/>
        <w:rPr>
          <w:rFonts w:ascii="Times New Roman" w:hAnsi="Times New Roman" w:cs="Times New Roman"/>
          <w:sz w:val="24"/>
          <w:szCs w:val="24"/>
          <w:lang w:bidi="ar-EG"/>
        </w:rPr>
      </w:pPr>
    </w:p>
    <w:p w14:paraId="1E5201E6" w14:textId="4B1F8F73" w:rsidR="00A73D77" w:rsidRDefault="00A73D77" w:rsidP="008A709C">
      <w:pPr>
        <w:spacing w:after="0" w:line="240" w:lineRule="auto"/>
        <w:rPr>
          <w:rFonts w:ascii="Times New Roman" w:hAnsi="Times New Roman" w:cs="Times New Roman"/>
          <w:sz w:val="24"/>
          <w:szCs w:val="24"/>
          <w:lang w:bidi="ar-EG"/>
        </w:rPr>
      </w:pPr>
    </w:p>
    <w:p w14:paraId="14CEFFC7" w14:textId="64373654" w:rsidR="00A73D77" w:rsidRDefault="00A73D77" w:rsidP="008A709C">
      <w:pPr>
        <w:spacing w:after="0" w:line="240" w:lineRule="auto"/>
        <w:rPr>
          <w:rFonts w:ascii="Times New Roman" w:hAnsi="Times New Roman" w:cs="Times New Roman"/>
          <w:sz w:val="24"/>
          <w:szCs w:val="24"/>
          <w:lang w:bidi="ar-EG"/>
        </w:rPr>
      </w:pPr>
    </w:p>
    <w:p w14:paraId="352C27D5" w14:textId="7A00DEC2" w:rsidR="00A73D77" w:rsidRDefault="00A73D77" w:rsidP="008A709C">
      <w:pPr>
        <w:spacing w:after="0" w:line="240" w:lineRule="auto"/>
        <w:rPr>
          <w:rFonts w:ascii="Times New Roman" w:hAnsi="Times New Roman" w:cs="Times New Roman"/>
          <w:sz w:val="24"/>
          <w:szCs w:val="24"/>
          <w:lang w:bidi="ar-EG"/>
        </w:rPr>
      </w:pPr>
    </w:p>
    <w:p w14:paraId="0E6EA427" w14:textId="3EFCA328" w:rsidR="00A73D77" w:rsidRDefault="00A73D77" w:rsidP="008A709C">
      <w:pPr>
        <w:spacing w:after="0" w:line="240" w:lineRule="auto"/>
        <w:rPr>
          <w:rFonts w:ascii="Times New Roman" w:hAnsi="Times New Roman" w:cs="Times New Roman"/>
          <w:sz w:val="24"/>
          <w:szCs w:val="24"/>
          <w:lang w:bidi="ar-EG"/>
        </w:rPr>
      </w:pPr>
    </w:p>
    <w:p w14:paraId="7D0BFC8F" w14:textId="4FE501A5" w:rsidR="004C0B21" w:rsidRDefault="004C0B21" w:rsidP="008A709C">
      <w:pPr>
        <w:spacing w:after="0" w:line="240" w:lineRule="auto"/>
        <w:rPr>
          <w:rFonts w:ascii="Times New Roman" w:hAnsi="Times New Roman" w:cs="Times New Roman"/>
          <w:sz w:val="24"/>
          <w:szCs w:val="24"/>
          <w:lang w:bidi="ar-EG"/>
        </w:rPr>
      </w:pPr>
    </w:p>
    <w:p w14:paraId="1F7CEEFC" w14:textId="16E8FD6F" w:rsidR="004C0B21" w:rsidRDefault="004C0B21" w:rsidP="008A709C">
      <w:pPr>
        <w:spacing w:after="0" w:line="240" w:lineRule="auto"/>
        <w:rPr>
          <w:rFonts w:ascii="Times New Roman" w:hAnsi="Times New Roman" w:cs="Times New Roman"/>
          <w:sz w:val="24"/>
          <w:szCs w:val="24"/>
          <w:lang w:bidi="ar-EG"/>
        </w:rPr>
      </w:pPr>
    </w:p>
    <w:p w14:paraId="034F5488" w14:textId="156AAAA5" w:rsidR="004C0B21" w:rsidRDefault="004C0B21" w:rsidP="008A709C">
      <w:pPr>
        <w:spacing w:after="0" w:line="240" w:lineRule="auto"/>
        <w:rPr>
          <w:rFonts w:ascii="Times New Roman" w:hAnsi="Times New Roman" w:cs="Times New Roman"/>
          <w:sz w:val="24"/>
          <w:szCs w:val="24"/>
          <w:lang w:bidi="ar-EG"/>
        </w:rPr>
      </w:pPr>
    </w:p>
    <w:p w14:paraId="38212920" w14:textId="6B338F68" w:rsidR="004C0B21" w:rsidRDefault="004C0B21" w:rsidP="008A709C">
      <w:pPr>
        <w:spacing w:after="0" w:line="240" w:lineRule="auto"/>
        <w:rPr>
          <w:rFonts w:ascii="Times New Roman" w:hAnsi="Times New Roman" w:cs="Times New Roman"/>
          <w:sz w:val="24"/>
          <w:szCs w:val="24"/>
          <w:lang w:bidi="ar-EG"/>
        </w:rPr>
      </w:pPr>
    </w:p>
    <w:p w14:paraId="3411805E" w14:textId="1E766C18" w:rsidR="004C0B21" w:rsidRDefault="004C0B21" w:rsidP="008A709C">
      <w:pPr>
        <w:spacing w:after="0" w:line="240" w:lineRule="auto"/>
        <w:rPr>
          <w:rFonts w:ascii="Times New Roman" w:hAnsi="Times New Roman" w:cs="Times New Roman"/>
          <w:sz w:val="24"/>
          <w:szCs w:val="24"/>
          <w:lang w:bidi="ar-EG"/>
        </w:rPr>
      </w:pPr>
    </w:p>
    <w:p w14:paraId="401D954F" w14:textId="77777777" w:rsidR="004C0B21" w:rsidRDefault="004C0B21" w:rsidP="008A709C">
      <w:pPr>
        <w:spacing w:after="0" w:line="240" w:lineRule="auto"/>
        <w:rPr>
          <w:rFonts w:ascii="Times New Roman" w:hAnsi="Times New Roman" w:cs="Times New Roman"/>
          <w:sz w:val="24"/>
          <w:szCs w:val="24"/>
          <w:lang w:bidi="ar-EG"/>
        </w:rPr>
      </w:pPr>
    </w:p>
    <w:p w14:paraId="11938D53" w14:textId="64A15954" w:rsidR="00A73D77" w:rsidRDefault="00A73D77" w:rsidP="008A709C">
      <w:pPr>
        <w:spacing w:after="0" w:line="240" w:lineRule="auto"/>
        <w:rPr>
          <w:rFonts w:ascii="Times New Roman" w:hAnsi="Times New Roman" w:cs="Times New Roman"/>
          <w:sz w:val="24"/>
          <w:szCs w:val="24"/>
          <w:lang w:bidi="ar-EG"/>
        </w:rPr>
      </w:pPr>
    </w:p>
    <w:p w14:paraId="1CECE3DA" w14:textId="77777777" w:rsidR="00A73D77" w:rsidRPr="00FD3C3A" w:rsidRDefault="00A73D77" w:rsidP="008A709C">
      <w:pPr>
        <w:spacing w:after="0" w:line="240" w:lineRule="auto"/>
        <w:rPr>
          <w:rFonts w:ascii="Times New Roman" w:hAnsi="Times New Roman" w:cs="Times New Roman"/>
          <w:sz w:val="24"/>
          <w:szCs w:val="24"/>
          <w:lang w:bidi="ar-EG"/>
        </w:rPr>
      </w:pPr>
    </w:p>
    <w:p w14:paraId="1E4737A7" w14:textId="235D6FEA" w:rsidR="00224964" w:rsidRDefault="00224964" w:rsidP="00224964">
      <w:pPr>
        <w:bidi/>
        <w:spacing w:after="0" w:line="240" w:lineRule="auto"/>
        <w:jc w:val="right"/>
        <w:rPr>
          <w:rFonts w:ascii="Times New Roman" w:hAnsi="Times New Roman" w:cs="Times New Roman"/>
          <w:sz w:val="24"/>
          <w:szCs w:val="24"/>
          <w:lang w:bidi="ar-EG"/>
        </w:rPr>
      </w:pPr>
      <w:r>
        <w:rPr>
          <w:rFonts w:ascii="Times New Roman" w:hAnsi="Times New Roman" w:cs="Times New Roman"/>
          <w:b/>
          <w:bCs/>
          <w:sz w:val="24"/>
          <w:szCs w:val="24"/>
          <w:lang w:bidi="ar-EG"/>
        </w:rPr>
        <w:lastRenderedPageBreak/>
        <w:t>Table S3.</w:t>
      </w:r>
      <w:r>
        <w:rPr>
          <w:rFonts w:ascii="Times New Roman" w:hAnsi="Times New Roman" w:cs="Times New Roman"/>
          <w:sz w:val="24"/>
          <w:szCs w:val="24"/>
          <w:lang w:bidi="ar-EG"/>
        </w:rPr>
        <w:t xml:space="preserve"> Surface recovery results for CPH and CFX by the proposed HPLC method.</w:t>
      </w:r>
    </w:p>
    <w:p w14:paraId="2D2EC4BB" w14:textId="77777777" w:rsidR="00224964" w:rsidRDefault="00224964" w:rsidP="00224964">
      <w:pPr>
        <w:spacing w:after="0" w:line="240" w:lineRule="auto"/>
        <w:jc w:val="center"/>
        <w:rPr>
          <w:rFonts w:ascii="Times New Roman" w:hAnsi="Times New Roman" w:cs="Times New Roman"/>
          <w:sz w:val="24"/>
          <w:szCs w:val="24"/>
          <w:lang w:bidi="ar-EG"/>
        </w:rPr>
      </w:pPr>
    </w:p>
    <w:tbl>
      <w:tblPr>
        <w:tblStyle w:val="TableGrid"/>
        <w:tblW w:w="506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4"/>
        <w:gridCol w:w="1650"/>
        <w:gridCol w:w="1453"/>
        <w:gridCol w:w="1251"/>
        <w:gridCol w:w="983"/>
        <w:gridCol w:w="1650"/>
        <w:gridCol w:w="1650"/>
        <w:gridCol w:w="1054"/>
        <w:gridCol w:w="1154"/>
      </w:tblGrid>
      <w:tr w:rsidR="00224964" w:rsidRPr="007F5F12" w14:paraId="6029F186" w14:textId="77777777" w:rsidTr="00A73D77">
        <w:tc>
          <w:tcPr>
            <w:tcW w:w="873" w:type="pct"/>
            <w:tcBorders>
              <w:top w:val="single" w:sz="12" w:space="0" w:color="auto"/>
              <w:bottom w:val="single" w:sz="12" w:space="0" w:color="auto"/>
            </w:tcBorders>
          </w:tcPr>
          <w:p w14:paraId="763E0336" w14:textId="77777777" w:rsidR="00224964" w:rsidRPr="007F5F12" w:rsidRDefault="00224964" w:rsidP="000A4F70">
            <w:pPr>
              <w:spacing w:after="0" w:line="240" w:lineRule="auto"/>
              <w:jc w:val="center"/>
              <w:rPr>
                <w:rFonts w:asciiTheme="majorBidi" w:hAnsiTheme="majorBidi" w:cstheme="majorBidi"/>
                <w:b/>
                <w:bCs/>
                <w:color w:val="000000"/>
                <w:sz w:val="24"/>
                <w:szCs w:val="24"/>
              </w:rPr>
            </w:pPr>
          </w:p>
        </w:tc>
        <w:tc>
          <w:tcPr>
            <w:tcW w:w="2031" w:type="pct"/>
            <w:gridSpan w:val="4"/>
            <w:tcBorders>
              <w:top w:val="single" w:sz="12" w:space="0" w:color="auto"/>
              <w:bottom w:val="single" w:sz="12" w:space="0" w:color="auto"/>
            </w:tcBorders>
          </w:tcPr>
          <w:p w14:paraId="440E212F" w14:textId="77777777" w:rsidR="00224964" w:rsidRPr="007F5F12" w:rsidRDefault="00224964" w:rsidP="000A4F70">
            <w:pPr>
              <w:spacing w:after="0" w:line="240" w:lineRule="auto"/>
              <w:jc w:val="center"/>
              <w:rPr>
                <w:rFonts w:asciiTheme="majorBidi" w:hAnsiTheme="majorBidi" w:cstheme="majorBidi"/>
                <w:b/>
                <w:bCs/>
                <w:color w:val="000000"/>
                <w:sz w:val="24"/>
                <w:szCs w:val="24"/>
              </w:rPr>
            </w:pPr>
            <w:r w:rsidRPr="007F5F12">
              <w:rPr>
                <w:rFonts w:asciiTheme="majorBidi" w:hAnsiTheme="majorBidi" w:cstheme="majorBidi"/>
                <w:b/>
                <w:bCs/>
                <w:color w:val="000000"/>
                <w:sz w:val="24"/>
                <w:szCs w:val="24"/>
              </w:rPr>
              <w:t>CPH</w:t>
            </w:r>
          </w:p>
        </w:tc>
        <w:tc>
          <w:tcPr>
            <w:tcW w:w="2096" w:type="pct"/>
            <w:gridSpan w:val="4"/>
            <w:tcBorders>
              <w:top w:val="single" w:sz="12" w:space="0" w:color="auto"/>
            </w:tcBorders>
          </w:tcPr>
          <w:p w14:paraId="6D1BD792" w14:textId="77777777" w:rsidR="00224964" w:rsidRPr="007F5F12" w:rsidRDefault="00224964" w:rsidP="000A4F70">
            <w:pPr>
              <w:spacing w:after="0" w:line="240" w:lineRule="auto"/>
              <w:jc w:val="center"/>
              <w:rPr>
                <w:rFonts w:asciiTheme="majorBidi" w:hAnsiTheme="majorBidi" w:cstheme="majorBidi"/>
                <w:b/>
                <w:bCs/>
                <w:color w:val="000000"/>
                <w:sz w:val="24"/>
                <w:szCs w:val="24"/>
              </w:rPr>
            </w:pPr>
            <w:r w:rsidRPr="007F5F12">
              <w:rPr>
                <w:rFonts w:asciiTheme="majorBidi" w:hAnsiTheme="majorBidi" w:cstheme="majorBidi"/>
                <w:b/>
                <w:bCs/>
                <w:color w:val="000000"/>
                <w:sz w:val="24"/>
                <w:szCs w:val="24"/>
              </w:rPr>
              <w:t>CFX</w:t>
            </w:r>
          </w:p>
        </w:tc>
      </w:tr>
      <w:tr w:rsidR="00224964" w:rsidRPr="007F5F12" w14:paraId="600482DE" w14:textId="77777777" w:rsidTr="00A73D77">
        <w:tc>
          <w:tcPr>
            <w:tcW w:w="873" w:type="pct"/>
            <w:tcBorders>
              <w:top w:val="single" w:sz="12" w:space="0" w:color="auto"/>
            </w:tcBorders>
            <w:hideMark/>
          </w:tcPr>
          <w:p w14:paraId="44239AB0" w14:textId="77777777" w:rsidR="00224964" w:rsidRPr="007F5F12" w:rsidRDefault="00224964" w:rsidP="000A4F70">
            <w:pPr>
              <w:spacing w:after="0" w:line="240" w:lineRule="auto"/>
              <w:jc w:val="center"/>
              <w:rPr>
                <w:rFonts w:asciiTheme="majorBidi" w:hAnsiTheme="majorBidi" w:cstheme="majorBidi"/>
                <w:b/>
                <w:bCs/>
                <w:sz w:val="24"/>
                <w:szCs w:val="24"/>
              </w:rPr>
            </w:pPr>
            <w:r w:rsidRPr="007F5F12">
              <w:rPr>
                <w:rFonts w:asciiTheme="majorBidi" w:hAnsiTheme="majorBidi" w:cstheme="majorBidi"/>
                <w:b/>
                <w:bCs/>
                <w:color w:val="000000"/>
                <w:sz w:val="24"/>
                <w:szCs w:val="24"/>
              </w:rPr>
              <w:t>Surface</w:t>
            </w:r>
          </w:p>
        </w:tc>
        <w:tc>
          <w:tcPr>
            <w:tcW w:w="628" w:type="pct"/>
            <w:tcBorders>
              <w:top w:val="single" w:sz="12" w:space="0" w:color="auto"/>
            </w:tcBorders>
            <w:hideMark/>
          </w:tcPr>
          <w:p w14:paraId="24F23931" w14:textId="77777777" w:rsidR="00224964" w:rsidRPr="007F5F12" w:rsidRDefault="00224964" w:rsidP="000A4F70">
            <w:pPr>
              <w:spacing w:after="0" w:line="240" w:lineRule="auto"/>
              <w:jc w:val="center"/>
              <w:rPr>
                <w:rFonts w:asciiTheme="majorBidi" w:hAnsiTheme="majorBidi" w:cstheme="majorBidi"/>
                <w:b/>
                <w:bCs/>
                <w:sz w:val="24"/>
                <w:szCs w:val="24"/>
              </w:rPr>
            </w:pPr>
            <w:r w:rsidRPr="007F5F12">
              <w:rPr>
                <w:rFonts w:asciiTheme="majorBidi" w:hAnsiTheme="majorBidi" w:cstheme="majorBidi"/>
                <w:b/>
                <w:bCs/>
                <w:color w:val="000000"/>
                <w:sz w:val="24"/>
                <w:szCs w:val="24"/>
              </w:rPr>
              <w:t>Plastic swab 1</w:t>
            </w:r>
          </w:p>
        </w:tc>
        <w:tc>
          <w:tcPr>
            <w:tcW w:w="553" w:type="pct"/>
            <w:tcBorders>
              <w:top w:val="single" w:sz="12" w:space="0" w:color="auto"/>
            </w:tcBorders>
            <w:hideMark/>
          </w:tcPr>
          <w:p w14:paraId="7B88CBD0" w14:textId="77777777" w:rsidR="00224964" w:rsidRPr="007F5F12" w:rsidRDefault="00224964" w:rsidP="000A4F70">
            <w:pPr>
              <w:spacing w:after="0" w:line="240" w:lineRule="auto"/>
              <w:jc w:val="center"/>
              <w:rPr>
                <w:rFonts w:asciiTheme="majorBidi" w:hAnsiTheme="majorBidi" w:cstheme="majorBidi"/>
                <w:b/>
                <w:bCs/>
                <w:sz w:val="24"/>
                <w:szCs w:val="24"/>
              </w:rPr>
            </w:pPr>
            <w:r w:rsidRPr="007F5F12">
              <w:rPr>
                <w:rFonts w:asciiTheme="majorBidi" w:hAnsiTheme="majorBidi" w:cstheme="majorBidi"/>
                <w:b/>
                <w:bCs/>
                <w:color w:val="000000"/>
                <w:sz w:val="24"/>
                <w:szCs w:val="24"/>
              </w:rPr>
              <w:t>Plastic swab 2</w:t>
            </w:r>
          </w:p>
        </w:tc>
        <w:tc>
          <w:tcPr>
            <w:tcW w:w="476" w:type="pct"/>
            <w:tcBorders>
              <w:top w:val="single" w:sz="12" w:space="0" w:color="auto"/>
            </w:tcBorders>
            <w:hideMark/>
          </w:tcPr>
          <w:p w14:paraId="49FFE18C" w14:textId="77777777" w:rsidR="00224964" w:rsidRPr="007F5F12" w:rsidRDefault="00224964" w:rsidP="000A4F70">
            <w:pPr>
              <w:spacing w:after="0" w:line="240" w:lineRule="auto"/>
              <w:jc w:val="center"/>
              <w:rPr>
                <w:rFonts w:asciiTheme="majorBidi" w:hAnsiTheme="majorBidi" w:cstheme="majorBidi"/>
                <w:b/>
                <w:bCs/>
                <w:sz w:val="24"/>
                <w:szCs w:val="24"/>
              </w:rPr>
            </w:pPr>
            <w:r w:rsidRPr="007F5F12">
              <w:rPr>
                <w:rFonts w:asciiTheme="majorBidi" w:hAnsiTheme="majorBidi" w:cstheme="majorBidi"/>
                <w:b/>
                <w:bCs/>
                <w:color w:val="000000"/>
                <w:sz w:val="24"/>
                <w:szCs w:val="24"/>
              </w:rPr>
              <w:t>Mean</w:t>
            </w:r>
          </w:p>
        </w:tc>
        <w:tc>
          <w:tcPr>
            <w:tcW w:w="373" w:type="pct"/>
            <w:tcBorders>
              <w:top w:val="single" w:sz="12" w:space="0" w:color="auto"/>
            </w:tcBorders>
            <w:hideMark/>
          </w:tcPr>
          <w:p w14:paraId="787CA2C7" w14:textId="77777777" w:rsidR="00224964" w:rsidRPr="007F5F12" w:rsidRDefault="00224964" w:rsidP="000A4F70">
            <w:pPr>
              <w:spacing w:after="0" w:line="240" w:lineRule="auto"/>
              <w:jc w:val="center"/>
              <w:rPr>
                <w:rFonts w:asciiTheme="majorBidi" w:hAnsiTheme="majorBidi" w:cstheme="majorBidi"/>
                <w:b/>
                <w:bCs/>
                <w:sz w:val="24"/>
                <w:szCs w:val="24"/>
              </w:rPr>
            </w:pPr>
            <w:r w:rsidRPr="007F5F12">
              <w:rPr>
                <w:rFonts w:asciiTheme="majorBidi" w:hAnsiTheme="majorBidi" w:cstheme="majorBidi"/>
                <w:b/>
                <w:bCs/>
                <w:color w:val="000000"/>
                <w:sz w:val="24"/>
                <w:szCs w:val="24"/>
              </w:rPr>
              <w:t>RSD %</w:t>
            </w:r>
          </w:p>
        </w:tc>
        <w:tc>
          <w:tcPr>
            <w:tcW w:w="628" w:type="pct"/>
            <w:tcBorders>
              <w:top w:val="single" w:sz="12" w:space="0" w:color="auto"/>
            </w:tcBorders>
          </w:tcPr>
          <w:p w14:paraId="607DB436" w14:textId="77777777" w:rsidR="00224964" w:rsidRPr="007F5F12" w:rsidRDefault="00224964" w:rsidP="000A4F70">
            <w:pPr>
              <w:spacing w:after="0" w:line="240" w:lineRule="auto"/>
              <w:jc w:val="center"/>
              <w:rPr>
                <w:rFonts w:asciiTheme="majorBidi" w:eastAsia="Times New Roman" w:hAnsiTheme="majorBidi" w:cstheme="majorBidi"/>
                <w:b/>
                <w:bCs/>
                <w:sz w:val="24"/>
                <w:szCs w:val="24"/>
              </w:rPr>
            </w:pPr>
            <w:r w:rsidRPr="007F5F12">
              <w:rPr>
                <w:rFonts w:asciiTheme="majorBidi" w:hAnsiTheme="majorBidi" w:cstheme="majorBidi"/>
                <w:b/>
                <w:bCs/>
                <w:color w:val="000000"/>
                <w:sz w:val="24"/>
                <w:szCs w:val="24"/>
              </w:rPr>
              <w:t>Plastic swab 1</w:t>
            </w:r>
          </w:p>
        </w:tc>
        <w:tc>
          <w:tcPr>
            <w:tcW w:w="628" w:type="pct"/>
            <w:tcBorders>
              <w:top w:val="single" w:sz="12" w:space="0" w:color="auto"/>
            </w:tcBorders>
          </w:tcPr>
          <w:p w14:paraId="517768A3" w14:textId="77777777" w:rsidR="00224964" w:rsidRPr="007F5F12" w:rsidRDefault="00224964" w:rsidP="000A4F70">
            <w:pPr>
              <w:spacing w:after="0" w:line="240" w:lineRule="auto"/>
              <w:jc w:val="center"/>
              <w:rPr>
                <w:rFonts w:asciiTheme="majorBidi" w:eastAsia="Times New Roman" w:hAnsiTheme="majorBidi" w:cstheme="majorBidi"/>
                <w:b/>
                <w:bCs/>
                <w:sz w:val="24"/>
                <w:szCs w:val="24"/>
              </w:rPr>
            </w:pPr>
            <w:r w:rsidRPr="007F5F12">
              <w:rPr>
                <w:rFonts w:asciiTheme="majorBidi" w:hAnsiTheme="majorBidi" w:cstheme="majorBidi"/>
                <w:b/>
                <w:bCs/>
                <w:color w:val="000000"/>
                <w:sz w:val="24"/>
                <w:szCs w:val="24"/>
              </w:rPr>
              <w:t>Plastic swab 2</w:t>
            </w:r>
          </w:p>
        </w:tc>
        <w:tc>
          <w:tcPr>
            <w:tcW w:w="401" w:type="pct"/>
          </w:tcPr>
          <w:p w14:paraId="6CF61A11" w14:textId="77777777" w:rsidR="00224964" w:rsidRPr="007F5F12" w:rsidRDefault="00224964" w:rsidP="000A4F70">
            <w:pPr>
              <w:spacing w:after="0" w:line="240" w:lineRule="auto"/>
              <w:jc w:val="center"/>
              <w:rPr>
                <w:rFonts w:asciiTheme="majorBidi" w:eastAsia="Times New Roman" w:hAnsiTheme="majorBidi" w:cstheme="majorBidi"/>
                <w:b/>
                <w:bCs/>
                <w:sz w:val="24"/>
                <w:szCs w:val="24"/>
              </w:rPr>
            </w:pPr>
            <w:r w:rsidRPr="007F5F12">
              <w:rPr>
                <w:rFonts w:asciiTheme="majorBidi" w:hAnsiTheme="majorBidi" w:cstheme="majorBidi"/>
                <w:b/>
                <w:bCs/>
                <w:color w:val="000000"/>
                <w:sz w:val="24"/>
                <w:szCs w:val="24"/>
              </w:rPr>
              <w:t>Mean</w:t>
            </w:r>
          </w:p>
        </w:tc>
        <w:tc>
          <w:tcPr>
            <w:tcW w:w="438" w:type="pct"/>
          </w:tcPr>
          <w:p w14:paraId="3852EABF" w14:textId="77777777" w:rsidR="00224964" w:rsidRPr="007F5F12" w:rsidRDefault="00224964" w:rsidP="000A4F70">
            <w:pPr>
              <w:spacing w:after="0" w:line="240" w:lineRule="auto"/>
              <w:jc w:val="center"/>
              <w:rPr>
                <w:rFonts w:asciiTheme="majorBidi" w:eastAsia="Times New Roman" w:hAnsiTheme="majorBidi" w:cstheme="majorBidi"/>
                <w:b/>
                <w:bCs/>
                <w:sz w:val="24"/>
                <w:szCs w:val="24"/>
              </w:rPr>
            </w:pPr>
            <w:r w:rsidRPr="007F5F12">
              <w:rPr>
                <w:rFonts w:asciiTheme="majorBidi" w:hAnsiTheme="majorBidi" w:cstheme="majorBidi"/>
                <w:b/>
                <w:bCs/>
                <w:color w:val="000000"/>
                <w:sz w:val="24"/>
                <w:szCs w:val="24"/>
              </w:rPr>
              <w:t>RSD %</w:t>
            </w:r>
          </w:p>
        </w:tc>
      </w:tr>
      <w:tr w:rsidR="00224964" w:rsidRPr="007F5F12" w14:paraId="1AE70DE8" w14:textId="77777777" w:rsidTr="00A73D77">
        <w:tc>
          <w:tcPr>
            <w:tcW w:w="873" w:type="pct"/>
            <w:hideMark/>
          </w:tcPr>
          <w:p w14:paraId="281D648D"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color w:val="000000"/>
                <w:sz w:val="24"/>
                <w:szCs w:val="24"/>
              </w:rPr>
              <w:t>Stainless Surface</w:t>
            </w:r>
          </w:p>
        </w:tc>
        <w:tc>
          <w:tcPr>
            <w:tcW w:w="628" w:type="pct"/>
            <w:hideMark/>
          </w:tcPr>
          <w:p w14:paraId="0AA75044"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84.30 %</w:t>
            </w:r>
          </w:p>
        </w:tc>
        <w:tc>
          <w:tcPr>
            <w:tcW w:w="553" w:type="pct"/>
            <w:hideMark/>
          </w:tcPr>
          <w:p w14:paraId="4FBEE86A"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84.44 %</w:t>
            </w:r>
          </w:p>
        </w:tc>
        <w:tc>
          <w:tcPr>
            <w:tcW w:w="476" w:type="pct"/>
            <w:hideMark/>
          </w:tcPr>
          <w:p w14:paraId="69E70EAF"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84.37 %</w:t>
            </w:r>
          </w:p>
        </w:tc>
        <w:tc>
          <w:tcPr>
            <w:tcW w:w="373" w:type="pct"/>
            <w:hideMark/>
          </w:tcPr>
          <w:p w14:paraId="602B4A28"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0.12</w:t>
            </w:r>
          </w:p>
        </w:tc>
        <w:tc>
          <w:tcPr>
            <w:tcW w:w="628" w:type="pct"/>
          </w:tcPr>
          <w:p w14:paraId="77C8C0A9"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91.61 %</w:t>
            </w:r>
          </w:p>
        </w:tc>
        <w:tc>
          <w:tcPr>
            <w:tcW w:w="628" w:type="pct"/>
          </w:tcPr>
          <w:p w14:paraId="6B941551"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91.27 %</w:t>
            </w:r>
          </w:p>
        </w:tc>
        <w:tc>
          <w:tcPr>
            <w:tcW w:w="401" w:type="pct"/>
          </w:tcPr>
          <w:p w14:paraId="2B02C36E"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91.44 %</w:t>
            </w:r>
          </w:p>
        </w:tc>
        <w:tc>
          <w:tcPr>
            <w:tcW w:w="438" w:type="pct"/>
          </w:tcPr>
          <w:p w14:paraId="2410284E"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0.26</w:t>
            </w:r>
          </w:p>
        </w:tc>
      </w:tr>
      <w:tr w:rsidR="00224964" w:rsidRPr="007F5F12" w14:paraId="720B44F7" w14:textId="77777777" w:rsidTr="00A73D77">
        <w:tc>
          <w:tcPr>
            <w:tcW w:w="873" w:type="pct"/>
            <w:hideMark/>
          </w:tcPr>
          <w:p w14:paraId="2D0D4164"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color w:val="000000"/>
                <w:sz w:val="24"/>
                <w:szCs w:val="24"/>
              </w:rPr>
              <w:t>Plexi-Glass Surface</w:t>
            </w:r>
          </w:p>
        </w:tc>
        <w:tc>
          <w:tcPr>
            <w:tcW w:w="628" w:type="pct"/>
            <w:hideMark/>
          </w:tcPr>
          <w:p w14:paraId="7092776F"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94.99 %</w:t>
            </w:r>
          </w:p>
        </w:tc>
        <w:tc>
          <w:tcPr>
            <w:tcW w:w="553" w:type="pct"/>
            <w:hideMark/>
          </w:tcPr>
          <w:p w14:paraId="3DFCE2EC"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94.83 %</w:t>
            </w:r>
          </w:p>
        </w:tc>
        <w:tc>
          <w:tcPr>
            <w:tcW w:w="476" w:type="pct"/>
            <w:hideMark/>
          </w:tcPr>
          <w:p w14:paraId="299A4C7B"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94.91 %</w:t>
            </w:r>
          </w:p>
        </w:tc>
        <w:tc>
          <w:tcPr>
            <w:tcW w:w="373" w:type="pct"/>
            <w:hideMark/>
          </w:tcPr>
          <w:p w14:paraId="1F74CEDF"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0.12</w:t>
            </w:r>
          </w:p>
        </w:tc>
        <w:tc>
          <w:tcPr>
            <w:tcW w:w="628" w:type="pct"/>
          </w:tcPr>
          <w:p w14:paraId="5F30FFBA"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99.68 %</w:t>
            </w:r>
          </w:p>
        </w:tc>
        <w:tc>
          <w:tcPr>
            <w:tcW w:w="628" w:type="pct"/>
          </w:tcPr>
          <w:p w14:paraId="75CF5DAE"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98.44 %</w:t>
            </w:r>
          </w:p>
        </w:tc>
        <w:tc>
          <w:tcPr>
            <w:tcW w:w="401" w:type="pct"/>
          </w:tcPr>
          <w:p w14:paraId="2F49D79F"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99.06 %</w:t>
            </w:r>
          </w:p>
        </w:tc>
        <w:tc>
          <w:tcPr>
            <w:tcW w:w="438" w:type="pct"/>
          </w:tcPr>
          <w:p w14:paraId="3EE1A888"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0.89</w:t>
            </w:r>
          </w:p>
        </w:tc>
      </w:tr>
      <w:tr w:rsidR="00224964" w:rsidRPr="007F5F12" w14:paraId="4E794412" w14:textId="77777777" w:rsidTr="00A73D77">
        <w:tc>
          <w:tcPr>
            <w:tcW w:w="873" w:type="pct"/>
            <w:hideMark/>
          </w:tcPr>
          <w:p w14:paraId="3561B696"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color w:val="000000"/>
                <w:sz w:val="24"/>
                <w:szCs w:val="24"/>
              </w:rPr>
              <w:t>Teflon Surface</w:t>
            </w:r>
          </w:p>
        </w:tc>
        <w:tc>
          <w:tcPr>
            <w:tcW w:w="628" w:type="pct"/>
            <w:hideMark/>
          </w:tcPr>
          <w:p w14:paraId="00A65FE7"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88.72 %</w:t>
            </w:r>
          </w:p>
        </w:tc>
        <w:tc>
          <w:tcPr>
            <w:tcW w:w="553" w:type="pct"/>
            <w:hideMark/>
          </w:tcPr>
          <w:p w14:paraId="09B9D85E"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88.51 %</w:t>
            </w:r>
          </w:p>
        </w:tc>
        <w:tc>
          <w:tcPr>
            <w:tcW w:w="476" w:type="pct"/>
            <w:hideMark/>
          </w:tcPr>
          <w:p w14:paraId="39AE5183"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88.62 %</w:t>
            </w:r>
          </w:p>
        </w:tc>
        <w:tc>
          <w:tcPr>
            <w:tcW w:w="373" w:type="pct"/>
            <w:hideMark/>
          </w:tcPr>
          <w:p w14:paraId="6F79D8E1"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0.17</w:t>
            </w:r>
          </w:p>
        </w:tc>
        <w:tc>
          <w:tcPr>
            <w:tcW w:w="628" w:type="pct"/>
          </w:tcPr>
          <w:p w14:paraId="3082206F"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96.39 %</w:t>
            </w:r>
          </w:p>
        </w:tc>
        <w:tc>
          <w:tcPr>
            <w:tcW w:w="628" w:type="pct"/>
          </w:tcPr>
          <w:p w14:paraId="0B22FCFF"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96.41 %</w:t>
            </w:r>
          </w:p>
        </w:tc>
        <w:tc>
          <w:tcPr>
            <w:tcW w:w="401" w:type="pct"/>
          </w:tcPr>
          <w:p w14:paraId="58507EBA"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96.4 %</w:t>
            </w:r>
          </w:p>
        </w:tc>
        <w:tc>
          <w:tcPr>
            <w:tcW w:w="438" w:type="pct"/>
          </w:tcPr>
          <w:p w14:paraId="231A9956"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0.01</w:t>
            </w:r>
          </w:p>
        </w:tc>
      </w:tr>
      <w:tr w:rsidR="00224964" w:rsidRPr="007F5F12" w14:paraId="58E6B7AB" w14:textId="77777777" w:rsidTr="00A73D77">
        <w:tc>
          <w:tcPr>
            <w:tcW w:w="873" w:type="pct"/>
            <w:hideMark/>
          </w:tcPr>
          <w:p w14:paraId="1D35397D"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color w:val="000000"/>
                <w:sz w:val="24"/>
                <w:szCs w:val="24"/>
              </w:rPr>
              <w:t>Glass Surface</w:t>
            </w:r>
          </w:p>
        </w:tc>
        <w:tc>
          <w:tcPr>
            <w:tcW w:w="628" w:type="pct"/>
            <w:hideMark/>
          </w:tcPr>
          <w:p w14:paraId="1DEB26CF"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88.66 %</w:t>
            </w:r>
          </w:p>
        </w:tc>
        <w:tc>
          <w:tcPr>
            <w:tcW w:w="553" w:type="pct"/>
            <w:hideMark/>
          </w:tcPr>
          <w:p w14:paraId="613CA817"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88.67 %</w:t>
            </w:r>
          </w:p>
        </w:tc>
        <w:tc>
          <w:tcPr>
            <w:tcW w:w="476" w:type="pct"/>
            <w:hideMark/>
          </w:tcPr>
          <w:p w14:paraId="6F0972D6"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88.67 %</w:t>
            </w:r>
          </w:p>
        </w:tc>
        <w:tc>
          <w:tcPr>
            <w:tcW w:w="373" w:type="pct"/>
            <w:hideMark/>
          </w:tcPr>
          <w:p w14:paraId="58877EF1"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0.01</w:t>
            </w:r>
          </w:p>
        </w:tc>
        <w:tc>
          <w:tcPr>
            <w:tcW w:w="628" w:type="pct"/>
          </w:tcPr>
          <w:p w14:paraId="611DBF7C"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91.63 %</w:t>
            </w:r>
          </w:p>
        </w:tc>
        <w:tc>
          <w:tcPr>
            <w:tcW w:w="628" w:type="pct"/>
          </w:tcPr>
          <w:p w14:paraId="4D47F361"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91.66 %</w:t>
            </w:r>
          </w:p>
        </w:tc>
        <w:tc>
          <w:tcPr>
            <w:tcW w:w="401" w:type="pct"/>
          </w:tcPr>
          <w:p w14:paraId="5C50A954"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91.65 %</w:t>
            </w:r>
          </w:p>
        </w:tc>
        <w:tc>
          <w:tcPr>
            <w:tcW w:w="438" w:type="pct"/>
          </w:tcPr>
          <w:p w14:paraId="1D7CD43C"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0.02</w:t>
            </w:r>
          </w:p>
        </w:tc>
      </w:tr>
      <w:tr w:rsidR="00224964" w:rsidRPr="007F5F12" w14:paraId="635036BE" w14:textId="77777777" w:rsidTr="00A73D77">
        <w:tc>
          <w:tcPr>
            <w:tcW w:w="873" w:type="pct"/>
            <w:hideMark/>
          </w:tcPr>
          <w:p w14:paraId="26210BF7"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color w:val="000000"/>
                <w:sz w:val="24"/>
                <w:szCs w:val="24"/>
              </w:rPr>
              <w:t>Rubber Surface</w:t>
            </w:r>
          </w:p>
        </w:tc>
        <w:tc>
          <w:tcPr>
            <w:tcW w:w="628" w:type="pct"/>
            <w:hideMark/>
          </w:tcPr>
          <w:p w14:paraId="5CD4CB56"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97.08 %</w:t>
            </w:r>
          </w:p>
        </w:tc>
        <w:tc>
          <w:tcPr>
            <w:tcW w:w="553" w:type="pct"/>
            <w:hideMark/>
          </w:tcPr>
          <w:p w14:paraId="6A897C74"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97.41 %</w:t>
            </w:r>
          </w:p>
        </w:tc>
        <w:tc>
          <w:tcPr>
            <w:tcW w:w="476" w:type="pct"/>
            <w:hideMark/>
          </w:tcPr>
          <w:p w14:paraId="377862A8" w14:textId="5492DD62"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97.24 %</w:t>
            </w:r>
          </w:p>
        </w:tc>
        <w:tc>
          <w:tcPr>
            <w:tcW w:w="373" w:type="pct"/>
            <w:hideMark/>
          </w:tcPr>
          <w:p w14:paraId="206D8BD1"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0.24</w:t>
            </w:r>
          </w:p>
        </w:tc>
        <w:tc>
          <w:tcPr>
            <w:tcW w:w="628" w:type="pct"/>
          </w:tcPr>
          <w:p w14:paraId="2599A107"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96.46 %</w:t>
            </w:r>
          </w:p>
        </w:tc>
        <w:tc>
          <w:tcPr>
            <w:tcW w:w="628" w:type="pct"/>
          </w:tcPr>
          <w:p w14:paraId="11C343B1"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96.45 %</w:t>
            </w:r>
          </w:p>
        </w:tc>
        <w:tc>
          <w:tcPr>
            <w:tcW w:w="401" w:type="pct"/>
          </w:tcPr>
          <w:p w14:paraId="0B088EFB"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96.45 %</w:t>
            </w:r>
          </w:p>
        </w:tc>
        <w:tc>
          <w:tcPr>
            <w:tcW w:w="438" w:type="pct"/>
          </w:tcPr>
          <w:p w14:paraId="6261F711"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0.01</w:t>
            </w:r>
          </w:p>
        </w:tc>
      </w:tr>
      <w:tr w:rsidR="00224964" w:rsidRPr="007F5F12" w14:paraId="7FE872C7" w14:textId="77777777" w:rsidTr="00A73D77">
        <w:tc>
          <w:tcPr>
            <w:tcW w:w="873" w:type="pct"/>
            <w:hideMark/>
          </w:tcPr>
          <w:p w14:paraId="175102A0"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color w:val="000000"/>
                <w:sz w:val="24"/>
                <w:szCs w:val="24"/>
              </w:rPr>
              <w:t>Silicon Surface</w:t>
            </w:r>
          </w:p>
        </w:tc>
        <w:tc>
          <w:tcPr>
            <w:tcW w:w="628" w:type="pct"/>
            <w:hideMark/>
          </w:tcPr>
          <w:p w14:paraId="19DE614F"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88.42 %</w:t>
            </w:r>
          </w:p>
        </w:tc>
        <w:tc>
          <w:tcPr>
            <w:tcW w:w="553" w:type="pct"/>
            <w:hideMark/>
          </w:tcPr>
          <w:p w14:paraId="0347DB7C"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88.62 %</w:t>
            </w:r>
          </w:p>
        </w:tc>
        <w:tc>
          <w:tcPr>
            <w:tcW w:w="476" w:type="pct"/>
            <w:hideMark/>
          </w:tcPr>
          <w:p w14:paraId="76BBD7F8"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88.52 %</w:t>
            </w:r>
          </w:p>
        </w:tc>
        <w:tc>
          <w:tcPr>
            <w:tcW w:w="373" w:type="pct"/>
            <w:hideMark/>
          </w:tcPr>
          <w:p w14:paraId="1F594095"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0.16</w:t>
            </w:r>
          </w:p>
        </w:tc>
        <w:tc>
          <w:tcPr>
            <w:tcW w:w="628" w:type="pct"/>
          </w:tcPr>
          <w:p w14:paraId="3E0F4582"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88.34 %</w:t>
            </w:r>
          </w:p>
        </w:tc>
        <w:tc>
          <w:tcPr>
            <w:tcW w:w="628" w:type="pct"/>
          </w:tcPr>
          <w:p w14:paraId="6AEA5A99"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88.50%</w:t>
            </w:r>
          </w:p>
        </w:tc>
        <w:tc>
          <w:tcPr>
            <w:tcW w:w="401" w:type="pct"/>
          </w:tcPr>
          <w:p w14:paraId="3BA29FA3"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88.42 %</w:t>
            </w:r>
          </w:p>
        </w:tc>
        <w:tc>
          <w:tcPr>
            <w:tcW w:w="438" w:type="pct"/>
          </w:tcPr>
          <w:p w14:paraId="68D2F406"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0.13</w:t>
            </w:r>
          </w:p>
        </w:tc>
      </w:tr>
      <w:tr w:rsidR="00224964" w:rsidRPr="007F5F12" w14:paraId="2609C41A" w14:textId="77777777" w:rsidTr="00A73D77">
        <w:tc>
          <w:tcPr>
            <w:tcW w:w="873" w:type="pct"/>
            <w:tcBorders>
              <w:bottom w:val="single" w:sz="12" w:space="0" w:color="auto"/>
            </w:tcBorders>
            <w:hideMark/>
          </w:tcPr>
          <w:p w14:paraId="13882C04"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color w:val="000000"/>
                <w:sz w:val="24"/>
                <w:szCs w:val="24"/>
              </w:rPr>
              <w:t>Indirect Partition</w:t>
            </w:r>
          </w:p>
        </w:tc>
        <w:tc>
          <w:tcPr>
            <w:tcW w:w="628" w:type="pct"/>
            <w:tcBorders>
              <w:bottom w:val="single" w:sz="12" w:space="0" w:color="auto"/>
            </w:tcBorders>
            <w:hideMark/>
          </w:tcPr>
          <w:p w14:paraId="6A0D4255"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97.21 %</w:t>
            </w:r>
          </w:p>
        </w:tc>
        <w:tc>
          <w:tcPr>
            <w:tcW w:w="553" w:type="pct"/>
            <w:tcBorders>
              <w:bottom w:val="single" w:sz="12" w:space="0" w:color="auto"/>
            </w:tcBorders>
            <w:hideMark/>
          </w:tcPr>
          <w:p w14:paraId="19B6AF84"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97.19 %</w:t>
            </w:r>
          </w:p>
        </w:tc>
        <w:tc>
          <w:tcPr>
            <w:tcW w:w="476" w:type="pct"/>
            <w:tcBorders>
              <w:bottom w:val="single" w:sz="12" w:space="0" w:color="auto"/>
            </w:tcBorders>
            <w:hideMark/>
          </w:tcPr>
          <w:p w14:paraId="10781F5E"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97.20 %</w:t>
            </w:r>
          </w:p>
        </w:tc>
        <w:tc>
          <w:tcPr>
            <w:tcW w:w="373" w:type="pct"/>
            <w:tcBorders>
              <w:bottom w:val="single" w:sz="12" w:space="0" w:color="auto"/>
            </w:tcBorders>
            <w:hideMark/>
          </w:tcPr>
          <w:p w14:paraId="6B580667" w14:textId="77777777" w:rsidR="00224964" w:rsidRPr="007F5F12" w:rsidRDefault="00224964" w:rsidP="000A4F70">
            <w:pPr>
              <w:spacing w:after="0" w:line="240" w:lineRule="auto"/>
              <w:jc w:val="center"/>
              <w:rPr>
                <w:rFonts w:asciiTheme="majorBidi" w:hAnsiTheme="majorBidi" w:cstheme="majorBidi"/>
                <w:sz w:val="24"/>
                <w:szCs w:val="24"/>
              </w:rPr>
            </w:pPr>
            <w:r w:rsidRPr="007F5F12">
              <w:rPr>
                <w:rFonts w:asciiTheme="majorBidi" w:hAnsiTheme="majorBidi" w:cstheme="majorBidi"/>
                <w:sz w:val="24"/>
                <w:szCs w:val="24"/>
              </w:rPr>
              <w:t>0.01</w:t>
            </w:r>
          </w:p>
        </w:tc>
        <w:tc>
          <w:tcPr>
            <w:tcW w:w="628" w:type="pct"/>
            <w:tcBorders>
              <w:bottom w:val="single" w:sz="12" w:space="0" w:color="auto"/>
            </w:tcBorders>
          </w:tcPr>
          <w:p w14:paraId="2AFA9288"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98.56 %</w:t>
            </w:r>
          </w:p>
        </w:tc>
        <w:tc>
          <w:tcPr>
            <w:tcW w:w="628" w:type="pct"/>
            <w:tcBorders>
              <w:bottom w:val="single" w:sz="12" w:space="0" w:color="auto"/>
            </w:tcBorders>
          </w:tcPr>
          <w:p w14:paraId="69D441A6"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98.54%</w:t>
            </w:r>
          </w:p>
        </w:tc>
        <w:tc>
          <w:tcPr>
            <w:tcW w:w="401" w:type="pct"/>
            <w:tcBorders>
              <w:bottom w:val="single" w:sz="12" w:space="0" w:color="auto"/>
            </w:tcBorders>
          </w:tcPr>
          <w:p w14:paraId="0EE759C5"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98.55 %</w:t>
            </w:r>
          </w:p>
        </w:tc>
        <w:tc>
          <w:tcPr>
            <w:tcW w:w="438" w:type="pct"/>
            <w:tcBorders>
              <w:bottom w:val="single" w:sz="12" w:space="0" w:color="auto"/>
            </w:tcBorders>
          </w:tcPr>
          <w:p w14:paraId="5C6B9396" w14:textId="77777777" w:rsidR="00224964" w:rsidRPr="007F5F12" w:rsidRDefault="00224964" w:rsidP="000A4F70">
            <w:pPr>
              <w:spacing w:after="0" w:line="240" w:lineRule="auto"/>
              <w:jc w:val="center"/>
              <w:rPr>
                <w:rFonts w:asciiTheme="majorBidi" w:eastAsia="Times New Roman" w:hAnsiTheme="majorBidi" w:cstheme="majorBidi"/>
                <w:sz w:val="24"/>
                <w:szCs w:val="24"/>
              </w:rPr>
            </w:pPr>
            <w:r w:rsidRPr="007F5F12">
              <w:rPr>
                <w:rFonts w:asciiTheme="majorBidi" w:hAnsiTheme="majorBidi" w:cstheme="majorBidi"/>
                <w:sz w:val="24"/>
                <w:szCs w:val="24"/>
              </w:rPr>
              <w:t>0.01</w:t>
            </w:r>
          </w:p>
        </w:tc>
      </w:tr>
    </w:tbl>
    <w:p w14:paraId="0E43FEE2" w14:textId="6F1C5090" w:rsidR="00C1427A" w:rsidRDefault="00C1427A" w:rsidP="00951AA0">
      <w:pPr>
        <w:spacing w:after="0" w:line="240" w:lineRule="auto"/>
        <w:ind w:left="-720"/>
        <w:rPr>
          <w:rFonts w:asciiTheme="majorBidi" w:hAnsiTheme="majorBidi" w:cstheme="majorBidi"/>
          <w:b/>
          <w:bCs/>
          <w:sz w:val="24"/>
          <w:szCs w:val="24"/>
        </w:rPr>
      </w:pPr>
    </w:p>
    <w:p w14:paraId="2C4BA724" w14:textId="6D57C93F" w:rsidR="00CC4C16" w:rsidRDefault="00CC4C16" w:rsidP="00951AA0">
      <w:pPr>
        <w:spacing w:after="0" w:line="240" w:lineRule="auto"/>
        <w:ind w:left="-720"/>
        <w:rPr>
          <w:rFonts w:asciiTheme="majorBidi" w:hAnsiTheme="majorBidi" w:cstheme="majorBidi"/>
          <w:b/>
          <w:bCs/>
          <w:sz w:val="24"/>
          <w:szCs w:val="24"/>
        </w:rPr>
      </w:pPr>
    </w:p>
    <w:p w14:paraId="5BD0666D" w14:textId="64F65D34" w:rsidR="00CC4C16" w:rsidRDefault="00CC4C16" w:rsidP="00951AA0">
      <w:pPr>
        <w:spacing w:after="0" w:line="240" w:lineRule="auto"/>
        <w:ind w:left="-720"/>
        <w:rPr>
          <w:rFonts w:asciiTheme="majorBidi" w:hAnsiTheme="majorBidi" w:cstheme="majorBidi"/>
          <w:b/>
          <w:bCs/>
          <w:sz w:val="24"/>
          <w:szCs w:val="24"/>
        </w:rPr>
      </w:pPr>
    </w:p>
    <w:p w14:paraId="5A628C86" w14:textId="11B5DB75" w:rsidR="00CC4C16" w:rsidRDefault="00CC4C16" w:rsidP="00951AA0">
      <w:pPr>
        <w:spacing w:after="0" w:line="240" w:lineRule="auto"/>
        <w:ind w:left="-720"/>
        <w:rPr>
          <w:rFonts w:asciiTheme="majorBidi" w:hAnsiTheme="majorBidi" w:cstheme="majorBidi"/>
          <w:b/>
          <w:bCs/>
          <w:sz w:val="24"/>
          <w:szCs w:val="24"/>
        </w:rPr>
      </w:pPr>
    </w:p>
    <w:p w14:paraId="08B0C4C4" w14:textId="00793B98" w:rsidR="00CC4C16" w:rsidRDefault="00CC4C16" w:rsidP="00951AA0">
      <w:pPr>
        <w:spacing w:after="0" w:line="240" w:lineRule="auto"/>
        <w:ind w:left="-720"/>
        <w:rPr>
          <w:rFonts w:asciiTheme="majorBidi" w:hAnsiTheme="majorBidi" w:cstheme="majorBidi"/>
          <w:b/>
          <w:bCs/>
          <w:sz w:val="24"/>
          <w:szCs w:val="24"/>
        </w:rPr>
      </w:pPr>
    </w:p>
    <w:p w14:paraId="45EFE606" w14:textId="1F5849AD" w:rsidR="00CC4C16" w:rsidRDefault="00CC4C16" w:rsidP="00951AA0">
      <w:pPr>
        <w:spacing w:after="0" w:line="240" w:lineRule="auto"/>
        <w:ind w:left="-720"/>
        <w:rPr>
          <w:rFonts w:asciiTheme="majorBidi" w:hAnsiTheme="majorBidi" w:cstheme="majorBidi"/>
          <w:b/>
          <w:bCs/>
          <w:sz w:val="24"/>
          <w:szCs w:val="24"/>
        </w:rPr>
      </w:pPr>
    </w:p>
    <w:p w14:paraId="190F3A75" w14:textId="78424E5A" w:rsidR="00CC4C16" w:rsidRDefault="00CC4C16" w:rsidP="00951AA0">
      <w:pPr>
        <w:spacing w:after="0" w:line="240" w:lineRule="auto"/>
        <w:ind w:left="-720"/>
        <w:rPr>
          <w:rFonts w:asciiTheme="majorBidi" w:hAnsiTheme="majorBidi" w:cstheme="majorBidi"/>
          <w:b/>
          <w:bCs/>
          <w:sz w:val="24"/>
          <w:szCs w:val="24"/>
        </w:rPr>
      </w:pPr>
    </w:p>
    <w:p w14:paraId="22C4C736" w14:textId="721B2779" w:rsidR="00CC4C16" w:rsidRDefault="00CC4C16" w:rsidP="00951AA0">
      <w:pPr>
        <w:spacing w:after="0" w:line="240" w:lineRule="auto"/>
        <w:ind w:left="-720"/>
        <w:rPr>
          <w:rFonts w:asciiTheme="majorBidi" w:hAnsiTheme="majorBidi" w:cstheme="majorBidi"/>
          <w:b/>
          <w:bCs/>
          <w:sz w:val="24"/>
          <w:szCs w:val="24"/>
        </w:rPr>
      </w:pPr>
    </w:p>
    <w:p w14:paraId="16C64A64" w14:textId="50209480" w:rsidR="00CC4C16" w:rsidRDefault="00CC4C16" w:rsidP="00951AA0">
      <w:pPr>
        <w:spacing w:after="0" w:line="240" w:lineRule="auto"/>
        <w:ind w:left="-720"/>
        <w:rPr>
          <w:rFonts w:asciiTheme="majorBidi" w:hAnsiTheme="majorBidi" w:cstheme="majorBidi"/>
          <w:b/>
          <w:bCs/>
          <w:sz w:val="24"/>
          <w:szCs w:val="24"/>
        </w:rPr>
      </w:pPr>
    </w:p>
    <w:p w14:paraId="0CEDD8DB" w14:textId="1BA501AF" w:rsidR="00CC4C16" w:rsidRDefault="00CC4C16" w:rsidP="00951AA0">
      <w:pPr>
        <w:spacing w:after="0" w:line="240" w:lineRule="auto"/>
        <w:ind w:left="-720"/>
        <w:rPr>
          <w:rFonts w:asciiTheme="majorBidi" w:hAnsiTheme="majorBidi" w:cstheme="majorBidi"/>
          <w:b/>
          <w:bCs/>
          <w:sz w:val="24"/>
          <w:szCs w:val="24"/>
        </w:rPr>
      </w:pPr>
    </w:p>
    <w:p w14:paraId="243E4BED" w14:textId="04F3832A" w:rsidR="00CC4C16" w:rsidRDefault="00CC4C16" w:rsidP="00951AA0">
      <w:pPr>
        <w:spacing w:after="0" w:line="240" w:lineRule="auto"/>
        <w:ind w:left="-720"/>
        <w:rPr>
          <w:rFonts w:asciiTheme="majorBidi" w:hAnsiTheme="majorBidi" w:cstheme="majorBidi"/>
          <w:b/>
          <w:bCs/>
          <w:sz w:val="24"/>
          <w:szCs w:val="24"/>
        </w:rPr>
      </w:pPr>
    </w:p>
    <w:p w14:paraId="0CFBA15A" w14:textId="2C69AAED" w:rsidR="00CC4C16" w:rsidRDefault="00CC4C16" w:rsidP="00951AA0">
      <w:pPr>
        <w:spacing w:after="0" w:line="240" w:lineRule="auto"/>
        <w:ind w:left="-720"/>
        <w:rPr>
          <w:rFonts w:asciiTheme="majorBidi" w:hAnsiTheme="majorBidi" w:cstheme="majorBidi"/>
          <w:b/>
          <w:bCs/>
          <w:sz w:val="24"/>
          <w:szCs w:val="24"/>
        </w:rPr>
      </w:pPr>
    </w:p>
    <w:p w14:paraId="6CCF0689" w14:textId="5D3A97B3" w:rsidR="00CC4C16" w:rsidRDefault="00CC4C16" w:rsidP="00951AA0">
      <w:pPr>
        <w:spacing w:after="0" w:line="240" w:lineRule="auto"/>
        <w:ind w:left="-720"/>
        <w:rPr>
          <w:rFonts w:asciiTheme="majorBidi" w:hAnsiTheme="majorBidi" w:cstheme="majorBidi"/>
          <w:b/>
          <w:bCs/>
          <w:sz w:val="24"/>
          <w:szCs w:val="24"/>
        </w:rPr>
      </w:pPr>
    </w:p>
    <w:p w14:paraId="2BDA9774" w14:textId="7BF1066B" w:rsidR="00CC4C16" w:rsidRDefault="00CC4C16" w:rsidP="00951AA0">
      <w:pPr>
        <w:spacing w:after="0" w:line="240" w:lineRule="auto"/>
        <w:ind w:left="-720"/>
        <w:rPr>
          <w:rFonts w:asciiTheme="majorBidi" w:hAnsiTheme="majorBidi" w:cstheme="majorBidi"/>
          <w:b/>
          <w:bCs/>
          <w:sz w:val="24"/>
          <w:szCs w:val="24"/>
        </w:rPr>
      </w:pPr>
    </w:p>
    <w:p w14:paraId="6890296F" w14:textId="7D927D2F" w:rsidR="00CC4C16" w:rsidRDefault="00CC4C16" w:rsidP="00951AA0">
      <w:pPr>
        <w:spacing w:after="0" w:line="240" w:lineRule="auto"/>
        <w:ind w:left="-720"/>
        <w:rPr>
          <w:rFonts w:asciiTheme="majorBidi" w:hAnsiTheme="majorBidi" w:cstheme="majorBidi"/>
          <w:b/>
          <w:bCs/>
          <w:sz w:val="24"/>
          <w:szCs w:val="24"/>
        </w:rPr>
      </w:pPr>
    </w:p>
    <w:p w14:paraId="77D9698F" w14:textId="6AB38BF5" w:rsidR="00CC4C16" w:rsidRDefault="00CC4C16" w:rsidP="00951AA0">
      <w:pPr>
        <w:spacing w:after="0" w:line="240" w:lineRule="auto"/>
        <w:ind w:left="-720"/>
        <w:rPr>
          <w:rFonts w:asciiTheme="majorBidi" w:hAnsiTheme="majorBidi" w:cstheme="majorBidi"/>
          <w:b/>
          <w:bCs/>
          <w:sz w:val="24"/>
          <w:szCs w:val="24"/>
        </w:rPr>
      </w:pPr>
    </w:p>
    <w:p w14:paraId="050D1D55" w14:textId="632B0BDC" w:rsidR="00CC4C16" w:rsidRDefault="00CC4C16" w:rsidP="00951AA0">
      <w:pPr>
        <w:spacing w:after="0" w:line="240" w:lineRule="auto"/>
        <w:ind w:left="-720"/>
        <w:rPr>
          <w:rFonts w:asciiTheme="majorBidi" w:hAnsiTheme="majorBidi" w:cstheme="majorBidi"/>
          <w:b/>
          <w:bCs/>
          <w:sz w:val="24"/>
          <w:szCs w:val="24"/>
        </w:rPr>
      </w:pPr>
    </w:p>
    <w:p w14:paraId="0572E9CA" w14:textId="247FAF52" w:rsidR="00CC4C16" w:rsidRDefault="00CC4C16" w:rsidP="00951AA0">
      <w:pPr>
        <w:spacing w:after="0" w:line="240" w:lineRule="auto"/>
        <w:ind w:left="-720"/>
        <w:rPr>
          <w:rFonts w:asciiTheme="majorBidi" w:hAnsiTheme="majorBidi" w:cstheme="majorBidi"/>
          <w:b/>
          <w:bCs/>
          <w:sz w:val="24"/>
          <w:szCs w:val="24"/>
        </w:rPr>
      </w:pPr>
    </w:p>
    <w:p w14:paraId="51759476" w14:textId="26CD4B22" w:rsidR="00CC4C16" w:rsidRDefault="00CC4C16" w:rsidP="00951AA0">
      <w:pPr>
        <w:spacing w:after="0" w:line="240" w:lineRule="auto"/>
        <w:ind w:left="-720"/>
        <w:rPr>
          <w:rFonts w:asciiTheme="majorBidi" w:hAnsiTheme="majorBidi" w:cstheme="majorBidi"/>
          <w:b/>
          <w:bCs/>
          <w:sz w:val="24"/>
          <w:szCs w:val="24"/>
        </w:rPr>
      </w:pPr>
    </w:p>
    <w:p w14:paraId="2CC83025" w14:textId="16EBB849" w:rsidR="00CC4C16" w:rsidRDefault="00CC4C16" w:rsidP="00951AA0">
      <w:pPr>
        <w:spacing w:after="0" w:line="240" w:lineRule="auto"/>
        <w:ind w:left="-720"/>
        <w:rPr>
          <w:rFonts w:asciiTheme="majorBidi" w:hAnsiTheme="majorBidi" w:cstheme="majorBidi"/>
          <w:b/>
          <w:bCs/>
          <w:sz w:val="24"/>
          <w:szCs w:val="24"/>
        </w:rPr>
      </w:pPr>
    </w:p>
    <w:p w14:paraId="6C098EE0" w14:textId="77777777" w:rsidR="00CC4C16" w:rsidRDefault="00CC4C16" w:rsidP="00951AA0">
      <w:pPr>
        <w:spacing w:after="0" w:line="240" w:lineRule="auto"/>
        <w:ind w:left="-720"/>
        <w:rPr>
          <w:rFonts w:asciiTheme="majorBidi" w:hAnsiTheme="majorBidi" w:cstheme="majorBidi"/>
          <w:b/>
          <w:bCs/>
          <w:sz w:val="24"/>
          <w:szCs w:val="24"/>
        </w:rPr>
      </w:pPr>
    </w:p>
    <w:p w14:paraId="46D66961" w14:textId="356367B0" w:rsidR="00CC4C16" w:rsidRPr="000A0FED" w:rsidRDefault="00CC4C16" w:rsidP="00CC4C16">
      <w:pPr>
        <w:spacing w:after="0" w:line="240" w:lineRule="auto"/>
        <w:rPr>
          <w:rFonts w:ascii="Times New Roman" w:hAnsi="Times New Roman" w:cs="Times New Roman"/>
          <w:sz w:val="24"/>
          <w:szCs w:val="24"/>
          <w:lang w:bidi="ar-EG"/>
        </w:rPr>
      </w:pPr>
      <w:r w:rsidRPr="000A0FED">
        <w:rPr>
          <w:rFonts w:ascii="Times New Roman" w:hAnsi="Times New Roman" w:cs="Times New Roman"/>
          <w:b/>
          <w:bCs/>
          <w:sz w:val="24"/>
          <w:szCs w:val="24"/>
          <w:lang w:bidi="ar-EG"/>
        </w:rPr>
        <w:lastRenderedPageBreak/>
        <w:t>Table S</w:t>
      </w:r>
      <w:r>
        <w:rPr>
          <w:rFonts w:ascii="Times New Roman" w:hAnsi="Times New Roman" w:cs="Times New Roman"/>
          <w:b/>
          <w:bCs/>
          <w:sz w:val="24"/>
          <w:szCs w:val="24"/>
          <w:lang w:bidi="ar-EG"/>
        </w:rPr>
        <w:t>4</w:t>
      </w:r>
      <w:r w:rsidRPr="000A0FED">
        <w:rPr>
          <w:rFonts w:ascii="Times New Roman" w:hAnsi="Times New Roman" w:cs="Times New Roman"/>
          <w:b/>
          <w:bCs/>
          <w:sz w:val="24"/>
          <w:szCs w:val="24"/>
          <w:lang w:bidi="ar-EG"/>
        </w:rPr>
        <w:t>.</w:t>
      </w:r>
      <w:r w:rsidRPr="000A0FED">
        <w:rPr>
          <w:rFonts w:ascii="Times New Roman" w:hAnsi="Times New Roman" w:cs="Times New Roman"/>
          <w:sz w:val="24"/>
          <w:szCs w:val="24"/>
          <w:lang w:bidi="ar-EG"/>
        </w:rPr>
        <w:t xml:space="preserve"> Ruggedness and robustness for drugs by the proposed methods.</w:t>
      </w:r>
    </w:p>
    <w:p w14:paraId="2A957832" w14:textId="77777777" w:rsidR="00CC4C16" w:rsidRPr="000A0FED" w:rsidRDefault="00CC4C16" w:rsidP="00CC4C16">
      <w:pPr>
        <w:spacing w:after="0" w:line="240" w:lineRule="auto"/>
        <w:rPr>
          <w:rFonts w:ascii="Times New Roman" w:hAnsi="Times New Roman" w:cs="Times New Roman"/>
          <w:sz w:val="24"/>
          <w:szCs w:val="24"/>
          <w:lang w:bidi="ar-EG"/>
        </w:rPr>
      </w:pPr>
    </w:p>
    <w:tbl>
      <w:tblPr>
        <w:tblStyle w:val="TableGrid"/>
        <w:tblpPr w:leftFromText="180" w:rightFromText="180" w:vertAnchor="text" w:horzAnchor="page" w:tblpXSpec="center" w:tblpY="62"/>
        <w:tblW w:w="11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5"/>
        <w:gridCol w:w="1240"/>
        <w:gridCol w:w="1230"/>
        <w:gridCol w:w="1619"/>
        <w:gridCol w:w="1619"/>
        <w:gridCol w:w="1619"/>
      </w:tblGrid>
      <w:tr w:rsidR="00CC4C16" w:rsidRPr="000A0FED" w14:paraId="36A2375B" w14:textId="77777777" w:rsidTr="00E72095">
        <w:trPr>
          <w:trHeight w:val="276"/>
        </w:trPr>
        <w:tc>
          <w:tcPr>
            <w:tcW w:w="4175" w:type="dxa"/>
            <w:vMerge w:val="restart"/>
            <w:tcBorders>
              <w:top w:val="single" w:sz="12" w:space="0" w:color="auto"/>
            </w:tcBorders>
            <w:hideMark/>
          </w:tcPr>
          <w:p w14:paraId="4330D45B" w14:textId="77777777" w:rsidR="00CC4C16" w:rsidRPr="000A0FED" w:rsidRDefault="00CC4C16" w:rsidP="00E72095">
            <w:pPr>
              <w:spacing w:after="0" w:line="240" w:lineRule="auto"/>
              <w:jc w:val="center"/>
              <w:rPr>
                <w:rFonts w:ascii="Times New Roman" w:hAnsi="Times New Roman" w:cs="Times New Roman"/>
                <w:b/>
                <w:bCs/>
                <w:color w:val="000000"/>
                <w:sz w:val="24"/>
                <w:szCs w:val="24"/>
                <w:lang w:bidi="ar-EG"/>
              </w:rPr>
            </w:pPr>
            <w:r w:rsidRPr="000A0FED">
              <w:rPr>
                <w:rFonts w:ascii="Times New Roman" w:hAnsi="Times New Roman" w:cs="Times New Roman"/>
                <w:b/>
                <w:bCs/>
                <w:color w:val="000000"/>
                <w:sz w:val="24"/>
                <w:szCs w:val="24"/>
              </w:rPr>
              <w:t>Parameter</w:t>
            </w:r>
          </w:p>
        </w:tc>
        <w:tc>
          <w:tcPr>
            <w:tcW w:w="2470" w:type="dxa"/>
            <w:gridSpan w:val="2"/>
            <w:vMerge w:val="restart"/>
            <w:tcBorders>
              <w:top w:val="single" w:sz="12" w:space="0" w:color="auto"/>
            </w:tcBorders>
            <w:hideMark/>
          </w:tcPr>
          <w:p w14:paraId="434F77C2"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r w:rsidRPr="000A0FED">
              <w:rPr>
                <w:rFonts w:ascii="Times New Roman" w:hAnsi="Times New Roman" w:cs="Times New Roman"/>
                <w:b/>
                <w:bCs/>
                <w:color w:val="000000"/>
                <w:sz w:val="24"/>
                <w:szCs w:val="24"/>
              </w:rPr>
              <w:t>HPLC</w:t>
            </w:r>
          </w:p>
        </w:tc>
        <w:tc>
          <w:tcPr>
            <w:tcW w:w="3238" w:type="dxa"/>
            <w:gridSpan w:val="2"/>
            <w:vMerge w:val="restart"/>
            <w:tcBorders>
              <w:top w:val="single" w:sz="12" w:space="0" w:color="auto"/>
            </w:tcBorders>
          </w:tcPr>
          <w:p w14:paraId="5AB21901"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r w:rsidRPr="000A0FED">
              <w:rPr>
                <w:rFonts w:ascii="Times New Roman" w:hAnsi="Times New Roman" w:cs="Times New Roman"/>
                <w:b/>
                <w:bCs/>
                <w:color w:val="000000"/>
                <w:sz w:val="24"/>
                <w:szCs w:val="24"/>
              </w:rPr>
              <w:t>MCR</w:t>
            </w:r>
          </w:p>
        </w:tc>
        <w:tc>
          <w:tcPr>
            <w:tcW w:w="1619" w:type="dxa"/>
            <w:tcBorders>
              <w:top w:val="single" w:sz="12" w:space="0" w:color="auto"/>
            </w:tcBorders>
            <w:vAlign w:val="center"/>
            <w:hideMark/>
          </w:tcPr>
          <w:p w14:paraId="7D7618CC"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r w:rsidRPr="000A0FED">
              <w:rPr>
                <w:rFonts w:ascii="Times New Roman" w:hAnsi="Times New Roman" w:cs="Times New Roman"/>
                <w:b/>
                <w:bCs/>
                <w:color w:val="000000"/>
                <w:sz w:val="24"/>
                <w:szCs w:val="24"/>
              </w:rPr>
              <w:t>Limit %</w:t>
            </w:r>
          </w:p>
        </w:tc>
      </w:tr>
      <w:tr w:rsidR="00CC4C16" w:rsidRPr="000A0FED" w14:paraId="72BF1079" w14:textId="77777777" w:rsidTr="00E72095">
        <w:trPr>
          <w:trHeight w:val="276"/>
        </w:trPr>
        <w:tc>
          <w:tcPr>
            <w:tcW w:w="4175" w:type="dxa"/>
            <w:vMerge/>
          </w:tcPr>
          <w:p w14:paraId="0832719B"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p>
        </w:tc>
        <w:tc>
          <w:tcPr>
            <w:tcW w:w="2470" w:type="dxa"/>
            <w:gridSpan w:val="2"/>
            <w:vMerge/>
            <w:tcBorders>
              <w:bottom w:val="single" w:sz="12" w:space="0" w:color="auto"/>
            </w:tcBorders>
          </w:tcPr>
          <w:p w14:paraId="123D0F18"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p>
        </w:tc>
        <w:tc>
          <w:tcPr>
            <w:tcW w:w="3238" w:type="dxa"/>
            <w:gridSpan w:val="2"/>
            <w:vMerge/>
            <w:tcBorders>
              <w:bottom w:val="single" w:sz="12" w:space="0" w:color="auto"/>
            </w:tcBorders>
          </w:tcPr>
          <w:p w14:paraId="4B78BFA5"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p>
        </w:tc>
        <w:tc>
          <w:tcPr>
            <w:tcW w:w="1619" w:type="dxa"/>
            <w:vAlign w:val="center"/>
          </w:tcPr>
          <w:p w14:paraId="725CF20F"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p>
        </w:tc>
      </w:tr>
      <w:tr w:rsidR="00CC4C16" w:rsidRPr="000A0FED" w14:paraId="12E12E02" w14:textId="77777777" w:rsidTr="00E72095">
        <w:trPr>
          <w:trHeight w:val="276"/>
        </w:trPr>
        <w:tc>
          <w:tcPr>
            <w:tcW w:w="0" w:type="auto"/>
            <w:vMerge/>
            <w:hideMark/>
          </w:tcPr>
          <w:p w14:paraId="26E7E8DF" w14:textId="77777777" w:rsidR="00CC4C16" w:rsidRPr="000A0FED" w:rsidRDefault="00CC4C16" w:rsidP="00E72095">
            <w:pPr>
              <w:spacing w:after="0" w:line="240" w:lineRule="auto"/>
              <w:rPr>
                <w:rFonts w:ascii="Times New Roman" w:hAnsi="Times New Roman" w:cs="Times New Roman"/>
                <w:b/>
                <w:bCs/>
                <w:color w:val="000000"/>
                <w:sz w:val="24"/>
                <w:szCs w:val="24"/>
                <w:lang w:bidi="ar-EG"/>
              </w:rPr>
            </w:pPr>
          </w:p>
        </w:tc>
        <w:tc>
          <w:tcPr>
            <w:tcW w:w="1240" w:type="dxa"/>
            <w:tcBorders>
              <w:top w:val="single" w:sz="12" w:space="0" w:color="auto"/>
              <w:bottom w:val="single" w:sz="12" w:space="0" w:color="auto"/>
            </w:tcBorders>
            <w:hideMark/>
          </w:tcPr>
          <w:p w14:paraId="29DD70AE"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r w:rsidRPr="000A0FED">
              <w:rPr>
                <w:rFonts w:ascii="Times New Roman" w:hAnsi="Times New Roman" w:cs="Times New Roman"/>
                <w:b/>
                <w:bCs/>
                <w:color w:val="000000"/>
                <w:sz w:val="24"/>
                <w:szCs w:val="24"/>
              </w:rPr>
              <w:t>CPH</w:t>
            </w:r>
          </w:p>
        </w:tc>
        <w:tc>
          <w:tcPr>
            <w:tcW w:w="1230" w:type="dxa"/>
            <w:tcBorders>
              <w:top w:val="single" w:sz="12" w:space="0" w:color="auto"/>
              <w:bottom w:val="single" w:sz="12" w:space="0" w:color="auto"/>
            </w:tcBorders>
            <w:hideMark/>
          </w:tcPr>
          <w:p w14:paraId="2F38897F"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r w:rsidRPr="000A0FED">
              <w:rPr>
                <w:rFonts w:ascii="Times New Roman" w:hAnsi="Times New Roman" w:cs="Times New Roman"/>
                <w:b/>
                <w:bCs/>
                <w:color w:val="000000"/>
                <w:sz w:val="24"/>
                <w:szCs w:val="24"/>
              </w:rPr>
              <w:t>CFX</w:t>
            </w:r>
          </w:p>
        </w:tc>
        <w:tc>
          <w:tcPr>
            <w:tcW w:w="1619" w:type="dxa"/>
            <w:tcBorders>
              <w:top w:val="single" w:sz="12" w:space="0" w:color="auto"/>
              <w:bottom w:val="single" w:sz="12" w:space="0" w:color="auto"/>
            </w:tcBorders>
          </w:tcPr>
          <w:p w14:paraId="26FF8F27"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r w:rsidRPr="000A0FED">
              <w:rPr>
                <w:rFonts w:ascii="Times New Roman" w:hAnsi="Times New Roman" w:cs="Times New Roman"/>
                <w:b/>
                <w:bCs/>
                <w:color w:val="000000"/>
                <w:sz w:val="24"/>
                <w:szCs w:val="24"/>
              </w:rPr>
              <w:t>CPH</w:t>
            </w:r>
          </w:p>
        </w:tc>
        <w:tc>
          <w:tcPr>
            <w:tcW w:w="1619" w:type="dxa"/>
            <w:tcBorders>
              <w:top w:val="single" w:sz="12" w:space="0" w:color="auto"/>
              <w:bottom w:val="single" w:sz="12" w:space="0" w:color="auto"/>
            </w:tcBorders>
          </w:tcPr>
          <w:p w14:paraId="35237F9E"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r w:rsidRPr="000A0FED">
              <w:rPr>
                <w:rFonts w:ascii="Times New Roman" w:hAnsi="Times New Roman" w:cs="Times New Roman"/>
                <w:b/>
                <w:bCs/>
                <w:color w:val="000000"/>
                <w:sz w:val="24"/>
                <w:szCs w:val="24"/>
              </w:rPr>
              <w:t>CFX</w:t>
            </w:r>
          </w:p>
        </w:tc>
        <w:tc>
          <w:tcPr>
            <w:tcW w:w="1619" w:type="dxa"/>
            <w:vMerge w:val="restart"/>
            <w:vAlign w:val="center"/>
            <w:hideMark/>
          </w:tcPr>
          <w:p w14:paraId="2DE3AFEF"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r w:rsidRPr="000A0FED">
              <w:rPr>
                <w:rFonts w:ascii="Times New Roman" w:hAnsi="Times New Roman" w:cs="Times New Roman"/>
                <w:b/>
                <w:bCs/>
                <w:color w:val="000000"/>
                <w:sz w:val="24"/>
                <w:szCs w:val="24"/>
              </w:rPr>
              <w:t>RSD ≤ 2.0%</w:t>
            </w:r>
          </w:p>
        </w:tc>
      </w:tr>
      <w:tr w:rsidR="00CC4C16" w:rsidRPr="000A0FED" w14:paraId="2FA5856D" w14:textId="77777777" w:rsidTr="00E72095">
        <w:tc>
          <w:tcPr>
            <w:tcW w:w="4175" w:type="dxa"/>
            <w:hideMark/>
          </w:tcPr>
          <w:p w14:paraId="63AEAF75"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Day to Day</w:t>
            </w:r>
          </w:p>
        </w:tc>
        <w:tc>
          <w:tcPr>
            <w:tcW w:w="1240" w:type="dxa"/>
            <w:tcBorders>
              <w:top w:val="single" w:sz="12" w:space="0" w:color="auto"/>
            </w:tcBorders>
            <w:hideMark/>
          </w:tcPr>
          <w:p w14:paraId="3F8E0634"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1.34</w:t>
            </w:r>
          </w:p>
        </w:tc>
        <w:tc>
          <w:tcPr>
            <w:tcW w:w="1230" w:type="dxa"/>
            <w:tcBorders>
              <w:top w:val="single" w:sz="12" w:space="0" w:color="auto"/>
            </w:tcBorders>
            <w:hideMark/>
          </w:tcPr>
          <w:p w14:paraId="4690C58B"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1.47</w:t>
            </w:r>
          </w:p>
        </w:tc>
        <w:tc>
          <w:tcPr>
            <w:tcW w:w="0" w:type="auto"/>
            <w:tcBorders>
              <w:top w:val="single" w:sz="12" w:space="0" w:color="auto"/>
            </w:tcBorders>
            <w:vAlign w:val="center"/>
          </w:tcPr>
          <w:p w14:paraId="3AF7385E"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1.12</w:t>
            </w:r>
          </w:p>
        </w:tc>
        <w:tc>
          <w:tcPr>
            <w:tcW w:w="0" w:type="auto"/>
            <w:tcBorders>
              <w:top w:val="single" w:sz="12" w:space="0" w:color="auto"/>
            </w:tcBorders>
            <w:vAlign w:val="center"/>
          </w:tcPr>
          <w:p w14:paraId="393A43F1"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1.19</w:t>
            </w:r>
          </w:p>
        </w:tc>
        <w:tc>
          <w:tcPr>
            <w:tcW w:w="0" w:type="auto"/>
            <w:vMerge/>
            <w:vAlign w:val="center"/>
            <w:hideMark/>
          </w:tcPr>
          <w:p w14:paraId="0B4D4D92"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p>
        </w:tc>
      </w:tr>
      <w:tr w:rsidR="00CC4C16" w:rsidRPr="000A0FED" w14:paraId="1B3468E9" w14:textId="77777777" w:rsidTr="00E72095">
        <w:tc>
          <w:tcPr>
            <w:tcW w:w="4175" w:type="dxa"/>
            <w:hideMark/>
          </w:tcPr>
          <w:p w14:paraId="7BFC6097"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Analyst to Analyst</w:t>
            </w:r>
          </w:p>
        </w:tc>
        <w:tc>
          <w:tcPr>
            <w:tcW w:w="1240" w:type="dxa"/>
            <w:hideMark/>
          </w:tcPr>
          <w:p w14:paraId="1C127153"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1.15</w:t>
            </w:r>
          </w:p>
        </w:tc>
        <w:tc>
          <w:tcPr>
            <w:tcW w:w="1230" w:type="dxa"/>
            <w:hideMark/>
          </w:tcPr>
          <w:p w14:paraId="0A92495C"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1.49</w:t>
            </w:r>
          </w:p>
        </w:tc>
        <w:tc>
          <w:tcPr>
            <w:tcW w:w="0" w:type="auto"/>
            <w:vAlign w:val="center"/>
          </w:tcPr>
          <w:p w14:paraId="2914F77C"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0.91</w:t>
            </w:r>
          </w:p>
        </w:tc>
        <w:tc>
          <w:tcPr>
            <w:tcW w:w="0" w:type="auto"/>
            <w:vAlign w:val="center"/>
          </w:tcPr>
          <w:p w14:paraId="24671834"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0.83</w:t>
            </w:r>
          </w:p>
        </w:tc>
        <w:tc>
          <w:tcPr>
            <w:tcW w:w="0" w:type="auto"/>
            <w:vMerge/>
            <w:vAlign w:val="center"/>
            <w:hideMark/>
          </w:tcPr>
          <w:p w14:paraId="221859A9"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p>
        </w:tc>
      </w:tr>
      <w:tr w:rsidR="00CC4C16" w:rsidRPr="000A0FED" w14:paraId="68BD1051" w14:textId="77777777" w:rsidTr="00E72095">
        <w:tc>
          <w:tcPr>
            <w:tcW w:w="4175" w:type="dxa"/>
            <w:hideMark/>
          </w:tcPr>
          <w:p w14:paraId="44A9752E"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Column to Column</w:t>
            </w:r>
          </w:p>
        </w:tc>
        <w:tc>
          <w:tcPr>
            <w:tcW w:w="1240" w:type="dxa"/>
            <w:hideMark/>
          </w:tcPr>
          <w:p w14:paraId="34014AF1"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1.63</w:t>
            </w:r>
          </w:p>
        </w:tc>
        <w:tc>
          <w:tcPr>
            <w:tcW w:w="1230" w:type="dxa"/>
            <w:hideMark/>
          </w:tcPr>
          <w:p w14:paraId="30A4C23D"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1.78</w:t>
            </w:r>
          </w:p>
        </w:tc>
        <w:tc>
          <w:tcPr>
            <w:tcW w:w="0" w:type="auto"/>
            <w:vAlign w:val="center"/>
          </w:tcPr>
          <w:p w14:paraId="3BBC6AF6"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r w:rsidRPr="000A0FED">
              <w:rPr>
                <w:rFonts w:ascii="Times New Roman" w:hAnsi="Times New Roman" w:cs="Times New Roman"/>
                <w:b/>
                <w:bCs/>
                <w:color w:val="000000"/>
                <w:sz w:val="24"/>
                <w:szCs w:val="24"/>
              </w:rPr>
              <w:t>-</w:t>
            </w:r>
          </w:p>
        </w:tc>
        <w:tc>
          <w:tcPr>
            <w:tcW w:w="0" w:type="auto"/>
            <w:vAlign w:val="center"/>
          </w:tcPr>
          <w:p w14:paraId="4660402D"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r w:rsidRPr="000A0FED">
              <w:rPr>
                <w:rFonts w:ascii="Times New Roman" w:hAnsi="Times New Roman" w:cs="Times New Roman"/>
                <w:b/>
                <w:bCs/>
                <w:color w:val="000000"/>
                <w:sz w:val="24"/>
                <w:szCs w:val="24"/>
              </w:rPr>
              <w:t>-</w:t>
            </w:r>
          </w:p>
        </w:tc>
        <w:tc>
          <w:tcPr>
            <w:tcW w:w="0" w:type="auto"/>
            <w:vMerge/>
            <w:vAlign w:val="center"/>
            <w:hideMark/>
          </w:tcPr>
          <w:p w14:paraId="758ACBE5"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p>
        </w:tc>
      </w:tr>
      <w:tr w:rsidR="00CC4C16" w:rsidRPr="000A0FED" w14:paraId="5767D447" w14:textId="77777777" w:rsidTr="00E72095">
        <w:tc>
          <w:tcPr>
            <w:tcW w:w="4175" w:type="dxa"/>
            <w:hideMark/>
          </w:tcPr>
          <w:p w14:paraId="3827E4A5" w14:textId="77777777" w:rsidR="00CC4C16" w:rsidRPr="000A0FED" w:rsidRDefault="00CC4C16" w:rsidP="00E72095">
            <w:pPr>
              <w:spacing w:after="0" w:line="240" w:lineRule="auto"/>
              <w:jc w:val="center"/>
              <w:rPr>
                <w:rFonts w:ascii="Times New Roman" w:hAnsi="Times New Roman" w:cs="Times New Roman"/>
                <w:color w:val="000000"/>
                <w:sz w:val="24"/>
                <w:szCs w:val="24"/>
                <w:lang w:bidi="ar-EG"/>
              </w:rPr>
            </w:pPr>
            <w:r w:rsidRPr="000A0FED">
              <w:rPr>
                <w:rFonts w:ascii="Times New Roman" w:hAnsi="Times New Roman" w:cs="Times New Roman"/>
                <w:color w:val="000000"/>
                <w:sz w:val="24"/>
                <w:szCs w:val="24"/>
              </w:rPr>
              <w:t>Flow rate change (±0.1 mL/min)</w:t>
            </w:r>
          </w:p>
        </w:tc>
        <w:tc>
          <w:tcPr>
            <w:tcW w:w="1240" w:type="dxa"/>
            <w:hideMark/>
          </w:tcPr>
          <w:p w14:paraId="6D7B5306" w14:textId="77777777" w:rsidR="00CC4C16" w:rsidRPr="000A0FED" w:rsidRDefault="00CC4C16" w:rsidP="00E72095">
            <w:pPr>
              <w:spacing w:after="0" w:line="240" w:lineRule="auto"/>
              <w:jc w:val="center"/>
              <w:rPr>
                <w:rFonts w:ascii="Times New Roman" w:hAnsi="Times New Roman" w:cs="Times New Roman"/>
                <w:color w:val="000000"/>
                <w:sz w:val="24"/>
                <w:szCs w:val="24"/>
                <w:rtl/>
              </w:rPr>
            </w:pPr>
            <w:r w:rsidRPr="000A0FED">
              <w:rPr>
                <w:rFonts w:ascii="Times New Roman" w:hAnsi="Times New Roman" w:cs="Times New Roman"/>
                <w:color w:val="000000"/>
                <w:sz w:val="24"/>
                <w:szCs w:val="24"/>
              </w:rPr>
              <w:t>1.59</w:t>
            </w:r>
          </w:p>
        </w:tc>
        <w:tc>
          <w:tcPr>
            <w:tcW w:w="1230" w:type="dxa"/>
            <w:hideMark/>
          </w:tcPr>
          <w:p w14:paraId="2F2CF927"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1.67</w:t>
            </w:r>
          </w:p>
        </w:tc>
        <w:tc>
          <w:tcPr>
            <w:tcW w:w="0" w:type="auto"/>
            <w:vAlign w:val="center"/>
          </w:tcPr>
          <w:p w14:paraId="6B5F1D44"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r w:rsidRPr="000A0FED">
              <w:rPr>
                <w:rFonts w:ascii="Times New Roman" w:hAnsi="Times New Roman" w:cs="Times New Roman"/>
                <w:b/>
                <w:bCs/>
                <w:color w:val="000000"/>
                <w:sz w:val="24"/>
                <w:szCs w:val="24"/>
              </w:rPr>
              <w:t>-</w:t>
            </w:r>
          </w:p>
        </w:tc>
        <w:tc>
          <w:tcPr>
            <w:tcW w:w="0" w:type="auto"/>
            <w:vAlign w:val="center"/>
          </w:tcPr>
          <w:p w14:paraId="3AF29A36"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r w:rsidRPr="000A0FED">
              <w:rPr>
                <w:rFonts w:ascii="Times New Roman" w:hAnsi="Times New Roman" w:cs="Times New Roman"/>
                <w:b/>
                <w:bCs/>
                <w:color w:val="000000"/>
                <w:sz w:val="24"/>
                <w:szCs w:val="24"/>
              </w:rPr>
              <w:t>-</w:t>
            </w:r>
          </w:p>
        </w:tc>
        <w:tc>
          <w:tcPr>
            <w:tcW w:w="0" w:type="auto"/>
            <w:vMerge/>
            <w:vAlign w:val="center"/>
            <w:hideMark/>
          </w:tcPr>
          <w:p w14:paraId="0812E1A9"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p>
        </w:tc>
      </w:tr>
      <w:tr w:rsidR="00CC4C16" w:rsidRPr="000A0FED" w14:paraId="67CDFDDB" w14:textId="77777777" w:rsidTr="00E72095">
        <w:tc>
          <w:tcPr>
            <w:tcW w:w="4175" w:type="dxa"/>
            <w:hideMark/>
          </w:tcPr>
          <w:p w14:paraId="4547975C"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pH changes of mobile phase (±0.2)</w:t>
            </w:r>
          </w:p>
        </w:tc>
        <w:tc>
          <w:tcPr>
            <w:tcW w:w="1240" w:type="dxa"/>
            <w:hideMark/>
          </w:tcPr>
          <w:p w14:paraId="66869004"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1.23</w:t>
            </w:r>
          </w:p>
        </w:tc>
        <w:tc>
          <w:tcPr>
            <w:tcW w:w="1230" w:type="dxa"/>
            <w:hideMark/>
          </w:tcPr>
          <w:p w14:paraId="534FE35C"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1.51</w:t>
            </w:r>
          </w:p>
        </w:tc>
        <w:tc>
          <w:tcPr>
            <w:tcW w:w="0" w:type="auto"/>
            <w:vAlign w:val="center"/>
          </w:tcPr>
          <w:p w14:paraId="3AD22E91"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r w:rsidRPr="000A0FED">
              <w:rPr>
                <w:rFonts w:ascii="Times New Roman" w:hAnsi="Times New Roman" w:cs="Times New Roman"/>
                <w:b/>
                <w:bCs/>
                <w:color w:val="000000"/>
                <w:sz w:val="24"/>
                <w:szCs w:val="24"/>
              </w:rPr>
              <w:t>-</w:t>
            </w:r>
          </w:p>
        </w:tc>
        <w:tc>
          <w:tcPr>
            <w:tcW w:w="0" w:type="auto"/>
            <w:vAlign w:val="center"/>
          </w:tcPr>
          <w:p w14:paraId="2C514AF7"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r w:rsidRPr="000A0FED">
              <w:rPr>
                <w:rFonts w:ascii="Times New Roman" w:hAnsi="Times New Roman" w:cs="Times New Roman"/>
                <w:b/>
                <w:bCs/>
                <w:color w:val="000000"/>
                <w:sz w:val="24"/>
                <w:szCs w:val="24"/>
              </w:rPr>
              <w:t>-</w:t>
            </w:r>
          </w:p>
        </w:tc>
        <w:tc>
          <w:tcPr>
            <w:tcW w:w="0" w:type="auto"/>
            <w:vMerge/>
            <w:vAlign w:val="center"/>
            <w:hideMark/>
          </w:tcPr>
          <w:p w14:paraId="45B5BAD9"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p>
        </w:tc>
      </w:tr>
      <w:tr w:rsidR="00CC4C16" w:rsidRPr="000A0FED" w14:paraId="56274BDF" w14:textId="77777777" w:rsidTr="00E72095">
        <w:tc>
          <w:tcPr>
            <w:tcW w:w="4175" w:type="dxa"/>
            <w:hideMark/>
          </w:tcPr>
          <w:p w14:paraId="6490B165"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 xml:space="preserve">Wavelength change (±2.0) nm </w:t>
            </w:r>
          </w:p>
        </w:tc>
        <w:tc>
          <w:tcPr>
            <w:tcW w:w="1240" w:type="dxa"/>
            <w:hideMark/>
          </w:tcPr>
          <w:p w14:paraId="1DF24CAE"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1.57</w:t>
            </w:r>
          </w:p>
        </w:tc>
        <w:tc>
          <w:tcPr>
            <w:tcW w:w="1230" w:type="dxa"/>
            <w:hideMark/>
          </w:tcPr>
          <w:p w14:paraId="737472A5"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1.34</w:t>
            </w:r>
          </w:p>
        </w:tc>
        <w:tc>
          <w:tcPr>
            <w:tcW w:w="0" w:type="auto"/>
            <w:vAlign w:val="center"/>
          </w:tcPr>
          <w:p w14:paraId="555F1010"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1.25</w:t>
            </w:r>
          </w:p>
        </w:tc>
        <w:tc>
          <w:tcPr>
            <w:tcW w:w="0" w:type="auto"/>
            <w:vAlign w:val="center"/>
          </w:tcPr>
          <w:p w14:paraId="3AF813D9"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1.38</w:t>
            </w:r>
          </w:p>
        </w:tc>
        <w:tc>
          <w:tcPr>
            <w:tcW w:w="0" w:type="auto"/>
            <w:vMerge/>
            <w:vAlign w:val="center"/>
            <w:hideMark/>
          </w:tcPr>
          <w:p w14:paraId="5A1E4419"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p>
        </w:tc>
      </w:tr>
      <w:tr w:rsidR="00CC4C16" w:rsidRPr="000A0FED" w14:paraId="3B5CB86F" w14:textId="77777777" w:rsidTr="00E72095">
        <w:trPr>
          <w:trHeight w:val="125"/>
        </w:trPr>
        <w:tc>
          <w:tcPr>
            <w:tcW w:w="4175" w:type="dxa"/>
            <w:tcBorders>
              <w:bottom w:val="single" w:sz="12" w:space="0" w:color="auto"/>
            </w:tcBorders>
            <w:hideMark/>
          </w:tcPr>
          <w:p w14:paraId="3C968D38"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 xml:space="preserve">Column temperature change (±2.0) </w:t>
            </w:r>
            <w:r w:rsidRPr="000A0FED">
              <w:rPr>
                <w:rFonts w:ascii="Times New Roman" w:hAnsi="Times New Roman" w:cs="Times New Roman"/>
                <w:color w:val="000000"/>
                <w:sz w:val="24"/>
                <w:szCs w:val="24"/>
                <w:vertAlign w:val="superscript"/>
              </w:rPr>
              <w:t>ₒ</w:t>
            </w:r>
            <w:r w:rsidRPr="000A0FED">
              <w:rPr>
                <w:rFonts w:ascii="Times New Roman" w:hAnsi="Times New Roman" w:cs="Times New Roman"/>
                <w:color w:val="000000"/>
                <w:sz w:val="24"/>
                <w:szCs w:val="24"/>
              </w:rPr>
              <w:t>C</w:t>
            </w:r>
          </w:p>
        </w:tc>
        <w:tc>
          <w:tcPr>
            <w:tcW w:w="1240" w:type="dxa"/>
            <w:tcBorders>
              <w:bottom w:val="single" w:sz="12" w:space="0" w:color="auto"/>
            </w:tcBorders>
            <w:hideMark/>
          </w:tcPr>
          <w:p w14:paraId="76B463B3" w14:textId="77777777" w:rsidR="00CC4C16" w:rsidRPr="000A0FED" w:rsidRDefault="00CC4C16" w:rsidP="00E72095">
            <w:pPr>
              <w:spacing w:after="0" w:line="240" w:lineRule="auto"/>
              <w:jc w:val="center"/>
              <w:rPr>
                <w:rFonts w:ascii="Times New Roman" w:hAnsi="Times New Roman" w:cs="Times New Roman"/>
                <w:color w:val="000000"/>
                <w:sz w:val="24"/>
                <w:szCs w:val="24"/>
              </w:rPr>
            </w:pPr>
            <w:r w:rsidRPr="000A0FED">
              <w:rPr>
                <w:rFonts w:ascii="Times New Roman" w:hAnsi="Times New Roman" w:cs="Times New Roman"/>
                <w:color w:val="000000"/>
                <w:sz w:val="24"/>
                <w:szCs w:val="24"/>
              </w:rPr>
              <w:t>1.45</w:t>
            </w:r>
          </w:p>
        </w:tc>
        <w:tc>
          <w:tcPr>
            <w:tcW w:w="1230" w:type="dxa"/>
            <w:tcBorders>
              <w:bottom w:val="single" w:sz="12" w:space="0" w:color="auto"/>
            </w:tcBorders>
            <w:hideMark/>
          </w:tcPr>
          <w:p w14:paraId="0161B960" w14:textId="77777777" w:rsidR="00CC4C16" w:rsidRPr="000A0FED" w:rsidRDefault="00CC4C16" w:rsidP="00E72095">
            <w:pPr>
              <w:spacing w:after="0" w:line="240" w:lineRule="auto"/>
              <w:jc w:val="center"/>
              <w:rPr>
                <w:rFonts w:ascii="Times New Roman" w:hAnsi="Times New Roman" w:cs="Times New Roman"/>
                <w:color w:val="000000"/>
                <w:sz w:val="24"/>
                <w:szCs w:val="24"/>
                <w:rtl/>
                <w:lang w:bidi="ar-EG"/>
              </w:rPr>
            </w:pPr>
            <w:r w:rsidRPr="000A0FED">
              <w:rPr>
                <w:rFonts w:ascii="Times New Roman" w:hAnsi="Times New Roman" w:cs="Times New Roman"/>
                <w:color w:val="000000"/>
                <w:sz w:val="24"/>
                <w:szCs w:val="24"/>
              </w:rPr>
              <w:t>1.38</w:t>
            </w:r>
          </w:p>
        </w:tc>
        <w:tc>
          <w:tcPr>
            <w:tcW w:w="0" w:type="auto"/>
            <w:tcBorders>
              <w:bottom w:val="single" w:sz="12" w:space="0" w:color="auto"/>
            </w:tcBorders>
            <w:vAlign w:val="center"/>
          </w:tcPr>
          <w:p w14:paraId="1D11485B"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r w:rsidRPr="000A0FED">
              <w:rPr>
                <w:rFonts w:ascii="Times New Roman" w:hAnsi="Times New Roman" w:cs="Times New Roman"/>
                <w:b/>
                <w:bCs/>
                <w:color w:val="000000"/>
                <w:sz w:val="24"/>
                <w:szCs w:val="24"/>
              </w:rPr>
              <w:t>-</w:t>
            </w:r>
          </w:p>
        </w:tc>
        <w:tc>
          <w:tcPr>
            <w:tcW w:w="0" w:type="auto"/>
            <w:tcBorders>
              <w:bottom w:val="single" w:sz="12" w:space="0" w:color="auto"/>
            </w:tcBorders>
            <w:vAlign w:val="center"/>
          </w:tcPr>
          <w:p w14:paraId="3B11928B"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r w:rsidRPr="000A0FED">
              <w:rPr>
                <w:rFonts w:ascii="Times New Roman" w:hAnsi="Times New Roman" w:cs="Times New Roman"/>
                <w:b/>
                <w:bCs/>
                <w:color w:val="000000"/>
                <w:sz w:val="24"/>
                <w:szCs w:val="24"/>
              </w:rPr>
              <w:t>-</w:t>
            </w:r>
          </w:p>
        </w:tc>
        <w:tc>
          <w:tcPr>
            <w:tcW w:w="0" w:type="auto"/>
            <w:vMerge/>
            <w:tcBorders>
              <w:bottom w:val="single" w:sz="12" w:space="0" w:color="auto"/>
            </w:tcBorders>
            <w:vAlign w:val="center"/>
            <w:hideMark/>
          </w:tcPr>
          <w:p w14:paraId="2C2FA86A" w14:textId="77777777" w:rsidR="00CC4C16" w:rsidRPr="000A0FED" w:rsidRDefault="00CC4C16" w:rsidP="00E72095">
            <w:pPr>
              <w:spacing w:after="0" w:line="240" w:lineRule="auto"/>
              <w:jc w:val="center"/>
              <w:rPr>
                <w:rFonts w:ascii="Times New Roman" w:hAnsi="Times New Roman" w:cs="Times New Roman"/>
                <w:b/>
                <w:bCs/>
                <w:color w:val="000000"/>
                <w:sz w:val="24"/>
                <w:szCs w:val="24"/>
              </w:rPr>
            </w:pPr>
          </w:p>
        </w:tc>
      </w:tr>
    </w:tbl>
    <w:p w14:paraId="5659F740" w14:textId="0A379ED7" w:rsidR="00262A94" w:rsidRDefault="00262A94" w:rsidP="00951AA0">
      <w:pPr>
        <w:spacing w:after="0" w:line="240" w:lineRule="auto"/>
        <w:ind w:left="-720"/>
        <w:rPr>
          <w:rFonts w:asciiTheme="majorBidi" w:hAnsiTheme="majorBidi" w:cstheme="majorBidi"/>
          <w:b/>
          <w:bCs/>
          <w:sz w:val="24"/>
          <w:szCs w:val="24"/>
        </w:rPr>
      </w:pPr>
    </w:p>
    <w:p w14:paraId="12D56212" w14:textId="1F1FF65A" w:rsidR="00E01A11" w:rsidRDefault="00E01A11" w:rsidP="00951AA0">
      <w:pPr>
        <w:spacing w:after="0" w:line="240" w:lineRule="auto"/>
        <w:ind w:left="-720"/>
        <w:rPr>
          <w:rFonts w:asciiTheme="majorBidi" w:hAnsiTheme="majorBidi" w:cstheme="majorBidi"/>
          <w:b/>
          <w:bCs/>
          <w:sz w:val="24"/>
          <w:szCs w:val="24"/>
        </w:rPr>
      </w:pPr>
    </w:p>
    <w:p w14:paraId="283A9BCF" w14:textId="6B78281E" w:rsidR="00E01A11" w:rsidRDefault="00E01A11" w:rsidP="00951AA0">
      <w:pPr>
        <w:spacing w:after="0" w:line="240" w:lineRule="auto"/>
        <w:ind w:left="-720"/>
        <w:rPr>
          <w:rFonts w:asciiTheme="majorBidi" w:hAnsiTheme="majorBidi" w:cstheme="majorBidi"/>
          <w:b/>
          <w:bCs/>
          <w:sz w:val="24"/>
          <w:szCs w:val="24"/>
        </w:rPr>
      </w:pPr>
    </w:p>
    <w:p w14:paraId="7BA7F185" w14:textId="74E9676F" w:rsidR="00E01A11" w:rsidRDefault="00E01A11" w:rsidP="00951AA0">
      <w:pPr>
        <w:spacing w:after="0" w:line="240" w:lineRule="auto"/>
        <w:ind w:left="-720"/>
        <w:rPr>
          <w:rFonts w:asciiTheme="majorBidi" w:hAnsiTheme="majorBidi" w:cstheme="majorBidi"/>
          <w:b/>
          <w:bCs/>
          <w:sz w:val="24"/>
          <w:szCs w:val="24"/>
        </w:rPr>
      </w:pPr>
    </w:p>
    <w:p w14:paraId="393211B9" w14:textId="50DEBE8C" w:rsidR="00E01A11" w:rsidRDefault="00E01A11" w:rsidP="00951AA0">
      <w:pPr>
        <w:spacing w:after="0" w:line="240" w:lineRule="auto"/>
        <w:ind w:left="-720"/>
        <w:rPr>
          <w:rFonts w:asciiTheme="majorBidi" w:hAnsiTheme="majorBidi" w:cstheme="majorBidi"/>
          <w:b/>
          <w:bCs/>
          <w:sz w:val="24"/>
          <w:szCs w:val="24"/>
        </w:rPr>
      </w:pPr>
    </w:p>
    <w:p w14:paraId="0C40E09F" w14:textId="2FF5EC7C" w:rsidR="00E01A11" w:rsidRDefault="00E01A11" w:rsidP="00951AA0">
      <w:pPr>
        <w:spacing w:after="0" w:line="240" w:lineRule="auto"/>
        <w:ind w:left="-720"/>
        <w:rPr>
          <w:rFonts w:asciiTheme="majorBidi" w:hAnsiTheme="majorBidi" w:cstheme="majorBidi"/>
          <w:b/>
          <w:bCs/>
          <w:sz w:val="24"/>
          <w:szCs w:val="24"/>
        </w:rPr>
      </w:pPr>
    </w:p>
    <w:p w14:paraId="087E17C8" w14:textId="6863191D" w:rsidR="00E01A11" w:rsidRDefault="00E01A11" w:rsidP="00951AA0">
      <w:pPr>
        <w:spacing w:after="0" w:line="240" w:lineRule="auto"/>
        <w:ind w:left="-720"/>
        <w:rPr>
          <w:rFonts w:asciiTheme="majorBidi" w:hAnsiTheme="majorBidi" w:cstheme="majorBidi"/>
          <w:b/>
          <w:bCs/>
          <w:sz w:val="24"/>
          <w:szCs w:val="24"/>
        </w:rPr>
      </w:pPr>
    </w:p>
    <w:p w14:paraId="3CC755FC" w14:textId="463A8654" w:rsidR="00E01A11" w:rsidRDefault="00E01A11" w:rsidP="00951AA0">
      <w:pPr>
        <w:spacing w:after="0" w:line="240" w:lineRule="auto"/>
        <w:ind w:left="-720"/>
        <w:rPr>
          <w:rFonts w:asciiTheme="majorBidi" w:hAnsiTheme="majorBidi" w:cstheme="majorBidi"/>
          <w:b/>
          <w:bCs/>
          <w:sz w:val="24"/>
          <w:szCs w:val="24"/>
        </w:rPr>
      </w:pPr>
    </w:p>
    <w:p w14:paraId="4E401FED" w14:textId="0A8D332B" w:rsidR="00E01A11" w:rsidRDefault="00E01A11" w:rsidP="00951AA0">
      <w:pPr>
        <w:spacing w:after="0" w:line="240" w:lineRule="auto"/>
        <w:ind w:left="-720"/>
        <w:rPr>
          <w:rFonts w:asciiTheme="majorBidi" w:hAnsiTheme="majorBidi" w:cstheme="majorBidi"/>
          <w:b/>
          <w:bCs/>
          <w:sz w:val="24"/>
          <w:szCs w:val="24"/>
        </w:rPr>
      </w:pPr>
    </w:p>
    <w:p w14:paraId="65F0BBC1" w14:textId="5F5FD1B9" w:rsidR="00E01A11" w:rsidRDefault="00E01A11" w:rsidP="00951AA0">
      <w:pPr>
        <w:spacing w:after="0" w:line="240" w:lineRule="auto"/>
        <w:ind w:left="-720"/>
        <w:rPr>
          <w:rFonts w:asciiTheme="majorBidi" w:hAnsiTheme="majorBidi" w:cstheme="majorBidi"/>
          <w:b/>
          <w:bCs/>
          <w:sz w:val="24"/>
          <w:szCs w:val="24"/>
        </w:rPr>
      </w:pPr>
    </w:p>
    <w:p w14:paraId="79FD94A6" w14:textId="103C9A78" w:rsidR="00E01A11" w:rsidRDefault="00E01A11" w:rsidP="00951AA0">
      <w:pPr>
        <w:spacing w:after="0" w:line="240" w:lineRule="auto"/>
        <w:ind w:left="-720"/>
        <w:rPr>
          <w:rFonts w:asciiTheme="majorBidi" w:hAnsiTheme="majorBidi" w:cstheme="majorBidi"/>
          <w:b/>
          <w:bCs/>
          <w:sz w:val="24"/>
          <w:szCs w:val="24"/>
        </w:rPr>
      </w:pPr>
    </w:p>
    <w:p w14:paraId="7FFEB24D" w14:textId="690B2377" w:rsidR="00E01A11" w:rsidRDefault="00E01A11" w:rsidP="00951AA0">
      <w:pPr>
        <w:spacing w:after="0" w:line="240" w:lineRule="auto"/>
        <w:ind w:left="-720"/>
        <w:rPr>
          <w:rFonts w:asciiTheme="majorBidi" w:hAnsiTheme="majorBidi" w:cstheme="majorBidi"/>
          <w:b/>
          <w:bCs/>
          <w:sz w:val="24"/>
          <w:szCs w:val="24"/>
        </w:rPr>
      </w:pPr>
    </w:p>
    <w:p w14:paraId="6B5C70DB" w14:textId="54627F96" w:rsidR="00E01A11" w:rsidRDefault="00E01A11" w:rsidP="00951AA0">
      <w:pPr>
        <w:spacing w:after="0" w:line="240" w:lineRule="auto"/>
        <w:ind w:left="-720"/>
        <w:rPr>
          <w:rFonts w:asciiTheme="majorBidi" w:hAnsiTheme="majorBidi" w:cstheme="majorBidi"/>
          <w:b/>
          <w:bCs/>
          <w:sz w:val="24"/>
          <w:szCs w:val="24"/>
        </w:rPr>
      </w:pPr>
    </w:p>
    <w:p w14:paraId="61C58B69" w14:textId="728226E3" w:rsidR="00E01A11" w:rsidRDefault="00E01A11" w:rsidP="00951AA0">
      <w:pPr>
        <w:spacing w:after="0" w:line="240" w:lineRule="auto"/>
        <w:ind w:left="-720"/>
        <w:rPr>
          <w:rFonts w:asciiTheme="majorBidi" w:hAnsiTheme="majorBidi" w:cstheme="majorBidi"/>
          <w:b/>
          <w:bCs/>
          <w:sz w:val="24"/>
          <w:szCs w:val="24"/>
        </w:rPr>
      </w:pPr>
    </w:p>
    <w:p w14:paraId="061ADA50" w14:textId="4F35EEAD" w:rsidR="00E01A11" w:rsidRDefault="00E01A11" w:rsidP="00951AA0">
      <w:pPr>
        <w:spacing w:after="0" w:line="240" w:lineRule="auto"/>
        <w:ind w:left="-720"/>
        <w:rPr>
          <w:rFonts w:asciiTheme="majorBidi" w:hAnsiTheme="majorBidi" w:cstheme="majorBidi"/>
          <w:b/>
          <w:bCs/>
          <w:sz w:val="24"/>
          <w:szCs w:val="24"/>
        </w:rPr>
      </w:pPr>
    </w:p>
    <w:p w14:paraId="631244DA" w14:textId="77777777" w:rsidR="00E01A11" w:rsidRDefault="00E01A11" w:rsidP="00951AA0">
      <w:pPr>
        <w:spacing w:after="0" w:line="240" w:lineRule="auto"/>
        <w:ind w:left="-720"/>
        <w:rPr>
          <w:rFonts w:asciiTheme="majorBidi" w:hAnsiTheme="majorBidi" w:cstheme="majorBidi"/>
          <w:b/>
          <w:bCs/>
          <w:sz w:val="24"/>
          <w:szCs w:val="24"/>
        </w:rPr>
      </w:pPr>
    </w:p>
    <w:p w14:paraId="15414108" w14:textId="03687FA4" w:rsidR="00E01A11" w:rsidRDefault="00E01A11" w:rsidP="00951AA0">
      <w:pPr>
        <w:spacing w:after="0" w:line="240" w:lineRule="auto"/>
        <w:ind w:left="-720"/>
        <w:rPr>
          <w:rFonts w:asciiTheme="majorBidi" w:hAnsiTheme="majorBidi" w:cstheme="majorBidi"/>
          <w:b/>
          <w:bCs/>
          <w:sz w:val="24"/>
          <w:szCs w:val="24"/>
        </w:rPr>
      </w:pPr>
    </w:p>
    <w:p w14:paraId="5AF55EBD" w14:textId="2AC780E9" w:rsidR="00E01A11" w:rsidRDefault="00E01A11" w:rsidP="00951AA0">
      <w:pPr>
        <w:spacing w:after="0" w:line="240" w:lineRule="auto"/>
        <w:ind w:left="-720"/>
        <w:rPr>
          <w:rFonts w:asciiTheme="majorBidi" w:hAnsiTheme="majorBidi" w:cstheme="majorBidi"/>
          <w:b/>
          <w:bCs/>
          <w:sz w:val="24"/>
          <w:szCs w:val="24"/>
        </w:rPr>
      </w:pPr>
    </w:p>
    <w:p w14:paraId="42A929CF" w14:textId="6EB5C8C2" w:rsidR="00CC4C16" w:rsidRDefault="00CC4C16" w:rsidP="00951AA0">
      <w:pPr>
        <w:spacing w:after="0" w:line="240" w:lineRule="auto"/>
        <w:ind w:left="-720"/>
        <w:rPr>
          <w:rFonts w:asciiTheme="majorBidi" w:hAnsiTheme="majorBidi" w:cstheme="majorBidi"/>
          <w:b/>
          <w:bCs/>
          <w:sz w:val="24"/>
          <w:szCs w:val="24"/>
        </w:rPr>
      </w:pPr>
    </w:p>
    <w:p w14:paraId="4EE39D28" w14:textId="0D10E9EA" w:rsidR="00CC4C16" w:rsidRDefault="00CC4C16" w:rsidP="00951AA0">
      <w:pPr>
        <w:spacing w:after="0" w:line="240" w:lineRule="auto"/>
        <w:ind w:left="-720"/>
        <w:rPr>
          <w:rFonts w:asciiTheme="majorBidi" w:hAnsiTheme="majorBidi" w:cstheme="majorBidi"/>
          <w:b/>
          <w:bCs/>
          <w:sz w:val="24"/>
          <w:szCs w:val="24"/>
        </w:rPr>
      </w:pPr>
    </w:p>
    <w:p w14:paraId="5CEA7C70" w14:textId="2AB4CB00" w:rsidR="00CC4C16" w:rsidRDefault="00CC4C16" w:rsidP="00951AA0">
      <w:pPr>
        <w:spacing w:after="0" w:line="240" w:lineRule="auto"/>
        <w:ind w:left="-720"/>
        <w:rPr>
          <w:rFonts w:asciiTheme="majorBidi" w:hAnsiTheme="majorBidi" w:cstheme="majorBidi"/>
          <w:b/>
          <w:bCs/>
          <w:sz w:val="24"/>
          <w:szCs w:val="24"/>
        </w:rPr>
      </w:pPr>
    </w:p>
    <w:p w14:paraId="74DC9191" w14:textId="4CC96E52" w:rsidR="00CC4C16" w:rsidRDefault="00CC4C16" w:rsidP="00951AA0">
      <w:pPr>
        <w:spacing w:after="0" w:line="240" w:lineRule="auto"/>
        <w:ind w:left="-720"/>
        <w:rPr>
          <w:rFonts w:asciiTheme="majorBidi" w:hAnsiTheme="majorBidi" w:cstheme="majorBidi"/>
          <w:b/>
          <w:bCs/>
          <w:sz w:val="24"/>
          <w:szCs w:val="24"/>
        </w:rPr>
      </w:pPr>
    </w:p>
    <w:p w14:paraId="669A295C" w14:textId="4331AC00" w:rsidR="00CC4C16" w:rsidRDefault="00CC4C16" w:rsidP="00951AA0">
      <w:pPr>
        <w:spacing w:after="0" w:line="240" w:lineRule="auto"/>
        <w:ind w:left="-720"/>
        <w:rPr>
          <w:rFonts w:asciiTheme="majorBidi" w:hAnsiTheme="majorBidi" w:cstheme="majorBidi"/>
          <w:b/>
          <w:bCs/>
          <w:sz w:val="24"/>
          <w:szCs w:val="24"/>
        </w:rPr>
      </w:pPr>
    </w:p>
    <w:p w14:paraId="63A06652" w14:textId="1B824E54" w:rsidR="00CC4C16" w:rsidRDefault="00CC4C16" w:rsidP="00951AA0">
      <w:pPr>
        <w:spacing w:after="0" w:line="240" w:lineRule="auto"/>
        <w:ind w:left="-720"/>
        <w:rPr>
          <w:rFonts w:asciiTheme="majorBidi" w:hAnsiTheme="majorBidi" w:cstheme="majorBidi"/>
          <w:b/>
          <w:bCs/>
          <w:sz w:val="24"/>
          <w:szCs w:val="24"/>
        </w:rPr>
      </w:pPr>
    </w:p>
    <w:p w14:paraId="7103ADA0" w14:textId="3528CD69" w:rsidR="00CC4C16" w:rsidRDefault="00CC4C16" w:rsidP="00951AA0">
      <w:pPr>
        <w:spacing w:after="0" w:line="240" w:lineRule="auto"/>
        <w:ind w:left="-720"/>
        <w:rPr>
          <w:rFonts w:asciiTheme="majorBidi" w:hAnsiTheme="majorBidi" w:cstheme="majorBidi"/>
          <w:b/>
          <w:bCs/>
          <w:sz w:val="24"/>
          <w:szCs w:val="24"/>
        </w:rPr>
      </w:pPr>
    </w:p>
    <w:p w14:paraId="795CF967" w14:textId="7ED8D076" w:rsidR="00CC4C16" w:rsidRDefault="00CC4C16" w:rsidP="00951AA0">
      <w:pPr>
        <w:spacing w:after="0" w:line="240" w:lineRule="auto"/>
        <w:ind w:left="-720"/>
        <w:rPr>
          <w:rFonts w:asciiTheme="majorBidi" w:hAnsiTheme="majorBidi" w:cstheme="majorBidi"/>
          <w:b/>
          <w:bCs/>
          <w:sz w:val="24"/>
          <w:szCs w:val="24"/>
        </w:rPr>
      </w:pPr>
    </w:p>
    <w:p w14:paraId="5EC23C5F" w14:textId="5C92EBF1" w:rsidR="00CC4C16" w:rsidRDefault="00CC4C16" w:rsidP="00951AA0">
      <w:pPr>
        <w:spacing w:after="0" w:line="240" w:lineRule="auto"/>
        <w:ind w:left="-720"/>
        <w:rPr>
          <w:rFonts w:asciiTheme="majorBidi" w:hAnsiTheme="majorBidi" w:cstheme="majorBidi"/>
          <w:b/>
          <w:bCs/>
          <w:sz w:val="24"/>
          <w:szCs w:val="24"/>
        </w:rPr>
      </w:pPr>
    </w:p>
    <w:p w14:paraId="0B7257D1" w14:textId="3C9FA98B" w:rsidR="00CC4C16" w:rsidRDefault="00CC4C16" w:rsidP="00951AA0">
      <w:pPr>
        <w:spacing w:after="0" w:line="240" w:lineRule="auto"/>
        <w:ind w:left="-720"/>
        <w:rPr>
          <w:rFonts w:asciiTheme="majorBidi" w:hAnsiTheme="majorBidi" w:cstheme="majorBidi"/>
          <w:b/>
          <w:bCs/>
          <w:sz w:val="24"/>
          <w:szCs w:val="24"/>
        </w:rPr>
      </w:pPr>
    </w:p>
    <w:p w14:paraId="54381150" w14:textId="77777777" w:rsidR="00CC4C16" w:rsidRDefault="00CC4C16" w:rsidP="00951AA0">
      <w:pPr>
        <w:spacing w:after="0" w:line="240" w:lineRule="auto"/>
        <w:ind w:left="-720"/>
        <w:rPr>
          <w:rFonts w:asciiTheme="majorBidi" w:hAnsiTheme="majorBidi" w:cstheme="majorBidi"/>
          <w:b/>
          <w:bCs/>
          <w:sz w:val="24"/>
          <w:szCs w:val="24"/>
        </w:rPr>
      </w:pPr>
    </w:p>
    <w:p w14:paraId="087FF2DE" w14:textId="77777777" w:rsidR="00665597" w:rsidRDefault="00665597" w:rsidP="00951AA0">
      <w:pPr>
        <w:spacing w:after="0" w:line="240" w:lineRule="auto"/>
        <w:ind w:left="-720"/>
        <w:rPr>
          <w:rFonts w:asciiTheme="majorBidi" w:hAnsiTheme="majorBidi" w:cstheme="majorBidi"/>
          <w:b/>
          <w:bCs/>
          <w:sz w:val="24"/>
          <w:szCs w:val="24"/>
        </w:rPr>
      </w:pPr>
    </w:p>
    <w:p w14:paraId="4ABAB260" w14:textId="77777777" w:rsidR="00E01A11" w:rsidRDefault="00E01A11" w:rsidP="00951AA0">
      <w:pPr>
        <w:spacing w:after="0" w:line="240" w:lineRule="auto"/>
        <w:ind w:left="-720"/>
        <w:rPr>
          <w:rFonts w:asciiTheme="majorBidi" w:hAnsiTheme="majorBidi" w:cstheme="majorBidi"/>
          <w:b/>
          <w:bCs/>
          <w:sz w:val="24"/>
          <w:szCs w:val="24"/>
        </w:rPr>
      </w:pPr>
    </w:p>
    <w:p w14:paraId="6535DA43" w14:textId="6F36F7A6" w:rsidR="00262A94" w:rsidRDefault="00262A94" w:rsidP="00262A94">
      <w:pPr>
        <w:bidi/>
        <w:spacing w:after="0" w:line="240" w:lineRule="auto"/>
        <w:jc w:val="right"/>
        <w:rPr>
          <w:rFonts w:ascii="Times New Roman" w:hAnsi="Times New Roman" w:cs="Times New Roman"/>
          <w:sz w:val="24"/>
          <w:szCs w:val="24"/>
          <w:lang w:bidi="ar-EG"/>
        </w:rPr>
      </w:pPr>
      <w:r>
        <w:rPr>
          <w:rFonts w:ascii="Times New Roman" w:hAnsi="Times New Roman" w:cs="Times New Roman"/>
          <w:b/>
          <w:bCs/>
          <w:sz w:val="24"/>
          <w:szCs w:val="24"/>
          <w:lang w:bidi="ar-EG"/>
        </w:rPr>
        <w:lastRenderedPageBreak/>
        <w:t>Table S</w:t>
      </w:r>
      <w:r w:rsidR="00CC4C16">
        <w:rPr>
          <w:rFonts w:ascii="Times New Roman" w:hAnsi="Times New Roman" w:cs="Times New Roman"/>
          <w:b/>
          <w:bCs/>
          <w:sz w:val="24"/>
          <w:szCs w:val="24"/>
          <w:lang w:bidi="ar-EG"/>
        </w:rPr>
        <w:t>5</w:t>
      </w:r>
      <w:r>
        <w:rPr>
          <w:rFonts w:ascii="Times New Roman" w:hAnsi="Times New Roman" w:cs="Times New Roman"/>
          <w:b/>
          <w:bCs/>
          <w:sz w:val="24"/>
          <w:szCs w:val="24"/>
          <w:lang w:bidi="ar-EG"/>
        </w:rPr>
        <w:t>.</w:t>
      </w:r>
      <w:r>
        <w:rPr>
          <w:rFonts w:ascii="Times New Roman" w:hAnsi="Times New Roman" w:cs="Times New Roman"/>
          <w:sz w:val="24"/>
          <w:szCs w:val="24"/>
          <w:lang w:bidi="ar-EG"/>
        </w:rPr>
        <w:t xml:space="preserve"> Results for the stability of swab holding time </w:t>
      </w:r>
      <w:r w:rsidR="00E01A11">
        <w:rPr>
          <w:rFonts w:ascii="Times New Roman" w:hAnsi="Times New Roman" w:cs="Times New Roman"/>
          <w:sz w:val="24"/>
          <w:szCs w:val="24"/>
          <w:lang w:bidi="ar-EG"/>
        </w:rPr>
        <w:t xml:space="preserve">for </w:t>
      </w:r>
      <w:r>
        <w:rPr>
          <w:rFonts w:ascii="Times New Roman" w:hAnsi="Times New Roman" w:cs="Times New Roman"/>
          <w:sz w:val="24"/>
          <w:szCs w:val="24"/>
          <w:lang w:bidi="ar-EG"/>
        </w:rPr>
        <w:t>CPH and CFX by the proposed HPLC method.</w:t>
      </w:r>
    </w:p>
    <w:p w14:paraId="1F41AD60" w14:textId="77777777" w:rsidR="00262A94" w:rsidRDefault="00262A94" w:rsidP="00262A94">
      <w:pPr>
        <w:bidi/>
        <w:spacing w:after="0" w:line="240" w:lineRule="auto"/>
        <w:jc w:val="right"/>
        <w:rPr>
          <w:rFonts w:ascii="Times New Roman" w:hAnsi="Times New Roman" w:cs="Times New Roman"/>
          <w:sz w:val="24"/>
          <w:szCs w:val="24"/>
          <w:lang w:bidi="ar-EG"/>
        </w:rPr>
      </w:pPr>
    </w:p>
    <w:tbl>
      <w:tblPr>
        <w:tblStyle w:val="TableGrid"/>
        <w:tblW w:w="496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1"/>
        <w:gridCol w:w="2928"/>
        <w:gridCol w:w="2521"/>
        <w:gridCol w:w="2523"/>
        <w:gridCol w:w="2611"/>
      </w:tblGrid>
      <w:tr w:rsidR="00262A94" w:rsidRPr="007F5F12" w14:paraId="351AC8B7" w14:textId="7511E5D0" w:rsidTr="00E01A11">
        <w:tc>
          <w:tcPr>
            <w:tcW w:w="890" w:type="pct"/>
            <w:tcBorders>
              <w:top w:val="single" w:sz="12" w:space="0" w:color="auto"/>
              <w:bottom w:val="single" w:sz="12" w:space="0" w:color="auto"/>
            </w:tcBorders>
          </w:tcPr>
          <w:p w14:paraId="527E69EF" w14:textId="77777777" w:rsidR="00262A94" w:rsidRPr="007F5F12" w:rsidRDefault="00262A94" w:rsidP="00B14F41">
            <w:pPr>
              <w:spacing w:after="0" w:line="240" w:lineRule="auto"/>
              <w:jc w:val="center"/>
              <w:rPr>
                <w:rFonts w:asciiTheme="majorBidi" w:hAnsiTheme="majorBidi" w:cstheme="majorBidi"/>
                <w:b/>
                <w:bCs/>
                <w:color w:val="000000"/>
                <w:sz w:val="24"/>
                <w:szCs w:val="24"/>
              </w:rPr>
            </w:pPr>
          </w:p>
        </w:tc>
        <w:tc>
          <w:tcPr>
            <w:tcW w:w="2116" w:type="pct"/>
            <w:gridSpan w:val="2"/>
            <w:tcBorders>
              <w:top w:val="single" w:sz="12" w:space="0" w:color="auto"/>
              <w:bottom w:val="single" w:sz="12" w:space="0" w:color="auto"/>
            </w:tcBorders>
          </w:tcPr>
          <w:p w14:paraId="56B2D595" w14:textId="2CFD971E" w:rsidR="00262A94" w:rsidRPr="007F5F12" w:rsidRDefault="00262A94" w:rsidP="00B14F41">
            <w:pPr>
              <w:spacing w:after="0" w:line="240" w:lineRule="auto"/>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CPH</w:t>
            </w:r>
          </w:p>
        </w:tc>
        <w:tc>
          <w:tcPr>
            <w:tcW w:w="1994" w:type="pct"/>
            <w:gridSpan w:val="2"/>
            <w:tcBorders>
              <w:top w:val="single" w:sz="12" w:space="0" w:color="auto"/>
              <w:bottom w:val="single" w:sz="12" w:space="0" w:color="auto"/>
            </w:tcBorders>
          </w:tcPr>
          <w:p w14:paraId="4AAA4157" w14:textId="4883ADDB" w:rsidR="00262A94" w:rsidRPr="007F5F12" w:rsidRDefault="00262A94" w:rsidP="00B14F41">
            <w:pPr>
              <w:spacing w:after="0" w:line="240" w:lineRule="auto"/>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CFX</w:t>
            </w:r>
          </w:p>
        </w:tc>
      </w:tr>
      <w:tr w:rsidR="00262A94" w:rsidRPr="007F5F12" w14:paraId="39DA2167" w14:textId="00998C4A" w:rsidTr="00E01A11">
        <w:tc>
          <w:tcPr>
            <w:tcW w:w="890" w:type="pct"/>
            <w:tcBorders>
              <w:top w:val="single" w:sz="12" w:space="0" w:color="auto"/>
            </w:tcBorders>
            <w:hideMark/>
          </w:tcPr>
          <w:p w14:paraId="5F92D9F0" w14:textId="2F3C03D5" w:rsidR="00262A94" w:rsidRPr="007F5F12" w:rsidRDefault="00262A94" w:rsidP="00262A94">
            <w:pPr>
              <w:spacing w:after="0" w:line="240" w:lineRule="auto"/>
              <w:jc w:val="center"/>
              <w:rPr>
                <w:rFonts w:asciiTheme="majorBidi" w:hAnsiTheme="majorBidi" w:cstheme="majorBidi"/>
                <w:b/>
                <w:bCs/>
                <w:sz w:val="24"/>
                <w:szCs w:val="24"/>
              </w:rPr>
            </w:pPr>
            <w:r>
              <w:rPr>
                <w:rFonts w:asciiTheme="majorBidi" w:hAnsiTheme="majorBidi" w:cstheme="majorBidi"/>
                <w:b/>
                <w:bCs/>
                <w:color w:val="000000"/>
                <w:sz w:val="24"/>
                <w:szCs w:val="24"/>
              </w:rPr>
              <w:t>Holding time</w:t>
            </w:r>
          </w:p>
        </w:tc>
        <w:tc>
          <w:tcPr>
            <w:tcW w:w="1137" w:type="pct"/>
            <w:tcBorders>
              <w:top w:val="single" w:sz="12" w:space="0" w:color="auto"/>
            </w:tcBorders>
            <w:hideMark/>
          </w:tcPr>
          <w:p w14:paraId="1FBFB4A4" w14:textId="3D4B4573" w:rsidR="00262A94" w:rsidRPr="007F5F12" w:rsidRDefault="00262A94" w:rsidP="00262A94">
            <w:pPr>
              <w:spacing w:after="0" w:line="240" w:lineRule="auto"/>
              <w:jc w:val="center"/>
              <w:rPr>
                <w:rFonts w:asciiTheme="majorBidi" w:hAnsiTheme="majorBidi" w:cstheme="majorBidi"/>
                <w:b/>
                <w:bCs/>
                <w:sz w:val="24"/>
                <w:szCs w:val="24"/>
              </w:rPr>
            </w:pPr>
            <w:r w:rsidRPr="007F5F12">
              <w:rPr>
                <w:rFonts w:asciiTheme="majorBidi" w:hAnsiTheme="majorBidi" w:cstheme="majorBidi"/>
                <w:b/>
                <w:bCs/>
                <w:color w:val="000000"/>
                <w:sz w:val="24"/>
                <w:szCs w:val="24"/>
              </w:rPr>
              <w:t xml:space="preserve">Plastic swab </w:t>
            </w:r>
            <w:r>
              <w:rPr>
                <w:rFonts w:asciiTheme="majorBidi" w:hAnsiTheme="majorBidi" w:cstheme="majorBidi"/>
                <w:b/>
                <w:bCs/>
                <w:color w:val="000000"/>
                <w:sz w:val="24"/>
                <w:szCs w:val="24"/>
              </w:rPr>
              <w:t>recovery</w:t>
            </w:r>
          </w:p>
        </w:tc>
        <w:tc>
          <w:tcPr>
            <w:tcW w:w="979" w:type="pct"/>
            <w:tcBorders>
              <w:top w:val="single" w:sz="12" w:space="0" w:color="auto"/>
            </w:tcBorders>
            <w:hideMark/>
          </w:tcPr>
          <w:p w14:paraId="5D870946" w14:textId="77777777" w:rsidR="00262A94" w:rsidRPr="007F5F12" w:rsidRDefault="00262A94" w:rsidP="00262A94">
            <w:pPr>
              <w:spacing w:after="0" w:line="240" w:lineRule="auto"/>
              <w:jc w:val="center"/>
              <w:rPr>
                <w:rFonts w:asciiTheme="majorBidi" w:hAnsiTheme="majorBidi" w:cstheme="majorBidi"/>
                <w:b/>
                <w:bCs/>
                <w:sz w:val="24"/>
                <w:szCs w:val="24"/>
              </w:rPr>
            </w:pPr>
            <w:r w:rsidRPr="007F5F12">
              <w:rPr>
                <w:rFonts w:asciiTheme="majorBidi" w:hAnsiTheme="majorBidi" w:cstheme="majorBidi"/>
                <w:b/>
                <w:bCs/>
                <w:color w:val="000000"/>
                <w:sz w:val="24"/>
                <w:szCs w:val="24"/>
              </w:rPr>
              <w:t>RSD %</w:t>
            </w:r>
          </w:p>
        </w:tc>
        <w:tc>
          <w:tcPr>
            <w:tcW w:w="980" w:type="pct"/>
            <w:tcBorders>
              <w:top w:val="single" w:sz="12" w:space="0" w:color="auto"/>
            </w:tcBorders>
          </w:tcPr>
          <w:p w14:paraId="05D9B3AD" w14:textId="4E5B92DA" w:rsidR="00262A94" w:rsidRPr="007F5F12" w:rsidRDefault="00262A94" w:rsidP="00262A94">
            <w:pPr>
              <w:spacing w:after="0" w:line="240" w:lineRule="auto"/>
              <w:jc w:val="center"/>
              <w:rPr>
                <w:rFonts w:asciiTheme="majorBidi" w:hAnsiTheme="majorBidi" w:cstheme="majorBidi"/>
                <w:b/>
                <w:bCs/>
                <w:color w:val="000000"/>
                <w:sz w:val="24"/>
                <w:szCs w:val="24"/>
              </w:rPr>
            </w:pPr>
            <w:r w:rsidRPr="007F5F12">
              <w:rPr>
                <w:rFonts w:asciiTheme="majorBidi" w:hAnsiTheme="majorBidi" w:cstheme="majorBidi"/>
                <w:b/>
                <w:bCs/>
                <w:color w:val="000000"/>
                <w:sz w:val="24"/>
                <w:szCs w:val="24"/>
              </w:rPr>
              <w:t xml:space="preserve">Plastic swab </w:t>
            </w:r>
            <w:r>
              <w:rPr>
                <w:rFonts w:asciiTheme="majorBidi" w:hAnsiTheme="majorBidi" w:cstheme="majorBidi"/>
                <w:b/>
                <w:bCs/>
                <w:color w:val="000000"/>
                <w:sz w:val="24"/>
                <w:szCs w:val="24"/>
              </w:rPr>
              <w:t>recovery</w:t>
            </w:r>
          </w:p>
        </w:tc>
        <w:tc>
          <w:tcPr>
            <w:tcW w:w="1014" w:type="pct"/>
            <w:tcBorders>
              <w:top w:val="single" w:sz="12" w:space="0" w:color="auto"/>
            </w:tcBorders>
          </w:tcPr>
          <w:p w14:paraId="1DA792A8" w14:textId="2A1D9135" w:rsidR="00262A94" w:rsidRPr="007F5F12" w:rsidRDefault="00262A94" w:rsidP="00262A94">
            <w:pPr>
              <w:spacing w:after="0" w:line="240" w:lineRule="auto"/>
              <w:jc w:val="center"/>
              <w:rPr>
                <w:rFonts w:asciiTheme="majorBidi" w:hAnsiTheme="majorBidi" w:cstheme="majorBidi"/>
                <w:b/>
                <w:bCs/>
                <w:color w:val="000000"/>
                <w:sz w:val="24"/>
                <w:szCs w:val="24"/>
              </w:rPr>
            </w:pPr>
            <w:r w:rsidRPr="007F5F12">
              <w:rPr>
                <w:rFonts w:asciiTheme="majorBidi" w:hAnsiTheme="majorBidi" w:cstheme="majorBidi"/>
                <w:b/>
                <w:bCs/>
                <w:color w:val="000000"/>
                <w:sz w:val="24"/>
                <w:szCs w:val="24"/>
              </w:rPr>
              <w:t>RSD %</w:t>
            </w:r>
          </w:p>
        </w:tc>
      </w:tr>
      <w:tr w:rsidR="00E01A11" w:rsidRPr="007F5F12" w14:paraId="26FEFEC2" w14:textId="40B1EB1C" w:rsidTr="00E01A11">
        <w:tc>
          <w:tcPr>
            <w:tcW w:w="890" w:type="pct"/>
            <w:hideMark/>
          </w:tcPr>
          <w:p w14:paraId="00404ECE" w14:textId="50F33E4F" w:rsidR="00E01A11" w:rsidRPr="007F5F12" w:rsidRDefault="00E01A11" w:rsidP="00E01A11">
            <w:pPr>
              <w:spacing w:after="0" w:line="240" w:lineRule="auto"/>
              <w:jc w:val="center"/>
              <w:rPr>
                <w:rFonts w:asciiTheme="majorBidi" w:hAnsiTheme="majorBidi" w:cstheme="majorBidi"/>
                <w:sz w:val="24"/>
                <w:szCs w:val="24"/>
              </w:rPr>
            </w:pPr>
            <w:r>
              <w:rPr>
                <w:rFonts w:asciiTheme="majorBidi" w:hAnsiTheme="majorBidi" w:cstheme="majorBidi"/>
                <w:color w:val="000000"/>
                <w:sz w:val="24"/>
                <w:szCs w:val="24"/>
              </w:rPr>
              <w:t>Freshly prepared</w:t>
            </w:r>
          </w:p>
        </w:tc>
        <w:tc>
          <w:tcPr>
            <w:tcW w:w="1137" w:type="pct"/>
            <w:hideMark/>
          </w:tcPr>
          <w:p w14:paraId="3E1BD4E8" w14:textId="6010336B" w:rsidR="00E01A11" w:rsidRPr="007F5F12" w:rsidRDefault="00E01A11" w:rsidP="00E01A11">
            <w:pPr>
              <w:spacing w:after="0" w:line="240" w:lineRule="auto"/>
              <w:jc w:val="center"/>
              <w:rPr>
                <w:rFonts w:asciiTheme="majorBidi" w:hAnsiTheme="majorBidi" w:cstheme="majorBidi"/>
                <w:sz w:val="24"/>
                <w:szCs w:val="24"/>
              </w:rPr>
            </w:pPr>
            <w:r>
              <w:rPr>
                <w:rFonts w:asciiTheme="majorBidi" w:hAnsiTheme="majorBidi" w:cstheme="majorBidi"/>
                <w:sz w:val="24"/>
                <w:szCs w:val="24"/>
              </w:rPr>
              <w:t>99</w:t>
            </w:r>
            <w:r w:rsidRPr="007F5F12">
              <w:rPr>
                <w:rFonts w:asciiTheme="majorBidi" w:hAnsiTheme="majorBidi" w:cstheme="majorBidi"/>
                <w:sz w:val="24"/>
                <w:szCs w:val="24"/>
              </w:rPr>
              <w:t>.</w:t>
            </w:r>
            <w:r>
              <w:rPr>
                <w:rFonts w:asciiTheme="majorBidi" w:hAnsiTheme="majorBidi" w:cstheme="majorBidi"/>
                <w:sz w:val="24"/>
                <w:szCs w:val="24"/>
              </w:rPr>
              <w:t>25</w:t>
            </w:r>
            <w:r w:rsidRPr="007F5F12">
              <w:rPr>
                <w:rFonts w:asciiTheme="majorBidi" w:hAnsiTheme="majorBidi" w:cstheme="majorBidi"/>
                <w:sz w:val="24"/>
                <w:szCs w:val="24"/>
              </w:rPr>
              <w:t xml:space="preserve"> %</w:t>
            </w:r>
          </w:p>
        </w:tc>
        <w:tc>
          <w:tcPr>
            <w:tcW w:w="979" w:type="pct"/>
            <w:hideMark/>
          </w:tcPr>
          <w:p w14:paraId="401A07D1" w14:textId="0F634643" w:rsidR="00E01A11" w:rsidRPr="007F5F12" w:rsidRDefault="00E01A11" w:rsidP="00E01A11">
            <w:pPr>
              <w:spacing w:after="0"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980" w:type="pct"/>
          </w:tcPr>
          <w:p w14:paraId="1088DD40" w14:textId="59D56C30" w:rsidR="00E01A11" w:rsidRPr="007F5F12" w:rsidRDefault="00E01A11" w:rsidP="00E01A11">
            <w:pPr>
              <w:spacing w:after="0" w:line="240" w:lineRule="auto"/>
              <w:jc w:val="center"/>
              <w:rPr>
                <w:rFonts w:asciiTheme="majorBidi" w:hAnsiTheme="majorBidi" w:cstheme="majorBidi"/>
                <w:sz w:val="24"/>
                <w:szCs w:val="24"/>
              </w:rPr>
            </w:pPr>
            <w:r>
              <w:rPr>
                <w:rFonts w:asciiTheme="majorBidi" w:hAnsiTheme="majorBidi" w:cstheme="majorBidi"/>
                <w:sz w:val="24"/>
                <w:szCs w:val="24"/>
              </w:rPr>
              <w:t>97</w:t>
            </w:r>
            <w:r w:rsidRPr="007F5F12">
              <w:rPr>
                <w:rFonts w:asciiTheme="majorBidi" w:hAnsiTheme="majorBidi" w:cstheme="majorBidi"/>
                <w:sz w:val="24"/>
                <w:szCs w:val="24"/>
              </w:rPr>
              <w:t>.</w:t>
            </w:r>
            <w:r>
              <w:rPr>
                <w:rFonts w:asciiTheme="majorBidi" w:hAnsiTheme="majorBidi" w:cstheme="majorBidi"/>
                <w:sz w:val="24"/>
                <w:szCs w:val="24"/>
              </w:rPr>
              <w:t>03</w:t>
            </w:r>
            <w:r w:rsidRPr="007F5F12">
              <w:rPr>
                <w:rFonts w:asciiTheme="majorBidi" w:hAnsiTheme="majorBidi" w:cstheme="majorBidi"/>
                <w:sz w:val="24"/>
                <w:szCs w:val="24"/>
              </w:rPr>
              <w:t xml:space="preserve"> %</w:t>
            </w:r>
          </w:p>
        </w:tc>
        <w:tc>
          <w:tcPr>
            <w:tcW w:w="1014" w:type="pct"/>
          </w:tcPr>
          <w:p w14:paraId="0495595F" w14:textId="4410D054" w:rsidR="00E01A11" w:rsidRPr="007F5F12" w:rsidRDefault="00E01A11" w:rsidP="00E01A11">
            <w:pPr>
              <w:spacing w:after="0" w:line="240" w:lineRule="auto"/>
              <w:jc w:val="center"/>
              <w:rPr>
                <w:rFonts w:asciiTheme="majorBidi" w:hAnsiTheme="majorBidi" w:cstheme="majorBidi"/>
                <w:sz w:val="24"/>
                <w:szCs w:val="24"/>
              </w:rPr>
            </w:pPr>
            <w:r>
              <w:rPr>
                <w:rFonts w:asciiTheme="majorBidi" w:hAnsiTheme="majorBidi" w:cstheme="majorBidi"/>
                <w:sz w:val="24"/>
                <w:szCs w:val="24"/>
              </w:rPr>
              <w:t>-</w:t>
            </w:r>
          </w:p>
        </w:tc>
      </w:tr>
      <w:tr w:rsidR="00E01A11" w:rsidRPr="007F5F12" w14:paraId="45BC24B9" w14:textId="7092322E" w:rsidTr="00E01A11">
        <w:tc>
          <w:tcPr>
            <w:tcW w:w="890" w:type="pct"/>
            <w:hideMark/>
          </w:tcPr>
          <w:p w14:paraId="1F8015D8" w14:textId="63624B84" w:rsidR="00E01A11" w:rsidRPr="007F5F12" w:rsidRDefault="00E01A11" w:rsidP="00E01A11">
            <w:pPr>
              <w:spacing w:after="0" w:line="240" w:lineRule="auto"/>
              <w:jc w:val="center"/>
              <w:rPr>
                <w:rFonts w:asciiTheme="majorBidi" w:hAnsiTheme="majorBidi" w:cstheme="majorBidi"/>
                <w:sz w:val="24"/>
                <w:szCs w:val="24"/>
              </w:rPr>
            </w:pPr>
            <w:r>
              <w:rPr>
                <w:rFonts w:asciiTheme="majorBidi" w:hAnsiTheme="majorBidi" w:cstheme="majorBidi"/>
                <w:color w:val="000000"/>
                <w:sz w:val="24"/>
                <w:szCs w:val="24"/>
              </w:rPr>
              <w:t>After 24 hours</w:t>
            </w:r>
          </w:p>
        </w:tc>
        <w:tc>
          <w:tcPr>
            <w:tcW w:w="1137" w:type="pct"/>
            <w:hideMark/>
          </w:tcPr>
          <w:p w14:paraId="0FD2D03F" w14:textId="2392D5E6" w:rsidR="00E01A11" w:rsidRPr="007F5F12" w:rsidRDefault="00E01A11" w:rsidP="00E01A11">
            <w:pPr>
              <w:spacing w:after="0" w:line="240" w:lineRule="auto"/>
              <w:jc w:val="center"/>
              <w:rPr>
                <w:rFonts w:asciiTheme="majorBidi" w:hAnsiTheme="majorBidi" w:cstheme="majorBidi"/>
                <w:sz w:val="24"/>
                <w:szCs w:val="24"/>
              </w:rPr>
            </w:pPr>
            <w:r>
              <w:rPr>
                <w:rFonts w:asciiTheme="majorBidi" w:hAnsiTheme="majorBidi" w:cstheme="majorBidi"/>
                <w:sz w:val="24"/>
                <w:szCs w:val="24"/>
              </w:rPr>
              <w:t>100</w:t>
            </w:r>
            <w:r w:rsidRPr="007F5F12">
              <w:rPr>
                <w:rFonts w:asciiTheme="majorBidi" w:hAnsiTheme="majorBidi" w:cstheme="majorBidi"/>
                <w:sz w:val="24"/>
                <w:szCs w:val="24"/>
              </w:rPr>
              <w:t>.</w:t>
            </w:r>
            <w:r>
              <w:rPr>
                <w:rFonts w:asciiTheme="majorBidi" w:hAnsiTheme="majorBidi" w:cstheme="majorBidi"/>
                <w:sz w:val="24"/>
                <w:szCs w:val="24"/>
              </w:rPr>
              <w:t>93</w:t>
            </w:r>
            <w:r w:rsidRPr="007F5F12">
              <w:rPr>
                <w:rFonts w:asciiTheme="majorBidi" w:hAnsiTheme="majorBidi" w:cstheme="majorBidi"/>
                <w:sz w:val="24"/>
                <w:szCs w:val="24"/>
              </w:rPr>
              <w:t xml:space="preserve"> %</w:t>
            </w:r>
          </w:p>
        </w:tc>
        <w:tc>
          <w:tcPr>
            <w:tcW w:w="979" w:type="pct"/>
            <w:hideMark/>
          </w:tcPr>
          <w:p w14:paraId="201C499C" w14:textId="29FF27A4" w:rsidR="00E01A11" w:rsidRPr="007F5F12" w:rsidRDefault="00E01A11" w:rsidP="00E01A11">
            <w:pPr>
              <w:spacing w:after="0" w:line="240" w:lineRule="auto"/>
              <w:jc w:val="center"/>
              <w:rPr>
                <w:rFonts w:asciiTheme="majorBidi" w:hAnsiTheme="majorBidi" w:cstheme="majorBidi"/>
                <w:sz w:val="24"/>
                <w:szCs w:val="24"/>
              </w:rPr>
            </w:pPr>
            <w:r>
              <w:rPr>
                <w:rFonts w:asciiTheme="majorBidi" w:hAnsiTheme="majorBidi" w:cstheme="majorBidi"/>
                <w:sz w:val="24"/>
                <w:szCs w:val="24"/>
              </w:rPr>
              <w:t>1</w:t>
            </w:r>
            <w:r w:rsidRPr="007F5F12">
              <w:rPr>
                <w:rFonts w:asciiTheme="majorBidi" w:hAnsiTheme="majorBidi" w:cstheme="majorBidi"/>
                <w:sz w:val="24"/>
                <w:szCs w:val="24"/>
              </w:rPr>
              <w:t>.1</w:t>
            </w:r>
            <w:r>
              <w:rPr>
                <w:rFonts w:asciiTheme="majorBidi" w:hAnsiTheme="majorBidi" w:cstheme="majorBidi"/>
                <w:sz w:val="24"/>
                <w:szCs w:val="24"/>
              </w:rPr>
              <w:t xml:space="preserve">9 </w:t>
            </w:r>
            <w:r w:rsidRPr="007F5F12">
              <w:rPr>
                <w:rFonts w:asciiTheme="majorBidi" w:hAnsiTheme="majorBidi" w:cstheme="majorBidi"/>
                <w:sz w:val="24"/>
                <w:szCs w:val="24"/>
              </w:rPr>
              <w:t>%</w:t>
            </w:r>
          </w:p>
        </w:tc>
        <w:tc>
          <w:tcPr>
            <w:tcW w:w="980" w:type="pct"/>
          </w:tcPr>
          <w:p w14:paraId="2E7C8E79" w14:textId="57AE9A2A" w:rsidR="00E01A11" w:rsidRPr="007F5F12" w:rsidRDefault="00E01A11" w:rsidP="00E01A11">
            <w:pPr>
              <w:spacing w:after="0" w:line="240" w:lineRule="auto"/>
              <w:jc w:val="center"/>
              <w:rPr>
                <w:rFonts w:asciiTheme="majorBidi" w:hAnsiTheme="majorBidi" w:cstheme="majorBidi"/>
                <w:sz w:val="24"/>
                <w:szCs w:val="24"/>
              </w:rPr>
            </w:pPr>
            <w:r>
              <w:rPr>
                <w:rFonts w:asciiTheme="majorBidi" w:hAnsiTheme="majorBidi" w:cstheme="majorBidi"/>
                <w:sz w:val="24"/>
                <w:szCs w:val="24"/>
              </w:rPr>
              <w:t>95</w:t>
            </w:r>
            <w:r w:rsidRPr="007F5F12">
              <w:rPr>
                <w:rFonts w:asciiTheme="majorBidi" w:hAnsiTheme="majorBidi" w:cstheme="majorBidi"/>
                <w:sz w:val="24"/>
                <w:szCs w:val="24"/>
              </w:rPr>
              <w:t>.</w:t>
            </w:r>
            <w:r>
              <w:rPr>
                <w:rFonts w:asciiTheme="majorBidi" w:hAnsiTheme="majorBidi" w:cstheme="majorBidi"/>
                <w:sz w:val="24"/>
                <w:szCs w:val="24"/>
              </w:rPr>
              <w:t>94</w:t>
            </w:r>
            <w:r w:rsidRPr="007F5F12">
              <w:rPr>
                <w:rFonts w:asciiTheme="majorBidi" w:hAnsiTheme="majorBidi" w:cstheme="majorBidi"/>
                <w:sz w:val="24"/>
                <w:szCs w:val="24"/>
              </w:rPr>
              <w:t xml:space="preserve"> %</w:t>
            </w:r>
          </w:p>
        </w:tc>
        <w:tc>
          <w:tcPr>
            <w:tcW w:w="1014" w:type="pct"/>
          </w:tcPr>
          <w:p w14:paraId="339BF00B" w14:textId="454B6BC4" w:rsidR="00E01A11" w:rsidRPr="007F5F12" w:rsidRDefault="00E01A11" w:rsidP="00E01A11">
            <w:pPr>
              <w:spacing w:after="0" w:line="240" w:lineRule="auto"/>
              <w:jc w:val="center"/>
              <w:rPr>
                <w:rFonts w:asciiTheme="majorBidi" w:hAnsiTheme="majorBidi" w:cstheme="majorBidi"/>
                <w:sz w:val="24"/>
                <w:szCs w:val="24"/>
              </w:rPr>
            </w:pPr>
            <w:r>
              <w:rPr>
                <w:rFonts w:asciiTheme="majorBidi" w:hAnsiTheme="majorBidi" w:cstheme="majorBidi"/>
                <w:sz w:val="24"/>
                <w:szCs w:val="24"/>
              </w:rPr>
              <w:t>0</w:t>
            </w:r>
            <w:r w:rsidRPr="007F5F12">
              <w:rPr>
                <w:rFonts w:asciiTheme="majorBidi" w:hAnsiTheme="majorBidi" w:cstheme="majorBidi"/>
                <w:sz w:val="24"/>
                <w:szCs w:val="24"/>
              </w:rPr>
              <w:t>.</w:t>
            </w:r>
            <w:r>
              <w:rPr>
                <w:rFonts w:asciiTheme="majorBidi" w:hAnsiTheme="majorBidi" w:cstheme="majorBidi"/>
                <w:sz w:val="24"/>
                <w:szCs w:val="24"/>
              </w:rPr>
              <w:t xml:space="preserve">80 </w:t>
            </w:r>
            <w:r w:rsidRPr="007F5F12">
              <w:rPr>
                <w:rFonts w:asciiTheme="majorBidi" w:hAnsiTheme="majorBidi" w:cstheme="majorBidi"/>
                <w:sz w:val="24"/>
                <w:szCs w:val="24"/>
              </w:rPr>
              <w:t>%</w:t>
            </w:r>
          </w:p>
        </w:tc>
      </w:tr>
      <w:tr w:rsidR="00E01A11" w:rsidRPr="007F5F12" w14:paraId="0CA78622" w14:textId="0054AE0B" w:rsidTr="00E01A11">
        <w:tc>
          <w:tcPr>
            <w:tcW w:w="890" w:type="pct"/>
            <w:hideMark/>
          </w:tcPr>
          <w:p w14:paraId="5DD99609" w14:textId="11E81E15" w:rsidR="00E01A11" w:rsidRPr="007F5F12" w:rsidRDefault="00E01A11" w:rsidP="00E01A11">
            <w:pPr>
              <w:spacing w:after="0" w:line="240" w:lineRule="auto"/>
              <w:jc w:val="center"/>
              <w:rPr>
                <w:rFonts w:asciiTheme="majorBidi" w:hAnsiTheme="majorBidi" w:cstheme="majorBidi"/>
                <w:sz w:val="24"/>
                <w:szCs w:val="24"/>
              </w:rPr>
            </w:pPr>
            <w:r>
              <w:rPr>
                <w:rFonts w:asciiTheme="majorBidi" w:hAnsiTheme="majorBidi" w:cstheme="majorBidi"/>
                <w:color w:val="000000"/>
                <w:sz w:val="24"/>
                <w:szCs w:val="24"/>
              </w:rPr>
              <w:t>After 48 hours</w:t>
            </w:r>
          </w:p>
        </w:tc>
        <w:tc>
          <w:tcPr>
            <w:tcW w:w="1137" w:type="pct"/>
            <w:hideMark/>
          </w:tcPr>
          <w:p w14:paraId="7F5DC662" w14:textId="58C643FC" w:rsidR="00E01A11" w:rsidRPr="007F5F12" w:rsidRDefault="00E01A11" w:rsidP="00E01A11">
            <w:pPr>
              <w:spacing w:after="0" w:line="240" w:lineRule="auto"/>
              <w:jc w:val="center"/>
              <w:rPr>
                <w:rFonts w:asciiTheme="majorBidi" w:hAnsiTheme="majorBidi" w:cstheme="majorBidi"/>
                <w:sz w:val="24"/>
                <w:szCs w:val="24"/>
              </w:rPr>
            </w:pPr>
            <w:r>
              <w:rPr>
                <w:rFonts w:asciiTheme="majorBidi" w:hAnsiTheme="majorBidi" w:cstheme="majorBidi"/>
                <w:sz w:val="24"/>
                <w:szCs w:val="24"/>
              </w:rPr>
              <w:t>90</w:t>
            </w:r>
            <w:r w:rsidRPr="007F5F12">
              <w:rPr>
                <w:rFonts w:asciiTheme="majorBidi" w:hAnsiTheme="majorBidi" w:cstheme="majorBidi"/>
                <w:sz w:val="24"/>
                <w:szCs w:val="24"/>
              </w:rPr>
              <w:t>.</w:t>
            </w:r>
            <w:r>
              <w:rPr>
                <w:rFonts w:asciiTheme="majorBidi" w:hAnsiTheme="majorBidi" w:cstheme="majorBidi"/>
                <w:sz w:val="24"/>
                <w:szCs w:val="24"/>
              </w:rPr>
              <w:t>03</w:t>
            </w:r>
            <w:r w:rsidRPr="007F5F12">
              <w:rPr>
                <w:rFonts w:asciiTheme="majorBidi" w:hAnsiTheme="majorBidi" w:cstheme="majorBidi"/>
                <w:sz w:val="24"/>
                <w:szCs w:val="24"/>
              </w:rPr>
              <w:t xml:space="preserve"> %</w:t>
            </w:r>
          </w:p>
        </w:tc>
        <w:tc>
          <w:tcPr>
            <w:tcW w:w="979" w:type="pct"/>
            <w:hideMark/>
          </w:tcPr>
          <w:p w14:paraId="78224A79" w14:textId="75BF6CAA" w:rsidR="00E01A11" w:rsidRPr="007F5F12" w:rsidRDefault="00E01A11" w:rsidP="00E01A11">
            <w:pPr>
              <w:spacing w:after="0" w:line="240" w:lineRule="auto"/>
              <w:jc w:val="center"/>
              <w:rPr>
                <w:rFonts w:asciiTheme="majorBidi" w:hAnsiTheme="majorBidi" w:cstheme="majorBidi"/>
                <w:sz w:val="24"/>
                <w:szCs w:val="24"/>
              </w:rPr>
            </w:pPr>
            <w:r>
              <w:rPr>
                <w:rFonts w:asciiTheme="majorBidi" w:hAnsiTheme="majorBidi" w:cstheme="majorBidi"/>
                <w:sz w:val="24"/>
                <w:szCs w:val="24"/>
              </w:rPr>
              <w:t>6</w:t>
            </w:r>
            <w:r w:rsidRPr="007F5F12">
              <w:rPr>
                <w:rFonts w:asciiTheme="majorBidi" w:hAnsiTheme="majorBidi" w:cstheme="majorBidi"/>
                <w:sz w:val="24"/>
                <w:szCs w:val="24"/>
              </w:rPr>
              <w:t>.</w:t>
            </w:r>
            <w:r>
              <w:rPr>
                <w:rFonts w:asciiTheme="majorBidi" w:hAnsiTheme="majorBidi" w:cstheme="majorBidi"/>
                <w:sz w:val="24"/>
                <w:szCs w:val="24"/>
              </w:rPr>
              <w:t xml:space="preserve">89 </w:t>
            </w:r>
            <w:r w:rsidRPr="007F5F12">
              <w:rPr>
                <w:rFonts w:asciiTheme="majorBidi" w:hAnsiTheme="majorBidi" w:cstheme="majorBidi"/>
                <w:sz w:val="24"/>
                <w:szCs w:val="24"/>
              </w:rPr>
              <w:t>%</w:t>
            </w:r>
          </w:p>
        </w:tc>
        <w:tc>
          <w:tcPr>
            <w:tcW w:w="980" w:type="pct"/>
          </w:tcPr>
          <w:p w14:paraId="713F7F98" w14:textId="474C117E" w:rsidR="00E01A11" w:rsidRPr="007F5F12" w:rsidRDefault="00E01A11" w:rsidP="00E01A11">
            <w:pPr>
              <w:spacing w:after="0" w:line="240" w:lineRule="auto"/>
              <w:jc w:val="center"/>
              <w:rPr>
                <w:rFonts w:asciiTheme="majorBidi" w:hAnsiTheme="majorBidi" w:cstheme="majorBidi"/>
                <w:sz w:val="24"/>
                <w:szCs w:val="24"/>
              </w:rPr>
            </w:pPr>
            <w:r>
              <w:rPr>
                <w:rFonts w:asciiTheme="majorBidi" w:hAnsiTheme="majorBidi" w:cstheme="majorBidi"/>
                <w:sz w:val="24"/>
                <w:szCs w:val="24"/>
              </w:rPr>
              <w:t>95</w:t>
            </w:r>
            <w:r w:rsidRPr="007F5F12">
              <w:rPr>
                <w:rFonts w:asciiTheme="majorBidi" w:hAnsiTheme="majorBidi" w:cstheme="majorBidi"/>
                <w:sz w:val="24"/>
                <w:szCs w:val="24"/>
              </w:rPr>
              <w:t>.</w:t>
            </w:r>
            <w:r>
              <w:rPr>
                <w:rFonts w:asciiTheme="majorBidi" w:hAnsiTheme="majorBidi" w:cstheme="majorBidi"/>
                <w:sz w:val="24"/>
                <w:szCs w:val="24"/>
              </w:rPr>
              <w:t>08</w:t>
            </w:r>
            <w:r w:rsidRPr="007F5F12">
              <w:rPr>
                <w:rFonts w:asciiTheme="majorBidi" w:hAnsiTheme="majorBidi" w:cstheme="majorBidi"/>
                <w:sz w:val="24"/>
                <w:szCs w:val="24"/>
              </w:rPr>
              <w:t xml:space="preserve"> %</w:t>
            </w:r>
          </w:p>
        </w:tc>
        <w:tc>
          <w:tcPr>
            <w:tcW w:w="1014" w:type="pct"/>
          </w:tcPr>
          <w:p w14:paraId="4BA57984" w14:textId="0D014083" w:rsidR="00E01A11" w:rsidRPr="007F5F12" w:rsidRDefault="00E01A11" w:rsidP="00E01A11">
            <w:pPr>
              <w:spacing w:after="0" w:line="240" w:lineRule="auto"/>
              <w:jc w:val="center"/>
              <w:rPr>
                <w:rFonts w:asciiTheme="majorBidi" w:hAnsiTheme="majorBidi" w:cstheme="majorBidi"/>
                <w:sz w:val="24"/>
                <w:szCs w:val="24"/>
              </w:rPr>
            </w:pPr>
            <w:r>
              <w:rPr>
                <w:rFonts w:asciiTheme="majorBidi" w:hAnsiTheme="majorBidi" w:cstheme="majorBidi"/>
                <w:sz w:val="24"/>
                <w:szCs w:val="24"/>
              </w:rPr>
              <w:t>1</w:t>
            </w:r>
            <w:r w:rsidRPr="007F5F12">
              <w:rPr>
                <w:rFonts w:asciiTheme="majorBidi" w:hAnsiTheme="majorBidi" w:cstheme="majorBidi"/>
                <w:sz w:val="24"/>
                <w:szCs w:val="24"/>
              </w:rPr>
              <w:t>.</w:t>
            </w:r>
            <w:r>
              <w:rPr>
                <w:rFonts w:asciiTheme="majorBidi" w:hAnsiTheme="majorBidi" w:cstheme="majorBidi"/>
                <w:sz w:val="24"/>
                <w:szCs w:val="24"/>
              </w:rPr>
              <w:t xml:space="preserve">44 </w:t>
            </w:r>
            <w:r w:rsidRPr="007F5F12">
              <w:rPr>
                <w:rFonts w:asciiTheme="majorBidi" w:hAnsiTheme="majorBidi" w:cstheme="majorBidi"/>
                <w:sz w:val="24"/>
                <w:szCs w:val="24"/>
              </w:rPr>
              <w:t>%</w:t>
            </w:r>
          </w:p>
        </w:tc>
      </w:tr>
      <w:tr w:rsidR="00E01A11" w:rsidRPr="007F5F12" w14:paraId="5D1C7AAB" w14:textId="2633AC86" w:rsidTr="00E01A11">
        <w:tc>
          <w:tcPr>
            <w:tcW w:w="890" w:type="pct"/>
            <w:tcBorders>
              <w:bottom w:val="single" w:sz="12" w:space="0" w:color="auto"/>
            </w:tcBorders>
            <w:hideMark/>
          </w:tcPr>
          <w:p w14:paraId="11D17795" w14:textId="158AAF8F" w:rsidR="00E01A11" w:rsidRPr="007F5F12" w:rsidRDefault="00E01A11" w:rsidP="00E01A11">
            <w:pPr>
              <w:spacing w:after="0" w:line="240" w:lineRule="auto"/>
              <w:jc w:val="center"/>
              <w:rPr>
                <w:rFonts w:asciiTheme="majorBidi" w:hAnsiTheme="majorBidi" w:cstheme="majorBidi"/>
                <w:sz w:val="24"/>
                <w:szCs w:val="24"/>
              </w:rPr>
            </w:pPr>
            <w:r>
              <w:rPr>
                <w:rFonts w:asciiTheme="majorBidi" w:hAnsiTheme="majorBidi" w:cstheme="majorBidi"/>
                <w:color w:val="000000"/>
                <w:sz w:val="24"/>
                <w:szCs w:val="24"/>
              </w:rPr>
              <w:t>After 72 hours</w:t>
            </w:r>
          </w:p>
        </w:tc>
        <w:tc>
          <w:tcPr>
            <w:tcW w:w="1137" w:type="pct"/>
            <w:tcBorders>
              <w:bottom w:val="single" w:sz="12" w:space="0" w:color="auto"/>
            </w:tcBorders>
            <w:hideMark/>
          </w:tcPr>
          <w:p w14:paraId="2BE54F92" w14:textId="4540FB05" w:rsidR="00E01A11" w:rsidRPr="007F5F12" w:rsidRDefault="00E01A11" w:rsidP="00E01A11">
            <w:pPr>
              <w:spacing w:after="0" w:line="240" w:lineRule="auto"/>
              <w:jc w:val="center"/>
              <w:rPr>
                <w:rFonts w:asciiTheme="majorBidi" w:hAnsiTheme="majorBidi" w:cstheme="majorBidi"/>
                <w:sz w:val="24"/>
                <w:szCs w:val="24"/>
              </w:rPr>
            </w:pPr>
            <w:r>
              <w:rPr>
                <w:rFonts w:asciiTheme="majorBidi" w:hAnsiTheme="majorBidi" w:cstheme="majorBidi"/>
                <w:sz w:val="24"/>
                <w:szCs w:val="24"/>
              </w:rPr>
              <w:t>93</w:t>
            </w:r>
            <w:r w:rsidRPr="007F5F12">
              <w:rPr>
                <w:rFonts w:asciiTheme="majorBidi" w:hAnsiTheme="majorBidi" w:cstheme="majorBidi"/>
                <w:sz w:val="24"/>
                <w:szCs w:val="24"/>
              </w:rPr>
              <w:t>.</w:t>
            </w:r>
            <w:r>
              <w:rPr>
                <w:rFonts w:asciiTheme="majorBidi" w:hAnsiTheme="majorBidi" w:cstheme="majorBidi"/>
                <w:sz w:val="24"/>
                <w:szCs w:val="24"/>
              </w:rPr>
              <w:t>7</w:t>
            </w:r>
            <w:r w:rsidRPr="007F5F12">
              <w:rPr>
                <w:rFonts w:asciiTheme="majorBidi" w:hAnsiTheme="majorBidi" w:cstheme="majorBidi"/>
                <w:sz w:val="24"/>
                <w:szCs w:val="24"/>
              </w:rPr>
              <w:t>6 %</w:t>
            </w:r>
          </w:p>
        </w:tc>
        <w:tc>
          <w:tcPr>
            <w:tcW w:w="979" w:type="pct"/>
            <w:tcBorders>
              <w:bottom w:val="single" w:sz="12" w:space="0" w:color="auto"/>
            </w:tcBorders>
            <w:hideMark/>
          </w:tcPr>
          <w:p w14:paraId="3203D3B5" w14:textId="065D84CF" w:rsidR="00E01A11" w:rsidRPr="007F5F12" w:rsidRDefault="00E01A11" w:rsidP="00E01A11">
            <w:pPr>
              <w:spacing w:after="0" w:line="240" w:lineRule="auto"/>
              <w:jc w:val="center"/>
              <w:rPr>
                <w:rFonts w:asciiTheme="majorBidi" w:hAnsiTheme="majorBidi" w:cstheme="majorBidi"/>
                <w:sz w:val="24"/>
                <w:szCs w:val="24"/>
              </w:rPr>
            </w:pPr>
            <w:r>
              <w:rPr>
                <w:rFonts w:asciiTheme="majorBidi" w:hAnsiTheme="majorBidi" w:cstheme="majorBidi"/>
                <w:sz w:val="24"/>
                <w:szCs w:val="24"/>
              </w:rPr>
              <w:t>4</w:t>
            </w:r>
            <w:r w:rsidRPr="007F5F12">
              <w:rPr>
                <w:rFonts w:asciiTheme="majorBidi" w:hAnsiTheme="majorBidi" w:cstheme="majorBidi"/>
                <w:sz w:val="24"/>
                <w:szCs w:val="24"/>
              </w:rPr>
              <w:t>.0</w:t>
            </w:r>
            <w:r>
              <w:rPr>
                <w:rFonts w:asciiTheme="majorBidi" w:hAnsiTheme="majorBidi" w:cstheme="majorBidi"/>
                <w:sz w:val="24"/>
                <w:szCs w:val="24"/>
              </w:rPr>
              <w:t xml:space="preserve">2 </w:t>
            </w:r>
            <w:r w:rsidRPr="007F5F12">
              <w:rPr>
                <w:rFonts w:asciiTheme="majorBidi" w:hAnsiTheme="majorBidi" w:cstheme="majorBidi"/>
                <w:sz w:val="24"/>
                <w:szCs w:val="24"/>
              </w:rPr>
              <w:t>%</w:t>
            </w:r>
          </w:p>
        </w:tc>
        <w:tc>
          <w:tcPr>
            <w:tcW w:w="980" w:type="pct"/>
            <w:tcBorders>
              <w:bottom w:val="single" w:sz="12" w:space="0" w:color="auto"/>
            </w:tcBorders>
          </w:tcPr>
          <w:p w14:paraId="528C0B42" w14:textId="57004064" w:rsidR="00E01A11" w:rsidRPr="007F5F12" w:rsidRDefault="00E01A11" w:rsidP="00E01A11">
            <w:pPr>
              <w:spacing w:after="0" w:line="240" w:lineRule="auto"/>
              <w:jc w:val="center"/>
              <w:rPr>
                <w:rFonts w:asciiTheme="majorBidi" w:hAnsiTheme="majorBidi" w:cstheme="majorBidi"/>
                <w:sz w:val="24"/>
                <w:szCs w:val="24"/>
              </w:rPr>
            </w:pPr>
            <w:r>
              <w:rPr>
                <w:rFonts w:asciiTheme="majorBidi" w:hAnsiTheme="majorBidi" w:cstheme="majorBidi"/>
                <w:sz w:val="24"/>
                <w:szCs w:val="24"/>
              </w:rPr>
              <w:t>89</w:t>
            </w:r>
            <w:r w:rsidRPr="007F5F12">
              <w:rPr>
                <w:rFonts w:asciiTheme="majorBidi" w:hAnsiTheme="majorBidi" w:cstheme="majorBidi"/>
                <w:sz w:val="24"/>
                <w:szCs w:val="24"/>
              </w:rPr>
              <w:t>.</w:t>
            </w:r>
            <w:r>
              <w:rPr>
                <w:rFonts w:asciiTheme="majorBidi" w:hAnsiTheme="majorBidi" w:cstheme="majorBidi"/>
                <w:sz w:val="24"/>
                <w:szCs w:val="24"/>
              </w:rPr>
              <w:t>79</w:t>
            </w:r>
            <w:r w:rsidRPr="007F5F12">
              <w:rPr>
                <w:rFonts w:asciiTheme="majorBidi" w:hAnsiTheme="majorBidi" w:cstheme="majorBidi"/>
                <w:sz w:val="24"/>
                <w:szCs w:val="24"/>
              </w:rPr>
              <w:t xml:space="preserve"> %</w:t>
            </w:r>
          </w:p>
        </w:tc>
        <w:tc>
          <w:tcPr>
            <w:tcW w:w="1014" w:type="pct"/>
            <w:tcBorders>
              <w:bottom w:val="single" w:sz="12" w:space="0" w:color="auto"/>
            </w:tcBorders>
          </w:tcPr>
          <w:p w14:paraId="276E644D" w14:textId="0AED8354" w:rsidR="00E01A11" w:rsidRPr="007F5F12" w:rsidRDefault="00E01A11" w:rsidP="00E01A11">
            <w:pPr>
              <w:spacing w:after="0" w:line="240" w:lineRule="auto"/>
              <w:jc w:val="center"/>
              <w:rPr>
                <w:rFonts w:asciiTheme="majorBidi" w:hAnsiTheme="majorBidi" w:cstheme="majorBidi"/>
                <w:sz w:val="24"/>
                <w:szCs w:val="24"/>
              </w:rPr>
            </w:pPr>
            <w:r>
              <w:rPr>
                <w:rFonts w:asciiTheme="majorBidi" w:hAnsiTheme="majorBidi" w:cstheme="majorBidi"/>
                <w:sz w:val="24"/>
                <w:szCs w:val="24"/>
              </w:rPr>
              <w:t>5</w:t>
            </w:r>
            <w:r w:rsidRPr="007F5F12">
              <w:rPr>
                <w:rFonts w:asciiTheme="majorBidi" w:hAnsiTheme="majorBidi" w:cstheme="majorBidi"/>
                <w:sz w:val="24"/>
                <w:szCs w:val="24"/>
              </w:rPr>
              <w:t>.</w:t>
            </w:r>
            <w:r>
              <w:rPr>
                <w:rFonts w:asciiTheme="majorBidi" w:hAnsiTheme="majorBidi" w:cstheme="majorBidi"/>
                <w:sz w:val="24"/>
                <w:szCs w:val="24"/>
              </w:rPr>
              <w:t xml:space="preserve">48 </w:t>
            </w:r>
            <w:r w:rsidRPr="007F5F12">
              <w:rPr>
                <w:rFonts w:asciiTheme="majorBidi" w:hAnsiTheme="majorBidi" w:cstheme="majorBidi"/>
                <w:sz w:val="24"/>
                <w:szCs w:val="24"/>
              </w:rPr>
              <w:t>%</w:t>
            </w:r>
          </w:p>
        </w:tc>
      </w:tr>
    </w:tbl>
    <w:p w14:paraId="49628FDC" w14:textId="03B0547A" w:rsidR="00262A94" w:rsidRDefault="00262A94" w:rsidP="00951AA0">
      <w:pPr>
        <w:spacing w:after="0" w:line="240" w:lineRule="auto"/>
        <w:ind w:left="-720"/>
        <w:rPr>
          <w:rFonts w:asciiTheme="majorBidi" w:hAnsiTheme="majorBidi" w:cstheme="majorBidi"/>
          <w:b/>
          <w:bCs/>
          <w:sz w:val="24"/>
          <w:szCs w:val="24"/>
          <w:rtl/>
        </w:rPr>
      </w:pPr>
    </w:p>
    <w:p w14:paraId="1EA579CE" w14:textId="4D3E9120" w:rsidR="002E603E" w:rsidRDefault="002E603E" w:rsidP="00951AA0">
      <w:pPr>
        <w:spacing w:after="0" w:line="240" w:lineRule="auto"/>
        <w:ind w:left="-720"/>
        <w:rPr>
          <w:rFonts w:asciiTheme="majorBidi" w:hAnsiTheme="majorBidi" w:cstheme="majorBidi"/>
          <w:b/>
          <w:bCs/>
          <w:sz w:val="24"/>
          <w:szCs w:val="24"/>
          <w:rtl/>
        </w:rPr>
      </w:pPr>
    </w:p>
    <w:p w14:paraId="3CF626B1" w14:textId="77777777" w:rsidR="00F50BD6" w:rsidRPr="000A0FED" w:rsidRDefault="00F50BD6" w:rsidP="00F50BD6">
      <w:pPr>
        <w:spacing w:after="0" w:line="240" w:lineRule="auto"/>
        <w:jc w:val="center"/>
        <w:rPr>
          <w:rFonts w:ascii="Times New Roman" w:hAnsi="Times New Roman" w:cs="Times New Roman"/>
          <w:sz w:val="24"/>
          <w:szCs w:val="24"/>
          <w:lang w:bidi="ar-EG"/>
        </w:rPr>
      </w:pPr>
    </w:p>
    <w:p w14:paraId="4A37235A" w14:textId="77777777" w:rsidR="00F50BD6" w:rsidRPr="000A0FED" w:rsidRDefault="00F50BD6" w:rsidP="00F50BD6">
      <w:pPr>
        <w:spacing w:after="0" w:line="240" w:lineRule="auto"/>
        <w:jc w:val="center"/>
        <w:rPr>
          <w:rFonts w:ascii="Times New Roman" w:hAnsi="Times New Roman" w:cs="Times New Roman"/>
          <w:sz w:val="24"/>
          <w:szCs w:val="24"/>
          <w:lang w:bidi="ar-EG"/>
        </w:rPr>
      </w:pPr>
    </w:p>
    <w:p w14:paraId="4053FF60" w14:textId="77777777" w:rsidR="00F50BD6" w:rsidRPr="000A0FED" w:rsidRDefault="00F50BD6" w:rsidP="00F50BD6">
      <w:pPr>
        <w:spacing w:after="0" w:line="240" w:lineRule="auto"/>
        <w:jc w:val="center"/>
        <w:rPr>
          <w:rFonts w:ascii="Times New Roman" w:hAnsi="Times New Roman" w:cs="Times New Roman"/>
          <w:sz w:val="24"/>
          <w:szCs w:val="24"/>
          <w:lang w:bidi="ar-EG"/>
        </w:rPr>
      </w:pPr>
    </w:p>
    <w:p w14:paraId="7178CAE2" w14:textId="77777777" w:rsidR="00F50BD6" w:rsidRPr="000A0FED" w:rsidRDefault="00F50BD6" w:rsidP="00F50BD6">
      <w:pPr>
        <w:spacing w:after="0" w:line="240" w:lineRule="auto"/>
        <w:jc w:val="center"/>
        <w:rPr>
          <w:rFonts w:ascii="Times New Roman" w:hAnsi="Times New Roman" w:cs="Times New Roman"/>
          <w:sz w:val="24"/>
          <w:szCs w:val="24"/>
          <w:lang w:bidi="ar-EG"/>
        </w:rPr>
      </w:pPr>
    </w:p>
    <w:p w14:paraId="420C251B" w14:textId="77777777" w:rsidR="00F50BD6" w:rsidRPr="000A0FED" w:rsidRDefault="00F50BD6" w:rsidP="00F50BD6">
      <w:pPr>
        <w:rPr>
          <w:rFonts w:ascii="Cambria" w:hAnsi="Cambria" w:cs="Times New Roman"/>
          <w:sz w:val="24"/>
          <w:szCs w:val="24"/>
          <w:lang w:bidi="ar-EG"/>
        </w:rPr>
      </w:pPr>
    </w:p>
    <w:p w14:paraId="745268CA" w14:textId="188B0A5E" w:rsidR="002E603E" w:rsidRPr="000A0FED" w:rsidRDefault="002E603E" w:rsidP="00951AA0">
      <w:pPr>
        <w:spacing w:after="0" w:line="240" w:lineRule="auto"/>
        <w:ind w:left="-720"/>
        <w:rPr>
          <w:rFonts w:asciiTheme="majorBidi" w:hAnsiTheme="majorBidi" w:cstheme="majorBidi"/>
          <w:b/>
          <w:bCs/>
          <w:sz w:val="24"/>
          <w:szCs w:val="24"/>
          <w:rtl/>
        </w:rPr>
      </w:pPr>
    </w:p>
    <w:p w14:paraId="29196ABA" w14:textId="4F202C59" w:rsidR="002E603E" w:rsidRPr="000A0FED" w:rsidRDefault="002E603E" w:rsidP="00951AA0">
      <w:pPr>
        <w:spacing w:after="0" w:line="240" w:lineRule="auto"/>
        <w:ind w:left="-720"/>
        <w:rPr>
          <w:rFonts w:asciiTheme="majorBidi" w:hAnsiTheme="majorBidi" w:cstheme="majorBidi"/>
          <w:b/>
          <w:bCs/>
          <w:sz w:val="24"/>
          <w:szCs w:val="24"/>
          <w:rtl/>
        </w:rPr>
      </w:pPr>
    </w:p>
    <w:p w14:paraId="205236D0" w14:textId="0D0D934C" w:rsidR="002E603E" w:rsidRPr="000A0FED" w:rsidRDefault="002E603E" w:rsidP="00951AA0">
      <w:pPr>
        <w:spacing w:after="0" w:line="240" w:lineRule="auto"/>
        <w:ind w:left="-720"/>
        <w:rPr>
          <w:rFonts w:asciiTheme="majorBidi" w:hAnsiTheme="majorBidi" w:cstheme="majorBidi"/>
          <w:b/>
          <w:bCs/>
          <w:sz w:val="24"/>
          <w:szCs w:val="24"/>
          <w:rtl/>
        </w:rPr>
      </w:pPr>
    </w:p>
    <w:p w14:paraId="5CD873E5" w14:textId="05FCFF69" w:rsidR="002E603E" w:rsidRDefault="002E603E" w:rsidP="00951AA0">
      <w:pPr>
        <w:spacing w:after="0" w:line="240" w:lineRule="auto"/>
        <w:ind w:left="-720"/>
        <w:rPr>
          <w:rFonts w:asciiTheme="majorBidi" w:hAnsiTheme="majorBidi" w:cstheme="majorBidi"/>
          <w:b/>
          <w:bCs/>
          <w:sz w:val="24"/>
          <w:szCs w:val="24"/>
        </w:rPr>
      </w:pPr>
    </w:p>
    <w:p w14:paraId="55DF0E59" w14:textId="693656CE" w:rsidR="00CC4C16" w:rsidRDefault="00CC4C16" w:rsidP="00951AA0">
      <w:pPr>
        <w:spacing w:after="0" w:line="240" w:lineRule="auto"/>
        <w:ind w:left="-720"/>
        <w:rPr>
          <w:rFonts w:asciiTheme="majorBidi" w:hAnsiTheme="majorBidi" w:cstheme="majorBidi"/>
          <w:b/>
          <w:bCs/>
          <w:sz w:val="24"/>
          <w:szCs w:val="24"/>
        </w:rPr>
      </w:pPr>
    </w:p>
    <w:p w14:paraId="64ACFAF2" w14:textId="5B23F526" w:rsidR="00CC4C16" w:rsidRDefault="00CC4C16" w:rsidP="00951AA0">
      <w:pPr>
        <w:spacing w:after="0" w:line="240" w:lineRule="auto"/>
        <w:ind w:left="-720"/>
        <w:rPr>
          <w:rFonts w:asciiTheme="majorBidi" w:hAnsiTheme="majorBidi" w:cstheme="majorBidi"/>
          <w:b/>
          <w:bCs/>
          <w:sz w:val="24"/>
          <w:szCs w:val="24"/>
        </w:rPr>
      </w:pPr>
    </w:p>
    <w:p w14:paraId="0D80877A" w14:textId="16DA108A" w:rsidR="00CC4C16" w:rsidRDefault="00CC4C16" w:rsidP="00951AA0">
      <w:pPr>
        <w:spacing w:after="0" w:line="240" w:lineRule="auto"/>
        <w:ind w:left="-720"/>
        <w:rPr>
          <w:rFonts w:asciiTheme="majorBidi" w:hAnsiTheme="majorBidi" w:cstheme="majorBidi"/>
          <w:b/>
          <w:bCs/>
          <w:sz w:val="24"/>
          <w:szCs w:val="24"/>
        </w:rPr>
      </w:pPr>
    </w:p>
    <w:p w14:paraId="46B940F8" w14:textId="4BFE44D5" w:rsidR="00CC4C16" w:rsidRDefault="00CC4C16" w:rsidP="00951AA0">
      <w:pPr>
        <w:spacing w:after="0" w:line="240" w:lineRule="auto"/>
        <w:ind w:left="-720"/>
        <w:rPr>
          <w:rFonts w:asciiTheme="majorBidi" w:hAnsiTheme="majorBidi" w:cstheme="majorBidi"/>
          <w:b/>
          <w:bCs/>
          <w:sz w:val="24"/>
          <w:szCs w:val="24"/>
        </w:rPr>
      </w:pPr>
    </w:p>
    <w:p w14:paraId="74A377F1" w14:textId="3E3D4D37" w:rsidR="00CC4C16" w:rsidRDefault="00CC4C16" w:rsidP="00951AA0">
      <w:pPr>
        <w:spacing w:after="0" w:line="240" w:lineRule="auto"/>
        <w:ind w:left="-720"/>
        <w:rPr>
          <w:rFonts w:asciiTheme="majorBidi" w:hAnsiTheme="majorBidi" w:cstheme="majorBidi"/>
          <w:b/>
          <w:bCs/>
          <w:sz w:val="24"/>
          <w:szCs w:val="24"/>
        </w:rPr>
      </w:pPr>
    </w:p>
    <w:p w14:paraId="50C809C7" w14:textId="252BE61F" w:rsidR="00CC4C16" w:rsidRDefault="00CC4C16" w:rsidP="00951AA0">
      <w:pPr>
        <w:spacing w:after="0" w:line="240" w:lineRule="auto"/>
        <w:ind w:left="-720"/>
        <w:rPr>
          <w:rFonts w:asciiTheme="majorBidi" w:hAnsiTheme="majorBidi" w:cstheme="majorBidi"/>
          <w:b/>
          <w:bCs/>
          <w:sz w:val="24"/>
          <w:szCs w:val="24"/>
        </w:rPr>
      </w:pPr>
    </w:p>
    <w:p w14:paraId="2027EA09" w14:textId="364A2CA4" w:rsidR="00CC4C16" w:rsidRDefault="00CC4C16" w:rsidP="00951AA0">
      <w:pPr>
        <w:spacing w:after="0" w:line="240" w:lineRule="auto"/>
        <w:ind w:left="-720"/>
        <w:rPr>
          <w:rFonts w:asciiTheme="majorBidi" w:hAnsiTheme="majorBidi" w:cstheme="majorBidi"/>
          <w:b/>
          <w:bCs/>
          <w:sz w:val="24"/>
          <w:szCs w:val="24"/>
        </w:rPr>
      </w:pPr>
    </w:p>
    <w:p w14:paraId="569F7375" w14:textId="3E1D2E37" w:rsidR="00CC4C16" w:rsidRDefault="00CC4C16" w:rsidP="00951AA0">
      <w:pPr>
        <w:spacing w:after="0" w:line="240" w:lineRule="auto"/>
        <w:ind w:left="-720"/>
        <w:rPr>
          <w:rFonts w:asciiTheme="majorBidi" w:hAnsiTheme="majorBidi" w:cstheme="majorBidi"/>
          <w:b/>
          <w:bCs/>
          <w:sz w:val="24"/>
          <w:szCs w:val="24"/>
        </w:rPr>
      </w:pPr>
    </w:p>
    <w:p w14:paraId="0082BE3D" w14:textId="32C8DDDD" w:rsidR="00CC4C16" w:rsidRDefault="00CC4C16" w:rsidP="00951AA0">
      <w:pPr>
        <w:spacing w:after="0" w:line="240" w:lineRule="auto"/>
        <w:ind w:left="-720"/>
        <w:rPr>
          <w:rFonts w:asciiTheme="majorBidi" w:hAnsiTheme="majorBidi" w:cstheme="majorBidi"/>
          <w:b/>
          <w:bCs/>
          <w:sz w:val="24"/>
          <w:szCs w:val="24"/>
        </w:rPr>
      </w:pPr>
    </w:p>
    <w:p w14:paraId="5EF42780" w14:textId="579C3207" w:rsidR="00CC4C16" w:rsidRDefault="00CC4C16" w:rsidP="00951AA0">
      <w:pPr>
        <w:spacing w:after="0" w:line="240" w:lineRule="auto"/>
        <w:ind w:left="-720"/>
        <w:rPr>
          <w:rFonts w:asciiTheme="majorBidi" w:hAnsiTheme="majorBidi" w:cstheme="majorBidi"/>
          <w:b/>
          <w:bCs/>
          <w:sz w:val="24"/>
          <w:szCs w:val="24"/>
        </w:rPr>
      </w:pPr>
    </w:p>
    <w:p w14:paraId="1E381481" w14:textId="68776A29" w:rsidR="00CC4C16" w:rsidRDefault="00CC4C16" w:rsidP="00951AA0">
      <w:pPr>
        <w:spacing w:after="0" w:line="240" w:lineRule="auto"/>
        <w:ind w:left="-720"/>
        <w:rPr>
          <w:rFonts w:asciiTheme="majorBidi" w:hAnsiTheme="majorBidi" w:cstheme="majorBidi"/>
          <w:b/>
          <w:bCs/>
          <w:sz w:val="24"/>
          <w:szCs w:val="24"/>
        </w:rPr>
      </w:pPr>
    </w:p>
    <w:p w14:paraId="483083CE" w14:textId="77777777" w:rsidR="00CC4C16" w:rsidRPr="000A0FED" w:rsidRDefault="00CC4C16" w:rsidP="00951AA0">
      <w:pPr>
        <w:spacing w:after="0" w:line="240" w:lineRule="auto"/>
        <w:ind w:left="-720"/>
        <w:rPr>
          <w:rFonts w:asciiTheme="majorBidi" w:hAnsiTheme="majorBidi" w:cstheme="majorBidi"/>
          <w:b/>
          <w:bCs/>
          <w:sz w:val="24"/>
          <w:szCs w:val="24"/>
          <w:rtl/>
        </w:rPr>
      </w:pPr>
    </w:p>
    <w:p w14:paraId="7BE78904" w14:textId="7C804686" w:rsidR="002E603E" w:rsidRPr="000A0FED" w:rsidRDefault="002E603E" w:rsidP="00951AA0">
      <w:pPr>
        <w:spacing w:after="0" w:line="240" w:lineRule="auto"/>
        <w:ind w:left="-720"/>
        <w:rPr>
          <w:rFonts w:asciiTheme="majorBidi" w:hAnsiTheme="majorBidi" w:cstheme="majorBidi"/>
          <w:b/>
          <w:bCs/>
          <w:sz w:val="24"/>
          <w:szCs w:val="24"/>
          <w:rtl/>
        </w:rPr>
      </w:pPr>
    </w:p>
    <w:p w14:paraId="3758D850" w14:textId="77777777" w:rsidR="00F50BD6" w:rsidRPr="000A0FED" w:rsidRDefault="00F50BD6" w:rsidP="00F50BD6">
      <w:pPr>
        <w:rPr>
          <w:rFonts w:ascii="Times New Roman" w:hAnsi="Times New Roman" w:cs="Times New Roman"/>
          <w:sz w:val="24"/>
          <w:szCs w:val="24"/>
          <w:lang w:bidi="ar-EG"/>
        </w:rPr>
      </w:pPr>
      <w:r w:rsidRPr="000A0FED">
        <w:rPr>
          <w:rFonts w:ascii="Times New Roman" w:hAnsi="Times New Roman" w:cs="Times New Roman"/>
          <w:b/>
          <w:bCs/>
          <w:sz w:val="24"/>
          <w:szCs w:val="24"/>
          <w:lang w:bidi="ar-EG"/>
        </w:rPr>
        <w:lastRenderedPageBreak/>
        <w:t>Table S6.</w:t>
      </w:r>
      <w:r w:rsidRPr="000A0FED">
        <w:rPr>
          <w:rFonts w:ascii="Times New Roman" w:hAnsi="Times New Roman" w:cs="Times New Roman"/>
          <w:sz w:val="24"/>
          <w:szCs w:val="24"/>
          <w:lang w:bidi="ar-EG"/>
        </w:rPr>
        <w:t xml:space="preserve"> System compatibility testing of the proposed HPLC technique.</w:t>
      </w:r>
    </w:p>
    <w:tbl>
      <w:tblPr>
        <w:tblStyle w:val="TableGrid"/>
        <w:bidiVisual/>
        <w:tblW w:w="1028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2522"/>
        <w:gridCol w:w="2339"/>
        <w:gridCol w:w="3406"/>
      </w:tblGrid>
      <w:tr w:rsidR="00F50BD6" w:rsidRPr="000A0FED" w14:paraId="593BB93F" w14:textId="77777777" w:rsidTr="00A07B18">
        <w:trPr>
          <w:trHeight w:val="293"/>
          <w:jc w:val="center"/>
        </w:trPr>
        <w:tc>
          <w:tcPr>
            <w:tcW w:w="2016" w:type="dxa"/>
            <w:tcBorders>
              <w:top w:val="single" w:sz="12" w:space="0" w:color="auto"/>
            </w:tcBorders>
          </w:tcPr>
          <w:p w14:paraId="666F4D1A" w14:textId="77777777" w:rsidR="00F50BD6" w:rsidRPr="000A0FED" w:rsidRDefault="00F50BD6" w:rsidP="00A07B18">
            <w:pPr>
              <w:spacing w:after="0"/>
              <w:jc w:val="right"/>
              <w:rPr>
                <w:rFonts w:ascii="Times New Roman" w:hAnsi="Times New Roman" w:cs="Times New Roman"/>
                <w:b/>
                <w:bCs/>
                <w:sz w:val="24"/>
                <w:szCs w:val="24"/>
                <w:lang w:bidi="ar-EG"/>
              </w:rPr>
            </w:pPr>
            <w:r w:rsidRPr="000A0FED">
              <w:rPr>
                <w:rFonts w:ascii="Times New Roman" w:hAnsi="Times New Roman" w:cs="Times New Roman"/>
                <w:b/>
                <w:bCs/>
                <w:sz w:val="24"/>
                <w:szCs w:val="24"/>
                <w:lang w:bidi="ar-EG"/>
              </w:rPr>
              <w:t>Reference values</w:t>
            </w:r>
          </w:p>
        </w:tc>
        <w:tc>
          <w:tcPr>
            <w:tcW w:w="4861" w:type="dxa"/>
            <w:gridSpan w:val="2"/>
            <w:tcBorders>
              <w:top w:val="single" w:sz="12" w:space="0" w:color="auto"/>
            </w:tcBorders>
          </w:tcPr>
          <w:p w14:paraId="56EDC8B1" w14:textId="77777777" w:rsidR="00F50BD6" w:rsidRPr="000A0FED" w:rsidRDefault="00F50BD6" w:rsidP="00A07B18">
            <w:pPr>
              <w:tabs>
                <w:tab w:val="left" w:pos="1164"/>
              </w:tabs>
              <w:spacing w:after="0"/>
              <w:jc w:val="center"/>
              <w:rPr>
                <w:rFonts w:ascii="Times New Roman" w:hAnsi="Times New Roman" w:cs="Times New Roman"/>
                <w:b/>
                <w:bCs/>
                <w:sz w:val="24"/>
                <w:szCs w:val="24"/>
                <w:rtl/>
                <w:lang w:bidi="ar-EG"/>
              </w:rPr>
            </w:pPr>
            <w:r w:rsidRPr="000A0FED">
              <w:rPr>
                <w:rFonts w:ascii="Times New Roman" w:hAnsi="Times New Roman" w:cs="Times New Roman"/>
                <w:b/>
                <w:bCs/>
                <w:sz w:val="24"/>
                <w:szCs w:val="24"/>
                <w:lang w:bidi="ar-EG"/>
              </w:rPr>
              <w:t>HPLC</w:t>
            </w:r>
          </w:p>
        </w:tc>
        <w:tc>
          <w:tcPr>
            <w:tcW w:w="3406" w:type="dxa"/>
            <w:tcBorders>
              <w:top w:val="single" w:sz="12" w:space="0" w:color="auto"/>
            </w:tcBorders>
          </w:tcPr>
          <w:p w14:paraId="7B391DDE" w14:textId="77777777" w:rsidR="00F50BD6" w:rsidRPr="000A0FED" w:rsidRDefault="00F50BD6" w:rsidP="00A07B18">
            <w:pPr>
              <w:spacing w:after="0"/>
              <w:jc w:val="right"/>
              <w:rPr>
                <w:rFonts w:ascii="Times New Roman" w:hAnsi="Times New Roman" w:cs="Times New Roman"/>
                <w:b/>
                <w:bCs/>
                <w:sz w:val="24"/>
                <w:szCs w:val="24"/>
                <w:lang w:bidi="ar-EG"/>
              </w:rPr>
            </w:pPr>
            <w:r w:rsidRPr="000A0FED">
              <w:rPr>
                <w:rFonts w:ascii="Times New Roman" w:hAnsi="Times New Roman" w:cs="Times New Roman"/>
                <w:b/>
                <w:bCs/>
                <w:sz w:val="24"/>
                <w:szCs w:val="24"/>
                <w:lang w:bidi="ar-EG"/>
              </w:rPr>
              <w:t>Item</w:t>
            </w:r>
          </w:p>
        </w:tc>
      </w:tr>
      <w:tr w:rsidR="00F50BD6" w:rsidRPr="000A0FED" w14:paraId="633AA06C" w14:textId="77777777" w:rsidTr="00A07B18">
        <w:trPr>
          <w:trHeight w:val="212"/>
          <w:jc w:val="center"/>
        </w:trPr>
        <w:tc>
          <w:tcPr>
            <w:tcW w:w="2016" w:type="dxa"/>
          </w:tcPr>
          <w:p w14:paraId="633E796E" w14:textId="77777777" w:rsidR="00F50BD6" w:rsidRPr="000A0FED" w:rsidRDefault="00F50BD6" w:rsidP="00A07B18">
            <w:pPr>
              <w:spacing w:after="0"/>
              <w:jc w:val="right"/>
              <w:rPr>
                <w:rFonts w:ascii="Times New Roman" w:hAnsi="Times New Roman" w:cs="Times New Roman"/>
                <w:b/>
                <w:bCs/>
                <w:sz w:val="24"/>
                <w:szCs w:val="24"/>
                <w:rtl/>
                <w:lang w:bidi="ar-EG"/>
              </w:rPr>
            </w:pPr>
          </w:p>
        </w:tc>
        <w:tc>
          <w:tcPr>
            <w:tcW w:w="2522" w:type="dxa"/>
            <w:tcBorders>
              <w:bottom w:val="single" w:sz="12" w:space="0" w:color="auto"/>
            </w:tcBorders>
          </w:tcPr>
          <w:p w14:paraId="6EC55F1A" w14:textId="77777777" w:rsidR="00F50BD6" w:rsidRPr="000A0FED" w:rsidRDefault="00F50BD6" w:rsidP="00A07B18">
            <w:pPr>
              <w:spacing w:after="0" w:line="240" w:lineRule="auto"/>
              <w:jc w:val="center"/>
              <w:rPr>
                <w:rFonts w:ascii="Times New Roman" w:hAnsi="Times New Roman" w:cs="Times New Roman"/>
                <w:b/>
                <w:bCs/>
                <w:color w:val="000000"/>
                <w:sz w:val="24"/>
                <w:szCs w:val="24"/>
              </w:rPr>
            </w:pPr>
            <w:r w:rsidRPr="000A0FED">
              <w:rPr>
                <w:rFonts w:ascii="Times New Roman" w:eastAsia="Times New Roman" w:hAnsi="Times New Roman" w:cs="Times New Roman"/>
                <w:b/>
                <w:bCs/>
                <w:color w:val="000000"/>
                <w:sz w:val="24"/>
                <w:szCs w:val="24"/>
                <w:lang w:bidi="ar-EG"/>
              </w:rPr>
              <w:t>CFX</w:t>
            </w:r>
          </w:p>
        </w:tc>
        <w:tc>
          <w:tcPr>
            <w:tcW w:w="2339" w:type="dxa"/>
            <w:tcBorders>
              <w:bottom w:val="single" w:sz="12" w:space="0" w:color="auto"/>
            </w:tcBorders>
          </w:tcPr>
          <w:p w14:paraId="24DE6919" w14:textId="77777777" w:rsidR="00F50BD6" w:rsidRPr="000A0FED" w:rsidRDefault="00F50BD6" w:rsidP="00A07B18">
            <w:pPr>
              <w:spacing w:after="0" w:line="240" w:lineRule="auto"/>
              <w:jc w:val="center"/>
              <w:rPr>
                <w:rFonts w:ascii="Times New Roman" w:hAnsi="Times New Roman" w:cs="Times New Roman"/>
                <w:b/>
                <w:bCs/>
                <w:color w:val="000000"/>
                <w:sz w:val="24"/>
                <w:szCs w:val="24"/>
              </w:rPr>
            </w:pPr>
            <w:r w:rsidRPr="000A0FED">
              <w:rPr>
                <w:rFonts w:ascii="Times New Roman" w:hAnsi="Times New Roman" w:cs="Times New Roman"/>
                <w:b/>
                <w:bCs/>
                <w:color w:val="000000"/>
                <w:sz w:val="24"/>
                <w:szCs w:val="24"/>
              </w:rPr>
              <w:t>CPH</w:t>
            </w:r>
          </w:p>
        </w:tc>
        <w:tc>
          <w:tcPr>
            <w:tcW w:w="3406" w:type="dxa"/>
          </w:tcPr>
          <w:p w14:paraId="0372B948" w14:textId="77777777" w:rsidR="00F50BD6" w:rsidRPr="000A0FED" w:rsidRDefault="00F50BD6" w:rsidP="00A07B18">
            <w:pPr>
              <w:spacing w:after="0"/>
              <w:jc w:val="right"/>
              <w:rPr>
                <w:rFonts w:ascii="Times New Roman" w:hAnsi="Times New Roman" w:cs="Times New Roman"/>
                <w:b/>
                <w:bCs/>
                <w:sz w:val="24"/>
                <w:szCs w:val="24"/>
                <w:rtl/>
                <w:lang w:bidi="ar-EG"/>
              </w:rPr>
            </w:pPr>
          </w:p>
        </w:tc>
      </w:tr>
      <w:tr w:rsidR="00F50BD6" w:rsidRPr="000A0FED" w14:paraId="28ECCAB8" w14:textId="77777777" w:rsidTr="00A07B18">
        <w:trPr>
          <w:jc w:val="center"/>
        </w:trPr>
        <w:tc>
          <w:tcPr>
            <w:tcW w:w="2016" w:type="dxa"/>
          </w:tcPr>
          <w:p w14:paraId="5B2941F3" w14:textId="77777777" w:rsidR="00F50BD6" w:rsidRPr="000A0FED" w:rsidRDefault="00F50BD6" w:rsidP="00A07B18">
            <w:pPr>
              <w:spacing w:after="0"/>
              <w:ind w:left="-16"/>
              <w:rPr>
                <w:rFonts w:ascii="Times New Roman" w:eastAsia="Times New Roman" w:hAnsi="Times New Roman" w:cs="Times New Roman"/>
                <w:iCs/>
                <w:color w:val="000000"/>
                <w:sz w:val="24"/>
                <w:szCs w:val="24"/>
              </w:rPr>
            </w:pPr>
            <w:r w:rsidRPr="000A0FED">
              <w:rPr>
                <w:rFonts w:ascii="Times New Roman" w:eastAsia="Times New Roman" w:hAnsi="Times New Roman" w:cs="Times New Roman"/>
                <w:color w:val="000000"/>
                <w:sz w:val="24"/>
                <w:szCs w:val="24"/>
                <w:lang w:bidi="ar-EG"/>
              </w:rPr>
              <w:t>T ≤ 2</w:t>
            </w:r>
          </w:p>
        </w:tc>
        <w:tc>
          <w:tcPr>
            <w:tcW w:w="2522" w:type="dxa"/>
            <w:tcBorders>
              <w:top w:val="single" w:sz="12" w:space="0" w:color="auto"/>
            </w:tcBorders>
          </w:tcPr>
          <w:p w14:paraId="58D3E4A3" w14:textId="77777777" w:rsidR="00F50BD6" w:rsidRPr="000A0FED" w:rsidRDefault="00F50BD6" w:rsidP="00A07B18">
            <w:pPr>
              <w:spacing w:after="0"/>
              <w:jc w:val="center"/>
              <w:rPr>
                <w:rFonts w:ascii="Times New Roman" w:hAnsi="Times New Roman" w:cs="Times New Roman"/>
                <w:sz w:val="24"/>
                <w:szCs w:val="24"/>
                <w:rtl/>
                <w:lang w:bidi="ar-EG"/>
              </w:rPr>
            </w:pPr>
            <w:r w:rsidRPr="000A0FED">
              <w:rPr>
                <w:rFonts w:ascii="Times New Roman" w:hAnsi="Times New Roman" w:cs="Times New Roman"/>
                <w:sz w:val="24"/>
                <w:szCs w:val="24"/>
                <w:lang w:bidi="ar-EG"/>
              </w:rPr>
              <w:t>1.12</w:t>
            </w:r>
          </w:p>
        </w:tc>
        <w:tc>
          <w:tcPr>
            <w:tcW w:w="2339" w:type="dxa"/>
            <w:tcBorders>
              <w:top w:val="single" w:sz="12" w:space="0" w:color="auto"/>
            </w:tcBorders>
          </w:tcPr>
          <w:p w14:paraId="53F7277E" w14:textId="77777777" w:rsidR="00F50BD6" w:rsidRPr="000A0FED" w:rsidRDefault="00F50BD6" w:rsidP="00A07B18">
            <w:pPr>
              <w:spacing w:after="0"/>
              <w:jc w:val="center"/>
              <w:rPr>
                <w:rFonts w:ascii="Times New Roman" w:hAnsi="Times New Roman" w:cs="Times New Roman"/>
                <w:sz w:val="24"/>
                <w:szCs w:val="24"/>
                <w:rtl/>
                <w:lang w:bidi="ar-EG"/>
              </w:rPr>
            </w:pPr>
            <w:r w:rsidRPr="000A0FED">
              <w:rPr>
                <w:rFonts w:ascii="Times New Roman" w:hAnsi="Times New Roman" w:cs="Times New Roman"/>
                <w:sz w:val="24"/>
                <w:szCs w:val="24"/>
                <w:lang w:bidi="ar-EG"/>
              </w:rPr>
              <w:t>1.20</w:t>
            </w:r>
          </w:p>
        </w:tc>
        <w:tc>
          <w:tcPr>
            <w:tcW w:w="3406" w:type="dxa"/>
          </w:tcPr>
          <w:p w14:paraId="4BB2E44A" w14:textId="77777777" w:rsidR="00F50BD6" w:rsidRPr="000A0FED" w:rsidRDefault="00F50BD6" w:rsidP="00A07B18">
            <w:pPr>
              <w:spacing w:after="0"/>
              <w:rPr>
                <w:rFonts w:ascii="Times New Roman" w:eastAsia="Times New Roman" w:hAnsi="Times New Roman" w:cs="Times New Roman"/>
                <w:color w:val="000000"/>
                <w:sz w:val="24"/>
                <w:szCs w:val="24"/>
                <w:lang w:bidi="ar-EG"/>
              </w:rPr>
            </w:pPr>
            <w:r w:rsidRPr="000A0FED">
              <w:rPr>
                <w:rFonts w:ascii="Times New Roman" w:eastAsia="Times New Roman" w:hAnsi="Times New Roman" w:cs="Times New Roman"/>
                <w:color w:val="000000"/>
                <w:sz w:val="24"/>
                <w:szCs w:val="24"/>
                <w:lang w:bidi="ar-EG"/>
              </w:rPr>
              <w:t>Tailing factor</w:t>
            </w:r>
          </w:p>
        </w:tc>
      </w:tr>
      <w:tr w:rsidR="00F50BD6" w:rsidRPr="000A0FED" w14:paraId="6FB8D8DD" w14:textId="77777777" w:rsidTr="00A07B18">
        <w:trPr>
          <w:jc w:val="center"/>
        </w:trPr>
        <w:tc>
          <w:tcPr>
            <w:tcW w:w="2016" w:type="dxa"/>
          </w:tcPr>
          <w:p w14:paraId="1F29B489" w14:textId="77777777" w:rsidR="00F50BD6" w:rsidRPr="000A0FED" w:rsidRDefault="00F50BD6" w:rsidP="00A07B18">
            <w:pPr>
              <w:spacing w:after="0"/>
              <w:rPr>
                <w:rFonts w:ascii="Times New Roman" w:eastAsia="Times New Roman" w:hAnsi="Times New Roman" w:cs="Times New Roman"/>
                <w:color w:val="000000"/>
                <w:sz w:val="24"/>
                <w:szCs w:val="24"/>
                <w:lang w:bidi="ar-EG"/>
              </w:rPr>
            </w:pPr>
            <w:r w:rsidRPr="000A0FED">
              <w:rPr>
                <w:rFonts w:ascii="Times New Roman" w:eastAsia="Times New Roman" w:hAnsi="Times New Roman" w:cs="Times New Roman"/>
                <w:color w:val="000000"/>
                <w:sz w:val="24"/>
                <w:szCs w:val="24"/>
                <w:lang w:bidi="ar-EG"/>
              </w:rPr>
              <w:t xml:space="preserve">RSD ≤1% </w:t>
            </w:r>
          </w:p>
        </w:tc>
        <w:tc>
          <w:tcPr>
            <w:tcW w:w="2522" w:type="dxa"/>
          </w:tcPr>
          <w:p w14:paraId="1DFFAE62" w14:textId="77777777" w:rsidR="00F50BD6" w:rsidRPr="000A0FED" w:rsidRDefault="00F50BD6" w:rsidP="00A07B18">
            <w:pPr>
              <w:spacing w:after="0"/>
              <w:jc w:val="center"/>
              <w:rPr>
                <w:rFonts w:ascii="Times New Roman" w:hAnsi="Times New Roman" w:cs="Times New Roman"/>
                <w:sz w:val="24"/>
                <w:szCs w:val="24"/>
                <w:rtl/>
                <w:lang w:bidi="ar-EG"/>
              </w:rPr>
            </w:pPr>
            <w:r w:rsidRPr="000A0FED">
              <w:rPr>
                <w:rFonts w:ascii="Times New Roman" w:hAnsi="Times New Roman" w:cs="Times New Roman"/>
                <w:sz w:val="24"/>
                <w:szCs w:val="24"/>
                <w:lang w:bidi="ar-EG"/>
              </w:rPr>
              <w:t>0.26</w:t>
            </w:r>
          </w:p>
        </w:tc>
        <w:tc>
          <w:tcPr>
            <w:tcW w:w="2339" w:type="dxa"/>
          </w:tcPr>
          <w:p w14:paraId="74D1AB6F" w14:textId="77777777" w:rsidR="00F50BD6" w:rsidRPr="000A0FED" w:rsidRDefault="00F50BD6" w:rsidP="00A07B18">
            <w:pPr>
              <w:spacing w:after="0"/>
              <w:jc w:val="center"/>
              <w:rPr>
                <w:rFonts w:ascii="Times New Roman" w:hAnsi="Times New Roman" w:cs="Times New Roman"/>
                <w:sz w:val="24"/>
                <w:szCs w:val="24"/>
                <w:rtl/>
                <w:lang w:bidi="ar-EG"/>
              </w:rPr>
            </w:pPr>
            <w:r w:rsidRPr="000A0FED">
              <w:rPr>
                <w:rFonts w:ascii="Times New Roman" w:hAnsi="Times New Roman" w:cs="Times New Roman"/>
                <w:sz w:val="24"/>
                <w:szCs w:val="24"/>
                <w:lang w:bidi="ar-EG"/>
              </w:rPr>
              <w:t>0.33</w:t>
            </w:r>
          </w:p>
        </w:tc>
        <w:tc>
          <w:tcPr>
            <w:tcW w:w="3406" w:type="dxa"/>
          </w:tcPr>
          <w:p w14:paraId="2AAAA641" w14:textId="77777777" w:rsidR="00F50BD6" w:rsidRPr="000A0FED" w:rsidRDefault="00F50BD6" w:rsidP="00A07B18">
            <w:pPr>
              <w:spacing w:after="0"/>
              <w:rPr>
                <w:rFonts w:ascii="Times New Roman" w:eastAsia="Times New Roman" w:hAnsi="Times New Roman" w:cs="Times New Roman"/>
                <w:color w:val="000000"/>
                <w:sz w:val="24"/>
                <w:szCs w:val="24"/>
                <w:lang w:bidi="ar-EG"/>
              </w:rPr>
            </w:pPr>
            <w:r w:rsidRPr="000A0FED">
              <w:rPr>
                <w:rFonts w:ascii="Times New Roman" w:eastAsia="Times New Roman" w:hAnsi="Times New Roman" w:cs="Times New Roman"/>
                <w:color w:val="000000"/>
                <w:sz w:val="24"/>
                <w:szCs w:val="24"/>
                <w:lang w:bidi="ar-EG"/>
              </w:rPr>
              <w:t>Injection precision</w:t>
            </w:r>
          </w:p>
        </w:tc>
      </w:tr>
      <w:tr w:rsidR="00F50BD6" w:rsidRPr="000A0FED" w14:paraId="005E4986" w14:textId="77777777" w:rsidTr="00A07B18">
        <w:trPr>
          <w:jc w:val="center"/>
        </w:trPr>
        <w:tc>
          <w:tcPr>
            <w:tcW w:w="2016" w:type="dxa"/>
          </w:tcPr>
          <w:p w14:paraId="21647A8B" w14:textId="77777777" w:rsidR="00F50BD6" w:rsidRPr="000A0FED" w:rsidRDefault="00F50BD6" w:rsidP="00A07B18">
            <w:pPr>
              <w:spacing w:after="0"/>
              <w:rPr>
                <w:rFonts w:ascii="Times New Roman" w:eastAsia="Times New Roman" w:hAnsi="Times New Roman" w:cs="Times New Roman"/>
                <w:color w:val="000000"/>
                <w:sz w:val="24"/>
                <w:szCs w:val="24"/>
                <w:lang w:bidi="ar-EG"/>
              </w:rPr>
            </w:pPr>
            <w:r w:rsidRPr="000A0FED">
              <w:rPr>
                <w:rFonts w:ascii="Times New Roman" w:eastAsia="Times New Roman" w:hAnsi="Times New Roman" w:cs="Times New Roman"/>
                <w:color w:val="000000"/>
                <w:sz w:val="24"/>
                <w:szCs w:val="24"/>
                <w:lang w:bidi="ar-EG"/>
              </w:rPr>
              <w:t>N &gt; 2000</w:t>
            </w:r>
          </w:p>
        </w:tc>
        <w:tc>
          <w:tcPr>
            <w:tcW w:w="2522" w:type="dxa"/>
          </w:tcPr>
          <w:p w14:paraId="26BDDB79" w14:textId="77777777" w:rsidR="00F50BD6" w:rsidRPr="000A0FED" w:rsidRDefault="00F50BD6" w:rsidP="00A07B18">
            <w:pPr>
              <w:spacing w:after="0"/>
              <w:jc w:val="center"/>
              <w:rPr>
                <w:rFonts w:ascii="Times New Roman" w:hAnsi="Times New Roman" w:cs="Times New Roman"/>
                <w:sz w:val="24"/>
                <w:szCs w:val="24"/>
                <w:rtl/>
                <w:lang w:bidi="ar-EG"/>
              </w:rPr>
            </w:pPr>
            <w:r w:rsidRPr="000A0FED">
              <w:rPr>
                <w:rFonts w:ascii="Times New Roman" w:hAnsi="Times New Roman" w:cs="Times New Roman"/>
                <w:sz w:val="24"/>
                <w:szCs w:val="24"/>
                <w:lang w:bidi="ar-EG"/>
              </w:rPr>
              <w:t>6248</w:t>
            </w:r>
          </w:p>
        </w:tc>
        <w:tc>
          <w:tcPr>
            <w:tcW w:w="2339" w:type="dxa"/>
          </w:tcPr>
          <w:p w14:paraId="5C99748A" w14:textId="77777777" w:rsidR="00F50BD6" w:rsidRPr="000A0FED" w:rsidRDefault="00F50BD6" w:rsidP="00A07B18">
            <w:pPr>
              <w:spacing w:after="0"/>
              <w:jc w:val="center"/>
              <w:rPr>
                <w:rFonts w:ascii="Times New Roman" w:hAnsi="Times New Roman" w:cs="Times New Roman"/>
                <w:sz w:val="24"/>
                <w:szCs w:val="24"/>
                <w:rtl/>
                <w:lang w:bidi="ar-EG"/>
              </w:rPr>
            </w:pPr>
            <w:r w:rsidRPr="000A0FED">
              <w:rPr>
                <w:rFonts w:ascii="Times New Roman" w:hAnsi="Times New Roman" w:cs="Times New Roman"/>
                <w:sz w:val="24"/>
                <w:szCs w:val="24"/>
                <w:lang w:bidi="ar-EG"/>
              </w:rPr>
              <w:t>8425</w:t>
            </w:r>
          </w:p>
        </w:tc>
        <w:tc>
          <w:tcPr>
            <w:tcW w:w="3406" w:type="dxa"/>
          </w:tcPr>
          <w:p w14:paraId="0618CC32" w14:textId="77777777" w:rsidR="00F50BD6" w:rsidRPr="000A0FED" w:rsidRDefault="00F50BD6" w:rsidP="00A07B18">
            <w:pPr>
              <w:spacing w:after="0"/>
              <w:rPr>
                <w:rFonts w:ascii="Times New Roman" w:eastAsia="Times New Roman" w:hAnsi="Times New Roman" w:cs="Times New Roman"/>
                <w:color w:val="000000"/>
                <w:sz w:val="24"/>
                <w:szCs w:val="24"/>
                <w:lang w:bidi="ar-EG"/>
              </w:rPr>
            </w:pPr>
            <w:r w:rsidRPr="000A0FED">
              <w:rPr>
                <w:rFonts w:ascii="Times New Roman" w:eastAsia="Times New Roman" w:hAnsi="Times New Roman" w:cs="Times New Roman"/>
                <w:color w:val="000000"/>
                <w:sz w:val="24"/>
                <w:szCs w:val="24"/>
                <w:lang w:bidi="ar-EG"/>
              </w:rPr>
              <w:t>Number of theoretical plates (N)</w:t>
            </w:r>
          </w:p>
        </w:tc>
      </w:tr>
      <w:tr w:rsidR="00F50BD6" w:rsidRPr="00FD3C3A" w14:paraId="05FD50FD" w14:textId="77777777" w:rsidTr="00A07B18">
        <w:trPr>
          <w:jc w:val="center"/>
        </w:trPr>
        <w:tc>
          <w:tcPr>
            <w:tcW w:w="2016" w:type="dxa"/>
            <w:tcBorders>
              <w:bottom w:val="single" w:sz="12" w:space="0" w:color="auto"/>
            </w:tcBorders>
          </w:tcPr>
          <w:p w14:paraId="3C37455D" w14:textId="77777777" w:rsidR="00F50BD6" w:rsidRPr="000A0FED" w:rsidRDefault="00F50BD6" w:rsidP="00A07B18">
            <w:pPr>
              <w:spacing w:after="0"/>
              <w:rPr>
                <w:rFonts w:ascii="Times New Roman" w:eastAsia="Times New Roman" w:hAnsi="Times New Roman" w:cs="Times New Roman"/>
                <w:color w:val="000000"/>
                <w:sz w:val="24"/>
                <w:szCs w:val="24"/>
                <w:lang w:bidi="ar-EG"/>
              </w:rPr>
            </w:pPr>
            <w:r w:rsidRPr="000A0FED">
              <w:rPr>
                <w:rFonts w:ascii="Times New Roman" w:eastAsia="Times New Roman" w:hAnsi="Times New Roman" w:cs="Times New Roman"/>
                <w:color w:val="000000"/>
                <w:sz w:val="24"/>
                <w:szCs w:val="24"/>
                <w:lang w:bidi="ar-EG"/>
              </w:rPr>
              <w:t xml:space="preserve">Rs ≥ 1.5 </w:t>
            </w:r>
          </w:p>
        </w:tc>
        <w:tc>
          <w:tcPr>
            <w:tcW w:w="2522" w:type="dxa"/>
            <w:tcBorders>
              <w:bottom w:val="single" w:sz="12" w:space="0" w:color="auto"/>
            </w:tcBorders>
          </w:tcPr>
          <w:p w14:paraId="2F6CD6A8" w14:textId="77777777" w:rsidR="00F50BD6" w:rsidRPr="000A0FED" w:rsidRDefault="00F50BD6" w:rsidP="00A07B18">
            <w:pPr>
              <w:spacing w:after="0"/>
              <w:jc w:val="center"/>
              <w:rPr>
                <w:rFonts w:ascii="Times New Roman" w:hAnsi="Times New Roman" w:cs="Times New Roman"/>
                <w:sz w:val="24"/>
                <w:szCs w:val="24"/>
                <w:rtl/>
                <w:lang w:bidi="ar-EG"/>
              </w:rPr>
            </w:pPr>
            <w:r w:rsidRPr="000A0FED">
              <w:rPr>
                <w:rFonts w:ascii="Times New Roman" w:hAnsi="Times New Roman" w:cs="Times New Roman"/>
                <w:sz w:val="24"/>
                <w:szCs w:val="24"/>
                <w:lang w:bidi="ar-EG"/>
              </w:rPr>
              <w:t>4.4</w:t>
            </w:r>
          </w:p>
        </w:tc>
        <w:tc>
          <w:tcPr>
            <w:tcW w:w="2339" w:type="dxa"/>
            <w:tcBorders>
              <w:bottom w:val="single" w:sz="12" w:space="0" w:color="auto"/>
            </w:tcBorders>
          </w:tcPr>
          <w:p w14:paraId="7D73B309" w14:textId="77777777" w:rsidR="00F50BD6" w:rsidRPr="000A0FED" w:rsidRDefault="00F50BD6" w:rsidP="00A07B18">
            <w:pPr>
              <w:spacing w:after="0"/>
              <w:jc w:val="center"/>
              <w:rPr>
                <w:rFonts w:ascii="Times New Roman" w:hAnsi="Times New Roman" w:cs="Times New Roman"/>
                <w:sz w:val="24"/>
                <w:szCs w:val="24"/>
                <w:rtl/>
                <w:lang w:bidi="ar-EG"/>
              </w:rPr>
            </w:pPr>
            <w:r w:rsidRPr="000A0FED">
              <w:rPr>
                <w:rFonts w:ascii="Times New Roman" w:hAnsi="Times New Roman" w:cs="Times New Roman"/>
                <w:sz w:val="24"/>
                <w:szCs w:val="24"/>
                <w:lang w:bidi="ar-EG"/>
              </w:rPr>
              <w:t>-</w:t>
            </w:r>
          </w:p>
        </w:tc>
        <w:tc>
          <w:tcPr>
            <w:tcW w:w="3406" w:type="dxa"/>
            <w:tcBorders>
              <w:bottom w:val="single" w:sz="12" w:space="0" w:color="auto"/>
            </w:tcBorders>
          </w:tcPr>
          <w:p w14:paraId="5AA84F76" w14:textId="77777777" w:rsidR="00F50BD6" w:rsidRPr="00FD3C3A" w:rsidRDefault="00F50BD6" w:rsidP="00A07B18">
            <w:pPr>
              <w:spacing w:after="0"/>
              <w:jc w:val="right"/>
              <w:rPr>
                <w:rFonts w:ascii="Times New Roman" w:hAnsi="Times New Roman" w:cs="Times New Roman"/>
                <w:sz w:val="24"/>
                <w:szCs w:val="24"/>
                <w:lang w:bidi="ar-EG"/>
              </w:rPr>
            </w:pPr>
            <w:r w:rsidRPr="000A0FED">
              <w:rPr>
                <w:rFonts w:ascii="Times New Roman" w:hAnsi="Times New Roman" w:cs="Times New Roman"/>
                <w:sz w:val="24"/>
                <w:szCs w:val="24"/>
                <w:lang w:bidi="ar-EG"/>
              </w:rPr>
              <w:t>Resolution (Rs)</w:t>
            </w:r>
          </w:p>
        </w:tc>
      </w:tr>
    </w:tbl>
    <w:p w14:paraId="14FC394A" w14:textId="77777777" w:rsidR="002E603E" w:rsidRDefault="002E603E" w:rsidP="00951AA0">
      <w:pPr>
        <w:spacing w:after="0" w:line="240" w:lineRule="auto"/>
        <w:ind w:left="-720"/>
        <w:rPr>
          <w:rFonts w:asciiTheme="majorBidi" w:hAnsiTheme="majorBidi" w:cstheme="majorBidi"/>
          <w:b/>
          <w:bCs/>
          <w:sz w:val="24"/>
          <w:szCs w:val="24"/>
        </w:rPr>
      </w:pPr>
    </w:p>
    <w:sectPr w:rsidR="002E603E" w:rsidSect="000F3F4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1D4A85" w14:textId="77777777" w:rsidR="0066410B" w:rsidRDefault="0066410B" w:rsidP="00951AA0">
      <w:pPr>
        <w:spacing w:after="0" w:line="240" w:lineRule="auto"/>
      </w:pPr>
      <w:r>
        <w:separator/>
      </w:r>
    </w:p>
  </w:endnote>
  <w:endnote w:type="continuationSeparator" w:id="0">
    <w:p w14:paraId="4A6C0545" w14:textId="77777777" w:rsidR="0066410B" w:rsidRDefault="0066410B" w:rsidP="00951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itional Arabic">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B48F31" w14:textId="77777777" w:rsidR="0066410B" w:rsidRDefault="0066410B" w:rsidP="00951AA0">
      <w:pPr>
        <w:spacing w:after="0" w:line="240" w:lineRule="auto"/>
      </w:pPr>
      <w:r>
        <w:separator/>
      </w:r>
    </w:p>
  </w:footnote>
  <w:footnote w:type="continuationSeparator" w:id="0">
    <w:p w14:paraId="01A21C1A" w14:textId="77777777" w:rsidR="0066410B" w:rsidRDefault="0066410B" w:rsidP="00951A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C21A20"/>
    <w:multiLevelType w:val="hybridMultilevel"/>
    <w:tmpl w:val="023AAC46"/>
    <w:lvl w:ilvl="0" w:tplc="46B85108">
      <w:start w:val="1"/>
      <w:numFmt w:val="decimal"/>
      <w:lvlText w:val="%1."/>
      <w:lvlJc w:val="left"/>
      <w:pPr>
        <w:ind w:left="720" w:hanging="360"/>
      </w:pPr>
      <w:rPr>
        <w:rFonts w:hint="default"/>
        <w:b/>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14D"/>
    <w:rsid w:val="00071BF6"/>
    <w:rsid w:val="000A0FED"/>
    <w:rsid w:val="000F3F47"/>
    <w:rsid w:val="00112739"/>
    <w:rsid w:val="001128D8"/>
    <w:rsid w:val="00122BA5"/>
    <w:rsid w:val="00123122"/>
    <w:rsid w:val="00142451"/>
    <w:rsid w:val="00154E4D"/>
    <w:rsid w:val="00195BED"/>
    <w:rsid w:val="00196625"/>
    <w:rsid w:val="001C2FA8"/>
    <w:rsid w:val="0020562E"/>
    <w:rsid w:val="00224964"/>
    <w:rsid w:val="00242388"/>
    <w:rsid w:val="00262A94"/>
    <w:rsid w:val="00262D66"/>
    <w:rsid w:val="00266B5F"/>
    <w:rsid w:val="002E603E"/>
    <w:rsid w:val="0030119E"/>
    <w:rsid w:val="003063FC"/>
    <w:rsid w:val="00314588"/>
    <w:rsid w:val="00467A01"/>
    <w:rsid w:val="004C0B21"/>
    <w:rsid w:val="004C7D80"/>
    <w:rsid w:val="004D64E8"/>
    <w:rsid w:val="00512223"/>
    <w:rsid w:val="00591BB8"/>
    <w:rsid w:val="005D406E"/>
    <w:rsid w:val="005E67E2"/>
    <w:rsid w:val="005F6709"/>
    <w:rsid w:val="006151FE"/>
    <w:rsid w:val="00624615"/>
    <w:rsid w:val="0062548C"/>
    <w:rsid w:val="00625EC9"/>
    <w:rsid w:val="00632DE1"/>
    <w:rsid w:val="0066410B"/>
    <w:rsid w:val="00665597"/>
    <w:rsid w:val="006806C9"/>
    <w:rsid w:val="006E5509"/>
    <w:rsid w:val="006E5E72"/>
    <w:rsid w:val="00707BAD"/>
    <w:rsid w:val="0074414D"/>
    <w:rsid w:val="00751A25"/>
    <w:rsid w:val="007B53CF"/>
    <w:rsid w:val="007F3335"/>
    <w:rsid w:val="0087568F"/>
    <w:rsid w:val="008911FC"/>
    <w:rsid w:val="008A709C"/>
    <w:rsid w:val="008C35CE"/>
    <w:rsid w:val="00944A29"/>
    <w:rsid w:val="00951AA0"/>
    <w:rsid w:val="00975DB8"/>
    <w:rsid w:val="009924BE"/>
    <w:rsid w:val="009B0117"/>
    <w:rsid w:val="009B2FE9"/>
    <w:rsid w:val="00A73D77"/>
    <w:rsid w:val="00AE3DCF"/>
    <w:rsid w:val="00AF3C67"/>
    <w:rsid w:val="00B67071"/>
    <w:rsid w:val="00BB4E3D"/>
    <w:rsid w:val="00BC0D5B"/>
    <w:rsid w:val="00C1427A"/>
    <w:rsid w:val="00C20E7E"/>
    <w:rsid w:val="00C21D48"/>
    <w:rsid w:val="00C4190A"/>
    <w:rsid w:val="00C81366"/>
    <w:rsid w:val="00CB1642"/>
    <w:rsid w:val="00CB4E18"/>
    <w:rsid w:val="00CC4C16"/>
    <w:rsid w:val="00E01A11"/>
    <w:rsid w:val="00EB396E"/>
    <w:rsid w:val="00ED3C07"/>
    <w:rsid w:val="00F22DD4"/>
    <w:rsid w:val="00F3293F"/>
    <w:rsid w:val="00F35CCA"/>
    <w:rsid w:val="00F4625E"/>
    <w:rsid w:val="00F47295"/>
    <w:rsid w:val="00F50BD6"/>
    <w:rsid w:val="00F85C7E"/>
    <w:rsid w:val="00F9592F"/>
    <w:rsid w:val="00F96A07"/>
    <w:rsid w:val="00FA23E4"/>
    <w:rsid w:val="00FE30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2D8D34F"/>
  <w15:chartTrackingRefBased/>
  <w15:docId w15:val="{087C94A1-284D-4DD0-A2C6-03491F6E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AA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1AA0"/>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1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AA0"/>
  </w:style>
  <w:style w:type="paragraph" w:styleId="Footer">
    <w:name w:val="footer"/>
    <w:basedOn w:val="Normal"/>
    <w:link w:val="FooterChar"/>
    <w:uiPriority w:val="99"/>
    <w:unhideWhenUsed/>
    <w:rsid w:val="00951A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1AA0"/>
  </w:style>
  <w:style w:type="paragraph" w:customStyle="1" w:styleId="Default">
    <w:name w:val="Default"/>
    <w:rsid w:val="008A709C"/>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leGridLight">
    <w:name w:val="Grid Table Light"/>
    <w:basedOn w:val="TableNormal"/>
    <w:uiPriority w:val="40"/>
    <w:rsid w:val="008A70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ListTable6Colorful">
    <w:name w:val="List Table 6 Colorful"/>
    <w:basedOn w:val="TableNormal"/>
    <w:uiPriority w:val="51"/>
    <w:rsid w:val="008A709C"/>
    <w:pPr>
      <w:spacing w:after="0" w:line="240" w:lineRule="auto"/>
    </w:pPr>
    <w:rPr>
      <w:rFonts w:ascii="Calibri" w:eastAsia="Calibri" w:hAnsi="Calibri" w:cs="Arial"/>
      <w:color w:val="000000"/>
      <w:sz w:val="20"/>
      <w:szCs w:val="2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2">
    <w:name w:val="List Table 2"/>
    <w:basedOn w:val="TableNormal"/>
    <w:uiPriority w:val="47"/>
    <w:rsid w:val="008A709C"/>
    <w:pPr>
      <w:spacing w:after="0" w:line="240" w:lineRule="auto"/>
    </w:pPr>
    <w:rPr>
      <w:rFonts w:ascii="Calibri" w:eastAsia="Calibri" w:hAnsi="Calibri" w:cs="Arial"/>
      <w:sz w:val="20"/>
      <w:szCs w:val="20"/>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1Light">
    <w:name w:val="List Table 1 Light"/>
    <w:basedOn w:val="TableNormal"/>
    <w:uiPriority w:val="46"/>
    <w:rsid w:val="008A709C"/>
    <w:pPr>
      <w:spacing w:after="0" w:line="240" w:lineRule="auto"/>
    </w:pPr>
    <w:rPr>
      <w:rFonts w:ascii="Calibri" w:eastAsia="Calibri" w:hAnsi="Calibri" w:cs="Arial"/>
      <w:sz w:val="20"/>
      <w:szCs w:val="20"/>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BalloonText">
    <w:name w:val="Balloon Text"/>
    <w:basedOn w:val="Normal"/>
    <w:link w:val="BalloonTextChar"/>
    <w:uiPriority w:val="99"/>
    <w:semiHidden/>
    <w:unhideWhenUsed/>
    <w:rsid w:val="008A709C"/>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8A709C"/>
    <w:rPr>
      <w:rFonts w:ascii="Segoe UI" w:eastAsia="Calibri" w:hAnsi="Segoe UI" w:cs="Segoe UI"/>
      <w:sz w:val="18"/>
      <w:szCs w:val="18"/>
    </w:rPr>
  </w:style>
  <w:style w:type="table" w:styleId="GridTable1Light">
    <w:name w:val="Grid Table 1 Light"/>
    <w:basedOn w:val="TableNormal"/>
    <w:uiPriority w:val="46"/>
    <w:rsid w:val="008A709C"/>
    <w:pPr>
      <w:spacing w:after="0" w:line="240" w:lineRule="auto"/>
    </w:pPr>
    <w:rPr>
      <w:rFonts w:ascii="Calibri" w:eastAsia="Calibri" w:hAnsi="Calibri" w:cs="Arial"/>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ListParagraph">
    <w:name w:val="List Paragraph"/>
    <w:basedOn w:val="Normal"/>
    <w:uiPriority w:val="34"/>
    <w:qFormat/>
    <w:rsid w:val="008A709C"/>
    <w:pPr>
      <w:spacing w:after="0" w:line="240" w:lineRule="auto"/>
      <w:ind w:left="720"/>
      <w:contextualSpacing/>
    </w:pPr>
    <w:rPr>
      <w:rFonts w:ascii="Times New Roman" w:eastAsia="Times New Roman" w:hAnsi="Times New Roman" w:cs="Traditional Arabic"/>
      <w:sz w:val="20"/>
      <w:szCs w:val="20"/>
    </w:rPr>
  </w:style>
  <w:style w:type="character" w:styleId="Hyperlink">
    <w:name w:val="Hyperlink"/>
    <w:basedOn w:val="DefaultParagraphFont"/>
    <w:uiPriority w:val="99"/>
    <w:unhideWhenUsed/>
    <w:rsid w:val="008A709C"/>
    <w:rPr>
      <w:color w:val="0000FF"/>
      <w:u w:val="single"/>
    </w:rPr>
  </w:style>
  <w:style w:type="character" w:styleId="CommentReference">
    <w:name w:val="annotation reference"/>
    <w:basedOn w:val="DefaultParagraphFont"/>
    <w:uiPriority w:val="99"/>
    <w:semiHidden/>
    <w:unhideWhenUsed/>
    <w:rsid w:val="008A709C"/>
    <w:rPr>
      <w:sz w:val="16"/>
      <w:szCs w:val="16"/>
    </w:rPr>
  </w:style>
  <w:style w:type="paragraph" w:styleId="CommentText">
    <w:name w:val="annotation text"/>
    <w:basedOn w:val="Normal"/>
    <w:link w:val="CommentTextChar"/>
    <w:uiPriority w:val="99"/>
    <w:semiHidden/>
    <w:unhideWhenUsed/>
    <w:rsid w:val="008A709C"/>
    <w:pPr>
      <w:bidi/>
      <w:spacing w:line="240" w:lineRule="auto"/>
    </w:pPr>
    <w:rPr>
      <w:rFonts w:ascii="Calibri" w:eastAsia="Calibri" w:hAnsi="Calibri" w:cs="Arial"/>
      <w:sz w:val="20"/>
      <w:szCs w:val="20"/>
    </w:rPr>
  </w:style>
  <w:style w:type="character" w:customStyle="1" w:styleId="CommentTextChar">
    <w:name w:val="Comment Text Char"/>
    <w:basedOn w:val="DefaultParagraphFont"/>
    <w:link w:val="CommentText"/>
    <w:uiPriority w:val="99"/>
    <w:semiHidden/>
    <w:rsid w:val="008A709C"/>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8A709C"/>
    <w:rPr>
      <w:b/>
      <w:bCs/>
    </w:rPr>
  </w:style>
  <w:style w:type="character" w:customStyle="1" w:styleId="CommentSubjectChar">
    <w:name w:val="Comment Subject Char"/>
    <w:basedOn w:val="CommentTextChar"/>
    <w:link w:val="CommentSubject"/>
    <w:uiPriority w:val="99"/>
    <w:semiHidden/>
    <w:rsid w:val="008A709C"/>
    <w:rPr>
      <w:rFonts w:ascii="Calibri" w:eastAsia="Calibri" w:hAnsi="Calibri" w:cs="Arial"/>
      <w:b/>
      <w:bCs/>
      <w:sz w:val="20"/>
      <w:szCs w:val="20"/>
    </w:rPr>
  </w:style>
  <w:style w:type="paragraph" w:styleId="Title">
    <w:name w:val="Title"/>
    <w:basedOn w:val="Normal"/>
    <w:link w:val="TitleChar"/>
    <w:qFormat/>
    <w:rsid w:val="008A709C"/>
    <w:pPr>
      <w:spacing w:after="0" w:line="240" w:lineRule="auto"/>
      <w:jc w:val="center"/>
    </w:pPr>
    <w:rPr>
      <w:rFonts w:ascii="Times New Roman" w:eastAsia="Times New Roman" w:hAnsi="Times New Roman" w:cs="Akhbar MT"/>
      <w:sz w:val="28"/>
      <w:szCs w:val="20"/>
      <w:lang w:eastAsia="ar-SA"/>
    </w:rPr>
  </w:style>
  <w:style w:type="character" w:customStyle="1" w:styleId="TitleChar">
    <w:name w:val="Title Char"/>
    <w:basedOn w:val="DefaultParagraphFont"/>
    <w:link w:val="Title"/>
    <w:rsid w:val="008A709C"/>
    <w:rPr>
      <w:rFonts w:ascii="Times New Roman" w:eastAsia="Times New Roman" w:hAnsi="Times New Roman" w:cs="Akhbar MT"/>
      <w:sz w:val="28"/>
      <w:szCs w:val="20"/>
      <w:lang w:eastAsia="ar-SA"/>
    </w:rPr>
  </w:style>
  <w:style w:type="table" w:customStyle="1" w:styleId="TableGrid0">
    <w:name w:val="TableGrid"/>
    <w:rsid w:val="00112739"/>
    <w:pPr>
      <w:spacing w:after="0" w:line="240" w:lineRule="auto"/>
    </w:pPr>
    <w:rPr>
      <w:rFonts w:eastAsiaTheme="minorEastAsia"/>
    </w:rPr>
    <w:tblPr>
      <w:tblCellMar>
        <w:top w:w="0" w:type="dxa"/>
        <w:left w:w="0" w:type="dxa"/>
        <w:bottom w:w="0" w:type="dxa"/>
        <w:right w:w="0" w:type="dxa"/>
      </w:tblCellMar>
    </w:tblPr>
  </w:style>
  <w:style w:type="character" w:customStyle="1" w:styleId="selectable-text">
    <w:name w:val="selectable-text"/>
    <w:basedOn w:val="DefaultParagraphFont"/>
    <w:rsid w:val="00F22DD4"/>
  </w:style>
  <w:style w:type="paragraph" w:styleId="NormalWeb">
    <w:name w:val="Normal (Web)"/>
    <w:basedOn w:val="Normal"/>
    <w:uiPriority w:val="99"/>
    <w:unhideWhenUsed/>
    <w:rsid w:val="00625EC9"/>
    <w:pPr>
      <w:bidi/>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243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jpeg"/><Relationship Id="rId26" Type="http://schemas.openxmlformats.org/officeDocument/2006/relationships/image" Target="media/image12.jpg"/><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hyperlink" Target="mailto:thay44@hotmail.co.uk" TargetMode="External"/><Relationship Id="rId12" Type="http://schemas.openxmlformats.org/officeDocument/2006/relationships/hyperlink" Target="mailto:hossamnassarnrc@gmail.com" TargetMode="External"/><Relationship Id="rId17" Type="http://schemas.openxmlformats.org/officeDocument/2006/relationships/image" Target="media/image3.emf"/><Relationship Id="rId25" Type="http://schemas.openxmlformats.org/officeDocument/2006/relationships/image" Target="media/image11.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hoda@sci.cu.edu.eg" TargetMode="External"/><Relationship Id="rId24" Type="http://schemas.openxmlformats.org/officeDocument/2006/relationships/image" Target="media/image10.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hyperlink" Target="mailto:ch.mahmoud88@gmail.com" TargetMode="External"/><Relationship Id="rId19" Type="http://schemas.openxmlformats.org/officeDocument/2006/relationships/image" Target="media/image5.emf"/><Relationship Id="rId31" Type="http://schemas.openxmlformats.org/officeDocument/2006/relationships/image" Target="media/image17.png"/><Relationship Id="rId4" Type="http://schemas.openxmlformats.org/officeDocument/2006/relationships/webSettings" Target="webSettings.xml"/><Relationship Id="rId9" Type="http://schemas.openxmlformats.org/officeDocument/2006/relationships/hyperlink" Target="mailto:aysaleh@pnu.edu.sa" TargetMode="External"/><Relationship Id="rId14" Type="http://schemas.openxmlformats.org/officeDocument/2006/relationships/oleObject" Target="embeddings/oleObject1.bin"/><Relationship Id="rId22" Type="http://schemas.openxmlformats.org/officeDocument/2006/relationships/image" Target="media/image8.png"/><Relationship Id="rId27" Type="http://schemas.openxmlformats.org/officeDocument/2006/relationships/image" Target="media/image13.jpg"/><Relationship Id="rId30" Type="http://schemas.openxmlformats.org/officeDocument/2006/relationships/image" Target="media/image16.png"/><Relationship Id="rId8" Type="http://schemas.openxmlformats.org/officeDocument/2006/relationships/hyperlink" Target="mailto:rapasha@uqu.ed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25</Pages>
  <Words>1714</Words>
  <Characters>9770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Abdelfatah Mohamed</dc:creator>
  <cp:keywords/>
  <dc:description/>
  <cp:lastModifiedBy>Sowmya S.</cp:lastModifiedBy>
  <cp:revision>7</cp:revision>
  <dcterms:created xsi:type="dcterms:W3CDTF">2023-07-04T17:50:00Z</dcterms:created>
  <dcterms:modified xsi:type="dcterms:W3CDTF">2023-08-03T09:07:00Z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2cb24c34f110415b7b4ea20d65e8866ec03cd82986742a7642a53c090fb420cd</vt:lpwstr>
  </property>
</Properties>
</file>