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9897B" w14:textId="77777777" w:rsidR="00E542D6" w:rsidRPr="0008449A" w:rsidRDefault="00E542D6" w:rsidP="00E542D6">
      <w:pPr>
        <w:widowControl w:val="0"/>
        <w:wordWrap w:val="0"/>
        <w:autoSpaceDE w:val="0"/>
        <w:autoSpaceDN w:val="0"/>
        <w:spacing w:after="0" w:line="480" w:lineRule="auto"/>
        <w:jc w:val="both"/>
        <w:rPr>
          <w:rFonts w:ascii="Times New Roman" w:eastAsia="맑은 고딕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138"/>
      </w:tblGrid>
      <w:tr w:rsidR="00E542D6" w:rsidRPr="0008449A" w14:paraId="6D6B0A07" w14:textId="77777777" w:rsidTr="00AE6795">
        <w:tc>
          <w:tcPr>
            <w:tcW w:w="9016" w:type="dxa"/>
          </w:tcPr>
          <w:p w14:paraId="4B7BF4CC" w14:textId="77777777" w:rsidR="00E542D6" w:rsidRPr="0008449A" w:rsidRDefault="00E542D6" w:rsidP="00AE6795">
            <w:pPr>
              <w:widowControl w:val="0"/>
              <w:wordWrap w:val="0"/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08449A">
              <w:rPr>
                <w:rFonts w:ascii="맑은 고딕" w:eastAsia="맑은 고딕" w:hAnsi="맑은 고딕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73CCC61" wp14:editId="22798333">
                      <wp:simplePos x="0" y="0"/>
                      <wp:positionH relativeFrom="margin">
                        <wp:posOffset>-7823</wp:posOffset>
                      </wp:positionH>
                      <wp:positionV relativeFrom="paragraph">
                        <wp:posOffset>3124</wp:posOffset>
                      </wp:positionV>
                      <wp:extent cx="5654649" cy="3562477"/>
                      <wp:effectExtent l="0" t="0" r="22860" b="19050"/>
                      <wp:wrapTopAndBottom/>
                      <wp:docPr id="7" name="그룹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54649" cy="3562477"/>
                                <a:chOff x="8625" y="0"/>
                                <a:chExt cx="4287072" cy="2566872"/>
                              </a:xfrm>
                            </wpg:grpSpPr>
                            <wps:wsp>
                              <wps:cNvPr id="8" name="직사각형 8"/>
                              <wps:cNvSpPr/>
                              <wps:spPr>
                                <a:xfrm>
                                  <a:off x="8627" y="0"/>
                                  <a:ext cx="3148642" cy="7159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4F974D22" w14:textId="77777777" w:rsidR="00E542D6" w:rsidRPr="007900F0" w:rsidRDefault="00E542D6" w:rsidP="00E542D6">
                                    <w:pPr>
                                      <w:spacing w:line="256" w:lineRule="auto"/>
                                      <w:jc w:val="center"/>
                                      <w:rPr>
                                        <w:rFonts w:ascii="Arial" w:eastAsia="맑은 고딕" w:hAnsi="Arial" w:cs="Arial"/>
                                        <w:color w:val="000000"/>
                                      </w:rPr>
                                    </w:pPr>
                                    <w:r w:rsidRPr="007900F0">
                                      <w:rPr>
                                        <w:rFonts w:ascii="Arial" w:eastAsia="맑은 고딕" w:hAnsi="Arial" w:cs="Arial"/>
                                        <w:color w:val="000000"/>
                                      </w:rPr>
                                      <w:t xml:space="preserve">2017-2018 NRD admission for cancer </w:t>
                                    </w:r>
                                  </w:p>
                                  <w:p w14:paraId="7A76E63E" w14:textId="77777777" w:rsidR="00E542D6" w:rsidRPr="007900F0" w:rsidRDefault="00E542D6" w:rsidP="00E542D6">
                                    <w:pPr>
                                      <w:spacing w:line="256" w:lineRule="auto"/>
                                      <w:jc w:val="center"/>
                                      <w:rPr>
                                        <w:rFonts w:ascii="Arial" w:eastAsia="맑은 고딕" w:hAnsi="Arial" w:cs="Arial"/>
                                        <w:color w:val="000000"/>
                                      </w:rPr>
                                    </w:pPr>
                                    <w:r w:rsidRPr="007900F0">
                                      <w:rPr>
                                        <w:rFonts w:ascii="Arial" w:eastAsia="맑은 고딕" w:hAnsi="Arial" w:cs="Arial"/>
                                        <w:color w:val="000000"/>
                                      </w:rPr>
                                      <w:t>N=1,022,879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직사각형 11"/>
                              <wps:cNvSpPr/>
                              <wps:spPr>
                                <a:xfrm>
                                  <a:off x="8625" y="1850880"/>
                                  <a:ext cx="3148642" cy="7159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493E1690" w14:textId="77777777" w:rsidR="00E542D6" w:rsidRPr="007900F0" w:rsidRDefault="00E542D6" w:rsidP="00E542D6">
                                    <w:pPr>
                                      <w:spacing w:line="256" w:lineRule="auto"/>
                                      <w:jc w:val="center"/>
                                      <w:rPr>
                                        <w:rFonts w:ascii="Arial" w:eastAsia="맑은 고딕" w:hAnsi="Arial" w:cs="Arial"/>
                                        <w:color w:val="000000"/>
                                      </w:rPr>
                                    </w:pPr>
                                    <w:r w:rsidRPr="007900F0">
                                      <w:rPr>
                                        <w:rFonts w:ascii="Arial" w:eastAsia="맑은 고딕" w:hAnsi="Arial" w:cs="Arial"/>
                                        <w:color w:val="000000"/>
                                      </w:rPr>
                                      <w:t>Analytic cohort</w:t>
                                    </w:r>
                                  </w:p>
                                  <w:p w14:paraId="6DF46E2C" w14:textId="77777777" w:rsidR="00E542D6" w:rsidRPr="007900F0" w:rsidRDefault="00E542D6" w:rsidP="00E542D6">
                                    <w:pPr>
                                      <w:spacing w:line="256" w:lineRule="auto"/>
                                      <w:jc w:val="center"/>
                                      <w:rPr>
                                        <w:rFonts w:ascii="Arial" w:eastAsia="맑은 고딕" w:hAnsi="Arial" w:cs="Arial"/>
                                        <w:color w:val="000000"/>
                                      </w:rPr>
                                    </w:pPr>
                                    <w:r w:rsidRPr="007900F0">
                                      <w:rPr>
                                        <w:rFonts w:ascii="Arial" w:eastAsia="맑은 고딕" w:hAnsi="Arial" w:cs="Arial"/>
                                        <w:color w:val="000000"/>
                                      </w:rPr>
                                      <w:t>N=358,629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직선 화살표 연결선 16"/>
                              <wps:cNvCnPr/>
                              <wps:spPr>
                                <a:xfrm>
                                  <a:off x="1233979" y="738515"/>
                                  <a:ext cx="0" cy="108944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" name="직선 화살표 연결선 17"/>
                              <wps:cNvCnPr/>
                              <wps:spPr>
                                <a:xfrm>
                                  <a:off x="1240766" y="1257922"/>
                                  <a:ext cx="578329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8" name="직사각형 18"/>
                              <wps:cNvSpPr/>
                              <wps:spPr>
                                <a:xfrm>
                                  <a:off x="1837089" y="769732"/>
                                  <a:ext cx="2458608" cy="9748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341C6D9E" w14:textId="77777777" w:rsidR="00E542D6" w:rsidRPr="007900F0" w:rsidRDefault="00E542D6" w:rsidP="00E542D6">
                                    <w:pPr>
                                      <w:spacing w:line="256" w:lineRule="auto"/>
                                      <w:jc w:val="center"/>
                                      <w:rPr>
                                        <w:rFonts w:ascii="Arial" w:eastAsia="맑은 고딕" w:hAnsi="Arial" w:cs="Arial"/>
                                        <w:color w:val="000000"/>
                                      </w:rPr>
                                    </w:pPr>
                                    <w:r w:rsidRPr="007900F0">
                                      <w:rPr>
                                        <w:rFonts w:ascii="Arial" w:eastAsia="맑은 고딕" w:hAnsi="Arial" w:cs="Arial"/>
                                        <w:color w:val="000000"/>
                                      </w:rPr>
                                      <w:t>Exclusions:</w:t>
                                    </w:r>
                                  </w:p>
                                  <w:p w14:paraId="41A625B5" w14:textId="77777777" w:rsidR="00E542D6" w:rsidRPr="007900F0" w:rsidRDefault="00E542D6" w:rsidP="00E542D6">
                                    <w:pPr>
                                      <w:pStyle w:val="a5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56" w:lineRule="auto"/>
                                      <w:contextualSpacing w:val="0"/>
                                      <w:rPr>
                                        <w:rFonts w:ascii="Arial" w:eastAsia="맑은 고딕" w:hAnsi="Arial" w:cs="Arial"/>
                                        <w:color w:val="000000"/>
                                      </w:rPr>
                                    </w:pPr>
                                    <w:r w:rsidRPr="007900F0">
                                      <w:rPr>
                                        <w:rFonts w:ascii="Arial" w:eastAsia="맑은 고딕" w:hAnsi="Arial" w:cs="Arial"/>
                                        <w:color w:val="000000"/>
                                      </w:rPr>
                                      <w:t>Age &lt;18 years old: N=9,476</w:t>
                                    </w:r>
                                  </w:p>
                                  <w:p w14:paraId="1E016C65" w14:textId="77777777" w:rsidR="00E542D6" w:rsidRPr="007900F0" w:rsidRDefault="00E542D6" w:rsidP="00E542D6">
                                    <w:pPr>
                                      <w:pStyle w:val="a5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56" w:lineRule="auto"/>
                                      <w:contextualSpacing w:val="0"/>
                                      <w:rPr>
                                        <w:rFonts w:ascii="Arial" w:eastAsia="맑은 고딕" w:hAnsi="Arial" w:cs="Arial"/>
                                        <w:color w:val="000000"/>
                                      </w:rPr>
                                    </w:pPr>
                                    <w:r w:rsidRPr="007900F0">
                                      <w:rPr>
                                        <w:rFonts w:ascii="Arial" w:eastAsia="맑은 고딕" w:hAnsi="Arial" w:cs="Arial"/>
                                        <w:color w:val="000000"/>
                                      </w:rPr>
                                      <w:t>CVD at the index hospitalization: N=291,414</w:t>
                                    </w:r>
                                  </w:p>
                                  <w:p w14:paraId="37A817CA" w14:textId="77777777" w:rsidR="00E542D6" w:rsidRPr="007900F0" w:rsidRDefault="00E542D6" w:rsidP="00E542D6">
                                    <w:pPr>
                                      <w:pStyle w:val="a5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56" w:lineRule="auto"/>
                                      <w:contextualSpacing w:val="0"/>
                                      <w:rPr>
                                        <w:rFonts w:ascii="Arial" w:eastAsia="맑은 고딕" w:hAnsi="Arial" w:cs="Arial"/>
                                        <w:color w:val="000000"/>
                                      </w:rPr>
                                    </w:pPr>
                                    <w:r w:rsidRPr="007900F0">
                                      <w:rPr>
                                        <w:rFonts w:ascii="Arial" w:eastAsia="맑은 고딕" w:hAnsi="Arial" w:cs="Arial"/>
                                        <w:color w:val="000000"/>
                                      </w:rPr>
                                      <w:t>Missing values: N=15,964</w:t>
                                    </w:r>
                                  </w:p>
                                  <w:p w14:paraId="46A56398" w14:textId="77777777" w:rsidR="00E542D6" w:rsidRPr="007900F0" w:rsidRDefault="00E542D6" w:rsidP="00E542D6">
                                    <w:pPr>
                                      <w:pStyle w:val="a5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56" w:lineRule="auto"/>
                                      <w:contextualSpacing w:val="0"/>
                                      <w:rPr>
                                        <w:rFonts w:ascii="Arial" w:eastAsia="맑은 고딕" w:hAnsi="Arial" w:cs="Arial"/>
                                        <w:color w:val="000000"/>
                                      </w:rPr>
                                    </w:pPr>
                                    <w:r w:rsidRPr="007900F0">
                                      <w:rPr>
                                        <w:rFonts w:ascii="Arial" w:eastAsia="맑은 고딕" w:hAnsi="Arial" w:cs="Arial"/>
                                        <w:color w:val="000000"/>
                                      </w:rPr>
                                      <w:t>July to December discharge: N=491,011</w:t>
                                    </w:r>
                                  </w:p>
                                  <w:p w14:paraId="51EA956F" w14:textId="77777777" w:rsidR="00E542D6" w:rsidRPr="007900F0" w:rsidRDefault="00E542D6" w:rsidP="00E542D6">
                                    <w:pPr>
                                      <w:pStyle w:val="a5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56" w:lineRule="auto"/>
                                      <w:contextualSpacing w:val="0"/>
                                      <w:rPr>
                                        <w:rFonts w:ascii="Arial" w:eastAsia="맑은 고딕" w:hAnsi="Arial" w:cs="Arial"/>
                                        <w:color w:val="000000"/>
                                      </w:rPr>
                                    </w:pPr>
                                    <w:r w:rsidRPr="007900F0">
                                      <w:rPr>
                                        <w:rFonts w:ascii="Arial" w:eastAsia="맑은 고딕" w:hAnsi="Arial" w:cs="Arial"/>
                                        <w:color w:val="000000"/>
                                      </w:rPr>
                                      <w:t>Died during index hospitalization: N=43,294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3CCC61" id="그룹 1" o:spid="_x0000_s1026" style="position:absolute;left:0;text-align:left;margin-left:-.6pt;margin-top:.25pt;width:445.25pt;height:280.5pt;z-index:251659264;mso-position-horizontal-relative:margin;mso-width-relative:margin;mso-height-relative:margin" coordorigin="86" coordsize="42870,25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">
                      <v:rect id="직사각형 8" o:spid="_x0000_s1027" style="position:absolute;left:86;width:31486;height:7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" filled="f" strokecolor="windowText" strokeweight="1pt">
                        <v:textbox>
                          <w:txbxContent>
                            <w:p w14:paraId="4F974D22" w14:textId="77777777" w:rsidR="00E542D6" w:rsidRPr="007900F0" w:rsidRDefault="00E542D6" w:rsidP="00E542D6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맑은 고딕" w:hAnsi="Arial" w:cs="Arial"/>
                                  <w:color w:val="000000"/>
                                </w:rPr>
                              </w:pPr>
                              <w:r w:rsidRPr="007900F0">
                                <w:rPr>
                                  <w:rFonts w:ascii="Arial" w:eastAsia="맑은 고딕" w:hAnsi="Arial" w:cs="Arial"/>
                                  <w:color w:val="000000"/>
                                </w:rPr>
                                <w:t xml:space="preserve">2017-2018 NRD admission for cancer </w:t>
                              </w:r>
                            </w:p>
                            <w:p w14:paraId="7A76E63E" w14:textId="77777777" w:rsidR="00E542D6" w:rsidRPr="007900F0" w:rsidRDefault="00E542D6" w:rsidP="00E542D6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맑은 고딕" w:hAnsi="Arial" w:cs="Arial"/>
                                  <w:color w:val="000000"/>
                                </w:rPr>
                              </w:pPr>
                              <w:r w:rsidRPr="007900F0">
                                <w:rPr>
                                  <w:rFonts w:ascii="Arial" w:eastAsia="맑은 고딕" w:hAnsi="Arial" w:cs="Arial"/>
                                  <w:color w:val="000000"/>
                                </w:rPr>
                                <w:t>N=1,022,879</w:t>
                              </w:r>
                            </w:p>
                          </w:txbxContent>
                        </v:textbox>
                      </v:rect>
                      <v:rect id="직사각형 11" o:spid="_x0000_s1028" style="position:absolute;left:86;top:18508;width:31486;height:7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" filled="f" strokecolor="windowText" strokeweight="1pt">
                        <v:textbox>
                          <w:txbxContent>
                            <w:p w14:paraId="493E1690" w14:textId="77777777" w:rsidR="00E542D6" w:rsidRPr="007900F0" w:rsidRDefault="00E542D6" w:rsidP="00E542D6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맑은 고딕" w:hAnsi="Arial" w:cs="Arial"/>
                                  <w:color w:val="000000"/>
                                </w:rPr>
                              </w:pPr>
                              <w:r w:rsidRPr="007900F0">
                                <w:rPr>
                                  <w:rFonts w:ascii="Arial" w:eastAsia="맑은 고딕" w:hAnsi="Arial" w:cs="Arial"/>
                                  <w:color w:val="000000"/>
                                </w:rPr>
                                <w:t>Analytic cohort</w:t>
                              </w:r>
                            </w:p>
                            <w:p w14:paraId="6DF46E2C" w14:textId="77777777" w:rsidR="00E542D6" w:rsidRPr="007900F0" w:rsidRDefault="00E542D6" w:rsidP="00E542D6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맑은 고딕" w:hAnsi="Arial" w:cs="Arial"/>
                                  <w:color w:val="000000"/>
                                </w:rPr>
                              </w:pPr>
                              <w:r w:rsidRPr="007900F0">
                                <w:rPr>
                                  <w:rFonts w:ascii="Arial" w:eastAsia="맑은 고딕" w:hAnsi="Arial" w:cs="Arial"/>
                                  <w:color w:val="000000"/>
                                </w:rPr>
                                <w:t>N=358,629</w:t>
                              </w:r>
                            </w:p>
                          </w:txbxContent>
                        </v:textbox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직선 화살표 연결선 16" o:spid="_x0000_s1029" type="#_x0000_t32" style="position:absolute;left:12339;top:7385;width:0;height:108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" strokecolor="windowText" strokeweight=".5pt">
                        <v:stroke endarrow="block" joinstyle="miter"/>
                      </v:shape>
                      <v:shape id="직선 화살표 연결선 17" o:spid="_x0000_s1030" type="#_x0000_t32" style="position:absolute;left:12407;top:12579;width:57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" strokecolor="windowText" strokeweight=".5pt">
                        <v:stroke endarrow="block" joinstyle="miter"/>
                      </v:shape>
                      <v:rect id="직사각형 18" o:spid="_x0000_s1031" style="position:absolute;left:18370;top:7697;width:24586;height:97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" filled="f" strokecolor="windowText" strokeweight="1pt">
                        <v:textbox>
                          <w:txbxContent>
                            <w:p w14:paraId="341C6D9E" w14:textId="77777777" w:rsidR="00E542D6" w:rsidRPr="007900F0" w:rsidRDefault="00E542D6" w:rsidP="00E542D6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맑은 고딕" w:hAnsi="Arial" w:cs="Arial"/>
                                  <w:color w:val="000000"/>
                                </w:rPr>
                              </w:pPr>
                              <w:r w:rsidRPr="007900F0">
                                <w:rPr>
                                  <w:rFonts w:ascii="Arial" w:eastAsia="맑은 고딕" w:hAnsi="Arial" w:cs="Arial"/>
                                  <w:color w:val="000000"/>
                                </w:rPr>
                                <w:t>Exclusions:</w:t>
                              </w:r>
                            </w:p>
                            <w:p w14:paraId="41A625B5" w14:textId="77777777" w:rsidR="00E542D6" w:rsidRPr="007900F0" w:rsidRDefault="00E542D6" w:rsidP="00E542D6">
                              <w:pPr>
                                <w:pStyle w:val="a5"/>
                                <w:numPr>
                                  <w:ilvl w:val="0"/>
                                  <w:numId w:val="1"/>
                                </w:numPr>
                                <w:spacing w:after="0" w:line="256" w:lineRule="auto"/>
                                <w:contextualSpacing w:val="0"/>
                                <w:rPr>
                                  <w:rFonts w:ascii="Arial" w:eastAsia="맑은 고딕" w:hAnsi="Arial" w:cs="Arial"/>
                                  <w:color w:val="000000"/>
                                </w:rPr>
                              </w:pPr>
                              <w:r w:rsidRPr="007900F0">
                                <w:rPr>
                                  <w:rFonts w:ascii="Arial" w:eastAsia="맑은 고딕" w:hAnsi="Arial" w:cs="Arial"/>
                                  <w:color w:val="000000"/>
                                </w:rPr>
                                <w:t>Age &lt;18 years old: N=9,476</w:t>
                              </w:r>
                            </w:p>
                            <w:p w14:paraId="1E016C65" w14:textId="77777777" w:rsidR="00E542D6" w:rsidRPr="007900F0" w:rsidRDefault="00E542D6" w:rsidP="00E542D6">
                              <w:pPr>
                                <w:pStyle w:val="a5"/>
                                <w:numPr>
                                  <w:ilvl w:val="0"/>
                                  <w:numId w:val="1"/>
                                </w:numPr>
                                <w:spacing w:after="0" w:line="256" w:lineRule="auto"/>
                                <w:contextualSpacing w:val="0"/>
                                <w:rPr>
                                  <w:rFonts w:ascii="Arial" w:eastAsia="맑은 고딕" w:hAnsi="Arial" w:cs="Arial"/>
                                  <w:color w:val="000000"/>
                                </w:rPr>
                              </w:pPr>
                              <w:r w:rsidRPr="007900F0">
                                <w:rPr>
                                  <w:rFonts w:ascii="Arial" w:eastAsia="맑은 고딕" w:hAnsi="Arial" w:cs="Arial"/>
                                  <w:color w:val="000000"/>
                                </w:rPr>
                                <w:t>CVD at the index hospitalization: N=291,414</w:t>
                              </w:r>
                            </w:p>
                            <w:p w14:paraId="37A817CA" w14:textId="77777777" w:rsidR="00E542D6" w:rsidRPr="007900F0" w:rsidRDefault="00E542D6" w:rsidP="00E542D6">
                              <w:pPr>
                                <w:pStyle w:val="a5"/>
                                <w:numPr>
                                  <w:ilvl w:val="0"/>
                                  <w:numId w:val="1"/>
                                </w:numPr>
                                <w:spacing w:after="0" w:line="256" w:lineRule="auto"/>
                                <w:contextualSpacing w:val="0"/>
                                <w:rPr>
                                  <w:rFonts w:ascii="Arial" w:eastAsia="맑은 고딕" w:hAnsi="Arial" w:cs="Arial"/>
                                  <w:color w:val="000000"/>
                                </w:rPr>
                              </w:pPr>
                              <w:r w:rsidRPr="007900F0">
                                <w:rPr>
                                  <w:rFonts w:ascii="Arial" w:eastAsia="맑은 고딕" w:hAnsi="Arial" w:cs="Arial"/>
                                  <w:color w:val="000000"/>
                                </w:rPr>
                                <w:t>Missing values: N=15,964</w:t>
                              </w:r>
                            </w:p>
                            <w:p w14:paraId="46A56398" w14:textId="77777777" w:rsidR="00E542D6" w:rsidRPr="007900F0" w:rsidRDefault="00E542D6" w:rsidP="00E542D6">
                              <w:pPr>
                                <w:pStyle w:val="a5"/>
                                <w:numPr>
                                  <w:ilvl w:val="0"/>
                                  <w:numId w:val="1"/>
                                </w:numPr>
                                <w:spacing w:after="0" w:line="256" w:lineRule="auto"/>
                                <w:contextualSpacing w:val="0"/>
                                <w:rPr>
                                  <w:rFonts w:ascii="Arial" w:eastAsia="맑은 고딕" w:hAnsi="Arial" w:cs="Arial"/>
                                  <w:color w:val="000000"/>
                                </w:rPr>
                              </w:pPr>
                              <w:r w:rsidRPr="007900F0">
                                <w:rPr>
                                  <w:rFonts w:ascii="Arial" w:eastAsia="맑은 고딕" w:hAnsi="Arial" w:cs="Arial"/>
                                  <w:color w:val="000000"/>
                                </w:rPr>
                                <w:t>July to December discharge: N=491,011</w:t>
                              </w:r>
                            </w:p>
                            <w:p w14:paraId="51EA956F" w14:textId="77777777" w:rsidR="00E542D6" w:rsidRPr="007900F0" w:rsidRDefault="00E542D6" w:rsidP="00E542D6">
                              <w:pPr>
                                <w:pStyle w:val="a5"/>
                                <w:numPr>
                                  <w:ilvl w:val="0"/>
                                  <w:numId w:val="1"/>
                                </w:numPr>
                                <w:spacing w:after="0" w:line="256" w:lineRule="auto"/>
                                <w:contextualSpacing w:val="0"/>
                                <w:rPr>
                                  <w:rFonts w:ascii="Arial" w:eastAsia="맑은 고딕" w:hAnsi="Arial" w:cs="Arial"/>
                                  <w:color w:val="000000"/>
                                </w:rPr>
                              </w:pPr>
                              <w:r w:rsidRPr="007900F0">
                                <w:rPr>
                                  <w:rFonts w:ascii="Arial" w:eastAsia="맑은 고딕" w:hAnsi="Arial" w:cs="Arial"/>
                                  <w:color w:val="000000"/>
                                </w:rPr>
                                <w:t>Died during index hospitalization: N=43,294</w:t>
                              </w:r>
                            </w:p>
                          </w:txbxContent>
                        </v:textbox>
                      </v:rect>
                      <w10:wrap type="topAndBottom" anchorx="margin"/>
                    </v:group>
                  </w:pict>
                </mc:Fallback>
              </mc:AlternateContent>
            </w:r>
          </w:p>
        </w:tc>
      </w:tr>
    </w:tbl>
    <w:p w14:paraId="3E6C992B" w14:textId="77777777" w:rsidR="00E542D6" w:rsidRPr="00746315" w:rsidRDefault="00E542D6" w:rsidP="00746315">
      <w:pPr>
        <w:rPr>
          <w:b/>
          <w:bCs/>
        </w:rPr>
      </w:pPr>
      <w:r w:rsidRPr="00746315">
        <w:rPr>
          <w:b/>
          <w:bCs/>
        </w:rPr>
        <w:t xml:space="preserve">Supplementary </w:t>
      </w:r>
      <w:r w:rsidRPr="00746315">
        <w:rPr>
          <w:rFonts w:hint="eastAsia"/>
          <w:b/>
          <w:bCs/>
        </w:rPr>
        <w:t>F</w:t>
      </w:r>
      <w:r w:rsidRPr="00746315">
        <w:rPr>
          <w:b/>
          <w:bCs/>
        </w:rPr>
        <w:t>ig 1. Patient selection flow</w:t>
      </w:r>
    </w:p>
    <w:p w14:paraId="63C45491" w14:textId="77777777" w:rsidR="00E542D6" w:rsidRDefault="00E542D6"/>
    <w:p w14:paraId="0F75A7BA" w14:textId="77777777" w:rsidR="00E542D6" w:rsidRDefault="00E542D6"/>
    <w:p w14:paraId="185D179E" w14:textId="77777777" w:rsidR="00E542D6" w:rsidRDefault="00E542D6"/>
    <w:p w14:paraId="6599E54C" w14:textId="77777777" w:rsidR="00E542D6" w:rsidRDefault="00E542D6">
      <w:pPr>
        <w:rPr>
          <w:rFonts w:hint="eastAsia"/>
        </w:rPr>
      </w:pPr>
    </w:p>
    <w:p w14:paraId="5F0AA4A0" w14:textId="7ECB9948" w:rsidR="00A644CD" w:rsidRDefault="00815896">
      <w:r>
        <w:rPr>
          <w:noProof/>
        </w:rPr>
        <w:lastRenderedPageBreak/>
        <w:drawing>
          <wp:inline distT="0" distB="0" distL="0" distR="0" wp14:anchorId="3A4115B8" wp14:editId="0D33584A">
            <wp:extent cx="4332643" cy="9420225"/>
            <wp:effectExtent l="0" t="0" r="0" b="0"/>
            <wp:docPr id="318165896" name="Picture 1" descr="A graph with red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165896" name="Picture 1" descr="A graph with red squar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417" cy="943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C238A" w14:textId="73DC86FB" w:rsidR="00EF3CCE" w:rsidRPr="00117F58" w:rsidRDefault="00D83315">
      <w:pPr>
        <w:rPr>
          <w:b/>
          <w:bCs/>
        </w:rPr>
      </w:pPr>
      <w:r>
        <w:rPr>
          <w:b/>
          <w:bCs/>
        </w:rPr>
        <w:t xml:space="preserve">Supplementary </w:t>
      </w:r>
      <w:r w:rsidR="00EF3CCE" w:rsidRPr="00117F58">
        <w:rPr>
          <w:b/>
          <w:bCs/>
        </w:rPr>
        <w:t xml:space="preserve">Fig </w:t>
      </w:r>
      <w:r>
        <w:rPr>
          <w:b/>
          <w:bCs/>
        </w:rPr>
        <w:t>2</w:t>
      </w:r>
      <w:r w:rsidR="00EF3CCE" w:rsidRPr="00117F58">
        <w:rPr>
          <w:b/>
          <w:bCs/>
        </w:rPr>
        <w:t xml:space="preserve">. Feature importance of </w:t>
      </w:r>
      <w:proofErr w:type="spellStart"/>
      <w:r w:rsidR="00EF3CCE" w:rsidRPr="00117F58">
        <w:rPr>
          <w:b/>
          <w:bCs/>
        </w:rPr>
        <w:t>XGBoost</w:t>
      </w:r>
      <w:proofErr w:type="spellEnd"/>
      <w:r w:rsidR="00EF3CCE" w:rsidRPr="00117F58">
        <w:rPr>
          <w:b/>
          <w:bCs/>
        </w:rPr>
        <w:t xml:space="preserve"> ranked by SHAP value.</w:t>
      </w:r>
    </w:p>
    <w:p w14:paraId="65FB3210" w14:textId="4C37166A" w:rsidR="00EF3CCE" w:rsidRDefault="00630144">
      <w:r>
        <w:rPr>
          <w:noProof/>
        </w:rPr>
        <w:lastRenderedPageBreak/>
        <w:drawing>
          <wp:inline distT="0" distB="0" distL="0" distR="0" wp14:anchorId="31E69989" wp14:editId="1DCA9A0C">
            <wp:extent cx="3847945" cy="9418320"/>
            <wp:effectExtent l="0" t="0" r="635" b="0"/>
            <wp:docPr id="358548582" name="Picture 2" descr="A graph with red and blu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548582" name="Picture 2" descr="A graph with red and blue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945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3574C" w14:textId="4B70D0A4" w:rsidR="00EF3CCE" w:rsidRPr="00117F58" w:rsidRDefault="00D83315">
      <w:pPr>
        <w:rPr>
          <w:b/>
          <w:bCs/>
        </w:rPr>
      </w:pPr>
      <w:r>
        <w:rPr>
          <w:b/>
          <w:bCs/>
        </w:rPr>
        <w:t xml:space="preserve">Supplementary </w:t>
      </w:r>
      <w:r w:rsidR="00EF3CCE" w:rsidRPr="00117F58">
        <w:rPr>
          <w:b/>
          <w:bCs/>
        </w:rPr>
        <w:t>Fig S</w:t>
      </w:r>
      <w:r>
        <w:rPr>
          <w:b/>
          <w:bCs/>
        </w:rPr>
        <w:t>3</w:t>
      </w:r>
      <w:r w:rsidR="00EF3CCE" w:rsidRPr="00117F58">
        <w:rPr>
          <w:b/>
          <w:bCs/>
        </w:rPr>
        <w:t xml:space="preserve">. The summary plot </w:t>
      </w:r>
      <w:r w:rsidR="00067C91" w:rsidRPr="00117F58">
        <w:rPr>
          <w:b/>
          <w:bCs/>
        </w:rPr>
        <w:t>utilizes</w:t>
      </w:r>
      <w:r w:rsidR="00EF3CCE" w:rsidRPr="00117F58">
        <w:rPr>
          <w:b/>
          <w:bCs/>
        </w:rPr>
        <w:t xml:space="preserve"> SHAP values </w:t>
      </w:r>
      <w:r w:rsidR="00067C91" w:rsidRPr="00117F58">
        <w:rPr>
          <w:b/>
          <w:bCs/>
        </w:rPr>
        <w:t>from</w:t>
      </w:r>
      <w:r w:rsidR="00EF3CCE" w:rsidRPr="00117F58">
        <w:rPr>
          <w:b/>
          <w:bCs/>
        </w:rPr>
        <w:t xml:space="preserve"> </w:t>
      </w:r>
      <w:proofErr w:type="spellStart"/>
      <w:r w:rsidR="00EF3CCE" w:rsidRPr="00117F58">
        <w:rPr>
          <w:b/>
          <w:bCs/>
        </w:rPr>
        <w:t>XGBoost</w:t>
      </w:r>
      <w:proofErr w:type="spellEnd"/>
      <w:r w:rsidR="00EF3CCE" w:rsidRPr="00117F58">
        <w:rPr>
          <w:b/>
          <w:bCs/>
        </w:rPr>
        <w:t>.</w:t>
      </w:r>
    </w:p>
    <w:sectPr w:rsidR="00EF3CCE" w:rsidRPr="00117F58" w:rsidSect="00EF3CCE">
      <w:pgSz w:w="11906" w:h="16838" w:code="9"/>
      <w:pgMar w:top="720" w:right="720" w:bottom="720" w:left="720" w:header="851" w:footer="9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45FC8" w14:textId="77777777" w:rsidR="00383FF5" w:rsidRDefault="00383FF5" w:rsidP="00E542D6">
      <w:pPr>
        <w:spacing w:after="0" w:line="240" w:lineRule="auto"/>
      </w:pPr>
      <w:r>
        <w:separator/>
      </w:r>
    </w:p>
  </w:endnote>
  <w:endnote w:type="continuationSeparator" w:id="0">
    <w:p w14:paraId="3ED79150" w14:textId="77777777" w:rsidR="00383FF5" w:rsidRDefault="00383FF5" w:rsidP="00E54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F7C43" w14:textId="77777777" w:rsidR="00383FF5" w:rsidRDefault="00383FF5" w:rsidP="00E542D6">
      <w:pPr>
        <w:spacing w:after="0" w:line="240" w:lineRule="auto"/>
      </w:pPr>
      <w:r>
        <w:separator/>
      </w:r>
    </w:p>
  </w:footnote>
  <w:footnote w:type="continuationSeparator" w:id="0">
    <w:p w14:paraId="2A950FE2" w14:textId="77777777" w:rsidR="00383FF5" w:rsidRDefault="00383FF5" w:rsidP="00E542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72F4A"/>
    <w:multiLevelType w:val="hybridMultilevel"/>
    <w:tmpl w:val="D4682C7C"/>
    <w:lvl w:ilvl="0" w:tplc="FB92A3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70A4A698" w:tentative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 w:tplc="A35A2422" w:tentative="1">
      <w:start w:val="1"/>
      <w:numFmt w:val="decimal"/>
      <w:lvlText w:val="(%3)"/>
      <w:lvlJc w:val="left"/>
      <w:pPr>
        <w:tabs>
          <w:tab w:val="num" w:pos="1800"/>
        </w:tabs>
        <w:ind w:left="1800" w:hanging="360"/>
      </w:pPr>
    </w:lvl>
    <w:lvl w:ilvl="3" w:tplc="9EB28BF0" w:tentative="1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</w:lvl>
    <w:lvl w:ilvl="4" w:tplc="E2209BC2" w:tentative="1">
      <w:start w:val="1"/>
      <w:numFmt w:val="decimal"/>
      <w:lvlText w:val="(%5)"/>
      <w:lvlJc w:val="left"/>
      <w:pPr>
        <w:tabs>
          <w:tab w:val="num" w:pos="3240"/>
        </w:tabs>
        <w:ind w:left="3240" w:hanging="360"/>
      </w:pPr>
    </w:lvl>
    <w:lvl w:ilvl="5" w:tplc="02E69E58" w:tentative="1">
      <w:start w:val="1"/>
      <w:numFmt w:val="decimal"/>
      <w:lvlText w:val="(%6)"/>
      <w:lvlJc w:val="left"/>
      <w:pPr>
        <w:tabs>
          <w:tab w:val="num" w:pos="3960"/>
        </w:tabs>
        <w:ind w:left="3960" w:hanging="360"/>
      </w:pPr>
    </w:lvl>
    <w:lvl w:ilvl="6" w:tplc="365014B8" w:tentative="1">
      <w:start w:val="1"/>
      <w:numFmt w:val="decimal"/>
      <w:lvlText w:val="(%7)"/>
      <w:lvlJc w:val="left"/>
      <w:pPr>
        <w:tabs>
          <w:tab w:val="num" w:pos="4680"/>
        </w:tabs>
        <w:ind w:left="4680" w:hanging="360"/>
      </w:pPr>
    </w:lvl>
    <w:lvl w:ilvl="7" w:tplc="5F9C7F2A" w:tentative="1">
      <w:start w:val="1"/>
      <w:numFmt w:val="decimal"/>
      <w:lvlText w:val="(%8)"/>
      <w:lvlJc w:val="left"/>
      <w:pPr>
        <w:tabs>
          <w:tab w:val="num" w:pos="5400"/>
        </w:tabs>
        <w:ind w:left="5400" w:hanging="360"/>
      </w:pPr>
    </w:lvl>
    <w:lvl w:ilvl="8" w:tplc="13A4BB98" w:tentative="1">
      <w:start w:val="1"/>
      <w:numFmt w:val="decimal"/>
      <w:lvlText w:val="(%9)"/>
      <w:lvlJc w:val="left"/>
      <w:pPr>
        <w:tabs>
          <w:tab w:val="num" w:pos="6120"/>
        </w:tabs>
        <w:ind w:left="6120" w:hanging="360"/>
      </w:pPr>
    </w:lvl>
  </w:abstractNum>
  <w:num w:numId="1" w16cid:durableId="715816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0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CCE"/>
    <w:rsid w:val="00067C91"/>
    <w:rsid w:val="00117F58"/>
    <w:rsid w:val="00383FF5"/>
    <w:rsid w:val="00630144"/>
    <w:rsid w:val="00746315"/>
    <w:rsid w:val="00815896"/>
    <w:rsid w:val="00A644CD"/>
    <w:rsid w:val="00D83315"/>
    <w:rsid w:val="00DD3D75"/>
    <w:rsid w:val="00E542D6"/>
    <w:rsid w:val="00EF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CBFAF8"/>
  <w15:chartTrackingRefBased/>
  <w15:docId w15:val="{52C5E451-0AB5-455C-9926-349AD1F0E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42D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542D6"/>
  </w:style>
  <w:style w:type="paragraph" w:styleId="a4">
    <w:name w:val="footer"/>
    <w:basedOn w:val="a"/>
    <w:link w:val="Char0"/>
    <w:uiPriority w:val="99"/>
    <w:unhideWhenUsed/>
    <w:rsid w:val="00E542D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542D6"/>
  </w:style>
  <w:style w:type="paragraph" w:styleId="a5">
    <w:name w:val="List Paragraph"/>
    <w:basedOn w:val="a"/>
    <w:uiPriority w:val="34"/>
    <w:qFormat/>
    <w:rsid w:val="00E542D6"/>
    <w:pPr>
      <w:ind w:left="720"/>
      <w:contextualSpacing/>
    </w:pPr>
    <w:rPr>
      <w:kern w:val="0"/>
      <w14:ligatures w14:val="none"/>
    </w:rPr>
  </w:style>
  <w:style w:type="table" w:styleId="a6">
    <w:name w:val="Table Grid"/>
    <w:basedOn w:val="a1"/>
    <w:uiPriority w:val="39"/>
    <w:rsid w:val="00E542D6"/>
    <w:pPr>
      <w:spacing w:after="0" w:line="240" w:lineRule="auto"/>
      <w:jc w:val="both"/>
    </w:pPr>
    <w:rPr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57DF0-9311-47F4-AB91-15DF46172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Han, Sola</dc:creator>
  <cp:keywords/>
  <dc:description/>
  <cp:lastModifiedBy>HanSola</cp:lastModifiedBy>
  <cp:revision>8</cp:revision>
  <dcterms:created xsi:type="dcterms:W3CDTF">2023-07-08T20:10:00Z</dcterms:created>
  <dcterms:modified xsi:type="dcterms:W3CDTF">2023-07-13T04:25:00Z</dcterms:modified>
</cp:coreProperties>
</file>