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573059" w14:textId="77777777" w:rsidR="00F64E39" w:rsidRDefault="00F64E39" w:rsidP="00F64E39">
      <w:pPr>
        <w:pBdr>
          <w:top w:val="none" w:sz="4" w:space="3" w:color="000000"/>
        </w:pBd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</w:pPr>
      <w:bookmarkStart w:id="0" w:name="_GoBack"/>
      <w:bookmarkEnd w:id="0"/>
      <w:r w:rsidRPr="005456E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Title: </w:t>
      </w:r>
      <w:r w:rsidRPr="005456E1">
        <w:rPr>
          <w:rFonts w:ascii="Times New Roman" w:hAnsi="Times New Roman" w:cs="Times New Roman"/>
          <w:color w:val="000000"/>
          <w:sz w:val="24"/>
          <w:szCs w:val="24"/>
          <w:lang w:val="en-US"/>
        </w:rPr>
        <w:t>Summer diarrhea in children: a</w:t>
      </w:r>
      <w:r w:rsidRPr="005456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monocentric </w:t>
      </w:r>
      <w:r w:rsidRPr="005456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French epidemiological observational study.</w:t>
      </w:r>
    </w:p>
    <w:p w14:paraId="08E6898C" w14:textId="77777777" w:rsidR="00F64E39" w:rsidRPr="00C11B9E" w:rsidRDefault="00F64E39" w:rsidP="00F64E39">
      <w:pPr>
        <w:pBdr>
          <w:top w:val="none" w:sz="4" w:space="3" w:color="000000"/>
        </w:pBdr>
        <w:spacing w:line="48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Running</w:t>
      </w:r>
      <w:r w:rsidRPr="00C11B9E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title</w:t>
      </w:r>
      <w:r w:rsidRPr="00C11B9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Infectious</w:t>
      </w:r>
      <w:r w:rsidRPr="00C11B9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summer diarrhea in children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0F3770B8" w14:textId="77777777" w:rsidR="00F64E39" w:rsidRPr="00D47309" w:rsidRDefault="00F64E39" w:rsidP="00F64E39">
      <w:pPr>
        <w:pBdr>
          <w:top w:val="none" w:sz="4" w:space="3" w:color="000000"/>
        </w:pBdr>
        <w:spacing w:line="48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BD085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Authors: </w:t>
      </w:r>
      <w:r w:rsidRPr="00BD085D">
        <w:rPr>
          <w:rFonts w:ascii="Times New Roman" w:hAnsi="Times New Roman" w:cs="Times New Roman"/>
          <w:color w:val="000000"/>
          <w:sz w:val="24"/>
          <w:szCs w:val="24"/>
          <w:lang w:val="en-US"/>
        </w:rPr>
        <w:t>Camille Mallier, MD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1,$</w:t>
      </w:r>
      <w:r w:rsidRPr="00BD08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&amp; Elisa Creuzet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2,$</w:t>
      </w:r>
      <w:r w:rsidRPr="00BD085D">
        <w:rPr>
          <w:rFonts w:ascii="Times New Roman" w:hAnsi="Times New Roman" w:cs="Times New Roman"/>
          <w:color w:val="000000"/>
          <w:sz w:val="24"/>
          <w:szCs w:val="24"/>
          <w:lang w:val="en-US"/>
        </w:rPr>
        <w:t>, Céline Lambert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, MSc</w:t>
      </w:r>
      <w:r w:rsidRPr="00BD085D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3</w:t>
      </w:r>
      <w:r w:rsidRPr="00BD085D">
        <w:rPr>
          <w:rFonts w:ascii="Times New Roman" w:hAnsi="Times New Roman" w:cs="Times New Roman"/>
          <w:color w:val="000000"/>
          <w:sz w:val="24"/>
          <w:szCs w:val="24"/>
          <w:lang w:val="en-US"/>
        </w:rPr>
        <w:t>, Julien Delmas, PharmD, PhD</w:t>
      </w:r>
      <w:r w:rsidRPr="00BD085D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4</w:t>
      </w:r>
      <w:r w:rsidRPr="00BD085D">
        <w:rPr>
          <w:rFonts w:ascii="Times New Roman" w:hAnsi="Times New Roman" w:cs="Times New Roman"/>
          <w:color w:val="000000"/>
          <w:sz w:val="24"/>
          <w:szCs w:val="24"/>
          <w:lang w:val="en-US"/>
        </w:rPr>
        <w:t>, Audrey Mirand, PharmD, PhD</w:t>
      </w:r>
      <w:r w:rsidRPr="00BD085D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,6</w:t>
      </w:r>
      <w:r w:rsidRPr="00BD085D">
        <w:rPr>
          <w:rFonts w:ascii="Times New Roman" w:hAnsi="Times New Roman" w:cs="Times New Roman"/>
          <w:color w:val="000000"/>
          <w:sz w:val="24"/>
          <w:szCs w:val="24"/>
          <w:lang w:val="en-US"/>
        </w:rPr>
        <w:t>, Emmanuelle Rochette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, PhD</w:t>
      </w:r>
      <w:r w:rsidRPr="00BD085D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1,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7</w:t>
      </w:r>
      <w:r w:rsidRPr="00BD085D">
        <w:rPr>
          <w:rFonts w:ascii="Times New Roman" w:hAnsi="Times New Roman" w:cs="Times New Roman"/>
          <w:color w:val="000000"/>
          <w:sz w:val="24"/>
          <w:szCs w:val="24"/>
          <w:lang w:val="en-US"/>
        </w:rPr>
        <w:t>, Stéphane Valot, PharmD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8,9</w:t>
      </w:r>
      <w:r w:rsidRPr="00BD085D">
        <w:rPr>
          <w:rFonts w:ascii="Times New Roman" w:hAnsi="Times New Roman" w:cs="Times New Roman"/>
          <w:color w:val="000000"/>
          <w:sz w:val="24"/>
          <w:szCs w:val="24"/>
          <w:lang w:val="en-US"/>
        </w:rPr>
        <w:t>, Maxime Moniot, PharmD</w:t>
      </w:r>
      <w:r w:rsidRPr="00BD085D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BD08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Frédéric</w:t>
      </w:r>
      <w:r w:rsidRPr="00645BE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Dalle, PharmD, PhD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8,9,10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, Cécile</w:t>
      </w:r>
      <w:r w:rsidRPr="00645BEE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Henquell, PharmD, PhD</w:t>
      </w:r>
      <w:r w:rsidRPr="00A13ABD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5,6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BD085D">
        <w:rPr>
          <w:rFonts w:ascii="Times New Roman" w:hAnsi="Times New Roman" w:cs="Times New Roman"/>
          <w:color w:val="000000"/>
          <w:sz w:val="24"/>
          <w:szCs w:val="24"/>
          <w:lang w:val="en-US"/>
        </w:rPr>
        <w:t>Etienne Merlin, MD, PhD</w:t>
      </w:r>
      <w:r w:rsidRPr="00A13ABD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,7</w:t>
      </w:r>
      <w:r w:rsidRPr="00BD085D">
        <w:rPr>
          <w:rFonts w:ascii="Times New Roman" w:hAnsi="Times New Roman" w:cs="Times New Roman"/>
          <w:color w:val="000000"/>
          <w:sz w:val="24"/>
          <w:szCs w:val="24"/>
          <w:lang w:val="en-US"/>
        </w:rPr>
        <w:t>, Philippe Poirier, PharmD, PhD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11</w:t>
      </w:r>
      <w:r w:rsidRPr="00BD085D">
        <w:rPr>
          <w:rFonts w:ascii="Times New Roman" w:hAnsi="Times New Roman" w:cs="Times New Roman"/>
          <w:color w:val="000000"/>
          <w:sz w:val="24"/>
          <w:szCs w:val="24"/>
          <w:lang w:val="en-US"/>
        </w:rPr>
        <w:t>, Matthieu Verdan, MD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1</w:t>
      </w:r>
      <w:r w:rsidRPr="00BD085D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,§</w:t>
      </w:r>
      <w:r w:rsidRPr="00BD08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&amp; Céline Nourrisson, PharmD, PhD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11,§,*</w:t>
      </w:r>
    </w:p>
    <w:p w14:paraId="3D76603F" w14:textId="77777777" w:rsidR="00F64E39" w:rsidRDefault="00F64E3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5723A6B3" w14:textId="2792954D" w:rsidR="00E40DB0" w:rsidRPr="00A32016" w:rsidRDefault="000348E3" w:rsidP="00C43728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2016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tables</w:t>
      </w:r>
    </w:p>
    <w:p w14:paraId="76B2D9E4" w14:textId="17015159" w:rsidR="000348E3" w:rsidRPr="008B7564" w:rsidRDefault="00D9026A" w:rsidP="00C43728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b/>
          <w:sz w:val="20"/>
          <w:szCs w:val="24"/>
          <w:lang w:val="en-US"/>
        </w:rPr>
        <w:t>Table </w:t>
      </w:r>
      <w:r w:rsidR="000348E3" w:rsidRPr="00A32016">
        <w:rPr>
          <w:rFonts w:ascii="Times New Roman" w:hAnsi="Times New Roman" w:cs="Times New Roman"/>
          <w:b/>
          <w:sz w:val="20"/>
          <w:szCs w:val="24"/>
          <w:lang w:val="en-US"/>
        </w:rPr>
        <w:t>S</w:t>
      </w:r>
      <w:r w:rsidR="00686599">
        <w:rPr>
          <w:rFonts w:ascii="Times New Roman" w:hAnsi="Times New Roman" w:cs="Times New Roman"/>
          <w:b/>
          <w:sz w:val="20"/>
          <w:szCs w:val="24"/>
          <w:lang w:val="en-US"/>
        </w:rPr>
        <w:t>1</w:t>
      </w:r>
      <w:r w:rsidR="000348E3" w:rsidRPr="00A32016">
        <w:rPr>
          <w:rFonts w:ascii="Times New Roman" w:hAnsi="Times New Roman" w:cs="Times New Roman"/>
          <w:b/>
          <w:sz w:val="20"/>
          <w:szCs w:val="24"/>
          <w:lang w:val="en-US"/>
        </w:rPr>
        <w:t xml:space="preserve">. </w:t>
      </w:r>
      <w:r w:rsidR="000348E3" w:rsidRPr="00A32016">
        <w:rPr>
          <w:rFonts w:ascii="Times New Roman" w:hAnsi="Times New Roman" w:cs="Times New Roman"/>
          <w:sz w:val="20"/>
          <w:szCs w:val="24"/>
          <w:lang w:val="en-US"/>
        </w:rPr>
        <w:t>Main characteristics of the population (n=95 patients)</w:t>
      </w:r>
      <w:r w:rsidR="00C7236B">
        <w:rPr>
          <w:rFonts w:ascii="Times New Roman" w:hAnsi="Times New Roman" w:cs="Times New Roman"/>
          <w:sz w:val="20"/>
          <w:szCs w:val="24"/>
          <w:lang w:val="en-US"/>
        </w:rPr>
        <w:t>,</w:t>
      </w:r>
      <w:r w:rsidR="00C43728">
        <w:rPr>
          <w:rFonts w:ascii="Times New Roman" w:hAnsi="Times New Roman" w:cs="Times New Roman"/>
          <w:sz w:val="20"/>
          <w:szCs w:val="24"/>
          <w:lang w:val="en-US"/>
        </w:rPr>
        <w:t xml:space="preserve"> according to the </w:t>
      </w:r>
      <w:r w:rsidR="00C7236B">
        <w:rPr>
          <w:rFonts w:ascii="Times New Roman" w:hAnsi="Times New Roman" w:cs="Times New Roman"/>
          <w:sz w:val="20"/>
          <w:szCs w:val="24"/>
          <w:lang w:val="en-US"/>
        </w:rPr>
        <w:t>year</w:t>
      </w:r>
      <w:r w:rsidR="000348E3" w:rsidRPr="00A32016">
        <w:rPr>
          <w:rFonts w:ascii="Times New Roman" w:hAnsi="Times New Roman" w:cs="Times New Roman"/>
          <w:sz w:val="20"/>
          <w:szCs w:val="24"/>
          <w:lang w:val="en-US"/>
        </w:rPr>
        <w:t>.</w:t>
      </w:r>
    </w:p>
    <w:p w14:paraId="5B55F534" w14:textId="7BAEEDF6" w:rsidR="00324966" w:rsidRDefault="00324966" w:rsidP="00324966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b/>
          <w:sz w:val="20"/>
          <w:szCs w:val="24"/>
          <w:lang w:val="en-US"/>
        </w:rPr>
        <w:t>Table S2</w:t>
      </w:r>
      <w:r w:rsidRPr="00A32016">
        <w:rPr>
          <w:rFonts w:ascii="Times New Roman" w:hAnsi="Times New Roman" w:cs="Times New Roman"/>
          <w:b/>
          <w:sz w:val="20"/>
          <w:szCs w:val="24"/>
          <w:lang w:val="en-US"/>
        </w:rPr>
        <w:t>.</w:t>
      </w:r>
      <w:r w:rsidRPr="00A32016">
        <w:rPr>
          <w:lang w:val="en-US"/>
        </w:rPr>
        <w:t xml:space="preserve"> </w:t>
      </w:r>
      <w:r w:rsidRPr="00A32016">
        <w:rPr>
          <w:rFonts w:ascii="Times New Roman" w:hAnsi="Times New Roman" w:cs="Times New Roman"/>
          <w:sz w:val="20"/>
          <w:szCs w:val="24"/>
          <w:lang w:val="en-US"/>
        </w:rPr>
        <w:t>Simultaneous detection of multiple patho</w:t>
      </w:r>
      <w:r>
        <w:rPr>
          <w:rFonts w:ascii="Times New Roman" w:hAnsi="Times New Roman" w:cs="Times New Roman"/>
          <w:sz w:val="20"/>
          <w:szCs w:val="24"/>
          <w:lang w:val="en-US"/>
        </w:rPr>
        <w:t>gens (n=40</w:t>
      </w:r>
      <w:r w:rsidRPr="00A32016">
        <w:rPr>
          <w:rFonts w:ascii="Times New Roman" w:hAnsi="Times New Roman" w:cs="Times New Roman"/>
          <w:sz w:val="20"/>
          <w:szCs w:val="24"/>
          <w:lang w:val="en-US"/>
        </w:rPr>
        <w:t>) and their frequency</w:t>
      </w:r>
      <w:r>
        <w:rPr>
          <w:rFonts w:ascii="Times New Roman" w:hAnsi="Times New Roman" w:cs="Times New Roman"/>
          <w:sz w:val="20"/>
          <w:szCs w:val="24"/>
          <w:lang w:val="en-US"/>
        </w:rPr>
        <w:t>, according to the year.</w:t>
      </w:r>
    </w:p>
    <w:p w14:paraId="7DFFD625" w14:textId="76901A18" w:rsidR="003954B9" w:rsidRPr="008B7564" w:rsidRDefault="003954B9" w:rsidP="003954B9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b/>
          <w:sz w:val="20"/>
          <w:szCs w:val="24"/>
          <w:lang w:val="en-US"/>
        </w:rPr>
        <w:t>Table </w:t>
      </w:r>
      <w:r w:rsidRPr="00A32016">
        <w:rPr>
          <w:rFonts w:ascii="Times New Roman" w:hAnsi="Times New Roman" w:cs="Times New Roman"/>
          <w:b/>
          <w:sz w:val="20"/>
          <w:szCs w:val="24"/>
          <w:lang w:val="en-US"/>
        </w:rPr>
        <w:t>S</w:t>
      </w:r>
      <w:r w:rsidR="00324966">
        <w:rPr>
          <w:rFonts w:ascii="Times New Roman" w:hAnsi="Times New Roman" w:cs="Times New Roman"/>
          <w:b/>
          <w:sz w:val="20"/>
          <w:szCs w:val="24"/>
          <w:lang w:val="en-US"/>
        </w:rPr>
        <w:t>3</w:t>
      </w:r>
      <w:r w:rsidRPr="00A32016">
        <w:rPr>
          <w:rFonts w:ascii="Times New Roman" w:hAnsi="Times New Roman" w:cs="Times New Roman"/>
          <w:b/>
          <w:sz w:val="20"/>
          <w:szCs w:val="24"/>
          <w:lang w:val="en-US"/>
        </w:rPr>
        <w:t xml:space="preserve">. </w:t>
      </w:r>
      <w:r w:rsidR="008B7564" w:rsidRPr="008B7564">
        <w:rPr>
          <w:rFonts w:ascii="Times New Roman" w:hAnsi="Times New Roman" w:cs="Times New Roman"/>
          <w:sz w:val="20"/>
          <w:szCs w:val="24"/>
          <w:lang w:val="en-US"/>
        </w:rPr>
        <w:t>Symptoms reported or present at admission, according to the number of pathogens</w:t>
      </w:r>
      <w:r w:rsidR="00B851BF">
        <w:rPr>
          <w:rFonts w:ascii="Times New Roman" w:hAnsi="Times New Roman" w:cs="Times New Roman"/>
          <w:sz w:val="20"/>
          <w:szCs w:val="24"/>
          <w:lang w:val="en-US"/>
        </w:rPr>
        <w:t xml:space="preserve"> (n=77)</w:t>
      </w:r>
      <w:r w:rsidRPr="008B7564">
        <w:rPr>
          <w:rFonts w:ascii="Times New Roman" w:hAnsi="Times New Roman" w:cs="Times New Roman"/>
          <w:sz w:val="20"/>
          <w:szCs w:val="24"/>
          <w:lang w:val="en-US"/>
        </w:rPr>
        <w:t>.</w:t>
      </w:r>
    </w:p>
    <w:p w14:paraId="4FD3D5D8" w14:textId="77777777" w:rsidR="00C43728" w:rsidRPr="00C43728" w:rsidRDefault="00C43728" w:rsidP="00C43728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CBF9929" w14:textId="77777777" w:rsidR="00C43728" w:rsidRPr="00C43728" w:rsidRDefault="00C43728" w:rsidP="00C43728">
      <w:pPr>
        <w:jc w:val="both"/>
        <w:rPr>
          <w:rFonts w:ascii="Times New Roman" w:hAnsi="Times New Roman" w:cs="Times New Roman"/>
          <w:sz w:val="20"/>
          <w:szCs w:val="20"/>
          <w:lang w:val="en-US"/>
        </w:rPr>
        <w:sectPr w:rsidR="00C43728" w:rsidRPr="00C43728" w:rsidSect="00C43728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36B36A16" w14:textId="1A9CE272" w:rsidR="000348E3" w:rsidRPr="00A32016" w:rsidRDefault="000348E3" w:rsidP="00C43728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D50B7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Table</w:t>
      </w:r>
      <w:r w:rsidR="00B81160" w:rsidRPr="001D50B7">
        <w:rPr>
          <w:rFonts w:ascii="Times New Roman" w:hAnsi="Times New Roman" w:cs="Times New Roman"/>
          <w:b/>
          <w:sz w:val="20"/>
          <w:szCs w:val="20"/>
          <w:lang w:val="en-US"/>
        </w:rPr>
        <w:t> </w:t>
      </w:r>
      <w:r w:rsidR="00686599">
        <w:rPr>
          <w:rFonts w:ascii="Times New Roman" w:hAnsi="Times New Roman" w:cs="Times New Roman"/>
          <w:b/>
          <w:sz w:val="20"/>
          <w:szCs w:val="20"/>
          <w:lang w:val="en-US"/>
        </w:rPr>
        <w:t>S1</w:t>
      </w:r>
      <w:r w:rsidRPr="001D50B7">
        <w:rPr>
          <w:rFonts w:ascii="Times New Roman" w:hAnsi="Times New Roman" w:cs="Times New Roman"/>
          <w:b/>
          <w:sz w:val="20"/>
          <w:szCs w:val="20"/>
          <w:lang w:val="en-US"/>
        </w:rPr>
        <w:t xml:space="preserve">. </w:t>
      </w:r>
      <w:r w:rsidRPr="00686599">
        <w:rPr>
          <w:rFonts w:ascii="Times New Roman" w:hAnsi="Times New Roman" w:cs="Times New Roman"/>
          <w:b/>
          <w:sz w:val="20"/>
          <w:szCs w:val="20"/>
          <w:lang w:val="en-US"/>
        </w:rPr>
        <w:t>Main characteristics of the population (n=95 patients)</w:t>
      </w:r>
      <w:r w:rsidR="00C7236B">
        <w:rPr>
          <w:rFonts w:ascii="Times New Roman" w:hAnsi="Times New Roman" w:cs="Times New Roman"/>
          <w:b/>
          <w:sz w:val="20"/>
          <w:szCs w:val="20"/>
          <w:lang w:val="en-US"/>
        </w:rPr>
        <w:t>,</w:t>
      </w:r>
      <w:r w:rsidR="00C43728">
        <w:rPr>
          <w:rFonts w:ascii="Times New Roman" w:hAnsi="Times New Roman" w:cs="Times New Roman"/>
          <w:b/>
          <w:sz w:val="20"/>
          <w:szCs w:val="20"/>
          <w:lang w:val="en-US"/>
        </w:rPr>
        <w:t xml:space="preserve"> according to the </w:t>
      </w:r>
      <w:r w:rsidR="00C7236B">
        <w:rPr>
          <w:rFonts w:ascii="Times New Roman" w:hAnsi="Times New Roman" w:cs="Times New Roman"/>
          <w:b/>
          <w:sz w:val="20"/>
          <w:szCs w:val="20"/>
          <w:lang w:val="en-US"/>
        </w:rPr>
        <w:t>year</w:t>
      </w:r>
      <w:r w:rsidRPr="00686599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4C014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C0149" w:rsidRPr="00A32016">
        <w:rPr>
          <w:rFonts w:ascii="Times New Roman" w:hAnsi="Times New Roman" w:cs="Times New Roman"/>
          <w:sz w:val="20"/>
          <w:szCs w:val="20"/>
          <w:lang w:val="en-US"/>
        </w:rPr>
        <w:t>Data are presented as number of patients (percentages) or median [25th; 75th percentiles].</w:t>
      </w:r>
      <w:r w:rsidR="001D50B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51884" w:rsidRPr="00F51884">
        <w:rPr>
          <w:rFonts w:ascii="Times New Roman" w:hAnsi="Times New Roman" w:cs="Times New Roman"/>
          <w:sz w:val="20"/>
          <w:szCs w:val="20"/>
          <w:lang w:val="en-US"/>
        </w:rPr>
        <w:t>In the first column, “n” is the number of available data in each group (</w:t>
      </w:r>
      <w:r w:rsidR="00F51884">
        <w:rPr>
          <w:rFonts w:ascii="Times New Roman" w:hAnsi="Times New Roman" w:cs="Times New Roman"/>
          <w:sz w:val="20"/>
          <w:szCs w:val="20"/>
          <w:lang w:val="en-US"/>
        </w:rPr>
        <w:t>Total</w:t>
      </w:r>
      <w:r w:rsidR="00F51884" w:rsidRPr="00F51884">
        <w:rPr>
          <w:rFonts w:ascii="Times New Roman" w:hAnsi="Times New Roman" w:cs="Times New Roman"/>
          <w:sz w:val="20"/>
          <w:szCs w:val="20"/>
          <w:lang w:val="en-US"/>
        </w:rPr>
        <w:t>/</w:t>
      </w:r>
      <w:r w:rsidR="00F51884">
        <w:rPr>
          <w:rFonts w:ascii="Times New Roman" w:hAnsi="Times New Roman" w:cs="Times New Roman"/>
          <w:sz w:val="20"/>
          <w:szCs w:val="20"/>
          <w:lang w:val="en-US"/>
        </w:rPr>
        <w:t>2019/2020</w:t>
      </w:r>
      <w:r w:rsidR="00F51884" w:rsidRPr="00F51884">
        <w:rPr>
          <w:rFonts w:ascii="Times New Roman" w:hAnsi="Times New Roman" w:cs="Times New Roman"/>
          <w:sz w:val="20"/>
          <w:szCs w:val="20"/>
          <w:lang w:val="en-US"/>
        </w:rPr>
        <w:t>) when there is missing data.</w:t>
      </w:r>
      <w:r w:rsidR="00F5188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C0149" w:rsidRPr="00A32016">
        <w:rPr>
          <w:rFonts w:ascii="Times New Roman" w:hAnsi="Times New Roman" w:cs="Times New Roman"/>
          <w:sz w:val="20"/>
          <w:szCs w:val="20"/>
          <w:lang w:val="en-US"/>
        </w:rPr>
        <w:t>*</w:t>
      </w:r>
      <w:r w:rsidR="001D50B7">
        <w:rPr>
          <w:rFonts w:ascii="Times New Roman" w:hAnsi="Times New Roman" w:cs="Times New Roman"/>
          <w:sz w:val="20"/>
          <w:szCs w:val="20"/>
          <w:lang w:val="en-US"/>
        </w:rPr>
        <w:t> V</w:t>
      </w:r>
      <w:r w:rsidR="004C0149" w:rsidRPr="00A32016">
        <w:rPr>
          <w:rFonts w:ascii="Times New Roman" w:hAnsi="Times New Roman" w:cs="Times New Roman"/>
          <w:sz w:val="20"/>
          <w:szCs w:val="20"/>
          <w:lang w:val="en-US"/>
        </w:rPr>
        <w:t>accination not compulsory in France but recommended</w:t>
      </w:r>
      <w:r w:rsidR="001D50B7">
        <w:rPr>
          <w:rFonts w:ascii="Times New Roman" w:hAnsi="Times New Roman" w:cs="Times New Roman"/>
          <w:sz w:val="20"/>
          <w:szCs w:val="20"/>
          <w:lang w:val="en-US"/>
        </w:rPr>
        <w:t>.</w:t>
      </w:r>
    </w:p>
    <w:tbl>
      <w:tblPr>
        <w:tblStyle w:val="Grilledutableau1"/>
        <w:tblW w:w="85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1417"/>
        <w:gridCol w:w="1417"/>
        <w:gridCol w:w="1417"/>
      </w:tblGrid>
      <w:tr w:rsidR="0003707A" w:rsidRPr="006A54E6" w14:paraId="57A590AA" w14:textId="229339AF" w:rsidTr="0003707A">
        <w:trPr>
          <w:trHeight w:val="282"/>
          <w:tblHeader/>
          <w:jc w:val="center"/>
        </w:trPr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E798FE4" w14:textId="77777777" w:rsidR="0003707A" w:rsidRPr="006A54E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6DCE47" w14:textId="52D8AAFB" w:rsidR="0003707A" w:rsidRPr="006A54E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A54E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Total</w:t>
            </w:r>
          </w:p>
          <w:p w14:paraId="33A83928" w14:textId="448F42EC" w:rsidR="0003707A" w:rsidRPr="006A54E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A54E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(n=95)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808B6E" w14:textId="0713DB58" w:rsidR="0003707A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2019</w:t>
            </w:r>
          </w:p>
          <w:p w14:paraId="5D3D730C" w14:textId="15B22928" w:rsidR="0003707A" w:rsidRPr="006A54E6" w:rsidRDefault="004809F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(n=72</w:t>
            </w:r>
            <w:r w:rsidR="0003707A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FB30CE" w14:textId="62F872E7" w:rsidR="0003707A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2020</w:t>
            </w:r>
          </w:p>
          <w:p w14:paraId="3A7F24C3" w14:textId="63648B9D" w:rsidR="0003707A" w:rsidRDefault="0003707A" w:rsidP="004809F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(n=</w:t>
            </w:r>
            <w:r w:rsidR="004809F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23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</w:p>
        </w:tc>
      </w:tr>
      <w:tr w:rsidR="0003707A" w:rsidRPr="00A32016" w14:paraId="4E8EF96E" w14:textId="2043B969" w:rsidTr="0003707A">
        <w:trPr>
          <w:trHeight w:val="282"/>
          <w:jc w:val="center"/>
        </w:trPr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61FBE0" w14:textId="07B5F771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Demographic characteristics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08B185" w14:textId="04D06F59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ACA9A3" w14:textId="77777777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182C28" w14:textId="77777777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3707A" w:rsidRPr="00A32016" w14:paraId="4565291A" w14:textId="0A3B27D9" w:rsidTr="0003707A">
        <w:trPr>
          <w:trHeight w:val="282"/>
          <w:jc w:val="center"/>
        </w:trPr>
        <w:tc>
          <w:tcPr>
            <w:tcW w:w="425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A7BFDBF" w14:textId="3159700F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Age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C24886" w14:textId="6BC4225F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98AE50" w14:textId="77777777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CA378A" w14:textId="77777777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3707A" w:rsidRPr="00A32016" w14:paraId="3F4BEFD2" w14:textId="00404649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77F1CDD3" w14:textId="795C02E6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months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2722040" w14:textId="2EAA7049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 (11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640BE5A" w14:textId="25EC35F5" w:rsidR="0003707A" w:rsidRPr="00A32016" w:rsidRDefault="004809F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 (12.5)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5BB233A" w14:textId="6F7F10FB" w:rsidR="0003707A" w:rsidRPr="00A32016" w:rsidRDefault="004809F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(8.7)</w:t>
            </w:r>
          </w:p>
        </w:tc>
      </w:tr>
      <w:tr w:rsidR="0003707A" w:rsidRPr="00A32016" w14:paraId="162609C3" w14:textId="55FAAB7B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7BD0F1C6" w14:textId="0D09359E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months to 2 years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9D832EA" w14:textId="5BA2618F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41 (43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BCC9EEF" w14:textId="71DEBEBC" w:rsidR="0003707A" w:rsidRPr="00A32016" w:rsidRDefault="004809F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34 (47.2)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8AC2BAF" w14:textId="48FE851C" w:rsidR="0003707A" w:rsidRPr="00A32016" w:rsidRDefault="004809F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 (30.4)</w:t>
            </w:r>
          </w:p>
        </w:tc>
      </w:tr>
      <w:tr w:rsidR="0003707A" w:rsidRPr="00A32016" w14:paraId="420F8931" w14:textId="42628429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7E0A2D52" w14:textId="71909994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to 5 years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779ADDB" w14:textId="7F858EE6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 (27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D4105B4" w14:textId="09481E1F" w:rsidR="0003707A" w:rsidRPr="00A32016" w:rsidRDefault="004809F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 (25.0)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0B2105B" w14:textId="67455644" w:rsidR="0003707A" w:rsidRPr="00A32016" w:rsidRDefault="004809F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 (34.8)</w:t>
            </w:r>
          </w:p>
        </w:tc>
      </w:tr>
      <w:tr w:rsidR="0003707A" w:rsidRPr="00A32016" w14:paraId="0FABD2E6" w14:textId="19BEE5E7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2CDCBA4F" w14:textId="3AF4FACB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    ≥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years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AE43401" w14:textId="41C81999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 (17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54700FD" w14:textId="2EB84D6D" w:rsidR="0003707A" w:rsidRPr="00A32016" w:rsidRDefault="004809F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 (15.3)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7ABF900" w14:textId="6A0B5966" w:rsidR="0003707A" w:rsidRPr="00A32016" w:rsidRDefault="004809F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(26.1)</w:t>
            </w:r>
          </w:p>
        </w:tc>
      </w:tr>
      <w:tr w:rsidR="0003707A" w:rsidRPr="00A32016" w14:paraId="765C9631" w14:textId="03D1DC85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3D7EA659" w14:textId="3E01201B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Male sex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EC067D8" w14:textId="348AC8CA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55 (57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0C222AC" w14:textId="234D04BE" w:rsidR="0003707A" w:rsidRPr="00A32016" w:rsidRDefault="004809F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44 (61.1)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6999170" w14:textId="5CBBA66B" w:rsidR="0003707A" w:rsidRPr="00A32016" w:rsidRDefault="004809F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 (47.8)</w:t>
            </w:r>
          </w:p>
        </w:tc>
      </w:tr>
      <w:tr w:rsidR="0003707A" w:rsidRPr="00A32016" w14:paraId="55F3BD15" w14:textId="620EEB8E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203AA25B" w14:textId="77777777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Residence department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4734A3D" w14:textId="109AA32C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9E17C6F" w14:textId="77777777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9EF6FF0" w14:textId="77777777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3707A" w:rsidRPr="005D2CB2" w14:paraId="2A069D1D" w14:textId="5D6AE999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02A9ADF1" w14:textId="5360B448" w:rsidR="0003707A" w:rsidRPr="006A54E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Region where the hospital is located (Auvergne)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282ABD3" w14:textId="4B45CECA" w:rsidR="0003707A" w:rsidRPr="006A54E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90/92 (97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229978E" w14:textId="6FF7BF33" w:rsidR="0003707A" w:rsidRPr="00A32016" w:rsidRDefault="004809F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70 (97.2)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D1479F9" w14:textId="0E6EFFA4" w:rsidR="0003707A" w:rsidRPr="00A32016" w:rsidRDefault="004809F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20/20 (100)</w:t>
            </w:r>
          </w:p>
        </w:tc>
      </w:tr>
      <w:tr w:rsidR="0003707A" w:rsidRPr="005D2CB2" w14:paraId="494F1CB4" w14:textId="64294214" w:rsidTr="0003707A">
        <w:trPr>
          <w:trHeight w:val="282"/>
          <w:jc w:val="center"/>
        </w:trPr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C63BBF" w14:textId="3FF10F30" w:rsidR="0003707A" w:rsidRPr="006A54E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Department where the hospital is located (Puy-de-Dôme)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1EF02E8" w14:textId="501AFA51" w:rsidR="0003707A" w:rsidRPr="006A54E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85/92 (92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46C9739" w14:textId="50719112" w:rsidR="0003707A" w:rsidRPr="00A32016" w:rsidRDefault="004809F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66 (91.7)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73A708" w14:textId="2FD73269" w:rsidR="0003707A" w:rsidRPr="00A32016" w:rsidRDefault="004809F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19/20 (95.0)</w:t>
            </w:r>
          </w:p>
        </w:tc>
      </w:tr>
      <w:tr w:rsidR="0003707A" w:rsidRPr="00A32016" w14:paraId="70DA29ED" w14:textId="23CB319A" w:rsidTr="0003707A">
        <w:trPr>
          <w:trHeight w:val="282"/>
          <w:jc w:val="center"/>
        </w:trPr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95DCD6" w14:textId="66333DBB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cap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Medical 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45BFC1" w14:textId="675497E0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A244D3" w14:textId="77777777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82EE3E" w14:textId="77777777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3707A" w:rsidRPr="005D2CB2" w14:paraId="74C87824" w14:textId="751D30BA" w:rsidTr="0003707A">
        <w:trPr>
          <w:trHeight w:val="282"/>
          <w:jc w:val="center"/>
        </w:trPr>
        <w:tc>
          <w:tcPr>
            <w:tcW w:w="425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7D9DA9B" w14:textId="23951223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Up to date compulsory vaccinations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A42FBE" w14:textId="3601D496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79/89 (88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5F5332" w14:textId="3FCD2DB1" w:rsidR="0003707A" w:rsidRPr="00A32016" w:rsidRDefault="005D167E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60/67 (89.6)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EFCB41" w14:textId="3D5EA8CE" w:rsidR="0003707A" w:rsidRPr="00A32016" w:rsidRDefault="005D167E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19/22 (86.4)</w:t>
            </w:r>
          </w:p>
        </w:tc>
      </w:tr>
      <w:tr w:rsidR="0003707A" w:rsidRPr="005D2CB2" w14:paraId="57E5A709" w14:textId="5BCB616A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5F6AC1D4" w14:textId="3407A29A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Up to date vaccination against Rotavirus*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D9AD4E2" w14:textId="7F454C30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4/81 (4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D38742E" w14:textId="737EC7F1" w:rsidR="0003707A" w:rsidRPr="00A32016" w:rsidRDefault="005D167E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2/60 (3.3)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278421C" w14:textId="61C951F9" w:rsidR="0003707A" w:rsidRPr="00A32016" w:rsidRDefault="005D167E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2/21 (9.5)</w:t>
            </w:r>
          </w:p>
        </w:tc>
      </w:tr>
      <w:tr w:rsidR="0003707A" w:rsidRPr="00A32016" w14:paraId="4857EB19" w14:textId="5398BC27" w:rsidTr="0003707A">
        <w:trPr>
          <w:trHeight w:val="282"/>
          <w:jc w:val="center"/>
        </w:trPr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AFAF31" w14:textId="444559EA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cap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Immune deficiency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E0BA4E" w14:textId="2088DB81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1/95 (1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2B195E" w14:textId="7FAD3B9E" w:rsidR="0003707A" w:rsidRPr="00A32016" w:rsidRDefault="005D167E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1/72 (1.4)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6F1252" w14:textId="33D50B4B" w:rsidR="0003707A" w:rsidRPr="00A32016" w:rsidRDefault="005D167E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0/23 (0.0)</w:t>
            </w:r>
          </w:p>
        </w:tc>
      </w:tr>
      <w:tr w:rsidR="0003707A" w:rsidRPr="00C26791" w14:paraId="48751FCE" w14:textId="650635D7" w:rsidTr="0003707A">
        <w:trPr>
          <w:trHeight w:val="282"/>
          <w:jc w:val="center"/>
        </w:trPr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7687F4" w14:textId="555CECDA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cap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Risk factors for contamination by digestive pathogens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4A88F5" w14:textId="1F490FAF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6B1EF9" w14:textId="77777777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5D402E" w14:textId="77777777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3707A" w:rsidRPr="00A32016" w14:paraId="1098CEDF" w14:textId="1EE88AA3" w:rsidTr="0003707A">
        <w:trPr>
          <w:trHeight w:val="282"/>
          <w:jc w:val="center"/>
        </w:trPr>
        <w:tc>
          <w:tcPr>
            <w:tcW w:w="425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729F63" w14:textId="5F3B9BDF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Patronage of collectivity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59798B" w14:textId="3D59A653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39/83 (47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7DB46A" w14:textId="7B6A0E99" w:rsidR="0003707A" w:rsidRPr="00A32016" w:rsidRDefault="0097296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34/66 (51.5)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E6F4AF" w14:textId="2EBEEBBC" w:rsidR="0003707A" w:rsidRPr="00A32016" w:rsidRDefault="0097296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5/17 (29.4)</w:t>
            </w:r>
          </w:p>
        </w:tc>
      </w:tr>
      <w:tr w:rsidR="0003707A" w:rsidRPr="00A32016" w14:paraId="0FE9C143" w14:textId="6638AB2C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505204E4" w14:textId="2153A524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Childminder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5927D9C" w14:textId="334E9C6A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14/39 (35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27C50DC" w14:textId="3F0B709A" w:rsidR="0003707A" w:rsidRPr="00A32016" w:rsidRDefault="0097296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12/34</w:t>
            </w:r>
            <w:r w:rsidR="000B36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(35.3)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C35112D" w14:textId="6D221A89" w:rsidR="0003707A" w:rsidRPr="00A32016" w:rsidRDefault="0097296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2/5</w:t>
            </w:r>
            <w:r w:rsidR="000B36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(40.0)</w:t>
            </w:r>
          </w:p>
        </w:tc>
      </w:tr>
      <w:tr w:rsidR="0003707A" w:rsidRPr="00A32016" w14:paraId="33CD25A8" w14:textId="0620CDE4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15A7D6EC" w14:textId="2B06AD1E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Nursery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2ECDC52" w14:textId="69D35550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10/39 (25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6D83577" w14:textId="34EBA0EF" w:rsidR="0003707A" w:rsidRPr="00A32016" w:rsidRDefault="0097296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10/34</w:t>
            </w:r>
            <w:r w:rsidR="000B36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(29.4)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C5B4FB7" w14:textId="487EA023" w:rsidR="0003707A" w:rsidRPr="00A32016" w:rsidRDefault="0097296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0/5 (0.0)</w:t>
            </w:r>
          </w:p>
        </w:tc>
      </w:tr>
      <w:tr w:rsidR="0003707A" w:rsidRPr="00A32016" w14:paraId="44BB6D5C" w14:textId="6AB716CC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602A7F23" w14:textId="6F16EDD8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Recreation center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95C4B23" w14:textId="6B7CD0DA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6/39 (15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9B63AE2" w14:textId="4E89B442" w:rsidR="0003707A" w:rsidRPr="00A32016" w:rsidRDefault="0097296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6/34</w:t>
            </w:r>
            <w:r w:rsidR="000B36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(17.6)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D513C6F" w14:textId="3CE11E2D" w:rsidR="0003707A" w:rsidRPr="00A32016" w:rsidRDefault="00972966" w:rsidP="0097296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0/5 (0.0)</w:t>
            </w:r>
          </w:p>
        </w:tc>
      </w:tr>
      <w:tr w:rsidR="0003707A" w:rsidRPr="00A32016" w14:paraId="1C060C62" w14:textId="4F9FE9DB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655F2E9F" w14:textId="47B4686D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School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F8C7F8D" w14:textId="2E651F87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5/39 (12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41A2F31" w14:textId="13D5341A" w:rsidR="0003707A" w:rsidRPr="00A32016" w:rsidRDefault="0097296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3/34</w:t>
            </w:r>
            <w:r w:rsidR="000B36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(8.8)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47C6502" w14:textId="5060F6E6" w:rsidR="0003707A" w:rsidRPr="00A32016" w:rsidRDefault="00972966" w:rsidP="00972966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2/5</w:t>
            </w:r>
            <w:r w:rsidR="000B36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(40.0)</w:t>
            </w:r>
          </w:p>
        </w:tc>
      </w:tr>
      <w:tr w:rsidR="0003707A" w:rsidRPr="005D2CB2" w14:paraId="269E6210" w14:textId="2DF59BBA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2F15BC02" w14:textId="3A2C11D2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Housed in a home or a medical institute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FDA593D" w14:textId="787739E8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4/39 (10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4A05896" w14:textId="753C810A" w:rsidR="0003707A" w:rsidRPr="00A32016" w:rsidRDefault="0097296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3/34</w:t>
            </w:r>
            <w:r w:rsidR="000B36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(8.8)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1E7CDA2" w14:textId="32ECBC95" w:rsidR="0003707A" w:rsidRPr="00A32016" w:rsidRDefault="0097296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1/5</w:t>
            </w:r>
            <w:r w:rsidR="000B363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(20.0)</w:t>
            </w:r>
          </w:p>
        </w:tc>
      </w:tr>
      <w:tr w:rsidR="0003707A" w:rsidRPr="00A32016" w14:paraId="4807D35B" w14:textId="0FEBD51E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2524BEAE" w14:textId="77777777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Infectious contact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DB3DBE7" w14:textId="10F57E82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22/85 (25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1DC5843" w14:textId="110E2831" w:rsidR="0003707A" w:rsidRPr="00A32016" w:rsidRDefault="00C004F0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19/67 (28.4)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C5458B7" w14:textId="67288F9A" w:rsidR="0003707A" w:rsidRPr="00A32016" w:rsidRDefault="00C004F0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3/18 (16.7)</w:t>
            </w:r>
          </w:p>
        </w:tc>
      </w:tr>
      <w:tr w:rsidR="0003707A" w:rsidRPr="00A32016" w14:paraId="5704025E" w14:textId="051A9C96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6F442ADD" w14:textId="5DAF65E9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Siblings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52D5434" w14:textId="3502F334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12/22 (54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2BA07F1" w14:textId="7D836246" w:rsidR="0003707A" w:rsidRPr="00A32016" w:rsidRDefault="00C004F0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10/19 (52.6)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B9C5091" w14:textId="60C91F03" w:rsidR="0003707A" w:rsidRPr="00A32016" w:rsidRDefault="00C004F0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2/3 (66.7)</w:t>
            </w:r>
          </w:p>
        </w:tc>
      </w:tr>
      <w:tr w:rsidR="0003707A" w:rsidRPr="00A32016" w14:paraId="0694B771" w14:textId="39D79ADB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4FDBA1D2" w14:textId="7E1D3692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Parents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7DBCEAE" w14:textId="4D38F1A6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7/22 (31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847FFED" w14:textId="345E0739" w:rsidR="0003707A" w:rsidRPr="00A32016" w:rsidRDefault="00C004F0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6/19 (31.6)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9909A5F" w14:textId="1EB7A55C" w:rsidR="0003707A" w:rsidRPr="00A32016" w:rsidRDefault="00C004F0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1/3 (33.3)</w:t>
            </w:r>
          </w:p>
        </w:tc>
      </w:tr>
      <w:tr w:rsidR="0003707A" w:rsidRPr="00A32016" w14:paraId="0FF9A36E" w14:textId="3B6BCDA1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124E0F71" w14:textId="2CE591F5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Close family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7B32E07" w14:textId="1C9B4C64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6/22 (27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7C72A64" w14:textId="1647EFD9" w:rsidR="0003707A" w:rsidRPr="00A32016" w:rsidRDefault="00C004F0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5/19 (26.3)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4562C05" w14:textId="064F8A26" w:rsidR="0003707A" w:rsidRPr="00A32016" w:rsidRDefault="00C004F0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1/3 (33.3)</w:t>
            </w:r>
          </w:p>
        </w:tc>
      </w:tr>
      <w:tr w:rsidR="0003707A" w:rsidRPr="00A32016" w14:paraId="44820493" w14:textId="24707CE6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7830A80C" w14:textId="77777777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Contact with animals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DABD7C8" w14:textId="0CCE5F10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54/82 (65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7AE123A" w14:textId="71385DCC" w:rsidR="0003707A" w:rsidRPr="00A32016" w:rsidRDefault="006A479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45/65 (69.2)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035C5A8" w14:textId="1A735E76" w:rsidR="0003707A" w:rsidRPr="00A32016" w:rsidRDefault="006A479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9/17 (52.9)</w:t>
            </w:r>
          </w:p>
        </w:tc>
      </w:tr>
      <w:tr w:rsidR="0003707A" w:rsidRPr="00A32016" w14:paraId="4805FF6C" w14:textId="2997E6C0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4AF64B0D" w14:textId="41C385AF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Dogs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5AA0EC8" w14:textId="6421AE45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38/54 (70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9674F01" w14:textId="56FB9860" w:rsidR="0003707A" w:rsidRPr="00A32016" w:rsidRDefault="006A479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33/45 (73.3)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1801ABB" w14:textId="0D118DF8" w:rsidR="0003707A" w:rsidRPr="00A32016" w:rsidRDefault="006A479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5/9 (55.6)</w:t>
            </w:r>
          </w:p>
        </w:tc>
      </w:tr>
      <w:tr w:rsidR="0003707A" w:rsidRPr="00A32016" w14:paraId="61D2DC20" w14:textId="0A44B5B1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2924BA3D" w14:textId="02280F62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Cats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1096E23" w14:textId="7B277583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30/54 (55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3E792F5" w14:textId="4DEEB0B6" w:rsidR="0003707A" w:rsidRPr="00A32016" w:rsidRDefault="006A479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24/45 (53.3)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1768401" w14:textId="58FE0FA8" w:rsidR="0003707A" w:rsidRPr="00A32016" w:rsidRDefault="006A479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6/9 (66.7)</w:t>
            </w:r>
          </w:p>
        </w:tc>
      </w:tr>
      <w:tr w:rsidR="0003707A" w:rsidRPr="00A32016" w14:paraId="1FCE6834" w14:textId="1F7EF573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7153A64B" w14:textId="63EC7A98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Farm animals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11F7B6A" w14:textId="33D42ABC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14/54 (25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61A137D" w14:textId="25AB7C32" w:rsidR="0003707A" w:rsidRPr="00A32016" w:rsidRDefault="006A479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10/45 (22.2)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13D7ECF" w14:textId="3EC84DAD" w:rsidR="0003707A" w:rsidRPr="00A32016" w:rsidRDefault="006A479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4/9 (44.4)</w:t>
            </w:r>
          </w:p>
        </w:tc>
      </w:tr>
      <w:tr w:rsidR="0003707A" w:rsidRPr="00A32016" w14:paraId="54E8B3D2" w14:textId="2A35DA4D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4C804C6F" w14:textId="0D35CC54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Rabbits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1012B58" w14:textId="6D7849C8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11/54 (20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AA0F248" w14:textId="2558B294" w:rsidR="0003707A" w:rsidRPr="00A32016" w:rsidRDefault="006A479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9/45 (20.0)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E1E658A" w14:textId="56C78B3E" w:rsidR="0003707A" w:rsidRPr="00A32016" w:rsidRDefault="006A479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2/9 (22.2)</w:t>
            </w:r>
          </w:p>
        </w:tc>
      </w:tr>
      <w:tr w:rsidR="0003707A" w:rsidRPr="00A32016" w14:paraId="5A962161" w14:textId="19BB4EDD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7E476C02" w14:textId="2C6A8324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Reptiles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5077813" w14:textId="3AB3758B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2/54 (3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A6B6AB2" w14:textId="40359B32" w:rsidR="0003707A" w:rsidRPr="00A32016" w:rsidRDefault="006A479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2/45 (4.4)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FF86FB9" w14:textId="638FA68D" w:rsidR="0003707A" w:rsidRPr="00A32016" w:rsidRDefault="006A479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0/9 (0.0)</w:t>
            </w:r>
          </w:p>
        </w:tc>
      </w:tr>
      <w:tr w:rsidR="0003707A" w:rsidRPr="00A32016" w14:paraId="79353F68" w14:textId="5665C23A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49096221" w14:textId="04EC7427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Guinea pig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8066AA0" w14:textId="5349E0BE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1/54 (1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D840C05" w14:textId="18F563D0" w:rsidR="0003707A" w:rsidRPr="00A32016" w:rsidRDefault="006A479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0/45 (0.0)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D619DCE" w14:textId="1902EE51" w:rsidR="0003707A" w:rsidRPr="00A32016" w:rsidRDefault="006A479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1/9 (11.1)</w:t>
            </w:r>
          </w:p>
        </w:tc>
      </w:tr>
      <w:tr w:rsidR="0003707A" w:rsidRPr="005D2CB2" w14:paraId="6D3E7443" w14:textId="57989C15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0ACE7D55" w14:textId="77777777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Consumption of unusual foods in the previous 2 months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EAAE5CB" w14:textId="543FCA64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10/81 (12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ECC5CEF" w14:textId="5C774144" w:rsidR="0003707A" w:rsidRPr="00A32016" w:rsidRDefault="00934063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9/64 (14.1)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6CFE19D" w14:textId="660FAD4F" w:rsidR="0003707A" w:rsidRPr="00A32016" w:rsidRDefault="00934063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1/17 (5.9)</w:t>
            </w:r>
          </w:p>
        </w:tc>
      </w:tr>
      <w:tr w:rsidR="0003707A" w:rsidRPr="00A32016" w14:paraId="2471E61E" w14:textId="2A2AD9B3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0FFF0E2D" w14:textId="55E2E73C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Artisanal dairy products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6CF941D" w14:textId="2E44315A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6/10 (60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3377A0E" w14:textId="0278A737" w:rsidR="0003707A" w:rsidRPr="00A32016" w:rsidRDefault="00934063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6/9 (66.7)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0305E14" w14:textId="69B39197" w:rsidR="0003707A" w:rsidRPr="00A32016" w:rsidRDefault="00934063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0/1 (0.0)</w:t>
            </w:r>
          </w:p>
        </w:tc>
      </w:tr>
      <w:tr w:rsidR="0003707A" w:rsidRPr="00A32016" w14:paraId="5A520F79" w14:textId="00E4D43B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4095CE9C" w14:textId="5B7BA4E7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Dietary diversification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E241BF9" w14:textId="09260711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2/10 (20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B58B0AD" w14:textId="28E538EF" w:rsidR="0003707A" w:rsidRPr="00A32016" w:rsidRDefault="00934063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2/9 (22.2)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9A1A6E1" w14:textId="7CC5E297" w:rsidR="0003707A" w:rsidRPr="00A32016" w:rsidRDefault="00934063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0/1 (0.0)</w:t>
            </w:r>
          </w:p>
        </w:tc>
      </w:tr>
      <w:tr w:rsidR="0003707A" w:rsidRPr="00A32016" w14:paraId="7E6B361A" w14:textId="732F0384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19288401" w14:textId="140D40CD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Wild plants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25CD52F" w14:textId="12E9C197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1/10 (10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2CD83A4" w14:textId="4E92BCC8" w:rsidR="0003707A" w:rsidRPr="00A32016" w:rsidRDefault="00934063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1/9 (11.1)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EAF5747" w14:textId="6E611D4B" w:rsidR="0003707A" w:rsidRPr="00A32016" w:rsidRDefault="00934063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0/1 (0.0)</w:t>
            </w:r>
          </w:p>
        </w:tc>
      </w:tr>
      <w:tr w:rsidR="0003707A" w:rsidRPr="00A32016" w14:paraId="7CDF2E54" w14:textId="33592F79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72076EF7" w14:textId="7EE4368A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Spelt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238ECBF" w14:textId="2CB469FD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1/10 (10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FFEEE29" w14:textId="1EADC1E1" w:rsidR="0003707A" w:rsidRPr="00A32016" w:rsidRDefault="00934063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1/9 (11.1)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002B479" w14:textId="0AF3A37E" w:rsidR="0003707A" w:rsidRPr="00A32016" w:rsidRDefault="00934063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0/1 (0.0)</w:t>
            </w:r>
          </w:p>
        </w:tc>
      </w:tr>
      <w:tr w:rsidR="0003707A" w:rsidRPr="00A32016" w14:paraId="0F8582D3" w14:textId="460BD4F1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19014FA5" w14:textId="7CCDD152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Spices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2591B9F" w14:textId="2052E83A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1/10 (10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1F6E5CE" w14:textId="3FD3C894" w:rsidR="0003707A" w:rsidRPr="00A32016" w:rsidRDefault="00934063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0/9 (0.0)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0972E65" w14:textId="3AC2AB42" w:rsidR="0003707A" w:rsidRPr="00A32016" w:rsidRDefault="00934063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1/1 (100)</w:t>
            </w:r>
          </w:p>
        </w:tc>
      </w:tr>
      <w:tr w:rsidR="0003707A" w:rsidRPr="00A32016" w14:paraId="69CCFB6F" w14:textId="24C21B01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0FF886E3" w14:textId="77777777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Bathing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C5B68B6" w14:textId="27A3C054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51/82 (62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D0556F0" w14:textId="7457956C" w:rsidR="0003707A" w:rsidRPr="00A32016" w:rsidRDefault="005B0BB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42/65 (64.6)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23D12FE" w14:textId="5F0C3C94" w:rsidR="0003707A" w:rsidRPr="00A32016" w:rsidRDefault="005B0BB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9/17 (52.9)</w:t>
            </w:r>
          </w:p>
        </w:tc>
      </w:tr>
      <w:tr w:rsidR="0003707A" w:rsidRPr="00A32016" w14:paraId="00D5A02F" w14:textId="2B9F9583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77D6D20C" w14:textId="3172271B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River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74518D0" w14:textId="50162663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7/51 (13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A53E132" w14:textId="737CECC7" w:rsidR="0003707A" w:rsidRPr="00A32016" w:rsidRDefault="005B0BB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6/42 (14.3)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F4A7F14" w14:textId="1A948788" w:rsidR="0003707A" w:rsidRPr="00A32016" w:rsidRDefault="005B0BB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1/9 (11.1)</w:t>
            </w:r>
          </w:p>
        </w:tc>
      </w:tr>
      <w:tr w:rsidR="0003707A" w:rsidRPr="00A32016" w14:paraId="3FF54309" w14:textId="04117E4B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1E6EDC87" w14:textId="634B6066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Lake or pond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E0EFC64" w14:textId="7CCB95ED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8/51 (15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D90C382" w14:textId="1DDE7980" w:rsidR="0003707A" w:rsidRPr="00A32016" w:rsidRDefault="005B0BB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8/42 (19.0)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7E57C0D" w14:textId="7AE7ED00" w:rsidR="0003707A" w:rsidRPr="00A32016" w:rsidRDefault="005B0BB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0/9 (0.0)</w:t>
            </w:r>
          </w:p>
        </w:tc>
      </w:tr>
      <w:tr w:rsidR="0003707A" w:rsidRPr="00A32016" w14:paraId="1DC00221" w14:textId="1D67F274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3F198307" w14:textId="2530FC4A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Sea or ocean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0C4821A" w14:textId="2943AFDE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19/51 (37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A05EC24" w14:textId="2E7C2079" w:rsidR="0003707A" w:rsidRPr="00A32016" w:rsidRDefault="005B0BB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17/42 (40.5)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FB6C0D9" w14:textId="6AF68504" w:rsidR="0003707A" w:rsidRPr="00A32016" w:rsidRDefault="005B0BB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2/9 (22.2)</w:t>
            </w:r>
          </w:p>
        </w:tc>
      </w:tr>
      <w:tr w:rsidR="0003707A" w:rsidRPr="00A32016" w14:paraId="4E0619F4" w14:textId="4E1B2635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6A1E67EE" w14:textId="035313F3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Aqua park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B85FB4A" w14:textId="24BE9A69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5/51 (9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8B8B19B" w14:textId="0E59DA1A" w:rsidR="0003707A" w:rsidRPr="00A32016" w:rsidRDefault="005B0BB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5/42 (11.9)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617FD95" w14:textId="2810BD70" w:rsidR="0003707A" w:rsidRPr="00A32016" w:rsidRDefault="005B0BB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0/9 (0.0)</w:t>
            </w:r>
          </w:p>
        </w:tc>
      </w:tr>
      <w:tr w:rsidR="0003707A" w:rsidRPr="00A32016" w14:paraId="789B4299" w14:textId="4291A333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5B1E77D6" w14:textId="5DBE1EC4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lastRenderedPageBreak/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Municipal swimming pool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AE8308C" w14:textId="3F3681EA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19/51 (37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FED98FE" w14:textId="254028B0" w:rsidR="0003707A" w:rsidRPr="00A32016" w:rsidRDefault="005B0BB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17/42 (40.5)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1CD13B0" w14:textId="2965A7DA" w:rsidR="0003707A" w:rsidRPr="00A32016" w:rsidRDefault="005B0BB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2/9 (22.2)</w:t>
            </w:r>
          </w:p>
        </w:tc>
      </w:tr>
      <w:tr w:rsidR="0003707A" w:rsidRPr="00A32016" w14:paraId="2617653D" w14:textId="60785C46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7756DC51" w14:textId="06C9BD81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Private swimming pool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A4F0FA0" w14:textId="2922CAB2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31/51 (60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DABE8BB" w14:textId="3BE52DB6" w:rsidR="0003707A" w:rsidRPr="00A32016" w:rsidRDefault="005B0BB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23/42 (54.8)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89227FA" w14:textId="62177EF3" w:rsidR="0003707A" w:rsidRPr="00A32016" w:rsidRDefault="005B0BB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8/9 (88.9)</w:t>
            </w:r>
          </w:p>
        </w:tc>
      </w:tr>
      <w:tr w:rsidR="0003707A" w:rsidRPr="00A32016" w14:paraId="1E1ECB47" w14:textId="2A1E4643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70EB5CBB" w14:textId="13B2FF47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Recent travel (&lt; </w:t>
            </w: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2 months)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0516866" w14:textId="36C6DC97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34/85 (40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CAB9738" w14:textId="37C59B8C" w:rsidR="0003707A" w:rsidRPr="00A32016" w:rsidRDefault="00DF3B4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32/68 (47.1)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AEDA134" w14:textId="32ED1B28" w:rsidR="0003707A" w:rsidRPr="00A32016" w:rsidRDefault="00DF3B4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2/17 (11.8)</w:t>
            </w:r>
          </w:p>
        </w:tc>
      </w:tr>
      <w:tr w:rsidR="0003707A" w:rsidRPr="00A32016" w14:paraId="688F4C90" w14:textId="7CAFABE4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7B3D8481" w14:textId="1854C301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France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21130F1" w14:textId="0609631A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22/34 (64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46783E9" w14:textId="6089CC49" w:rsidR="0003707A" w:rsidRPr="00A32016" w:rsidRDefault="00DF3B4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21/32 (65.6)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2715722" w14:textId="4BE6B4CD" w:rsidR="0003707A" w:rsidRPr="00A32016" w:rsidRDefault="00DF3B4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1/2 (50.0)</w:t>
            </w:r>
          </w:p>
        </w:tc>
      </w:tr>
      <w:tr w:rsidR="0003707A" w:rsidRPr="00A32016" w14:paraId="25340386" w14:textId="2526E474" w:rsidTr="0003707A">
        <w:trPr>
          <w:trHeight w:val="282"/>
          <w:jc w:val="center"/>
        </w:trPr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4FA8F3" w14:textId="61AF2CC1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Outside of France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B1163F2" w14:textId="312B928B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14/34 (41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DA5F737" w14:textId="216EF905" w:rsidR="0003707A" w:rsidRPr="00A32016" w:rsidRDefault="00DF3B4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13/32 (40.6)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97561C" w14:textId="16B95F4D" w:rsidR="0003707A" w:rsidRPr="00A32016" w:rsidRDefault="00DF3B4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1/2 (50.0)</w:t>
            </w:r>
          </w:p>
        </w:tc>
      </w:tr>
      <w:tr w:rsidR="0003707A" w:rsidRPr="00C26791" w14:paraId="1D48891D" w14:textId="6EAD6EC9" w:rsidTr="0003707A">
        <w:trPr>
          <w:trHeight w:val="282"/>
          <w:jc w:val="center"/>
        </w:trPr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B753F7" w14:textId="268EFA0F" w:rsidR="0003707A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Symptoms reported or present at admission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1CF0A4" w14:textId="01AC7560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D2C081" w14:textId="77777777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E8BB1C" w14:textId="77777777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3707A" w:rsidRPr="00A32016" w14:paraId="6D49A1DF" w14:textId="612E4F4D" w:rsidTr="0003707A">
        <w:trPr>
          <w:trHeight w:val="282"/>
          <w:jc w:val="center"/>
        </w:trPr>
        <w:tc>
          <w:tcPr>
            <w:tcW w:w="425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A162858" w14:textId="77777777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Duration of diarrhea (days)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16806D" w14:textId="6FA1BDE1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[1; 6]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3E0609" w14:textId="408622AA" w:rsidR="0003707A" w:rsidRPr="00A32016" w:rsidRDefault="00893F0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[1; 6]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E84C48" w14:textId="74EC9DEF" w:rsidR="0003707A" w:rsidRPr="00A32016" w:rsidRDefault="00893F0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[2; 5]</w:t>
            </w:r>
          </w:p>
        </w:tc>
      </w:tr>
      <w:tr w:rsidR="0003707A" w:rsidRPr="00C26791" w14:paraId="0E0B53F6" w14:textId="00605BA0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3CD3E4C5" w14:textId="77777777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Number of stools per day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7FC1DAE" w14:textId="2B42EBE6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242FF7F" w14:textId="77777777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B141E01" w14:textId="77777777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3707A" w:rsidRPr="00A32016" w14:paraId="1CB52599" w14:textId="3EC43D0E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63A0BD3C" w14:textId="4AC9FDE6" w:rsidR="0003707A" w:rsidRPr="00A32016" w:rsidRDefault="0003707A" w:rsidP="00806C7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888A1D5" w14:textId="16C0D512" w:rsidR="0003707A" w:rsidRPr="00A32016" w:rsidRDefault="0003707A" w:rsidP="00893F0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41 (43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BDCC117" w14:textId="314AB6B8" w:rsidR="0003707A" w:rsidRPr="00A32016" w:rsidRDefault="003A4958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 (44.4)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E06B050" w14:textId="6323A921" w:rsidR="0003707A" w:rsidRPr="00A32016" w:rsidRDefault="003A4958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 (39.1)</w:t>
            </w:r>
          </w:p>
        </w:tc>
      </w:tr>
      <w:tr w:rsidR="0003707A" w:rsidRPr="00A32016" w14:paraId="49BB9950" w14:textId="55479601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6C70216A" w14:textId="0CDB9A12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Between 5 and 10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4BEE09C" w14:textId="7EBAC73C" w:rsidR="0003707A" w:rsidRPr="00A32016" w:rsidRDefault="0003707A" w:rsidP="00893F0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 (32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7547B19" w14:textId="1A507FD2" w:rsidR="0003707A" w:rsidRPr="00A32016" w:rsidRDefault="003A4958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 (31.9)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174F3C6" w14:textId="6A1C3B9D" w:rsidR="0003707A" w:rsidRPr="00A32016" w:rsidRDefault="003A4958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 (34.8)</w:t>
            </w:r>
          </w:p>
        </w:tc>
      </w:tr>
      <w:tr w:rsidR="0003707A" w:rsidRPr="00A32016" w14:paraId="20C194EB" w14:textId="17CE6AE6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3CF56755" w14:textId="1CE3E42B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&gt;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D89F67B" w14:textId="5E7A55BC" w:rsidR="0003707A" w:rsidRPr="00A32016" w:rsidRDefault="0003707A" w:rsidP="00893F0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 (24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F6EB1ED" w14:textId="1D446000" w:rsidR="0003707A" w:rsidRPr="00A32016" w:rsidRDefault="003A4958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 (23.6)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8515CB2" w14:textId="5827F410" w:rsidR="0003707A" w:rsidRPr="00A32016" w:rsidRDefault="003A4958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(26.1)</w:t>
            </w:r>
          </w:p>
        </w:tc>
      </w:tr>
      <w:tr w:rsidR="0003707A" w:rsidRPr="00A32016" w14:paraId="45728C91" w14:textId="28CBA7B9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3D7AB2BE" w14:textId="77777777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Mucus diarrhea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72805C8" w14:textId="04C4A85E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30/92 (32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142F28C" w14:textId="3847C348" w:rsidR="0003707A" w:rsidRPr="00A32016" w:rsidRDefault="00413B4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23/71 (32.4)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DD1EE3A" w14:textId="341B6E09" w:rsidR="0003707A" w:rsidRPr="00A32016" w:rsidRDefault="00413B4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7/21 (33.3)</w:t>
            </w:r>
          </w:p>
        </w:tc>
      </w:tr>
      <w:tr w:rsidR="0003707A" w:rsidRPr="00A32016" w14:paraId="059AC70A" w14:textId="78DACF05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56877862" w14:textId="77777777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Bloody diarrhea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6221C0C" w14:textId="077BDB72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16/93 (17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2F2F869" w14:textId="662CA4D7" w:rsidR="0003707A" w:rsidRPr="00A32016" w:rsidRDefault="00413B4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 (15.3)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8994F67" w14:textId="59BCBA66" w:rsidR="0003707A" w:rsidRPr="00A32016" w:rsidRDefault="00413B4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5/21 (23.8)</w:t>
            </w:r>
          </w:p>
        </w:tc>
      </w:tr>
      <w:tr w:rsidR="0003707A" w:rsidRPr="00A32016" w14:paraId="654FC21F" w14:textId="59DB3099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44291292" w14:textId="5896C6BD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Vomiting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6BA54AF" w14:textId="163800C4" w:rsidR="0003707A" w:rsidRPr="00A32016" w:rsidRDefault="0003707A" w:rsidP="00893F0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 (63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8F7979B" w14:textId="1B5910AF" w:rsidR="0003707A" w:rsidRPr="00A32016" w:rsidRDefault="00413B4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45 (62.5)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48F8810" w14:textId="42E1D301" w:rsidR="0003707A" w:rsidRPr="00A32016" w:rsidRDefault="00413B4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 (65.2)</w:t>
            </w:r>
          </w:p>
        </w:tc>
      </w:tr>
      <w:tr w:rsidR="0003707A" w:rsidRPr="00A32016" w14:paraId="5BE68A19" w14:textId="78B2DEEF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3539DEF0" w14:textId="53B39B05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82A5AB5" w14:textId="1437732E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47/59 (79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C5D40A3" w14:textId="6C68A780" w:rsidR="0003707A" w:rsidRPr="00A32016" w:rsidRDefault="00413B4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34/44 (77.3)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0C88C8A" w14:textId="03EC202C" w:rsidR="0003707A" w:rsidRPr="00A32016" w:rsidRDefault="00413B4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13/15 (86.7)</w:t>
            </w:r>
          </w:p>
        </w:tc>
      </w:tr>
      <w:tr w:rsidR="0003707A" w:rsidRPr="00A32016" w14:paraId="6DF259F7" w14:textId="2EB8DE35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70EEC254" w14:textId="2D211E33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Between 5 and 10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2A20DA6" w14:textId="2E4A5E4A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7/59 (11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DA6753E" w14:textId="05EEC70D" w:rsidR="0003707A" w:rsidRPr="00A32016" w:rsidRDefault="00413B4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6/44 (13.6)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005A719" w14:textId="149AED69" w:rsidR="0003707A" w:rsidRPr="00A32016" w:rsidRDefault="00413B4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1/15 (6.7)</w:t>
            </w:r>
          </w:p>
        </w:tc>
      </w:tr>
      <w:tr w:rsidR="0003707A" w:rsidRPr="00A32016" w14:paraId="5157F1BF" w14:textId="507F946C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4E594267" w14:textId="6AAD81C9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15552D7" w14:textId="761007A9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5/59 (8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0071B30" w14:textId="3456E06A" w:rsidR="0003707A" w:rsidRPr="00A32016" w:rsidRDefault="00413B4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4/44 (9.1)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E26E190" w14:textId="16929C2E" w:rsidR="0003707A" w:rsidRPr="00A32016" w:rsidRDefault="00413B4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1/15 (6.7)</w:t>
            </w:r>
          </w:p>
        </w:tc>
      </w:tr>
      <w:tr w:rsidR="0003707A" w:rsidRPr="00A32016" w14:paraId="1F098063" w14:textId="1753B197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1DD27379" w14:textId="163C8D15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Body temperature in °C</w:t>
            </w:r>
            <w:r w:rsidR="00893F0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(n=84/63/21)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DA49C36" w14:textId="6002C2DF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37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[36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9; 37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9]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27DCED0" w14:textId="3473D349" w:rsidR="0003707A" w:rsidRPr="00A32016" w:rsidRDefault="00893F0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37.3 [36.7; 37.9]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5B124B5" w14:textId="5A7D5BEE" w:rsidR="0003707A" w:rsidRPr="00A32016" w:rsidRDefault="00893F0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37.5 [37.0; 38.0]</w:t>
            </w:r>
          </w:p>
        </w:tc>
      </w:tr>
      <w:tr w:rsidR="0003707A" w:rsidRPr="00A32016" w14:paraId="217F0E73" w14:textId="62CF1D40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4D41C979" w14:textId="0D2FA0BF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Fever (body temperature ≥ 38°C)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6A05F91" w14:textId="2AC2B868" w:rsidR="0003707A" w:rsidRPr="00A32016" w:rsidRDefault="00893F0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16/84 (19.0)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4416A65" w14:textId="0B294347" w:rsidR="0003707A" w:rsidRPr="00A32016" w:rsidRDefault="00893F0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11/63 (17.5)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E0FAE08" w14:textId="4906B7EF" w:rsidR="0003707A" w:rsidRPr="00A32016" w:rsidRDefault="00893F0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5/21 (23.8)</w:t>
            </w:r>
          </w:p>
        </w:tc>
      </w:tr>
      <w:tr w:rsidR="0003707A" w:rsidRPr="00A32016" w14:paraId="73CF287D" w14:textId="6A11FE50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3BE67DCF" w14:textId="77777777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Abdominal pain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47551C8" w14:textId="64FAD52D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48/89 (53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D6E786B" w14:textId="117E4BAF" w:rsidR="0003707A" w:rsidRPr="00A32016" w:rsidRDefault="00413B4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36/68 (52.9)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EB89147" w14:textId="352A2A2E" w:rsidR="0003707A" w:rsidRPr="00A32016" w:rsidRDefault="00413B4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12/21 (57.1)</w:t>
            </w:r>
          </w:p>
        </w:tc>
      </w:tr>
      <w:tr w:rsidR="0003707A" w:rsidRPr="00A32016" w14:paraId="1FC435E0" w14:textId="38D89679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602FC7DF" w14:textId="40479D3E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Periumbilical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4139EEA" w14:textId="05D11C55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27/48 (56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2C82FCC" w14:textId="3999C061" w:rsidR="0003707A" w:rsidRPr="00A32016" w:rsidRDefault="00413B4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19/36 (52.8)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7C6A360" w14:textId="00F5EA66" w:rsidR="0003707A" w:rsidRPr="00A32016" w:rsidRDefault="00413B4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8/12 (66.7)</w:t>
            </w:r>
          </w:p>
        </w:tc>
      </w:tr>
      <w:tr w:rsidR="0003707A" w:rsidRPr="00A32016" w14:paraId="3EBE79CE" w14:textId="02632E4F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02FEDB87" w14:textId="166833E2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Diffuse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63873C8" w14:textId="42389B75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12/48 (25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340C9EA" w14:textId="5A7621A7" w:rsidR="0003707A" w:rsidRPr="00A32016" w:rsidRDefault="00413B4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10/36 (27.8)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218ED6A" w14:textId="752DFFA7" w:rsidR="0003707A" w:rsidRPr="00A32016" w:rsidRDefault="00413B4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2/12 (16.7)</w:t>
            </w:r>
          </w:p>
        </w:tc>
      </w:tr>
      <w:tr w:rsidR="0003707A" w:rsidRPr="00A32016" w14:paraId="509BC3C6" w14:textId="03F55D04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324B0C8C" w14:textId="1DE086E5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 locali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ation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42D156E" w14:textId="10B0A249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12/48 (25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CE29F8F" w14:textId="57E414F4" w:rsidR="0003707A" w:rsidRPr="00A32016" w:rsidRDefault="00E765E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8/36 (22.2)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6347D91" w14:textId="6404BFF0" w:rsidR="0003707A" w:rsidRPr="00A32016" w:rsidRDefault="00E765E6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4/12 (33.3)</w:t>
            </w:r>
          </w:p>
        </w:tc>
      </w:tr>
      <w:tr w:rsidR="0003707A" w:rsidRPr="00A32016" w14:paraId="7CD6B4EF" w14:textId="0B712A96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57AF9264" w14:textId="40DEBCC8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Dehydration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58FE87D" w14:textId="7D820F27" w:rsidR="0003707A" w:rsidRPr="00A32016" w:rsidRDefault="0003707A" w:rsidP="00893F0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39 (41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0997E29" w14:textId="6D536DB1" w:rsidR="0003707A" w:rsidRPr="00A32016" w:rsidRDefault="00893F0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 (36.1)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B8C1E19" w14:textId="6F30F832" w:rsidR="0003707A" w:rsidRPr="00A32016" w:rsidRDefault="00893F0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 (56.5)</w:t>
            </w:r>
          </w:p>
        </w:tc>
      </w:tr>
      <w:tr w:rsidR="0003707A" w:rsidRPr="00A32016" w14:paraId="580062C7" w14:textId="0E74C3E8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6D514482" w14:textId="09C2BFB9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Recent weight loss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1BE2E3A" w14:textId="56DC9EF1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54/93 (58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A9E87E6" w14:textId="21CB2E0F" w:rsidR="0003707A" w:rsidRPr="00A32016" w:rsidRDefault="00893F0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39 (54.2)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D414647" w14:textId="0AB2ADF3" w:rsidR="0003707A" w:rsidRPr="00A32016" w:rsidRDefault="00893F0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15/21 (71.4)</w:t>
            </w:r>
          </w:p>
        </w:tc>
      </w:tr>
      <w:tr w:rsidR="0003707A" w:rsidRPr="00A32016" w14:paraId="7FAD23CC" w14:textId="11827C7B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21DA41DD" w14:textId="7946EE95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5% of body weight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D1D7F65" w14:textId="68CA7990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27/54 (50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9392E97" w14:textId="03C7F51C" w:rsidR="0003707A" w:rsidRPr="00A32016" w:rsidRDefault="00893F0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19/39 (48.7)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ED3BDEF" w14:textId="465FF0E9" w:rsidR="0003707A" w:rsidRPr="00A32016" w:rsidRDefault="00893F0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8/15 (53.3)</w:t>
            </w:r>
          </w:p>
        </w:tc>
      </w:tr>
      <w:tr w:rsidR="0003707A" w:rsidRPr="005D2CB2" w14:paraId="2E49D4B0" w14:textId="2CFAB1BE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30434EB5" w14:textId="083D0810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Between 5 and 10% of body weight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12F4A80" w14:textId="3AA66660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20/54 (37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0E27B45" w14:textId="2912DEA2" w:rsidR="0003707A" w:rsidRPr="00A32016" w:rsidRDefault="00893F0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13/39 (33.3)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E3A598B" w14:textId="69A9E725" w:rsidR="0003707A" w:rsidRPr="00A32016" w:rsidRDefault="00893F0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7/15 (46.7)</w:t>
            </w:r>
          </w:p>
        </w:tc>
      </w:tr>
      <w:tr w:rsidR="0003707A" w:rsidRPr="00A32016" w14:paraId="7D413CB2" w14:textId="0BC2A24B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617122A7" w14:textId="5EA2A70E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&gt;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10% of body weight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C4B3BC8" w14:textId="1CB23B48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7/54 (13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DD0EACD" w14:textId="53F3ADD0" w:rsidR="0003707A" w:rsidRPr="00A32016" w:rsidRDefault="00893F0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7/39 (18.0)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C1672C4" w14:textId="361561BD" w:rsidR="0003707A" w:rsidRPr="00A32016" w:rsidRDefault="00893F0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0/15 (0.0)</w:t>
            </w:r>
          </w:p>
        </w:tc>
      </w:tr>
      <w:tr w:rsidR="0003707A" w:rsidRPr="00A32016" w14:paraId="6F764280" w14:textId="4DA658B4" w:rsidTr="0003707A">
        <w:trPr>
          <w:trHeight w:val="282"/>
          <w:jc w:val="center"/>
        </w:trPr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ABDC8C" w14:textId="77777777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Antibiotic treatment before admission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38C1F8" w14:textId="7C98FACA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10/94 (10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4E9F26" w14:textId="6736C04C" w:rsidR="0003707A" w:rsidRPr="00A32016" w:rsidRDefault="003A4958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 (11.1)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F92C17B" w14:textId="3A7C150D" w:rsidR="0003707A" w:rsidRPr="00A32016" w:rsidRDefault="003A4958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2/22 (9.1)</w:t>
            </w:r>
          </w:p>
        </w:tc>
      </w:tr>
      <w:tr w:rsidR="0003707A" w:rsidRPr="00C26791" w14:paraId="34E8D441" w14:textId="51C598D8" w:rsidTr="0003707A">
        <w:trPr>
          <w:trHeight w:val="282"/>
          <w:jc w:val="center"/>
        </w:trPr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E7AF04" w14:textId="660AB718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Medical care at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e</w:t>
            </w: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mergency department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320B50" w14:textId="6195014F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5C8DB3" w14:textId="77777777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6F13AC" w14:textId="77777777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3707A" w:rsidRPr="00A32016" w14:paraId="1C3C33ED" w14:textId="2FFE4F25" w:rsidTr="0003707A">
        <w:trPr>
          <w:trHeight w:val="282"/>
          <w:jc w:val="center"/>
        </w:trPr>
        <w:tc>
          <w:tcPr>
            <w:tcW w:w="425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A093CDE" w14:textId="77777777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Blood sampling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70FA39" w14:textId="018C54F7" w:rsidR="0003707A" w:rsidRPr="00A32016" w:rsidRDefault="0003707A" w:rsidP="00893F0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58 (61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B2EC0C" w14:textId="3B84E9B9" w:rsidR="0003707A" w:rsidRPr="00A32016" w:rsidRDefault="00C445C8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41 (56.9)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152AAF" w14:textId="75073353" w:rsidR="0003707A" w:rsidRPr="00A32016" w:rsidRDefault="00C445C8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 (73.9)</w:t>
            </w:r>
          </w:p>
        </w:tc>
      </w:tr>
      <w:tr w:rsidR="0003707A" w:rsidRPr="00A32016" w14:paraId="7FECB53C" w14:textId="096A8EDC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4CA0CF0F" w14:textId="77777777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Hospitalization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034429F" w14:textId="7FA43CB4" w:rsidR="0003707A" w:rsidRPr="00A32016" w:rsidRDefault="0003707A" w:rsidP="00893F0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57 (60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89C2F5A" w14:textId="45406DB6" w:rsidR="0003707A" w:rsidRPr="00A32016" w:rsidRDefault="003A4958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39 (54.2)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E9E6DC1" w14:textId="53BDBEBA" w:rsidR="0003707A" w:rsidRPr="00A32016" w:rsidRDefault="003A4958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 (78.3)</w:t>
            </w:r>
          </w:p>
        </w:tc>
      </w:tr>
      <w:tr w:rsidR="0003707A" w:rsidRPr="00A32016" w14:paraId="6CEBD682" w14:textId="461B7AA1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36F1B915" w14:textId="2A17DCD6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Duration of stay (days)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2561EE3" w14:textId="4EE880F5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[1; 2]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D159219" w14:textId="7A13030F" w:rsidR="0003707A" w:rsidRDefault="00F60AEE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[1; 3]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D033024" w14:textId="4669499D" w:rsidR="0003707A" w:rsidRDefault="00F60AEE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[1; 2]</w:t>
            </w:r>
          </w:p>
        </w:tc>
      </w:tr>
      <w:tr w:rsidR="0003707A" w:rsidRPr="00A32016" w14:paraId="67FDA9ED" w14:textId="4E3DB037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77248AF8" w14:textId="24CF3028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&gt; 24 hours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FF43E0F" w14:textId="48A81796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23/57 (40.4)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952B475" w14:textId="06252F6A" w:rsidR="0003707A" w:rsidRDefault="00FA508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15/39 (38.5)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E27F7BA" w14:textId="5B989653" w:rsidR="0003707A" w:rsidRDefault="00FA508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8/18 (44.4)</w:t>
            </w:r>
          </w:p>
        </w:tc>
      </w:tr>
      <w:tr w:rsidR="0003707A" w:rsidRPr="005D2CB2" w14:paraId="1A6ED60D" w14:textId="5C7F3662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2E9136BC" w14:textId="6F9BAD8B" w:rsidR="0003707A" w:rsidRPr="00A32016" w:rsidRDefault="0003707A" w:rsidP="00806C71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Stay in intensive care unit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3ED875E" w14:textId="739DB480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2/57 (3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2218B0F" w14:textId="319A6299" w:rsidR="0003707A" w:rsidRPr="00A32016" w:rsidRDefault="00A61F0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2/39 (5.1)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11E9828" w14:textId="0AC56266" w:rsidR="0003707A" w:rsidRPr="00A32016" w:rsidRDefault="00A61F01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0/18 (0.0)</w:t>
            </w:r>
          </w:p>
        </w:tc>
      </w:tr>
      <w:tr w:rsidR="0003707A" w:rsidRPr="00A32016" w14:paraId="6EFE5693" w14:textId="602E0078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29166D57" w14:textId="77777777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Intravascular filling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C6D7A6C" w14:textId="042278A2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6/56 (10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0E07056" w14:textId="76FD4743" w:rsidR="0003707A" w:rsidRPr="00A32016" w:rsidRDefault="00082F55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5/38 (13.2)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6E2C6811" w14:textId="6DA3D4B7" w:rsidR="0003707A" w:rsidRPr="00A32016" w:rsidRDefault="00082F55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1/18 (5.6)</w:t>
            </w:r>
          </w:p>
        </w:tc>
      </w:tr>
      <w:tr w:rsidR="0003707A" w:rsidRPr="00A32016" w14:paraId="6717CE8B" w14:textId="06BE8A74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2E4C4156" w14:textId="77777777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Intravenous hydration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E734481" w14:textId="397A8225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47/56 (83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329CC4F" w14:textId="1A3BDBC6" w:rsidR="0003707A" w:rsidRPr="00A32016" w:rsidRDefault="00082F55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29/38 (76.3)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1DFE5822" w14:textId="056B0DCE" w:rsidR="0003707A" w:rsidRPr="00A32016" w:rsidRDefault="00082F55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18/18 (100)</w:t>
            </w:r>
          </w:p>
        </w:tc>
      </w:tr>
      <w:tr w:rsidR="0003707A" w:rsidRPr="00A32016" w14:paraId="55ED0292" w14:textId="57A4317A" w:rsidTr="0003707A">
        <w:trPr>
          <w:trHeight w:val="282"/>
          <w:jc w:val="center"/>
        </w:trPr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14:paraId="175BA7DB" w14:textId="77777777" w:rsidR="0003707A" w:rsidRPr="00A32016" w:rsidRDefault="0003707A" w:rsidP="00806C71">
            <w:pPr>
              <w:spacing w:line="276" w:lineRule="auto"/>
              <w:ind w:firstLine="22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Antibiotics prescription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2432B9D" w14:textId="2BDF8E20" w:rsidR="0003707A" w:rsidRPr="00A32016" w:rsidRDefault="0003707A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7/56 (12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AF66EC" w14:textId="053C2AED" w:rsidR="0003707A" w:rsidRPr="00A32016" w:rsidRDefault="0080323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5/38 (13.2)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01191F5" w14:textId="7047687D" w:rsidR="0003707A" w:rsidRPr="00A32016" w:rsidRDefault="0080323D" w:rsidP="00806C71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2/18 (11.1)</w:t>
            </w:r>
          </w:p>
        </w:tc>
      </w:tr>
    </w:tbl>
    <w:p w14:paraId="08108248" w14:textId="2D637DA2" w:rsidR="000348E3" w:rsidRPr="00A32016" w:rsidRDefault="000348E3" w:rsidP="0083484D">
      <w:pPr>
        <w:pStyle w:val="Sansinterligne"/>
        <w:rPr>
          <w:rFonts w:ascii="Times New Roman" w:hAnsi="Times New Roman" w:cs="Times New Roman"/>
          <w:sz w:val="20"/>
          <w:szCs w:val="20"/>
          <w:lang w:val="en-US"/>
        </w:rPr>
      </w:pPr>
    </w:p>
    <w:p w14:paraId="443C0A8D" w14:textId="77777777" w:rsidR="005D2CB2" w:rsidRDefault="005D2CB2" w:rsidP="00E40DB0">
      <w:pPr>
        <w:spacing w:after="0"/>
        <w:rPr>
          <w:rFonts w:ascii="Times New Roman" w:hAnsi="Times New Roman" w:cs="Times New Roman"/>
          <w:b/>
          <w:sz w:val="20"/>
          <w:szCs w:val="24"/>
          <w:lang w:val="en-US"/>
        </w:rPr>
        <w:sectPr w:rsidR="005D2CB2" w:rsidSect="00C43728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6468AD90" w14:textId="7A5E3E34" w:rsidR="001A6BCE" w:rsidRDefault="00324966" w:rsidP="001A6BCE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b/>
          <w:sz w:val="20"/>
          <w:szCs w:val="24"/>
          <w:lang w:val="en-US"/>
        </w:rPr>
        <w:lastRenderedPageBreak/>
        <w:t>Table S2</w:t>
      </w:r>
      <w:r w:rsidR="001A6BCE" w:rsidRPr="001E0D83">
        <w:rPr>
          <w:rFonts w:ascii="Times New Roman" w:hAnsi="Times New Roman" w:cs="Times New Roman"/>
          <w:b/>
          <w:sz w:val="20"/>
          <w:szCs w:val="24"/>
          <w:lang w:val="en-US"/>
        </w:rPr>
        <w:t>.</w:t>
      </w:r>
      <w:r w:rsidR="001A6BCE" w:rsidRPr="001E0D83">
        <w:rPr>
          <w:b/>
          <w:lang w:val="en-US"/>
        </w:rPr>
        <w:t xml:space="preserve"> </w:t>
      </w:r>
      <w:r w:rsidR="001A6BCE" w:rsidRPr="001E0D83">
        <w:rPr>
          <w:rFonts w:ascii="Times New Roman" w:hAnsi="Times New Roman" w:cs="Times New Roman"/>
          <w:b/>
          <w:sz w:val="20"/>
          <w:szCs w:val="24"/>
          <w:lang w:val="en-US"/>
        </w:rPr>
        <w:t>Simultaneous detection of multiple pathogens (n=40) and their frequency, according to the year.</w:t>
      </w:r>
      <w:r w:rsidR="001A6BC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1A6BCE" w:rsidRPr="00A32016">
        <w:rPr>
          <w:rFonts w:ascii="Times New Roman" w:hAnsi="Times New Roman" w:cs="Times New Roman"/>
          <w:sz w:val="20"/>
          <w:szCs w:val="20"/>
          <w:lang w:val="en-US"/>
        </w:rPr>
        <w:t xml:space="preserve">Data are presented as number of </w:t>
      </w:r>
      <w:r w:rsidR="001A6BCE">
        <w:rPr>
          <w:rFonts w:ascii="Times New Roman" w:hAnsi="Times New Roman" w:cs="Times New Roman"/>
          <w:sz w:val="20"/>
          <w:szCs w:val="20"/>
          <w:lang w:val="en-US"/>
        </w:rPr>
        <w:t>stool</w:t>
      </w:r>
      <w:r w:rsidR="001A6BCE" w:rsidRPr="00A32016">
        <w:rPr>
          <w:rFonts w:ascii="Times New Roman" w:hAnsi="Times New Roman" w:cs="Times New Roman"/>
          <w:sz w:val="20"/>
          <w:szCs w:val="20"/>
          <w:lang w:val="en-US"/>
        </w:rPr>
        <w:t xml:space="preserve"> (percentages)</w:t>
      </w:r>
      <w:r w:rsidR="001A6BCE">
        <w:rPr>
          <w:rFonts w:ascii="Times New Roman" w:hAnsi="Times New Roman" w:cs="Times New Roman"/>
          <w:sz w:val="20"/>
          <w:szCs w:val="20"/>
          <w:lang w:val="en-US"/>
        </w:rPr>
        <w:t>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868"/>
        <w:gridCol w:w="1134"/>
        <w:gridCol w:w="1134"/>
        <w:gridCol w:w="1134"/>
      </w:tblGrid>
      <w:tr w:rsidR="001A6BCE" w:rsidRPr="00A32016" w14:paraId="556CE400" w14:textId="77777777" w:rsidTr="001A6BCE">
        <w:trPr>
          <w:trHeight w:val="321"/>
          <w:jc w:val="center"/>
        </w:trPr>
        <w:tc>
          <w:tcPr>
            <w:tcW w:w="2868" w:type="dxa"/>
            <w:tcBorders>
              <w:bottom w:val="single" w:sz="4" w:space="0" w:color="000000"/>
            </w:tcBorders>
            <w:vAlign w:val="center"/>
          </w:tcPr>
          <w:p w14:paraId="1ED764FA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Co-infections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4849815E" w14:textId="5AB9AF57" w:rsidR="001A6BCE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Total</w:t>
            </w:r>
          </w:p>
          <w:p w14:paraId="46F4D5FB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(n=40)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39C1C810" w14:textId="77777777" w:rsidR="001A6BCE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2019</w:t>
            </w:r>
          </w:p>
          <w:p w14:paraId="5A24EB66" w14:textId="77777777" w:rsidR="001A6BCE" w:rsidRPr="00A32016" w:rsidDel="001E0D83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(n=34)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55677CDF" w14:textId="77777777" w:rsidR="001A6BCE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2020</w:t>
            </w:r>
          </w:p>
          <w:p w14:paraId="7E2E6886" w14:textId="77777777" w:rsidR="001A6BCE" w:rsidRPr="00A32016" w:rsidDel="001E0D83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(n=6)</w:t>
            </w:r>
          </w:p>
        </w:tc>
      </w:tr>
      <w:tr w:rsidR="001A6BCE" w:rsidRPr="00A32016" w14:paraId="542AED15" w14:textId="77777777" w:rsidTr="001A6BCE">
        <w:trPr>
          <w:trHeight w:val="321"/>
          <w:jc w:val="center"/>
        </w:trPr>
        <w:tc>
          <w:tcPr>
            <w:tcW w:w="2868" w:type="dxa"/>
            <w:tcBorders>
              <w:bottom w:val="none" w:sz="4" w:space="0" w:color="000000"/>
              <w:right w:val="single" w:sz="4" w:space="0" w:color="auto"/>
            </w:tcBorders>
            <w:vAlign w:val="center"/>
          </w:tcPr>
          <w:p w14:paraId="4D73AFA3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Viral</w:t>
            </w:r>
          </w:p>
        </w:tc>
        <w:tc>
          <w:tcPr>
            <w:tcW w:w="1134" w:type="dxa"/>
            <w:tcBorders>
              <w:left w:val="single" w:sz="4" w:space="0" w:color="auto"/>
              <w:bottom w:val="none" w:sz="4" w:space="0" w:color="000000"/>
            </w:tcBorders>
            <w:vAlign w:val="center"/>
          </w:tcPr>
          <w:p w14:paraId="6A25DFAC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4 (10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0</w:t>
            </w: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)</w:t>
            </w:r>
          </w:p>
        </w:tc>
        <w:tc>
          <w:tcPr>
            <w:tcW w:w="1134" w:type="dxa"/>
            <w:tcBorders>
              <w:left w:val="single" w:sz="4" w:space="0" w:color="auto"/>
              <w:bottom w:val="none" w:sz="4" w:space="0" w:color="000000"/>
            </w:tcBorders>
            <w:vAlign w:val="center"/>
          </w:tcPr>
          <w:p w14:paraId="4A02B30F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4 (11.8)</w:t>
            </w:r>
          </w:p>
        </w:tc>
        <w:tc>
          <w:tcPr>
            <w:tcW w:w="1134" w:type="dxa"/>
            <w:tcBorders>
              <w:left w:val="single" w:sz="4" w:space="0" w:color="auto"/>
              <w:bottom w:val="none" w:sz="4" w:space="0" w:color="000000"/>
            </w:tcBorders>
            <w:vAlign w:val="center"/>
          </w:tcPr>
          <w:p w14:paraId="649C1DAA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0 (0.0)</w:t>
            </w:r>
          </w:p>
        </w:tc>
      </w:tr>
      <w:tr w:rsidR="001A6BCE" w:rsidRPr="00A32016" w14:paraId="43EA0A11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14:paraId="0DD60ECE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Rotavirus + enterovirus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6802B5F2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4B0AFF32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7FED0BC9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1A6BCE" w:rsidRPr="00A32016" w14:paraId="28D72CAE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14:paraId="04910552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Rotavirus + enterovirus + astrovirus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4A85D7C8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0BB3E7F4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0FD63C62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1A6BCE" w:rsidRPr="00A32016" w14:paraId="39F4DD84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14:paraId="61D9E813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Norovirus + astrovirus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7FA90B12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131AC081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0457DE39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1A6BCE" w:rsidRPr="00A32016" w14:paraId="3B7CEE37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E2DC43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Rotavirus + adenovirus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7289881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6B6F8679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086B93C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1A6BCE" w:rsidRPr="00A32016" w14:paraId="6D043FE4" w14:textId="77777777" w:rsidTr="001A6BCE">
        <w:trPr>
          <w:trHeight w:val="321"/>
          <w:jc w:val="center"/>
        </w:trPr>
        <w:tc>
          <w:tcPr>
            <w:tcW w:w="2868" w:type="dxa"/>
            <w:tcBorders>
              <w:bottom w:val="none" w:sz="4" w:space="0" w:color="000000"/>
              <w:right w:val="single" w:sz="4" w:space="0" w:color="auto"/>
            </w:tcBorders>
            <w:vAlign w:val="center"/>
          </w:tcPr>
          <w:p w14:paraId="42CB8F65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Bacterial</w:t>
            </w:r>
          </w:p>
        </w:tc>
        <w:tc>
          <w:tcPr>
            <w:tcW w:w="1134" w:type="dxa"/>
            <w:tcBorders>
              <w:left w:val="single" w:sz="4" w:space="0" w:color="auto"/>
              <w:bottom w:val="none" w:sz="4" w:space="0" w:color="000000"/>
            </w:tcBorders>
            <w:vAlign w:val="center"/>
          </w:tcPr>
          <w:p w14:paraId="1648E03F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8 (20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0</w:t>
            </w: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)</w:t>
            </w:r>
          </w:p>
        </w:tc>
        <w:tc>
          <w:tcPr>
            <w:tcW w:w="1134" w:type="dxa"/>
            <w:tcBorders>
              <w:left w:val="single" w:sz="4" w:space="0" w:color="auto"/>
              <w:bottom w:val="none" w:sz="4" w:space="0" w:color="000000"/>
            </w:tcBorders>
            <w:vAlign w:val="center"/>
          </w:tcPr>
          <w:p w14:paraId="04CFA077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6 (17.6)</w:t>
            </w:r>
          </w:p>
        </w:tc>
        <w:tc>
          <w:tcPr>
            <w:tcW w:w="1134" w:type="dxa"/>
            <w:tcBorders>
              <w:left w:val="single" w:sz="4" w:space="0" w:color="auto"/>
              <w:bottom w:val="none" w:sz="4" w:space="0" w:color="000000"/>
            </w:tcBorders>
            <w:vAlign w:val="center"/>
          </w:tcPr>
          <w:p w14:paraId="2C4BA4F6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2 (33.3)</w:t>
            </w:r>
          </w:p>
        </w:tc>
      </w:tr>
      <w:tr w:rsidR="001A6BCE" w:rsidRPr="00A32016" w14:paraId="53915A66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14:paraId="5713F574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EHEC + </w:t>
            </w:r>
            <w:r w:rsidRPr="00A3201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Salmonella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33BC4513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58B2ACE3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599F6923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1A6BCE" w:rsidRPr="00A32016" w14:paraId="2A54D872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14:paraId="0A45F079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EHEC + </w:t>
            </w:r>
            <w:r w:rsidRPr="00A3201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Campylobacter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3826F746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49E8FD70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0A4F96B2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1A6BCE" w:rsidRPr="00A32016" w14:paraId="032C2F73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14:paraId="14006695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EPEC + </w:t>
            </w:r>
            <w:r w:rsidRPr="00A3201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Salmonella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6E6C1B72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4465E2E5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13BE360C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</w:tr>
      <w:tr w:rsidR="001A6BCE" w:rsidRPr="00A32016" w14:paraId="04E12393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24EE06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EPEC + </w:t>
            </w:r>
            <w:r w:rsidRPr="00A3201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Campylobacter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0CC2C35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3C8B770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631F06B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</w:tr>
      <w:tr w:rsidR="001A6BCE" w:rsidRPr="009449AC" w14:paraId="3B0CBD72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nil"/>
              <w:right w:val="single" w:sz="4" w:space="0" w:color="auto"/>
            </w:tcBorders>
            <w:vAlign w:val="center"/>
          </w:tcPr>
          <w:p w14:paraId="4C1E64B1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Parasitic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il"/>
            </w:tcBorders>
            <w:vAlign w:val="center"/>
          </w:tcPr>
          <w:p w14:paraId="4509AD2C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 (2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5)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il"/>
            </w:tcBorders>
            <w:vAlign w:val="center"/>
          </w:tcPr>
          <w:p w14:paraId="1F4546C8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 (2.9)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il"/>
            </w:tcBorders>
            <w:vAlign w:val="center"/>
          </w:tcPr>
          <w:p w14:paraId="3FB9194F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0 (0.0)</w:t>
            </w:r>
          </w:p>
        </w:tc>
      </w:tr>
      <w:tr w:rsidR="001A6BCE" w:rsidRPr="009449AC" w14:paraId="1A2E5DC3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2CC9EC5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Cryptosporidium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+ </w:t>
            </w:r>
            <w:r w:rsidRPr="003B6E9A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Blastocystis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</w:tcBorders>
            <w:vAlign w:val="center"/>
          </w:tcPr>
          <w:p w14:paraId="2EF3DC09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</w:tcBorders>
            <w:vAlign w:val="center"/>
          </w:tcPr>
          <w:p w14:paraId="5C4D1178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</w:tcBorders>
            <w:vAlign w:val="center"/>
          </w:tcPr>
          <w:p w14:paraId="13A41E62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1A6BCE" w:rsidRPr="009449AC" w14:paraId="53FED896" w14:textId="77777777" w:rsidTr="001A6BCE">
        <w:trPr>
          <w:trHeight w:val="321"/>
          <w:jc w:val="center"/>
        </w:trPr>
        <w:tc>
          <w:tcPr>
            <w:tcW w:w="2868" w:type="dxa"/>
            <w:tcBorders>
              <w:bottom w:val="none" w:sz="4" w:space="0" w:color="000000"/>
              <w:right w:val="single" w:sz="4" w:space="0" w:color="auto"/>
            </w:tcBorders>
            <w:vAlign w:val="center"/>
          </w:tcPr>
          <w:p w14:paraId="7FCFB23D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Bacterial and viral</w:t>
            </w:r>
          </w:p>
        </w:tc>
        <w:tc>
          <w:tcPr>
            <w:tcW w:w="1134" w:type="dxa"/>
            <w:tcBorders>
              <w:left w:val="single" w:sz="4" w:space="0" w:color="auto"/>
              <w:bottom w:val="none" w:sz="4" w:space="0" w:color="000000"/>
            </w:tcBorders>
            <w:vAlign w:val="center"/>
          </w:tcPr>
          <w:p w14:paraId="5DF5DB66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18 (45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0</w:t>
            </w: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)</w:t>
            </w:r>
          </w:p>
        </w:tc>
        <w:tc>
          <w:tcPr>
            <w:tcW w:w="1134" w:type="dxa"/>
            <w:tcBorders>
              <w:left w:val="single" w:sz="4" w:space="0" w:color="auto"/>
              <w:bottom w:val="none" w:sz="4" w:space="0" w:color="000000"/>
            </w:tcBorders>
            <w:vAlign w:val="center"/>
          </w:tcPr>
          <w:p w14:paraId="3BEEC108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17 (50.0)</w:t>
            </w:r>
          </w:p>
        </w:tc>
        <w:tc>
          <w:tcPr>
            <w:tcW w:w="1134" w:type="dxa"/>
            <w:tcBorders>
              <w:left w:val="single" w:sz="4" w:space="0" w:color="auto"/>
              <w:bottom w:val="none" w:sz="4" w:space="0" w:color="000000"/>
            </w:tcBorders>
            <w:vAlign w:val="center"/>
          </w:tcPr>
          <w:p w14:paraId="517015BD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1 (16.7)</w:t>
            </w:r>
          </w:p>
        </w:tc>
      </w:tr>
      <w:tr w:rsidR="001A6BCE" w:rsidRPr="009449AC" w14:paraId="35922C6C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14:paraId="72C7E607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Salmonella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+ enterovirus + norovirus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79D09E30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53519D2F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7D07F6C0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1A6BCE" w:rsidRPr="00A32016" w14:paraId="2109F653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14:paraId="43BEEAB3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Salmonella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+ adenovirus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0E3EA91A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14E9F648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6E99E598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1A6BCE" w:rsidRPr="00A32016" w14:paraId="26DFC6FB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14:paraId="163B9C9B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Salmonella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+ rotavirus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07F3A09B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286519ED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49A054BE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</w:tr>
      <w:tr w:rsidR="001A6BCE" w:rsidRPr="00A32016" w14:paraId="5D300D32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14:paraId="71E1495F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Campylobacter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+ adenovirus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6AC8B892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315DAB02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717629D7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1A6BCE" w:rsidRPr="00A32016" w14:paraId="253CEA42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14:paraId="17772D2E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Campylobacter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+ enterovirus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520CF468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56092A8C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38B224DC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1A6BCE" w:rsidRPr="00A32016" w14:paraId="34F98CFF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14:paraId="2CF3B3C1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EPEC + enterovirus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1C43BB6C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6D79DC93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770FD209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1A6BCE" w:rsidRPr="00A32016" w14:paraId="408D9776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14:paraId="64A2D180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EPEC + rotavirus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554C048C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60576206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135860FD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1A6BCE" w:rsidRPr="00A32016" w14:paraId="4FBAB119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14:paraId="12F863A2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EPEC + norovirus 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5E13088E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1B3C0D19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69CF45EE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1A6BCE" w:rsidRPr="00A32016" w14:paraId="2645AF95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14:paraId="4828ECAA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EPEC + enterovirus + rotavirus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650C14C4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1B858955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6CF24B75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1A6BCE" w:rsidRPr="00A32016" w14:paraId="32A57338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14:paraId="5A6DA624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EPEC + </w:t>
            </w:r>
            <w:r w:rsidRPr="00A3201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Campylobacter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+ norovirus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3B8BAA11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780812BB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68C397DA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1A6BCE" w:rsidRPr="00A32016" w14:paraId="285D6163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14:paraId="1041E9D6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EPEC + </w:t>
            </w:r>
            <w:r w:rsidRPr="00A3201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Campylobacter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+ rotavirus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4BB47CF3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662A57AF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0172B383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1A6BCE" w:rsidRPr="00A32016" w14:paraId="7E935239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14:paraId="216DE0AB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EHEC + </w:t>
            </w:r>
            <w:r w:rsidRPr="00A3201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Salmonella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+ rotavirus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0F50CCF7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29D3CA7B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3D0B88FE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1A6BCE" w:rsidRPr="00A32016" w14:paraId="4D8E0023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C6440C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EIEC/</w:t>
            </w:r>
            <w:r w:rsidRPr="00A3201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Shigella</w:t>
            </w: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+ rotavirus + enterovirus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52D7D90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6D36EB3B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6EEB2241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1A6BCE" w:rsidRPr="009449AC" w14:paraId="6CD9BE6D" w14:textId="77777777" w:rsidTr="001A6BCE">
        <w:trPr>
          <w:trHeight w:val="321"/>
          <w:jc w:val="center"/>
        </w:trPr>
        <w:tc>
          <w:tcPr>
            <w:tcW w:w="2868" w:type="dxa"/>
            <w:tcBorders>
              <w:bottom w:val="none" w:sz="4" w:space="0" w:color="000000"/>
              <w:right w:val="single" w:sz="4" w:space="0" w:color="auto"/>
            </w:tcBorders>
            <w:vAlign w:val="center"/>
          </w:tcPr>
          <w:p w14:paraId="5BA8278A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Bacterial and parasitic</w:t>
            </w:r>
          </w:p>
        </w:tc>
        <w:tc>
          <w:tcPr>
            <w:tcW w:w="1134" w:type="dxa"/>
            <w:tcBorders>
              <w:left w:val="single" w:sz="4" w:space="0" w:color="auto"/>
              <w:bottom w:val="none" w:sz="4" w:space="0" w:color="000000"/>
            </w:tcBorders>
            <w:vAlign w:val="center"/>
          </w:tcPr>
          <w:p w14:paraId="5D01B764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7 (17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5</w:t>
            </w: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)</w:t>
            </w:r>
          </w:p>
        </w:tc>
        <w:tc>
          <w:tcPr>
            <w:tcW w:w="1134" w:type="dxa"/>
            <w:tcBorders>
              <w:left w:val="single" w:sz="4" w:space="0" w:color="auto"/>
              <w:bottom w:val="none" w:sz="4" w:space="0" w:color="000000"/>
            </w:tcBorders>
            <w:vAlign w:val="center"/>
          </w:tcPr>
          <w:p w14:paraId="25E56480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4 (11.8)</w:t>
            </w:r>
          </w:p>
        </w:tc>
        <w:tc>
          <w:tcPr>
            <w:tcW w:w="1134" w:type="dxa"/>
            <w:tcBorders>
              <w:left w:val="single" w:sz="4" w:space="0" w:color="auto"/>
              <w:bottom w:val="none" w:sz="4" w:space="0" w:color="000000"/>
            </w:tcBorders>
            <w:vAlign w:val="center"/>
          </w:tcPr>
          <w:p w14:paraId="6C4D4EED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3 (50.0)</w:t>
            </w:r>
          </w:p>
        </w:tc>
      </w:tr>
      <w:tr w:rsidR="001A6BCE" w:rsidRPr="009449AC" w14:paraId="504BF28E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  <w:vAlign w:val="center"/>
          </w:tcPr>
          <w:p w14:paraId="786B3DD3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EHEC + </w:t>
            </w:r>
            <w:r w:rsidRPr="00A3201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Cryptosporidium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452FCCF3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55D66583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</w:tcBorders>
            <w:vAlign w:val="center"/>
          </w:tcPr>
          <w:p w14:paraId="1D012743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</w:tr>
      <w:tr w:rsidR="001A6BCE" w:rsidRPr="009449AC" w14:paraId="0597F456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A51ACA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EPEC + </w:t>
            </w:r>
            <w:r w:rsidRPr="00A3201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Cryptosporidium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5016BC2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28FCA0B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146D64C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</w:tr>
      <w:tr w:rsidR="001A6BCE" w:rsidRPr="009449AC" w14:paraId="64EF5E5B" w14:textId="77777777" w:rsidTr="001A6BCE">
        <w:trPr>
          <w:trHeight w:val="321"/>
          <w:jc w:val="center"/>
        </w:trPr>
        <w:tc>
          <w:tcPr>
            <w:tcW w:w="2868" w:type="dxa"/>
            <w:tcBorders>
              <w:bottom w:val="none" w:sz="4" w:space="0" w:color="000000"/>
              <w:right w:val="single" w:sz="4" w:space="0" w:color="auto"/>
            </w:tcBorders>
            <w:vAlign w:val="center"/>
          </w:tcPr>
          <w:p w14:paraId="318528BD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Viral and parasitic </w:t>
            </w:r>
          </w:p>
        </w:tc>
        <w:tc>
          <w:tcPr>
            <w:tcW w:w="1134" w:type="dxa"/>
            <w:tcBorders>
              <w:left w:val="single" w:sz="4" w:space="0" w:color="auto"/>
              <w:bottom w:val="none" w:sz="4" w:space="0" w:color="000000"/>
            </w:tcBorders>
            <w:vAlign w:val="center"/>
          </w:tcPr>
          <w:p w14:paraId="5C78958D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1 (2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5</w:t>
            </w: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)</w:t>
            </w:r>
          </w:p>
        </w:tc>
        <w:tc>
          <w:tcPr>
            <w:tcW w:w="1134" w:type="dxa"/>
            <w:tcBorders>
              <w:left w:val="single" w:sz="4" w:space="0" w:color="auto"/>
              <w:bottom w:val="none" w:sz="4" w:space="0" w:color="000000"/>
            </w:tcBorders>
            <w:vAlign w:val="center"/>
          </w:tcPr>
          <w:p w14:paraId="190E3996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1 (2.9)</w:t>
            </w:r>
          </w:p>
        </w:tc>
        <w:tc>
          <w:tcPr>
            <w:tcW w:w="1134" w:type="dxa"/>
            <w:tcBorders>
              <w:left w:val="single" w:sz="4" w:space="0" w:color="auto"/>
              <w:bottom w:val="none" w:sz="4" w:space="0" w:color="000000"/>
            </w:tcBorders>
            <w:vAlign w:val="center"/>
          </w:tcPr>
          <w:p w14:paraId="51C3F087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0 (0.0)</w:t>
            </w:r>
          </w:p>
        </w:tc>
      </w:tr>
      <w:tr w:rsidR="001A6BCE" w:rsidRPr="009449AC" w14:paraId="60E18E7F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03B7CD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Astrovirus + </w:t>
            </w:r>
            <w:r w:rsidRPr="00A3201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Cryptosporidium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FAF1F24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C4AA8F4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74082AA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1A6BCE" w:rsidRPr="009449AC" w14:paraId="2DF18A9A" w14:textId="77777777" w:rsidTr="001A6BCE">
        <w:trPr>
          <w:trHeight w:val="321"/>
          <w:jc w:val="center"/>
        </w:trPr>
        <w:tc>
          <w:tcPr>
            <w:tcW w:w="2868" w:type="dxa"/>
            <w:tcBorders>
              <w:bottom w:val="none" w:sz="4" w:space="0" w:color="000000"/>
              <w:right w:val="single" w:sz="4" w:space="0" w:color="auto"/>
            </w:tcBorders>
            <w:vAlign w:val="center"/>
          </w:tcPr>
          <w:p w14:paraId="482476B4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Bacterial, viral and parasitic</w:t>
            </w:r>
          </w:p>
        </w:tc>
        <w:tc>
          <w:tcPr>
            <w:tcW w:w="1134" w:type="dxa"/>
            <w:tcBorders>
              <w:left w:val="single" w:sz="4" w:space="0" w:color="auto"/>
              <w:bottom w:val="none" w:sz="4" w:space="0" w:color="000000"/>
            </w:tcBorders>
            <w:vAlign w:val="center"/>
          </w:tcPr>
          <w:p w14:paraId="39EAA5B1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1 (2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</w:t>
            </w:r>
            <w:r w:rsidRPr="00A3201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5</w:t>
            </w:r>
            <w:r w:rsidRPr="00A3201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)</w:t>
            </w:r>
          </w:p>
        </w:tc>
        <w:tc>
          <w:tcPr>
            <w:tcW w:w="1134" w:type="dxa"/>
            <w:tcBorders>
              <w:left w:val="single" w:sz="4" w:space="0" w:color="auto"/>
              <w:bottom w:val="none" w:sz="4" w:space="0" w:color="000000"/>
            </w:tcBorders>
            <w:vAlign w:val="center"/>
          </w:tcPr>
          <w:p w14:paraId="79E34A05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1 (2.9)</w:t>
            </w:r>
          </w:p>
        </w:tc>
        <w:tc>
          <w:tcPr>
            <w:tcW w:w="1134" w:type="dxa"/>
            <w:tcBorders>
              <w:left w:val="single" w:sz="4" w:space="0" w:color="auto"/>
              <w:bottom w:val="none" w:sz="4" w:space="0" w:color="000000"/>
            </w:tcBorders>
            <w:vAlign w:val="center"/>
          </w:tcPr>
          <w:p w14:paraId="1F9B900A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0 (0.0)</w:t>
            </w:r>
          </w:p>
        </w:tc>
      </w:tr>
      <w:tr w:rsidR="001A6BCE" w:rsidRPr="009449AC" w14:paraId="43350892" w14:textId="77777777" w:rsidTr="001A6BCE">
        <w:trPr>
          <w:trHeight w:val="321"/>
          <w:jc w:val="center"/>
        </w:trPr>
        <w:tc>
          <w:tcPr>
            <w:tcW w:w="2868" w:type="dxa"/>
            <w:tcBorders>
              <w:top w:val="none" w:sz="4" w:space="0" w:color="000000"/>
              <w:right w:val="single" w:sz="4" w:space="0" w:color="auto"/>
            </w:tcBorders>
            <w:vAlign w:val="center"/>
          </w:tcPr>
          <w:p w14:paraId="265F0DEA" w14:textId="77777777" w:rsidR="001A6BCE" w:rsidRPr="00A32016" w:rsidRDefault="001A6BCE" w:rsidP="001A6BCE">
            <w:pPr>
              <w:pStyle w:val="Sansinterlign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EHEC + enterovirus + </w:t>
            </w:r>
            <w:r w:rsidRPr="00A3201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Cryptosporidium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</w:tcBorders>
            <w:vAlign w:val="center"/>
          </w:tcPr>
          <w:p w14:paraId="27A586ED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3201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</w:tcBorders>
            <w:vAlign w:val="center"/>
          </w:tcPr>
          <w:p w14:paraId="1435FF6D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one" w:sz="4" w:space="0" w:color="000000"/>
              <w:left w:val="single" w:sz="4" w:space="0" w:color="auto"/>
            </w:tcBorders>
            <w:vAlign w:val="center"/>
          </w:tcPr>
          <w:p w14:paraId="7694BD74" w14:textId="77777777" w:rsidR="001A6BCE" w:rsidRPr="00A32016" w:rsidRDefault="001A6BCE" w:rsidP="001A6BCE">
            <w:pPr>
              <w:pStyle w:val="Sansinterlig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</w:tbl>
    <w:p w14:paraId="6496A593" w14:textId="77777777" w:rsidR="001A6BCE" w:rsidRPr="00F0496E" w:rsidRDefault="001A6BCE" w:rsidP="001A6BC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3207098" w14:textId="77777777" w:rsidR="001A6BCE" w:rsidRDefault="001A6BCE">
      <w:pPr>
        <w:rPr>
          <w:rFonts w:ascii="Times New Roman" w:eastAsia="Calibri" w:hAnsi="Times New Roman" w:cs="Times New Roman"/>
          <w:b/>
          <w:sz w:val="20"/>
          <w:szCs w:val="20"/>
          <w:lang w:val="en-US" w:eastAsia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br w:type="page"/>
      </w:r>
    </w:p>
    <w:p w14:paraId="58A8ED64" w14:textId="2E162FC1" w:rsidR="00C43728" w:rsidRPr="00A32016" w:rsidRDefault="00C43728" w:rsidP="001E0D83">
      <w:pPr>
        <w:pStyle w:val="Sansinterligne"/>
        <w:pBdr>
          <w:top w:val="none" w:sz="4" w:space="1" w:color="000000"/>
        </w:pBdr>
        <w:spacing w:after="160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D50B7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Table 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S</w:t>
      </w:r>
      <w:r w:rsidR="001A6BCE">
        <w:rPr>
          <w:rFonts w:ascii="Times New Roman" w:hAnsi="Times New Roman" w:cs="Times New Roman"/>
          <w:b/>
          <w:sz w:val="20"/>
          <w:szCs w:val="20"/>
          <w:lang w:val="en-US"/>
        </w:rPr>
        <w:t>3</w:t>
      </w:r>
      <w:r w:rsidRPr="001D50B7">
        <w:rPr>
          <w:rFonts w:ascii="Times New Roman" w:hAnsi="Times New Roman" w:cs="Times New Roman"/>
          <w:b/>
          <w:sz w:val="20"/>
          <w:szCs w:val="20"/>
          <w:lang w:val="en-US"/>
        </w:rPr>
        <w:t xml:space="preserve">. </w:t>
      </w:r>
      <w:r w:rsidR="008B7564">
        <w:rPr>
          <w:rFonts w:ascii="Times New Roman" w:hAnsi="Times New Roman" w:cs="Times New Roman"/>
          <w:b/>
          <w:sz w:val="20"/>
          <w:szCs w:val="20"/>
          <w:lang w:val="en-US"/>
        </w:rPr>
        <w:t>Symptoms reported or present at admission, acc</w:t>
      </w:r>
      <w:r w:rsidR="003954B9">
        <w:rPr>
          <w:rFonts w:ascii="Times New Roman" w:hAnsi="Times New Roman" w:cs="Times New Roman"/>
          <w:b/>
          <w:sz w:val="20"/>
          <w:szCs w:val="20"/>
          <w:lang w:val="en-US"/>
        </w:rPr>
        <w:t>ording to the number of pathogens</w:t>
      </w:r>
      <w:r w:rsidR="00B851BF">
        <w:rPr>
          <w:rFonts w:ascii="Times New Roman" w:hAnsi="Times New Roman" w:cs="Times New Roman"/>
          <w:b/>
          <w:sz w:val="20"/>
          <w:szCs w:val="20"/>
          <w:lang w:val="en-US"/>
        </w:rPr>
        <w:t xml:space="preserve"> (n=77)</w:t>
      </w:r>
      <w:r w:rsidRPr="00686599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A32016">
        <w:rPr>
          <w:rFonts w:ascii="Times New Roman" w:hAnsi="Times New Roman" w:cs="Times New Roman"/>
          <w:sz w:val="20"/>
          <w:szCs w:val="20"/>
          <w:lang w:val="en-US"/>
        </w:rPr>
        <w:t>Data are presented as number of patients (percentages) or median [25th; 75th percentiles].</w:t>
      </w:r>
      <w:r w:rsidR="00764EBE" w:rsidRPr="00764EB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64EBE" w:rsidRPr="00F51884">
        <w:rPr>
          <w:rFonts w:ascii="Times New Roman" w:hAnsi="Times New Roman" w:cs="Times New Roman"/>
          <w:sz w:val="20"/>
          <w:szCs w:val="20"/>
          <w:lang w:val="en-US"/>
        </w:rPr>
        <w:t>In the first column, “n” is the number of available data in each group (</w:t>
      </w:r>
      <w:r w:rsidR="00764EBE">
        <w:rPr>
          <w:rFonts w:ascii="Times New Roman" w:hAnsi="Times New Roman" w:cs="Times New Roman"/>
          <w:sz w:val="20"/>
          <w:szCs w:val="20"/>
          <w:lang w:val="en-US"/>
        </w:rPr>
        <w:t>1 pathogen</w:t>
      </w:r>
      <w:r w:rsidR="00764EBE" w:rsidRPr="00F51884">
        <w:rPr>
          <w:rFonts w:ascii="Times New Roman" w:hAnsi="Times New Roman" w:cs="Times New Roman"/>
          <w:sz w:val="20"/>
          <w:szCs w:val="20"/>
          <w:lang w:val="en-US"/>
        </w:rPr>
        <w:t>/</w:t>
      </w:r>
      <w:r w:rsidR="00764EBE">
        <w:rPr>
          <w:rFonts w:ascii="Times New Roman" w:hAnsi="Times New Roman" w:cs="Times New Roman"/>
          <w:sz w:val="20"/>
          <w:szCs w:val="20"/>
          <w:lang w:val="en-US"/>
        </w:rPr>
        <w:t>≥ 2 pathogens</w:t>
      </w:r>
      <w:r w:rsidR="00764EBE" w:rsidRPr="00F51884">
        <w:rPr>
          <w:rFonts w:ascii="Times New Roman" w:hAnsi="Times New Roman" w:cs="Times New Roman"/>
          <w:sz w:val="20"/>
          <w:szCs w:val="20"/>
          <w:lang w:val="en-US"/>
        </w:rPr>
        <w:t>) when there is missing data.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tbl>
      <w:tblPr>
        <w:tblStyle w:val="Grilledutableau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418"/>
        <w:gridCol w:w="1417"/>
        <w:gridCol w:w="907"/>
      </w:tblGrid>
      <w:tr w:rsidR="00B851BF" w:rsidRPr="008B7564" w14:paraId="484B0C9F" w14:textId="77777777" w:rsidTr="00B851BF">
        <w:trPr>
          <w:trHeight w:val="282"/>
          <w:tblHeader/>
          <w:jc w:val="center"/>
        </w:trPr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630ADCC" w14:textId="2FE7E6D6" w:rsidR="00B851BF" w:rsidRPr="008B7564" w:rsidRDefault="00B851BF" w:rsidP="00B851BF">
            <w:pPr>
              <w:spacing w:line="276" w:lineRule="auto"/>
              <w:ind w:firstLine="22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53DD" w14:textId="77777777" w:rsidR="00B851BF" w:rsidRPr="008B7564" w:rsidRDefault="00B851BF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 pathogen</w:t>
            </w:r>
          </w:p>
          <w:p w14:paraId="58A208C7" w14:textId="541A9287" w:rsidR="00B851BF" w:rsidRPr="008B7564" w:rsidRDefault="00B851BF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(n=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37</w:t>
            </w:r>
            <w:r w:rsidRPr="008B7564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DB04" w14:textId="563C1377" w:rsidR="00B851BF" w:rsidRPr="008B7564" w:rsidRDefault="00B851BF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≥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 </w:t>
            </w:r>
            <w:r w:rsidRPr="008B7564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 pathogens</w:t>
            </w:r>
          </w:p>
          <w:p w14:paraId="01C1456B" w14:textId="75D13EC0" w:rsidR="00B851BF" w:rsidRPr="008B7564" w:rsidRDefault="00B851BF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(n=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40</w:t>
            </w:r>
            <w:r w:rsidRPr="008B7564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7945" w14:textId="4801681A" w:rsidR="00B851BF" w:rsidRPr="008A5B71" w:rsidRDefault="00B851BF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</w:pPr>
            <w:r w:rsidRPr="008A5B71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  <w:t>p</w:t>
            </w:r>
            <w:r w:rsidR="008A5B71" w:rsidRPr="008A5B71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  <w:t>-value</w:t>
            </w:r>
          </w:p>
        </w:tc>
      </w:tr>
      <w:tr w:rsidR="00B851BF" w:rsidRPr="00C26791" w14:paraId="49F422AB" w14:textId="77777777" w:rsidTr="00B851BF">
        <w:trPr>
          <w:trHeight w:val="282"/>
          <w:jc w:val="center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6EAFA8" w14:textId="77777777" w:rsidR="00B851BF" w:rsidRPr="008B7564" w:rsidRDefault="00B851BF" w:rsidP="00B851BF">
            <w:pPr>
              <w:spacing w:line="276" w:lineRule="auto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Symptoms reported or present at admission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559AC6" w14:textId="07092ABE" w:rsidR="00B851BF" w:rsidRPr="008B7564" w:rsidRDefault="00B851BF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1F5022" w14:textId="77777777" w:rsidR="00B851BF" w:rsidRPr="008B7564" w:rsidRDefault="00B851BF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703763" w14:textId="77777777" w:rsidR="00B851BF" w:rsidRPr="008A5B71" w:rsidRDefault="00B851BF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</w:p>
        </w:tc>
      </w:tr>
      <w:tr w:rsidR="00B851BF" w:rsidRPr="008B7564" w14:paraId="4A75B9E6" w14:textId="77777777" w:rsidTr="00B851BF">
        <w:trPr>
          <w:trHeight w:val="282"/>
          <w:jc w:val="center"/>
        </w:trPr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5E2C773" w14:textId="77777777" w:rsidR="00B851BF" w:rsidRPr="008B7564" w:rsidRDefault="00B851BF" w:rsidP="00B851BF">
            <w:pPr>
              <w:spacing w:line="276" w:lineRule="auto"/>
              <w:ind w:firstLine="22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Duration of diarrhea (days)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A4BA3" w14:textId="38D1D7D4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[2; 4]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E048349" w14:textId="6551C2D8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 [2; 6]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9ED5EA" w14:textId="0CACC8B7" w:rsidR="00B851BF" w:rsidRPr="008A5B71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8A5B7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0.23</w:t>
            </w:r>
          </w:p>
        </w:tc>
      </w:tr>
      <w:tr w:rsidR="00B851BF" w:rsidRPr="00C26791" w14:paraId="51E2B21E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21698067" w14:textId="77777777" w:rsidR="00B851BF" w:rsidRPr="008B7564" w:rsidRDefault="00B851BF" w:rsidP="00B851BF">
            <w:pPr>
              <w:spacing w:line="276" w:lineRule="auto"/>
              <w:ind w:firstLine="22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Number of stools per day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6FACB5" w14:textId="25563857" w:rsidR="00B851BF" w:rsidRPr="008B7564" w:rsidRDefault="00B851BF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42418BEC" w14:textId="77777777" w:rsidR="00B851BF" w:rsidRPr="008B7564" w:rsidRDefault="00B851BF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6A5CA3" w14:textId="6909CEF2" w:rsidR="00B851BF" w:rsidRPr="008A5B71" w:rsidRDefault="00B851BF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</w:p>
        </w:tc>
      </w:tr>
      <w:tr w:rsidR="008943AB" w:rsidRPr="008B7564" w14:paraId="3407CE43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00D805F7" w14:textId="55B45288" w:rsidR="008943AB" w:rsidRPr="008B7564" w:rsidRDefault="008943AB" w:rsidP="00B851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8B75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 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6978C5" w14:textId="5B9CCBB4" w:rsidR="008943AB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 (29.7)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3B4B0592" w14:textId="0C4B3587" w:rsidR="008943AB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 (47.5)</w:t>
            </w:r>
          </w:p>
        </w:tc>
        <w:tc>
          <w:tcPr>
            <w:tcW w:w="9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76EF3" w14:textId="333C5792" w:rsidR="008943AB" w:rsidRPr="008A5B71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8A5B7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0.28</w:t>
            </w:r>
          </w:p>
        </w:tc>
      </w:tr>
      <w:tr w:rsidR="008943AB" w:rsidRPr="008B7564" w14:paraId="079B6490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2A80B310" w14:textId="77777777" w:rsidR="008943AB" w:rsidRPr="008B7564" w:rsidRDefault="008943AB" w:rsidP="00B851BF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8B75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Between 5 and 10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234AC" w14:textId="293F8D36" w:rsidR="008943AB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 (37.8)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208B6561" w14:textId="3C51312B" w:rsidR="008943AB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 (27.5)</w:t>
            </w: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4E432" w14:textId="77777777" w:rsidR="008943AB" w:rsidRPr="008A5B71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</w:p>
        </w:tc>
      </w:tr>
      <w:tr w:rsidR="008943AB" w:rsidRPr="008B7564" w14:paraId="0B0015A0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6F6DABF8" w14:textId="00229B61" w:rsidR="008943AB" w:rsidRPr="008B7564" w:rsidRDefault="008943AB" w:rsidP="00B851BF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8B75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&gt; 10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B4A1E" w14:textId="06191BC6" w:rsidR="008943AB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 (32.4)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78075901" w14:textId="11D81025" w:rsidR="008943AB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 (25.0)</w:t>
            </w: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01503E" w14:textId="77777777" w:rsidR="008943AB" w:rsidRPr="008A5B71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</w:p>
        </w:tc>
      </w:tr>
      <w:tr w:rsidR="00B851BF" w:rsidRPr="008B7564" w14:paraId="7F549841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1D4A5D24" w14:textId="77777777" w:rsidR="00B851BF" w:rsidRPr="008B7564" w:rsidRDefault="00B851BF" w:rsidP="00B851BF">
            <w:pPr>
              <w:spacing w:line="276" w:lineRule="auto"/>
              <w:ind w:firstLine="22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Mucus diarrhea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3E287" w14:textId="2010F5A9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 (32.4)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69763493" w14:textId="36541314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15/37 (40.5)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C1A603" w14:textId="1D9A5F14" w:rsidR="00B851BF" w:rsidRPr="008A5B71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8A5B7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0.47</w:t>
            </w:r>
          </w:p>
        </w:tc>
      </w:tr>
      <w:tr w:rsidR="00B851BF" w:rsidRPr="008B7564" w14:paraId="5489DD44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6B61F19E" w14:textId="77777777" w:rsidR="00B851BF" w:rsidRPr="008B7564" w:rsidRDefault="00B851BF" w:rsidP="00B851BF">
            <w:pPr>
              <w:spacing w:line="276" w:lineRule="auto"/>
              <w:ind w:firstLine="22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Bloody diarrhea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F2BEB" w14:textId="463E3FA2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 (21.6)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54C4910A" w14:textId="526CAD86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8/38 (21.1)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8B2C1" w14:textId="2E49BD8E" w:rsidR="00B851BF" w:rsidRPr="008A5B71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8A5B7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0.95</w:t>
            </w:r>
          </w:p>
        </w:tc>
      </w:tr>
      <w:tr w:rsidR="00B851BF" w:rsidRPr="008B7564" w14:paraId="7BE921AA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47FA4BD3" w14:textId="77777777" w:rsidR="00B851BF" w:rsidRPr="008B7564" w:rsidRDefault="00B851BF" w:rsidP="00B851BF">
            <w:pPr>
              <w:spacing w:line="276" w:lineRule="auto"/>
              <w:ind w:firstLine="22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Vomiting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BBA7D" w14:textId="5DF9BC30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 (56.8)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566E2945" w14:textId="50B561D7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 (67.5)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78C92C" w14:textId="59775E3B" w:rsidR="00B851BF" w:rsidRPr="008A5B71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8A5B7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0.33</w:t>
            </w:r>
          </w:p>
        </w:tc>
      </w:tr>
      <w:tr w:rsidR="008943AB" w:rsidRPr="008B7564" w14:paraId="3260D09F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39BD6295" w14:textId="4AFD3ABF" w:rsidR="008943AB" w:rsidRPr="008B7564" w:rsidRDefault="008943AB" w:rsidP="00B851B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8B75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 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BB04B" w14:textId="5366D134" w:rsidR="008943AB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15/21 (71.4)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7126EFA1" w14:textId="7AEABF8A" w:rsidR="008943AB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21/26 (80.8)</w:t>
            </w:r>
          </w:p>
        </w:tc>
        <w:tc>
          <w:tcPr>
            <w:tcW w:w="9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6E371" w14:textId="3855128D" w:rsidR="008943AB" w:rsidRPr="008A5B71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8A5B7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0.52</w:t>
            </w:r>
          </w:p>
        </w:tc>
      </w:tr>
      <w:tr w:rsidR="008943AB" w:rsidRPr="008B7564" w14:paraId="544CF931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4730398E" w14:textId="77777777" w:rsidR="008943AB" w:rsidRPr="008B7564" w:rsidRDefault="008943AB" w:rsidP="00B851B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8B75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Between 5 and 10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1CD59A" w14:textId="2A749494" w:rsidR="008943AB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3/21 (14.3)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0D3B46B2" w14:textId="1AC313F6" w:rsidR="008943AB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4/26 (15.4)</w:t>
            </w: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22180" w14:textId="77777777" w:rsidR="008943AB" w:rsidRPr="008A5B71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</w:p>
        </w:tc>
      </w:tr>
      <w:tr w:rsidR="008943AB" w:rsidRPr="008B7564" w14:paraId="3B5626B0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2800B733" w14:textId="3AA46E8C" w:rsidR="008943AB" w:rsidRPr="008B7564" w:rsidRDefault="008943AB" w:rsidP="00B851B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8B75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&gt; 10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80F6AB" w14:textId="5574BFB1" w:rsidR="008943AB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3/21 (14.3)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7483E179" w14:textId="48E17D8A" w:rsidR="008943AB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1/26 (3.8)</w:t>
            </w: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424336" w14:textId="77777777" w:rsidR="008943AB" w:rsidRPr="008A5B71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</w:p>
        </w:tc>
      </w:tr>
      <w:tr w:rsidR="00B851BF" w:rsidRPr="008943AB" w14:paraId="073D6DCE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731708F9" w14:textId="32B56FA2" w:rsidR="00B851BF" w:rsidRPr="008B7564" w:rsidRDefault="00B851BF" w:rsidP="00B851BF">
            <w:pPr>
              <w:spacing w:line="276" w:lineRule="auto"/>
              <w:ind w:firstLine="22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Body temperature in °C</w:t>
            </w:r>
            <w:r w:rsidR="008943A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(n=34/34)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02CE5" w14:textId="75886D78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37.5 [37.0; 38.0]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48873185" w14:textId="0DDC89B6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37.2 [36.6; 37.9]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D02DA" w14:textId="609BBAFF" w:rsidR="00B851BF" w:rsidRPr="008A5B71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8A5B7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0.22</w:t>
            </w:r>
          </w:p>
        </w:tc>
      </w:tr>
      <w:tr w:rsidR="00B851BF" w:rsidRPr="008B7564" w14:paraId="28403F2D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5AAA2A09" w14:textId="351C7659" w:rsidR="00B851BF" w:rsidRPr="008B7564" w:rsidRDefault="00B851BF" w:rsidP="00B851BF">
            <w:pPr>
              <w:spacing w:line="276" w:lineRule="auto"/>
              <w:ind w:firstLine="22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Fever (body temperature ≥ 38°C)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B8FEF" w14:textId="5161A519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7/34 (20.6)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356D968C" w14:textId="2A078F78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5/34 (14.7)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008DBD" w14:textId="7F17AAD5" w:rsidR="00B851BF" w:rsidRPr="008A5B71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8A5B7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0.53</w:t>
            </w:r>
          </w:p>
        </w:tc>
      </w:tr>
      <w:tr w:rsidR="00B851BF" w:rsidRPr="008B7564" w14:paraId="721077BE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43C466A8" w14:textId="77777777" w:rsidR="00B851BF" w:rsidRPr="008B7564" w:rsidRDefault="00B851BF" w:rsidP="00B851BF">
            <w:pPr>
              <w:spacing w:line="276" w:lineRule="auto"/>
              <w:ind w:firstLine="22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Abdominal pain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A3158B" w14:textId="1B472572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23/34 (67.6)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6B7E5F84" w14:textId="137451CC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21/38 (55.3)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6ADEE" w14:textId="7072A83E" w:rsidR="00B851BF" w:rsidRPr="008A5B71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8A5B7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0.28</w:t>
            </w:r>
          </w:p>
        </w:tc>
      </w:tr>
      <w:tr w:rsidR="00B851BF" w:rsidRPr="008B7564" w14:paraId="6F1433BE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7CCEA6AA" w14:textId="77777777" w:rsidR="00B851BF" w:rsidRPr="008B7564" w:rsidRDefault="00B851BF" w:rsidP="00B851BF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8B75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Periumbilical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CB53B" w14:textId="79AD4802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13/23 (56.5)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14215A73" w14:textId="07B06DBD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13/21 (61.9)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76A9A" w14:textId="166EACA0" w:rsidR="00B851BF" w:rsidRPr="008A5B71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8A5B7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0.72</w:t>
            </w:r>
          </w:p>
        </w:tc>
      </w:tr>
      <w:tr w:rsidR="00B851BF" w:rsidRPr="008B7564" w14:paraId="6DAE17D5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7511FA01" w14:textId="77777777" w:rsidR="00B851BF" w:rsidRPr="008B7564" w:rsidRDefault="00B851BF" w:rsidP="00B851BF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8B75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Diffuse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0ED7A" w14:textId="2EE13C1C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9/23 (39.1)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17933791" w14:textId="11CBCAAD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2/21 (9.5)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7E6A50" w14:textId="522B13C8" w:rsidR="00B851BF" w:rsidRPr="008A5B71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8A5B7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0.02</w:t>
            </w:r>
          </w:p>
        </w:tc>
      </w:tr>
      <w:tr w:rsidR="00B851BF" w:rsidRPr="008B7564" w14:paraId="61FEDE6E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4AD54276" w14:textId="77777777" w:rsidR="00B851BF" w:rsidRPr="008B7564" w:rsidRDefault="00B851BF" w:rsidP="00B851BF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8B75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 localization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637AE9" w14:textId="59A2BDB1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5/23 (21.7)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6D6F38E0" w14:textId="53540791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6/21 (28.6)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05BDD" w14:textId="59B31E77" w:rsidR="00B851BF" w:rsidRPr="008A5B71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8A5B7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0.60</w:t>
            </w:r>
          </w:p>
        </w:tc>
      </w:tr>
      <w:tr w:rsidR="00B851BF" w:rsidRPr="008B7564" w14:paraId="0D65E4FF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09A81880" w14:textId="77777777" w:rsidR="00B851BF" w:rsidRPr="008B7564" w:rsidRDefault="00B851BF" w:rsidP="00B851BF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Dehydration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0A79E" w14:textId="02EB9658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 (45.9)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49EB05F4" w14:textId="22F35E4D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 (37.5)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8A9264" w14:textId="6D756984" w:rsidR="00B851BF" w:rsidRPr="008A5B71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8A5B7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0.45</w:t>
            </w:r>
          </w:p>
        </w:tc>
      </w:tr>
      <w:tr w:rsidR="00B851BF" w:rsidRPr="008B7564" w14:paraId="7C0CEF66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190EC9BB" w14:textId="77777777" w:rsidR="00B851BF" w:rsidRPr="008B7564" w:rsidRDefault="00B851BF" w:rsidP="00B851BF">
            <w:pPr>
              <w:spacing w:line="276" w:lineRule="auto"/>
              <w:ind w:firstLine="22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Recent weight loss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DBC29" w14:textId="4C5DF0FA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20/35 (57.1)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120857B3" w14:textId="4AF282C2" w:rsidR="00B851BF" w:rsidRPr="008B7564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 (65.0)</w:t>
            </w:r>
          </w:p>
        </w:tc>
        <w:tc>
          <w:tcPr>
            <w:tcW w:w="9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D9592" w14:textId="548F2172" w:rsidR="00B851BF" w:rsidRPr="008A5B71" w:rsidRDefault="008943AB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8A5B7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0.49</w:t>
            </w:r>
          </w:p>
        </w:tc>
      </w:tr>
      <w:tr w:rsidR="00BE0906" w:rsidRPr="008B7564" w14:paraId="0ECC832F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17490E66" w14:textId="7C121F87" w:rsidR="00BE0906" w:rsidRPr="008B7564" w:rsidRDefault="00BE0906" w:rsidP="00B851B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8B75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 5% of body weight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A19B9" w14:textId="1202EB82" w:rsidR="00BE0906" w:rsidRPr="008B7564" w:rsidRDefault="00BE0906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12/20 (60.0)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4679B0AA" w14:textId="1D667ED8" w:rsidR="00BE0906" w:rsidRPr="008B7564" w:rsidRDefault="00BE0906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10/26 (38.5)</w:t>
            </w:r>
          </w:p>
        </w:tc>
        <w:tc>
          <w:tcPr>
            <w:tcW w:w="9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FEBB9" w14:textId="461591B7" w:rsidR="00BE0906" w:rsidRPr="008A5B71" w:rsidRDefault="00BE0906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8A5B7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0.35</w:t>
            </w:r>
          </w:p>
        </w:tc>
      </w:tr>
      <w:tr w:rsidR="00BE0906" w:rsidRPr="008B7564" w14:paraId="23F645CC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56D1588C" w14:textId="77777777" w:rsidR="00BE0906" w:rsidRPr="008B7564" w:rsidRDefault="00BE0906" w:rsidP="00B851B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8B75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Between 5 and 10% of body weight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ECEB9" w14:textId="15118C95" w:rsidR="00BE0906" w:rsidRPr="008B7564" w:rsidRDefault="00BE0906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5/50 (25.0)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5C8D5D35" w14:textId="55F8EAF8" w:rsidR="00BE0906" w:rsidRPr="008B7564" w:rsidRDefault="00BE0906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12/26 (46.1)</w:t>
            </w: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E88891" w14:textId="77777777" w:rsidR="00BE0906" w:rsidRPr="008A5B71" w:rsidRDefault="00BE0906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</w:p>
        </w:tc>
      </w:tr>
      <w:tr w:rsidR="00BE0906" w:rsidRPr="008B7564" w14:paraId="74865320" w14:textId="77777777" w:rsidTr="00B851BF">
        <w:trPr>
          <w:trHeight w:val="282"/>
          <w:jc w:val="center"/>
        </w:trPr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14:paraId="39E065F2" w14:textId="4ECEE23D" w:rsidR="00BE0906" w:rsidRPr="008B7564" w:rsidRDefault="00BE0906" w:rsidP="00B851B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     </w:t>
            </w:r>
            <w:r w:rsidRPr="008B756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&gt; 10% of body weight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3CFA6" w14:textId="5D4AE600" w:rsidR="00BE0906" w:rsidRPr="008B7564" w:rsidRDefault="00BE0906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3/20 (15.0)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3D32123C" w14:textId="495AFE5D" w:rsidR="00BE0906" w:rsidRPr="008B7564" w:rsidRDefault="00BE0906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4/26 (15.4)</w:t>
            </w:r>
          </w:p>
        </w:tc>
        <w:tc>
          <w:tcPr>
            <w:tcW w:w="9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E38F8C" w14:textId="77777777" w:rsidR="00BE0906" w:rsidRPr="008A5B71" w:rsidRDefault="00BE0906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</w:p>
        </w:tc>
      </w:tr>
      <w:tr w:rsidR="00B851BF" w:rsidRPr="008B7564" w14:paraId="15D9EF3C" w14:textId="77777777" w:rsidTr="00B851BF">
        <w:trPr>
          <w:trHeight w:val="282"/>
          <w:jc w:val="center"/>
        </w:trPr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02FE9AF" w14:textId="77777777" w:rsidR="00B851BF" w:rsidRPr="008B7564" w:rsidRDefault="00B851BF" w:rsidP="00B851BF">
            <w:pPr>
              <w:spacing w:line="276" w:lineRule="auto"/>
              <w:ind w:firstLine="22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8B756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Antibiotic treatment before admission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D08B" w14:textId="4483FCFC" w:rsidR="00B851BF" w:rsidRPr="008B7564" w:rsidRDefault="00BE0906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4/36 (11.1)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61228A" w14:textId="168D31C8" w:rsidR="00B851BF" w:rsidRPr="008B7564" w:rsidRDefault="00BE0906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(7.5)</w:t>
            </w:r>
          </w:p>
        </w:tc>
        <w:tc>
          <w:tcPr>
            <w:tcW w:w="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86F5" w14:textId="41BB7E27" w:rsidR="00B851BF" w:rsidRPr="008A5B71" w:rsidRDefault="00BE0906" w:rsidP="00B851B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8A5B71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0.70</w:t>
            </w:r>
          </w:p>
        </w:tc>
      </w:tr>
    </w:tbl>
    <w:p w14:paraId="1005DD34" w14:textId="107D7C18" w:rsidR="00C43728" w:rsidRPr="00A32016" w:rsidRDefault="00C43728" w:rsidP="00C43728">
      <w:pPr>
        <w:pStyle w:val="Sansinterligne"/>
        <w:rPr>
          <w:rFonts w:ascii="Times New Roman" w:hAnsi="Times New Roman" w:cs="Times New Roman"/>
          <w:sz w:val="20"/>
          <w:szCs w:val="20"/>
          <w:lang w:val="en-US"/>
        </w:rPr>
      </w:pPr>
    </w:p>
    <w:p w14:paraId="3F29470E" w14:textId="77777777" w:rsidR="008C290D" w:rsidRPr="00F0496E" w:rsidRDefault="008C290D" w:rsidP="001A6BCE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sectPr w:rsidR="008C290D" w:rsidRPr="00F0496E" w:rsidSect="005D2CB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B787B"/>
    <w:multiLevelType w:val="hybridMultilevel"/>
    <w:tmpl w:val="F280C0AC"/>
    <w:lvl w:ilvl="0" w:tplc="DAF45930">
      <w:start w:val="2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8E3"/>
    <w:rsid w:val="000348E3"/>
    <w:rsid w:val="0003707A"/>
    <w:rsid w:val="000472DF"/>
    <w:rsid w:val="00047840"/>
    <w:rsid w:val="000541E6"/>
    <w:rsid w:val="0005648E"/>
    <w:rsid w:val="00064148"/>
    <w:rsid w:val="00064FE1"/>
    <w:rsid w:val="00082F55"/>
    <w:rsid w:val="000978E4"/>
    <w:rsid w:val="000A160F"/>
    <w:rsid w:val="000B363C"/>
    <w:rsid w:val="000D6650"/>
    <w:rsid w:val="000E3E40"/>
    <w:rsid w:val="00100A18"/>
    <w:rsid w:val="00167A4E"/>
    <w:rsid w:val="0019174E"/>
    <w:rsid w:val="00192743"/>
    <w:rsid w:val="001A5D76"/>
    <w:rsid w:val="001A6BCE"/>
    <w:rsid w:val="001B0405"/>
    <w:rsid w:val="001B2CAF"/>
    <w:rsid w:val="001D50B7"/>
    <w:rsid w:val="001E0D83"/>
    <w:rsid w:val="001F15BA"/>
    <w:rsid w:val="002069F4"/>
    <w:rsid w:val="0020750C"/>
    <w:rsid w:val="002330A5"/>
    <w:rsid w:val="002764C4"/>
    <w:rsid w:val="002A2EF8"/>
    <w:rsid w:val="002D4C65"/>
    <w:rsid w:val="002D5A19"/>
    <w:rsid w:val="002E6F96"/>
    <w:rsid w:val="002F04E7"/>
    <w:rsid w:val="002F408F"/>
    <w:rsid w:val="00303B21"/>
    <w:rsid w:val="00324966"/>
    <w:rsid w:val="00350A29"/>
    <w:rsid w:val="00355141"/>
    <w:rsid w:val="003605D9"/>
    <w:rsid w:val="003647A4"/>
    <w:rsid w:val="003657E9"/>
    <w:rsid w:val="00373D39"/>
    <w:rsid w:val="00392C8E"/>
    <w:rsid w:val="003954B9"/>
    <w:rsid w:val="003A4958"/>
    <w:rsid w:val="003B66BF"/>
    <w:rsid w:val="003B6E9A"/>
    <w:rsid w:val="003C506E"/>
    <w:rsid w:val="003D1A9D"/>
    <w:rsid w:val="003F1286"/>
    <w:rsid w:val="00413B41"/>
    <w:rsid w:val="00464C2F"/>
    <w:rsid w:val="004809F6"/>
    <w:rsid w:val="004843F0"/>
    <w:rsid w:val="004C0149"/>
    <w:rsid w:val="004C13FD"/>
    <w:rsid w:val="004C54BE"/>
    <w:rsid w:val="004E2611"/>
    <w:rsid w:val="004F10A5"/>
    <w:rsid w:val="005111F8"/>
    <w:rsid w:val="00511703"/>
    <w:rsid w:val="00512AF4"/>
    <w:rsid w:val="0053354F"/>
    <w:rsid w:val="005576E5"/>
    <w:rsid w:val="0057692A"/>
    <w:rsid w:val="0059179C"/>
    <w:rsid w:val="005A5003"/>
    <w:rsid w:val="005B0BBD"/>
    <w:rsid w:val="005C0326"/>
    <w:rsid w:val="005D167E"/>
    <w:rsid w:val="005D2CB2"/>
    <w:rsid w:val="005D6D20"/>
    <w:rsid w:val="005D7978"/>
    <w:rsid w:val="005E31F5"/>
    <w:rsid w:val="0065563C"/>
    <w:rsid w:val="00667461"/>
    <w:rsid w:val="00686599"/>
    <w:rsid w:val="006A479D"/>
    <w:rsid w:val="006A54E6"/>
    <w:rsid w:val="006B79A0"/>
    <w:rsid w:val="006D3AF7"/>
    <w:rsid w:val="006D73D2"/>
    <w:rsid w:val="006E149F"/>
    <w:rsid w:val="006F182A"/>
    <w:rsid w:val="006F2597"/>
    <w:rsid w:val="0074137C"/>
    <w:rsid w:val="00764EBE"/>
    <w:rsid w:val="00785712"/>
    <w:rsid w:val="007A00BB"/>
    <w:rsid w:val="007D27FC"/>
    <w:rsid w:val="007E62A6"/>
    <w:rsid w:val="007E6BE9"/>
    <w:rsid w:val="0080323D"/>
    <w:rsid w:val="00806C71"/>
    <w:rsid w:val="00827FBE"/>
    <w:rsid w:val="00832CAD"/>
    <w:rsid w:val="0083484D"/>
    <w:rsid w:val="008352FD"/>
    <w:rsid w:val="00857F76"/>
    <w:rsid w:val="00885D87"/>
    <w:rsid w:val="008930A2"/>
    <w:rsid w:val="00893F01"/>
    <w:rsid w:val="008943AB"/>
    <w:rsid w:val="008A3D12"/>
    <w:rsid w:val="008A5B71"/>
    <w:rsid w:val="008B6DDE"/>
    <w:rsid w:val="008B7564"/>
    <w:rsid w:val="008C290D"/>
    <w:rsid w:val="008F2CDB"/>
    <w:rsid w:val="00904F31"/>
    <w:rsid w:val="00907C47"/>
    <w:rsid w:val="00933AF2"/>
    <w:rsid w:val="00934063"/>
    <w:rsid w:val="009449AC"/>
    <w:rsid w:val="00953B6D"/>
    <w:rsid w:val="00972966"/>
    <w:rsid w:val="00993629"/>
    <w:rsid w:val="009A1E7E"/>
    <w:rsid w:val="009E6308"/>
    <w:rsid w:val="009F43C8"/>
    <w:rsid w:val="00A25AF4"/>
    <w:rsid w:val="00A32016"/>
    <w:rsid w:val="00A61F01"/>
    <w:rsid w:val="00A759CF"/>
    <w:rsid w:val="00A75ED9"/>
    <w:rsid w:val="00A950A5"/>
    <w:rsid w:val="00AB3FE2"/>
    <w:rsid w:val="00AC6E1B"/>
    <w:rsid w:val="00AF44F8"/>
    <w:rsid w:val="00B15696"/>
    <w:rsid w:val="00B25E03"/>
    <w:rsid w:val="00B746B0"/>
    <w:rsid w:val="00B77B5B"/>
    <w:rsid w:val="00B81160"/>
    <w:rsid w:val="00B8468F"/>
    <w:rsid w:val="00B851BF"/>
    <w:rsid w:val="00BA193E"/>
    <w:rsid w:val="00BA7D99"/>
    <w:rsid w:val="00BB3D62"/>
    <w:rsid w:val="00BC0B69"/>
    <w:rsid w:val="00BD6547"/>
    <w:rsid w:val="00BD69D0"/>
    <w:rsid w:val="00BE0906"/>
    <w:rsid w:val="00BF62F2"/>
    <w:rsid w:val="00C004F0"/>
    <w:rsid w:val="00C12529"/>
    <w:rsid w:val="00C14B92"/>
    <w:rsid w:val="00C26791"/>
    <w:rsid w:val="00C30809"/>
    <w:rsid w:val="00C40A61"/>
    <w:rsid w:val="00C43728"/>
    <w:rsid w:val="00C4444B"/>
    <w:rsid w:val="00C445C8"/>
    <w:rsid w:val="00C55AA9"/>
    <w:rsid w:val="00C7236B"/>
    <w:rsid w:val="00C83E03"/>
    <w:rsid w:val="00C87765"/>
    <w:rsid w:val="00C87CEA"/>
    <w:rsid w:val="00CA5948"/>
    <w:rsid w:val="00CB3A37"/>
    <w:rsid w:val="00CD54E7"/>
    <w:rsid w:val="00D21B77"/>
    <w:rsid w:val="00D3160A"/>
    <w:rsid w:val="00D32504"/>
    <w:rsid w:val="00D427B8"/>
    <w:rsid w:val="00D511A4"/>
    <w:rsid w:val="00D5252C"/>
    <w:rsid w:val="00D6007D"/>
    <w:rsid w:val="00D6448C"/>
    <w:rsid w:val="00D64C21"/>
    <w:rsid w:val="00D9026A"/>
    <w:rsid w:val="00D9506D"/>
    <w:rsid w:val="00DB0E08"/>
    <w:rsid w:val="00DC013C"/>
    <w:rsid w:val="00DC0A45"/>
    <w:rsid w:val="00DD064D"/>
    <w:rsid w:val="00DD194B"/>
    <w:rsid w:val="00DD6481"/>
    <w:rsid w:val="00DD7932"/>
    <w:rsid w:val="00DF3ADC"/>
    <w:rsid w:val="00DF3B4D"/>
    <w:rsid w:val="00E03483"/>
    <w:rsid w:val="00E035B5"/>
    <w:rsid w:val="00E04787"/>
    <w:rsid w:val="00E1125D"/>
    <w:rsid w:val="00E40DB0"/>
    <w:rsid w:val="00E42BD0"/>
    <w:rsid w:val="00E53B36"/>
    <w:rsid w:val="00E678FF"/>
    <w:rsid w:val="00E765E6"/>
    <w:rsid w:val="00E770DE"/>
    <w:rsid w:val="00EA252B"/>
    <w:rsid w:val="00EB1BCD"/>
    <w:rsid w:val="00EF2A0F"/>
    <w:rsid w:val="00F0496E"/>
    <w:rsid w:val="00F06ABD"/>
    <w:rsid w:val="00F17B12"/>
    <w:rsid w:val="00F24AD4"/>
    <w:rsid w:val="00F51884"/>
    <w:rsid w:val="00F60AEE"/>
    <w:rsid w:val="00F64E39"/>
    <w:rsid w:val="00FA508A"/>
    <w:rsid w:val="00FC7EED"/>
    <w:rsid w:val="00FD1843"/>
    <w:rsid w:val="00FF6789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1E735"/>
  <w15:chartTrackingRefBased/>
  <w15:docId w15:val="{17F6FA4D-24A4-4F12-A6D5-E52F48878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348E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ledutableau1">
    <w:name w:val="Grille du tableau1"/>
    <w:basedOn w:val="TableauNormal"/>
    <w:next w:val="Grilledutableau"/>
    <w:uiPriority w:val="39"/>
    <w:rsid w:val="000348E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ansinterligne">
    <w:name w:val="No Spacing"/>
    <w:uiPriority w:val="1"/>
    <w:qFormat/>
    <w:rsid w:val="000348E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D64C2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64C2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64C2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64C2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64C21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64C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64C21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0564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6</Pages>
  <Words>1321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UCA</Company>
  <LinksUpToDate>false</LinksUpToDate>
  <CharactersWithSpaces>8572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CREUZET</dc:creator>
  <cp:keywords/>
  <dc:description/>
  <cp:lastModifiedBy>Nourrisson Celine</cp:lastModifiedBy>
  <cp:revision>58</cp:revision>
  <dcterms:created xsi:type="dcterms:W3CDTF">2023-08-02T08:31:00Z</dcterms:created>
  <dcterms:modified xsi:type="dcterms:W3CDTF">2023-08-21T11:07:00Z</dcterms:modified>
</cp:coreProperties>
</file>