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C0E5E" w14:textId="006F32B8" w:rsidR="00AA2E78" w:rsidRPr="00D53BEC" w:rsidRDefault="00EE5D18">
      <w:pPr>
        <w:rPr>
          <w:rFonts w:ascii="Times New Roman" w:hAnsi="Times New Roman" w:cs="Times New Roman"/>
          <w:lang w:val="en-US"/>
        </w:rPr>
      </w:pPr>
      <w:bookmarkStart w:id="0" w:name="_Hlk100645558"/>
      <w:r w:rsidRPr="00D53BEC">
        <w:rPr>
          <w:rFonts w:ascii="Times New Roman" w:hAnsi="Times New Roman" w:cs="Times New Roman"/>
          <w:b/>
          <w:lang w:val="en-US"/>
        </w:rPr>
        <w:t xml:space="preserve">Supplementary </w:t>
      </w:r>
      <w:r w:rsidR="00793E0F" w:rsidRPr="00D53BEC">
        <w:rPr>
          <w:rFonts w:ascii="Times New Roman" w:hAnsi="Times New Roman" w:cs="Times New Roman"/>
          <w:b/>
          <w:lang w:val="en-US"/>
        </w:rPr>
        <w:t>table</w:t>
      </w:r>
      <w:r w:rsidRPr="00D53BEC">
        <w:rPr>
          <w:rFonts w:ascii="Times New Roman" w:hAnsi="Times New Roman" w:cs="Times New Roman"/>
          <w:b/>
          <w:lang w:val="en-US"/>
        </w:rPr>
        <w:t xml:space="preserve"> </w:t>
      </w:r>
      <w:r w:rsidR="0013223C" w:rsidRPr="00D53BEC">
        <w:rPr>
          <w:rFonts w:ascii="Times New Roman" w:hAnsi="Times New Roman" w:cs="Times New Roman"/>
          <w:b/>
          <w:lang w:val="en-US"/>
        </w:rPr>
        <w:t>4</w:t>
      </w:r>
      <w:r w:rsidR="00AA2E78" w:rsidRPr="00D53BEC">
        <w:rPr>
          <w:rFonts w:ascii="Times New Roman" w:hAnsi="Times New Roman" w:cs="Times New Roman"/>
          <w:b/>
          <w:lang w:val="en-US"/>
        </w:rPr>
        <w:t>.</w:t>
      </w:r>
      <w:r w:rsidR="00AA2E78" w:rsidRPr="00D53BEC">
        <w:rPr>
          <w:rFonts w:ascii="Times New Roman" w:hAnsi="Times New Roman" w:cs="Times New Roman"/>
          <w:lang w:val="en-US"/>
        </w:rPr>
        <w:t xml:space="preserve"> Results of </w:t>
      </w:r>
      <w:r w:rsidR="00B201E4" w:rsidRPr="00D53BEC">
        <w:rPr>
          <w:rFonts w:ascii="Times New Roman" w:hAnsi="Times New Roman" w:cs="Times New Roman"/>
          <w:lang w:val="en-US"/>
        </w:rPr>
        <w:t>RNA-seq</w:t>
      </w:r>
      <w:r w:rsidR="00AA2E78" w:rsidRPr="00D53BEC">
        <w:rPr>
          <w:rFonts w:ascii="Times New Roman" w:hAnsi="Times New Roman" w:cs="Times New Roman"/>
          <w:lang w:val="en-US"/>
        </w:rPr>
        <w:t xml:space="preserve"> experiment validatio</w:t>
      </w:r>
      <w:bookmarkStart w:id="1" w:name="_GoBack"/>
      <w:bookmarkEnd w:id="1"/>
      <w:r w:rsidR="00AA2E78" w:rsidRPr="00D53BEC">
        <w:rPr>
          <w:rFonts w:ascii="Times New Roman" w:hAnsi="Times New Roman" w:cs="Times New Roman"/>
          <w:lang w:val="en-US"/>
        </w:rPr>
        <w:t>n with qPCR. Category IIA</w:t>
      </w:r>
      <w:r w:rsidR="009714FD" w:rsidRPr="00D53BEC">
        <w:rPr>
          <w:rFonts w:ascii="Times New Roman" w:hAnsi="Times New Roman" w:cs="Times New Roman"/>
          <w:lang w:val="en-US"/>
        </w:rPr>
        <w:t xml:space="preserve">, IIB, III </w:t>
      </w:r>
      <w:r w:rsidR="00AA2E78" w:rsidRPr="00D53BEC">
        <w:rPr>
          <w:rFonts w:ascii="Times New Roman" w:hAnsi="Times New Roman" w:cs="Times New Roman"/>
          <w:lang w:val="en-US"/>
        </w:rPr>
        <w:t>vs I endometria</w:t>
      </w:r>
      <w:r w:rsidR="009714FD" w:rsidRPr="00D53BEC">
        <w:rPr>
          <w:rFonts w:ascii="Times New Roman" w:hAnsi="Times New Roman" w:cs="Times New Roman"/>
          <w:lang w:val="en-US"/>
        </w:rPr>
        <w:t>.</w:t>
      </w:r>
      <w:r w:rsidR="00AA2E78" w:rsidRPr="00D53BEC">
        <w:rPr>
          <w:rFonts w:ascii="Times New Roman" w:hAnsi="Times New Roman" w:cs="Times New Roman"/>
          <w:lang w:val="en-US"/>
        </w:rPr>
        <w:t xml:space="preserve">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370"/>
        <w:gridCol w:w="1650"/>
        <w:gridCol w:w="1511"/>
      </w:tblGrid>
      <w:tr w:rsidR="00D53BEC" w:rsidRPr="00D53BEC" w14:paraId="1157D8CF" w14:textId="77777777" w:rsidTr="00DC1466">
        <w:tc>
          <w:tcPr>
            <w:tcW w:w="1510" w:type="dxa"/>
            <w:vMerge w:val="restart"/>
            <w:shd w:val="clear" w:color="auto" w:fill="A6A6A6" w:themeFill="background1" w:themeFillShade="A6"/>
          </w:tcPr>
          <w:p w14:paraId="460D4495" w14:textId="57EE9BCA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BEC">
              <w:rPr>
                <w:rFonts w:ascii="Times New Roman" w:hAnsi="Times New Roman" w:cs="Times New Roman"/>
                <w:sz w:val="24"/>
              </w:rPr>
              <w:t>Gene symbol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14:paraId="3853EC9C" w14:textId="49E21120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BEC">
              <w:rPr>
                <w:rFonts w:ascii="Times New Roman" w:hAnsi="Times New Roman" w:cs="Times New Roman"/>
                <w:sz w:val="24"/>
              </w:rPr>
              <w:t>qPCR</w:t>
            </w:r>
          </w:p>
        </w:tc>
        <w:tc>
          <w:tcPr>
            <w:tcW w:w="3161" w:type="dxa"/>
            <w:gridSpan w:val="2"/>
            <w:shd w:val="clear" w:color="auto" w:fill="A6A6A6" w:themeFill="background1" w:themeFillShade="A6"/>
          </w:tcPr>
          <w:p w14:paraId="1A64D882" w14:textId="033DDEB2" w:rsidR="00AA2E78" w:rsidRPr="00D53BEC" w:rsidRDefault="00687E17" w:rsidP="00AA2E78">
            <w:pPr>
              <w:jc w:val="center"/>
              <w:rPr>
                <w:rFonts w:ascii="Times New Roman" w:hAnsi="Times New Roman" w:cs="Times New Roman"/>
              </w:rPr>
            </w:pPr>
            <w:r w:rsidRPr="00D53BEC">
              <w:rPr>
                <w:rFonts w:ascii="Times New Roman" w:hAnsi="Times New Roman" w:cs="Times New Roman"/>
                <w:sz w:val="24"/>
              </w:rPr>
              <w:t>RNA-seq</w:t>
            </w:r>
          </w:p>
        </w:tc>
      </w:tr>
      <w:tr w:rsidR="00D53BEC" w:rsidRPr="00D53BEC" w14:paraId="76BCF5F5" w14:textId="77777777" w:rsidTr="00DC1466">
        <w:tc>
          <w:tcPr>
            <w:tcW w:w="1510" w:type="dxa"/>
            <w:vMerge/>
            <w:shd w:val="clear" w:color="auto" w:fill="A6A6A6" w:themeFill="background1" w:themeFillShade="A6"/>
          </w:tcPr>
          <w:p w14:paraId="722527FB" w14:textId="77777777" w:rsidR="00AA2E78" w:rsidRPr="00D53BEC" w:rsidRDefault="00AA2E78"/>
        </w:tc>
        <w:tc>
          <w:tcPr>
            <w:tcW w:w="1510" w:type="dxa"/>
            <w:shd w:val="clear" w:color="auto" w:fill="A6A6A6" w:themeFill="background1" w:themeFillShade="A6"/>
          </w:tcPr>
          <w:p w14:paraId="167BBD86" w14:textId="57DC8A59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</w:rPr>
            </w:pPr>
            <w:r w:rsidRPr="00D53BEC">
              <w:rPr>
                <w:rFonts w:ascii="Times New Roman" w:hAnsi="Times New Roman" w:cs="Times New Roman"/>
              </w:rPr>
              <w:t>Log2fold</w:t>
            </w:r>
          </w:p>
        </w:tc>
        <w:tc>
          <w:tcPr>
            <w:tcW w:w="1370" w:type="dxa"/>
            <w:shd w:val="clear" w:color="auto" w:fill="A6A6A6" w:themeFill="background1" w:themeFillShade="A6"/>
          </w:tcPr>
          <w:p w14:paraId="2422828A" w14:textId="528560AE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</w:rPr>
            </w:pPr>
            <w:r w:rsidRPr="00D53BEC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650" w:type="dxa"/>
            <w:shd w:val="clear" w:color="auto" w:fill="A6A6A6" w:themeFill="background1" w:themeFillShade="A6"/>
          </w:tcPr>
          <w:p w14:paraId="5AF6BF33" w14:textId="05E2AE94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</w:rPr>
            </w:pPr>
            <w:r w:rsidRPr="00D53BEC">
              <w:rPr>
                <w:rFonts w:ascii="Times New Roman" w:hAnsi="Times New Roman" w:cs="Times New Roman"/>
              </w:rPr>
              <w:t>Log2fold</w:t>
            </w:r>
          </w:p>
        </w:tc>
        <w:tc>
          <w:tcPr>
            <w:tcW w:w="1511" w:type="dxa"/>
            <w:shd w:val="clear" w:color="auto" w:fill="A6A6A6" w:themeFill="background1" w:themeFillShade="A6"/>
          </w:tcPr>
          <w:p w14:paraId="4711E3EA" w14:textId="5204C209" w:rsidR="00AA2E78" w:rsidRPr="00D53BEC" w:rsidRDefault="00AA2E78" w:rsidP="00AA2E78">
            <w:pPr>
              <w:jc w:val="center"/>
              <w:rPr>
                <w:rFonts w:ascii="Times New Roman" w:hAnsi="Times New Roman" w:cs="Times New Roman"/>
              </w:rPr>
            </w:pPr>
            <w:r w:rsidRPr="00D53BEC">
              <w:rPr>
                <w:rFonts w:ascii="Times New Roman" w:hAnsi="Times New Roman" w:cs="Times New Roman"/>
              </w:rPr>
              <w:t>p-value</w:t>
            </w:r>
          </w:p>
        </w:tc>
      </w:tr>
      <w:tr w:rsidR="00D53BEC" w:rsidRPr="00D53BEC" w14:paraId="65774771" w14:textId="77777777" w:rsidTr="00900729">
        <w:trPr>
          <w:trHeight w:val="378"/>
        </w:trPr>
        <w:tc>
          <w:tcPr>
            <w:tcW w:w="1510" w:type="dxa"/>
            <w:shd w:val="clear" w:color="auto" w:fill="A6A6A6" w:themeFill="background1" w:themeFillShade="A6"/>
          </w:tcPr>
          <w:p w14:paraId="4A34B954" w14:textId="4F39C3B7" w:rsidR="008C6C81" w:rsidRPr="00D53BEC" w:rsidRDefault="008C6C81" w:rsidP="006D4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1" w:type="dxa"/>
            <w:gridSpan w:val="4"/>
            <w:shd w:val="clear" w:color="auto" w:fill="D9D9D9" w:themeFill="background1" w:themeFillShade="D9"/>
          </w:tcPr>
          <w:p w14:paraId="6EA143FB" w14:textId="7BB08621" w:rsidR="008C6C81" w:rsidRPr="00D53BEC" w:rsidRDefault="00D542F9" w:rsidP="00D542F9">
            <w:pPr>
              <w:jc w:val="center"/>
              <w:rPr>
                <w:b/>
              </w:rPr>
            </w:pPr>
            <w:r w:rsidRPr="00D53BEC">
              <w:rPr>
                <w:rFonts w:ascii="Times New Roman" w:hAnsi="Times New Roman" w:cs="Times New Roman"/>
                <w:b/>
                <w:sz w:val="24"/>
                <w:szCs w:val="24"/>
              </w:rPr>
              <w:t>Category IIA vs. I</w:t>
            </w:r>
          </w:p>
        </w:tc>
      </w:tr>
      <w:tr w:rsidR="00D53BEC" w:rsidRPr="00D53BEC" w14:paraId="0126C311" w14:textId="77777777" w:rsidTr="00DC1466">
        <w:tc>
          <w:tcPr>
            <w:tcW w:w="1510" w:type="dxa"/>
            <w:shd w:val="clear" w:color="auto" w:fill="A6A6A6" w:themeFill="background1" w:themeFillShade="A6"/>
          </w:tcPr>
          <w:p w14:paraId="78EDB6CD" w14:textId="68B28550" w:rsidR="006D466A" w:rsidRPr="00D53BEC" w:rsidRDefault="008C6C81" w:rsidP="00D44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BEC">
              <w:rPr>
                <w:rFonts w:ascii="Times New Roman" w:hAnsi="Times New Roman" w:cs="Times New Roman"/>
                <w:b/>
              </w:rPr>
              <w:t>HK2</w:t>
            </w:r>
          </w:p>
        </w:tc>
        <w:tc>
          <w:tcPr>
            <w:tcW w:w="1510" w:type="dxa"/>
          </w:tcPr>
          <w:p w14:paraId="528AC01F" w14:textId="7191A0B9" w:rsidR="006D466A" w:rsidRPr="00D53BEC" w:rsidRDefault="009F14C4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C94B99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340E" w:rsidRPr="00D53BEC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370" w:type="dxa"/>
          </w:tcPr>
          <w:p w14:paraId="2FF94399" w14:textId="3844B5CE" w:rsidR="006D466A" w:rsidRPr="00D53BEC" w:rsidRDefault="009F14C4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4B99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0051</w:t>
            </w:r>
          </w:p>
        </w:tc>
        <w:tc>
          <w:tcPr>
            <w:tcW w:w="1650" w:type="dxa"/>
          </w:tcPr>
          <w:p w14:paraId="08A3125C" w14:textId="143B5AA6" w:rsidR="006D466A" w:rsidRPr="00D53BEC" w:rsidRDefault="003C5524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7E0" w:rsidRPr="00D53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EC3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77E0" w:rsidRPr="00D53BE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11" w:type="dxa"/>
          </w:tcPr>
          <w:p w14:paraId="73041BBA" w14:textId="3D0841F3" w:rsidR="006D466A" w:rsidRPr="00D53BEC" w:rsidRDefault="00C477E0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  <w:r w:rsidR="003C5524" w:rsidRPr="00D53BEC">
              <w:rPr>
                <w:rFonts w:ascii="Times New Roman" w:hAnsi="Times New Roman" w:cs="Times New Roman"/>
                <w:sz w:val="24"/>
                <w:szCs w:val="24"/>
              </w:rPr>
              <w:t>E-1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BEC" w:rsidRPr="00D53BEC" w14:paraId="318DAB48" w14:textId="77777777" w:rsidTr="00DC1466">
        <w:tc>
          <w:tcPr>
            <w:tcW w:w="1510" w:type="dxa"/>
            <w:shd w:val="clear" w:color="auto" w:fill="A6A6A6" w:themeFill="background1" w:themeFillShade="A6"/>
          </w:tcPr>
          <w:p w14:paraId="4409ACAE" w14:textId="57082DD3" w:rsidR="00D542F9" w:rsidRPr="00D53BEC" w:rsidRDefault="00D542F9" w:rsidP="00D44D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BEC">
              <w:rPr>
                <w:rFonts w:ascii="Times New Roman" w:hAnsi="Times New Roman" w:cs="Times New Roman"/>
                <w:b/>
              </w:rPr>
              <w:t>CXCR4</w:t>
            </w:r>
          </w:p>
        </w:tc>
        <w:tc>
          <w:tcPr>
            <w:tcW w:w="1510" w:type="dxa"/>
          </w:tcPr>
          <w:p w14:paraId="423272CA" w14:textId="30D28BB1" w:rsidR="00D542F9" w:rsidRPr="00D53BEC" w:rsidRDefault="00B22726" w:rsidP="00AF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1.612</w:t>
            </w:r>
          </w:p>
        </w:tc>
        <w:tc>
          <w:tcPr>
            <w:tcW w:w="1370" w:type="dxa"/>
          </w:tcPr>
          <w:p w14:paraId="246A9896" w14:textId="31DF9D17" w:rsidR="00D542F9" w:rsidRPr="00D53BEC" w:rsidRDefault="000516A4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1A5F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0070</w:t>
            </w:r>
          </w:p>
        </w:tc>
        <w:tc>
          <w:tcPr>
            <w:tcW w:w="1650" w:type="dxa"/>
          </w:tcPr>
          <w:p w14:paraId="286C66DE" w14:textId="76CD68D3" w:rsidR="00D542F9" w:rsidRPr="00D53BEC" w:rsidRDefault="00C477E0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EC3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11" w:type="dxa"/>
          </w:tcPr>
          <w:p w14:paraId="61B32B36" w14:textId="64D9D5FC" w:rsidR="00D542F9" w:rsidRPr="00D53BEC" w:rsidRDefault="00D542F9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65EC3"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477E0" w:rsidRPr="00D53B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53BEC" w:rsidRPr="00D53BEC" w14:paraId="6C20AF8D" w14:textId="77777777" w:rsidTr="00900729">
        <w:tc>
          <w:tcPr>
            <w:tcW w:w="1510" w:type="dxa"/>
            <w:shd w:val="clear" w:color="auto" w:fill="A6A6A6" w:themeFill="background1" w:themeFillShade="A6"/>
          </w:tcPr>
          <w:p w14:paraId="03A312B2" w14:textId="77777777" w:rsidR="00EB4085" w:rsidRPr="00D53BEC" w:rsidRDefault="00EB4085" w:rsidP="00EB4085"/>
        </w:tc>
        <w:tc>
          <w:tcPr>
            <w:tcW w:w="6041" w:type="dxa"/>
            <w:gridSpan w:val="4"/>
            <w:shd w:val="clear" w:color="auto" w:fill="D9D9D9" w:themeFill="background1" w:themeFillShade="D9"/>
          </w:tcPr>
          <w:p w14:paraId="72F7477B" w14:textId="17DE5D9F" w:rsidR="00EB4085" w:rsidRPr="00D53BEC" w:rsidRDefault="00EB4085" w:rsidP="00B11A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b/>
                <w:sz w:val="24"/>
                <w:szCs w:val="24"/>
              </w:rPr>
              <w:t>Category IIB vs. I</w:t>
            </w:r>
          </w:p>
        </w:tc>
      </w:tr>
      <w:tr w:rsidR="00D53BEC" w:rsidRPr="00D53BEC" w14:paraId="3F685E68" w14:textId="77777777" w:rsidTr="00DC1466">
        <w:tc>
          <w:tcPr>
            <w:tcW w:w="1510" w:type="dxa"/>
            <w:shd w:val="clear" w:color="auto" w:fill="A6A6A6" w:themeFill="background1" w:themeFillShade="A6"/>
          </w:tcPr>
          <w:p w14:paraId="3CFBB074" w14:textId="0358D2F7" w:rsidR="00EB4085" w:rsidRPr="00D53BEC" w:rsidRDefault="00EB4085" w:rsidP="00EB4085">
            <w:pPr>
              <w:jc w:val="center"/>
            </w:pPr>
            <w:r w:rsidRPr="00D53BEC">
              <w:rPr>
                <w:rFonts w:ascii="Times New Roman" w:hAnsi="Times New Roman" w:cs="Times New Roman"/>
                <w:b/>
                <w:sz w:val="24"/>
                <w:szCs w:val="24"/>
              </w:rPr>
              <w:t>ADAMTS9</w:t>
            </w:r>
          </w:p>
        </w:tc>
        <w:tc>
          <w:tcPr>
            <w:tcW w:w="1510" w:type="dxa"/>
          </w:tcPr>
          <w:p w14:paraId="1EAD3247" w14:textId="2A7AB431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-2.0231</w:t>
            </w:r>
          </w:p>
        </w:tc>
        <w:tc>
          <w:tcPr>
            <w:tcW w:w="1370" w:type="dxa"/>
          </w:tcPr>
          <w:p w14:paraId="756E82FD" w14:textId="77AE3DAD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0.0238</w:t>
            </w:r>
          </w:p>
        </w:tc>
        <w:tc>
          <w:tcPr>
            <w:tcW w:w="1650" w:type="dxa"/>
          </w:tcPr>
          <w:p w14:paraId="2BA422C4" w14:textId="51337A36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79332F" w:rsidRPr="00D53BEC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511" w:type="dxa"/>
          </w:tcPr>
          <w:p w14:paraId="52D6809C" w14:textId="5309986E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79332F" w:rsidRPr="00D53B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53BEC" w:rsidRPr="00D53BEC" w14:paraId="44E01386" w14:textId="77777777" w:rsidTr="00DC1466">
        <w:tc>
          <w:tcPr>
            <w:tcW w:w="1510" w:type="dxa"/>
            <w:shd w:val="clear" w:color="auto" w:fill="A6A6A6" w:themeFill="background1" w:themeFillShade="A6"/>
          </w:tcPr>
          <w:p w14:paraId="0094AE48" w14:textId="0EFAAED9" w:rsidR="00EB4085" w:rsidRPr="00D53BEC" w:rsidRDefault="00EB4085" w:rsidP="00EB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b/>
                <w:sz w:val="24"/>
                <w:szCs w:val="24"/>
              </w:rPr>
              <w:t>HK2</w:t>
            </w:r>
          </w:p>
        </w:tc>
        <w:tc>
          <w:tcPr>
            <w:tcW w:w="1510" w:type="dxa"/>
          </w:tcPr>
          <w:p w14:paraId="62EEA685" w14:textId="2D214FDB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-5.</w:t>
            </w:r>
            <w:r w:rsidR="00B11A5D" w:rsidRPr="00D53BE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370" w:type="dxa"/>
          </w:tcPr>
          <w:p w14:paraId="78771627" w14:textId="1C4274AF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0.0159</w:t>
            </w:r>
          </w:p>
        </w:tc>
        <w:tc>
          <w:tcPr>
            <w:tcW w:w="1650" w:type="dxa"/>
          </w:tcPr>
          <w:p w14:paraId="0B99D9AC" w14:textId="23A9F4CA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32F" w:rsidRPr="00D53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332F" w:rsidRPr="00D53BEC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511" w:type="dxa"/>
          </w:tcPr>
          <w:p w14:paraId="28404692" w14:textId="32367689" w:rsidR="00EB4085" w:rsidRPr="00D53BEC" w:rsidRDefault="00EB4085" w:rsidP="00AF22EB">
            <w:pPr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53BEC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79332F" w:rsidRPr="00D53B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6C22E39A" w14:textId="714C5682" w:rsidR="00AA2E78" w:rsidRPr="00D53BEC" w:rsidRDefault="00AA2E78"/>
    <w:sectPr w:rsidR="00AA2E78" w:rsidRPr="00D53BEC" w:rsidSect="00D53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B5"/>
    <w:rsid w:val="00007E71"/>
    <w:rsid w:val="0003128A"/>
    <w:rsid w:val="000514F7"/>
    <w:rsid w:val="000516A4"/>
    <w:rsid w:val="000D0A4F"/>
    <w:rsid w:val="001309F9"/>
    <w:rsid w:val="0013223C"/>
    <w:rsid w:val="00144A23"/>
    <w:rsid w:val="001F32D2"/>
    <w:rsid w:val="001F3B75"/>
    <w:rsid w:val="0023554E"/>
    <w:rsid w:val="002648CD"/>
    <w:rsid w:val="002663B2"/>
    <w:rsid w:val="0029340E"/>
    <w:rsid w:val="002B022E"/>
    <w:rsid w:val="002B1437"/>
    <w:rsid w:val="002B3AB3"/>
    <w:rsid w:val="002D038F"/>
    <w:rsid w:val="003C5524"/>
    <w:rsid w:val="003E7269"/>
    <w:rsid w:val="004469AF"/>
    <w:rsid w:val="00456993"/>
    <w:rsid w:val="004C6444"/>
    <w:rsid w:val="00543964"/>
    <w:rsid w:val="00551C18"/>
    <w:rsid w:val="00585988"/>
    <w:rsid w:val="005C0F0D"/>
    <w:rsid w:val="005C660C"/>
    <w:rsid w:val="005D5D0A"/>
    <w:rsid w:val="005F4E2C"/>
    <w:rsid w:val="00613E5A"/>
    <w:rsid w:val="00651B95"/>
    <w:rsid w:val="00676555"/>
    <w:rsid w:val="00687E17"/>
    <w:rsid w:val="006948F3"/>
    <w:rsid w:val="006D466A"/>
    <w:rsid w:val="0072709D"/>
    <w:rsid w:val="00763089"/>
    <w:rsid w:val="0079332F"/>
    <w:rsid w:val="00793E0F"/>
    <w:rsid w:val="007E7F45"/>
    <w:rsid w:val="00802195"/>
    <w:rsid w:val="00816456"/>
    <w:rsid w:val="00821285"/>
    <w:rsid w:val="00834499"/>
    <w:rsid w:val="008C00EC"/>
    <w:rsid w:val="008C6C81"/>
    <w:rsid w:val="00900729"/>
    <w:rsid w:val="009200BE"/>
    <w:rsid w:val="00962A49"/>
    <w:rsid w:val="00963473"/>
    <w:rsid w:val="009714FD"/>
    <w:rsid w:val="00971E56"/>
    <w:rsid w:val="00975A99"/>
    <w:rsid w:val="009B042D"/>
    <w:rsid w:val="009F14C4"/>
    <w:rsid w:val="00A460DD"/>
    <w:rsid w:val="00A50CCB"/>
    <w:rsid w:val="00A745DE"/>
    <w:rsid w:val="00A749A2"/>
    <w:rsid w:val="00AA2E78"/>
    <w:rsid w:val="00AF22EB"/>
    <w:rsid w:val="00B01729"/>
    <w:rsid w:val="00B11A5D"/>
    <w:rsid w:val="00B201E4"/>
    <w:rsid w:val="00B22257"/>
    <w:rsid w:val="00B22726"/>
    <w:rsid w:val="00B540E4"/>
    <w:rsid w:val="00B87482"/>
    <w:rsid w:val="00B91A5F"/>
    <w:rsid w:val="00B936FD"/>
    <w:rsid w:val="00B95017"/>
    <w:rsid w:val="00BA2C74"/>
    <w:rsid w:val="00C0455D"/>
    <w:rsid w:val="00C477E0"/>
    <w:rsid w:val="00C65EC3"/>
    <w:rsid w:val="00C94B99"/>
    <w:rsid w:val="00CB2A76"/>
    <w:rsid w:val="00CC1491"/>
    <w:rsid w:val="00CF3A6D"/>
    <w:rsid w:val="00CF5C2C"/>
    <w:rsid w:val="00D0357F"/>
    <w:rsid w:val="00D14B64"/>
    <w:rsid w:val="00D317B0"/>
    <w:rsid w:val="00D44DB5"/>
    <w:rsid w:val="00D53BEC"/>
    <w:rsid w:val="00D542F9"/>
    <w:rsid w:val="00D6027A"/>
    <w:rsid w:val="00DC1466"/>
    <w:rsid w:val="00E038B5"/>
    <w:rsid w:val="00E8383A"/>
    <w:rsid w:val="00E90A22"/>
    <w:rsid w:val="00EB4085"/>
    <w:rsid w:val="00EE5D18"/>
    <w:rsid w:val="00F03BC1"/>
    <w:rsid w:val="00F35496"/>
    <w:rsid w:val="00F95D1B"/>
    <w:rsid w:val="00FC5637"/>
    <w:rsid w:val="00FD2D2A"/>
    <w:rsid w:val="00FD6403"/>
    <w:rsid w:val="00FE7DFF"/>
    <w:rsid w:val="00FF3C8C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AF6E1"/>
  <w15:chartTrackingRefBased/>
  <w15:docId w15:val="{06432161-65A4-4419-9679-32CD69B5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BEC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Szóstek-Mioduchowska</dc:creator>
  <cp:keywords/>
  <dc:description/>
  <cp:lastModifiedBy>Dhanalakshmi Vairavan</cp:lastModifiedBy>
  <cp:revision>86</cp:revision>
  <cp:lastPrinted>2022-11-14T12:23:00Z</cp:lastPrinted>
  <dcterms:created xsi:type="dcterms:W3CDTF">2022-01-25T07:23:00Z</dcterms:created>
  <dcterms:modified xsi:type="dcterms:W3CDTF">2023-09-23T07:39:00Z</dcterms:modified>
</cp:coreProperties>
</file>