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tif" ContentType="image/tiff"/>
  <Override PartName="/word/media/image2.tif" ContentType="image/tiff"/>
  <Override PartName="/word/media/image3.tif" ContentType="image/tiff"/>
  <Override PartName="/word/media/image4.tif" ContentType="image/tiff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Genetic mapping of quantitative trait loci associated with drought tolerance in chickpea (</w:t>
      </w: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>Cicer arietinum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L.) 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Yashwant K. Yadava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, Pooja Chaudhary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, Sheel Yadav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, Aqeel Hasan Rizvi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>, Tapan Kumar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>, Rachna Shrivastava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>, KR Soren</w:t>
      </w:r>
      <w:r>
        <w:rPr>
          <w:rFonts w:ascii="Times New Roman" w:hAnsi="Times New Roman"/>
          <w:b/>
          <w:sz w:val="24"/>
          <w:szCs w:val="24"/>
          <w:vertAlign w:val="superscript"/>
        </w:rPr>
        <w:t>3</w:t>
      </w:r>
      <w:r>
        <w:rPr>
          <w:rFonts w:ascii="Times New Roman" w:hAnsi="Times New Roman"/>
          <w:b/>
          <w:sz w:val="24"/>
          <w:szCs w:val="24"/>
        </w:rPr>
        <w:t>, Bharadwaj C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, R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Srinivasan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, NK Singh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, PK Jain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/>
          <w:bCs/>
          <w:sz w:val="24"/>
          <w:szCs w:val="24"/>
        </w:rPr>
        <w:t>ICAR-National Institute for Plant Biotechnology, IARI Campus, New Delhi 110012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ICAR-Indian Agricultural Research Institute, Division of Genetics, New Delhi 110012</w:t>
      </w:r>
    </w:p>
    <w:p>
      <w:pPr>
        <w:pStyle w:val="Normal"/>
        <w:spacing w:lineRule="auto" w:line="36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vertAlign w:val="superscript"/>
        </w:rPr>
        <w:t>3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ICAR-Indian Institute of Pulses Research, Kanpur 208024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cs="Times New Roman" w:ascii="Times New Roman" w:hAnsi="Times New Roman"/>
          <w:b/>
          <w:color w:val="000000" w:themeColor="text1"/>
        </w:rPr>
        <w:t xml:space="preserve">*Corresponding author e - mail </w:t>
      </w:r>
      <w:r>
        <w:rPr>
          <w:rFonts w:cs="Times New Roman" w:ascii="Times New Roman" w:hAnsi="Times New Roman"/>
          <w:color w:val="000000" w:themeColor="text1"/>
        </w:rPr>
        <w:t xml:space="preserve">: </w:t>
      </w:r>
      <w:hyperlink r:id="rId2">
        <w:r>
          <w:rPr>
            <w:rStyle w:val="InternetLink"/>
            <w:rFonts w:cs="Times New Roman" w:ascii="Times New Roman" w:hAnsi="Times New Roman"/>
            <w:color w:val="000000" w:themeColor="text1"/>
            <w:u w:val="none"/>
          </w:rPr>
          <w:t>jainpmb@gmail.com</w:t>
        </w:r>
      </w:hyperlink>
    </w:p>
    <w:p>
      <w:pPr>
        <w:pStyle w:val="Normal"/>
        <w:spacing w:lineRule="auto" w:line="480" w:before="0" w:after="0"/>
        <w:jc w:val="both"/>
        <w:rPr>
          <w:rFonts w:ascii="Times New Roman" w:hAnsi="Times New Roman" w:cs="Times New Roman"/>
          <w:b/>
          <w:b/>
          <w:color w:val="000000" w:themeColor="text1"/>
        </w:rPr>
      </w:pP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</w:rPr>
        <w:t xml:space="preserve">ORCID ID (P.K. Jain) : 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shd w:fill="FFFFFF" w:val="clear"/>
        </w:rPr>
        <w:t>https://orcid.org/0000-0001-5199-4429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602615</wp:posOffset>
            </wp:positionH>
            <wp:positionV relativeFrom="paragraph">
              <wp:posOffset>46355</wp:posOffset>
            </wp:positionV>
            <wp:extent cx="5349875" cy="2879725"/>
            <wp:effectExtent l="0" t="0" r="0" b="0"/>
            <wp:wrapTopAndBottom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87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a.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/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745490</wp:posOffset>
            </wp:positionH>
            <wp:positionV relativeFrom="paragraph">
              <wp:posOffset>-29845</wp:posOffset>
            </wp:positionV>
            <wp:extent cx="4694555" cy="3131820"/>
            <wp:effectExtent l="0" t="0" r="0" b="0"/>
            <wp:wrapTopAndBottom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555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ab/>
        <w:tab/>
        <w:tab/>
        <w:tab/>
        <w:tab/>
        <w:tab/>
        <w:t>b.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/>
      </w:pPr>
      <w: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622925" cy="3301365"/>
            <wp:effectExtent l="0" t="0" r="0" b="0"/>
            <wp:wrapTopAndBottom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925" cy="3301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ab/>
        <w:tab/>
        <w:tab/>
        <w:tab/>
        <w:tab/>
        <w:t>c.</w:t>
      </w:r>
    </w:p>
    <w:p>
      <w:pPr>
        <w:pStyle w:val="DefaultDrawingStyle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pacing w:val="0"/>
          <w:sz w:val="24"/>
          <w:szCs w:val="24"/>
        </w:rPr>
        <w:t xml:space="preserve">Supplementary Figure S1.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sz w:val="24"/>
          <w:szCs w:val="24"/>
        </w:rPr>
        <w:t>Functional annotation of genes carrying genic SNPs. a. Biological, b. Cellular, c. Molecular</w:t>
      </w:r>
    </w:p>
    <w:p>
      <w:pPr>
        <w:pStyle w:val="DefaultDrawingStyle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sz w:val="24"/>
          <w:szCs w:val="24"/>
        </w:rPr>
        <w:t xml:space="preserve"> </w:t>
      </w:r>
    </w:p>
    <w:p>
      <w:pPr>
        <w:pStyle w:val="Normal"/>
        <w:rPr>
          <w:rFonts w:ascii="Abyssinica SIL" w:hAnsi="Abyssinica SIL" w:eastAsia="Times New Roman" w:cs="Times New Roman"/>
          <w:b w:val="false"/>
          <w:b w:val="false"/>
          <w:bCs w:val="false"/>
          <w:color w:val="000000"/>
          <w:spacing w:val="0"/>
          <w:sz w:val="24"/>
          <w:szCs w:val="24"/>
        </w:rPr>
      </w:pPr>
      <w:r>
        <w:rPr>
          <w:rFonts w:eastAsia="Times New Roman" w:cs="Times New Roman" w:ascii="Abyssinica SIL" w:hAnsi="Abyssinica SIL"/>
          <w:b w:val="false"/>
          <w:bCs w:val="false"/>
          <w:color w:val="000000"/>
          <w:spacing w:val="0"/>
          <w:sz w:val="24"/>
          <w:szCs w:val="24"/>
        </w:rPr>
      </w:r>
    </w:p>
    <w:p>
      <w:pPr>
        <w:pStyle w:val="DefaultDrawingStyle"/>
        <w:rPr/>
      </w:pPr>
      <w: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718820</wp:posOffset>
            </wp:positionH>
            <wp:positionV relativeFrom="paragraph">
              <wp:posOffset>635</wp:posOffset>
            </wp:positionV>
            <wp:extent cx="4356100" cy="3070860"/>
            <wp:effectExtent l="0" t="0" r="0" b="0"/>
            <wp:wrapTopAndBottom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0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color w:val="000000"/>
          <w:spacing w:val="0"/>
          <w:sz w:val="24"/>
          <w:szCs w:val="24"/>
        </w:rPr>
        <w:t xml:space="preserve">Supplementary Figure S2.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sz w:val="24"/>
          <w:szCs w:val="24"/>
        </w:rPr>
        <w:t>Distribution of genes carrying genic SNPs into transcription factor families.</w:t>
      </w:r>
    </w:p>
    <w:p>
      <w:pPr>
        <w:pStyle w:val="DefaultDrawingStyle"/>
        <w:rPr>
          <w:rFonts w:ascii="Abyssinica SIL" w:hAnsi="Abyssinica SIL" w:eastAsia="Times New Roman" w:cs="Times New Roman"/>
          <w:b w:val="false"/>
          <w:b w:val="false"/>
          <w:bCs w:val="false"/>
          <w:color w:val="000000"/>
          <w:spacing w:val="0"/>
        </w:rPr>
      </w:pPr>
      <w:r>
        <w:rPr>
          <w:rFonts w:eastAsia="Times New Roman" w:cs="Times New Roman" w:ascii="Abyssinica SIL" w:hAnsi="Abyssinica SIL"/>
          <w:b w:val="false"/>
          <w:bCs w:val="false"/>
          <w:color w:val="000000"/>
          <w:spacing w:val="0"/>
        </w:rPr>
      </w:r>
    </w:p>
    <w:p>
      <w:pPr>
        <w:pStyle w:val="DefaultDrawingStyle"/>
        <w:rPr>
          <w:rFonts w:ascii="Abyssinica SIL" w:hAnsi="Abyssinica SIL" w:eastAsia="Times New Roman" w:cs="Times New Roman"/>
          <w:b w:val="false"/>
          <w:b w:val="false"/>
          <w:bCs w:val="false"/>
          <w:color w:val="000000"/>
          <w:spacing w:val="0"/>
        </w:rPr>
      </w:pPr>
      <w:r>
        <w:rPr>
          <w:rFonts w:eastAsia="Times New Roman" w:cs="Times New Roman" w:ascii="Abyssinica SIL" w:hAnsi="Abyssinica SIL"/>
          <w:b w:val="false"/>
          <w:bCs w:val="false"/>
          <w:color w:val="000000"/>
          <w:spacing w:val="0"/>
        </w:rPr>
      </w:r>
    </w:p>
    <w:p>
      <w:pPr>
        <w:pStyle w:val="DefaultDrawingStyle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Supplementary Table S1: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SNPs with their flanking sequences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Provided as a separate MS Excel file, sheet 1)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Supplementary Table S2: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Number and frequency of SNPs detected on individual chickpea chromosomes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Provided as a separate sheet in the above mentioned Excel file)</w:t>
      </w:r>
    </w:p>
    <w:p>
      <w:pPr>
        <w:pStyle w:val="Normal"/>
        <w:bidi w:val="0"/>
        <w:spacing w:lineRule="auto" w:line="360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Supplementary Table S3: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Structural and functional annotation of SNPs</w:t>
      </w:r>
    </w:p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Provided as a separate sheet in the above mentioned Excel file)</w:t>
      </w:r>
    </w:p>
    <w:p>
      <w:pPr>
        <w:pStyle w:val="Normal"/>
        <w:bidi w:val="0"/>
        <w:spacing w:lineRule="auto" w:line="360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Supplementary Table S4: </w:t>
      </w: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Genetic positions of 3237 markers distributed on eight linkage groups of chickpea intra-specific linkage map   </w:t>
      </w:r>
    </w:p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Provided as a separate sheet in the above mentioned Excel file)</w:t>
      </w:r>
    </w:p>
    <w:p>
      <w:pPr>
        <w:pStyle w:val="Normal"/>
        <w:bidi w:val="0"/>
        <w:spacing w:lineRule="auto" w:line="360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Supplementary Table S5: </w:t>
      </w: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List of candidate genes and their expression values (RPKM) in diferent tissue with drought specific expression</w:t>
      </w:r>
    </w:p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(</w:t>
      </w:r>
      <w:r>
        <w:rPr>
          <w:rFonts w:cs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Provided as a separate sheet in the above mentioned Excel file)</w:t>
      </w:r>
    </w:p>
    <w:p>
      <w:pPr>
        <w:pStyle w:val="Normal"/>
        <w:bidi w:val="0"/>
        <w:spacing w:lineRule="auto" w:line="360" w:before="0" w:after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bidi w:val="0"/>
        <w:spacing w:lineRule="auto" w:line="360" w:before="0" w:after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/>
      </w:r>
    </w:p>
    <w:sectPr>
      <w:type w:val="nextPage"/>
      <w:pgSz w:w="12240" w:h="15840"/>
      <w:pgMar w:left="720" w:right="720" w:gutter="0" w:header="0" w:top="720" w:footer="0" w:bottom="720"/>
      <w:pgNumType w:start="1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ohit Devanagari">
    <w:charset w:val="01"/>
    <w:family w:val="roman"/>
    <w:pitch w:val="variable"/>
  </w:font>
  <w:font w:name="Noto Sans">
    <w:charset w:val="01"/>
    <w:family w:val="roman"/>
    <w:pitch w:val="variable"/>
  </w:font>
  <w:font w:name="Times New Roman">
    <w:charset w:val="01"/>
    <w:family w:val="roman"/>
    <w:pitch w:val="variable"/>
  </w:font>
  <w:font w:name="Abyssinica SI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lang w:val="en-GB" w:eastAsia="en-GB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0"/>
      <w:lang w:val="en-GB" w:eastAsia="en-GB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332711"/>
    <w:rPr>
      <w:rFonts w:ascii="Tahoma" w:hAnsi="Tahoma" w:cs="Tahoma"/>
      <w:sz w:val="16"/>
      <w:szCs w:val="16"/>
    </w:rPr>
  </w:style>
  <w:style w:type="character" w:styleId="Ontologytermlink" w:customStyle="1">
    <w:name w:val="ontologytermlink"/>
    <w:basedOn w:val="DefaultParagraphFont"/>
    <w:qFormat/>
    <w:rsid w:val="00990180"/>
    <w:rPr/>
  </w:style>
  <w:style w:type="character" w:styleId="InternetLink">
    <w:name w:val="Hyperlink"/>
    <w:basedOn w:val="DefaultParagraphFont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3271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410b"/>
    <w:pPr>
      <w:spacing w:before="0" w:after="200"/>
      <w:ind w:left="720" w:hanging="0"/>
      <w:contextualSpacing/>
    </w:pPr>
    <w:rPr/>
  </w:style>
  <w:style w:type="paragraph" w:styleId="DefaultDrawingStyle">
    <w:name w:val="Default Drawing Style"/>
    <w:qFormat/>
    <w:pPr>
      <w:widowControl/>
      <w:suppressAutoHyphens w:val="true"/>
      <w:bidi w:val="0"/>
      <w:spacing w:lineRule="atLeast" w:line="200" w:before="0" w:after="0"/>
      <w:jc w:val="left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kern w:val="2"/>
      <w:sz w:val="36"/>
      <w:szCs w:val="24"/>
      <w:u w:val="none"/>
      <w:em w:val="none"/>
      <w:lang w:val="en-GB" w:eastAsia="en-GB" w:bidi="hi-IN"/>
    </w:rPr>
  </w:style>
  <w:style w:type="paragraph" w:styleId="Objectwithoutfill">
    <w:name w:val="Object without fill"/>
    <w:basedOn w:val="DefaultDrawingStyle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Objectwithnofillandnoline">
    <w:name w:val="Object with no fill and no line"/>
    <w:basedOn w:val="DefaultDrawingStyle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A4">
    <w:name w:val="A4"/>
    <w:basedOn w:val="Text"/>
    <w:qFormat/>
    <w:pPr/>
    <w:rPr>
      <w:rFonts w:ascii="Noto Sans" w:hAnsi="Noto Sans"/>
      <w:sz w:val="36"/>
    </w:rPr>
  </w:style>
  <w:style w:type="paragraph" w:styleId="Text">
    <w:name w:val="Text"/>
    <w:basedOn w:val="Caption"/>
    <w:qFormat/>
    <w:pPr/>
    <w:rPr/>
  </w:style>
  <w:style w:type="paragraph" w:styleId="TitleA4">
    <w:name w:val="Title A4"/>
    <w:basedOn w:val="A4"/>
    <w:qFormat/>
    <w:pPr/>
    <w:rPr>
      <w:rFonts w:ascii="Noto Sans" w:hAnsi="Noto Sans"/>
      <w:sz w:val="87"/>
    </w:rPr>
  </w:style>
  <w:style w:type="paragraph" w:styleId="HeadingA4">
    <w:name w:val="Heading A4"/>
    <w:basedOn w:val="A4"/>
    <w:qFormat/>
    <w:pPr/>
    <w:rPr>
      <w:rFonts w:ascii="Noto Sans" w:hAnsi="Noto Sans"/>
      <w:sz w:val="48"/>
    </w:rPr>
  </w:style>
  <w:style w:type="paragraph" w:styleId="TextA4">
    <w:name w:val="Text A4"/>
    <w:basedOn w:val="A4"/>
    <w:qFormat/>
    <w:pPr/>
    <w:rPr>
      <w:rFonts w:ascii="Noto Sans" w:hAnsi="Noto Sans"/>
      <w:sz w:val="36"/>
    </w:rPr>
  </w:style>
  <w:style w:type="paragraph" w:styleId="A0">
    <w:name w:val="A0"/>
    <w:basedOn w:val="Text"/>
    <w:qFormat/>
    <w:pPr/>
    <w:rPr>
      <w:rFonts w:ascii="Noto Sans" w:hAnsi="Noto Sans"/>
      <w:sz w:val="95"/>
    </w:rPr>
  </w:style>
  <w:style w:type="paragraph" w:styleId="TitleA0">
    <w:name w:val="Title A0"/>
    <w:basedOn w:val="A0"/>
    <w:qFormat/>
    <w:pPr/>
    <w:rPr>
      <w:rFonts w:ascii="Noto Sans" w:hAnsi="Noto Sans"/>
      <w:sz w:val="191"/>
    </w:rPr>
  </w:style>
  <w:style w:type="paragraph" w:styleId="HeadingA0">
    <w:name w:val="Heading A0"/>
    <w:basedOn w:val="A0"/>
    <w:qFormat/>
    <w:pPr/>
    <w:rPr>
      <w:rFonts w:ascii="Noto Sans" w:hAnsi="Noto Sans"/>
      <w:sz w:val="143"/>
    </w:rPr>
  </w:style>
  <w:style w:type="paragraph" w:styleId="TextA0">
    <w:name w:val="Text A0"/>
    <w:basedOn w:val="A0"/>
    <w:qFormat/>
    <w:pPr/>
    <w:rPr>
      <w:rFonts w:ascii="Noto Sans" w:hAnsi="Noto Sans"/>
      <w:sz w:val="95"/>
    </w:rPr>
  </w:style>
  <w:style w:type="paragraph" w:styleId="Graphic">
    <w:name w:val="Graphic"/>
    <w:qFormat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DejaVu Sans" w:cs="Arial"/>
      <w:color w:val="auto"/>
      <w:kern w:val="0"/>
      <w:sz w:val="36"/>
      <w:szCs w:val="24"/>
      <w:lang w:val="en-GB" w:eastAsia="en-GB" w:bidi="hi-IN"/>
    </w:rPr>
  </w:style>
  <w:style w:type="paragraph" w:styleId="Shapes">
    <w:name w:val="Shapes"/>
    <w:basedOn w:val="Graphic"/>
    <w:qFormat/>
    <w:pPr/>
    <w:rPr>
      <w:rFonts w:ascii="Liberation Sans" w:hAnsi="Liberation Sans"/>
      <w:b/>
      <w:sz w:val="28"/>
    </w:rPr>
  </w:style>
  <w:style w:type="paragraph" w:styleId="Filled">
    <w:name w:val="Filled"/>
    <w:basedOn w:val="Shapes"/>
    <w:qFormat/>
    <w:pPr/>
    <w:rPr>
      <w:rFonts w:ascii="Liberation Sans" w:hAnsi="Liberation Sans"/>
      <w:b/>
      <w:sz w:val="28"/>
    </w:rPr>
  </w:style>
  <w:style w:type="paragraph" w:styleId="FilledBlue">
    <w:name w:val="Filled Blue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Green">
    <w:name w:val="Filled Green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Red">
    <w:name w:val="Filled Red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Yellow">
    <w:name w:val="Filled Yellow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Outlined">
    <w:name w:val="Outlined"/>
    <w:basedOn w:val="Shapes"/>
    <w:qFormat/>
    <w:pPr/>
    <w:rPr>
      <w:rFonts w:ascii="Liberation Sans" w:hAnsi="Liberation Sans"/>
      <w:b/>
      <w:sz w:val="28"/>
    </w:rPr>
  </w:style>
  <w:style w:type="paragraph" w:styleId="OutlinedBlue">
    <w:name w:val="Outlined Blue"/>
    <w:basedOn w:val="Outlined"/>
    <w:qFormat/>
    <w:pPr/>
    <w:rPr>
      <w:rFonts w:ascii="Liberation Sans" w:hAnsi="Liberation Sans"/>
      <w:b/>
      <w:color w:val="355269"/>
      <w:sz w:val="28"/>
    </w:rPr>
  </w:style>
  <w:style w:type="paragraph" w:styleId="OutlinedGreen">
    <w:name w:val="Outlined Green"/>
    <w:basedOn w:val="Outlined"/>
    <w:qFormat/>
    <w:pPr/>
    <w:rPr>
      <w:rFonts w:ascii="Liberation Sans" w:hAnsi="Liberation Sans"/>
      <w:b/>
      <w:color w:val="127622"/>
      <w:sz w:val="28"/>
    </w:rPr>
  </w:style>
  <w:style w:type="paragraph" w:styleId="OutlinedRed">
    <w:name w:val="Outlined Red"/>
    <w:basedOn w:val="Outlined"/>
    <w:qFormat/>
    <w:pPr/>
    <w:rPr>
      <w:rFonts w:ascii="Liberation Sans" w:hAnsi="Liberation Sans"/>
      <w:b/>
      <w:color w:val="C9211E"/>
      <w:sz w:val="28"/>
    </w:rPr>
  </w:style>
  <w:style w:type="paragraph" w:styleId="OutlinedYellow">
    <w:name w:val="Outlined Yellow"/>
    <w:basedOn w:val="Outlined"/>
    <w:qFormat/>
    <w:pPr/>
    <w:rPr>
      <w:rFonts w:ascii="Liberation Sans" w:hAnsi="Liberation Sans"/>
      <w:b/>
      <w:color w:val="B47804"/>
      <w:sz w:val="28"/>
    </w:rPr>
  </w:style>
  <w:style w:type="paragraph" w:styleId="Lines">
    <w:name w:val="Lines"/>
    <w:basedOn w:val="Graphic"/>
    <w:qFormat/>
    <w:pPr/>
    <w:rPr>
      <w:rFonts w:ascii="Liberation Sans" w:hAnsi="Liberation Sans"/>
      <w:sz w:val="36"/>
    </w:rPr>
  </w:style>
  <w:style w:type="paragraph" w:styleId="ArrowLine">
    <w:name w:val="Arrow Line"/>
    <w:basedOn w:val="Lines"/>
    <w:qFormat/>
    <w:pPr/>
    <w:rPr>
      <w:rFonts w:ascii="Liberation Sans" w:hAnsi="Liberation Sans"/>
      <w:sz w:val="36"/>
    </w:rPr>
  </w:style>
  <w:style w:type="paragraph" w:styleId="DashedLine">
    <w:name w:val="Dashed Line"/>
    <w:basedOn w:val="Lines"/>
    <w:qFormat/>
    <w:pPr/>
    <w:rPr>
      <w:rFonts w:ascii="Liberation Sans" w:hAnsi="Liberation Sans"/>
      <w:sz w:val="36"/>
    </w:rPr>
  </w:style>
  <w:style w:type="paragraph" w:styleId="BlankSlideLTGliederung1">
    <w:name w:val="Blank Slide~LT~Gliederung 1"/>
    <w:qFormat/>
    <w:pPr>
      <w:widowControl/>
      <w:suppressAutoHyphens w:val="true"/>
      <w:bidi w:val="0"/>
      <w:spacing w:before="283" w:after="0"/>
      <w:jc w:val="left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3"/>
      <w:szCs w:val="24"/>
      <w:u w:val="none"/>
      <w:em w:val="none"/>
      <w:lang w:val="en-GB" w:eastAsia="en-GB" w:bidi="hi-IN"/>
    </w:rPr>
  </w:style>
  <w:style w:type="paragraph" w:styleId="BlankSlideLTGliederung2">
    <w:name w:val="Blank Slide~LT~Gliederung 2"/>
    <w:basedOn w:val="BlankSlideLTGliederung1"/>
    <w:qFormat/>
    <w:pPr>
      <w:spacing w:before="22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56"/>
      <w:u w:val="none"/>
      <w:em w:val="none"/>
    </w:rPr>
  </w:style>
  <w:style w:type="paragraph" w:styleId="BlankSlideLTGliederung3">
    <w:name w:val="Blank Slide~LT~Gliederung 3"/>
    <w:basedOn w:val="BlankSlideLTGliederung2"/>
    <w:qFormat/>
    <w:pPr>
      <w:spacing w:before="17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8"/>
      <w:u w:val="none"/>
      <w:em w:val="none"/>
    </w:rPr>
  </w:style>
  <w:style w:type="paragraph" w:styleId="BlankSlideLTGliederung4">
    <w:name w:val="Blank Slide~LT~Gliederung 4"/>
    <w:basedOn w:val="BlankSlideLTGliederung3"/>
    <w:qFormat/>
    <w:pPr>
      <w:spacing w:before="113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5">
    <w:name w:val="Blank Slide~LT~Gliederung 5"/>
    <w:basedOn w:val="BlankSlideLTGliederung4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6">
    <w:name w:val="Blank Slide~LT~Gliederung 6"/>
    <w:basedOn w:val="BlankSlideLTGliederung5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7">
    <w:name w:val="Blank Slide~LT~Gliederung 7"/>
    <w:basedOn w:val="BlankSlideLTGliederung6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8">
    <w:name w:val="Blank Slide~LT~Gliederung 8"/>
    <w:basedOn w:val="BlankSlideLTGliederung7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Gliederung9">
    <w:name w:val="Blank Slide~LT~Gliederung 9"/>
    <w:basedOn w:val="BlankSlideLTGliederung8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BlankSlideLTTitel">
    <w:name w:val="Blank Slide~LT~Titel"/>
    <w:qFormat/>
    <w:pPr>
      <w:widowControl/>
      <w:suppressAutoHyphens w:val="true"/>
      <w:bidi w:val="0"/>
      <w:spacing w:before="0" w:after="0"/>
      <w:jc w:val="center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88"/>
      <w:szCs w:val="24"/>
      <w:u w:val="none"/>
      <w:em w:val="none"/>
      <w:lang w:val="en-GB" w:eastAsia="en-GB" w:bidi="hi-IN"/>
    </w:rPr>
  </w:style>
  <w:style w:type="paragraph" w:styleId="BlankSlideLTUntertitel">
    <w:name w:val="Blank Slide~LT~Untertitel"/>
    <w:qFormat/>
    <w:pPr>
      <w:widowControl/>
      <w:suppressAutoHyphens w:val="true"/>
      <w:bidi w:val="0"/>
      <w:spacing w:before="0" w:after="0"/>
      <w:jc w:val="center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en-GB" w:eastAsia="en-GB" w:bidi="hi-IN"/>
    </w:rPr>
  </w:style>
  <w:style w:type="paragraph" w:styleId="BlankSlideLTNotizen">
    <w:name w:val="Blank Slide~LT~Notizen"/>
    <w:qFormat/>
    <w:pPr>
      <w:widowControl/>
      <w:suppressAutoHyphens w:val="true"/>
      <w:bidi w:val="0"/>
      <w:spacing w:before="0" w:after="0"/>
      <w:ind w:left="340" w:hanging="340"/>
      <w:jc w:val="left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en-GB" w:eastAsia="en-GB" w:bidi="hi-IN"/>
    </w:rPr>
  </w:style>
  <w:style w:type="paragraph" w:styleId="BlankSlideLTHintergrundobjekte">
    <w:name w:val="Blank Slide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DejaVu Sans" w:cs="Arial"/>
      <w:color w:val="auto"/>
      <w:kern w:val="2"/>
      <w:sz w:val="24"/>
      <w:szCs w:val="24"/>
      <w:lang w:val="en-GB" w:eastAsia="en-GB" w:bidi="hi-IN"/>
    </w:rPr>
  </w:style>
  <w:style w:type="paragraph" w:styleId="BlankSlideLTHintergrund">
    <w:name w:val="Blank Slide~LT~Hintergrund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DejaVu Sans" w:cs="Arial"/>
      <w:color w:val="auto"/>
      <w:kern w:val="2"/>
      <w:sz w:val="24"/>
      <w:szCs w:val="24"/>
      <w:lang w:val="en-GB" w:eastAsia="en-GB" w:bidi="hi-IN"/>
    </w:rPr>
  </w:style>
  <w:style w:type="paragraph" w:styleId="Default">
    <w:name w:val="default"/>
    <w:qFormat/>
    <w:pPr>
      <w:widowControl/>
      <w:suppressAutoHyphens w:val="true"/>
      <w:bidi w:val="0"/>
      <w:spacing w:lineRule="atLeast" w:line="200" w:before="0" w:after="0"/>
      <w:jc w:val="left"/>
    </w:pPr>
    <w:rPr>
      <w:rFonts w:ascii="Lohit Devanagari" w:hAnsi="Lohit Devanagari" w:eastAsia="DejaVu Sans" w:cs="Arial"/>
      <w:color w:val="auto"/>
      <w:kern w:val="2"/>
      <w:sz w:val="36"/>
      <w:szCs w:val="24"/>
      <w:lang w:val="en-GB" w:eastAsia="en-GB" w:bidi="hi-IN"/>
    </w:rPr>
  </w:style>
  <w:style w:type="paragraph" w:styleId="Gray1">
    <w:name w:val="gray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ay2">
    <w:name w:val="gray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ay3">
    <w:name w:val="gray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1">
    <w:name w:val="bw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2">
    <w:name w:val="bw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3">
    <w:name w:val="bw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1">
    <w:name w:val="orang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2">
    <w:name w:val="orang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3">
    <w:name w:val="orang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1">
    <w:name w:val="turquois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2">
    <w:name w:val="turquois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3">
    <w:name w:val="turquois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1">
    <w:name w:val="blu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2">
    <w:name w:val="blu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3">
    <w:name w:val="blu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1">
    <w:name w:val="sun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2">
    <w:name w:val="sun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3">
    <w:name w:val="sun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1">
    <w:name w:val="earth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2">
    <w:name w:val="earth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3">
    <w:name w:val="earth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1">
    <w:name w:val="green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2">
    <w:name w:val="green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3">
    <w:name w:val="green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1">
    <w:name w:val="seetang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2">
    <w:name w:val="seetang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3">
    <w:name w:val="seetang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1">
    <w:name w:val="lightblu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2">
    <w:name w:val="lightblu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3">
    <w:name w:val="lightblu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1">
    <w:name w:val="yellow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2">
    <w:name w:val="yellow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3">
    <w:name w:val="yellow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ackgroundobjects">
    <w:name w:val="Background objects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DejaVu Sans" w:cs="Arial"/>
      <w:color w:val="auto"/>
      <w:kern w:val="2"/>
      <w:sz w:val="24"/>
      <w:szCs w:val="24"/>
      <w:lang w:val="en-GB" w:eastAsia="en-GB" w:bidi="hi-IN"/>
    </w:rPr>
  </w:style>
  <w:style w:type="paragraph" w:styleId="Background">
    <w:name w:val="Background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DejaVu Sans" w:cs="Arial"/>
      <w:color w:val="auto"/>
      <w:kern w:val="2"/>
      <w:sz w:val="24"/>
      <w:szCs w:val="24"/>
      <w:lang w:val="en-GB" w:eastAsia="en-GB" w:bidi="hi-IN"/>
    </w:rPr>
  </w:style>
  <w:style w:type="paragraph" w:styleId="Notes">
    <w:name w:val="Notes"/>
    <w:qFormat/>
    <w:pPr>
      <w:widowControl/>
      <w:suppressAutoHyphens w:val="true"/>
      <w:bidi w:val="0"/>
      <w:spacing w:before="0" w:after="0"/>
      <w:ind w:left="340" w:hanging="340"/>
      <w:jc w:val="left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en-GB" w:eastAsia="en-GB" w:bidi="hi-IN"/>
    </w:rPr>
  </w:style>
  <w:style w:type="paragraph" w:styleId="Outline1">
    <w:name w:val="Outline 1"/>
    <w:qFormat/>
    <w:pPr>
      <w:widowControl/>
      <w:suppressAutoHyphens w:val="true"/>
      <w:bidi w:val="0"/>
      <w:spacing w:before="283" w:after="0"/>
      <w:jc w:val="left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3"/>
      <w:szCs w:val="24"/>
      <w:u w:val="none"/>
      <w:em w:val="none"/>
      <w:lang w:val="en-GB" w:eastAsia="en-GB" w:bidi="hi-IN"/>
    </w:rPr>
  </w:style>
  <w:style w:type="paragraph" w:styleId="Outline2">
    <w:name w:val="Outline 2"/>
    <w:basedOn w:val="Outline1"/>
    <w:qFormat/>
    <w:pPr>
      <w:spacing w:before="22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56"/>
      <w:u w:val="none"/>
      <w:em w:val="none"/>
    </w:rPr>
  </w:style>
  <w:style w:type="paragraph" w:styleId="Outline3">
    <w:name w:val="Outline 3"/>
    <w:basedOn w:val="Outline2"/>
    <w:qFormat/>
    <w:pPr>
      <w:spacing w:before="17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8"/>
      <w:u w:val="none"/>
      <w:em w:val="none"/>
    </w:rPr>
  </w:style>
  <w:style w:type="paragraph" w:styleId="Outline4">
    <w:name w:val="Outline 4"/>
    <w:basedOn w:val="Outline3"/>
    <w:qFormat/>
    <w:pPr>
      <w:spacing w:before="113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Outline5">
    <w:name w:val="Outline 5"/>
    <w:basedOn w:val="Outline4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Outline6">
    <w:name w:val="Outline 6"/>
    <w:basedOn w:val="Outline5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Outline7">
    <w:name w:val="Outline 7"/>
    <w:basedOn w:val="Outline6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Outline8">
    <w:name w:val="Outline 8"/>
    <w:basedOn w:val="Outline7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Outline9">
    <w:name w:val="Outline 9"/>
    <w:basedOn w:val="Outline8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LTGliederung1">
    <w:name w:val="Default~LT~Gliederung 1"/>
    <w:qFormat/>
    <w:pPr>
      <w:widowControl/>
      <w:suppressAutoHyphens w:val="true"/>
      <w:bidi w:val="0"/>
      <w:spacing w:before="283" w:after="0"/>
      <w:jc w:val="left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3"/>
      <w:szCs w:val="24"/>
      <w:u w:val="none"/>
      <w:em w:val="none"/>
      <w:lang w:val="en-GB" w:eastAsia="en-GB" w:bidi="hi-IN"/>
    </w:rPr>
  </w:style>
  <w:style w:type="paragraph" w:styleId="DefaultLTGliederung2">
    <w:name w:val="Default~LT~Gliederung 2"/>
    <w:basedOn w:val="DefaultLTGliederung1"/>
    <w:qFormat/>
    <w:pPr>
      <w:spacing w:before="22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56"/>
      <w:u w:val="none"/>
      <w:em w:val="none"/>
    </w:rPr>
  </w:style>
  <w:style w:type="paragraph" w:styleId="DefaultLTGliederung3">
    <w:name w:val="Default~LT~Gliederung 3"/>
    <w:basedOn w:val="DefaultLTGliederung2"/>
    <w:qFormat/>
    <w:pPr>
      <w:spacing w:before="17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8"/>
      <w:u w:val="none"/>
      <w:em w:val="none"/>
    </w:rPr>
  </w:style>
  <w:style w:type="paragraph" w:styleId="DefaultLTGliederung4">
    <w:name w:val="Default~LT~Gliederung 4"/>
    <w:basedOn w:val="DefaultLTGliederung3"/>
    <w:qFormat/>
    <w:pPr>
      <w:spacing w:before="113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LTGliederung5">
    <w:name w:val="Default~LT~Gliederung 5"/>
    <w:basedOn w:val="DefaultLTGliederung4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LTGliederung6">
    <w:name w:val="Default~LT~Gliederung 6"/>
    <w:basedOn w:val="DefaultLTGliederung5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LTGliederung7">
    <w:name w:val="Default~LT~Gliederung 7"/>
    <w:basedOn w:val="DefaultLTGliederung6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LTGliederung8">
    <w:name w:val="Default~LT~Gliederung 8"/>
    <w:basedOn w:val="DefaultLTGliederung7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LTGliederung9">
    <w:name w:val="Default~LT~Gliederung 9"/>
    <w:basedOn w:val="DefaultLTGliederung8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LTTitel">
    <w:name w:val="Default~LT~Titel"/>
    <w:qFormat/>
    <w:pPr>
      <w:widowControl/>
      <w:suppressAutoHyphens w:val="true"/>
      <w:bidi w:val="0"/>
      <w:spacing w:before="0" w:after="0"/>
      <w:jc w:val="center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88"/>
      <w:szCs w:val="24"/>
      <w:u w:val="none"/>
      <w:em w:val="none"/>
      <w:lang w:val="en-GB" w:eastAsia="en-GB" w:bidi="hi-IN"/>
    </w:rPr>
  </w:style>
  <w:style w:type="paragraph" w:styleId="DefaultLTUntertitel">
    <w:name w:val="Default~LT~Untertitel"/>
    <w:qFormat/>
    <w:pPr>
      <w:widowControl/>
      <w:suppressAutoHyphens w:val="true"/>
      <w:bidi w:val="0"/>
      <w:spacing w:before="0" w:after="0"/>
      <w:jc w:val="center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en-GB" w:eastAsia="en-GB" w:bidi="hi-IN"/>
    </w:rPr>
  </w:style>
  <w:style w:type="paragraph" w:styleId="DefaultLTNotizen">
    <w:name w:val="Default~LT~Notizen"/>
    <w:qFormat/>
    <w:pPr>
      <w:widowControl/>
      <w:suppressAutoHyphens w:val="true"/>
      <w:bidi w:val="0"/>
      <w:spacing w:before="0" w:after="0"/>
      <w:ind w:left="340" w:hanging="340"/>
      <w:jc w:val="left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en-GB" w:eastAsia="en-GB" w:bidi="hi-IN"/>
    </w:rPr>
  </w:style>
  <w:style w:type="paragraph" w:styleId="DefaultLTHintergrundobjekte">
    <w:name w:val="Default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DejaVu Sans" w:cs="Arial"/>
      <w:color w:val="auto"/>
      <w:kern w:val="2"/>
      <w:sz w:val="24"/>
      <w:szCs w:val="24"/>
      <w:lang w:val="en-GB" w:eastAsia="en-GB" w:bidi="hi-IN"/>
    </w:rPr>
  </w:style>
  <w:style w:type="paragraph" w:styleId="DefaultLTHintergrund">
    <w:name w:val="Default~LT~Hintergrund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DejaVu Sans" w:cs="Arial"/>
      <w:color w:val="auto"/>
      <w:kern w:val="2"/>
      <w:sz w:val="24"/>
      <w:szCs w:val="24"/>
      <w:lang w:val="en-GB" w:eastAsia="en-GB" w:bidi="hi-IN"/>
    </w:rPr>
  </w:style>
  <w:style w:type="paragraph" w:styleId="Default1LTGliederung1">
    <w:name w:val="Default 1~LT~Gliederung 1"/>
    <w:qFormat/>
    <w:pPr>
      <w:widowControl/>
      <w:suppressAutoHyphens w:val="true"/>
      <w:bidi w:val="0"/>
      <w:spacing w:before="283" w:after="0"/>
      <w:jc w:val="left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63"/>
      <w:szCs w:val="24"/>
      <w:u w:val="none"/>
      <w:em w:val="none"/>
      <w:lang w:val="en-GB" w:eastAsia="en-GB" w:bidi="hi-IN"/>
    </w:rPr>
  </w:style>
  <w:style w:type="paragraph" w:styleId="Default1LTGliederung2">
    <w:name w:val="Default 1~LT~Gliederung 2"/>
    <w:basedOn w:val="Default1LTGliederung1"/>
    <w:qFormat/>
    <w:pPr>
      <w:spacing w:before="22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56"/>
      <w:u w:val="none"/>
      <w:em w:val="none"/>
    </w:rPr>
  </w:style>
  <w:style w:type="paragraph" w:styleId="Default1LTGliederung3">
    <w:name w:val="Default 1~LT~Gliederung 3"/>
    <w:basedOn w:val="Default1LTGliederung2"/>
    <w:qFormat/>
    <w:pPr>
      <w:spacing w:before="17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8"/>
      <w:u w:val="none"/>
      <w:em w:val="none"/>
    </w:rPr>
  </w:style>
  <w:style w:type="paragraph" w:styleId="Default1LTGliederung4">
    <w:name w:val="Default 1~LT~Gliederung 4"/>
    <w:basedOn w:val="Default1LTGliederung3"/>
    <w:qFormat/>
    <w:pPr>
      <w:spacing w:before="113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1LTGliederung5">
    <w:name w:val="Default 1~LT~Gliederung 5"/>
    <w:basedOn w:val="Default1LTGliederung4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1LTGliederung6">
    <w:name w:val="Default 1~LT~Gliederung 6"/>
    <w:basedOn w:val="Default1LTGliederung5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1LTGliederung7">
    <w:name w:val="Default 1~LT~Gliederung 7"/>
    <w:basedOn w:val="Default1LTGliederung6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1LTGliederung8">
    <w:name w:val="Default 1~LT~Gliederung 8"/>
    <w:basedOn w:val="Default1LTGliederung7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1LTGliederung9">
    <w:name w:val="Default 1~LT~Gliederung 9"/>
    <w:basedOn w:val="Default1LTGliederung8"/>
    <w:qFormat/>
    <w:pPr>
      <w:spacing w:before="57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40"/>
      <w:u w:val="none"/>
      <w:em w:val="none"/>
    </w:rPr>
  </w:style>
  <w:style w:type="paragraph" w:styleId="Default1LTTitel">
    <w:name w:val="Default 1~LT~Titel"/>
    <w:qFormat/>
    <w:pPr>
      <w:widowControl/>
      <w:suppressAutoHyphens w:val="true"/>
      <w:bidi w:val="0"/>
      <w:spacing w:before="0" w:after="0"/>
      <w:jc w:val="center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spacing w:val="0"/>
      <w:kern w:val="2"/>
      <w:sz w:val="88"/>
      <w:szCs w:val="24"/>
      <w:u w:val="none"/>
      <w:em w:val="none"/>
      <w:lang w:val="en-GB" w:eastAsia="en-GB" w:bidi="hi-IN"/>
    </w:rPr>
  </w:style>
  <w:style w:type="paragraph" w:styleId="Default1LTUntertitel">
    <w:name w:val="Default 1~LT~Untertitel"/>
    <w:qFormat/>
    <w:pPr>
      <w:widowControl/>
      <w:suppressAutoHyphens w:val="true"/>
      <w:bidi w:val="0"/>
      <w:spacing w:before="0" w:after="0"/>
      <w:jc w:val="center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en-GB" w:eastAsia="en-GB" w:bidi="hi-IN"/>
    </w:rPr>
  </w:style>
  <w:style w:type="paragraph" w:styleId="Default1LTNotizen">
    <w:name w:val="Default 1~LT~Notizen"/>
    <w:qFormat/>
    <w:pPr>
      <w:widowControl/>
      <w:suppressAutoHyphens w:val="true"/>
      <w:bidi w:val="0"/>
      <w:spacing w:before="0" w:after="0"/>
      <w:ind w:left="340" w:hanging="340"/>
      <w:jc w:val="left"/>
    </w:pPr>
    <w:rPr>
      <w:rFonts w:ascii="Lohit Devanagari" w:hAnsi="Lohit Devanagari" w:eastAsia="DejaVu Sans" w:cs="Arial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en-GB" w:eastAsia="en-GB" w:bidi="hi-IN"/>
    </w:rPr>
  </w:style>
  <w:style w:type="paragraph" w:styleId="Default1LTHintergrundobjekte">
    <w:name w:val="Default 1~LT~Hintergrundobjekte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DejaVu Sans" w:cs="Arial"/>
      <w:color w:val="auto"/>
      <w:kern w:val="2"/>
      <w:sz w:val="24"/>
      <w:szCs w:val="24"/>
      <w:lang w:val="en-GB" w:eastAsia="en-GB" w:bidi="hi-IN"/>
    </w:rPr>
  </w:style>
  <w:style w:type="paragraph" w:styleId="Default1LTHintergrund">
    <w:name w:val="Default 1~LT~Hintergrund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DejaVu Sans" w:cs="Arial"/>
      <w:color w:val="auto"/>
      <w:kern w:val="2"/>
      <w:sz w:val="24"/>
      <w:szCs w:val="24"/>
      <w:lang w:val="en-GB" w:eastAsia="en-GB" w:bidi="hi-IN"/>
    </w:rPr>
  </w:style>
  <w:style w:type="paragraph" w:styleId="Normal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en-US" w:eastAsia="en-I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2">
    <w:name w:val="Medium Grid 3 Accent 2"/>
    <w:basedOn w:val="TableNormal"/>
    <w:uiPriority w:val="69"/>
    <w:rsid w:val="000d412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4">
    <w:name w:val="Medium Grid 3 Accent 4"/>
    <w:basedOn w:val="TableNormal"/>
    <w:uiPriority w:val="69"/>
    <w:rsid w:val="000d412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0d4128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1">
    <w:name w:val="Medium Grid 3 Accent 1"/>
    <w:basedOn w:val="TableNormal"/>
    <w:uiPriority w:val="69"/>
    <w:rsid w:val="00a42d4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jainpmb@gmail.com" TargetMode="External"/><Relationship Id="rId3" Type="http://schemas.openxmlformats.org/officeDocument/2006/relationships/image" Target="media/image1.tif"/><Relationship Id="rId4" Type="http://schemas.openxmlformats.org/officeDocument/2006/relationships/image" Target="media/image2.tif"/><Relationship Id="rId5" Type="http://schemas.openxmlformats.org/officeDocument/2006/relationships/image" Target="media/image3.tif"/><Relationship Id="rId6" Type="http://schemas.openxmlformats.org/officeDocument/2006/relationships/image" Target="media/image4.tif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LibreOffice/7.2.7.2$Linux_X86_64 LibreOffice_project/20$Build-2</Application>
  <AppVersion>15.0000</AppVersion>
  <Pages>4</Pages>
  <Words>233</Words>
  <Characters>1412</Characters>
  <CharactersWithSpaces>1708</CharactersWithSpaces>
  <Paragraphs>23</Paragraphs>
  <Company>TEAM OS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2019-07-09T04:45:00Z</dcterms:created>
  <dc:creator>dnaxpert</dc:creator>
  <dc:description/>
  <dc:language>en-IN</dc:language>
  <cp:lastModifiedBy/>
  <dcterms:modified xsi:type="dcterms:W3CDTF">2023-03-02T09:50:14Z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