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6CA6A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324DC97A" w14:textId="77777777" w:rsidR="00B0509A" w:rsidRDefault="00B0509A" w:rsidP="00B0509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51ED">
        <w:rPr>
          <w:rFonts w:ascii="Times New Roman" w:hAnsi="Times New Roman" w:cs="Times New Roman"/>
          <w:b/>
          <w:bCs/>
          <w:sz w:val="24"/>
          <w:szCs w:val="24"/>
        </w:rPr>
        <w:t>Sex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251ED">
        <w:rPr>
          <w:rFonts w:ascii="Times New Roman" w:hAnsi="Times New Roman" w:cs="Times New Roman"/>
          <w:b/>
          <w:bCs/>
          <w:sz w:val="24"/>
          <w:szCs w:val="24"/>
        </w:rPr>
        <w:t>related differences in presentation, treatment, and outcome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251ED">
        <w:rPr>
          <w:rFonts w:ascii="Times New Roman" w:hAnsi="Times New Roman" w:cs="Times New Roman"/>
          <w:b/>
          <w:bCs/>
          <w:sz w:val="24"/>
          <w:szCs w:val="24"/>
        </w:rPr>
        <w:t xml:space="preserve"> of Asian patients with atrial fibrillation: A report from the prospective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APHRS-AF </w:t>
      </w:r>
      <w:r w:rsidRPr="00B251ED">
        <w:rPr>
          <w:rFonts w:ascii="Times New Roman" w:hAnsi="Times New Roman" w:cs="Times New Roman"/>
          <w:b/>
          <w:bCs/>
          <w:sz w:val="24"/>
          <w:szCs w:val="24"/>
        </w:rPr>
        <w:t>Registry.</w:t>
      </w:r>
    </w:p>
    <w:p w14:paraId="0775AB32" w14:textId="5064171E" w:rsidR="00EC1801" w:rsidRPr="00FE4425" w:rsidRDefault="00EC1801" w:rsidP="00EC18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4425">
        <w:rPr>
          <w:rFonts w:ascii="Times New Roman" w:hAnsi="Times New Roman" w:cs="Times New Roman"/>
          <w:sz w:val="24"/>
          <w:szCs w:val="24"/>
        </w:rPr>
        <w:t xml:space="preserve">Tommaso Bucci, Alena </w:t>
      </w:r>
      <w:proofErr w:type="spellStart"/>
      <w:r w:rsidRPr="00FE4425">
        <w:rPr>
          <w:rFonts w:ascii="Times New Roman" w:hAnsi="Times New Roman" w:cs="Times New Roman"/>
          <w:sz w:val="24"/>
          <w:szCs w:val="24"/>
        </w:rPr>
        <w:t>Shantsila</w:t>
      </w:r>
      <w:proofErr w:type="spellEnd"/>
      <w:r w:rsidRPr="00FE4425">
        <w:rPr>
          <w:rFonts w:ascii="Times New Roman" w:hAnsi="Times New Roman" w:cs="Times New Roman"/>
          <w:sz w:val="24"/>
          <w:szCs w:val="24"/>
        </w:rPr>
        <w:t xml:space="preserve">, Giulio Francesco Romiti, Wee-Siong Teo, Hyung-Wook Park, Wataru Shimizu, Davide Antonio Mei, Hung-Fat </w:t>
      </w:r>
      <w:proofErr w:type="spellStart"/>
      <w:r w:rsidRPr="00FE4425">
        <w:rPr>
          <w:rFonts w:ascii="Times New Roman" w:hAnsi="Times New Roman" w:cs="Times New Roman"/>
          <w:sz w:val="24"/>
          <w:szCs w:val="24"/>
        </w:rPr>
        <w:t>Tse</w:t>
      </w:r>
      <w:proofErr w:type="spellEnd"/>
      <w:r w:rsidRPr="00FE4425">
        <w:rPr>
          <w:rFonts w:ascii="Times New Roman" w:hAnsi="Times New Roman" w:cs="Times New Roman"/>
          <w:sz w:val="24"/>
          <w:szCs w:val="24"/>
        </w:rPr>
        <w:t xml:space="preserve">, </w:t>
      </w:r>
      <w:r w:rsidR="00974FC7" w:rsidRPr="00FE4425">
        <w:rPr>
          <w:rFonts w:ascii="Times New Roman" w:hAnsi="Times New Roman" w:cs="Times New Roman"/>
          <w:sz w:val="24"/>
          <w:szCs w:val="24"/>
        </w:rPr>
        <w:t>Marco Proietti</w:t>
      </w:r>
      <w:r w:rsidR="00974FC7">
        <w:rPr>
          <w:rFonts w:ascii="Times New Roman" w:hAnsi="Times New Roman" w:cs="Times New Roman"/>
          <w:sz w:val="24"/>
          <w:szCs w:val="24"/>
        </w:rPr>
        <w:t xml:space="preserve">, </w:t>
      </w:r>
      <w:r w:rsidRPr="00FE4425">
        <w:rPr>
          <w:rFonts w:ascii="Times New Roman" w:hAnsi="Times New Roman" w:cs="Times New Roman"/>
          <w:sz w:val="24"/>
          <w:szCs w:val="24"/>
        </w:rPr>
        <w:t>Tze-Fan Chao, Gregory Y. H. Lip; Asia-Pacific Heart Rhythm Society Atrial Fibrillation Registry Investigators§.</w:t>
      </w:r>
    </w:p>
    <w:p w14:paraId="1620EEC2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501993B" w14:textId="77777777" w:rsidR="00EC1801" w:rsidRPr="00FE4425" w:rsidRDefault="00EC1801" w:rsidP="00EC1801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14:paraId="1870053E" w14:textId="72FBE809" w:rsidR="00277A9E" w:rsidRPr="00FE4425" w:rsidRDefault="00C71154" w:rsidP="00EC1801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FE4425">
        <w:rPr>
          <w:rFonts w:ascii="Times New Roman" w:hAnsi="Times New Roman" w:cs="Times New Roman"/>
          <w:sz w:val="24"/>
          <w:szCs w:val="24"/>
        </w:rPr>
        <w:t>Supplementary data</w:t>
      </w:r>
    </w:p>
    <w:p w14:paraId="40329773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55529B5B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02A07B4C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57743B5F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78543BDF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0E069BD6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29188FCD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059720B7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5D77275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6B3E7AEC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02296D87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7325F99A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09387EA6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00E7351E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6D92FC86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6DC7650E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6E2FF8CC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67B3ACDF" w14:textId="77777777" w:rsidR="00EC1801" w:rsidRPr="00FE4425" w:rsidRDefault="00EC1801" w:rsidP="007E13FE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3386C3C2" w14:textId="77777777" w:rsidR="00974FC7" w:rsidRDefault="00974FC7" w:rsidP="00EC180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760BD6E7" w14:textId="77777777" w:rsidR="00B0509A" w:rsidRDefault="00B0509A" w:rsidP="00EC180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217735E4" w14:textId="77777777" w:rsidR="00B0509A" w:rsidRDefault="00B0509A" w:rsidP="00EC180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3C3F9DD1" w14:textId="3F40512E" w:rsidR="00EC1801" w:rsidRPr="00FE4425" w:rsidRDefault="00EC1801" w:rsidP="00EC1801">
      <w:pPr>
        <w:shd w:val="clear" w:color="auto" w:fill="FFFFFF" w:themeFill="background1"/>
        <w:rPr>
          <w:rFonts w:ascii="Times New Roman" w:hAnsi="Times New Roman" w:cs="Times New Roman"/>
        </w:rPr>
      </w:pPr>
      <w:r w:rsidRPr="00FE4425">
        <w:rPr>
          <w:rFonts w:ascii="Times New Roman" w:hAnsi="Times New Roman" w:cs="Times New Roman"/>
          <w:sz w:val="24"/>
          <w:szCs w:val="24"/>
        </w:rPr>
        <w:lastRenderedPageBreak/>
        <w:t>Supplementary Table 1</w:t>
      </w:r>
      <w:r w:rsidRPr="00FE4425">
        <w:rPr>
          <w:rFonts w:ascii="Times New Roman" w:hAnsi="Times New Roman" w:cs="Times New Roman"/>
          <w:noProof/>
          <w:sz w:val="24"/>
          <w:szCs w:val="24"/>
        </w:rPr>
        <w:t>. Multivariate analysis for factors associated with Vitamin K Antagonist use.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9"/>
        <w:gridCol w:w="2288"/>
        <w:gridCol w:w="2391"/>
        <w:gridCol w:w="2390"/>
      </w:tblGrid>
      <w:tr w:rsidR="00EC1801" w:rsidRPr="00FE4425" w14:paraId="08397725" w14:textId="77777777" w:rsidTr="004A03B7">
        <w:tc>
          <w:tcPr>
            <w:tcW w:w="3569" w:type="dxa"/>
            <w:tcBorders>
              <w:top w:val="single" w:sz="12" w:space="0" w:color="auto"/>
              <w:bottom w:val="single" w:sz="12" w:space="0" w:color="auto"/>
            </w:tcBorders>
          </w:tcPr>
          <w:p w14:paraId="6F963942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  <w:tcBorders>
              <w:top w:val="single" w:sz="12" w:space="0" w:color="auto"/>
              <w:bottom w:val="single" w:sz="12" w:space="0" w:color="auto"/>
            </w:tcBorders>
          </w:tcPr>
          <w:p w14:paraId="711F8D1D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HR</w:t>
            </w:r>
          </w:p>
          <w:p w14:paraId="6275805A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  <w:tcBorders>
              <w:top w:val="single" w:sz="12" w:space="0" w:color="auto"/>
              <w:bottom w:val="single" w:sz="12" w:space="0" w:color="auto"/>
            </w:tcBorders>
          </w:tcPr>
          <w:p w14:paraId="50C9EF69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95%CI</w:t>
            </w:r>
          </w:p>
        </w:tc>
        <w:tc>
          <w:tcPr>
            <w:tcW w:w="3570" w:type="dxa"/>
            <w:tcBorders>
              <w:top w:val="single" w:sz="12" w:space="0" w:color="auto"/>
              <w:bottom w:val="single" w:sz="12" w:space="0" w:color="auto"/>
            </w:tcBorders>
          </w:tcPr>
          <w:p w14:paraId="6DF26C81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p-value</w:t>
            </w:r>
          </w:p>
        </w:tc>
      </w:tr>
      <w:tr w:rsidR="00EC1801" w:rsidRPr="00FE4425" w14:paraId="52806E29" w14:textId="77777777" w:rsidTr="004A03B7">
        <w:tc>
          <w:tcPr>
            <w:tcW w:w="3569" w:type="dxa"/>
            <w:tcBorders>
              <w:top w:val="single" w:sz="12" w:space="0" w:color="auto"/>
            </w:tcBorders>
          </w:tcPr>
          <w:p w14:paraId="1F9C77AC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  <w:p w14:paraId="50A7C1EC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Age</w:t>
            </w:r>
          </w:p>
          <w:p w14:paraId="4EC75CAA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  <w:tcBorders>
              <w:top w:val="single" w:sz="12" w:space="0" w:color="auto"/>
            </w:tcBorders>
          </w:tcPr>
          <w:p w14:paraId="513ACF1B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828277B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0.98</w:t>
            </w:r>
          </w:p>
        </w:tc>
        <w:tc>
          <w:tcPr>
            <w:tcW w:w="3569" w:type="dxa"/>
            <w:tcBorders>
              <w:top w:val="single" w:sz="12" w:space="0" w:color="auto"/>
            </w:tcBorders>
          </w:tcPr>
          <w:p w14:paraId="177F905F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3D25B90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0.97-0.99</w:t>
            </w:r>
          </w:p>
        </w:tc>
        <w:tc>
          <w:tcPr>
            <w:tcW w:w="3570" w:type="dxa"/>
            <w:tcBorders>
              <w:top w:val="single" w:sz="12" w:space="0" w:color="auto"/>
            </w:tcBorders>
          </w:tcPr>
          <w:p w14:paraId="080F6EFE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321CB48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&lt;0.001</w:t>
            </w:r>
          </w:p>
        </w:tc>
      </w:tr>
      <w:tr w:rsidR="00EC1801" w:rsidRPr="00FE4425" w14:paraId="3EA1240E" w14:textId="77777777" w:rsidTr="004A03B7">
        <w:tc>
          <w:tcPr>
            <w:tcW w:w="3569" w:type="dxa"/>
          </w:tcPr>
          <w:p w14:paraId="240EEF0B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Female sex</w:t>
            </w:r>
          </w:p>
          <w:p w14:paraId="6BF52BCC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</w:tcPr>
          <w:p w14:paraId="379E10CB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0.99</w:t>
            </w:r>
          </w:p>
        </w:tc>
        <w:tc>
          <w:tcPr>
            <w:tcW w:w="3569" w:type="dxa"/>
          </w:tcPr>
          <w:p w14:paraId="45F713F0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0.81-1.21</w:t>
            </w:r>
          </w:p>
        </w:tc>
        <w:tc>
          <w:tcPr>
            <w:tcW w:w="3570" w:type="dxa"/>
          </w:tcPr>
          <w:p w14:paraId="32C4B003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0.944</w:t>
            </w:r>
          </w:p>
        </w:tc>
      </w:tr>
      <w:tr w:rsidR="00EC1801" w:rsidRPr="00FE4425" w14:paraId="7BD0285B" w14:textId="77777777" w:rsidTr="004A03B7">
        <w:tc>
          <w:tcPr>
            <w:tcW w:w="3569" w:type="dxa"/>
          </w:tcPr>
          <w:p w14:paraId="46F0F312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CHA</w:t>
            </w:r>
            <w:r w:rsidRPr="00FE4425">
              <w:rPr>
                <w:rFonts w:ascii="Times New Roman" w:hAnsi="Times New Roman" w:cs="Times New Roman"/>
                <w:noProof/>
                <w:vertAlign w:val="subscript"/>
              </w:rPr>
              <w:t>2</w:t>
            </w:r>
            <w:r w:rsidRPr="00FE4425">
              <w:rPr>
                <w:rFonts w:ascii="Times New Roman" w:hAnsi="Times New Roman" w:cs="Times New Roman"/>
                <w:noProof/>
              </w:rPr>
              <w:t>DS</w:t>
            </w:r>
            <w:r w:rsidRPr="00FE4425">
              <w:rPr>
                <w:rFonts w:ascii="Times New Roman" w:hAnsi="Times New Roman" w:cs="Times New Roman"/>
                <w:noProof/>
                <w:vertAlign w:val="subscript"/>
              </w:rPr>
              <w:t>2</w:t>
            </w:r>
            <w:r w:rsidRPr="00FE4425">
              <w:rPr>
                <w:rFonts w:ascii="Times New Roman" w:hAnsi="Times New Roman" w:cs="Times New Roman"/>
                <w:noProof/>
              </w:rPr>
              <w:t>-VASc</w:t>
            </w:r>
          </w:p>
          <w:p w14:paraId="24A9C60B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</w:tcPr>
          <w:p w14:paraId="201F58EF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1.22</w:t>
            </w:r>
          </w:p>
        </w:tc>
        <w:tc>
          <w:tcPr>
            <w:tcW w:w="3569" w:type="dxa"/>
          </w:tcPr>
          <w:p w14:paraId="6DA3807E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1.13-1.31</w:t>
            </w:r>
          </w:p>
        </w:tc>
        <w:tc>
          <w:tcPr>
            <w:tcW w:w="3570" w:type="dxa"/>
          </w:tcPr>
          <w:p w14:paraId="34856067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&lt;0.001</w:t>
            </w:r>
          </w:p>
        </w:tc>
      </w:tr>
      <w:tr w:rsidR="00EC1801" w:rsidRPr="00FE4425" w14:paraId="378BACDB" w14:textId="77777777" w:rsidTr="004A03B7">
        <w:tc>
          <w:tcPr>
            <w:tcW w:w="3569" w:type="dxa"/>
          </w:tcPr>
          <w:p w14:paraId="7BA91C32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Paroxysmal AF</w:t>
            </w:r>
          </w:p>
          <w:p w14:paraId="21ABB529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</w:tcPr>
          <w:p w14:paraId="53519745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0.43</w:t>
            </w:r>
          </w:p>
        </w:tc>
        <w:tc>
          <w:tcPr>
            <w:tcW w:w="3569" w:type="dxa"/>
          </w:tcPr>
          <w:p w14:paraId="7C2526CD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0.35-0.52</w:t>
            </w:r>
          </w:p>
        </w:tc>
        <w:tc>
          <w:tcPr>
            <w:tcW w:w="3570" w:type="dxa"/>
          </w:tcPr>
          <w:p w14:paraId="384E8687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&lt;0.001</w:t>
            </w:r>
          </w:p>
        </w:tc>
      </w:tr>
      <w:tr w:rsidR="00EC1801" w:rsidRPr="00FE4425" w14:paraId="246602E8" w14:textId="77777777" w:rsidTr="004A03B7">
        <w:tc>
          <w:tcPr>
            <w:tcW w:w="3569" w:type="dxa"/>
          </w:tcPr>
          <w:p w14:paraId="04730FCD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CKD</w:t>
            </w:r>
          </w:p>
          <w:p w14:paraId="4D31CE77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</w:tcPr>
          <w:p w14:paraId="0ACA7E68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2.03</w:t>
            </w:r>
          </w:p>
        </w:tc>
        <w:tc>
          <w:tcPr>
            <w:tcW w:w="3569" w:type="dxa"/>
          </w:tcPr>
          <w:p w14:paraId="156000B9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1.50-2.76</w:t>
            </w:r>
          </w:p>
        </w:tc>
        <w:tc>
          <w:tcPr>
            <w:tcW w:w="3570" w:type="dxa"/>
          </w:tcPr>
          <w:p w14:paraId="1F0881BD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&lt;0.001</w:t>
            </w:r>
          </w:p>
        </w:tc>
      </w:tr>
      <w:tr w:rsidR="00EC1801" w:rsidRPr="00FE4425" w14:paraId="3375821E" w14:textId="77777777" w:rsidTr="004A03B7">
        <w:tc>
          <w:tcPr>
            <w:tcW w:w="3569" w:type="dxa"/>
          </w:tcPr>
          <w:p w14:paraId="788A508D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Cancer</w:t>
            </w:r>
          </w:p>
          <w:p w14:paraId="6D411BFE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</w:tcPr>
          <w:p w14:paraId="75DBD954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0.42</w:t>
            </w:r>
          </w:p>
        </w:tc>
        <w:tc>
          <w:tcPr>
            <w:tcW w:w="3569" w:type="dxa"/>
          </w:tcPr>
          <w:p w14:paraId="0E2D67AD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0.21-0.84</w:t>
            </w:r>
          </w:p>
        </w:tc>
        <w:tc>
          <w:tcPr>
            <w:tcW w:w="3570" w:type="dxa"/>
          </w:tcPr>
          <w:p w14:paraId="7EEF0A92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0.015</w:t>
            </w:r>
          </w:p>
        </w:tc>
      </w:tr>
      <w:tr w:rsidR="00EC1801" w:rsidRPr="00FE4425" w14:paraId="0DEDF6FD" w14:textId="77777777" w:rsidTr="004A03B7">
        <w:tc>
          <w:tcPr>
            <w:tcW w:w="3569" w:type="dxa"/>
          </w:tcPr>
          <w:p w14:paraId="3E0D9523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Dementia</w:t>
            </w:r>
          </w:p>
          <w:p w14:paraId="2A1F2A32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</w:tcPr>
          <w:p w14:paraId="08A288C6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1.50</w:t>
            </w:r>
          </w:p>
        </w:tc>
        <w:tc>
          <w:tcPr>
            <w:tcW w:w="3569" w:type="dxa"/>
          </w:tcPr>
          <w:p w14:paraId="5E65C7C7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0.77-1.73</w:t>
            </w:r>
          </w:p>
        </w:tc>
        <w:tc>
          <w:tcPr>
            <w:tcW w:w="3570" w:type="dxa"/>
          </w:tcPr>
          <w:p w14:paraId="01AE11D0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0.231</w:t>
            </w:r>
          </w:p>
        </w:tc>
      </w:tr>
      <w:tr w:rsidR="00EC1801" w:rsidRPr="00FE4425" w14:paraId="0774004F" w14:textId="77777777" w:rsidTr="004A03B7">
        <w:tc>
          <w:tcPr>
            <w:tcW w:w="3569" w:type="dxa"/>
          </w:tcPr>
          <w:p w14:paraId="7D28F1A5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Anemia</w:t>
            </w:r>
          </w:p>
          <w:p w14:paraId="26CB3E74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</w:tcPr>
          <w:p w14:paraId="5E27B730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2.72</w:t>
            </w:r>
          </w:p>
        </w:tc>
        <w:tc>
          <w:tcPr>
            <w:tcW w:w="3569" w:type="dxa"/>
          </w:tcPr>
          <w:p w14:paraId="34AB9E7B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1.95-3.79</w:t>
            </w:r>
          </w:p>
        </w:tc>
        <w:tc>
          <w:tcPr>
            <w:tcW w:w="3570" w:type="dxa"/>
          </w:tcPr>
          <w:p w14:paraId="36EB99B2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&lt;0.001</w:t>
            </w:r>
          </w:p>
        </w:tc>
      </w:tr>
      <w:tr w:rsidR="00EC1801" w:rsidRPr="00FE4425" w14:paraId="4C1B0FC6" w14:textId="77777777" w:rsidTr="004A03B7">
        <w:tc>
          <w:tcPr>
            <w:tcW w:w="3569" w:type="dxa"/>
          </w:tcPr>
          <w:p w14:paraId="083C847C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Previuos bleeding</w:t>
            </w:r>
          </w:p>
          <w:p w14:paraId="14B33BDA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</w:tcPr>
          <w:p w14:paraId="3B0BD384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0.90</w:t>
            </w:r>
          </w:p>
        </w:tc>
        <w:tc>
          <w:tcPr>
            <w:tcW w:w="3569" w:type="dxa"/>
          </w:tcPr>
          <w:p w14:paraId="4FBE4711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0.64-1.27</w:t>
            </w:r>
          </w:p>
        </w:tc>
        <w:tc>
          <w:tcPr>
            <w:tcW w:w="3570" w:type="dxa"/>
          </w:tcPr>
          <w:p w14:paraId="51B94864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0.548</w:t>
            </w:r>
          </w:p>
        </w:tc>
      </w:tr>
      <w:tr w:rsidR="00EC1801" w:rsidRPr="00FE4425" w14:paraId="5561EE7C" w14:textId="77777777" w:rsidTr="004A03B7">
        <w:tc>
          <w:tcPr>
            <w:tcW w:w="3569" w:type="dxa"/>
          </w:tcPr>
          <w:p w14:paraId="45390AE7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COPD</w:t>
            </w:r>
          </w:p>
          <w:p w14:paraId="38640FF1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</w:tcPr>
          <w:p w14:paraId="71C46A16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1.11</w:t>
            </w:r>
          </w:p>
        </w:tc>
        <w:tc>
          <w:tcPr>
            <w:tcW w:w="3569" w:type="dxa"/>
          </w:tcPr>
          <w:p w14:paraId="1726D085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0.66-1.88</w:t>
            </w:r>
          </w:p>
        </w:tc>
        <w:tc>
          <w:tcPr>
            <w:tcW w:w="3570" w:type="dxa"/>
          </w:tcPr>
          <w:p w14:paraId="471A41FA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0.685</w:t>
            </w:r>
          </w:p>
        </w:tc>
      </w:tr>
      <w:tr w:rsidR="00EC1801" w:rsidRPr="00FE4425" w14:paraId="02338F32" w14:textId="77777777" w:rsidTr="004A03B7">
        <w:tc>
          <w:tcPr>
            <w:tcW w:w="3569" w:type="dxa"/>
            <w:tcBorders>
              <w:bottom w:val="single" w:sz="12" w:space="0" w:color="auto"/>
            </w:tcBorders>
          </w:tcPr>
          <w:p w14:paraId="2906DCA5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Liver disease</w:t>
            </w:r>
          </w:p>
          <w:p w14:paraId="074B785E" w14:textId="77777777" w:rsidR="00EC1801" w:rsidRPr="00FE4425" w:rsidRDefault="00EC1801" w:rsidP="004A03B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69" w:type="dxa"/>
            <w:tcBorders>
              <w:bottom w:val="single" w:sz="12" w:space="0" w:color="auto"/>
            </w:tcBorders>
          </w:tcPr>
          <w:p w14:paraId="75555A21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1.15</w:t>
            </w:r>
          </w:p>
        </w:tc>
        <w:tc>
          <w:tcPr>
            <w:tcW w:w="3569" w:type="dxa"/>
            <w:tcBorders>
              <w:bottom w:val="single" w:sz="12" w:space="0" w:color="auto"/>
            </w:tcBorders>
          </w:tcPr>
          <w:p w14:paraId="666F95BA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0.77-1.73</w:t>
            </w:r>
          </w:p>
        </w:tc>
        <w:tc>
          <w:tcPr>
            <w:tcW w:w="3570" w:type="dxa"/>
            <w:tcBorders>
              <w:bottom w:val="single" w:sz="12" w:space="0" w:color="auto"/>
            </w:tcBorders>
          </w:tcPr>
          <w:p w14:paraId="61CFF695" w14:textId="77777777" w:rsidR="00EC1801" w:rsidRPr="00FE4425" w:rsidRDefault="00EC1801" w:rsidP="004A03B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E4425">
              <w:rPr>
                <w:rFonts w:ascii="Times New Roman" w:hAnsi="Times New Roman" w:cs="Times New Roman"/>
                <w:noProof/>
              </w:rPr>
              <w:t>0.482</w:t>
            </w:r>
          </w:p>
        </w:tc>
      </w:tr>
    </w:tbl>
    <w:p w14:paraId="0F091535" w14:textId="216B50E0" w:rsidR="00EC1801" w:rsidRPr="00B63B6B" w:rsidRDefault="00B63B6B" w:rsidP="00EC1801">
      <w:pPr>
        <w:rPr>
          <w:rFonts w:ascii="Times New Roman" w:hAnsi="Times New Roman" w:cs="Times New Roman"/>
          <w:sz w:val="24"/>
          <w:szCs w:val="24"/>
        </w:rPr>
      </w:pPr>
      <w:r w:rsidRPr="00B63B6B">
        <w:rPr>
          <w:rFonts w:ascii="Times New Roman" w:hAnsi="Times New Roman" w:cs="Times New Roman"/>
          <w:sz w:val="24"/>
          <w:szCs w:val="24"/>
        </w:rPr>
        <w:t>HR: Hazard Ratio, CI: Confide</w:t>
      </w:r>
      <w:r>
        <w:rPr>
          <w:rFonts w:ascii="Times New Roman" w:hAnsi="Times New Roman" w:cs="Times New Roman"/>
          <w:sz w:val="24"/>
          <w:szCs w:val="24"/>
        </w:rPr>
        <w:t>nce Interval, AF: Atrial Fibrillation, CKD: Chronic Kidney Disease; COPD: Chronic Obstructive Pulmonary Disease.</w:t>
      </w:r>
    </w:p>
    <w:p w14:paraId="04A37C7D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04D64A0B" w14:textId="77777777" w:rsidR="00C71154" w:rsidRPr="00B63B6B" w:rsidRDefault="00C71154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47C94E4A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2BAF34F2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343B2937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57687372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741CCD78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6D20A4D3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39222035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2A9655B7" w14:textId="6C9FB168" w:rsidR="00C71154" w:rsidRPr="00B63B6B" w:rsidRDefault="00C71154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0630E892" w14:textId="77777777" w:rsidR="00C71154" w:rsidRPr="00B63B6B" w:rsidRDefault="00C71154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2C5B09C7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0C70971A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7186CEFA" w14:textId="77777777" w:rsidR="00EC1801" w:rsidRPr="00B63B6B" w:rsidRDefault="00EC1801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1E5658D9" w14:textId="77777777" w:rsidR="00FE4425" w:rsidRPr="00B63B6B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C71154" w:rsidRPr="00FE4425" w14:paraId="282887B2" w14:textId="77777777" w:rsidTr="00EC1801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6DB52" w14:textId="6C567112" w:rsidR="00C71154" w:rsidRPr="00FE4425" w:rsidRDefault="00EC1801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Supplementary Table 2. Multivariate Cox-regression analysis for a</w:t>
            </w:r>
            <w:r w:rsidR="00C71154" w:rsidRPr="00FE4425">
              <w:rPr>
                <w:rFonts w:ascii="Times New Roman" w:hAnsi="Times New Roman" w:cs="Times New Roman"/>
                <w:sz w:val="24"/>
                <w:szCs w:val="24"/>
              </w:rPr>
              <w:t>ll-cause death</w:t>
            </w:r>
            <w:r w:rsidRPr="00FE44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1CFF" w:rsidRPr="00FE4425" w14:paraId="3320BF0E" w14:textId="77777777" w:rsidTr="00EC1801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1"/>
              <w:gridCol w:w="2270"/>
              <w:gridCol w:w="2374"/>
              <w:gridCol w:w="2373"/>
            </w:tblGrid>
            <w:tr w:rsidR="00691CFF" w:rsidRPr="00FE4425" w14:paraId="738B2218" w14:textId="77777777" w:rsidTr="00691CFF">
              <w:tc>
                <w:tcPr>
                  <w:tcW w:w="262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9D36481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bookmarkStart w:id="0" w:name="_Hlk136953855"/>
                </w:p>
              </w:tc>
              <w:tc>
                <w:tcPr>
                  <w:tcW w:w="227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DC38D31" w14:textId="77777777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HR</w:t>
                  </w:r>
                </w:p>
                <w:p w14:paraId="020C72F6" w14:textId="77777777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37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2A2F90C" w14:textId="77777777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95%CI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139053F" w14:textId="77777777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p-value</w:t>
                  </w:r>
                </w:p>
              </w:tc>
            </w:tr>
            <w:tr w:rsidR="00691CFF" w:rsidRPr="00FE4425" w14:paraId="0B89583F" w14:textId="77777777" w:rsidTr="00691CFF">
              <w:tc>
                <w:tcPr>
                  <w:tcW w:w="2621" w:type="dxa"/>
                  <w:tcBorders>
                    <w:top w:val="single" w:sz="12" w:space="0" w:color="auto"/>
                  </w:tcBorders>
                </w:tcPr>
                <w:p w14:paraId="3BA7D540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30ACCCB2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Age</w:t>
                  </w:r>
                </w:p>
                <w:p w14:paraId="70359756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</w:tcBorders>
                </w:tcPr>
                <w:p w14:paraId="52FBB3CE" w14:textId="77777777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1D2DBF87" w14:textId="13764C78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1.06</w:t>
                  </w:r>
                </w:p>
              </w:tc>
              <w:tc>
                <w:tcPr>
                  <w:tcW w:w="2374" w:type="dxa"/>
                  <w:tcBorders>
                    <w:top w:val="single" w:sz="12" w:space="0" w:color="auto"/>
                  </w:tcBorders>
                </w:tcPr>
                <w:p w14:paraId="7F1961C6" w14:textId="77777777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0BC8F0EE" w14:textId="678D4E0F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1.04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1.09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</w:tcBorders>
                </w:tcPr>
                <w:p w14:paraId="36CF81A6" w14:textId="77777777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51AD9711" w14:textId="77777777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&lt;0.001</w:t>
                  </w:r>
                </w:p>
              </w:tc>
            </w:tr>
            <w:tr w:rsidR="00691CFF" w:rsidRPr="00FE4425" w14:paraId="53425184" w14:textId="77777777" w:rsidTr="00691CFF">
              <w:tc>
                <w:tcPr>
                  <w:tcW w:w="2621" w:type="dxa"/>
                </w:tcPr>
                <w:p w14:paraId="2F0B2009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Female sex</w:t>
                  </w:r>
                </w:p>
                <w:p w14:paraId="58D8C71E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0F5BBF8A" w14:textId="4A1F9D88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67</w:t>
                  </w:r>
                </w:p>
              </w:tc>
              <w:tc>
                <w:tcPr>
                  <w:tcW w:w="2374" w:type="dxa"/>
                </w:tcPr>
                <w:p w14:paraId="4DCFCB5A" w14:textId="50A2C6F6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44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01</w:t>
                  </w:r>
                </w:p>
              </w:tc>
              <w:tc>
                <w:tcPr>
                  <w:tcW w:w="2373" w:type="dxa"/>
                </w:tcPr>
                <w:p w14:paraId="37B91AB5" w14:textId="2A44566A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054</w:t>
                  </w:r>
                </w:p>
              </w:tc>
            </w:tr>
            <w:tr w:rsidR="00691CFF" w:rsidRPr="00FE4425" w14:paraId="7A7DD456" w14:textId="77777777" w:rsidTr="00691CFF">
              <w:tc>
                <w:tcPr>
                  <w:tcW w:w="2621" w:type="dxa"/>
                </w:tcPr>
                <w:p w14:paraId="323E24E6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CHA</w:t>
                  </w:r>
                  <w:r w:rsidRPr="00FE4425">
                    <w:rPr>
                      <w:rFonts w:ascii="Times New Roman" w:hAnsi="Times New Roman" w:cs="Times New Roman"/>
                      <w:noProof/>
                      <w:vertAlign w:val="subscript"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DS</w:t>
                  </w:r>
                  <w:r w:rsidRPr="00FE4425">
                    <w:rPr>
                      <w:rFonts w:ascii="Times New Roman" w:hAnsi="Times New Roman" w:cs="Times New Roman"/>
                      <w:noProof/>
                      <w:vertAlign w:val="subscript"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-VASc</w:t>
                  </w:r>
                </w:p>
                <w:p w14:paraId="151A4D45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2D130F02" w14:textId="6347E69C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46</w:t>
                  </w:r>
                </w:p>
              </w:tc>
              <w:tc>
                <w:tcPr>
                  <w:tcW w:w="2374" w:type="dxa"/>
                </w:tcPr>
                <w:p w14:paraId="4F338961" w14:textId="654583E6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28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69</w:t>
                  </w:r>
                </w:p>
              </w:tc>
              <w:tc>
                <w:tcPr>
                  <w:tcW w:w="2373" w:type="dxa"/>
                </w:tcPr>
                <w:p w14:paraId="072A3D49" w14:textId="77777777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&lt;0.001</w:t>
                  </w:r>
                </w:p>
              </w:tc>
            </w:tr>
            <w:tr w:rsidR="00691CFF" w:rsidRPr="00FE4425" w14:paraId="2B17CC49" w14:textId="77777777" w:rsidTr="00691CFF">
              <w:tc>
                <w:tcPr>
                  <w:tcW w:w="2621" w:type="dxa"/>
                </w:tcPr>
                <w:p w14:paraId="4847D7A2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Paroxysmal AF</w:t>
                  </w:r>
                </w:p>
                <w:p w14:paraId="07284D61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302D2874" w14:textId="3FED42CC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53</w:t>
                  </w:r>
                </w:p>
              </w:tc>
              <w:tc>
                <w:tcPr>
                  <w:tcW w:w="2374" w:type="dxa"/>
                </w:tcPr>
                <w:p w14:paraId="4F75B60B" w14:textId="30781485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0.35-0.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81</w:t>
                  </w:r>
                </w:p>
              </w:tc>
              <w:tc>
                <w:tcPr>
                  <w:tcW w:w="2373" w:type="dxa"/>
                </w:tcPr>
                <w:p w14:paraId="71D59DE8" w14:textId="2913630D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0.00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3</w:t>
                  </w:r>
                </w:p>
              </w:tc>
            </w:tr>
            <w:tr w:rsidR="00691CFF" w:rsidRPr="00FE4425" w14:paraId="44B2C8C9" w14:textId="77777777" w:rsidTr="00691CFF">
              <w:tc>
                <w:tcPr>
                  <w:tcW w:w="2621" w:type="dxa"/>
                </w:tcPr>
                <w:p w14:paraId="4DD39B80" w14:textId="77777777" w:rsidR="00691CFF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OAC</w:t>
                  </w:r>
                </w:p>
                <w:p w14:paraId="4FD0D2D7" w14:textId="5C1DE641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1935684F" w14:textId="2AA40BE5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0.47</w:t>
                  </w:r>
                </w:p>
              </w:tc>
              <w:tc>
                <w:tcPr>
                  <w:tcW w:w="2374" w:type="dxa"/>
                </w:tcPr>
                <w:p w14:paraId="30EF6F40" w14:textId="6E04DD6F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0.30-0.68</w:t>
                  </w:r>
                </w:p>
              </w:tc>
              <w:tc>
                <w:tcPr>
                  <w:tcW w:w="2373" w:type="dxa"/>
                </w:tcPr>
                <w:p w14:paraId="6C8BA7D7" w14:textId="07AFF4AC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&lt;0.001</w:t>
                  </w:r>
                </w:p>
              </w:tc>
            </w:tr>
            <w:tr w:rsidR="00691CFF" w:rsidRPr="00FE4425" w14:paraId="60A119CA" w14:textId="77777777" w:rsidTr="00691CFF">
              <w:tc>
                <w:tcPr>
                  <w:tcW w:w="2621" w:type="dxa"/>
                </w:tcPr>
                <w:p w14:paraId="4B04E1DD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CKD</w:t>
                  </w:r>
                </w:p>
                <w:p w14:paraId="1559B0DB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2CE285AB" w14:textId="7B84CF50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1.81</w:t>
                  </w:r>
                </w:p>
              </w:tc>
              <w:tc>
                <w:tcPr>
                  <w:tcW w:w="2374" w:type="dxa"/>
                </w:tcPr>
                <w:p w14:paraId="092ECF3C" w14:textId="2B943CCE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17-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2.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81</w:t>
                  </w:r>
                </w:p>
              </w:tc>
              <w:tc>
                <w:tcPr>
                  <w:tcW w:w="2373" w:type="dxa"/>
                </w:tcPr>
                <w:p w14:paraId="63D0E9AA" w14:textId="759D87E8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0.00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8</w:t>
                  </w:r>
                </w:p>
              </w:tc>
            </w:tr>
            <w:tr w:rsidR="00691CFF" w:rsidRPr="00FE4425" w14:paraId="75ED23AF" w14:textId="77777777" w:rsidTr="00691CFF">
              <w:tc>
                <w:tcPr>
                  <w:tcW w:w="2621" w:type="dxa"/>
                </w:tcPr>
                <w:p w14:paraId="1F673DF7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Cancer</w:t>
                  </w:r>
                </w:p>
                <w:p w14:paraId="56C0EF91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42B3686A" w14:textId="3A1B54A9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3.06</w:t>
                  </w:r>
                </w:p>
              </w:tc>
              <w:tc>
                <w:tcPr>
                  <w:tcW w:w="2374" w:type="dxa"/>
                </w:tcPr>
                <w:p w14:paraId="77B98312" w14:textId="761D4B3F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1.71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5.47</w:t>
                  </w:r>
                </w:p>
              </w:tc>
              <w:tc>
                <w:tcPr>
                  <w:tcW w:w="2373" w:type="dxa"/>
                </w:tcPr>
                <w:p w14:paraId="22E63E34" w14:textId="568CE784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&lt;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0.0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01</w:t>
                  </w:r>
                </w:p>
              </w:tc>
            </w:tr>
            <w:tr w:rsidR="00691CFF" w:rsidRPr="00FE4425" w14:paraId="683C95FC" w14:textId="77777777" w:rsidTr="00691CFF">
              <w:tc>
                <w:tcPr>
                  <w:tcW w:w="2621" w:type="dxa"/>
                </w:tcPr>
                <w:p w14:paraId="257EE5C4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Dementia</w:t>
                  </w:r>
                </w:p>
                <w:p w14:paraId="104146FB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334CB632" w14:textId="6FCF054C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65</w:t>
                  </w:r>
                </w:p>
              </w:tc>
              <w:tc>
                <w:tcPr>
                  <w:tcW w:w="2374" w:type="dxa"/>
                </w:tcPr>
                <w:p w14:paraId="20F659AF" w14:textId="0F8AFB67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88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3.07</w:t>
                  </w:r>
                </w:p>
              </w:tc>
              <w:tc>
                <w:tcPr>
                  <w:tcW w:w="2373" w:type="dxa"/>
                </w:tcPr>
                <w:p w14:paraId="25DB46EC" w14:textId="261FDBEB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118</w:t>
                  </w:r>
                </w:p>
              </w:tc>
            </w:tr>
            <w:tr w:rsidR="00691CFF" w:rsidRPr="00FE4425" w14:paraId="4C15D3AD" w14:textId="77777777" w:rsidTr="00691CFF">
              <w:tc>
                <w:tcPr>
                  <w:tcW w:w="2621" w:type="dxa"/>
                </w:tcPr>
                <w:p w14:paraId="7752E4F9" w14:textId="1CEB6229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Dyslipidemia</w:t>
                  </w:r>
                </w:p>
                <w:p w14:paraId="42270B09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6EDF255E" w14:textId="28C39D50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1.31</w:t>
                  </w:r>
                </w:p>
              </w:tc>
              <w:tc>
                <w:tcPr>
                  <w:tcW w:w="2374" w:type="dxa"/>
                </w:tcPr>
                <w:p w14:paraId="01A983D5" w14:textId="1910C2B5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0.89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1.92</w:t>
                  </w:r>
                </w:p>
              </w:tc>
              <w:tc>
                <w:tcPr>
                  <w:tcW w:w="2373" w:type="dxa"/>
                </w:tcPr>
                <w:p w14:paraId="5F333F72" w14:textId="5BFDF86B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0.170</w:t>
                  </w:r>
                </w:p>
              </w:tc>
            </w:tr>
            <w:tr w:rsidR="00603AD6" w:rsidRPr="00FE4425" w14:paraId="69061C1F" w14:textId="77777777" w:rsidTr="00603AD6">
              <w:tc>
                <w:tcPr>
                  <w:tcW w:w="2621" w:type="dxa"/>
                  <w:tcBorders>
                    <w:bottom w:val="single" w:sz="18" w:space="0" w:color="auto"/>
                  </w:tcBorders>
                </w:tcPr>
                <w:p w14:paraId="0550E027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COPD</w:t>
                  </w:r>
                </w:p>
                <w:p w14:paraId="0AB3F6F6" w14:textId="77777777" w:rsidR="00691CFF" w:rsidRPr="00FE4425" w:rsidRDefault="00691CFF" w:rsidP="00691CFF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bottom w:val="single" w:sz="18" w:space="0" w:color="auto"/>
                  </w:tcBorders>
                </w:tcPr>
                <w:p w14:paraId="3515F716" w14:textId="1455741B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3.57</w:t>
                  </w:r>
                </w:p>
              </w:tc>
              <w:tc>
                <w:tcPr>
                  <w:tcW w:w="2374" w:type="dxa"/>
                  <w:tcBorders>
                    <w:bottom w:val="single" w:sz="18" w:space="0" w:color="auto"/>
                  </w:tcBorders>
                </w:tcPr>
                <w:p w14:paraId="26B4D7EB" w14:textId="10EA3A0E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2.04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6.26</w:t>
                  </w:r>
                </w:p>
              </w:tc>
              <w:tc>
                <w:tcPr>
                  <w:tcW w:w="2373" w:type="dxa"/>
                  <w:tcBorders>
                    <w:bottom w:val="single" w:sz="18" w:space="0" w:color="auto"/>
                  </w:tcBorders>
                </w:tcPr>
                <w:p w14:paraId="37449EC9" w14:textId="77777777" w:rsidR="00691CFF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&lt;0.001</w:t>
                  </w:r>
                </w:p>
                <w:p w14:paraId="02CC0C72" w14:textId="48118E21" w:rsidR="00691CFF" w:rsidRPr="00FE4425" w:rsidRDefault="00691CFF" w:rsidP="00691CF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  <w:bookmarkEnd w:id="0"/>
          </w:tbl>
          <w:p w14:paraId="15C7F578" w14:textId="77777777" w:rsidR="00691CFF" w:rsidRPr="00FE4425" w:rsidRDefault="00691CFF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1DCD16" w14:textId="77777777" w:rsidR="00B63B6B" w:rsidRPr="00B63B6B" w:rsidRDefault="00B63B6B" w:rsidP="00B63B6B">
      <w:pPr>
        <w:rPr>
          <w:rFonts w:ascii="Times New Roman" w:hAnsi="Times New Roman" w:cs="Times New Roman"/>
          <w:sz w:val="24"/>
          <w:szCs w:val="24"/>
        </w:rPr>
      </w:pPr>
      <w:r w:rsidRPr="00B63B6B">
        <w:rPr>
          <w:rFonts w:ascii="Times New Roman" w:hAnsi="Times New Roman" w:cs="Times New Roman"/>
          <w:sz w:val="24"/>
          <w:szCs w:val="24"/>
        </w:rPr>
        <w:t>HR: Hazard Ratio, CI: Confide</w:t>
      </w:r>
      <w:r>
        <w:rPr>
          <w:rFonts w:ascii="Times New Roman" w:hAnsi="Times New Roman" w:cs="Times New Roman"/>
          <w:sz w:val="24"/>
          <w:szCs w:val="24"/>
        </w:rPr>
        <w:t>nce Interval, AF: Atrial Fibrillation, CKD: Chronic Kidney Disease; COPD: Chronic Obstructive Pulmonary Disease.</w:t>
      </w:r>
    </w:p>
    <w:p w14:paraId="7F5A36C4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24A69808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2E9EACC3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4B7B9D15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78AEA18C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4FBF62D5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2493EBC5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02BF4A2B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5F64A69E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757FEE39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66626D88" w14:textId="77777777" w:rsidR="00EC1801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283AE61B" w14:textId="77777777" w:rsidR="00FE4425" w:rsidRDefault="00FE4425" w:rsidP="00EC1801">
      <w:pPr>
        <w:rPr>
          <w:rFonts w:ascii="Times New Roman" w:hAnsi="Times New Roman" w:cs="Times New Roman"/>
          <w:sz w:val="24"/>
          <w:szCs w:val="24"/>
        </w:rPr>
      </w:pPr>
    </w:p>
    <w:p w14:paraId="58A44E9C" w14:textId="77777777" w:rsidR="00603AD6" w:rsidRDefault="00603AD6" w:rsidP="00EC1801">
      <w:pPr>
        <w:rPr>
          <w:rFonts w:ascii="Times New Roman" w:hAnsi="Times New Roman" w:cs="Times New Roman"/>
          <w:sz w:val="24"/>
          <w:szCs w:val="24"/>
        </w:rPr>
      </w:pPr>
    </w:p>
    <w:p w14:paraId="71237BC2" w14:textId="77777777" w:rsidR="00603AD6" w:rsidRDefault="00603AD6" w:rsidP="00EC1801">
      <w:pPr>
        <w:rPr>
          <w:rFonts w:ascii="Times New Roman" w:hAnsi="Times New Roman" w:cs="Times New Roman"/>
          <w:sz w:val="24"/>
          <w:szCs w:val="24"/>
        </w:rPr>
      </w:pPr>
    </w:p>
    <w:p w14:paraId="02619200" w14:textId="77777777" w:rsidR="00603AD6" w:rsidRPr="00FE4425" w:rsidRDefault="00603AD6" w:rsidP="00EC1801">
      <w:pPr>
        <w:rPr>
          <w:rFonts w:ascii="Times New Roman" w:hAnsi="Times New Roman" w:cs="Times New Roman"/>
          <w:sz w:val="24"/>
          <w:szCs w:val="24"/>
        </w:rPr>
      </w:pPr>
    </w:p>
    <w:p w14:paraId="4B5CA4FD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6"/>
      </w:tblGrid>
      <w:tr w:rsidR="00C71154" w:rsidRPr="00FE4425" w14:paraId="0A928D01" w14:textId="77777777" w:rsidTr="00EC1801">
        <w:trPr>
          <w:cantSplit/>
        </w:trPr>
        <w:tc>
          <w:tcPr>
            <w:tcW w:w="10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25CB5" w14:textId="77777777" w:rsidR="00C71154" w:rsidRDefault="00EC1801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Supplementary Table 3. Multivariate Cox-regression analysis for cardiovascular</w:t>
            </w:r>
            <w:r w:rsidR="00C71154" w:rsidRPr="00FE4425">
              <w:rPr>
                <w:rFonts w:ascii="Times New Roman" w:hAnsi="Times New Roman" w:cs="Times New Roman"/>
                <w:sz w:val="24"/>
                <w:szCs w:val="24"/>
              </w:rPr>
              <w:t xml:space="preserve"> death</w:t>
            </w:r>
            <w:r w:rsidRPr="00FE44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1"/>
              <w:gridCol w:w="2270"/>
              <w:gridCol w:w="2374"/>
              <w:gridCol w:w="2373"/>
            </w:tblGrid>
            <w:tr w:rsidR="00603AD6" w:rsidRPr="00FE4425" w14:paraId="2E04312B" w14:textId="77777777" w:rsidTr="000A1F37">
              <w:tc>
                <w:tcPr>
                  <w:tcW w:w="262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421C0E4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DF1C02D" w14:textId="7777777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HR</w:t>
                  </w:r>
                </w:p>
                <w:p w14:paraId="0E662D8E" w14:textId="7777777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37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0EE64B3" w14:textId="7777777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95%CI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499DEC6" w14:textId="7777777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p-value</w:t>
                  </w:r>
                </w:p>
              </w:tc>
            </w:tr>
            <w:tr w:rsidR="00603AD6" w:rsidRPr="00FE4425" w14:paraId="0CCAD4AB" w14:textId="77777777" w:rsidTr="000A1F37">
              <w:tc>
                <w:tcPr>
                  <w:tcW w:w="2621" w:type="dxa"/>
                  <w:tcBorders>
                    <w:top w:val="single" w:sz="12" w:space="0" w:color="auto"/>
                  </w:tcBorders>
                </w:tcPr>
                <w:p w14:paraId="71DEF863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11EBEFE5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Age</w:t>
                  </w:r>
                </w:p>
                <w:p w14:paraId="235ED678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</w:tcBorders>
                </w:tcPr>
                <w:p w14:paraId="08568EDE" w14:textId="7777777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7BB382E2" w14:textId="4C655B8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1.04</w:t>
                  </w:r>
                </w:p>
              </w:tc>
              <w:tc>
                <w:tcPr>
                  <w:tcW w:w="2374" w:type="dxa"/>
                  <w:tcBorders>
                    <w:top w:val="single" w:sz="12" w:space="0" w:color="auto"/>
                  </w:tcBorders>
                </w:tcPr>
                <w:p w14:paraId="30B106B2" w14:textId="7777777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125AB867" w14:textId="0BFBB204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0.99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1.10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</w:tcBorders>
                </w:tcPr>
                <w:p w14:paraId="3D6103D0" w14:textId="7777777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4DDC0579" w14:textId="03A1BF8F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0.130</w:t>
                  </w:r>
                </w:p>
              </w:tc>
            </w:tr>
            <w:tr w:rsidR="00603AD6" w:rsidRPr="00FE4425" w14:paraId="23859864" w14:textId="77777777" w:rsidTr="000A1F37">
              <w:tc>
                <w:tcPr>
                  <w:tcW w:w="2621" w:type="dxa"/>
                </w:tcPr>
                <w:p w14:paraId="5C4D5233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Female sex</w:t>
                  </w:r>
                </w:p>
                <w:p w14:paraId="1D576391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3C9380E0" w14:textId="2B17247C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80</w:t>
                  </w:r>
                </w:p>
              </w:tc>
              <w:tc>
                <w:tcPr>
                  <w:tcW w:w="2374" w:type="dxa"/>
                </w:tcPr>
                <w:p w14:paraId="01C3EAFE" w14:textId="3CBF7DFB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34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85</w:t>
                  </w:r>
                </w:p>
              </w:tc>
              <w:tc>
                <w:tcPr>
                  <w:tcW w:w="2373" w:type="dxa"/>
                </w:tcPr>
                <w:p w14:paraId="541ACF0A" w14:textId="617D2A54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594</w:t>
                  </w:r>
                </w:p>
              </w:tc>
            </w:tr>
            <w:tr w:rsidR="00603AD6" w:rsidRPr="00FE4425" w14:paraId="2DEF78AE" w14:textId="77777777" w:rsidTr="000A1F37">
              <w:tc>
                <w:tcPr>
                  <w:tcW w:w="2621" w:type="dxa"/>
                </w:tcPr>
                <w:p w14:paraId="5733F211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CHA</w:t>
                  </w:r>
                  <w:r w:rsidRPr="00FE4425">
                    <w:rPr>
                      <w:rFonts w:ascii="Times New Roman" w:hAnsi="Times New Roman" w:cs="Times New Roman"/>
                      <w:noProof/>
                      <w:vertAlign w:val="subscript"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DS</w:t>
                  </w:r>
                  <w:r w:rsidRPr="00FE4425">
                    <w:rPr>
                      <w:rFonts w:ascii="Times New Roman" w:hAnsi="Times New Roman" w:cs="Times New Roman"/>
                      <w:noProof/>
                      <w:vertAlign w:val="subscript"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-VASc</w:t>
                  </w:r>
                </w:p>
                <w:p w14:paraId="7EDA69C9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1C194EA4" w14:textId="01C4771D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54</w:t>
                  </w:r>
                </w:p>
              </w:tc>
              <w:tc>
                <w:tcPr>
                  <w:tcW w:w="2374" w:type="dxa"/>
                </w:tcPr>
                <w:p w14:paraId="11EA9E8E" w14:textId="13B34A9A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14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2.07</w:t>
                  </w:r>
                </w:p>
              </w:tc>
              <w:tc>
                <w:tcPr>
                  <w:tcW w:w="2373" w:type="dxa"/>
                </w:tcPr>
                <w:p w14:paraId="70D1712B" w14:textId="4E6CC35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0.005</w:t>
                  </w:r>
                </w:p>
              </w:tc>
            </w:tr>
            <w:tr w:rsidR="00603AD6" w:rsidRPr="00FE4425" w14:paraId="22A1912B" w14:textId="77777777" w:rsidTr="000A1F37">
              <w:tc>
                <w:tcPr>
                  <w:tcW w:w="2621" w:type="dxa"/>
                </w:tcPr>
                <w:p w14:paraId="56F58101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Paroxysmal AF</w:t>
                  </w:r>
                </w:p>
                <w:p w14:paraId="2362DC61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22AD46FD" w14:textId="3750A33C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31</w:t>
                  </w:r>
                </w:p>
              </w:tc>
              <w:tc>
                <w:tcPr>
                  <w:tcW w:w="2374" w:type="dxa"/>
                </w:tcPr>
                <w:p w14:paraId="6C8911E7" w14:textId="31C99AB6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11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-0.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92</w:t>
                  </w:r>
                </w:p>
              </w:tc>
              <w:tc>
                <w:tcPr>
                  <w:tcW w:w="2373" w:type="dxa"/>
                </w:tcPr>
                <w:p w14:paraId="6180BB62" w14:textId="661A0160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0.0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34</w:t>
                  </w:r>
                </w:p>
              </w:tc>
            </w:tr>
            <w:tr w:rsidR="00603AD6" w:rsidRPr="00FE4425" w14:paraId="637801E7" w14:textId="77777777" w:rsidTr="000A1F37">
              <w:tc>
                <w:tcPr>
                  <w:tcW w:w="2621" w:type="dxa"/>
                </w:tcPr>
                <w:p w14:paraId="2B4AEE0C" w14:textId="77777777" w:rsidR="00603AD6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OAC</w:t>
                  </w:r>
                </w:p>
                <w:p w14:paraId="749B0A83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7AEF40B8" w14:textId="167A5DD9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1.00</w:t>
                  </w:r>
                </w:p>
              </w:tc>
              <w:tc>
                <w:tcPr>
                  <w:tcW w:w="2374" w:type="dxa"/>
                </w:tcPr>
                <w:p w14:paraId="4792B9DF" w14:textId="10CD9980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0.3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3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3.03</w:t>
                  </w:r>
                </w:p>
              </w:tc>
              <w:tc>
                <w:tcPr>
                  <w:tcW w:w="2373" w:type="dxa"/>
                </w:tcPr>
                <w:p w14:paraId="62F1708F" w14:textId="39D6329A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1.000</w:t>
                  </w:r>
                </w:p>
              </w:tc>
            </w:tr>
            <w:tr w:rsidR="00603AD6" w:rsidRPr="00FE4425" w14:paraId="660AF995" w14:textId="77777777" w:rsidTr="000A1F37">
              <w:tc>
                <w:tcPr>
                  <w:tcW w:w="2621" w:type="dxa"/>
                </w:tcPr>
                <w:p w14:paraId="0DEDE099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CKD</w:t>
                  </w:r>
                </w:p>
                <w:p w14:paraId="79CE13B6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71D72DEB" w14:textId="3FE990F4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49</w:t>
                  </w:r>
                </w:p>
              </w:tc>
              <w:tc>
                <w:tcPr>
                  <w:tcW w:w="2374" w:type="dxa"/>
                </w:tcPr>
                <w:p w14:paraId="67097380" w14:textId="07672BB8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0.54</w:t>
                  </w:r>
                  <w:r w:rsidR="00603AD6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4.09</w:t>
                  </w:r>
                </w:p>
              </w:tc>
              <w:tc>
                <w:tcPr>
                  <w:tcW w:w="2373" w:type="dxa"/>
                </w:tcPr>
                <w:p w14:paraId="70A0DB53" w14:textId="217F8F5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440</w:t>
                  </w:r>
                </w:p>
              </w:tc>
            </w:tr>
            <w:tr w:rsidR="00603AD6" w:rsidRPr="00FE4425" w14:paraId="4C35A20D" w14:textId="77777777" w:rsidTr="000A1F37">
              <w:tc>
                <w:tcPr>
                  <w:tcW w:w="2621" w:type="dxa"/>
                </w:tcPr>
                <w:p w14:paraId="4E15C1D6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Cancer</w:t>
                  </w:r>
                </w:p>
                <w:p w14:paraId="33BA207C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067D048D" w14:textId="42504921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1.08</w:t>
                  </w:r>
                </w:p>
              </w:tc>
              <w:tc>
                <w:tcPr>
                  <w:tcW w:w="2374" w:type="dxa"/>
                </w:tcPr>
                <w:p w14:paraId="05243DFD" w14:textId="1151E13B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0.15</w:t>
                  </w:r>
                  <w:r w:rsidR="00603AD6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8.03</w:t>
                  </w:r>
                </w:p>
              </w:tc>
              <w:tc>
                <w:tcPr>
                  <w:tcW w:w="2373" w:type="dxa"/>
                </w:tcPr>
                <w:p w14:paraId="5A6ABF31" w14:textId="2F627155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0.940</w:t>
                  </w:r>
                </w:p>
              </w:tc>
            </w:tr>
            <w:tr w:rsidR="00603AD6" w:rsidRPr="00FE4425" w14:paraId="0CD091CE" w14:textId="77777777" w:rsidTr="000A1F37">
              <w:tc>
                <w:tcPr>
                  <w:tcW w:w="2621" w:type="dxa"/>
                </w:tcPr>
                <w:p w14:paraId="4096B21A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Dementia</w:t>
                  </w:r>
                </w:p>
                <w:p w14:paraId="703B6011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30E1571A" w14:textId="75D6DB6D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4.31</w:t>
                  </w:r>
                </w:p>
              </w:tc>
              <w:tc>
                <w:tcPr>
                  <w:tcW w:w="2374" w:type="dxa"/>
                </w:tcPr>
                <w:p w14:paraId="4FD73BB7" w14:textId="7B85D103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1.52</w:t>
                  </w:r>
                  <w:r w:rsidR="00603AD6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12.19</w:t>
                  </w:r>
                </w:p>
              </w:tc>
              <w:tc>
                <w:tcPr>
                  <w:tcW w:w="2373" w:type="dxa"/>
                </w:tcPr>
                <w:p w14:paraId="0F1AA8F6" w14:textId="5B4CEF65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006</w:t>
                  </w:r>
                </w:p>
              </w:tc>
            </w:tr>
            <w:tr w:rsidR="00603AD6" w:rsidRPr="00FE4425" w14:paraId="3EFDC6B1" w14:textId="77777777" w:rsidTr="000A1F37">
              <w:tc>
                <w:tcPr>
                  <w:tcW w:w="2621" w:type="dxa"/>
                </w:tcPr>
                <w:p w14:paraId="3876344C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Dyslipidemia</w:t>
                  </w:r>
                </w:p>
                <w:p w14:paraId="29C124BF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71AB84C2" w14:textId="4D1624BF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2.18</w:t>
                  </w:r>
                </w:p>
              </w:tc>
              <w:tc>
                <w:tcPr>
                  <w:tcW w:w="2374" w:type="dxa"/>
                </w:tcPr>
                <w:p w14:paraId="5C10EA5B" w14:textId="5B0ED803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0.9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0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5.29</w:t>
                  </w:r>
                </w:p>
              </w:tc>
              <w:tc>
                <w:tcPr>
                  <w:tcW w:w="2373" w:type="dxa"/>
                </w:tcPr>
                <w:p w14:paraId="0FFB83D9" w14:textId="6635977A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085</w:t>
                  </w:r>
                </w:p>
              </w:tc>
            </w:tr>
            <w:tr w:rsidR="00603AD6" w:rsidRPr="00FE4425" w14:paraId="6E30E1BB" w14:textId="77777777" w:rsidTr="000A1F37">
              <w:tc>
                <w:tcPr>
                  <w:tcW w:w="2621" w:type="dxa"/>
                  <w:tcBorders>
                    <w:bottom w:val="single" w:sz="18" w:space="0" w:color="auto"/>
                  </w:tcBorders>
                </w:tcPr>
                <w:p w14:paraId="28BC4A3F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COPD</w:t>
                  </w:r>
                </w:p>
                <w:p w14:paraId="5A791379" w14:textId="77777777" w:rsidR="00603AD6" w:rsidRPr="00FE4425" w:rsidRDefault="00603AD6" w:rsidP="00603AD6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bottom w:val="single" w:sz="18" w:space="0" w:color="auto"/>
                  </w:tcBorders>
                </w:tcPr>
                <w:p w14:paraId="71ECF8D2" w14:textId="6D47BE3A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2.55</w:t>
                  </w:r>
                </w:p>
              </w:tc>
              <w:tc>
                <w:tcPr>
                  <w:tcW w:w="2374" w:type="dxa"/>
                  <w:tcBorders>
                    <w:bottom w:val="single" w:sz="18" w:space="0" w:color="auto"/>
                  </w:tcBorders>
                </w:tcPr>
                <w:p w14:paraId="2B1297C3" w14:textId="3E694A70" w:rsidR="00603AD6" w:rsidRPr="00FE4425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0.58</w:t>
                  </w:r>
                  <w:r w:rsidR="00603AD6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11.21</w:t>
                  </w:r>
                </w:p>
              </w:tc>
              <w:tc>
                <w:tcPr>
                  <w:tcW w:w="2373" w:type="dxa"/>
                  <w:tcBorders>
                    <w:bottom w:val="single" w:sz="18" w:space="0" w:color="auto"/>
                  </w:tcBorders>
                </w:tcPr>
                <w:p w14:paraId="0354D6E8" w14:textId="6C74CC59" w:rsidR="00603AD6" w:rsidRDefault="00A96661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0.214</w:t>
                  </w:r>
                </w:p>
                <w:p w14:paraId="68C52532" w14:textId="77777777" w:rsidR="00603AD6" w:rsidRPr="00FE4425" w:rsidRDefault="00603AD6" w:rsidP="00603AD6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</w:tbl>
          <w:p w14:paraId="4C51674F" w14:textId="77777777" w:rsidR="00B63B6B" w:rsidRPr="00B63B6B" w:rsidRDefault="00B63B6B" w:rsidP="00B6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B6B">
              <w:rPr>
                <w:rFonts w:ascii="Times New Roman" w:hAnsi="Times New Roman" w:cs="Times New Roman"/>
                <w:sz w:val="24"/>
                <w:szCs w:val="24"/>
              </w:rPr>
              <w:t>HR: Hazard Ratio, CI: Confide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nce Interval, AF: Atrial Fibrillation, CKD: Chronic Kidney Disease; COPD: Chronic Obstructive Pulmonary Disease.</w:t>
            </w:r>
          </w:p>
          <w:p w14:paraId="5F52424C" w14:textId="77777777" w:rsidR="00603AD6" w:rsidRDefault="00603AD6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2BBC2" w14:textId="77777777" w:rsidR="00603AD6" w:rsidRDefault="00603AD6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9FA44" w14:textId="77777777" w:rsidR="00603AD6" w:rsidRDefault="00603AD6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D249E" w14:textId="6902E624" w:rsidR="00603AD6" w:rsidRPr="00FE4425" w:rsidRDefault="00603AD6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2E1A11" w14:textId="77777777" w:rsidR="00C71154" w:rsidRPr="00FE4425" w:rsidRDefault="00C71154" w:rsidP="00EC1801">
      <w:pPr>
        <w:rPr>
          <w:rFonts w:ascii="Times New Roman" w:hAnsi="Times New Roman" w:cs="Times New Roman"/>
          <w:sz w:val="24"/>
          <w:szCs w:val="24"/>
        </w:rPr>
      </w:pPr>
    </w:p>
    <w:p w14:paraId="6CE0345B" w14:textId="77777777" w:rsidR="00C71154" w:rsidRPr="00FE4425" w:rsidRDefault="00C71154" w:rsidP="00EC1801">
      <w:pPr>
        <w:rPr>
          <w:rFonts w:ascii="Times New Roman" w:hAnsi="Times New Roman" w:cs="Times New Roman"/>
          <w:sz w:val="24"/>
          <w:szCs w:val="24"/>
        </w:rPr>
      </w:pPr>
    </w:p>
    <w:p w14:paraId="2B5DF7C2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64CE9F01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3339E7B9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4D29E05A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7FAB756D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6BED399A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36912A2D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3450CE84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38A4D8C0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7ADBD7DF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6"/>
      </w:tblGrid>
      <w:tr w:rsidR="00C71154" w:rsidRPr="00FE4425" w14:paraId="334C6A94" w14:textId="77777777" w:rsidTr="00EC1801">
        <w:trPr>
          <w:cantSplit/>
        </w:trPr>
        <w:tc>
          <w:tcPr>
            <w:tcW w:w="10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D4569" w14:textId="77777777" w:rsidR="00C71154" w:rsidRDefault="00EC1801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Supplementary Table 4. </w:t>
            </w:r>
            <w:r w:rsidR="00A508B4" w:rsidRPr="00FE4425">
              <w:rPr>
                <w:rFonts w:ascii="Times New Roman" w:hAnsi="Times New Roman" w:cs="Times New Roman"/>
                <w:sz w:val="24"/>
                <w:szCs w:val="24"/>
              </w:rPr>
              <w:t>Multivariate Cox-regression analysis for thromboembolism.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1"/>
              <w:gridCol w:w="2270"/>
              <w:gridCol w:w="2374"/>
              <w:gridCol w:w="2373"/>
            </w:tblGrid>
            <w:tr w:rsidR="00A96661" w:rsidRPr="00FE4425" w14:paraId="792859FC" w14:textId="77777777" w:rsidTr="000A1F37">
              <w:tc>
                <w:tcPr>
                  <w:tcW w:w="262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9C21C20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6BDC7F3" w14:textId="77777777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HR</w:t>
                  </w:r>
                </w:p>
                <w:p w14:paraId="29AC8454" w14:textId="77777777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37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A5D5631" w14:textId="77777777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95%CI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9C0812C" w14:textId="77777777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p-value</w:t>
                  </w:r>
                </w:p>
              </w:tc>
            </w:tr>
            <w:tr w:rsidR="00A96661" w:rsidRPr="00FE4425" w14:paraId="285E574C" w14:textId="77777777" w:rsidTr="000A1F37">
              <w:tc>
                <w:tcPr>
                  <w:tcW w:w="2621" w:type="dxa"/>
                  <w:tcBorders>
                    <w:top w:val="single" w:sz="12" w:space="0" w:color="auto"/>
                  </w:tcBorders>
                </w:tcPr>
                <w:p w14:paraId="1C11130F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5614D953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Age</w:t>
                  </w:r>
                </w:p>
                <w:p w14:paraId="78E22BCD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</w:tcBorders>
                </w:tcPr>
                <w:p w14:paraId="17B751D5" w14:textId="77777777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6ECB23AE" w14:textId="64915AF8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1.04</w:t>
                  </w:r>
                </w:p>
              </w:tc>
              <w:tc>
                <w:tcPr>
                  <w:tcW w:w="2374" w:type="dxa"/>
                  <w:tcBorders>
                    <w:top w:val="single" w:sz="12" w:space="0" w:color="auto"/>
                  </w:tcBorders>
                </w:tcPr>
                <w:p w14:paraId="0224B91C" w14:textId="77777777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55DE140E" w14:textId="7305F22D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1.00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1.09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</w:tcBorders>
                </w:tcPr>
                <w:p w14:paraId="43B42F5C" w14:textId="77777777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7289B7D5" w14:textId="0874557F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0.077</w:t>
                  </w:r>
                </w:p>
              </w:tc>
            </w:tr>
            <w:tr w:rsidR="00A96661" w:rsidRPr="00FE4425" w14:paraId="0BAA4032" w14:textId="77777777" w:rsidTr="000A1F37">
              <w:tc>
                <w:tcPr>
                  <w:tcW w:w="2621" w:type="dxa"/>
                </w:tcPr>
                <w:p w14:paraId="4647CE42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Female sex</w:t>
                  </w:r>
                </w:p>
                <w:p w14:paraId="4BC09709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366F250A" w14:textId="7EBDE4FF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1.75</w:t>
                  </w:r>
                </w:p>
              </w:tc>
              <w:tc>
                <w:tcPr>
                  <w:tcW w:w="2374" w:type="dxa"/>
                </w:tcPr>
                <w:p w14:paraId="60ECB245" w14:textId="42226498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76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4.04</w:t>
                  </w:r>
                </w:p>
              </w:tc>
              <w:tc>
                <w:tcPr>
                  <w:tcW w:w="2373" w:type="dxa"/>
                </w:tcPr>
                <w:p w14:paraId="737FDF66" w14:textId="4BCBFDE2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190</w:t>
                  </w:r>
                </w:p>
              </w:tc>
            </w:tr>
            <w:tr w:rsidR="00A96661" w:rsidRPr="00FE4425" w14:paraId="0C73C7A4" w14:textId="77777777" w:rsidTr="000A1F37">
              <w:tc>
                <w:tcPr>
                  <w:tcW w:w="2621" w:type="dxa"/>
                </w:tcPr>
                <w:p w14:paraId="1D6D869F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CHA</w:t>
                  </w:r>
                  <w:r w:rsidRPr="00FE4425">
                    <w:rPr>
                      <w:rFonts w:ascii="Times New Roman" w:hAnsi="Times New Roman" w:cs="Times New Roman"/>
                      <w:noProof/>
                      <w:vertAlign w:val="subscript"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DS</w:t>
                  </w:r>
                  <w:r w:rsidRPr="00FE4425">
                    <w:rPr>
                      <w:rFonts w:ascii="Times New Roman" w:hAnsi="Times New Roman" w:cs="Times New Roman"/>
                      <w:noProof/>
                      <w:vertAlign w:val="subscript"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-VASc</w:t>
                  </w:r>
                </w:p>
                <w:p w14:paraId="0DD24E0B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5808AC06" w14:textId="5BAA3584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04</w:t>
                  </w:r>
                </w:p>
              </w:tc>
              <w:tc>
                <w:tcPr>
                  <w:tcW w:w="2374" w:type="dxa"/>
                </w:tcPr>
                <w:p w14:paraId="5FBC4C94" w14:textId="4FB31354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0.75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-1.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42</w:t>
                  </w:r>
                </w:p>
              </w:tc>
              <w:tc>
                <w:tcPr>
                  <w:tcW w:w="2373" w:type="dxa"/>
                </w:tcPr>
                <w:p w14:paraId="55D2A0E8" w14:textId="01D19B3C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0.837</w:t>
                  </w:r>
                </w:p>
              </w:tc>
            </w:tr>
            <w:tr w:rsidR="00A96661" w:rsidRPr="00FE4425" w14:paraId="77001CE3" w14:textId="77777777" w:rsidTr="000A1F37">
              <w:tc>
                <w:tcPr>
                  <w:tcW w:w="2621" w:type="dxa"/>
                </w:tcPr>
                <w:p w14:paraId="50BE8C82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Paroxysmal AF</w:t>
                  </w:r>
                </w:p>
                <w:p w14:paraId="39213E54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4B60F3F5" w14:textId="6C371592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76</w:t>
                  </w:r>
                </w:p>
              </w:tc>
              <w:tc>
                <w:tcPr>
                  <w:tcW w:w="2374" w:type="dxa"/>
                </w:tcPr>
                <w:p w14:paraId="617BD6DE" w14:textId="39A817AF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0.35-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1.66</w:t>
                  </w:r>
                </w:p>
              </w:tc>
              <w:tc>
                <w:tcPr>
                  <w:tcW w:w="2373" w:type="dxa"/>
                </w:tcPr>
                <w:p w14:paraId="66EEECD2" w14:textId="3605E92C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486</w:t>
                  </w:r>
                </w:p>
              </w:tc>
            </w:tr>
            <w:tr w:rsidR="00A96661" w:rsidRPr="00FE4425" w14:paraId="370FCF23" w14:textId="77777777" w:rsidTr="000A1F37">
              <w:tc>
                <w:tcPr>
                  <w:tcW w:w="2621" w:type="dxa"/>
                </w:tcPr>
                <w:p w14:paraId="5A61202F" w14:textId="77777777" w:rsidR="00A96661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OAC</w:t>
                  </w:r>
                </w:p>
                <w:p w14:paraId="5B1C7E51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6F26E20F" w14:textId="694B6861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0.4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2</w:t>
                  </w:r>
                </w:p>
              </w:tc>
              <w:tc>
                <w:tcPr>
                  <w:tcW w:w="2374" w:type="dxa"/>
                </w:tcPr>
                <w:p w14:paraId="41BB4439" w14:textId="72D5FA2B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18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0.98</w:t>
                  </w:r>
                </w:p>
              </w:tc>
              <w:tc>
                <w:tcPr>
                  <w:tcW w:w="2373" w:type="dxa"/>
                </w:tcPr>
                <w:p w14:paraId="48351267" w14:textId="1EBD9872" w:rsidR="00A96661" w:rsidRPr="00FE4425" w:rsidRDefault="000752DD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0.044</w:t>
                  </w:r>
                </w:p>
              </w:tc>
            </w:tr>
            <w:tr w:rsidR="00A96661" w:rsidRPr="00FE4425" w14:paraId="44B80B7E" w14:textId="77777777" w:rsidTr="000A1F37">
              <w:tc>
                <w:tcPr>
                  <w:tcW w:w="2621" w:type="dxa"/>
                </w:tcPr>
                <w:p w14:paraId="748A43C2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CKD</w:t>
                  </w:r>
                </w:p>
                <w:p w14:paraId="775665B4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4888B0E3" w14:textId="088EDF2A" w:rsidR="00A96661" w:rsidRPr="00FE4425" w:rsidRDefault="000752DD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0.98</w:t>
                  </w:r>
                </w:p>
              </w:tc>
              <w:tc>
                <w:tcPr>
                  <w:tcW w:w="2374" w:type="dxa"/>
                </w:tcPr>
                <w:p w14:paraId="3EF6D01A" w14:textId="7EC69A7B" w:rsidR="00A96661" w:rsidRPr="00FE4425" w:rsidRDefault="000752DD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0.28</w:t>
                  </w:r>
                  <w:r w:rsidR="00A96661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3.42</w:t>
                  </w:r>
                </w:p>
              </w:tc>
              <w:tc>
                <w:tcPr>
                  <w:tcW w:w="2373" w:type="dxa"/>
                </w:tcPr>
                <w:p w14:paraId="1D9A54E8" w14:textId="7B30C4A7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972</w:t>
                  </w:r>
                </w:p>
              </w:tc>
            </w:tr>
            <w:tr w:rsidR="00A96661" w:rsidRPr="00FE4425" w14:paraId="3927DEA1" w14:textId="77777777" w:rsidTr="000A1F37">
              <w:tc>
                <w:tcPr>
                  <w:tcW w:w="2621" w:type="dxa"/>
                </w:tcPr>
                <w:p w14:paraId="639DB7FD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Cancer</w:t>
                  </w:r>
                </w:p>
                <w:p w14:paraId="34A84F3C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37F480F9" w14:textId="0072EDF0" w:rsidR="00A96661" w:rsidRPr="00FE4425" w:rsidRDefault="000752DD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1.21</w:t>
                  </w:r>
                </w:p>
              </w:tc>
              <w:tc>
                <w:tcPr>
                  <w:tcW w:w="2374" w:type="dxa"/>
                </w:tcPr>
                <w:p w14:paraId="3A049192" w14:textId="240687B4" w:rsidR="00A96661" w:rsidRPr="00FE4425" w:rsidRDefault="000752DD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0.16</w:t>
                  </w:r>
                  <w:r w:rsidR="00A96661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9.09</w:t>
                  </w:r>
                </w:p>
              </w:tc>
              <w:tc>
                <w:tcPr>
                  <w:tcW w:w="2373" w:type="dxa"/>
                </w:tcPr>
                <w:p w14:paraId="5C5161F5" w14:textId="0B344245" w:rsidR="00A96661" w:rsidRPr="00FE4425" w:rsidRDefault="000752DD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0.851</w:t>
                  </w:r>
                </w:p>
              </w:tc>
            </w:tr>
            <w:tr w:rsidR="00A96661" w:rsidRPr="00FE4425" w14:paraId="5B55C4F0" w14:textId="77777777" w:rsidTr="000A1F37">
              <w:tc>
                <w:tcPr>
                  <w:tcW w:w="2621" w:type="dxa"/>
                </w:tcPr>
                <w:p w14:paraId="49948C2C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Dementia</w:t>
                  </w:r>
                </w:p>
                <w:p w14:paraId="62D24AF9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38932E3D" w14:textId="3A912983" w:rsidR="00A96661" w:rsidRPr="00FE4425" w:rsidRDefault="000752DD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0.88</w:t>
                  </w:r>
                </w:p>
              </w:tc>
              <w:tc>
                <w:tcPr>
                  <w:tcW w:w="2374" w:type="dxa"/>
                </w:tcPr>
                <w:p w14:paraId="0161B6B3" w14:textId="481B5663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11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6.95</w:t>
                  </w:r>
                </w:p>
              </w:tc>
              <w:tc>
                <w:tcPr>
                  <w:tcW w:w="2373" w:type="dxa"/>
                </w:tcPr>
                <w:p w14:paraId="1CAAB105" w14:textId="28A6C6F8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905</w:t>
                  </w:r>
                </w:p>
              </w:tc>
            </w:tr>
            <w:tr w:rsidR="00A96661" w:rsidRPr="00FE4425" w14:paraId="252737C0" w14:textId="77777777" w:rsidTr="000A1F37">
              <w:tc>
                <w:tcPr>
                  <w:tcW w:w="2621" w:type="dxa"/>
                </w:tcPr>
                <w:p w14:paraId="04711268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Dyslipidemia</w:t>
                  </w:r>
                </w:p>
                <w:p w14:paraId="00DBC819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0A980FEC" w14:textId="10721EBB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64</w:t>
                  </w:r>
                </w:p>
              </w:tc>
              <w:tc>
                <w:tcPr>
                  <w:tcW w:w="2374" w:type="dxa"/>
                </w:tcPr>
                <w:p w14:paraId="06A783FE" w14:textId="4993165E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76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3.56</w:t>
                  </w:r>
                </w:p>
              </w:tc>
              <w:tc>
                <w:tcPr>
                  <w:tcW w:w="2373" w:type="dxa"/>
                </w:tcPr>
                <w:p w14:paraId="637F492D" w14:textId="5D39EA32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210</w:t>
                  </w:r>
                </w:p>
              </w:tc>
            </w:tr>
            <w:tr w:rsidR="00A96661" w:rsidRPr="00FE4425" w14:paraId="3A72CEE0" w14:textId="77777777" w:rsidTr="000A1F37">
              <w:tc>
                <w:tcPr>
                  <w:tcW w:w="2621" w:type="dxa"/>
                  <w:tcBorders>
                    <w:bottom w:val="single" w:sz="18" w:space="0" w:color="auto"/>
                  </w:tcBorders>
                </w:tcPr>
                <w:p w14:paraId="6C928E39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COPD</w:t>
                  </w:r>
                </w:p>
                <w:p w14:paraId="4D6719DE" w14:textId="77777777" w:rsidR="00A96661" w:rsidRPr="00FE4425" w:rsidRDefault="00A96661" w:rsidP="00A96661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bottom w:val="single" w:sz="18" w:space="0" w:color="auto"/>
                  </w:tcBorders>
                </w:tcPr>
                <w:p w14:paraId="0758288D" w14:textId="70248239" w:rsidR="00A96661" w:rsidRPr="00FE4425" w:rsidRDefault="000752DD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1.37</w:t>
                  </w:r>
                </w:p>
              </w:tc>
              <w:tc>
                <w:tcPr>
                  <w:tcW w:w="2374" w:type="dxa"/>
                  <w:tcBorders>
                    <w:bottom w:val="single" w:sz="18" w:space="0" w:color="auto"/>
                  </w:tcBorders>
                </w:tcPr>
                <w:p w14:paraId="5C1866F6" w14:textId="47DACD9E" w:rsidR="00A96661" w:rsidRPr="00FE4425" w:rsidRDefault="000752DD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0.18</w:t>
                  </w:r>
                  <w:r w:rsidR="00A96661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10.56</w:t>
                  </w:r>
                </w:p>
              </w:tc>
              <w:tc>
                <w:tcPr>
                  <w:tcW w:w="2373" w:type="dxa"/>
                  <w:tcBorders>
                    <w:bottom w:val="single" w:sz="18" w:space="0" w:color="auto"/>
                  </w:tcBorders>
                </w:tcPr>
                <w:p w14:paraId="2F32DEFC" w14:textId="65079924" w:rsidR="00A96661" w:rsidRDefault="000752DD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0.761</w:t>
                  </w:r>
                </w:p>
                <w:p w14:paraId="4DA12770" w14:textId="77777777" w:rsidR="00A96661" w:rsidRPr="00FE4425" w:rsidRDefault="00A96661" w:rsidP="00A96661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</w:tbl>
          <w:p w14:paraId="69F522E2" w14:textId="77777777" w:rsidR="00B63B6B" w:rsidRPr="00B63B6B" w:rsidRDefault="00B63B6B" w:rsidP="00B6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B6B">
              <w:rPr>
                <w:rFonts w:ascii="Times New Roman" w:hAnsi="Times New Roman" w:cs="Times New Roman"/>
                <w:sz w:val="24"/>
                <w:szCs w:val="24"/>
              </w:rPr>
              <w:t>HR: Hazard Ratio, CI: Confide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nce Interval, AF: Atrial Fibrillation, CKD: Chronic Kidney Disease; COPD: Chronic Obstructive Pulmonary Disease.</w:t>
            </w:r>
          </w:p>
          <w:p w14:paraId="35E23940" w14:textId="77777777" w:rsidR="00A96661" w:rsidRDefault="00A96661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572A7" w14:textId="5E356872" w:rsidR="00A96661" w:rsidRPr="00FE4425" w:rsidRDefault="00A96661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FAC6EC" w14:textId="77777777" w:rsidR="00C71154" w:rsidRPr="00FE4425" w:rsidRDefault="00C71154" w:rsidP="00EC1801">
      <w:pPr>
        <w:rPr>
          <w:rFonts w:ascii="Times New Roman" w:hAnsi="Times New Roman" w:cs="Times New Roman"/>
          <w:sz w:val="24"/>
          <w:szCs w:val="24"/>
        </w:rPr>
      </w:pPr>
    </w:p>
    <w:p w14:paraId="1B7206BD" w14:textId="30F42D98" w:rsidR="00C71154" w:rsidRPr="00FE4425" w:rsidRDefault="00C71154" w:rsidP="00EC1801">
      <w:pPr>
        <w:rPr>
          <w:rFonts w:ascii="Times New Roman" w:hAnsi="Times New Roman" w:cs="Times New Roman"/>
          <w:sz w:val="24"/>
          <w:szCs w:val="24"/>
        </w:rPr>
      </w:pPr>
    </w:p>
    <w:p w14:paraId="0F635572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38666ADE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4F196068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2665B9EA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5CADF18F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0B7A1D21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5AA0304D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4D851D82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0BA92936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290763B4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68309D35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p w14:paraId="62BC6A5D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06"/>
      </w:tblGrid>
      <w:tr w:rsidR="004B0965" w:rsidRPr="00FE4425" w14:paraId="298790DA" w14:textId="77777777" w:rsidTr="00EC1801">
        <w:trPr>
          <w:cantSplit/>
        </w:trPr>
        <w:tc>
          <w:tcPr>
            <w:tcW w:w="10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982C4" w14:textId="77777777" w:rsidR="004B0965" w:rsidRDefault="00EC1801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Supplementary Table 5. </w:t>
            </w:r>
            <w:r w:rsidR="00A508B4" w:rsidRPr="00FE4425">
              <w:rPr>
                <w:rFonts w:ascii="Times New Roman" w:hAnsi="Times New Roman" w:cs="Times New Roman"/>
                <w:sz w:val="24"/>
                <w:szCs w:val="24"/>
              </w:rPr>
              <w:t>Multivariate Cox-regression analysis for acute coronary syndrome.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1"/>
              <w:gridCol w:w="2270"/>
              <w:gridCol w:w="2374"/>
              <w:gridCol w:w="2373"/>
            </w:tblGrid>
            <w:tr w:rsidR="000752DD" w:rsidRPr="00FE4425" w14:paraId="664004C5" w14:textId="77777777" w:rsidTr="000A1F37">
              <w:tc>
                <w:tcPr>
                  <w:tcW w:w="262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1C7EB85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DA320B7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HR</w:t>
                  </w:r>
                </w:p>
                <w:p w14:paraId="462AC653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37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20740AE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95%CI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B494DF2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p-value</w:t>
                  </w:r>
                </w:p>
              </w:tc>
            </w:tr>
            <w:tr w:rsidR="000752DD" w:rsidRPr="00FE4425" w14:paraId="45CBC3EA" w14:textId="77777777" w:rsidTr="000A1F37">
              <w:tc>
                <w:tcPr>
                  <w:tcW w:w="2621" w:type="dxa"/>
                  <w:tcBorders>
                    <w:top w:val="single" w:sz="12" w:space="0" w:color="auto"/>
                  </w:tcBorders>
                </w:tcPr>
                <w:p w14:paraId="4103DAD3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4BEEA1A6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Age</w:t>
                  </w:r>
                </w:p>
                <w:p w14:paraId="1CBC44B5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</w:tcBorders>
                </w:tcPr>
                <w:p w14:paraId="7DA4A0B4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2FB60823" w14:textId="4515E61E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1.01</w:t>
                  </w:r>
                </w:p>
              </w:tc>
              <w:tc>
                <w:tcPr>
                  <w:tcW w:w="2374" w:type="dxa"/>
                  <w:tcBorders>
                    <w:top w:val="single" w:sz="12" w:space="0" w:color="auto"/>
                  </w:tcBorders>
                </w:tcPr>
                <w:p w14:paraId="7562EC2C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6F0B3C6F" w14:textId="17647403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0.98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1.05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</w:tcBorders>
                </w:tcPr>
                <w:p w14:paraId="1D1A5042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1585B70A" w14:textId="757BA69D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0.543</w:t>
                  </w:r>
                </w:p>
              </w:tc>
            </w:tr>
            <w:tr w:rsidR="000752DD" w:rsidRPr="00FE4425" w14:paraId="275035EE" w14:textId="77777777" w:rsidTr="000A1F37">
              <w:tc>
                <w:tcPr>
                  <w:tcW w:w="2621" w:type="dxa"/>
                </w:tcPr>
                <w:p w14:paraId="3527B436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Female sex</w:t>
                  </w:r>
                </w:p>
                <w:p w14:paraId="4F394B0A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6400AD26" w14:textId="0FE373F1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52</w:t>
                  </w:r>
                </w:p>
              </w:tc>
              <w:tc>
                <w:tcPr>
                  <w:tcW w:w="2374" w:type="dxa"/>
                </w:tcPr>
                <w:p w14:paraId="08FF87F0" w14:textId="59CAFEF6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25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0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8</w:t>
                  </w:r>
                </w:p>
              </w:tc>
              <w:tc>
                <w:tcPr>
                  <w:tcW w:w="2373" w:type="dxa"/>
                </w:tcPr>
                <w:p w14:paraId="4E0EC2B3" w14:textId="0327C1F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0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80</w:t>
                  </w:r>
                </w:p>
              </w:tc>
            </w:tr>
            <w:tr w:rsidR="000752DD" w:rsidRPr="00FE4425" w14:paraId="5EDC12F8" w14:textId="77777777" w:rsidTr="000A1F37">
              <w:tc>
                <w:tcPr>
                  <w:tcW w:w="2621" w:type="dxa"/>
                </w:tcPr>
                <w:p w14:paraId="4B31AA53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CHA</w:t>
                  </w:r>
                  <w:r w:rsidRPr="00FE4425">
                    <w:rPr>
                      <w:rFonts w:ascii="Times New Roman" w:hAnsi="Times New Roman" w:cs="Times New Roman"/>
                      <w:noProof/>
                      <w:vertAlign w:val="subscript"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DS</w:t>
                  </w:r>
                  <w:r w:rsidRPr="00FE4425">
                    <w:rPr>
                      <w:rFonts w:ascii="Times New Roman" w:hAnsi="Times New Roman" w:cs="Times New Roman"/>
                      <w:noProof/>
                      <w:vertAlign w:val="subscript"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-VASc</w:t>
                  </w:r>
                </w:p>
                <w:p w14:paraId="4B601B34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410066B1" w14:textId="3272FAAA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27</w:t>
                  </w:r>
                </w:p>
              </w:tc>
              <w:tc>
                <w:tcPr>
                  <w:tcW w:w="2374" w:type="dxa"/>
                </w:tcPr>
                <w:p w14:paraId="4770751C" w14:textId="3B6D7991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0.99</w:t>
                  </w:r>
                  <w:r w:rsidR="000752DD" w:rsidRPr="00FE4425">
                    <w:rPr>
                      <w:rFonts w:ascii="Times New Roman" w:hAnsi="Times New Roman" w:cs="Times New Roman"/>
                      <w:noProof/>
                    </w:rPr>
                    <w:t>-1.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6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3</w:t>
                  </w:r>
                </w:p>
              </w:tc>
              <w:tc>
                <w:tcPr>
                  <w:tcW w:w="2373" w:type="dxa"/>
                </w:tcPr>
                <w:p w14:paraId="404980B9" w14:textId="6E2F495D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0.059</w:t>
                  </w:r>
                </w:p>
              </w:tc>
            </w:tr>
            <w:tr w:rsidR="000752DD" w:rsidRPr="00FE4425" w14:paraId="38F1E444" w14:textId="77777777" w:rsidTr="000A1F37">
              <w:tc>
                <w:tcPr>
                  <w:tcW w:w="2621" w:type="dxa"/>
                </w:tcPr>
                <w:p w14:paraId="3BD0A529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Paroxysmal AF</w:t>
                  </w:r>
                </w:p>
                <w:p w14:paraId="4E5CF368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5EF2AAA1" w14:textId="4A07F2B0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1.35</w:t>
                  </w:r>
                </w:p>
              </w:tc>
              <w:tc>
                <w:tcPr>
                  <w:tcW w:w="2374" w:type="dxa"/>
                </w:tcPr>
                <w:p w14:paraId="1E88D821" w14:textId="0ACD95C0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72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2.52</w:t>
                  </w:r>
                </w:p>
              </w:tc>
              <w:tc>
                <w:tcPr>
                  <w:tcW w:w="2373" w:type="dxa"/>
                </w:tcPr>
                <w:p w14:paraId="02D82436" w14:textId="1B6A8BC1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349</w:t>
                  </w:r>
                </w:p>
              </w:tc>
            </w:tr>
            <w:tr w:rsidR="000752DD" w:rsidRPr="00FE4425" w14:paraId="67A76287" w14:textId="77777777" w:rsidTr="000A1F37">
              <w:tc>
                <w:tcPr>
                  <w:tcW w:w="2621" w:type="dxa"/>
                </w:tcPr>
                <w:p w14:paraId="32CEC478" w14:textId="77777777" w:rsidR="000752DD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OAC</w:t>
                  </w:r>
                </w:p>
                <w:p w14:paraId="4154102D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50FD6D5B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0.47</w:t>
                  </w:r>
                </w:p>
              </w:tc>
              <w:tc>
                <w:tcPr>
                  <w:tcW w:w="2374" w:type="dxa"/>
                </w:tcPr>
                <w:p w14:paraId="25592230" w14:textId="67BD8570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23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-0.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95</w:t>
                  </w:r>
                </w:p>
              </w:tc>
              <w:tc>
                <w:tcPr>
                  <w:tcW w:w="2373" w:type="dxa"/>
                </w:tcPr>
                <w:p w14:paraId="67815504" w14:textId="53F75845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0.034</w:t>
                  </w:r>
                </w:p>
              </w:tc>
            </w:tr>
            <w:tr w:rsidR="000752DD" w:rsidRPr="00FE4425" w14:paraId="0491A4B4" w14:textId="77777777" w:rsidTr="000A1F37">
              <w:tc>
                <w:tcPr>
                  <w:tcW w:w="2621" w:type="dxa"/>
                </w:tcPr>
                <w:p w14:paraId="1B7BBA59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CKD</w:t>
                  </w:r>
                </w:p>
                <w:p w14:paraId="74A8B1FC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06C0FF98" w14:textId="3536414C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17</w:t>
                  </w:r>
                </w:p>
              </w:tc>
              <w:tc>
                <w:tcPr>
                  <w:tcW w:w="2374" w:type="dxa"/>
                </w:tcPr>
                <w:p w14:paraId="351A2530" w14:textId="1CEE60BF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0.44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3.09</w:t>
                  </w:r>
                </w:p>
              </w:tc>
              <w:tc>
                <w:tcPr>
                  <w:tcW w:w="2373" w:type="dxa"/>
                </w:tcPr>
                <w:p w14:paraId="47117A67" w14:textId="3A41A04E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751</w:t>
                  </w:r>
                </w:p>
              </w:tc>
            </w:tr>
            <w:tr w:rsidR="000752DD" w:rsidRPr="00FE4425" w14:paraId="41B16527" w14:textId="77777777" w:rsidTr="000A1F37">
              <w:tc>
                <w:tcPr>
                  <w:tcW w:w="2621" w:type="dxa"/>
                </w:tcPr>
                <w:p w14:paraId="6268345A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Cancer</w:t>
                  </w:r>
                </w:p>
                <w:p w14:paraId="52AD4BEB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5D464D70" w14:textId="4976992C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-</w:t>
                  </w:r>
                </w:p>
              </w:tc>
              <w:tc>
                <w:tcPr>
                  <w:tcW w:w="2374" w:type="dxa"/>
                </w:tcPr>
                <w:p w14:paraId="6D159E12" w14:textId="37AE22FB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-</w:t>
                  </w:r>
                </w:p>
              </w:tc>
              <w:tc>
                <w:tcPr>
                  <w:tcW w:w="2373" w:type="dxa"/>
                </w:tcPr>
                <w:p w14:paraId="715E1751" w14:textId="1E0AEE6D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-</w:t>
                  </w:r>
                </w:p>
              </w:tc>
            </w:tr>
            <w:tr w:rsidR="000752DD" w:rsidRPr="00FE4425" w14:paraId="3387445C" w14:textId="77777777" w:rsidTr="000A1F37">
              <w:tc>
                <w:tcPr>
                  <w:tcW w:w="2621" w:type="dxa"/>
                </w:tcPr>
                <w:p w14:paraId="4D826435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Dementia</w:t>
                  </w:r>
                </w:p>
                <w:p w14:paraId="1E4B1355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413161B2" w14:textId="17C0D9E6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71</w:t>
                  </w:r>
                </w:p>
              </w:tc>
              <w:tc>
                <w:tcPr>
                  <w:tcW w:w="2374" w:type="dxa"/>
                </w:tcPr>
                <w:p w14:paraId="1E7DBDE3" w14:textId="2A04D0A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39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7.44</w:t>
                  </w:r>
                </w:p>
              </w:tc>
              <w:tc>
                <w:tcPr>
                  <w:tcW w:w="2373" w:type="dxa"/>
                </w:tcPr>
                <w:p w14:paraId="58EA673C" w14:textId="1FC09A7B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477</w:t>
                  </w:r>
                </w:p>
              </w:tc>
            </w:tr>
            <w:tr w:rsidR="000752DD" w:rsidRPr="00FE4425" w14:paraId="19FFA79C" w14:textId="77777777" w:rsidTr="000A1F37">
              <w:tc>
                <w:tcPr>
                  <w:tcW w:w="2621" w:type="dxa"/>
                </w:tcPr>
                <w:p w14:paraId="675655E9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Dyslipidemia</w:t>
                  </w:r>
                </w:p>
                <w:p w14:paraId="762AB956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60151572" w14:textId="7C151311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99</w:t>
                  </w:r>
                </w:p>
              </w:tc>
              <w:tc>
                <w:tcPr>
                  <w:tcW w:w="2374" w:type="dxa"/>
                </w:tcPr>
                <w:p w14:paraId="23E4A456" w14:textId="60A6F7E9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1.02</w:t>
                  </w:r>
                  <w:r w:rsidR="000752DD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3.87</w:t>
                  </w:r>
                </w:p>
              </w:tc>
              <w:tc>
                <w:tcPr>
                  <w:tcW w:w="2373" w:type="dxa"/>
                </w:tcPr>
                <w:p w14:paraId="15813CA1" w14:textId="2A9618B5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A74AC9">
                    <w:rPr>
                      <w:rFonts w:ascii="Times New Roman" w:hAnsi="Times New Roman" w:cs="Times New Roman"/>
                      <w:noProof/>
                    </w:rPr>
                    <w:t>044</w:t>
                  </w:r>
                </w:p>
              </w:tc>
            </w:tr>
            <w:tr w:rsidR="000752DD" w:rsidRPr="00FE4425" w14:paraId="57A82310" w14:textId="77777777" w:rsidTr="000A1F37">
              <w:tc>
                <w:tcPr>
                  <w:tcW w:w="2621" w:type="dxa"/>
                  <w:tcBorders>
                    <w:bottom w:val="single" w:sz="18" w:space="0" w:color="auto"/>
                  </w:tcBorders>
                </w:tcPr>
                <w:p w14:paraId="7FCDCB35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COPD</w:t>
                  </w:r>
                </w:p>
                <w:p w14:paraId="14F9B1A8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bottom w:val="single" w:sz="18" w:space="0" w:color="auto"/>
                  </w:tcBorders>
                </w:tcPr>
                <w:p w14:paraId="4A21482E" w14:textId="5AD2E672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0.72</w:t>
                  </w:r>
                </w:p>
              </w:tc>
              <w:tc>
                <w:tcPr>
                  <w:tcW w:w="2374" w:type="dxa"/>
                  <w:tcBorders>
                    <w:bottom w:val="single" w:sz="18" w:space="0" w:color="auto"/>
                  </w:tcBorders>
                </w:tcPr>
                <w:p w14:paraId="79DAF7DB" w14:textId="2CB6EBA9" w:rsidR="000752DD" w:rsidRPr="00FE4425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0.10</w:t>
                  </w:r>
                  <w:r w:rsidR="000752DD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5.32</w:t>
                  </w:r>
                </w:p>
              </w:tc>
              <w:tc>
                <w:tcPr>
                  <w:tcW w:w="2373" w:type="dxa"/>
                  <w:tcBorders>
                    <w:bottom w:val="single" w:sz="18" w:space="0" w:color="auto"/>
                  </w:tcBorders>
                </w:tcPr>
                <w:p w14:paraId="60638305" w14:textId="1BEB325D" w:rsidR="000752DD" w:rsidRDefault="00A74AC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0.745</w:t>
                  </w:r>
                </w:p>
                <w:p w14:paraId="64A63766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</w:tbl>
          <w:p w14:paraId="7C481921" w14:textId="77777777" w:rsidR="00B63B6B" w:rsidRPr="00B63B6B" w:rsidRDefault="00B63B6B" w:rsidP="00B6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B6B">
              <w:rPr>
                <w:rFonts w:ascii="Times New Roman" w:hAnsi="Times New Roman" w:cs="Times New Roman"/>
                <w:sz w:val="24"/>
                <w:szCs w:val="24"/>
              </w:rPr>
              <w:t>HR: Hazard Ratio, CI: Confide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nce Interval, AF: Atrial Fibrillation, CKD: Chronic Kidney Disease; COPD: Chronic Obstructive Pulmonary Disease.</w:t>
            </w:r>
          </w:p>
          <w:p w14:paraId="431F9084" w14:textId="77777777" w:rsidR="000752DD" w:rsidRDefault="000752DD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454D6" w14:textId="08D5996F" w:rsidR="000752DD" w:rsidRPr="00FE4425" w:rsidRDefault="000752DD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CFEE61" w14:textId="77777777" w:rsidR="004B0965" w:rsidRPr="00FE4425" w:rsidRDefault="004B0965" w:rsidP="00EC1801">
      <w:pPr>
        <w:rPr>
          <w:rFonts w:ascii="Times New Roman" w:hAnsi="Times New Roman" w:cs="Times New Roman"/>
          <w:sz w:val="24"/>
          <w:szCs w:val="24"/>
        </w:rPr>
      </w:pPr>
    </w:p>
    <w:p w14:paraId="54247C0A" w14:textId="77777777" w:rsidR="004B0965" w:rsidRPr="00FE4425" w:rsidRDefault="004B0965" w:rsidP="00EC1801">
      <w:pPr>
        <w:rPr>
          <w:rFonts w:ascii="Times New Roman" w:hAnsi="Times New Roman" w:cs="Times New Roman"/>
          <w:sz w:val="24"/>
          <w:szCs w:val="24"/>
        </w:rPr>
      </w:pPr>
    </w:p>
    <w:p w14:paraId="2A02A012" w14:textId="77777777" w:rsidR="00EC1801" w:rsidRPr="00FE4425" w:rsidRDefault="00EC1801" w:rsidP="00EC180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6"/>
      </w:tblGrid>
      <w:tr w:rsidR="004B0965" w:rsidRPr="00FE4425" w14:paraId="18E154E9" w14:textId="77777777" w:rsidTr="00EC1801">
        <w:trPr>
          <w:cantSplit/>
        </w:trPr>
        <w:tc>
          <w:tcPr>
            <w:tcW w:w="10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D3774" w14:textId="77777777" w:rsidR="004B0965" w:rsidRDefault="00EC1801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Supplementary Table 6. </w:t>
            </w:r>
            <w:r w:rsidR="00A508B4" w:rsidRPr="00FE4425">
              <w:rPr>
                <w:rFonts w:ascii="Times New Roman" w:hAnsi="Times New Roman" w:cs="Times New Roman"/>
                <w:sz w:val="24"/>
                <w:szCs w:val="24"/>
              </w:rPr>
              <w:t xml:space="preserve">Multivariate Cox-regression analysis for </w:t>
            </w:r>
            <w:r w:rsidR="004B0965" w:rsidRPr="00FE4425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  <w:r w:rsidR="00A508B4" w:rsidRPr="00FE44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1"/>
              <w:gridCol w:w="2270"/>
              <w:gridCol w:w="2374"/>
              <w:gridCol w:w="2373"/>
            </w:tblGrid>
            <w:tr w:rsidR="000752DD" w:rsidRPr="00FE4425" w14:paraId="7A4BFA28" w14:textId="77777777" w:rsidTr="000A1F37">
              <w:tc>
                <w:tcPr>
                  <w:tcW w:w="262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73769A4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3DCB5EF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HR</w:t>
                  </w:r>
                </w:p>
                <w:p w14:paraId="653C6751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37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95471EE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95%CI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7A399B2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p-value</w:t>
                  </w:r>
                </w:p>
              </w:tc>
            </w:tr>
            <w:tr w:rsidR="000752DD" w:rsidRPr="00FE4425" w14:paraId="43A933D0" w14:textId="77777777" w:rsidTr="000A1F37">
              <w:tc>
                <w:tcPr>
                  <w:tcW w:w="2621" w:type="dxa"/>
                  <w:tcBorders>
                    <w:top w:val="single" w:sz="12" w:space="0" w:color="auto"/>
                  </w:tcBorders>
                </w:tcPr>
                <w:p w14:paraId="4FC8CF16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65BD50E3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Age</w:t>
                  </w:r>
                </w:p>
                <w:p w14:paraId="2AD502C3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</w:tcBorders>
                </w:tcPr>
                <w:p w14:paraId="48D7B4B4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163C2A45" w14:textId="607451A9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1.01</w:t>
                  </w:r>
                </w:p>
              </w:tc>
              <w:tc>
                <w:tcPr>
                  <w:tcW w:w="2374" w:type="dxa"/>
                  <w:tcBorders>
                    <w:top w:val="single" w:sz="12" w:space="0" w:color="auto"/>
                  </w:tcBorders>
                </w:tcPr>
                <w:p w14:paraId="1D2E5A7B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1651EA1E" w14:textId="07C8053C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0.98</w:t>
                  </w:r>
                  <w:r w:rsidR="000752DD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1.0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2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</w:tcBorders>
                </w:tcPr>
                <w:p w14:paraId="5F8F34AC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13E49808" w14:textId="5B9D46C7" w:rsidR="000752DD" w:rsidRPr="00FE4425" w:rsidRDefault="00471959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0.966</w:t>
                  </w:r>
                </w:p>
              </w:tc>
            </w:tr>
            <w:tr w:rsidR="000752DD" w:rsidRPr="00FE4425" w14:paraId="121F4BFE" w14:textId="77777777" w:rsidTr="000A1F37">
              <w:tc>
                <w:tcPr>
                  <w:tcW w:w="2621" w:type="dxa"/>
                </w:tcPr>
                <w:p w14:paraId="4D358249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Female sex</w:t>
                  </w:r>
                </w:p>
                <w:p w14:paraId="18D40E8D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1A3EFD82" w14:textId="4F573B8E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95</w:t>
                  </w:r>
                </w:p>
              </w:tc>
              <w:tc>
                <w:tcPr>
                  <w:tcW w:w="2374" w:type="dxa"/>
                </w:tcPr>
                <w:p w14:paraId="7D90263C" w14:textId="4024D19F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61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-1.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49</w:t>
                  </w:r>
                </w:p>
              </w:tc>
              <w:tc>
                <w:tcPr>
                  <w:tcW w:w="2373" w:type="dxa"/>
                </w:tcPr>
                <w:p w14:paraId="1E17CCFA" w14:textId="582B9A92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823</w:t>
                  </w:r>
                </w:p>
              </w:tc>
            </w:tr>
            <w:tr w:rsidR="000752DD" w:rsidRPr="00FE4425" w14:paraId="79A3B167" w14:textId="77777777" w:rsidTr="000A1F37">
              <w:tc>
                <w:tcPr>
                  <w:tcW w:w="2621" w:type="dxa"/>
                </w:tcPr>
                <w:p w14:paraId="55B31974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CHA</w:t>
                  </w:r>
                  <w:r w:rsidRPr="00FE4425">
                    <w:rPr>
                      <w:rFonts w:ascii="Times New Roman" w:hAnsi="Times New Roman" w:cs="Times New Roman"/>
                      <w:noProof/>
                      <w:vertAlign w:val="subscript"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DS</w:t>
                  </w:r>
                  <w:r w:rsidRPr="00FE4425">
                    <w:rPr>
                      <w:rFonts w:ascii="Times New Roman" w:hAnsi="Times New Roman" w:cs="Times New Roman"/>
                      <w:noProof/>
                      <w:vertAlign w:val="subscript"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-VASc</w:t>
                  </w:r>
                </w:p>
                <w:p w14:paraId="52E44A3C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1B00CA7F" w14:textId="0FDA8FC8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37</w:t>
                  </w:r>
                </w:p>
              </w:tc>
              <w:tc>
                <w:tcPr>
                  <w:tcW w:w="2374" w:type="dxa"/>
                </w:tcPr>
                <w:p w14:paraId="086536CB" w14:textId="6271F669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17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6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0</w:t>
                  </w:r>
                </w:p>
              </w:tc>
              <w:tc>
                <w:tcPr>
                  <w:tcW w:w="2373" w:type="dxa"/>
                </w:tcPr>
                <w:p w14:paraId="2DF3B641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&lt;0.001</w:t>
                  </w:r>
                </w:p>
              </w:tc>
            </w:tr>
            <w:tr w:rsidR="000752DD" w:rsidRPr="00FE4425" w14:paraId="4F21783B" w14:textId="77777777" w:rsidTr="000A1F37">
              <w:tc>
                <w:tcPr>
                  <w:tcW w:w="2621" w:type="dxa"/>
                </w:tcPr>
                <w:p w14:paraId="17D9BBCD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Paroxysmal AF</w:t>
                  </w:r>
                </w:p>
                <w:p w14:paraId="170652DC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68A57BEA" w14:textId="4C8E91CF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5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0</w:t>
                  </w:r>
                </w:p>
              </w:tc>
              <w:tc>
                <w:tcPr>
                  <w:tcW w:w="2374" w:type="dxa"/>
                </w:tcPr>
                <w:p w14:paraId="2F8FB07A" w14:textId="49232CA0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0.3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1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79</w:t>
                  </w:r>
                </w:p>
              </w:tc>
              <w:tc>
                <w:tcPr>
                  <w:tcW w:w="2373" w:type="dxa"/>
                </w:tcPr>
                <w:p w14:paraId="36720473" w14:textId="2D93BC26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0.00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4</w:t>
                  </w:r>
                </w:p>
              </w:tc>
            </w:tr>
            <w:tr w:rsidR="000752DD" w:rsidRPr="00FE4425" w14:paraId="023494B7" w14:textId="77777777" w:rsidTr="000A1F37">
              <w:tc>
                <w:tcPr>
                  <w:tcW w:w="2621" w:type="dxa"/>
                </w:tcPr>
                <w:p w14:paraId="520E6213" w14:textId="77777777" w:rsidR="000752DD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OAC</w:t>
                  </w:r>
                </w:p>
                <w:p w14:paraId="0CD5494C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6D69ACA4" w14:textId="59954428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86</w:t>
                  </w:r>
                </w:p>
              </w:tc>
              <w:tc>
                <w:tcPr>
                  <w:tcW w:w="2374" w:type="dxa"/>
                </w:tcPr>
                <w:p w14:paraId="0A110D16" w14:textId="7CE45A20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5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0-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1.49</w:t>
                  </w:r>
                </w:p>
              </w:tc>
              <w:tc>
                <w:tcPr>
                  <w:tcW w:w="2373" w:type="dxa"/>
                </w:tcPr>
                <w:p w14:paraId="4B2FC20F" w14:textId="3B2B95A9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0.597</w:t>
                  </w:r>
                </w:p>
              </w:tc>
            </w:tr>
            <w:tr w:rsidR="000752DD" w:rsidRPr="00FE4425" w14:paraId="2F21FBA8" w14:textId="77777777" w:rsidTr="000A1F37">
              <w:tc>
                <w:tcPr>
                  <w:tcW w:w="2621" w:type="dxa"/>
                </w:tcPr>
                <w:p w14:paraId="3639ED19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CKD</w:t>
                  </w:r>
                </w:p>
                <w:p w14:paraId="6749AFE6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10EDF6E7" w14:textId="68C90C68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99</w:t>
                  </w:r>
                </w:p>
              </w:tc>
              <w:tc>
                <w:tcPr>
                  <w:tcW w:w="2374" w:type="dxa"/>
                </w:tcPr>
                <w:p w14:paraId="1425C86C" w14:textId="2533DE40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8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3.36</w:t>
                  </w:r>
                </w:p>
              </w:tc>
              <w:tc>
                <w:tcPr>
                  <w:tcW w:w="2373" w:type="dxa"/>
                </w:tcPr>
                <w:p w14:paraId="08869C2C" w14:textId="04A04CAC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0.0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10</w:t>
                  </w:r>
                </w:p>
              </w:tc>
            </w:tr>
            <w:tr w:rsidR="000752DD" w:rsidRPr="00FE4425" w14:paraId="640C327F" w14:textId="77777777" w:rsidTr="000A1F37">
              <w:tc>
                <w:tcPr>
                  <w:tcW w:w="2621" w:type="dxa"/>
                </w:tcPr>
                <w:p w14:paraId="45C0344C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Cancer</w:t>
                  </w:r>
                </w:p>
                <w:p w14:paraId="79A32065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021ECC44" w14:textId="49618A26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1.39</w:t>
                  </w:r>
                </w:p>
              </w:tc>
              <w:tc>
                <w:tcPr>
                  <w:tcW w:w="2374" w:type="dxa"/>
                </w:tcPr>
                <w:p w14:paraId="728EECB2" w14:textId="7FA0CF04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0.51</w:t>
                  </w:r>
                  <w:r w:rsidR="000752DD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3.82</w:t>
                  </w:r>
                </w:p>
              </w:tc>
              <w:tc>
                <w:tcPr>
                  <w:tcW w:w="2373" w:type="dxa"/>
                </w:tcPr>
                <w:p w14:paraId="701B5802" w14:textId="4B5BAA2F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0.519</w:t>
                  </w:r>
                </w:p>
              </w:tc>
            </w:tr>
            <w:tr w:rsidR="000752DD" w:rsidRPr="00FE4425" w14:paraId="6322C065" w14:textId="77777777" w:rsidTr="000A1F37">
              <w:tc>
                <w:tcPr>
                  <w:tcW w:w="2621" w:type="dxa"/>
                </w:tcPr>
                <w:p w14:paraId="42FA1006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Dementia</w:t>
                  </w:r>
                </w:p>
                <w:p w14:paraId="0E458083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1B5FDC43" w14:textId="1C0434BB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83</w:t>
                  </w:r>
                </w:p>
              </w:tc>
              <w:tc>
                <w:tcPr>
                  <w:tcW w:w="2374" w:type="dxa"/>
                </w:tcPr>
                <w:p w14:paraId="4791B26F" w14:textId="52774EEE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7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8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4.29</w:t>
                  </w:r>
                </w:p>
              </w:tc>
              <w:tc>
                <w:tcPr>
                  <w:tcW w:w="2373" w:type="dxa"/>
                </w:tcPr>
                <w:p w14:paraId="3B7719BA" w14:textId="5CF09401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63</w:t>
                  </w:r>
                </w:p>
              </w:tc>
            </w:tr>
            <w:tr w:rsidR="000752DD" w:rsidRPr="00FE4425" w14:paraId="2253239E" w14:textId="77777777" w:rsidTr="000A1F37">
              <w:tc>
                <w:tcPr>
                  <w:tcW w:w="2621" w:type="dxa"/>
                </w:tcPr>
                <w:p w14:paraId="473BDC00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Dyslipidemia</w:t>
                  </w:r>
                </w:p>
                <w:p w14:paraId="5E73C8C2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1AE9B5BC" w14:textId="42AFC2D9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1.3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6</w:t>
                  </w:r>
                </w:p>
              </w:tc>
              <w:tc>
                <w:tcPr>
                  <w:tcW w:w="2374" w:type="dxa"/>
                </w:tcPr>
                <w:p w14:paraId="12EDBF6C" w14:textId="0AC3161E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0.89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2.09</w:t>
                  </w:r>
                </w:p>
              </w:tc>
              <w:tc>
                <w:tcPr>
                  <w:tcW w:w="2373" w:type="dxa"/>
                </w:tcPr>
                <w:p w14:paraId="45D548B5" w14:textId="441D93A3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0.1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54</w:t>
                  </w:r>
                </w:p>
              </w:tc>
            </w:tr>
            <w:tr w:rsidR="000752DD" w:rsidRPr="00FE4425" w14:paraId="60C713CC" w14:textId="77777777" w:rsidTr="000A1F37">
              <w:tc>
                <w:tcPr>
                  <w:tcW w:w="2621" w:type="dxa"/>
                  <w:tcBorders>
                    <w:bottom w:val="single" w:sz="18" w:space="0" w:color="auto"/>
                  </w:tcBorders>
                </w:tcPr>
                <w:p w14:paraId="6A8A3266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COPD</w:t>
                  </w:r>
                </w:p>
                <w:p w14:paraId="52BC5044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bottom w:val="single" w:sz="18" w:space="0" w:color="auto"/>
                  </w:tcBorders>
                </w:tcPr>
                <w:p w14:paraId="1D60190C" w14:textId="59DCE273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3.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12</w:t>
                  </w:r>
                </w:p>
              </w:tc>
              <w:tc>
                <w:tcPr>
                  <w:tcW w:w="2374" w:type="dxa"/>
                  <w:tcBorders>
                    <w:bottom w:val="single" w:sz="18" w:space="0" w:color="auto"/>
                  </w:tcBorders>
                </w:tcPr>
                <w:p w14:paraId="0AAD9AC2" w14:textId="0245D046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1.50</w:t>
                  </w:r>
                  <w:r w:rsidR="000752DD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0752DD">
                    <w:rPr>
                      <w:rFonts w:ascii="Times New Roman" w:hAnsi="Times New Roman" w:cs="Times New Roman"/>
                      <w:noProof/>
                    </w:rPr>
                    <w:t>6.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66</w:t>
                  </w:r>
                </w:p>
              </w:tc>
              <w:tc>
                <w:tcPr>
                  <w:tcW w:w="2373" w:type="dxa"/>
                  <w:tcBorders>
                    <w:bottom w:val="single" w:sz="18" w:space="0" w:color="auto"/>
                  </w:tcBorders>
                </w:tcPr>
                <w:p w14:paraId="4116BD33" w14:textId="065DC4D5" w:rsidR="000752DD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0.003</w:t>
                  </w:r>
                </w:p>
                <w:p w14:paraId="20651443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</w:tbl>
          <w:p w14:paraId="74F90FCE" w14:textId="77777777" w:rsidR="00B63B6B" w:rsidRPr="00B63B6B" w:rsidRDefault="00B63B6B" w:rsidP="00B6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B6B">
              <w:rPr>
                <w:rFonts w:ascii="Times New Roman" w:hAnsi="Times New Roman" w:cs="Times New Roman"/>
                <w:sz w:val="24"/>
                <w:szCs w:val="24"/>
              </w:rPr>
              <w:t>HR: Hazard Ratio, CI: Confide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nce Interval, AF: Atrial Fibrillation, CKD: Chronic Kidney Disease; COPD: Chronic Obstructive Pulmonary Disease.</w:t>
            </w:r>
          </w:p>
          <w:p w14:paraId="04856C7A" w14:textId="77777777" w:rsidR="000752DD" w:rsidRDefault="000752DD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98F77" w14:textId="77777777" w:rsidR="000752DD" w:rsidRDefault="000752DD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78120" w14:textId="443FABB4" w:rsidR="000752DD" w:rsidRPr="00FE4425" w:rsidRDefault="000752DD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EE8293" w14:textId="77777777" w:rsidR="004B0965" w:rsidRPr="00FE4425" w:rsidRDefault="004B0965" w:rsidP="00EC1801">
      <w:pPr>
        <w:rPr>
          <w:rFonts w:ascii="Times New Roman" w:hAnsi="Times New Roman" w:cs="Times New Roman"/>
          <w:sz w:val="24"/>
          <w:szCs w:val="24"/>
        </w:rPr>
      </w:pPr>
    </w:p>
    <w:p w14:paraId="3A1C2183" w14:textId="0DE1D57C" w:rsidR="004B0965" w:rsidRPr="00FE4425" w:rsidRDefault="004B0965" w:rsidP="00EC180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6"/>
      </w:tblGrid>
      <w:tr w:rsidR="000A6AEE" w:rsidRPr="00FE4425" w14:paraId="3BB0D053" w14:textId="77777777" w:rsidTr="00EC1801">
        <w:trPr>
          <w:cantSplit/>
        </w:trPr>
        <w:tc>
          <w:tcPr>
            <w:tcW w:w="10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1C9E3" w14:textId="77777777" w:rsidR="000A6AEE" w:rsidRDefault="00EC1801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Supplementary Table 7. </w:t>
            </w:r>
            <w:r w:rsidR="00A508B4" w:rsidRPr="00FE4425">
              <w:rPr>
                <w:rFonts w:ascii="Times New Roman" w:hAnsi="Times New Roman" w:cs="Times New Roman"/>
                <w:sz w:val="24"/>
                <w:szCs w:val="24"/>
              </w:rPr>
              <w:t>Multivariate Cox-regression analysis for m</w:t>
            </w:r>
            <w:r w:rsidR="000A6AEE" w:rsidRPr="00FE4425">
              <w:rPr>
                <w:rFonts w:ascii="Times New Roman" w:hAnsi="Times New Roman" w:cs="Times New Roman"/>
                <w:sz w:val="24"/>
                <w:szCs w:val="24"/>
              </w:rPr>
              <w:t>ajor bleeding</w:t>
            </w:r>
            <w:r w:rsidR="00A508B4" w:rsidRPr="00FE44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1"/>
              <w:gridCol w:w="2270"/>
              <w:gridCol w:w="2374"/>
              <w:gridCol w:w="2373"/>
            </w:tblGrid>
            <w:tr w:rsidR="000752DD" w:rsidRPr="00FE4425" w14:paraId="26954063" w14:textId="77777777" w:rsidTr="000A1F37">
              <w:tc>
                <w:tcPr>
                  <w:tcW w:w="262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8970F76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639146F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HR</w:t>
                  </w:r>
                </w:p>
                <w:p w14:paraId="46D1B5C0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37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6364EE7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95%CI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C7DF10D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p-value</w:t>
                  </w:r>
                </w:p>
              </w:tc>
            </w:tr>
            <w:tr w:rsidR="000752DD" w:rsidRPr="00FE4425" w14:paraId="1789E26F" w14:textId="77777777" w:rsidTr="000A1F37">
              <w:tc>
                <w:tcPr>
                  <w:tcW w:w="2621" w:type="dxa"/>
                  <w:tcBorders>
                    <w:top w:val="single" w:sz="12" w:space="0" w:color="auto"/>
                  </w:tcBorders>
                </w:tcPr>
                <w:p w14:paraId="46D3E670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4A3C33AC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Age</w:t>
                  </w:r>
                </w:p>
                <w:p w14:paraId="0297374A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12" w:space="0" w:color="auto"/>
                  </w:tcBorders>
                </w:tcPr>
                <w:p w14:paraId="7E30B146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2D0DCEC2" w14:textId="6B462E51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5</w:t>
                  </w:r>
                </w:p>
              </w:tc>
              <w:tc>
                <w:tcPr>
                  <w:tcW w:w="2374" w:type="dxa"/>
                  <w:tcBorders>
                    <w:top w:val="single" w:sz="12" w:space="0" w:color="auto"/>
                  </w:tcBorders>
                </w:tcPr>
                <w:p w14:paraId="05C1AA7E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71B65838" w14:textId="727A0F0D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1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1.0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8</w:t>
                  </w:r>
                </w:p>
              </w:tc>
              <w:tc>
                <w:tcPr>
                  <w:tcW w:w="2373" w:type="dxa"/>
                  <w:tcBorders>
                    <w:top w:val="single" w:sz="12" w:space="0" w:color="auto"/>
                  </w:tcBorders>
                </w:tcPr>
                <w:p w14:paraId="7B63623D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  <w:p w14:paraId="2EBCAEC7" w14:textId="3B3B4DC2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0.005</w:t>
                  </w:r>
                </w:p>
              </w:tc>
            </w:tr>
            <w:tr w:rsidR="000752DD" w:rsidRPr="00FE4425" w14:paraId="0002BE56" w14:textId="77777777" w:rsidTr="000A1F37">
              <w:tc>
                <w:tcPr>
                  <w:tcW w:w="2621" w:type="dxa"/>
                </w:tcPr>
                <w:p w14:paraId="1FC08382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Female sex</w:t>
                  </w:r>
                </w:p>
                <w:p w14:paraId="3781DB22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0BC07714" w14:textId="0D32FBC2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1.02</w:t>
                  </w:r>
                </w:p>
              </w:tc>
              <w:tc>
                <w:tcPr>
                  <w:tcW w:w="2374" w:type="dxa"/>
                </w:tcPr>
                <w:p w14:paraId="71A4F7EE" w14:textId="5637385A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55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-1.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87</w:t>
                  </w:r>
                </w:p>
              </w:tc>
              <w:tc>
                <w:tcPr>
                  <w:tcW w:w="2373" w:type="dxa"/>
                </w:tcPr>
                <w:p w14:paraId="60C8521B" w14:textId="2345981B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962</w:t>
                  </w:r>
                </w:p>
              </w:tc>
            </w:tr>
            <w:tr w:rsidR="000752DD" w:rsidRPr="00FE4425" w14:paraId="10D78529" w14:textId="77777777" w:rsidTr="000A1F37">
              <w:tc>
                <w:tcPr>
                  <w:tcW w:w="2621" w:type="dxa"/>
                </w:tcPr>
                <w:p w14:paraId="044CABA2" w14:textId="6EF20DEE" w:rsidR="000752DD" w:rsidRPr="00FE4425" w:rsidRDefault="001D6CA0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HAS-BLED</w:t>
                  </w:r>
                </w:p>
                <w:p w14:paraId="0C6116C9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03B3CF6C" w14:textId="40993C39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39</w:t>
                  </w:r>
                </w:p>
              </w:tc>
              <w:tc>
                <w:tcPr>
                  <w:tcW w:w="2374" w:type="dxa"/>
                </w:tcPr>
                <w:p w14:paraId="242917AB" w14:textId="03F7762B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02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-1.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8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9</w:t>
                  </w:r>
                </w:p>
              </w:tc>
              <w:tc>
                <w:tcPr>
                  <w:tcW w:w="2373" w:type="dxa"/>
                </w:tcPr>
                <w:p w14:paraId="577DD169" w14:textId="06C94A6D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0.038</w:t>
                  </w:r>
                </w:p>
              </w:tc>
            </w:tr>
            <w:tr w:rsidR="000752DD" w:rsidRPr="00FE4425" w14:paraId="39915756" w14:textId="77777777" w:rsidTr="000A1F37">
              <w:tc>
                <w:tcPr>
                  <w:tcW w:w="2621" w:type="dxa"/>
                </w:tcPr>
                <w:p w14:paraId="371C2B78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Paroxysmal AF</w:t>
                  </w:r>
                </w:p>
                <w:p w14:paraId="4EBC6F90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2E10C067" w14:textId="75DC4065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84</w:t>
                  </w:r>
                </w:p>
              </w:tc>
              <w:tc>
                <w:tcPr>
                  <w:tcW w:w="2374" w:type="dxa"/>
                </w:tcPr>
                <w:p w14:paraId="53B20822" w14:textId="076ED4D0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4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5-0.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58</w:t>
                  </w:r>
                </w:p>
              </w:tc>
              <w:tc>
                <w:tcPr>
                  <w:tcW w:w="2373" w:type="dxa"/>
                </w:tcPr>
                <w:p w14:paraId="6FEEDC96" w14:textId="1D26A090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590</w:t>
                  </w:r>
                </w:p>
              </w:tc>
            </w:tr>
            <w:tr w:rsidR="000752DD" w:rsidRPr="00FE4425" w14:paraId="221F55C8" w14:textId="77777777" w:rsidTr="000A1F37">
              <w:tc>
                <w:tcPr>
                  <w:tcW w:w="2621" w:type="dxa"/>
                </w:tcPr>
                <w:p w14:paraId="17D04700" w14:textId="77777777" w:rsidR="000752DD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OAC</w:t>
                  </w:r>
                </w:p>
                <w:p w14:paraId="2C408CCA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4365E74B" w14:textId="194AEBC0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2.05</w:t>
                  </w:r>
                </w:p>
              </w:tc>
              <w:tc>
                <w:tcPr>
                  <w:tcW w:w="2374" w:type="dxa"/>
                </w:tcPr>
                <w:p w14:paraId="3766EDC8" w14:textId="2F054F4E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73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5.77</w:t>
                  </w:r>
                </w:p>
              </w:tc>
              <w:tc>
                <w:tcPr>
                  <w:tcW w:w="2373" w:type="dxa"/>
                </w:tcPr>
                <w:p w14:paraId="02BCDAB7" w14:textId="505B06EA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0.176</w:t>
                  </w:r>
                </w:p>
              </w:tc>
            </w:tr>
            <w:tr w:rsidR="000752DD" w:rsidRPr="00FE4425" w14:paraId="3BC6A755" w14:textId="77777777" w:rsidTr="000A1F37">
              <w:tc>
                <w:tcPr>
                  <w:tcW w:w="2621" w:type="dxa"/>
                </w:tcPr>
                <w:p w14:paraId="272A8F16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CKD</w:t>
                  </w:r>
                </w:p>
                <w:p w14:paraId="26BFF6AA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2D66B006" w14:textId="789EBE8E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0.45</w:t>
                  </w:r>
                </w:p>
              </w:tc>
              <w:tc>
                <w:tcPr>
                  <w:tcW w:w="2374" w:type="dxa"/>
                </w:tcPr>
                <w:p w14:paraId="577BAEF8" w14:textId="19FB04EF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3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1.56</w:t>
                  </w:r>
                </w:p>
              </w:tc>
              <w:tc>
                <w:tcPr>
                  <w:tcW w:w="2373" w:type="dxa"/>
                </w:tcPr>
                <w:p w14:paraId="3EF4434D" w14:textId="5B6E41C1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2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0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8</w:t>
                  </w:r>
                </w:p>
              </w:tc>
            </w:tr>
            <w:tr w:rsidR="000752DD" w:rsidRPr="00FE4425" w14:paraId="47011E66" w14:textId="77777777" w:rsidTr="000A1F37">
              <w:tc>
                <w:tcPr>
                  <w:tcW w:w="2621" w:type="dxa"/>
                </w:tcPr>
                <w:p w14:paraId="4F0E30DC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Cancer</w:t>
                  </w:r>
                </w:p>
                <w:p w14:paraId="6E753E9D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22EFECF2" w14:textId="12C58172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2.20</w:t>
                  </w:r>
                </w:p>
              </w:tc>
              <w:tc>
                <w:tcPr>
                  <w:tcW w:w="2374" w:type="dxa"/>
                </w:tcPr>
                <w:p w14:paraId="6961C692" w14:textId="7A6BC9C5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0.67</w:t>
                  </w:r>
                  <w:r w:rsidR="000752DD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7.17</w:t>
                  </w:r>
                </w:p>
              </w:tc>
              <w:tc>
                <w:tcPr>
                  <w:tcW w:w="2373" w:type="dxa"/>
                </w:tcPr>
                <w:p w14:paraId="670BB3E4" w14:textId="34BC0D5D" w:rsidR="000752DD" w:rsidRPr="00FE4425" w:rsidRDefault="001D6CA0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0.193</w:t>
                  </w:r>
                </w:p>
              </w:tc>
            </w:tr>
            <w:tr w:rsidR="000752DD" w:rsidRPr="00FE4425" w14:paraId="7A82C28E" w14:textId="77777777" w:rsidTr="000A1F37">
              <w:tc>
                <w:tcPr>
                  <w:tcW w:w="2621" w:type="dxa"/>
                </w:tcPr>
                <w:p w14:paraId="10F81077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Dementia</w:t>
                  </w:r>
                </w:p>
                <w:p w14:paraId="179C5DCE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64C760A1" w14:textId="578F9809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29</w:t>
                  </w:r>
                </w:p>
              </w:tc>
              <w:tc>
                <w:tcPr>
                  <w:tcW w:w="2374" w:type="dxa"/>
                </w:tcPr>
                <w:p w14:paraId="4FD2F48D" w14:textId="4D547803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30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 w:rsidR="00B63B6B">
                    <w:rPr>
                      <w:rFonts w:ascii="Times New Roman" w:hAnsi="Times New Roman" w:cs="Times New Roman"/>
                      <w:noProof/>
                    </w:rPr>
                    <w:t>5.58</w:t>
                  </w:r>
                </w:p>
              </w:tc>
              <w:tc>
                <w:tcPr>
                  <w:tcW w:w="2373" w:type="dxa"/>
                </w:tcPr>
                <w:p w14:paraId="6AFCACEC" w14:textId="764A3C33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1D6CA0">
                    <w:rPr>
                      <w:rFonts w:ascii="Times New Roman" w:hAnsi="Times New Roman" w:cs="Times New Roman"/>
                      <w:noProof/>
                    </w:rPr>
                    <w:t>730</w:t>
                  </w:r>
                </w:p>
              </w:tc>
            </w:tr>
            <w:tr w:rsidR="000752DD" w:rsidRPr="00FE4425" w14:paraId="3B1A3AC5" w14:textId="77777777" w:rsidTr="000A1F37">
              <w:tc>
                <w:tcPr>
                  <w:tcW w:w="2621" w:type="dxa"/>
                </w:tcPr>
                <w:p w14:paraId="056EC64A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Dyslipidemia</w:t>
                  </w:r>
                </w:p>
                <w:p w14:paraId="05B9AC60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</w:tcPr>
                <w:p w14:paraId="3F1687C9" w14:textId="7816FC6C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B63B6B">
                    <w:rPr>
                      <w:rFonts w:ascii="Times New Roman" w:hAnsi="Times New Roman" w:cs="Times New Roman"/>
                      <w:noProof/>
                    </w:rPr>
                    <w:t>02</w:t>
                  </w:r>
                </w:p>
              </w:tc>
              <w:tc>
                <w:tcPr>
                  <w:tcW w:w="2374" w:type="dxa"/>
                </w:tcPr>
                <w:p w14:paraId="5E640A9A" w14:textId="5C9703DB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B63B6B">
                    <w:rPr>
                      <w:rFonts w:ascii="Times New Roman" w:hAnsi="Times New Roman" w:cs="Times New Roman"/>
                      <w:noProof/>
                    </w:rPr>
                    <w:t>56</w:t>
                  </w:r>
                  <w:r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1.</w:t>
                  </w:r>
                  <w:r w:rsidR="00B63B6B">
                    <w:rPr>
                      <w:rFonts w:ascii="Times New Roman" w:hAnsi="Times New Roman" w:cs="Times New Roman"/>
                      <w:noProof/>
                    </w:rPr>
                    <w:t>86</w:t>
                  </w:r>
                </w:p>
              </w:tc>
              <w:tc>
                <w:tcPr>
                  <w:tcW w:w="2373" w:type="dxa"/>
                </w:tcPr>
                <w:p w14:paraId="3EF794F4" w14:textId="7F22FB2B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</w:t>
                  </w:r>
                  <w:r w:rsidR="00B63B6B">
                    <w:rPr>
                      <w:rFonts w:ascii="Times New Roman" w:hAnsi="Times New Roman" w:cs="Times New Roman"/>
                      <w:noProof/>
                    </w:rPr>
                    <w:t>950</w:t>
                  </w:r>
                </w:p>
              </w:tc>
            </w:tr>
            <w:tr w:rsidR="000752DD" w:rsidRPr="00FE4425" w14:paraId="54999167" w14:textId="77777777" w:rsidTr="000A1F37">
              <w:tc>
                <w:tcPr>
                  <w:tcW w:w="2621" w:type="dxa"/>
                  <w:tcBorders>
                    <w:bottom w:val="single" w:sz="18" w:space="0" w:color="auto"/>
                  </w:tcBorders>
                </w:tcPr>
                <w:p w14:paraId="784D6125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FE4425">
                    <w:rPr>
                      <w:rFonts w:ascii="Times New Roman" w:hAnsi="Times New Roman" w:cs="Times New Roman"/>
                      <w:noProof/>
                    </w:rPr>
                    <w:t>COPD</w:t>
                  </w:r>
                </w:p>
                <w:p w14:paraId="4B94B084" w14:textId="77777777" w:rsidR="000752DD" w:rsidRPr="00FE4425" w:rsidRDefault="000752DD" w:rsidP="000752DD">
                  <w:pPr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2270" w:type="dxa"/>
                  <w:tcBorders>
                    <w:bottom w:val="single" w:sz="18" w:space="0" w:color="auto"/>
                  </w:tcBorders>
                </w:tcPr>
                <w:p w14:paraId="22449D55" w14:textId="4B4C1D26" w:rsidR="000752DD" w:rsidRPr="00FE4425" w:rsidRDefault="00B63B6B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1.25</w:t>
                  </w:r>
                </w:p>
              </w:tc>
              <w:tc>
                <w:tcPr>
                  <w:tcW w:w="2374" w:type="dxa"/>
                  <w:tcBorders>
                    <w:bottom w:val="single" w:sz="18" w:space="0" w:color="auto"/>
                  </w:tcBorders>
                </w:tcPr>
                <w:p w14:paraId="3D549681" w14:textId="0FDB440A" w:rsidR="000752DD" w:rsidRPr="00FE4425" w:rsidRDefault="00B63B6B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0.30</w:t>
                  </w:r>
                  <w:r w:rsidR="000752DD" w:rsidRPr="00FE4425">
                    <w:rPr>
                      <w:rFonts w:ascii="Times New Roman" w:hAnsi="Times New Roman" w:cs="Times New Roman"/>
                      <w:noProof/>
                    </w:rPr>
                    <w:t>-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5.29</w:t>
                  </w:r>
                </w:p>
              </w:tc>
              <w:tc>
                <w:tcPr>
                  <w:tcW w:w="2373" w:type="dxa"/>
                  <w:tcBorders>
                    <w:bottom w:val="single" w:sz="18" w:space="0" w:color="auto"/>
                  </w:tcBorders>
                </w:tcPr>
                <w:p w14:paraId="711E976C" w14:textId="1F40B69E" w:rsidR="000752DD" w:rsidRDefault="00B63B6B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0.763</w:t>
                  </w:r>
                </w:p>
                <w:p w14:paraId="3DA3EBCB" w14:textId="77777777" w:rsidR="000752DD" w:rsidRPr="00FE4425" w:rsidRDefault="000752DD" w:rsidP="000752DD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</w:tbl>
          <w:p w14:paraId="11E045C1" w14:textId="77777777" w:rsidR="00B63B6B" w:rsidRPr="00B63B6B" w:rsidRDefault="00B63B6B" w:rsidP="00B6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B6B">
              <w:rPr>
                <w:rFonts w:ascii="Times New Roman" w:hAnsi="Times New Roman" w:cs="Times New Roman"/>
                <w:sz w:val="24"/>
                <w:szCs w:val="24"/>
              </w:rPr>
              <w:t>HR: Hazard Ratio, CI: Confide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nce Interval, AF: Atrial Fibrillation, CKD: Chronic Kidney Disease; COPD: Chronic Obstructive Pulmonary Disease.</w:t>
            </w:r>
          </w:p>
          <w:p w14:paraId="31C52ABA" w14:textId="77777777" w:rsidR="000752DD" w:rsidRDefault="000752DD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BB057" w14:textId="77777777" w:rsidR="000752DD" w:rsidRDefault="000752DD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2D1A1" w14:textId="5B183B75" w:rsidR="000752DD" w:rsidRPr="00FE4425" w:rsidRDefault="000752DD" w:rsidP="00EC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C79FEF" w14:textId="77777777" w:rsidR="000A6AEE" w:rsidRPr="00FE4425" w:rsidRDefault="000A6AEE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32AFB264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647678A1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5859A2FB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67821140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426498A0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3AC4A3AA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142E7780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232F95B7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5C28ACBD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511153EC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05161806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274289B5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2BB9DDD7" w14:textId="77777777" w:rsidR="00FE4425" w:rsidRPr="00FE4425" w:rsidRDefault="00FE4425" w:rsidP="00FE44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442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Asia-Pacific Heart Rhythm Society Atrial Fibrillation Registry Investigators: </w:t>
      </w:r>
    </w:p>
    <w:p w14:paraId="148057E0" w14:textId="77777777" w:rsidR="00FE4425" w:rsidRPr="00FE4425" w:rsidRDefault="00FE4425" w:rsidP="00FE4425">
      <w:pPr>
        <w:spacing w:line="360" w:lineRule="auto"/>
        <w:rPr>
          <w:rFonts w:ascii="Times New Roman" w:hAnsi="Times New Roman" w:cs="Times New Roman"/>
        </w:rPr>
      </w:pPr>
      <w:r w:rsidRPr="00FE4425">
        <w:rPr>
          <w:rFonts w:ascii="Times New Roman" w:hAnsi="Times New Roman" w:cs="Times New Roman"/>
        </w:rPr>
        <w:t xml:space="preserve">Hong Kong: Chun-Wah Siu David (Queen Mary Hospital). </w:t>
      </w:r>
    </w:p>
    <w:p w14:paraId="1AB7ECE4" w14:textId="77777777" w:rsidR="00FE4425" w:rsidRPr="00FE4425" w:rsidRDefault="00FE4425" w:rsidP="00FE4425">
      <w:pPr>
        <w:spacing w:line="360" w:lineRule="auto"/>
        <w:rPr>
          <w:rFonts w:ascii="Times New Roman" w:hAnsi="Times New Roman" w:cs="Times New Roman"/>
        </w:rPr>
      </w:pPr>
      <w:r w:rsidRPr="00FE4425">
        <w:rPr>
          <w:rFonts w:ascii="Times New Roman" w:hAnsi="Times New Roman" w:cs="Times New Roman"/>
        </w:rPr>
        <w:t xml:space="preserve">Japan: Wataru Shimizu, Kenji Yodogawa (Department of Cardiovascular Medicine Graduate School of Medicine Nippon Medical School); Hiroyuki Tsutsui, Yasushi Mukai (Department of Cardiovascular Medicine, Faculty of Medical Sciences, Kyushu University); Hirofumi Tomita, Daisuke Horiuchi (Department of Cardiology, </w:t>
      </w:r>
      <w:proofErr w:type="spellStart"/>
      <w:r w:rsidRPr="00FE4425">
        <w:rPr>
          <w:rFonts w:ascii="Times New Roman" w:hAnsi="Times New Roman" w:cs="Times New Roman"/>
        </w:rPr>
        <w:t>Hirosaki</w:t>
      </w:r>
      <w:proofErr w:type="spellEnd"/>
      <w:r w:rsidRPr="00FE4425">
        <w:rPr>
          <w:rFonts w:ascii="Times New Roman" w:hAnsi="Times New Roman" w:cs="Times New Roman"/>
        </w:rPr>
        <w:t xml:space="preserve"> University Graduate School of School of Medicine);  Joji </w:t>
      </w:r>
      <w:proofErr w:type="spellStart"/>
      <w:r w:rsidRPr="00FE4425">
        <w:rPr>
          <w:rFonts w:ascii="Times New Roman" w:hAnsi="Times New Roman" w:cs="Times New Roman"/>
        </w:rPr>
        <w:t>Hagii</w:t>
      </w:r>
      <w:proofErr w:type="spellEnd"/>
      <w:r w:rsidRPr="00FE4425">
        <w:rPr>
          <w:rFonts w:ascii="Times New Roman" w:hAnsi="Times New Roman" w:cs="Times New Roman"/>
        </w:rPr>
        <w:t xml:space="preserve"> (</w:t>
      </w:r>
      <w:proofErr w:type="spellStart"/>
      <w:r w:rsidRPr="00FE4425">
        <w:rPr>
          <w:rFonts w:ascii="Times New Roman" w:hAnsi="Times New Roman" w:cs="Times New Roman"/>
        </w:rPr>
        <w:t>Hirosaki</w:t>
      </w:r>
      <w:proofErr w:type="spellEnd"/>
      <w:r w:rsidRPr="00FE4425">
        <w:rPr>
          <w:rFonts w:ascii="Times New Roman" w:hAnsi="Times New Roman" w:cs="Times New Roman"/>
        </w:rPr>
        <w:t xml:space="preserve"> Stroke and Rehabilitation Center); </w:t>
      </w:r>
      <w:proofErr w:type="spellStart"/>
      <w:r w:rsidRPr="00FE4425">
        <w:rPr>
          <w:rFonts w:ascii="Times New Roman" w:hAnsi="Times New Roman" w:cs="Times New Roman"/>
        </w:rPr>
        <w:t>Kazutaka</w:t>
      </w:r>
      <w:proofErr w:type="spellEnd"/>
      <w:r w:rsidRPr="00FE4425">
        <w:rPr>
          <w:rFonts w:ascii="Times New Roman" w:hAnsi="Times New Roman" w:cs="Times New Roman"/>
        </w:rPr>
        <w:t xml:space="preserve"> Aonuma (Division of Cardiology,  University of Tsukuba Hospital); Yasuo Okumura (Division of Cardiology, Nihon University Itabashi Hospital); Masahiko Goya, Kenzo Hirao (Department of Cardiovascular Medicine, Tokyo Medical and Dental University); Masayoshi </w:t>
      </w:r>
      <w:proofErr w:type="spellStart"/>
      <w:r w:rsidRPr="00FE4425">
        <w:rPr>
          <w:rFonts w:ascii="Times New Roman" w:hAnsi="Times New Roman" w:cs="Times New Roman"/>
        </w:rPr>
        <w:t>Ajioka</w:t>
      </w:r>
      <w:proofErr w:type="spellEnd"/>
      <w:r w:rsidRPr="00FE4425">
        <w:rPr>
          <w:rFonts w:ascii="Times New Roman" w:hAnsi="Times New Roman" w:cs="Times New Roman"/>
        </w:rPr>
        <w:t xml:space="preserve"> (Division of Cardiology, Tosei General Hospital); Nobuhisa Hagiwara, Atsushi Suzuki (Department of Cardiology, Tokyo Women's Medical University); </w:t>
      </w:r>
      <w:proofErr w:type="spellStart"/>
      <w:r w:rsidRPr="00FE4425">
        <w:rPr>
          <w:rFonts w:ascii="Times New Roman" w:hAnsi="Times New Roman" w:cs="Times New Roman"/>
        </w:rPr>
        <w:t>Teiichi</w:t>
      </w:r>
      <w:proofErr w:type="spellEnd"/>
      <w:r w:rsidRPr="00FE4425">
        <w:rPr>
          <w:rFonts w:ascii="Times New Roman" w:hAnsi="Times New Roman" w:cs="Times New Roman"/>
        </w:rPr>
        <w:t xml:space="preserve"> Yamane (Department of Cardiovascular Medicine, </w:t>
      </w:r>
      <w:proofErr w:type="spellStart"/>
      <w:r w:rsidRPr="00FE4425">
        <w:rPr>
          <w:rFonts w:ascii="Times New Roman" w:hAnsi="Times New Roman" w:cs="Times New Roman"/>
        </w:rPr>
        <w:t>Jikei</w:t>
      </w:r>
      <w:proofErr w:type="spellEnd"/>
      <w:r w:rsidRPr="00FE4425">
        <w:rPr>
          <w:rFonts w:ascii="Times New Roman" w:hAnsi="Times New Roman" w:cs="Times New Roman"/>
        </w:rPr>
        <w:t xml:space="preserve"> University); Takanori Ikeda, Hitomi Yuzawa (Toho University (Faculty of Medicine)); Kazuhiro Satomi, </w:t>
      </w:r>
      <w:proofErr w:type="spellStart"/>
      <w:r w:rsidRPr="00FE4425">
        <w:rPr>
          <w:rFonts w:ascii="Times New Roman" w:hAnsi="Times New Roman" w:cs="Times New Roman"/>
        </w:rPr>
        <w:t>Yoshinao</w:t>
      </w:r>
      <w:proofErr w:type="spellEnd"/>
      <w:r w:rsidRPr="00FE4425">
        <w:rPr>
          <w:rFonts w:ascii="Times New Roman" w:hAnsi="Times New Roman" w:cs="Times New Roman"/>
        </w:rPr>
        <w:t xml:space="preserve"> Yazaki (Heart Rhythm Center, Tokyo Medical University); Keiichi Fukuda(Department of Cardiology, Keio University School of Medicine); Yoshinori Kobayashi, </w:t>
      </w:r>
      <w:proofErr w:type="spellStart"/>
      <w:r w:rsidRPr="00FE4425">
        <w:rPr>
          <w:rFonts w:ascii="Times New Roman" w:hAnsi="Times New Roman" w:cs="Times New Roman"/>
        </w:rPr>
        <w:t>Norishige</w:t>
      </w:r>
      <w:proofErr w:type="spellEnd"/>
      <w:r w:rsidRPr="00FE4425">
        <w:rPr>
          <w:rFonts w:ascii="Times New Roman" w:hAnsi="Times New Roman" w:cs="Times New Roman"/>
        </w:rPr>
        <w:t xml:space="preserve"> Morita (Division of Cardiology, Tokai University Hachioji-hospital); </w:t>
      </w:r>
      <w:proofErr w:type="spellStart"/>
      <w:r w:rsidRPr="00FE4425">
        <w:rPr>
          <w:rFonts w:ascii="Times New Roman" w:hAnsi="Times New Roman" w:cs="Times New Roman"/>
        </w:rPr>
        <w:t>Toyoaki</w:t>
      </w:r>
      <w:proofErr w:type="spellEnd"/>
      <w:r w:rsidRPr="00FE4425">
        <w:rPr>
          <w:rFonts w:ascii="Times New Roman" w:hAnsi="Times New Roman" w:cs="Times New Roman"/>
        </w:rPr>
        <w:t xml:space="preserve"> </w:t>
      </w:r>
      <w:proofErr w:type="spellStart"/>
      <w:r w:rsidRPr="00FE4425">
        <w:rPr>
          <w:rFonts w:ascii="Times New Roman" w:hAnsi="Times New Roman" w:cs="Times New Roman"/>
        </w:rPr>
        <w:t>Murohara</w:t>
      </w:r>
      <w:proofErr w:type="spellEnd"/>
      <w:r w:rsidRPr="00FE4425">
        <w:rPr>
          <w:rFonts w:ascii="Times New Roman" w:hAnsi="Times New Roman" w:cs="Times New Roman"/>
        </w:rPr>
        <w:t xml:space="preserve"> (Department of Cardiology, Nagoya University); Eiichi Watanabe,  Masahide Harada (Department of Cardiology, Fujita Health University School of Medicine); Satoru Sakagami, Takahiro Saeki (National Hospital Organization Kanazawa Medical Center); Kengo Kusano, Koji Miyamoto (Department of Cardiovascular Medicine, National Cerebral and Cardiovascular Center); Shinsuke Miyazaki, Hiroshi Tada (Department of Cardiovascular Medicine , Faculty of Medical Sciences, University of Fukui); Koichi Inoue, Nobuaki Tanaka(Cardiovascular center, </w:t>
      </w:r>
      <w:proofErr w:type="spellStart"/>
      <w:r w:rsidRPr="00FE4425">
        <w:rPr>
          <w:rFonts w:ascii="Times New Roman" w:hAnsi="Times New Roman" w:cs="Times New Roman"/>
        </w:rPr>
        <w:t>Sakurabashi</w:t>
      </w:r>
      <w:proofErr w:type="spellEnd"/>
      <w:r w:rsidRPr="00FE4425">
        <w:rPr>
          <w:rFonts w:ascii="Times New Roman" w:hAnsi="Times New Roman" w:cs="Times New Roman"/>
        </w:rPr>
        <w:t xml:space="preserve"> Watanabe Hospital); Yukihiro </w:t>
      </w:r>
      <w:proofErr w:type="spellStart"/>
      <w:r w:rsidRPr="00FE4425">
        <w:rPr>
          <w:rFonts w:ascii="Times New Roman" w:hAnsi="Times New Roman" w:cs="Times New Roman"/>
        </w:rPr>
        <w:t>Koretsune</w:t>
      </w:r>
      <w:proofErr w:type="spellEnd"/>
      <w:r w:rsidRPr="00FE4425">
        <w:rPr>
          <w:rFonts w:ascii="Times New Roman" w:hAnsi="Times New Roman" w:cs="Times New Roman"/>
        </w:rPr>
        <w:t xml:space="preserve">, Haruhiko Abe (National Hospital Organization Osaka National Hospital, (Osaka, Japan); Yasuki Kihara, Yukiko Nakano (Department of Cardiovascular Medicine, Hiroshima University Graduate School of Biomedical and Health Sciences); Akihiko Shimizu, Yasuhiro </w:t>
      </w:r>
      <w:proofErr w:type="spellStart"/>
      <w:r w:rsidRPr="00FE4425">
        <w:rPr>
          <w:rFonts w:ascii="Times New Roman" w:hAnsi="Times New Roman" w:cs="Times New Roman"/>
        </w:rPr>
        <w:t>Yoshiga</w:t>
      </w:r>
      <w:proofErr w:type="spellEnd"/>
      <w:r w:rsidRPr="00FE4425">
        <w:rPr>
          <w:rFonts w:ascii="Times New Roman" w:hAnsi="Times New Roman" w:cs="Times New Roman"/>
        </w:rPr>
        <w:t xml:space="preserve"> (Department of Medicine and Clinical </w:t>
      </w:r>
      <w:proofErr w:type="spellStart"/>
      <w:r w:rsidRPr="00FE4425">
        <w:rPr>
          <w:rFonts w:ascii="Times New Roman" w:hAnsi="Times New Roman" w:cs="Times New Roman"/>
        </w:rPr>
        <w:t>Science</w:t>
      </w:r>
      <w:r w:rsidRPr="00FE4425">
        <w:rPr>
          <w:rFonts w:ascii="Times New Roman" w:eastAsia="MS Gothic" w:hAnsi="Times New Roman" w:cs="Times New Roman"/>
        </w:rPr>
        <w:t>、</w:t>
      </w:r>
      <w:r w:rsidRPr="00FE4425">
        <w:rPr>
          <w:rFonts w:ascii="Times New Roman" w:hAnsi="Times New Roman" w:cs="Times New Roman"/>
        </w:rPr>
        <w:t>University</w:t>
      </w:r>
      <w:proofErr w:type="spellEnd"/>
      <w:r w:rsidRPr="00FE4425">
        <w:rPr>
          <w:rFonts w:ascii="Times New Roman" w:hAnsi="Times New Roman" w:cs="Times New Roman"/>
        </w:rPr>
        <w:t xml:space="preserve"> Graduate School of Medicine); Tomohiro Sakamoto, Ken Okumura(Division of Cardiology, </w:t>
      </w:r>
      <w:proofErr w:type="spellStart"/>
      <w:r w:rsidRPr="00FE4425">
        <w:rPr>
          <w:rFonts w:ascii="Times New Roman" w:hAnsi="Times New Roman" w:cs="Times New Roman"/>
        </w:rPr>
        <w:t>Saiseikai</w:t>
      </w:r>
      <w:proofErr w:type="spellEnd"/>
      <w:r w:rsidRPr="00FE4425">
        <w:rPr>
          <w:rFonts w:ascii="Times New Roman" w:hAnsi="Times New Roman" w:cs="Times New Roman"/>
        </w:rPr>
        <w:t xml:space="preserve"> Kumamoto Hospital Cardiovascular Center); </w:t>
      </w:r>
      <w:proofErr w:type="spellStart"/>
      <w:r w:rsidRPr="00FE4425">
        <w:rPr>
          <w:rFonts w:ascii="Times New Roman" w:hAnsi="Times New Roman" w:cs="Times New Roman"/>
        </w:rPr>
        <w:t>Naohiko</w:t>
      </w:r>
      <w:proofErr w:type="spellEnd"/>
      <w:r w:rsidRPr="00FE4425">
        <w:rPr>
          <w:rFonts w:ascii="Times New Roman" w:hAnsi="Times New Roman" w:cs="Times New Roman"/>
        </w:rPr>
        <w:t xml:space="preserve"> Takahashi, Tetsuji Shinohara (Oita University Hospital); Kyoko </w:t>
      </w:r>
      <w:proofErr w:type="spellStart"/>
      <w:r w:rsidRPr="00FE4425">
        <w:rPr>
          <w:rFonts w:ascii="Times New Roman" w:hAnsi="Times New Roman" w:cs="Times New Roman"/>
        </w:rPr>
        <w:t>Soejima</w:t>
      </w:r>
      <w:proofErr w:type="spellEnd"/>
      <w:r w:rsidRPr="00FE4425">
        <w:rPr>
          <w:rFonts w:ascii="Times New Roman" w:hAnsi="Times New Roman" w:cs="Times New Roman"/>
        </w:rPr>
        <w:t xml:space="preserve"> (Department of Cardiovascular Medicine, </w:t>
      </w:r>
      <w:proofErr w:type="spellStart"/>
      <w:r w:rsidRPr="00FE4425">
        <w:rPr>
          <w:rFonts w:ascii="Times New Roman" w:hAnsi="Times New Roman" w:cs="Times New Roman"/>
        </w:rPr>
        <w:t>Kyorin</w:t>
      </w:r>
      <w:proofErr w:type="spellEnd"/>
      <w:r w:rsidRPr="00FE4425">
        <w:rPr>
          <w:rFonts w:ascii="Times New Roman" w:hAnsi="Times New Roman" w:cs="Times New Roman"/>
        </w:rPr>
        <w:t xml:space="preserve"> University School of Medicine); Masahiko Takagi(Kansai Medical University Medical Center); </w:t>
      </w:r>
      <w:proofErr w:type="spellStart"/>
      <w:r w:rsidRPr="00FE4425">
        <w:rPr>
          <w:rFonts w:ascii="Times New Roman" w:hAnsi="Times New Roman" w:cs="Times New Roman"/>
        </w:rPr>
        <w:t>Mitsuharu</w:t>
      </w:r>
      <w:proofErr w:type="spellEnd"/>
      <w:r w:rsidRPr="00FE4425">
        <w:rPr>
          <w:rFonts w:ascii="Times New Roman" w:hAnsi="Times New Roman" w:cs="Times New Roman"/>
        </w:rPr>
        <w:t xml:space="preserve"> Kawamura, Yumi </w:t>
      </w:r>
      <w:proofErr w:type="spellStart"/>
      <w:r w:rsidRPr="00FE4425">
        <w:rPr>
          <w:rFonts w:ascii="Times New Roman" w:hAnsi="Times New Roman" w:cs="Times New Roman"/>
        </w:rPr>
        <w:t>Munetsugu</w:t>
      </w:r>
      <w:proofErr w:type="spellEnd"/>
      <w:r w:rsidRPr="00FE4425">
        <w:rPr>
          <w:rFonts w:ascii="Times New Roman" w:hAnsi="Times New Roman" w:cs="Times New Roman"/>
        </w:rPr>
        <w:t xml:space="preserve"> (Division of Cardiology, Showa University School of Medicine)</w:t>
      </w:r>
    </w:p>
    <w:p w14:paraId="1D07A95E" w14:textId="77777777" w:rsidR="00FE4425" w:rsidRPr="00FE4425" w:rsidRDefault="00FE4425" w:rsidP="00FE4425">
      <w:pPr>
        <w:spacing w:line="360" w:lineRule="auto"/>
        <w:rPr>
          <w:rFonts w:ascii="Times New Roman" w:hAnsi="Times New Roman" w:cs="Times New Roman"/>
        </w:rPr>
      </w:pPr>
      <w:r w:rsidRPr="00FE4425">
        <w:rPr>
          <w:rFonts w:ascii="Times New Roman" w:hAnsi="Times New Roman" w:cs="Times New Roman"/>
        </w:rPr>
        <w:t xml:space="preserve">Korea:  Sung-Hwan Kim (Division of Cardiology, Department of Internal Medicine, Seoul St. Mary's Hospital, College of Medicine, The Catholic University of Korea, Seoul, South Korea); Jae-Min Shim (Division of Cardiology, Korea University College of Medicine and Korea University Medical Center, Seoul, Republic of Korea); Jae Sun Uhm (Division of Cardiology, Department of Internal Medicine, </w:t>
      </w:r>
      <w:proofErr w:type="spellStart"/>
      <w:r w:rsidRPr="00FE4425">
        <w:rPr>
          <w:rFonts w:ascii="Times New Roman" w:hAnsi="Times New Roman" w:cs="Times New Roman"/>
        </w:rPr>
        <w:t>Yongin</w:t>
      </w:r>
      <w:proofErr w:type="spellEnd"/>
      <w:r w:rsidRPr="00FE4425">
        <w:rPr>
          <w:rFonts w:ascii="Times New Roman" w:hAnsi="Times New Roman" w:cs="Times New Roman"/>
        </w:rPr>
        <w:t xml:space="preserve"> Severance Hospital, Yonsei University College of Medicine, </w:t>
      </w:r>
      <w:proofErr w:type="spellStart"/>
      <w:r w:rsidRPr="00FE4425">
        <w:rPr>
          <w:rFonts w:ascii="Times New Roman" w:hAnsi="Times New Roman" w:cs="Times New Roman"/>
        </w:rPr>
        <w:t>Yongin</w:t>
      </w:r>
      <w:proofErr w:type="spellEnd"/>
      <w:r w:rsidRPr="00FE4425">
        <w:rPr>
          <w:rFonts w:ascii="Times New Roman" w:hAnsi="Times New Roman" w:cs="Times New Roman"/>
        </w:rPr>
        <w:t xml:space="preserve">, Korea); Sung Il </w:t>
      </w:r>
      <w:proofErr w:type="spellStart"/>
      <w:r w:rsidRPr="00FE4425">
        <w:rPr>
          <w:rFonts w:ascii="Times New Roman" w:hAnsi="Times New Roman" w:cs="Times New Roman"/>
        </w:rPr>
        <w:t>Im</w:t>
      </w:r>
      <w:proofErr w:type="spellEnd"/>
      <w:r w:rsidRPr="00FE4425">
        <w:rPr>
          <w:rFonts w:ascii="Times New Roman" w:hAnsi="Times New Roman" w:cs="Times New Roman"/>
        </w:rPr>
        <w:t xml:space="preserve"> (Division of Cardiology, Department of Internal Medicine, Kosin University Gospel Hospital, Kosin University College of Medicine, Busan, Korea); Hyoung-</w:t>
      </w:r>
      <w:proofErr w:type="spellStart"/>
      <w:r w:rsidRPr="00FE4425">
        <w:rPr>
          <w:rFonts w:ascii="Times New Roman" w:hAnsi="Times New Roman" w:cs="Times New Roman"/>
        </w:rPr>
        <w:t>Seob</w:t>
      </w:r>
      <w:proofErr w:type="spellEnd"/>
      <w:r w:rsidRPr="00FE4425">
        <w:rPr>
          <w:rFonts w:ascii="Times New Roman" w:hAnsi="Times New Roman" w:cs="Times New Roman"/>
        </w:rPr>
        <w:t xml:space="preserve"> Par (Division of Cardiology, Department of Internal Medicine, </w:t>
      </w:r>
      <w:r w:rsidRPr="00FE4425">
        <w:rPr>
          <w:rFonts w:ascii="Times New Roman" w:hAnsi="Times New Roman" w:cs="Times New Roman"/>
        </w:rPr>
        <w:lastRenderedPageBreak/>
        <w:t xml:space="preserve">Keimyung University </w:t>
      </w:r>
      <w:proofErr w:type="spellStart"/>
      <w:r w:rsidRPr="00FE4425">
        <w:rPr>
          <w:rFonts w:ascii="Times New Roman" w:hAnsi="Times New Roman" w:cs="Times New Roman"/>
        </w:rPr>
        <w:t>Dongsan</w:t>
      </w:r>
      <w:proofErr w:type="spellEnd"/>
      <w:r w:rsidRPr="00FE4425">
        <w:rPr>
          <w:rFonts w:ascii="Times New Roman" w:hAnsi="Times New Roman" w:cs="Times New Roman"/>
        </w:rPr>
        <w:t xml:space="preserve"> Hospital, Daegu, South Korea); Jun Hyung Kim (Department of Cardiology, </w:t>
      </w:r>
      <w:proofErr w:type="spellStart"/>
      <w:r w:rsidRPr="00FE4425">
        <w:rPr>
          <w:rFonts w:ascii="Times New Roman" w:hAnsi="Times New Roman" w:cs="Times New Roman"/>
        </w:rPr>
        <w:t>Chungnam</w:t>
      </w:r>
      <w:proofErr w:type="spellEnd"/>
      <w:r w:rsidRPr="00FE4425">
        <w:rPr>
          <w:rFonts w:ascii="Times New Roman" w:hAnsi="Times New Roman" w:cs="Times New Roman"/>
        </w:rPr>
        <w:t xml:space="preserve"> National University, Daejeon, Republic of Korea);  Young Keun On (Division of Cardiology, Department of Medicine, Heart Vascular and Stroke Institute, Samsung Medical Center, Sungkyunkwan University School of Medicine); Il-Young Oh (Division of Cardiology, Department of Internal Medicine, Seoul National University Bundang Hospital); Seung Yong Shin (Cardiovascular &amp; Arrhythmia Centre, Chung-Ang University Hospital, Chung-Ang University, Seoul, Korea); Jum Suk Ko (Division of Cardiology, Department of Internal Medicine, </w:t>
      </w:r>
      <w:proofErr w:type="spellStart"/>
      <w:r w:rsidRPr="00FE4425">
        <w:rPr>
          <w:rFonts w:ascii="Times New Roman" w:hAnsi="Times New Roman" w:cs="Times New Roman"/>
        </w:rPr>
        <w:t>Wonkwang</w:t>
      </w:r>
      <w:proofErr w:type="spellEnd"/>
      <w:r w:rsidRPr="00FE4425">
        <w:rPr>
          <w:rFonts w:ascii="Times New Roman" w:hAnsi="Times New Roman" w:cs="Times New Roman"/>
        </w:rPr>
        <w:t xml:space="preserve"> University School of Medicine, </w:t>
      </w:r>
      <w:proofErr w:type="spellStart"/>
      <w:r w:rsidRPr="00FE4425">
        <w:rPr>
          <w:rFonts w:ascii="Times New Roman" w:hAnsi="Times New Roman" w:cs="Times New Roman"/>
        </w:rPr>
        <w:t>Iksan</w:t>
      </w:r>
      <w:proofErr w:type="spellEnd"/>
      <w:r w:rsidRPr="00FE4425">
        <w:rPr>
          <w:rFonts w:ascii="Times New Roman" w:hAnsi="Times New Roman" w:cs="Times New Roman"/>
        </w:rPr>
        <w:t xml:space="preserve">, Korea); Jun Beom Park (Department of Cardiology, College of Medicine, </w:t>
      </w:r>
      <w:proofErr w:type="spellStart"/>
      <w:r w:rsidRPr="00FE4425">
        <w:rPr>
          <w:rFonts w:ascii="Times New Roman" w:hAnsi="Times New Roman" w:cs="Times New Roman"/>
        </w:rPr>
        <w:t>Ewha</w:t>
      </w:r>
      <w:proofErr w:type="spellEnd"/>
      <w:r w:rsidRPr="00FE4425">
        <w:rPr>
          <w:rFonts w:ascii="Times New Roman" w:hAnsi="Times New Roman" w:cs="Times New Roman"/>
        </w:rPr>
        <w:t xml:space="preserve"> </w:t>
      </w:r>
      <w:proofErr w:type="spellStart"/>
      <w:r w:rsidRPr="00FE4425">
        <w:rPr>
          <w:rFonts w:ascii="Times New Roman" w:hAnsi="Times New Roman" w:cs="Times New Roman"/>
        </w:rPr>
        <w:t>Womans</w:t>
      </w:r>
      <w:proofErr w:type="spellEnd"/>
      <w:r w:rsidRPr="00FE4425">
        <w:rPr>
          <w:rFonts w:ascii="Times New Roman" w:hAnsi="Times New Roman" w:cs="Times New Roman"/>
        </w:rPr>
        <w:t xml:space="preserve"> University, Seoul, Korea) </w:t>
      </w:r>
    </w:p>
    <w:p w14:paraId="49F93A03" w14:textId="77777777" w:rsidR="00FE4425" w:rsidRPr="00FE4425" w:rsidRDefault="00FE4425" w:rsidP="00FE4425">
      <w:pPr>
        <w:spacing w:line="360" w:lineRule="auto"/>
        <w:rPr>
          <w:rFonts w:ascii="Times New Roman" w:hAnsi="Times New Roman" w:cs="Times New Roman"/>
        </w:rPr>
      </w:pPr>
      <w:r w:rsidRPr="00FE4425">
        <w:rPr>
          <w:rFonts w:ascii="Times New Roman" w:hAnsi="Times New Roman" w:cs="Times New Roman"/>
        </w:rPr>
        <w:t>Singapore: Wee-Siong Teo (National Heart Centre Singapore); Kelvin Cheok-Keng Wong (Changi General Hospital); Toon-Wei Lim (National University Hospital); David Foo (Tan Tock Seng Hospital)</w:t>
      </w:r>
    </w:p>
    <w:p w14:paraId="79336E23" w14:textId="77777777" w:rsidR="00FE4425" w:rsidRPr="00FE4425" w:rsidRDefault="00FE4425" w:rsidP="00FE4425">
      <w:pPr>
        <w:spacing w:line="360" w:lineRule="auto"/>
        <w:rPr>
          <w:rFonts w:ascii="Times New Roman" w:hAnsi="Times New Roman" w:cs="Times New Roman"/>
        </w:rPr>
      </w:pPr>
      <w:r w:rsidRPr="00FE4425">
        <w:rPr>
          <w:rFonts w:ascii="Times New Roman" w:hAnsi="Times New Roman" w:cs="Times New Roman"/>
        </w:rPr>
        <w:t xml:space="preserve">Taiwan: Shih-Ann Chen (Taichung Veterans General Hospital); Shih-Ann Chen, Tze-Fan Chao, </w:t>
      </w:r>
      <w:proofErr w:type="spellStart"/>
      <w:r w:rsidRPr="00FE4425">
        <w:rPr>
          <w:rFonts w:ascii="Times New Roman" w:hAnsi="Times New Roman" w:cs="Times New Roman"/>
        </w:rPr>
        <w:t>Yenn</w:t>
      </w:r>
      <w:proofErr w:type="spellEnd"/>
      <w:r w:rsidRPr="00FE4425">
        <w:rPr>
          <w:rFonts w:ascii="Times New Roman" w:hAnsi="Times New Roman" w:cs="Times New Roman"/>
        </w:rPr>
        <w:t>-Jiang Lin, Fa-Po Chung, Yu-Feng Hu, Shil-Lin Chang, Ta-Chuan Tuan, Jo-Nan Liao (Taipei Veterans General Hospital); Cheng-Hung Li, Jin-Long Huang,  Yu-Cheng Hsieh,  Tsu-</w:t>
      </w:r>
      <w:proofErr w:type="spellStart"/>
      <w:r w:rsidRPr="00FE4425">
        <w:rPr>
          <w:rFonts w:ascii="Times New Roman" w:hAnsi="Times New Roman" w:cs="Times New Roman"/>
        </w:rPr>
        <w:t>Juey</w:t>
      </w:r>
      <w:proofErr w:type="spellEnd"/>
      <w:r w:rsidRPr="00FE4425">
        <w:rPr>
          <w:rFonts w:ascii="Times New Roman" w:hAnsi="Times New Roman" w:cs="Times New Roman"/>
        </w:rPr>
        <w:t xml:space="preserve"> Wu, Ying-Chieh Liao (Taichung Veterans General Hospital); Cheng-Hung Chiang, Hsiang-Chiang Hsiao, Tung-Chen Yeh (Kaohsiung Veterans General Hospital); Wei-Siang Lin, Wen-Yu Lin (Tri-Service General Hospital); Jen-Yuan Kuo, Chong-Lie Hong, Yih-Je Wu, Ying-Siang Li, Jui-Peng Tsai, Kuo-Tzu Sung, Sheng-Hsiung Chang (Mackay Memorial Hospital).</w:t>
      </w:r>
    </w:p>
    <w:p w14:paraId="451527E1" w14:textId="77777777" w:rsidR="00FE4425" w:rsidRPr="00FE4425" w:rsidRDefault="00FE4425" w:rsidP="00FE4425">
      <w:pPr>
        <w:rPr>
          <w:rFonts w:ascii="Times New Roman" w:hAnsi="Times New Roman" w:cs="Times New Roman"/>
        </w:rPr>
      </w:pPr>
    </w:p>
    <w:p w14:paraId="1933E707" w14:textId="77777777" w:rsidR="00FE4425" w:rsidRPr="00FE4425" w:rsidRDefault="00FE4425" w:rsidP="007E13FE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FE4425" w:rsidRPr="00FE4425" w:rsidSect="002B69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54"/>
    <w:rsid w:val="000752DD"/>
    <w:rsid w:val="00092ABB"/>
    <w:rsid w:val="000A6AEE"/>
    <w:rsid w:val="001D6CA0"/>
    <w:rsid w:val="00277A9E"/>
    <w:rsid w:val="002B698F"/>
    <w:rsid w:val="00394D00"/>
    <w:rsid w:val="00471959"/>
    <w:rsid w:val="00495F78"/>
    <w:rsid w:val="004B0965"/>
    <w:rsid w:val="005050E4"/>
    <w:rsid w:val="0059547F"/>
    <w:rsid w:val="00603AD6"/>
    <w:rsid w:val="00691CFF"/>
    <w:rsid w:val="006E0AA6"/>
    <w:rsid w:val="007E13FE"/>
    <w:rsid w:val="00974FC7"/>
    <w:rsid w:val="00A508B4"/>
    <w:rsid w:val="00A74AC9"/>
    <w:rsid w:val="00A96661"/>
    <w:rsid w:val="00B0509A"/>
    <w:rsid w:val="00B63B6B"/>
    <w:rsid w:val="00C600F8"/>
    <w:rsid w:val="00C71154"/>
    <w:rsid w:val="00EC1801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3302E"/>
  <w15:chartTrackingRefBased/>
  <w15:docId w15:val="{4D1BB161-7F66-4342-9688-30EFB6DC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52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C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Bucci</dc:creator>
  <cp:keywords/>
  <dc:description/>
  <cp:lastModifiedBy>Tommaso Bucci</cp:lastModifiedBy>
  <cp:revision>2</cp:revision>
  <dcterms:created xsi:type="dcterms:W3CDTF">2023-10-11T12:02:00Z</dcterms:created>
  <dcterms:modified xsi:type="dcterms:W3CDTF">2023-10-11T12:02:00Z</dcterms:modified>
</cp:coreProperties>
</file>