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BB6" w:rsidRDefault="00C76BB6" w:rsidP="00C76BB6">
      <w:pPr>
        <w:spacing w:before="240"/>
        <w:jc w:val="center"/>
        <w:rPr>
          <w:rFonts w:ascii="Times New Roman" w:hAnsi="Times New Roman" w:cs="Times New Roman"/>
          <w:b/>
          <w:sz w:val="20"/>
          <w:szCs w:val="20"/>
        </w:rPr>
      </w:pPr>
      <w:r w:rsidRPr="007750A9">
        <w:rPr>
          <w:rFonts w:ascii="Times New Roman" w:hAnsi="Times New Roman" w:cs="Times New Roman"/>
          <w:b/>
          <w:sz w:val="20"/>
          <w:szCs w:val="20"/>
        </w:rPr>
        <w:t>Supplementary File</w:t>
      </w:r>
    </w:p>
    <w:p w:rsidR="007F5832" w:rsidRDefault="007F5832" w:rsidP="007F5832">
      <w:pPr>
        <w:spacing w:before="240"/>
        <w:jc w:val="both"/>
        <w:rPr>
          <w:rFonts w:ascii="Times New Roman" w:hAnsi="Times New Roman" w:cs="Times New Roman"/>
          <w:b/>
          <w:sz w:val="24"/>
          <w:szCs w:val="24"/>
        </w:rPr>
      </w:pPr>
      <w:r w:rsidRPr="00011348">
        <w:rPr>
          <w:rFonts w:ascii="Times New Roman" w:hAnsi="Times New Roman" w:cs="Times New Roman"/>
          <w:b/>
          <w:sz w:val="24"/>
          <w:szCs w:val="24"/>
        </w:rPr>
        <w:t xml:space="preserve">Comprehensive </w:t>
      </w:r>
      <w:r>
        <w:rPr>
          <w:rFonts w:ascii="Times New Roman" w:hAnsi="Times New Roman" w:cs="Times New Roman"/>
          <w:b/>
          <w:sz w:val="24"/>
          <w:szCs w:val="24"/>
        </w:rPr>
        <w:t>A</w:t>
      </w:r>
      <w:r w:rsidRPr="00011348">
        <w:rPr>
          <w:rFonts w:ascii="Times New Roman" w:hAnsi="Times New Roman" w:cs="Times New Roman"/>
          <w:b/>
          <w:sz w:val="24"/>
          <w:szCs w:val="24"/>
        </w:rPr>
        <w:t xml:space="preserve">nalysis </w:t>
      </w:r>
      <w:r>
        <w:rPr>
          <w:rFonts w:ascii="Times New Roman" w:hAnsi="Times New Roman" w:cs="Times New Roman"/>
          <w:b/>
          <w:sz w:val="24"/>
          <w:szCs w:val="24"/>
        </w:rPr>
        <w:t>o</w:t>
      </w:r>
      <w:r w:rsidRPr="00011348">
        <w:rPr>
          <w:rFonts w:ascii="Times New Roman" w:hAnsi="Times New Roman" w:cs="Times New Roman"/>
          <w:b/>
          <w:sz w:val="24"/>
          <w:szCs w:val="24"/>
        </w:rPr>
        <w:t xml:space="preserve">f </w:t>
      </w:r>
      <w:r>
        <w:rPr>
          <w:rFonts w:ascii="Times New Roman" w:hAnsi="Times New Roman" w:cs="Times New Roman"/>
          <w:b/>
          <w:sz w:val="24"/>
          <w:szCs w:val="24"/>
        </w:rPr>
        <w:t>G</w:t>
      </w:r>
      <w:r w:rsidRPr="00011348">
        <w:rPr>
          <w:rFonts w:ascii="Times New Roman" w:hAnsi="Times New Roman" w:cs="Times New Roman"/>
          <w:b/>
          <w:sz w:val="24"/>
          <w:szCs w:val="24"/>
        </w:rPr>
        <w:t xml:space="preserve">enes </w:t>
      </w:r>
      <w:r>
        <w:rPr>
          <w:rFonts w:ascii="Times New Roman" w:hAnsi="Times New Roman" w:cs="Times New Roman"/>
          <w:b/>
          <w:sz w:val="24"/>
          <w:szCs w:val="24"/>
        </w:rPr>
        <w:t>A</w:t>
      </w:r>
      <w:r w:rsidRPr="00011348">
        <w:rPr>
          <w:rFonts w:ascii="Times New Roman" w:hAnsi="Times New Roman" w:cs="Times New Roman"/>
          <w:b/>
          <w:sz w:val="24"/>
          <w:szCs w:val="24"/>
        </w:rPr>
        <w:t xml:space="preserve">ssociated </w:t>
      </w:r>
      <w:r>
        <w:rPr>
          <w:rFonts w:ascii="Times New Roman" w:hAnsi="Times New Roman" w:cs="Times New Roman"/>
          <w:b/>
          <w:sz w:val="24"/>
          <w:szCs w:val="24"/>
        </w:rPr>
        <w:t>w</w:t>
      </w:r>
      <w:r w:rsidRPr="00011348">
        <w:rPr>
          <w:rFonts w:ascii="Times New Roman" w:hAnsi="Times New Roman" w:cs="Times New Roman"/>
          <w:b/>
          <w:sz w:val="24"/>
          <w:szCs w:val="24"/>
        </w:rPr>
        <w:t xml:space="preserve">ith Migraine </w:t>
      </w:r>
      <w:r>
        <w:rPr>
          <w:rFonts w:ascii="Times New Roman" w:hAnsi="Times New Roman" w:cs="Times New Roman"/>
          <w:b/>
          <w:sz w:val="24"/>
          <w:szCs w:val="24"/>
        </w:rPr>
        <w:t>i</w:t>
      </w:r>
      <w:r w:rsidRPr="00011348">
        <w:rPr>
          <w:rFonts w:ascii="Times New Roman" w:hAnsi="Times New Roman" w:cs="Times New Roman"/>
          <w:b/>
          <w:sz w:val="24"/>
          <w:szCs w:val="24"/>
        </w:rPr>
        <w:t xml:space="preserve">n </w:t>
      </w:r>
      <w:r>
        <w:rPr>
          <w:rFonts w:ascii="Times New Roman" w:hAnsi="Times New Roman" w:cs="Times New Roman"/>
          <w:b/>
          <w:sz w:val="24"/>
          <w:szCs w:val="24"/>
        </w:rPr>
        <w:t>t</w:t>
      </w:r>
      <w:r w:rsidRPr="00011348">
        <w:rPr>
          <w:rFonts w:ascii="Times New Roman" w:hAnsi="Times New Roman" w:cs="Times New Roman"/>
          <w:b/>
          <w:sz w:val="24"/>
          <w:szCs w:val="24"/>
        </w:rPr>
        <w:t xml:space="preserve">he Indian Population: </w:t>
      </w:r>
      <w:r>
        <w:rPr>
          <w:rFonts w:ascii="Times New Roman" w:hAnsi="Times New Roman" w:cs="Times New Roman"/>
          <w:b/>
          <w:sz w:val="24"/>
          <w:szCs w:val="24"/>
        </w:rPr>
        <w:t xml:space="preserve">A </w:t>
      </w:r>
      <w:r w:rsidRPr="00011348">
        <w:rPr>
          <w:rFonts w:ascii="Times New Roman" w:hAnsi="Times New Roman" w:cs="Times New Roman"/>
          <w:b/>
          <w:sz w:val="24"/>
          <w:szCs w:val="24"/>
        </w:rPr>
        <w:t xml:space="preserve">Meta-Analysis </w:t>
      </w:r>
      <w:r>
        <w:rPr>
          <w:rFonts w:ascii="Times New Roman" w:hAnsi="Times New Roman" w:cs="Times New Roman"/>
          <w:b/>
          <w:sz w:val="24"/>
          <w:szCs w:val="24"/>
        </w:rPr>
        <w:t>o</w:t>
      </w:r>
      <w:r w:rsidRPr="00011348">
        <w:rPr>
          <w:rFonts w:ascii="Times New Roman" w:hAnsi="Times New Roman" w:cs="Times New Roman"/>
          <w:b/>
          <w:sz w:val="24"/>
          <w:szCs w:val="24"/>
        </w:rPr>
        <w:t xml:space="preserve">f Genetic Association Studies </w:t>
      </w:r>
      <w:r>
        <w:rPr>
          <w:rFonts w:ascii="Times New Roman" w:hAnsi="Times New Roman" w:cs="Times New Roman"/>
          <w:b/>
          <w:sz w:val="24"/>
          <w:szCs w:val="24"/>
        </w:rPr>
        <w:t>w</w:t>
      </w:r>
      <w:r w:rsidRPr="00011348">
        <w:rPr>
          <w:rFonts w:ascii="Times New Roman" w:hAnsi="Times New Roman" w:cs="Times New Roman"/>
          <w:b/>
          <w:sz w:val="24"/>
          <w:szCs w:val="24"/>
        </w:rPr>
        <w:t>ith Trial Sequential Analysis</w:t>
      </w:r>
    </w:p>
    <w:p w:rsidR="003A2078" w:rsidRPr="002F6B10" w:rsidRDefault="003A2078" w:rsidP="003A2078">
      <w:pPr>
        <w:rPr>
          <w:rFonts w:ascii="Times New Roman" w:hAnsi="Times New Roman" w:cs="Times New Roman"/>
          <w:color w:val="000000" w:themeColor="text1"/>
          <w:sz w:val="24"/>
          <w:szCs w:val="24"/>
        </w:rPr>
      </w:pPr>
      <w:r w:rsidRPr="002F6B10">
        <w:rPr>
          <w:rFonts w:ascii="Times New Roman" w:hAnsi="Times New Roman" w:cs="Times New Roman"/>
          <w:b/>
          <w:bCs/>
          <w:sz w:val="20"/>
          <w:szCs w:val="20"/>
        </w:rPr>
        <w:t>Amrit Sudershan</w:t>
      </w:r>
      <w:r w:rsidRPr="002F6B10">
        <w:rPr>
          <w:rFonts w:ascii="Times New Roman" w:hAnsi="Times New Roman" w:cs="Times New Roman"/>
          <w:b/>
          <w:bCs/>
          <w:sz w:val="20"/>
          <w:szCs w:val="20"/>
          <w:vertAlign w:val="superscript"/>
        </w:rPr>
        <w:t>1,2</w:t>
      </w:r>
      <w:r w:rsidRPr="002F6B10">
        <w:rPr>
          <w:rFonts w:ascii="Times New Roman" w:hAnsi="Times New Roman" w:cs="Times New Roman"/>
          <w:b/>
          <w:bCs/>
          <w:sz w:val="20"/>
          <w:szCs w:val="20"/>
        </w:rPr>
        <w:t>, Agar Chander Pushap</w:t>
      </w:r>
      <w:r w:rsidRPr="002F6B10">
        <w:rPr>
          <w:rFonts w:ascii="Times New Roman" w:hAnsi="Times New Roman" w:cs="Times New Roman"/>
          <w:b/>
          <w:bCs/>
          <w:sz w:val="20"/>
          <w:szCs w:val="20"/>
          <w:vertAlign w:val="superscript"/>
        </w:rPr>
        <w:t>3</w:t>
      </w:r>
      <w:r w:rsidRPr="002F6B10">
        <w:rPr>
          <w:rFonts w:ascii="Times New Roman" w:hAnsi="Times New Roman" w:cs="Times New Roman"/>
          <w:b/>
          <w:bCs/>
          <w:sz w:val="20"/>
          <w:szCs w:val="20"/>
        </w:rPr>
        <w:t>, Meenakshi Bhagat</w:t>
      </w:r>
      <w:r w:rsidRPr="002F6B10">
        <w:rPr>
          <w:rFonts w:ascii="Times New Roman" w:hAnsi="Times New Roman" w:cs="Times New Roman"/>
          <w:b/>
          <w:bCs/>
          <w:sz w:val="20"/>
          <w:szCs w:val="20"/>
          <w:vertAlign w:val="superscript"/>
        </w:rPr>
        <w:t>4</w:t>
      </w:r>
      <w:r w:rsidRPr="002F6B10">
        <w:rPr>
          <w:rFonts w:ascii="Times New Roman" w:hAnsi="Times New Roman" w:cs="Times New Roman"/>
          <w:b/>
          <w:bCs/>
          <w:sz w:val="20"/>
          <w:szCs w:val="20"/>
        </w:rPr>
        <w:t>, Isha Sharma</w:t>
      </w:r>
      <w:r w:rsidRPr="002F6B10">
        <w:rPr>
          <w:rFonts w:ascii="Times New Roman" w:hAnsi="Times New Roman" w:cs="Times New Roman"/>
          <w:b/>
          <w:bCs/>
          <w:sz w:val="20"/>
          <w:szCs w:val="20"/>
          <w:vertAlign w:val="superscript"/>
        </w:rPr>
        <w:t>4</w:t>
      </w:r>
      <w:r w:rsidRPr="002F6B10">
        <w:rPr>
          <w:rFonts w:ascii="Times New Roman" w:hAnsi="Times New Roman" w:cs="Times New Roman"/>
          <w:b/>
          <w:bCs/>
          <w:sz w:val="20"/>
          <w:szCs w:val="20"/>
        </w:rPr>
        <w:t>, Hardeep Kumar</w:t>
      </w:r>
      <w:r w:rsidRPr="002F6B10">
        <w:rPr>
          <w:rFonts w:ascii="Times New Roman" w:hAnsi="Times New Roman" w:cs="Times New Roman"/>
          <w:b/>
          <w:bCs/>
          <w:sz w:val="20"/>
          <w:szCs w:val="20"/>
          <w:vertAlign w:val="superscript"/>
        </w:rPr>
        <w:t>5</w:t>
      </w:r>
      <w:r w:rsidRPr="002F6B10">
        <w:rPr>
          <w:rFonts w:ascii="Times New Roman" w:hAnsi="Times New Roman" w:cs="Times New Roman"/>
          <w:b/>
          <w:bCs/>
          <w:sz w:val="20"/>
          <w:szCs w:val="20"/>
        </w:rPr>
        <w:t xml:space="preserve">, </w:t>
      </w:r>
      <w:r w:rsidRPr="002F6B10">
        <w:rPr>
          <w:rFonts w:ascii="Times New Roman" w:hAnsi="Times New Roman" w:cs="Times New Roman"/>
          <w:b/>
          <w:bCs/>
          <w:color w:val="000000" w:themeColor="text1"/>
          <w:sz w:val="20"/>
          <w:szCs w:val="20"/>
        </w:rPr>
        <w:t>Sanjeev K Digra</w:t>
      </w:r>
      <w:r w:rsidRPr="002F6B10">
        <w:rPr>
          <w:rFonts w:ascii="Times New Roman" w:hAnsi="Times New Roman" w:cs="Times New Roman"/>
          <w:b/>
          <w:bCs/>
          <w:color w:val="000000" w:themeColor="text1"/>
          <w:sz w:val="20"/>
          <w:szCs w:val="20"/>
          <w:vertAlign w:val="superscript"/>
        </w:rPr>
        <w:t>6</w:t>
      </w:r>
      <w:r>
        <w:rPr>
          <w:rFonts w:ascii="Times New Roman" w:hAnsi="Times New Roman" w:cs="Times New Roman"/>
          <w:b/>
          <w:bCs/>
          <w:color w:val="000000" w:themeColor="text1"/>
          <w:sz w:val="20"/>
          <w:szCs w:val="20"/>
          <w:vertAlign w:val="superscript"/>
        </w:rPr>
        <w:t>,*</w:t>
      </w:r>
      <w:r w:rsidRPr="002F6B10">
        <w:rPr>
          <w:rFonts w:ascii="Times New Roman" w:hAnsi="Times New Roman" w:cs="Times New Roman"/>
          <w:b/>
          <w:bCs/>
          <w:color w:val="000000" w:themeColor="text1"/>
          <w:sz w:val="20"/>
          <w:szCs w:val="20"/>
        </w:rPr>
        <w:t xml:space="preserve">, </w:t>
      </w:r>
      <w:r w:rsidRPr="002F6B10">
        <w:rPr>
          <w:rFonts w:ascii="Times New Roman" w:hAnsi="Times New Roman" w:cs="Times New Roman"/>
          <w:b/>
          <w:bCs/>
          <w:sz w:val="20"/>
          <w:szCs w:val="20"/>
          <w:lang w:val="da-DK"/>
        </w:rPr>
        <w:t>Parvinder</w:t>
      </w:r>
      <w:r w:rsidRPr="00DF7D02">
        <w:rPr>
          <w:rFonts w:ascii="Times New Roman" w:hAnsi="Times New Roman" w:cs="Times New Roman"/>
          <w:b/>
          <w:bCs/>
          <w:sz w:val="20"/>
          <w:szCs w:val="20"/>
          <w:lang w:val="da-DK"/>
        </w:rPr>
        <w:t xml:space="preserve"> Kumar</w:t>
      </w:r>
      <w:r w:rsidRPr="00DF7D02">
        <w:rPr>
          <w:rFonts w:ascii="Times New Roman" w:hAnsi="Times New Roman" w:cs="Times New Roman"/>
          <w:b/>
          <w:bCs/>
          <w:sz w:val="20"/>
          <w:szCs w:val="20"/>
          <w:vertAlign w:val="superscript"/>
        </w:rPr>
        <w:t>1,</w:t>
      </w:r>
      <w:r>
        <w:rPr>
          <w:rFonts w:ascii="Times New Roman" w:hAnsi="Times New Roman" w:cs="Times New Roman"/>
          <w:b/>
          <w:bCs/>
          <w:sz w:val="20"/>
          <w:szCs w:val="20"/>
          <w:vertAlign w:val="superscript"/>
        </w:rPr>
        <w:t>4</w:t>
      </w:r>
      <w:r w:rsidRPr="00DF7D02">
        <w:rPr>
          <w:rFonts w:ascii="Times New Roman" w:hAnsi="Times New Roman" w:cs="Times New Roman"/>
          <w:b/>
          <w:bCs/>
          <w:sz w:val="20"/>
          <w:szCs w:val="20"/>
        </w:rPr>
        <w:t>*</w:t>
      </w:r>
    </w:p>
    <w:p w:rsidR="003A2078" w:rsidRPr="00DF7D02" w:rsidRDefault="003A2078" w:rsidP="003A2078">
      <w:pPr>
        <w:pStyle w:val="ListParagraph"/>
        <w:numPr>
          <w:ilvl w:val="0"/>
          <w:numId w:val="2"/>
        </w:numPr>
        <w:spacing w:before="240" w:after="0" w:line="240" w:lineRule="auto"/>
        <w:jc w:val="both"/>
        <w:rPr>
          <w:rFonts w:ascii="Times New Roman" w:hAnsi="Times New Roman" w:cs="Times New Roman"/>
          <w:sz w:val="20"/>
          <w:szCs w:val="20"/>
        </w:rPr>
      </w:pPr>
      <w:r w:rsidRPr="00DF7D02">
        <w:rPr>
          <w:rFonts w:ascii="Times New Roman" w:hAnsi="Times New Roman" w:cs="Times New Roman"/>
          <w:sz w:val="20"/>
          <w:szCs w:val="20"/>
        </w:rPr>
        <w:t>Institute of Human Genetics, University of Jammu, Jammu, Jammu &amp; Kashmir, India-180006</w:t>
      </w:r>
    </w:p>
    <w:p w:rsidR="003A2078" w:rsidRPr="00DF7D02" w:rsidRDefault="003A2078" w:rsidP="003A2078">
      <w:pPr>
        <w:pStyle w:val="ListParagraph"/>
        <w:numPr>
          <w:ilvl w:val="0"/>
          <w:numId w:val="2"/>
        </w:numPr>
        <w:spacing w:before="240" w:after="0" w:line="240" w:lineRule="auto"/>
        <w:jc w:val="both"/>
        <w:rPr>
          <w:rFonts w:ascii="Times New Roman" w:hAnsi="Times New Roman" w:cs="Times New Roman"/>
          <w:sz w:val="20"/>
          <w:szCs w:val="20"/>
        </w:rPr>
      </w:pPr>
      <w:r w:rsidRPr="00DF7D02">
        <w:rPr>
          <w:rFonts w:ascii="Times New Roman" w:hAnsi="Times New Roman" w:cs="Times New Roman"/>
          <w:sz w:val="20"/>
          <w:szCs w:val="20"/>
        </w:rPr>
        <w:t>Department of Human Genetics, Sri Pratap College, Cluster University of Srinagar, Kashmir, Jammu &amp; Kashmir, India-</w:t>
      </w:r>
    </w:p>
    <w:p w:rsidR="003A2078" w:rsidRDefault="003A2078" w:rsidP="003A2078">
      <w:pPr>
        <w:pStyle w:val="ListParagraph"/>
        <w:numPr>
          <w:ilvl w:val="0"/>
          <w:numId w:val="2"/>
        </w:numPr>
        <w:spacing w:after="0" w:line="240" w:lineRule="auto"/>
        <w:jc w:val="both"/>
        <w:rPr>
          <w:rFonts w:ascii="Times New Roman" w:hAnsi="Times New Roman" w:cs="Times New Roman"/>
          <w:color w:val="000000" w:themeColor="text1"/>
          <w:sz w:val="20"/>
          <w:szCs w:val="20"/>
        </w:rPr>
      </w:pPr>
      <w:r w:rsidRPr="00DF7D02">
        <w:rPr>
          <w:rFonts w:ascii="Times New Roman" w:hAnsi="Times New Roman" w:cs="Times New Roman"/>
          <w:sz w:val="20"/>
          <w:szCs w:val="20"/>
        </w:rPr>
        <w:t xml:space="preserve">Department of Education, </w:t>
      </w:r>
      <w:r w:rsidRPr="00DF7D02">
        <w:rPr>
          <w:rFonts w:ascii="Times New Roman" w:hAnsi="Times New Roman" w:cs="Times New Roman"/>
          <w:color w:val="000000" w:themeColor="text1"/>
          <w:sz w:val="20"/>
          <w:szCs w:val="20"/>
        </w:rPr>
        <w:t>Dakshina Bharat Hindi Prachar Sabha, Madras, India-600017</w:t>
      </w:r>
    </w:p>
    <w:p w:rsidR="003A2078" w:rsidRPr="0022328B" w:rsidRDefault="003A2078" w:rsidP="003A2078">
      <w:pPr>
        <w:pStyle w:val="ListParagraph"/>
        <w:numPr>
          <w:ilvl w:val="0"/>
          <w:numId w:val="2"/>
        </w:numPr>
        <w:spacing w:before="240" w:after="0" w:line="240" w:lineRule="auto"/>
        <w:jc w:val="both"/>
        <w:rPr>
          <w:rFonts w:ascii="Times New Roman" w:hAnsi="Times New Roman" w:cs="Times New Roman"/>
          <w:sz w:val="20"/>
          <w:szCs w:val="20"/>
        </w:rPr>
      </w:pPr>
      <w:r w:rsidRPr="00DF7D02">
        <w:rPr>
          <w:rFonts w:ascii="Times New Roman" w:hAnsi="Times New Roman" w:cs="Times New Roman"/>
          <w:sz w:val="20"/>
          <w:szCs w:val="20"/>
        </w:rPr>
        <w:t>Department of Zoology, University of Jammu, Jammu, Jammu and Kashmir, India-180006</w:t>
      </w:r>
    </w:p>
    <w:p w:rsidR="003A2078" w:rsidRDefault="003A2078" w:rsidP="003A2078">
      <w:pPr>
        <w:pStyle w:val="ListParagraph"/>
        <w:numPr>
          <w:ilvl w:val="0"/>
          <w:numId w:val="2"/>
        </w:numPr>
        <w:spacing w:before="240" w:after="0" w:line="240" w:lineRule="auto"/>
        <w:jc w:val="both"/>
        <w:rPr>
          <w:rFonts w:ascii="Times New Roman" w:hAnsi="Times New Roman" w:cs="Times New Roman"/>
          <w:sz w:val="20"/>
          <w:szCs w:val="20"/>
        </w:rPr>
      </w:pPr>
      <w:bookmarkStart w:id="0" w:name="_Hlk109507094"/>
      <w:r w:rsidRPr="00DF7D02">
        <w:rPr>
          <w:rFonts w:ascii="Times New Roman" w:hAnsi="Times New Roman" w:cs="Times New Roman"/>
          <w:sz w:val="20"/>
          <w:szCs w:val="20"/>
        </w:rPr>
        <w:t>Department of Neurology, Super Specialty Hospital, Jammu, Jammu and Kashmir, India</w:t>
      </w:r>
      <w:bookmarkEnd w:id="0"/>
      <w:r w:rsidRPr="00DF7D02">
        <w:rPr>
          <w:rFonts w:ascii="Times New Roman" w:hAnsi="Times New Roman" w:cs="Times New Roman"/>
          <w:sz w:val="20"/>
          <w:szCs w:val="20"/>
        </w:rPr>
        <w:t>-180006</w:t>
      </w:r>
    </w:p>
    <w:p w:rsidR="003A2078" w:rsidRPr="00AD055C" w:rsidRDefault="003A2078" w:rsidP="003A2078">
      <w:pPr>
        <w:pStyle w:val="ListParagraph"/>
        <w:numPr>
          <w:ilvl w:val="0"/>
          <w:numId w:val="2"/>
        </w:numPr>
        <w:pBdr>
          <w:top w:val="nil"/>
          <w:left w:val="nil"/>
          <w:bottom w:val="nil"/>
          <w:right w:val="nil"/>
          <w:between w:val="nil"/>
          <w:bar w:val="nil"/>
        </w:pBdr>
        <w:spacing w:after="0" w:line="240" w:lineRule="auto"/>
        <w:contextualSpacing w:val="0"/>
        <w:jc w:val="both"/>
        <w:rPr>
          <w:rFonts w:ascii="Times New Roman" w:hAnsi="Times New Roman" w:cs="Times New Roman"/>
          <w:color w:val="000000" w:themeColor="text1"/>
          <w:sz w:val="20"/>
          <w:szCs w:val="20"/>
        </w:rPr>
      </w:pPr>
      <w:r w:rsidRPr="00411F1F">
        <w:rPr>
          <w:rFonts w:ascii="Times New Roman" w:hAnsi="Times New Roman"/>
          <w:bCs/>
          <w:iCs/>
          <w:color w:val="000000" w:themeColor="text1"/>
          <w:sz w:val="20"/>
          <w:szCs w:val="20"/>
        </w:rPr>
        <w:t xml:space="preserve">Department of Paediatrics, </w:t>
      </w:r>
      <w:r w:rsidRPr="00392190">
        <w:rPr>
          <w:rFonts w:ascii="Times New Roman" w:hAnsi="Times New Roman"/>
          <w:bCs/>
          <w:iCs/>
          <w:color w:val="000000" w:themeColor="text1"/>
          <w:sz w:val="20"/>
          <w:szCs w:val="20"/>
        </w:rPr>
        <w:t>Sri Maharaja Gulab Singh</w:t>
      </w:r>
      <w:r>
        <w:rPr>
          <w:rFonts w:ascii="Times New Roman" w:hAnsi="Times New Roman"/>
          <w:bCs/>
          <w:iCs/>
          <w:color w:val="000000" w:themeColor="text1"/>
          <w:sz w:val="20"/>
          <w:szCs w:val="20"/>
        </w:rPr>
        <w:t xml:space="preserve"> Hospital</w:t>
      </w:r>
      <w:r w:rsidRPr="00411F1F">
        <w:rPr>
          <w:rFonts w:ascii="Times New Roman" w:hAnsi="Times New Roman"/>
          <w:bCs/>
          <w:iCs/>
          <w:color w:val="000000" w:themeColor="text1"/>
          <w:sz w:val="20"/>
          <w:szCs w:val="20"/>
        </w:rPr>
        <w:t>, Government Medical College, Jammu,</w:t>
      </w:r>
      <w:r w:rsidRPr="00411F1F">
        <w:rPr>
          <w:rFonts w:ascii="Times New Roman" w:hAnsi="Times New Roman" w:cs="Times New Roman"/>
          <w:color w:val="000000" w:themeColor="text1"/>
          <w:sz w:val="20"/>
          <w:szCs w:val="20"/>
        </w:rPr>
        <w:t xml:space="preserve"> Jammu &amp; Kashmir, India </w:t>
      </w:r>
    </w:p>
    <w:p w:rsidR="003A2078" w:rsidRPr="00DF7D02" w:rsidRDefault="003A2078" w:rsidP="003A2078">
      <w:pPr>
        <w:pStyle w:val="ListParagraph"/>
        <w:spacing w:before="240" w:after="0" w:line="240" w:lineRule="auto"/>
        <w:ind w:left="270"/>
        <w:jc w:val="both"/>
        <w:rPr>
          <w:rFonts w:ascii="Times New Roman" w:hAnsi="Times New Roman" w:cs="Times New Roman"/>
          <w:sz w:val="20"/>
          <w:szCs w:val="20"/>
        </w:rPr>
      </w:pPr>
    </w:p>
    <w:p w:rsidR="003A2078" w:rsidRPr="00DF7D02" w:rsidRDefault="003A2078" w:rsidP="003A2078">
      <w:pPr>
        <w:pStyle w:val="Body"/>
        <w:spacing w:after="0" w:line="240" w:lineRule="auto"/>
        <w:jc w:val="both"/>
        <w:rPr>
          <w:rFonts w:ascii="Times New Roman" w:hAnsi="Times New Roman" w:cs="Times New Roman"/>
          <w:sz w:val="20"/>
          <w:szCs w:val="20"/>
        </w:rPr>
      </w:pPr>
      <w:r w:rsidRPr="00DF7D02">
        <w:rPr>
          <w:rFonts w:ascii="Times New Roman" w:hAnsi="Times New Roman" w:cs="Times New Roman"/>
          <w:sz w:val="20"/>
          <w:szCs w:val="20"/>
        </w:rPr>
        <w:t xml:space="preserve">*Corresponding author: </w:t>
      </w:r>
    </w:p>
    <w:p w:rsidR="003A2078" w:rsidRPr="00DF7D02" w:rsidRDefault="003A2078" w:rsidP="003A2078">
      <w:pPr>
        <w:pStyle w:val="Body"/>
        <w:spacing w:after="0" w:line="240" w:lineRule="auto"/>
        <w:jc w:val="both"/>
        <w:rPr>
          <w:rFonts w:ascii="Times New Roman" w:hAnsi="Times New Roman" w:cs="Times New Roman"/>
          <w:b/>
          <w:bCs/>
          <w:sz w:val="20"/>
          <w:szCs w:val="20"/>
        </w:rPr>
      </w:pPr>
      <w:r w:rsidRPr="00DF7D02">
        <w:rPr>
          <w:rFonts w:ascii="Times New Roman" w:hAnsi="Times New Roman" w:cs="Times New Roman"/>
          <w:b/>
          <w:bCs/>
          <w:sz w:val="20"/>
          <w:szCs w:val="20"/>
        </w:rPr>
        <w:t>Dr. Parvinder Kumar</w:t>
      </w:r>
    </w:p>
    <w:p w:rsidR="003A2078" w:rsidRPr="00DF7D02" w:rsidRDefault="003A2078" w:rsidP="003A2078">
      <w:pPr>
        <w:pStyle w:val="Body"/>
        <w:spacing w:after="0" w:line="240" w:lineRule="auto"/>
        <w:jc w:val="both"/>
        <w:rPr>
          <w:rFonts w:ascii="Times New Roman" w:hAnsi="Times New Roman" w:cs="Times New Roman"/>
          <w:sz w:val="20"/>
          <w:szCs w:val="20"/>
        </w:rPr>
      </w:pPr>
      <w:r w:rsidRPr="00DF7D02">
        <w:rPr>
          <w:rFonts w:ascii="Times New Roman" w:hAnsi="Times New Roman" w:cs="Times New Roman"/>
          <w:sz w:val="20"/>
          <w:szCs w:val="20"/>
        </w:rPr>
        <w:t>Sr. Prof &amp; Deputy Coordinator</w:t>
      </w:r>
    </w:p>
    <w:p w:rsidR="003A2078" w:rsidRPr="00DF7D02" w:rsidRDefault="003A2078" w:rsidP="003A2078">
      <w:pPr>
        <w:pStyle w:val="Body"/>
        <w:spacing w:after="0" w:line="240" w:lineRule="auto"/>
        <w:jc w:val="both"/>
        <w:rPr>
          <w:rFonts w:ascii="Times New Roman" w:hAnsi="Times New Roman" w:cs="Times New Roman"/>
          <w:sz w:val="20"/>
          <w:szCs w:val="20"/>
        </w:rPr>
      </w:pPr>
      <w:r w:rsidRPr="00DF7D02">
        <w:rPr>
          <w:rFonts w:ascii="Times New Roman" w:hAnsi="Times New Roman" w:cs="Times New Roman"/>
          <w:sz w:val="20"/>
          <w:szCs w:val="20"/>
        </w:rPr>
        <w:t>Department of Zoology &amp;</w:t>
      </w:r>
    </w:p>
    <w:p w:rsidR="003A2078" w:rsidRPr="00DF7D02" w:rsidRDefault="003A2078" w:rsidP="003A2078">
      <w:pPr>
        <w:pStyle w:val="Body"/>
        <w:spacing w:after="0" w:line="240" w:lineRule="auto"/>
        <w:jc w:val="both"/>
        <w:rPr>
          <w:rFonts w:ascii="Times New Roman" w:hAnsi="Times New Roman" w:cs="Times New Roman"/>
          <w:sz w:val="20"/>
          <w:szCs w:val="20"/>
        </w:rPr>
      </w:pPr>
      <w:r w:rsidRPr="00DF7D02">
        <w:rPr>
          <w:rFonts w:ascii="Times New Roman" w:hAnsi="Times New Roman" w:cs="Times New Roman"/>
          <w:sz w:val="20"/>
          <w:szCs w:val="20"/>
        </w:rPr>
        <w:t xml:space="preserve">Institute of Human Genetics, </w:t>
      </w:r>
    </w:p>
    <w:p w:rsidR="003A2078" w:rsidRPr="00DF7D02" w:rsidRDefault="003A2078" w:rsidP="003A2078">
      <w:pPr>
        <w:pStyle w:val="Body"/>
        <w:spacing w:after="0" w:line="240" w:lineRule="auto"/>
        <w:jc w:val="both"/>
        <w:rPr>
          <w:rFonts w:ascii="Times New Roman" w:hAnsi="Times New Roman" w:cs="Times New Roman"/>
          <w:sz w:val="20"/>
          <w:szCs w:val="20"/>
        </w:rPr>
      </w:pPr>
      <w:r w:rsidRPr="00DF7D02">
        <w:rPr>
          <w:rFonts w:ascii="Times New Roman" w:hAnsi="Times New Roman" w:cs="Times New Roman"/>
          <w:sz w:val="20"/>
          <w:szCs w:val="20"/>
        </w:rPr>
        <w:t xml:space="preserve">University of Jammu, Jammu </w:t>
      </w:r>
    </w:p>
    <w:p w:rsidR="003A2078" w:rsidRPr="00DF7D02" w:rsidRDefault="003A2078" w:rsidP="003A2078">
      <w:pPr>
        <w:pStyle w:val="Body"/>
        <w:spacing w:after="0" w:line="240" w:lineRule="auto"/>
        <w:jc w:val="both"/>
        <w:rPr>
          <w:rFonts w:ascii="Times New Roman" w:hAnsi="Times New Roman" w:cs="Times New Roman"/>
          <w:sz w:val="20"/>
          <w:szCs w:val="20"/>
          <w:lang w:val="en-IN"/>
        </w:rPr>
      </w:pPr>
      <w:r w:rsidRPr="00DF7D02">
        <w:rPr>
          <w:rFonts w:ascii="Times New Roman" w:hAnsi="Times New Roman" w:cs="Times New Roman"/>
          <w:sz w:val="20"/>
          <w:szCs w:val="20"/>
        </w:rPr>
        <w:t>Jammu &amp; Kashmir, India-180006</w:t>
      </w:r>
    </w:p>
    <w:p w:rsidR="003A2078" w:rsidRPr="00BB22CC" w:rsidRDefault="003A2078" w:rsidP="003A2078">
      <w:pPr>
        <w:pStyle w:val="Body"/>
        <w:spacing w:after="0" w:line="240" w:lineRule="auto"/>
        <w:jc w:val="both"/>
        <w:rPr>
          <w:rStyle w:val="Hyperlink"/>
          <w:color w:val="000000" w:themeColor="text1"/>
          <w:lang w:val="de-DE"/>
        </w:rPr>
      </w:pPr>
      <w:r w:rsidRPr="00A62091">
        <w:rPr>
          <w:rFonts w:ascii="Times New Roman" w:hAnsi="Times New Roman" w:cs="Times New Roman"/>
          <w:b/>
          <w:bCs/>
          <w:color w:val="000000" w:themeColor="text1"/>
          <w:sz w:val="20"/>
          <w:szCs w:val="20"/>
          <w:lang w:val="de-DE"/>
        </w:rPr>
        <w:t>E-</w:t>
      </w:r>
      <w:r w:rsidRPr="00BB22CC">
        <w:rPr>
          <w:rFonts w:ascii="Times New Roman" w:hAnsi="Times New Roman" w:cs="Times New Roman"/>
          <w:b/>
          <w:bCs/>
          <w:color w:val="000000" w:themeColor="text1"/>
          <w:sz w:val="20"/>
          <w:szCs w:val="20"/>
          <w:lang w:val="de-DE"/>
        </w:rPr>
        <w:t>mail:</w:t>
      </w:r>
      <w:hyperlink r:id="rId8" w:history="1">
        <w:r w:rsidRPr="00BB22CC">
          <w:rPr>
            <w:rStyle w:val="Hyperlink"/>
            <w:lang w:val="de-DE"/>
          </w:rPr>
          <w:t>drparvinderkumar@jammuuniversity.ac.in</w:t>
        </w:r>
      </w:hyperlink>
    </w:p>
    <w:p w:rsidR="003A2078" w:rsidRDefault="003A2078" w:rsidP="003A2078">
      <w:pPr>
        <w:spacing w:after="0"/>
        <w:rPr>
          <w:rStyle w:val="Hyperlink"/>
          <w:b/>
          <w:bCs/>
          <w:color w:val="000000" w:themeColor="text1"/>
        </w:rPr>
      </w:pPr>
      <w:r w:rsidRPr="00BB22CC">
        <w:rPr>
          <w:rStyle w:val="Hyperlink"/>
          <w:b/>
          <w:bCs/>
          <w:color w:val="000000" w:themeColor="text1"/>
        </w:rPr>
        <w:t>&amp;</w:t>
      </w:r>
      <w:hyperlink r:id="rId9" w:history="1">
        <w:r w:rsidRPr="00BB22CC">
          <w:rPr>
            <w:rStyle w:val="Hyperlink"/>
          </w:rPr>
          <w:t>parvinderkb2003@gmail.com</w:t>
        </w:r>
      </w:hyperlink>
    </w:p>
    <w:p w:rsidR="003A2078" w:rsidRDefault="003A2078" w:rsidP="003A2078">
      <w:pPr>
        <w:spacing w:after="0"/>
        <w:rPr>
          <w:rStyle w:val="Hyperlink"/>
          <w:b/>
          <w:bCs/>
          <w:color w:val="000000" w:themeColor="text1"/>
        </w:rPr>
      </w:pPr>
      <w:r>
        <w:rPr>
          <w:rStyle w:val="Hyperlink"/>
          <w:b/>
          <w:bCs/>
          <w:color w:val="000000" w:themeColor="text1"/>
        </w:rPr>
        <w:t xml:space="preserve">ORCID: </w:t>
      </w:r>
      <w:r w:rsidRPr="00B55EF2">
        <w:rPr>
          <w:rStyle w:val="Hyperlink"/>
          <w:color w:val="000000" w:themeColor="text1"/>
        </w:rPr>
        <w:t>0000-0003-1039-6638</w:t>
      </w:r>
    </w:p>
    <w:p w:rsidR="003A2078" w:rsidRPr="00BB22CC" w:rsidRDefault="003A2078" w:rsidP="003A2078">
      <w:pPr>
        <w:spacing w:after="0"/>
        <w:rPr>
          <w:rStyle w:val="Hyperlink"/>
          <w:b/>
          <w:bCs/>
          <w:color w:val="000000" w:themeColor="text1"/>
        </w:rPr>
      </w:pPr>
    </w:p>
    <w:p w:rsidR="003A2078" w:rsidRPr="00BB22CC" w:rsidRDefault="003A2078" w:rsidP="003A2078">
      <w:pPr>
        <w:spacing w:after="0" w:line="240" w:lineRule="auto"/>
        <w:rPr>
          <w:rFonts w:ascii="Times New Roman" w:hAnsi="Times New Roman" w:cs="Times New Roman"/>
          <w:b/>
          <w:bCs/>
          <w:color w:val="000000" w:themeColor="text1"/>
          <w:sz w:val="20"/>
          <w:szCs w:val="20"/>
        </w:rPr>
      </w:pPr>
      <w:r w:rsidRPr="00BB22CC">
        <w:rPr>
          <w:rFonts w:ascii="Times New Roman" w:hAnsi="Times New Roman" w:cs="Times New Roman"/>
          <w:b/>
          <w:bCs/>
          <w:color w:val="000000" w:themeColor="text1"/>
          <w:sz w:val="20"/>
          <w:szCs w:val="20"/>
        </w:rPr>
        <w:t>Prof (Dr.) Sanjeev K Digra</w:t>
      </w:r>
    </w:p>
    <w:p w:rsidR="003A2078" w:rsidRPr="00BB22CC" w:rsidRDefault="003A2078" w:rsidP="003A2078">
      <w:pPr>
        <w:pBdr>
          <w:top w:val="nil"/>
          <w:left w:val="nil"/>
          <w:bottom w:val="nil"/>
          <w:right w:val="nil"/>
          <w:between w:val="nil"/>
          <w:bar w:val="nil"/>
        </w:pBdr>
        <w:spacing w:after="0" w:line="240" w:lineRule="auto"/>
        <w:jc w:val="both"/>
        <w:rPr>
          <w:rFonts w:ascii="Times New Roman" w:hAnsi="Times New Roman" w:cs="Times New Roman"/>
          <w:bCs/>
          <w:iCs/>
          <w:color w:val="000000" w:themeColor="text1"/>
          <w:sz w:val="20"/>
          <w:szCs w:val="20"/>
        </w:rPr>
      </w:pPr>
      <w:r w:rsidRPr="00BB22CC">
        <w:rPr>
          <w:rFonts w:ascii="Times New Roman" w:hAnsi="Times New Roman" w:cs="Times New Roman"/>
          <w:bCs/>
          <w:iCs/>
          <w:color w:val="000000" w:themeColor="text1"/>
          <w:sz w:val="20"/>
          <w:szCs w:val="20"/>
        </w:rPr>
        <w:t xml:space="preserve">Department of Paediatrics, </w:t>
      </w:r>
    </w:p>
    <w:p w:rsidR="003A2078" w:rsidRPr="00503AE0" w:rsidRDefault="003A2078" w:rsidP="003A2078">
      <w:pPr>
        <w:pBdr>
          <w:top w:val="nil"/>
          <w:left w:val="nil"/>
          <w:bottom w:val="nil"/>
          <w:right w:val="nil"/>
          <w:between w:val="nil"/>
          <w:bar w:val="nil"/>
        </w:pBdr>
        <w:spacing w:after="0" w:line="240" w:lineRule="auto"/>
        <w:jc w:val="both"/>
        <w:rPr>
          <w:rFonts w:ascii="Times New Roman" w:hAnsi="Times New Roman" w:cs="Times New Roman"/>
          <w:bCs/>
          <w:iCs/>
          <w:color w:val="000000" w:themeColor="text1"/>
          <w:sz w:val="20"/>
          <w:szCs w:val="20"/>
        </w:rPr>
      </w:pPr>
      <w:r w:rsidRPr="00503AE0">
        <w:rPr>
          <w:rFonts w:ascii="Times New Roman" w:hAnsi="Times New Roman" w:cs="Times New Roman"/>
          <w:bCs/>
          <w:iCs/>
          <w:color w:val="000000" w:themeColor="text1"/>
          <w:sz w:val="20"/>
          <w:szCs w:val="20"/>
        </w:rPr>
        <w:t xml:space="preserve">Sri Maharaja Gulab Singh Hospital, </w:t>
      </w:r>
    </w:p>
    <w:p w:rsidR="003A2078" w:rsidRPr="00BB22CC" w:rsidRDefault="003A2078" w:rsidP="003A2078">
      <w:pPr>
        <w:pBdr>
          <w:top w:val="nil"/>
          <w:left w:val="nil"/>
          <w:bottom w:val="nil"/>
          <w:right w:val="nil"/>
          <w:between w:val="nil"/>
          <w:bar w:val="nil"/>
        </w:pBdr>
        <w:spacing w:after="0" w:line="240" w:lineRule="auto"/>
        <w:jc w:val="both"/>
        <w:rPr>
          <w:rFonts w:ascii="Times New Roman" w:hAnsi="Times New Roman" w:cs="Times New Roman"/>
          <w:color w:val="000000" w:themeColor="text1"/>
          <w:sz w:val="20"/>
          <w:szCs w:val="20"/>
        </w:rPr>
      </w:pPr>
      <w:r w:rsidRPr="00BB22CC">
        <w:rPr>
          <w:rFonts w:ascii="Times New Roman" w:hAnsi="Times New Roman" w:cs="Times New Roman"/>
          <w:bCs/>
          <w:iCs/>
          <w:color w:val="000000" w:themeColor="text1"/>
          <w:sz w:val="20"/>
          <w:szCs w:val="20"/>
        </w:rPr>
        <w:t>Government Medical College, Jammu,</w:t>
      </w:r>
    </w:p>
    <w:p w:rsidR="003A2078" w:rsidRPr="00BB22CC" w:rsidRDefault="003A2078" w:rsidP="003A2078">
      <w:pPr>
        <w:pBdr>
          <w:top w:val="nil"/>
          <w:left w:val="nil"/>
          <w:bottom w:val="nil"/>
          <w:right w:val="nil"/>
          <w:between w:val="nil"/>
          <w:bar w:val="nil"/>
        </w:pBdr>
        <w:spacing w:after="0" w:line="240" w:lineRule="auto"/>
        <w:jc w:val="both"/>
        <w:rPr>
          <w:rFonts w:ascii="Times New Roman" w:hAnsi="Times New Roman" w:cs="Times New Roman"/>
          <w:color w:val="000000" w:themeColor="text1"/>
          <w:sz w:val="20"/>
          <w:szCs w:val="20"/>
        </w:rPr>
      </w:pPr>
      <w:r w:rsidRPr="00BB22CC">
        <w:rPr>
          <w:rFonts w:ascii="Times New Roman" w:hAnsi="Times New Roman" w:cs="Times New Roman"/>
          <w:color w:val="000000" w:themeColor="text1"/>
          <w:sz w:val="20"/>
          <w:szCs w:val="20"/>
        </w:rPr>
        <w:t>Jammu &amp; Kashmir, India-180006</w:t>
      </w:r>
    </w:p>
    <w:p w:rsidR="003A2078" w:rsidRPr="00BB22CC" w:rsidRDefault="003A2078" w:rsidP="003A2078">
      <w:pPr>
        <w:pBdr>
          <w:top w:val="nil"/>
          <w:left w:val="nil"/>
          <w:bottom w:val="nil"/>
          <w:right w:val="nil"/>
          <w:between w:val="nil"/>
          <w:bar w:val="nil"/>
        </w:pBdr>
        <w:spacing w:after="0" w:line="240" w:lineRule="auto"/>
        <w:jc w:val="both"/>
        <w:rPr>
          <w:rFonts w:ascii="Times New Roman" w:hAnsi="Times New Roman" w:cs="Times New Roman"/>
          <w:color w:val="000000" w:themeColor="text1"/>
          <w:sz w:val="20"/>
          <w:szCs w:val="20"/>
        </w:rPr>
      </w:pPr>
      <w:r w:rsidRPr="00BB22CC">
        <w:rPr>
          <w:rFonts w:ascii="Times New Roman" w:hAnsi="Times New Roman" w:cs="Times New Roman"/>
          <w:b/>
          <w:bCs/>
          <w:color w:val="000000" w:themeColor="text1"/>
          <w:sz w:val="20"/>
          <w:szCs w:val="20"/>
        </w:rPr>
        <w:t>Email:</w:t>
      </w:r>
      <w:hyperlink r:id="rId10" w:history="1">
        <w:r w:rsidRPr="00BB22CC">
          <w:rPr>
            <w:rStyle w:val="Hyperlink"/>
            <w:bCs/>
            <w:shd w:val="clear" w:color="auto" w:fill="FCF2EF"/>
          </w:rPr>
          <w:t>sanjeevahsaas@yahoo.co.in</w:t>
        </w:r>
      </w:hyperlink>
    </w:p>
    <w:p w:rsidR="00423A1E" w:rsidRPr="00A62091" w:rsidRDefault="00423A1E" w:rsidP="00423A1E">
      <w:pPr>
        <w:rPr>
          <w:rFonts w:ascii="Times New Roman" w:hAnsi="Times New Roman" w:cs="Times New Roman"/>
          <w:b/>
          <w:bCs/>
          <w:color w:val="000000" w:themeColor="text1"/>
          <w:sz w:val="24"/>
          <w:szCs w:val="24"/>
        </w:rPr>
      </w:pPr>
    </w:p>
    <w:p w:rsidR="005B67E1" w:rsidRDefault="005B67E1">
      <w:pPr>
        <w:rPr>
          <w:rFonts w:ascii="Times New Roman" w:hAnsi="Times New Roman" w:cs="Times New Roman"/>
          <w:color w:val="000000" w:themeColor="text1"/>
          <w:sz w:val="20"/>
          <w:szCs w:val="20"/>
        </w:rPr>
        <w:sectPr w:rsidR="005B67E1" w:rsidSect="00323756">
          <w:headerReference w:type="default" r:id="rId11"/>
          <w:pgSz w:w="11906" w:h="16838"/>
          <w:pgMar w:top="1440" w:right="1440" w:bottom="1440" w:left="1440" w:header="708" w:footer="708" w:gutter="0"/>
          <w:cols w:space="708"/>
          <w:docGrid w:linePitch="360"/>
        </w:sectPr>
      </w:pPr>
    </w:p>
    <w:p w:rsidR="005B67E1" w:rsidRDefault="005B67E1" w:rsidP="005B67E1">
      <w:pPr>
        <w:pStyle w:val="Default"/>
        <w:rPr>
          <w:rFonts w:ascii="Times New Roman" w:hAnsi="Times New Roman" w:cs="Times New Roman"/>
          <w:color w:val="auto"/>
          <w:sz w:val="20"/>
          <w:szCs w:val="20"/>
        </w:rPr>
      </w:pPr>
      <w:bookmarkStart w:id="1" w:name="_Hlk138483969"/>
      <w:bookmarkStart w:id="2" w:name="_Hlk138483788"/>
      <w:r w:rsidRPr="005B67E1">
        <w:rPr>
          <w:rFonts w:ascii="Times New Roman" w:hAnsi="Times New Roman" w:cs="Times New Roman"/>
          <w:b/>
          <w:bCs/>
          <w:color w:val="auto"/>
          <w:sz w:val="20"/>
          <w:szCs w:val="20"/>
        </w:rPr>
        <w:lastRenderedPageBreak/>
        <w:t>Supplementary Prisma Check List S1:</w:t>
      </w:r>
      <w:bookmarkEnd w:id="1"/>
      <w:r>
        <w:rPr>
          <w:rFonts w:ascii="Times New Roman" w:hAnsi="Times New Roman" w:cs="Times New Roman"/>
          <w:b/>
          <w:bCs/>
          <w:color w:val="auto"/>
          <w:sz w:val="20"/>
          <w:szCs w:val="20"/>
        </w:rPr>
        <w:t>PRISMA</w:t>
      </w:r>
    </w:p>
    <w:bookmarkEnd w:id="2"/>
    <w:p w:rsidR="005B67E1" w:rsidRDefault="005B67E1" w:rsidP="005B67E1">
      <w:pPr>
        <w:pStyle w:val="Default"/>
        <w:rPr>
          <w:rFonts w:ascii="Times New Roman" w:hAnsi="Times New Roman" w:cs="Times New Roman"/>
          <w:color w:val="auto"/>
          <w:sz w:val="20"/>
          <w:szCs w:val="20"/>
        </w:rPr>
      </w:pPr>
    </w:p>
    <w:tbl>
      <w:tblPr>
        <w:tblW w:w="14639" w:type="dxa"/>
        <w:tblBorders>
          <w:top w:val="nil"/>
          <w:left w:val="nil"/>
          <w:bottom w:val="nil"/>
          <w:right w:val="nil"/>
        </w:tblBorders>
        <w:tblLook w:val="0000"/>
      </w:tblPr>
      <w:tblGrid>
        <w:gridCol w:w="1596"/>
        <w:gridCol w:w="616"/>
        <w:gridCol w:w="11000"/>
        <w:gridCol w:w="1427"/>
      </w:tblGrid>
      <w:tr w:rsidR="005B67E1" w:rsidRPr="005E0322" w:rsidTr="0089610C">
        <w:trPr>
          <w:trHeight w:val="65"/>
          <w:tblHeader/>
        </w:trPr>
        <w:tc>
          <w:tcPr>
            <w:tcW w:w="1596"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5B67E1" w:rsidRPr="005E0322" w:rsidRDefault="005B67E1" w:rsidP="0089610C">
            <w:pPr>
              <w:pStyle w:val="Default"/>
              <w:rPr>
                <w:rFonts w:ascii="Times New Roman" w:hAnsi="Times New Roman" w:cs="Times New Roman"/>
                <w:color w:val="FFFFFF"/>
                <w:sz w:val="20"/>
                <w:szCs w:val="20"/>
              </w:rPr>
            </w:pPr>
            <w:r w:rsidRPr="005E0322">
              <w:rPr>
                <w:rFonts w:ascii="Times New Roman" w:hAnsi="Times New Roman" w:cs="Times New Roman"/>
                <w:b/>
                <w:bCs/>
                <w:color w:val="FFFFFF"/>
                <w:sz w:val="20"/>
                <w:szCs w:val="20"/>
              </w:rPr>
              <w:t xml:space="preserve">Section and Topic </w:t>
            </w:r>
          </w:p>
        </w:tc>
        <w:tc>
          <w:tcPr>
            <w:tcW w:w="616"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5B67E1" w:rsidRPr="005E0322" w:rsidRDefault="005B67E1" w:rsidP="0089610C">
            <w:pPr>
              <w:pStyle w:val="Default"/>
              <w:rPr>
                <w:rFonts w:ascii="Times New Roman" w:hAnsi="Times New Roman" w:cs="Times New Roman"/>
                <w:b/>
                <w:bCs/>
                <w:color w:val="FFFFFF"/>
                <w:sz w:val="20"/>
                <w:szCs w:val="20"/>
              </w:rPr>
            </w:pPr>
            <w:r w:rsidRPr="005E0322">
              <w:rPr>
                <w:rFonts w:ascii="Times New Roman" w:hAnsi="Times New Roman" w:cs="Times New Roman"/>
                <w:b/>
                <w:bCs/>
                <w:color w:val="FFFFFF"/>
                <w:sz w:val="20"/>
                <w:szCs w:val="20"/>
              </w:rPr>
              <w:t>Item #</w:t>
            </w:r>
          </w:p>
        </w:tc>
        <w:tc>
          <w:tcPr>
            <w:tcW w:w="110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5B67E1" w:rsidRPr="005E0322" w:rsidRDefault="005B67E1" w:rsidP="0089610C">
            <w:pPr>
              <w:pStyle w:val="Default"/>
              <w:rPr>
                <w:rFonts w:ascii="Times New Roman" w:hAnsi="Times New Roman" w:cs="Times New Roman"/>
                <w:color w:val="FFFFFF"/>
                <w:sz w:val="20"/>
                <w:szCs w:val="20"/>
              </w:rPr>
            </w:pPr>
            <w:r w:rsidRPr="005E0322">
              <w:rPr>
                <w:rFonts w:ascii="Times New Roman" w:hAnsi="Times New Roman" w:cs="Times New Roman"/>
                <w:b/>
                <w:bCs/>
                <w:color w:val="FFFFFF"/>
                <w:sz w:val="20"/>
                <w:szCs w:val="20"/>
              </w:rPr>
              <w:t xml:space="preserve">Checklist item </w:t>
            </w:r>
          </w:p>
        </w:tc>
        <w:tc>
          <w:tcPr>
            <w:tcW w:w="1427"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5B67E1" w:rsidRPr="005E0322" w:rsidRDefault="005B67E1" w:rsidP="0089610C">
            <w:pPr>
              <w:pStyle w:val="Default"/>
              <w:rPr>
                <w:rFonts w:ascii="Times New Roman" w:hAnsi="Times New Roman" w:cs="Times New Roman"/>
                <w:color w:val="FFFFFF"/>
                <w:sz w:val="20"/>
                <w:szCs w:val="20"/>
              </w:rPr>
            </w:pPr>
            <w:r w:rsidRPr="005E0322">
              <w:rPr>
                <w:rFonts w:ascii="Times New Roman" w:hAnsi="Times New Roman" w:cs="Times New Roman"/>
                <w:b/>
                <w:bCs/>
                <w:color w:val="FFFFFF"/>
                <w:sz w:val="20"/>
                <w:szCs w:val="20"/>
              </w:rPr>
              <w:t xml:space="preserve">Location where item is reported </w:t>
            </w:r>
          </w:p>
        </w:tc>
      </w:tr>
      <w:tr w:rsidR="005B67E1" w:rsidRPr="005E0322" w:rsidTr="0089610C">
        <w:trPr>
          <w:trHeight w:val="24"/>
        </w:trPr>
        <w:tc>
          <w:tcPr>
            <w:tcW w:w="1321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B67E1" w:rsidRPr="005E0322" w:rsidRDefault="005B67E1" w:rsidP="0089610C">
            <w:pPr>
              <w:pStyle w:val="Default"/>
              <w:rPr>
                <w:rFonts w:ascii="Times New Roman" w:hAnsi="Times New Roman" w:cs="Times New Roman"/>
                <w:sz w:val="20"/>
                <w:szCs w:val="20"/>
              </w:rPr>
            </w:pPr>
            <w:r w:rsidRPr="005E0322">
              <w:rPr>
                <w:rFonts w:ascii="Times New Roman" w:hAnsi="Times New Roman" w:cs="Times New Roman"/>
                <w:b/>
                <w:bCs/>
                <w:sz w:val="20"/>
                <w:szCs w:val="20"/>
              </w:rPr>
              <w:t xml:space="preserve">TITLE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rsidR="005B67E1" w:rsidRPr="005E0322" w:rsidRDefault="005B67E1" w:rsidP="0089610C">
            <w:pPr>
              <w:pStyle w:val="Default"/>
              <w:jc w:val="right"/>
              <w:rPr>
                <w:rFonts w:ascii="Times New Roman" w:hAnsi="Times New Roman" w:cs="Times New Roman"/>
                <w:color w:val="auto"/>
                <w:sz w:val="20"/>
                <w:szCs w:val="20"/>
              </w:rPr>
            </w:pPr>
          </w:p>
        </w:tc>
      </w:tr>
      <w:tr w:rsidR="005B67E1" w:rsidRPr="005E0322" w:rsidTr="0089610C">
        <w:trPr>
          <w:trHeight w:val="48"/>
        </w:trPr>
        <w:tc>
          <w:tcPr>
            <w:tcW w:w="1596" w:type="dxa"/>
            <w:tcBorders>
              <w:top w:val="single" w:sz="5" w:space="0" w:color="000000"/>
              <w:left w:val="single" w:sz="5" w:space="0" w:color="000000"/>
              <w:bottom w:val="double" w:sz="2" w:space="0" w:color="FFFFCC"/>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 xml:space="preserve">Title </w:t>
            </w:r>
          </w:p>
        </w:tc>
        <w:tc>
          <w:tcPr>
            <w:tcW w:w="616" w:type="dxa"/>
            <w:tcBorders>
              <w:top w:val="single" w:sz="5" w:space="0" w:color="000000"/>
              <w:left w:val="single" w:sz="5" w:space="0" w:color="000000"/>
              <w:bottom w:val="double" w:sz="2" w:space="0" w:color="FFFFCC"/>
              <w:right w:val="single" w:sz="5" w:space="0" w:color="000000"/>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1</w:t>
            </w:r>
          </w:p>
        </w:tc>
        <w:tc>
          <w:tcPr>
            <w:tcW w:w="11000" w:type="dxa"/>
            <w:tcBorders>
              <w:top w:val="single" w:sz="5" w:space="0" w:color="000000"/>
              <w:left w:val="single" w:sz="5" w:space="0" w:color="000000"/>
              <w:bottom w:val="doub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Identify the report as a systematic review.</w:t>
            </w:r>
          </w:p>
        </w:tc>
        <w:tc>
          <w:tcPr>
            <w:tcW w:w="1427" w:type="dxa"/>
            <w:tcBorders>
              <w:top w:val="single" w:sz="5" w:space="0" w:color="000000"/>
              <w:left w:val="single" w:sz="5" w:space="0" w:color="000000"/>
              <w:bottom w:val="doub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r w:rsidRPr="005E0322">
              <w:rPr>
                <w:rFonts w:ascii="Times New Roman" w:hAnsi="Times New Roman" w:cs="Times New Roman"/>
                <w:sz w:val="20"/>
                <w:szCs w:val="20"/>
              </w:rPr>
              <w:t>Heading</w:t>
            </w:r>
          </w:p>
        </w:tc>
      </w:tr>
      <w:tr w:rsidR="005B67E1" w:rsidRPr="005E0322" w:rsidTr="0089610C">
        <w:trPr>
          <w:trHeight w:val="24"/>
        </w:trPr>
        <w:tc>
          <w:tcPr>
            <w:tcW w:w="1321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B67E1" w:rsidRPr="005E0322" w:rsidRDefault="005B67E1" w:rsidP="0089610C">
            <w:pPr>
              <w:pStyle w:val="Default"/>
              <w:rPr>
                <w:rFonts w:ascii="Times New Roman" w:hAnsi="Times New Roman" w:cs="Times New Roman"/>
                <w:sz w:val="20"/>
                <w:szCs w:val="20"/>
              </w:rPr>
            </w:pPr>
            <w:r w:rsidRPr="005E0322">
              <w:rPr>
                <w:rFonts w:ascii="Times New Roman" w:hAnsi="Times New Roman" w:cs="Times New Roman"/>
                <w:b/>
                <w:bCs/>
                <w:sz w:val="20"/>
                <w:szCs w:val="20"/>
              </w:rPr>
              <w:t xml:space="preserve">ABSTRACT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rsidR="005B67E1" w:rsidRPr="005E0322" w:rsidRDefault="005B67E1" w:rsidP="0089610C">
            <w:pPr>
              <w:pStyle w:val="Default"/>
              <w:jc w:val="right"/>
              <w:rPr>
                <w:rFonts w:ascii="Times New Roman" w:hAnsi="Times New Roman" w:cs="Times New Roman"/>
                <w:color w:val="auto"/>
                <w:sz w:val="20"/>
                <w:szCs w:val="20"/>
              </w:rPr>
            </w:pPr>
          </w:p>
        </w:tc>
      </w:tr>
      <w:tr w:rsidR="005B67E1" w:rsidRPr="005E0322" w:rsidTr="0089610C">
        <w:trPr>
          <w:trHeight w:val="48"/>
        </w:trPr>
        <w:tc>
          <w:tcPr>
            <w:tcW w:w="1596" w:type="dxa"/>
            <w:tcBorders>
              <w:top w:val="single" w:sz="5" w:space="0" w:color="000000"/>
              <w:left w:val="single" w:sz="5" w:space="0" w:color="000000"/>
              <w:bottom w:val="double" w:sz="2" w:space="0" w:color="FFFFCC"/>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 xml:space="preserve">Abstract </w:t>
            </w:r>
          </w:p>
        </w:tc>
        <w:tc>
          <w:tcPr>
            <w:tcW w:w="616" w:type="dxa"/>
            <w:tcBorders>
              <w:top w:val="single" w:sz="5" w:space="0" w:color="000000"/>
              <w:left w:val="single" w:sz="5" w:space="0" w:color="000000"/>
              <w:bottom w:val="double" w:sz="2" w:space="0" w:color="FFFFCC"/>
              <w:right w:val="single" w:sz="5" w:space="0" w:color="000000"/>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2</w:t>
            </w:r>
          </w:p>
        </w:tc>
        <w:tc>
          <w:tcPr>
            <w:tcW w:w="11000" w:type="dxa"/>
            <w:tcBorders>
              <w:top w:val="single" w:sz="5" w:space="0" w:color="000000"/>
              <w:left w:val="single" w:sz="5" w:space="0" w:color="000000"/>
              <w:bottom w:val="doub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See the PRISMA 2020 for Abstracts checklist.</w:t>
            </w:r>
          </w:p>
        </w:tc>
        <w:tc>
          <w:tcPr>
            <w:tcW w:w="1427" w:type="dxa"/>
            <w:tcBorders>
              <w:top w:val="single" w:sz="5" w:space="0" w:color="000000"/>
              <w:left w:val="single" w:sz="5" w:space="0" w:color="000000"/>
              <w:bottom w:val="doub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r w:rsidRPr="005E0322">
              <w:rPr>
                <w:rFonts w:ascii="Times New Roman" w:hAnsi="Times New Roman" w:cs="Times New Roman"/>
                <w:color w:val="auto"/>
                <w:sz w:val="20"/>
                <w:szCs w:val="20"/>
              </w:rPr>
              <w:t>Checked</w:t>
            </w:r>
          </w:p>
        </w:tc>
      </w:tr>
      <w:tr w:rsidR="005B67E1" w:rsidRPr="005E0322" w:rsidTr="0089610C">
        <w:trPr>
          <w:trHeight w:val="24"/>
        </w:trPr>
        <w:tc>
          <w:tcPr>
            <w:tcW w:w="1321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B67E1" w:rsidRPr="005E0322" w:rsidRDefault="005B67E1" w:rsidP="0089610C">
            <w:pPr>
              <w:pStyle w:val="Default"/>
              <w:rPr>
                <w:rFonts w:ascii="Times New Roman" w:hAnsi="Times New Roman" w:cs="Times New Roman"/>
                <w:sz w:val="20"/>
                <w:szCs w:val="20"/>
              </w:rPr>
            </w:pPr>
            <w:r w:rsidRPr="005E0322">
              <w:rPr>
                <w:rFonts w:ascii="Times New Roman" w:hAnsi="Times New Roman" w:cs="Times New Roman"/>
                <w:b/>
                <w:bCs/>
                <w:sz w:val="20"/>
                <w:szCs w:val="20"/>
              </w:rPr>
              <w:t xml:space="preserve">INTRODUCTION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rsidR="005B67E1" w:rsidRPr="005E0322" w:rsidRDefault="005B67E1" w:rsidP="0089610C">
            <w:pPr>
              <w:pStyle w:val="Default"/>
              <w:jc w:val="right"/>
              <w:rPr>
                <w:rFonts w:ascii="Times New Roman" w:hAnsi="Times New Roman" w:cs="Times New Roman"/>
                <w:color w:val="auto"/>
                <w:sz w:val="20"/>
                <w:szCs w:val="20"/>
              </w:rPr>
            </w:pPr>
          </w:p>
        </w:tc>
      </w:tr>
      <w:tr w:rsidR="005B67E1" w:rsidRPr="005E0322" w:rsidTr="0089610C">
        <w:trPr>
          <w:trHeight w:val="48"/>
        </w:trPr>
        <w:tc>
          <w:tcPr>
            <w:tcW w:w="159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 xml:space="preserve">Rationale </w:t>
            </w:r>
          </w:p>
        </w:tc>
        <w:tc>
          <w:tcPr>
            <w:tcW w:w="61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3</w:t>
            </w:r>
          </w:p>
        </w:tc>
        <w:tc>
          <w:tcPr>
            <w:tcW w:w="11000"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Describe the rationale for the review in the context of existing knowledge.</w:t>
            </w:r>
          </w:p>
        </w:tc>
        <w:tc>
          <w:tcPr>
            <w:tcW w:w="1427"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r w:rsidRPr="005E0322">
              <w:rPr>
                <w:rFonts w:ascii="Times New Roman" w:hAnsi="Times New Roman" w:cs="Times New Roman"/>
                <w:color w:val="auto"/>
                <w:sz w:val="20"/>
                <w:szCs w:val="20"/>
              </w:rPr>
              <w:t>Page no. 3</w:t>
            </w:r>
          </w:p>
        </w:tc>
      </w:tr>
      <w:tr w:rsidR="005B67E1" w:rsidRPr="005E0322" w:rsidTr="0089610C">
        <w:trPr>
          <w:trHeight w:val="48"/>
        </w:trPr>
        <w:tc>
          <w:tcPr>
            <w:tcW w:w="1596" w:type="dxa"/>
            <w:tcBorders>
              <w:top w:val="single" w:sz="5" w:space="0" w:color="000000"/>
              <w:left w:val="single" w:sz="5" w:space="0" w:color="000000"/>
              <w:bottom w:val="double" w:sz="2" w:space="0" w:color="FFFFCC"/>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 xml:space="preserve">Objectives </w:t>
            </w:r>
          </w:p>
        </w:tc>
        <w:tc>
          <w:tcPr>
            <w:tcW w:w="616" w:type="dxa"/>
            <w:tcBorders>
              <w:top w:val="single" w:sz="5" w:space="0" w:color="000000"/>
              <w:left w:val="single" w:sz="5" w:space="0" w:color="000000"/>
              <w:bottom w:val="double" w:sz="2" w:space="0" w:color="FFFFCC"/>
              <w:right w:val="single" w:sz="5" w:space="0" w:color="000000"/>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4</w:t>
            </w:r>
          </w:p>
        </w:tc>
        <w:tc>
          <w:tcPr>
            <w:tcW w:w="11000" w:type="dxa"/>
            <w:tcBorders>
              <w:top w:val="single" w:sz="5" w:space="0" w:color="000000"/>
              <w:left w:val="single" w:sz="5" w:space="0" w:color="000000"/>
              <w:bottom w:val="doub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Provide an explicit statement of the objective(s) or question(s) the review addresses.</w:t>
            </w:r>
          </w:p>
        </w:tc>
        <w:tc>
          <w:tcPr>
            <w:tcW w:w="1427" w:type="dxa"/>
            <w:tcBorders>
              <w:top w:val="single" w:sz="5" w:space="0" w:color="000000"/>
              <w:left w:val="single" w:sz="5" w:space="0" w:color="000000"/>
              <w:bottom w:val="doub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r w:rsidRPr="005E0322">
              <w:rPr>
                <w:rFonts w:ascii="Times New Roman" w:hAnsi="Times New Roman" w:cs="Times New Roman"/>
                <w:color w:val="auto"/>
                <w:sz w:val="20"/>
                <w:szCs w:val="20"/>
              </w:rPr>
              <w:t>Page no. 3</w:t>
            </w:r>
          </w:p>
        </w:tc>
      </w:tr>
      <w:tr w:rsidR="005B67E1" w:rsidRPr="005E0322" w:rsidTr="0089610C">
        <w:trPr>
          <w:trHeight w:val="24"/>
        </w:trPr>
        <w:tc>
          <w:tcPr>
            <w:tcW w:w="1321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B67E1" w:rsidRPr="005E0322" w:rsidRDefault="005B67E1" w:rsidP="0089610C">
            <w:pPr>
              <w:pStyle w:val="Default"/>
              <w:rPr>
                <w:rFonts w:ascii="Times New Roman" w:hAnsi="Times New Roman" w:cs="Times New Roman"/>
                <w:sz w:val="20"/>
                <w:szCs w:val="20"/>
              </w:rPr>
            </w:pPr>
            <w:r w:rsidRPr="005E0322">
              <w:rPr>
                <w:rFonts w:ascii="Times New Roman" w:hAnsi="Times New Roman" w:cs="Times New Roman"/>
                <w:b/>
                <w:bCs/>
                <w:sz w:val="20"/>
                <w:szCs w:val="20"/>
              </w:rPr>
              <w:t xml:space="preserve">METHODS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rsidR="005B67E1" w:rsidRPr="005E0322" w:rsidRDefault="005B67E1" w:rsidP="0089610C">
            <w:pPr>
              <w:pStyle w:val="Default"/>
              <w:jc w:val="right"/>
              <w:rPr>
                <w:rFonts w:ascii="Times New Roman" w:hAnsi="Times New Roman" w:cs="Times New Roman"/>
                <w:color w:val="auto"/>
                <w:sz w:val="20"/>
                <w:szCs w:val="20"/>
              </w:rPr>
            </w:pPr>
          </w:p>
        </w:tc>
      </w:tr>
      <w:tr w:rsidR="005B67E1" w:rsidRPr="005E0322" w:rsidTr="0089610C">
        <w:trPr>
          <w:trHeight w:val="48"/>
        </w:trPr>
        <w:tc>
          <w:tcPr>
            <w:tcW w:w="159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 xml:space="preserve">Eligibility criteria </w:t>
            </w:r>
          </w:p>
        </w:tc>
        <w:tc>
          <w:tcPr>
            <w:tcW w:w="61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5</w:t>
            </w:r>
          </w:p>
        </w:tc>
        <w:tc>
          <w:tcPr>
            <w:tcW w:w="11000"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Specify the inclusion and exclusion criteria for the review and how studies were grouped for the syntheses.</w:t>
            </w:r>
          </w:p>
        </w:tc>
        <w:tc>
          <w:tcPr>
            <w:tcW w:w="1427"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r w:rsidRPr="005E0322">
              <w:rPr>
                <w:rFonts w:ascii="Times New Roman" w:hAnsi="Times New Roman" w:cs="Times New Roman"/>
                <w:color w:val="auto"/>
                <w:sz w:val="20"/>
                <w:szCs w:val="20"/>
              </w:rPr>
              <w:t>Page no. 4</w:t>
            </w:r>
          </w:p>
        </w:tc>
      </w:tr>
      <w:tr w:rsidR="005B67E1" w:rsidRPr="005E0322" w:rsidTr="0089610C">
        <w:trPr>
          <w:trHeight w:val="192"/>
        </w:trPr>
        <w:tc>
          <w:tcPr>
            <w:tcW w:w="159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 xml:space="preserve">Information sources </w:t>
            </w:r>
          </w:p>
        </w:tc>
        <w:tc>
          <w:tcPr>
            <w:tcW w:w="61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6</w:t>
            </w:r>
          </w:p>
        </w:tc>
        <w:tc>
          <w:tcPr>
            <w:tcW w:w="11000"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Specify all databases, registers, websites, organisations, reference lists and other sources searched or consulted to identify studies. Specify the date when each source was last searched or consulted.</w:t>
            </w:r>
          </w:p>
        </w:tc>
        <w:tc>
          <w:tcPr>
            <w:tcW w:w="1427"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r w:rsidRPr="005E0322">
              <w:rPr>
                <w:rFonts w:ascii="Times New Roman" w:hAnsi="Times New Roman" w:cs="Times New Roman"/>
                <w:color w:val="auto"/>
                <w:sz w:val="20"/>
                <w:szCs w:val="20"/>
              </w:rPr>
              <w:t>Page no. 4</w:t>
            </w:r>
          </w:p>
        </w:tc>
      </w:tr>
      <w:tr w:rsidR="005B67E1" w:rsidRPr="005E0322" w:rsidTr="0089610C">
        <w:trPr>
          <w:trHeight w:val="48"/>
        </w:trPr>
        <w:tc>
          <w:tcPr>
            <w:tcW w:w="159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Search strategy</w:t>
            </w:r>
          </w:p>
        </w:tc>
        <w:tc>
          <w:tcPr>
            <w:tcW w:w="61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7</w:t>
            </w:r>
          </w:p>
        </w:tc>
        <w:tc>
          <w:tcPr>
            <w:tcW w:w="11000"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Present the full search strategies for all databases, registers and websites, including any filters and limits used.</w:t>
            </w:r>
          </w:p>
        </w:tc>
        <w:tc>
          <w:tcPr>
            <w:tcW w:w="1427"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S</w:t>
            </w:r>
            <w:r>
              <w:rPr>
                <w:rFonts w:ascii="Times New Roman" w:hAnsi="Times New Roman" w:cs="Times New Roman"/>
                <w:sz w:val="20"/>
                <w:szCs w:val="20"/>
              </w:rPr>
              <w:t>ection 2.1</w:t>
            </w:r>
          </w:p>
        </w:tc>
      </w:tr>
      <w:tr w:rsidR="005B67E1" w:rsidRPr="005E0322" w:rsidTr="0089610C">
        <w:trPr>
          <w:trHeight w:val="48"/>
        </w:trPr>
        <w:tc>
          <w:tcPr>
            <w:tcW w:w="159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Selection process</w:t>
            </w:r>
          </w:p>
        </w:tc>
        <w:tc>
          <w:tcPr>
            <w:tcW w:w="61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8</w:t>
            </w:r>
          </w:p>
        </w:tc>
        <w:tc>
          <w:tcPr>
            <w:tcW w:w="11000"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r w:rsidRPr="005E0322">
              <w:rPr>
                <w:rFonts w:ascii="Times New Roman" w:hAnsi="Times New Roman" w:cs="Times New Roman"/>
                <w:color w:val="auto"/>
                <w:sz w:val="20"/>
                <w:szCs w:val="20"/>
              </w:rPr>
              <w:t>Page no. 5</w:t>
            </w:r>
          </w:p>
        </w:tc>
      </w:tr>
      <w:tr w:rsidR="005B67E1" w:rsidRPr="005E0322" w:rsidTr="0089610C">
        <w:trPr>
          <w:trHeight w:val="153"/>
        </w:trPr>
        <w:tc>
          <w:tcPr>
            <w:tcW w:w="159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 xml:space="preserve">Data collection process </w:t>
            </w:r>
          </w:p>
        </w:tc>
        <w:tc>
          <w:tcPr>
            <w:tcW w:w="61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9</w:t>
            </w:r>
          </w:p>
        </w:tc>
        <w:tc>
          <w:tcPr>
            <w:tcW w:w="11000"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r w:rsidRPr="005E0322">
              <w:rPr>
                <w:rFonts w:ascii="Times New Roman" w:hAnsi="Times New Roman" w:cs="Times New Roman"/>
                <w:color w:val="auto"/>
                <w:sz w:val="20"/>
                <w:szCs w:val="20"/>
              </w:rPr>
              <w:t>Page no. 5</w:t>
            </w:r>
          </w:p>
        </w:tc>
      </w:tr>
      <w:tr w:rsidR="005B67E1" w:rsidRPr="005E0322" w:rsidTr="0089610C">
        <w:trPr>
          <w:trHeight w:val="48"/>
        </w:trPr>
        <w:tc>
          <w:tcPr>
            <w:tcW w:w="1596" w:type="dxa"/>
            <w:vMerge w:val="restart"/>
            <w:tcBorders>
              <w:top w:val="single" w:sz="5" w:space="0" w:color="000000"/>
              <w:left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 xml:space="preserve">Data items </w:t>
            </w:r>
          </w:p>
        </w:tc>
        <w:tc>
          <w:tcPr>
            <w:tcW w:w="61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10a</w:t>
            </w:r>
          </w:p>
        </w:tc>
        <w:tc>
          <w:tcPr>
            <w:tcW w:w="11000"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27"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r w:rsidRPr="005E0322">
              <w:rPr>
                <w:rFonts w:ascii="Times New Roman" w:hAnsi="Times New Roman" w:cs="Times New Roman"/>
                <w:color w:val="auto"/>
                <w:sz w:val="20"/>
                <w:szCs w:val="20"/>
              </w:rPr>
              <w:t>SF Table 1-10</w:t>
            </w:r>
          </w:p>
        </w:tc>
      </w:tr>
      <w:tr w:rsidR="005B67E1" w:rsidRPr="005E0322" w:rsidTr="0089610C">
        <w:trPr>
          <w:trHeight w:val="48"/>
        </w:trPr>
        <w:tc>
          <w:tcPr>
            <w:tcW w:w="1596" w:type="dxa"/>
            <w:vMerge/>
            <w:tcBorders>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10b</w:t>
            </w:r>
          </w:p>
        </w:tc>
        <w:tc>
          <w:tcPr>
            <w:tcW w:w="11000"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List and define all other variables for which data were sought (e.g. participant and intervention characteristics, funding sources). Describe any assumptions made about any missing or unclear information.</w:t>
            </w:r>
          </w:p>
        </w:tc>
        <w:tc>
          <w:tcPr>
            <w:tcW w:w="1427"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r w:rsidRPr="005E0322">
              <w:rPr>
                <w:rFonts w:ascii="Times New Roman" w:hAnsi="Times New Roman" w:cs="Times New Roman"/>
                <w:color w:val="auto"/>
                <w:sz w:val="20"/>
                <w:szCs w:val="20"/>
              </w:rPr>
              <w:t>Table 1</w:t>
            </w:r>
          </w:p>
        </w:tc>
      </w:tr>
      <w:tr w:rsidR="005B67E1" w:rsidRPr="005E0322" w:rsidTr="0089610C">
        <w:trPr>
          <w:trHeight w:val="48"/>
        </w:trPr>
        <w:tc>
          <w:tcPr>
            <w:tcW w:w="159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Study risk of bias assessment</w:t>
            </w:r>
          </w:p>
        </w:tc>
        <w:tc>
          <w:tcPr>
            <w:tcW w:w="61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11</w:t>
            </w:r>
          </w:p>
        </w:tc>
        <w:tc>
          <w:tcPr>
            <w:tcW w:w="11000"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r w:rsidRPr="005E0322">
              <w:rPr>
                <w:rFonts w:ascii="Times New Roman" w:hAnsi="Times New Roman" w:cs="Times New Roman"/>
                <w:color w:val="auto"/>
                <w:sz w:val="20"/>
                <w:szCs w:val="20"/>
              </w:rPr>
              <w:t xml:space="preserve">Forest Plot </w:t>
            </w:r>
          </w:p>
          <w:p w:rsidR="005B67E1" w:rsidRPr="005E0322" w:rsidRDefault="005B67E1" w:rsidP="0089610C">
            <w:pPr>
              <w:pStyle w:val="Default"/>
              <w:spacing w:before="40" w:after="40"/>
              <w:rPr>
                <w:rFonts w:ascii="Times New Roman" w:hAnsi="Times New Roman" w:cs="Times New Roman"/>
                <w:color w:val="auto"/>
                <w:sz w:val="20"/>
                <w:szCs w:val="20"/>
              </w:rPr>
            </w:pPr>
            <w:r w:rsidRPr="005E0322">
              <w:rPr>
                <w:rFonts w:ascii="Times New Roman" w:hAnsi="Times New Roman" w:cs="Times New Roman"/>
                <w:color w:val="auto"/>
                <w:sz w:val="20"/>
                <w:szCs w:val="20"/>
              </w:rPr>
              <w:t>Picture File</w:t>
            </w:r>
          </w:p>
        </w:tc>
      </w:tr>
      <w:tr w:rsidR="005B67E1" w:rsidRPr="005E0322" w:rsidTr="0089610C">
        <w:trPr>
          <w:trHeight w:val="48"/>
        </w:trPr>
        <w:tc>
          <w:tcPr>
            <w:tcW w:w="159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 xml:space="preserve">Effect measures </w:t>
            </w:r>
          </w:p>
        </w:tc>
        <w:tc>
          <w:tcPr>
            <w:tcW w:w="61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12</w:t>
            </w:r>
          </w:p>
        </w:tc>
        <w:tc>
          <w:tcPr>
            <w:tcW w:w="11000"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Specify for each outcome the effect measure(s) (e.g. risk ratio, mean difference) used in the synthesis or presentation of results.</w:t>
            </w:r>
          </w:p>
        </w:tc>
        <w:tc>
          <w:tcPr>
            <w:tcW w:w="1427"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r w:rsidRPr="005E0322">
              <w:rPr>
                <w:rFonts w:ascii="Times New Roman" w:hAnsi="Times New Roman" w:cs="Times New Roman"/>
                <w:color w:val="auto"/>
                <w:sz w:val="20"/>
                <w:szCs w:val="20"/>
              </w:rPr>
              <w:t>Odds Ratio {95% CI] p-value &lt;0.05</w:t>
            </w:r>
          </w:p>
        </w:tc>
      </w:tr>
      <w:tr w:rsidR="005B67E1" w:rsidRPr="005E0322" w:rsidTr="0089610C">
        <w:trPr>
          <w:trHeight w:val="48"/>
        </w:trPr>
        <w:tc>
          <w:tcPr>
            <w:tcW w:w="1596" w:type="dxa"/>
            <w:vMerge w:val="restart"/>
            <w:tcBorders>
              <w:top w:val="single" w:sz="5" w:space="0" w:color="000000"/>
              <w:left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lastRenderedPageBreak/>
              <w:t>Synthesis methods</w:t>
            </w:r>
          </w:p>
        </w:tc>
        <w:tc>
          <w:tcPr>
            <w:tcW w:w="61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13a</w:t>
            </w:r>
          </w:p>
        </w:tc>
        <w:tc>
          <w:tcPr>
            <w:tcW w:w="11000"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Describe the processes used to decide which studies were eligible for each synthesis (e.g. tabulating the study intervention characteristics and comparing against the planned groups for each synthesis (item #5)).</w:t>
            </w:r>
          </w:p>
        </w:tc>
        <w:tc>
          <w:tcPr>
            <w:tcW w:w="1427"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r w:rsidRPr="005E0322">
              <w:rPr>
                <w:rFonts w:ascii="Times New Roman" w:hAnsi="Times New Roman" w:cs="Times New Roman"/>
                <w:color w:val="auto"/>
                <w:sz w:val="20"/>
                <w:szCs w:val="20"/>
              </w:rPr>
              <w:t>Table 1-10 (SF)</w:t>
            </w:r>
          </w:p>
        </w:tc>
      </w:tr>
      <w:tr w:rsidR="005B67E1" w:rsidRPr="005E0322" w:rsidTr="0089610C">
        <w:trPr>
          <w:trHeight w:val="48"/>
        </w:trPr>
        <w:tc>
          <w:tcPr>
            <w:tcW w:w="1596" w:type="dxa"/>
            <w:vMerge/>
            <w:tcBorders>
              <w:left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13b</w:t>
            </w:r>
          </w:p>
        </w:tc>
        <w:tc>
          <w:tcPr>
            <w:tcW w:w="11000"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Describe any methods required to prepare the data for presentation or synthesis, such as handling of missing summary statistics, or data conversions.</w:t>
            </w:r>
          </w:p>
        </w:tc>
        <w:tc>
          <w:tcPr>
            <w:tcW w:w="1427"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r w:rsidRPr="005E0322">
              <w:rPr>
                <w:rFonts w:ascii="Times New Roman" w:hAnsi="Times New Roman" w:cs="Times New Roman"/>
                <w:color w:val="auto"/>
                <w:sz w:val="20"/>
                <w:szCs w:val="20"/>
              </w:rPr>
              <w:t>Page no. 5</w:t>
            </w:r>
          </w:p>
        </w:tc>
      </w:tr>
      <w:tr w:rsidR="005B67E1" w:rsidRPr="005E0322" w:rsidTr="0089610C">
        <w:trPr>
          <w:trHeight w:val="48"/>
        </w:trPr>
        <w:tc>
          <w:tcPr>
            <w:tcW w:w="1596" w:type="dxa"/>
            <w:vMerge/>
            <w:tcBorders>
              <w:left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13c</w:t>
            </w:r>
          </w:p>
        </w:tc>
        <w:tc>
          <w:tcPr>
            <w:tcW w:w="11000"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Describe any methods used to tabulate or visually display results of individual studies and syntheses.</w:t>
            </w:r>
          </w:p>
        </w:tc>
        <w:tc>
          <w:tcPr>
            <w:tcW w:w="1427"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p>
        </w:tc>
      </w:tr>
      <w:tr w:rsidR="005B67E1" w:rsidRPr="005E0322" w:rsidTr="0089610C">
        <w:trPr>
          <w:trHeight w:val="48"/>
        </w:trPr>
        <w:tc>
          <w:tcPr>
            <w:tcW w:w="1596" w:type="dxa"/>
            <w:vMerge/>
            <w:tcBorders>
              <w:left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13d</w:t>
            </w:r>
          </w:p>
        </w:tc>
        <w:tc>
          <w:tcPr>
            <w:tcW w:w="11000"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Describe any methods used to synthesize results and provide a rationale for the choice(s). If meta-analysis was performed, describe the model(s), method(s) to identify the presence and extent of statistical heterogeneity, and software package(s) used.</w:t>
            </w:r>
          </w:p>
        </w:tc>
        <w:tc>
          <w:tcPr>
            <w:tcW w:w="1427"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r w:rsidRPr="005E0322">
              <w:rPr>
                <w:rFonts w:ascii="Times New Roman" w:hAnsi="Times New Roman" w:cs="Times New Roman"/>
                <w:color w:val="auto"/>
                <w:sz w:val="20"/>
                <w:szCs w:val="20"/>
              </w:rPr>
              <w:t>Page no. 5-6</w:t>
            </w:r>
          </w:p>
        </w:tc>
      </w:tr>
      <w:tr w:rsidR="005B67E1" w:rsidRPr="005E0322" w:rsidTr="0089610C">
        <w:trPr>
          <w:trHeight w:val="48"/>
        </w:trPr>
        <w:tc>
          <w:tcPr>
            <w:tcW w:w="1596" w:type="dxa"/>
            <w:vMerge/>
            <w:tcBorders>
              <w:left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13e</w:t>
            </w:r>
          </w:p>
        </w:tc>
        <w:tc>
          <w:tcPr>
            <w:tcW w:w="11000"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Describe any methods used to explore possible causes of heterogeneity among study results (e.g. subgroup analysis, meta-regression).</w:t>
            </w:r>
          </w:p>
        </w:tc>
        <w:tc>
          <w:tcPr>
            <w:tcW w:w="1427"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p>
        </w:tc>
      </w:tr>
      <w:tr w:rsidR="005B67E1" w:rsidRPr="005E0322" w:rsidTr="0089610C">
        <w:trPr>
          <w:trHeight w:val="50"/>
        </w:trPr>
        <w:tc>
          <w:tcPr>
            <w:tcW w:w="1596" w:type="dxa"/>
            <w:vMerge/>
            <w:tcBorders>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13f</w:t>
            </w:r>
          </w:p>
        </w:tc>
        <w:tc>
          <w:tcPr>
            <w:tcW w:w="11000"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Describe any sensitivity analyses conducted to assess robustness of the synthesized results.</w:t>
            </w:r>
          </w:p>
        </w:tc>
        <w:tc>
          <w:tcPr>
            <w:tcW w:w="1427"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p>
        </w:tc>
      </w:tr>
      <w:tr w:rsidR="005B67E1" w:rsidRPr="005E0322" w:rsidTr="0089610C">
        <w:trPr>
          <w:trHeight w:val="48"/>
        </w:trPr>
        <w:tc>
          <w:tcPr>
            <w:tcW w:w="159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Reporting bias assessment</w:t>
            </w:r>
          </w:p>
        </w:tc>
        <w:tc>
          <w:tcPr>
            <w:tcW w:w="61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14</w:t>
            </w:r>
          </w:p>
        </w:tc>
        <w:tc>
          <w:tcPr>
            <w:tcW w:w="11000"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Describe any methods used to assess risk of bias due to missing results in a synthesis (arising from reporting biases).</w:t>
            </w:r>
          </w:p>
        </w:tc>
        <w:tc>
          <w:tcPr>
            <w:tcW w:w="1427"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p>
        </w:tc>
      </w:tr>
      <w:tr w:rsidR="005B67E1" w:rsidRPr="005E0322" w:rsidTr="0089610C">
        <w:trPr>
          <w:trHeight w:val="48"/>
        </w:trPr>
        <w:tc>
          <w:tcPr>
            <w:tcW w:w="159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Certainty assessment</w:t>
            </w:r>
          </w:p>
        </w:tc>
        <w:tc>
          <w:tcPr>
            <w:tcW w:w="61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15</w:t>
            </w:r>
          </w:p>
        </w:tc>
        <w:tc>
          <w:tcPr>
            <w:tcW w:w="11000"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Describe any methods used to assess certainty (or confidence) in the body of evidence for an outcome.</w:t>
            </w:r>
          </w:p>
        </w:tc>
        <w:tc>
          <w:tcPr>
            <w:tcW w:w="1427"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95% CI</w:t>
            </w:r>
          </w:p>
        </w:tc>
      </w:tr>
      <w:tr w:rsidR="005B67E1" w:rsidRPr="005E0322" w:rsidTr="0089610C">
        <w:trPr>
          <w:trHeight w:val="24"/>
        </w:trPr>
        <w:tc>
          <w:tcPr>
            <w:tcW w:w="1321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B67E1" w:rsidRPr="005E0322" w:rsidRDefault="005B67E1" w:rsidP="0089610C">
            <w:pPr>
              <w:pStyle w:val="Default"/>
              <w:rPr>
                <w:rFonts w:ascii="Times New Roman" w:hAnsi="Times New Roman" w:cs="Times New Roman"/>
                <w:sz w:val="20"/>
                <w:szCs w:val="20"/>
              </w:rPr>
            </w:pPr>
            <w:r w:rsidRPr="005E0322">
              <w:rPr>
                <w:rFonts w:ascii="Times New Roman" w:hAnsi="Times New Roman" w:cs="Times New Roman"/>
                <w:b/>
                <w:bCs/>
                <w:sz w:val="20"/>
                <w:szCs w:val="20"/>
              </w:rPr>
              <w:t xml:space="preserve">RESULTS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rsidR="005B67E1" w:rsidRPr="005E0322" w:rsidRDefault="005B67E1" w:rsidP="0089610C">
            <w:pPr>
              <w:pStyle w:val="Default"/>
              <w:jc w:val="center"/>
              <w:rPr>
                <w:rFonts w:ascii="Times New Roman" w:hAnsi="Times New Roman" w:cs="Times New Roman"/>
                <w:color w:val="auto"/>
                <w:sz w:val="20"/>
                <w:szCs w:val="20"/>
              </w:rPr>
            </w:pPr>
          </w:p>
        </w:tc>
      </w:tr>
      <w:tr w:rsidR="005B67E1" w:rsidRPr="005E0322" w:rsidTr="0089610C">
        <w:trPr>
          <w:trHeight w:val="48"/>
        </w:trPr>
        <w:tc>
          <w:tcPr>
            <w:tcW w:w="1596" w:type="dxa"/>
            <w:vMerge w:val="restart"/>
            <w:tcBorders>
              <w:top w:val="single" w:sz="5" w:space="0" w:color="000000"/>
              <w:left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 xml:space="preserve">Study selection </w:t>
            </w:r>
          </w:p>
        </w:tc>
        <w:tc>
          <w:tcPr>
            <w:tcW w:w="61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16a</w:t>
            </w:r>
          </w:p>
        </w:tc>
        <w:tc>
          <w:tcPr>
            <w:tcW w:w="11000"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Describe the results of the search and selection process, from the number of records identified in the search to the number of studies included in the review, ideally using a flow diagram.</w:t>
            </w:r>
          </w:p>
        </w:tc>
        <w:tc>
          <w:tcPr>
            <w:tcW w:w="1427"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r w:rsidRPr="005E0322">
              <w:rPr>
                <w:rFonts w:ascii="Times New Roman" w:hAnsi="Times New Roman" w:cs="Times New Roman"/>
                <w:color w:val="auto"/>
                <w:sz w:val="20"/>
                <w:szCs w:val="20"/>
              </w:rPr>
              <w:t>Figure 1</w:t>
            </w:r>
          </w:p>
        </w:tc>
      </w:tr>
      <w:tr w:rsidR="005B67E1" w:rsidRPr="005E0322" w:rsidTr="0089610C">
        <w:trPr>
          <w:trHeight w:val="48"/>
        </w:trPr>
        <w:tc>
          <w:tcPr>
            <w:tcW w:w="1596" w:type="dxa"/>
            <w:vMerge/>
            <w:tcBorders>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16b</w:t>
            </w:r>
          </w:p>
        </w:tc>
        <w:tc>
          <w:tcPr>
            <w:tcW w:w="11000"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Cite studies that might appear to meet the inclusion criteria, but which were excluded, and explain why they were excluded.</w:t>
            </w:r>
          </w:p>
        </w:tc>
        <w:tc>
          <w:tcPr>
            <w:tcW w:w="1427"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r w:rsidRPr="005E0322">
              <w:rPr>
                <w:rFonts w:ascii="Times New Roman" w:hAnsi="Times New Roman" w:cs="Times New Roman"/>
                <w:color w:val="auto"/>
                <w:sz w:val="20"/>
                <w:szCs w:val="20"/>
              </w:rPr>
              <w:t>Section 2.2</w:t>
            </w:r>
          </w:p>
        </w:tc>
      </w:tr>
      <w:tr w:rsidR="005B67E1" w:rsidRPr="005E0322" w:rsidTr="0089610C">
        <w:trPr>
          <w:trHeight w:val="103"/>
        </w:trPr>
        <w:tc>
          <w:tcPr>
            <w:tcW w:w="159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 xml:space="preserve">Study characteristics </w:t>
            </w:r>
          </w:p>
        </w:tc>
        <w:tc>
          <w:tcPr>
            <w:tcW w:w="61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17</w:t>
            </w:r>
          </w:p>
        </w:tc>
        <w:tc>
          <w:tcPr>
            <w:tcW w:w="11000"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Cite each included study and present its characteristics.</w:t>
            </w:r>
          </w:p>
        </w:tc>
        <w:tc>
          <w:tcPr>
            <w:tcW w:w="1427"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p>
        </w:tc>
      </w:tr>
      <w:tr w:rsidR="005B67E1" w:rsidRPr="005E0322" w:rsidTr="0089610C">
        <w:trPr>
          <w:trHeight w:val="48"/>
        </w:trPr>
        <w:tc>
          <w:tcPr>
            <w:tcW w:w="159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 xml:space="preserve">Risk of bias in studies </w:t>
            </w:r>
          </w:p>
        </w:tc>
        <w:tc>
          <w:tcPr>
            <w:tcW w:w="61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18</w:t>
            </w:r>
          </w:p>
        </w:tc>
        <w:tc>
          <w:tcPr>
            <w:tcW w:w="11000"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Present assessments of risk of bias for each included study.</w:t>
            </w:r>
          </w:p>
        </w:tc>
        <w:tc>
          <w:tcPr>
            <w:tcW w:w="1427"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p>
        </w:tc>
      </w:tr>
      <w:tr w:rsidR="005B67E1" w:rsidRPr="005E0322" w:rsidTr="0089610C">
        <w:trPr>
          <w:trHeight w:val="48"/>
        </w:trPr>
        <w:tc>
          <w:tcPr>
            <w:tcW w:w="159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 xml:space="preserve">Results of individual studies </w:t>
            </w:r>
          </w:p>
        </w:tc>
        <w:tc>
          <w:tcPr>
            <w:tcW w:w="61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19</w:t>
            </w:r>
          </w:p>
        </w:tc>
        <w:tc>
          <w:tcPr>
            <w:tcW w:w="11000"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For all outcomes, present, for each study: (a) summary statistics for each group (where appropriate) and (b) an effect estimates and its precision (e.g. confidence/credible interval), ideally using structured tables or plots.</w:t>
            </w:r>
          </w:p>
        </w:tc>
        <w:tc>
          <w:tcPr>
            <w:tcW w:w="1427"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Result section</w:t>
            </w:r>
          </w:p>
        </w:tc>
      </w:tr>
      <w:tr w:rsidR="005B67E1" w:rsidRPr="005E0322" w:rsidTr="0089610C">
        <w:trPr>
          <w:trHeight w:val="48"/>
        </w:trPr>
        <w:tc>
          <w:tcPr>
            <w:tcW w:w="1596" w:type="dxa"/>
            <w:vMerge w:val="restart"/>
            <w:tcBorders>
              <w:top w:val="single" w:sz="5" w:space="0" w:color="000000"/>
              <w:left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Results of syntheses</w:t>
            </w:r>
          </w:p>
        </w:tc>
        <w:tc>
          <w:tcPr>
            <w:tcW w:w="61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20a</w:t>
            </w:r>
          </w:p>
        </w:tc>
        <w:tc>
          <w:tcPr>
            <w:tcW w:w="11000"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For each synthesis, briefly summarise the characteristics and risk of bias among contributing studies.</w:t>
            </w:r>
          </w:p>
        </w:tc>
        <w:tc>
          <w:tcPr>
            <w:tcW w:w="1427"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w:t>
            </w:r>
          </w:p>
        </w:tc>
      </w:tr>
      <w:tr w:rsidR="005B67E1" w:rsidRPr="005E0322" w:rsidTr="0089610C">
        <w:trPr>
          <w:trHeight w:val="204"/>
        </w:trPr>
        <w:tc>
          <w:tcPr>
            <w:tcW w:w="1596" w:type="dxa"/>
            <w:vMerge/>
            <w:tcBorders>
              <w:left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20b</w:t>
            </w:r>
          </w:p>
        </w:tc>
        <w:tc>
          <w:tcPr>
            <w:tcW w:w="11000"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27"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Done</w:t>
            </w:r>
          </w:p>
        </w:tc>
      </w:tr>
      <w:tr w:rsidR="005B67E1" w:rsidRPr="005E0322" w:rsidTr="0089610C">
        <w:trPr>
          <w:trHeight w:val="48"/>
        </w:trPr>
        <w:tc>
          <w:tcPr>
            <w:tcW w:w="1596" w:type="dxa"/>
            <w:vMerge/>
            <w:tcBorders>
              <w:left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20c</w:t>
            </w:r>
          </w:p>
        </w:tc>
        <w:tc>
          <w:tcPr>
            <w:tcW w:w="11000"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Present results of all investigations of possible causes of heterogeneity among study results.</w:t>
            </w:r>
          </w:p>
        </w:tc>
        <w:tc>
          <w:tcPr>
            <w:tcW w:w="1427"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 xml:space="preserve">Test of </w:t>
            </w:r>
            <w:r>
              <w:rPr>
                <w:rFonts w:ascii="Times New Roman" w:hAnsi="Times New Roman" w:cs="Times New Roman"/>
                <w:color w:val="auto"/>
                <w:sz w:val="20"/>
                <w:szCs w:val="20"/>
              </w:rPr>
              <w:lastRenderedPageBreak/>
              <w:t>Heterogeneity</w:t>
            </w:r>
          </w:p>
        </w:tc>
      </w:tr>
      <w:tr w:rsidR="005B67E1" w:rsidRPr="005E0322" w:rsidTr="0089610C">
        <w:trPr>
          <w:trHeight w:val="48"/>
        </w:trPr>
        <w:tc>
          <w:tcPr>
            <w:tcW w:w="1596" w:type="dxa"/>
            <w:vMerge/>
            <w:tcBorders>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20d</w:t>
            </w:r>
          </w:p>
        </w:tc>
        <w:tc>
          <w:tcPr>
            <w:tcW w:w="11000"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Present results of all sensitivity analyses conducted to assess the robustness of the synthesized results.</w:t>
            </w:r>
          </w:p>
        </w:tc>
        <w:tc>
          <w:tcPr>
            <w:tcW w:w="1427"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Conducted</w:t>
            </w:r>
          </w:p>
        </w:tc>
      </w:tr>
      <w:tr w:rsidR="005B67E1" w:rsidRPr="005E0322" w:rsidTr="0089610C">
        <w:trPr>
          <w:trHeight w:val="48"/>
        </w:trPr>
        <w:tc>
          <w:tcPr>
            <w:tcW w:w="159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Reporting biases</w:t>
            </w:r>
          </w:p>
        </w:tc>
        <w:tc>
          <w:tcPr>
            <w:tcW w:w="61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21</w:t>
            </w:r>
          </w:p>
        </w:tc>
        <w:tc>
          <w:tcPr>
            <w:tcW w:w="11000"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Present assessments of risk of bias due to missing results (arising from reporting biases) for each synthesis assessed.</w:t>
            </w:r>
          </w:p>
        </w:tc>
        <w:tc>
          <w:tcPr>
            <w:tcW w:w="1427"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NA</w:t>
            </w:r>
          </w:p>
        </w:tc>
      </w:tr>
      <w:tr w:rsidR="005B67E1" w:rsidRPr="005E0322" w:rsidTr="0089610C">
        <w:trPr>
          <w:trHeight w:val="48"/>
        </w:trPr>
        <w:tc>
          <w:tcPr>
            <w:tcW w:w="159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 xml:space="preserve">Certainty of evidence </w:t>
            </w:r>
          </w:p>
        </w:tc>
        <w:tc>
          <w:tcPr>
            <w:tcW w:w="61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22</w:t>
            </w:r>
          </w:p>
        </w:tc>
        <w:tc>
          <w:tcPr>
            <w:tcW w:w="11000"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Present assessments of certainty (or confidence) in the body of evidence for each outcome assessed.</w:t>
            </w:r>
          </w:p>
        </w:tc>
        <w:tc>
          <w:tcPr>
            <w:tcW w:w="1427"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95 CI</w:t>
            </w:r>
          </w:p>
        </w:tc>
      </w:tr>
      <w:tr w:rsidR="005B67E1" w:rsidRPr="005E0322" w:rsidTr="0089610C">
        <w:trPr>
          <w:trHeight w:val="24"/>
        </w:trPr>
        <w:tc>
          <w:tcPr>
            <w:tcW w:w="1321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B67E1" w:rsidRPr="005E0322" w:rsidRDefault="005B67E1" w:rsidP="0089610C">
            <w:pPr>
              <w:pStyle w:val="Default"/>
              <w:rPr>
                <w:rFonts w:ascii="Times New Roman" w:hAnsi="Times New Roman" w:cs="Times New Roman"/>
                <w:sz w:val="20"/>
                <w:szCs w:val="20"/>
              </w:rPr>
            </w:pPr>
            <w:r w:rsidRPr="005E0322">
              <w:rPr>
                <w:rFonts w:ascii="Times New Roman" w:hAnsi="Times New Roman" w:cs="Times New Roman"/>
                <w:b/>
                <w:bCs/>
                <w:sz w:val="20"/>
                <w:szCs w:val="20"/>
              </w:rPr>
              <w:t xml:space="preserve">DISCUSSION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rsidR="005B67E1" w:rsidRPr="005E0322" w:rsidRDefault="005B67E1" w:rsidP="0089610C">
            <w:pPr>
              <w:pStyle w:val="Default"/>
              <w:jc w:val="center"/>
              <w:rPr>
                <w:rFonts w:ascii="Times New Roman" w:hAnsi="Times New Roman" w:cs="Times New Roman"/>
                <w:color w:val="auto"/>
                <w:sz w:val="20"/>
                <w:szCs w:val="20"/>
              </w:rPr>
            </w:pPr>
          </w:p>
        </w:tc>
      </w:tr>
      <w:tr w:rsidR="005B67E1" w:rsidRPr="005E0322" w:rsidTr="0089610C">
        <w:trPr>
          <w:trHeight w:val="48"/>
        </w:trPr>
        <w:tc>
          <w:tcPr>
            <w:tcW w:w="1596" w:type="dxa"/>
            <w:vMerge w:val="restart"/>
            <w:tcBorders>
              <w:top w:val="single" w:sz="5" w:space="0" w:color="000000"/>
              <w:left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 xml:space="preserve">Discussion </w:t>
            </w:r>
          </w:p>
        </w:tc>
        <w:tc>
          <w:tcPr>
            <w:tcW w:w="61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23a</w:t>
            </w:r>
          </w:p>
        </w:tc>
        <w:tc>
          <w:tcPr>
            <w:tcW w:w="11000"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Provide a general interpretation of the results in the context of other evidence.</w:t>
            </w:r>
          </w:p>
        </w:tc>
        <w:tc>
          <w:tcPr>
            <w:tcW w:w="1427"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r w:rsidRPr="005E0322">
              <w:rPr>
                <w:rFonts w:ascii="Times New Roman" w:hAnsi="Times New Roman" w:cs="Times New Roman"/>
                <w:color w:val="auto"/>
                <w:sz w:val="20"/>
                <w:szCs w:val="20"/>
              </w:rPr>
              <w:t>Section 4</w:t>
            </w:r>
          </w:p>
        </w:tc>
      </w:tr>
      <w:tr w:rsidR="005B67E1" w:rsidRPr="005E0322" w:rsidTr="0089610C">
        <w:trPr>
          <w:trHeight w:val="48"/>
        </w:trPr>
        <w:tc>
          <w:tcPr>
            <w:tcW w:w="1596" w:type="dxa"/>
            <w:vMerge/>
            <w:tcBorders>
              <w:left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23b</w:t>
            </w:r>
          </w:p>
        </w:tc>
        <w:tc>
          <w:tcPr>
            <w:tcW w:w="11000"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Discuss any limitations of the evidence included in the review.</w:t>
            </w:r>
          </w:p>
        </w:tc>
        <w:tc>
          <w:tcPr>
            <w:tcW w:w="1427"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r w:rsidRPr="005E0322">
              <w:rPr>
                <w:rFonts w:ascii="Times New Roman" w:hAnsi="Times New Roman" w:cs="Times New Roman"/>
                <w:color w:val="auto"/>
                <w:sz w:val="20"/>
                <w:szCs w:val="20"/>
              </w:rPr>
              <w:t>Page no 15</w:t>
            </w:r>
          </w:p>
        </w:tc>
      </w:tr>
      <w:tr w:rsidR="005B67E1" w:rsidRPr="005E0322" w:rsidTr="0089610C">
        <w:trPr>
          <w:trHeight w:val="48"/>
        </w:trPr>
        <w:tc>
          <w:tcPr>
            <w:tcW w:w="1596" w:type="dxa"/>
            <w:vMerge/>
            <w:tcBorders>
              <w:left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4" w:space="0" w:color="auto"/>
              <w:right w:val="single" w:sz="5" w:space="0" w:color="000000"/>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23c</w:t>
            </w:r>
          </w:p>
        </w:tc>
        <w:tc>
          <w:tcPr>
            <w:tcW w:w="11000"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Discuss any limitations of the review processes used.</w:t>
            </w:r>
          </w:p>
        </w:tc>
        <w:tc>
          <w:tcPr>
            <w:tcW w:w="1427"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r w:rsidRPr="005E0322">
              <w:rPr>
                <w:rFonts w:ascii="Times New Roman" w:hAnsi="Times New Roman" w:cs="Times New Roman"/>
                <w:color w:val="auto"/>
                <w:sz w:val="20"/>
                <w:szCs w:val="20"/>
              </w:rPr>
              <w:t>Page no.15</w:t>
            </w:r>
          </w:p>
        </w:tc>
      </w:tr>
      <w:tr w:rsidR="005B67E1" w:rsidRPr="005E0322" w:rsidTr="0089610C">
        <w:trPr>
          <w:trHeight w:val="48"/>
        </w:trPr>
        <w:tc>
          <w:tcPr>
            <w:tcW w:w="1596" w:type="dxa"/>
            <w:vMerge/>
            <w:tcBorders>
              <w:left w:val="single" w:sz="5" w:space="0" w:color="000000"/>
              <w:bottom w:val="single" w:sz="4" w:space="0" w:color="auto"/>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p>
        </w:tc>
        <w:tc>
          <w:tcPr>
            <w:tcW w:w="616" w:type="dxa"/>
            <w:tcBorders>
              <w:top w:val="single" w:sz="4" w:space="0" w:color="auto"/>
              <w:left w:val="single" w:sz="5" w:space="0" w:color="000000"/>
              <w:bottom w:val="single" w:sz="4" w:space="0" w:color="auto"/>
              <w:right w:val="single" w:sz="4" w:space="0" w:color="auto"/>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23d</w:t>
            </w:r>
          </w:p>
        </w:tc>
        <w:tc>
          <w:tcPr>
            <w:tcW w:w="11000" w:type="dxa"/>
            <w:tcBorders>
              <w:top w:val="single" w:sz="5" w:space="0" w:color="000000"/>
              <w:left w:val="single" w:sz="4" w:space="0" w:color="auto"/>
              <w:bottom w:val="doub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Discuss implications of the results for practice, policy, and future research.</w:t>
            </w:r>
          </w:p>
        </w:tc>
        <w:tc>
          <w:tcPr>
            <w:tcW w:w="1427" w:type="dxa"/>
            <w:tcBorders>
              <w:top w:val="single" w:sz="5" w:space="0" w:color="000000"/>
              <w:left w:val="single" w:sz="5" w:space="0" w:color="000000"/>
              <w:bottom w:val="doub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r w:rsidRPr="005E0322">
              <w:rPr>
                <w:rFonts w:ascii="Times New Roman" w:hAnsi="Times New Roman" w:cs="Times New Roman"/>
                <w:color w:val="auto"/>
                <w:sz w:val="20"/>
                <w:szCs w:val="20"/>
              </w:rPr>
              <w:t>Page no. 15-16</w:t>
            </w:r>
          </w:p>
        </w:tc>
      </w:tr>
      <w:tr w:rsidR="005B67E1" w:rsidRPr="005E0322" w:rsidTr="0089610C">
        <w:trPr>
          <w:trHeight w:val="24"/>
        </w:trPr>
        <w:tc>
          <w:tcPr>
            <w:tcW w:w="1321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B67E1" w:rsidRPr="005E0322" w:rsidRDefault="005B67E1" w:rsidP="0089610C">
            <w:pPr>
              <w:pStyle w:val="Default"/>
              <w:rPr>
                <w:rFonts w:ascii="Times New Roman" w:hAnsi="Times New Roman" w:cs="Times New Roman"/>
                <w:sz w:val="20"/>
                <w:szCs w:val="20"/>
              </w:rPr>
            </w:pPr>
            <w:r w:rsidRPr="005E0322">
              <w:rPr>
                <w:rFonts w:ascii="Times New Roman" w:hAnsi="Times New Roman" w:cs="Times New Roman"/>
                <w:b/>
                <w:bCs/>
                <w:sz w:val="20"/>
                <w:szCs w:val="20"/>
              </w:rPr>
              <w:t>OTHER INFORMATION</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rsidR="005B67E1" w:rsidRPr="005E0322" w:rsidRDefault="005B67E1" w:rsidP="0089610C">
            <w:pPr>
              <w:pStyle w:val="Default"/>
              <w:jc w:val="center"/>
              <w:rPr>
                <w:rFonts w:ascii="Times New Roman" w:hAnsi="Times New Roman" w:cs="Times New Roman"/>
                <w:color w:val="auto"/>
                <w:sz w:val="20"/>
                <w:szCs w:val="20"/>
              </w:rPr>
            </w:pPr>
          </w:p>
        </w:tc>
      </w:tr>
      <w:tr w:rsidR="005B67E1" w:rsidRPr="005E0322" w:rsidTr="0089610C">
        <w:trPr>
          <w:trHeight w:val="48"/>
        </w:trPr>
        <w:tc>
          <w:tcPr>
            <w:tcW w:w="1596" w:type="dxa"/>
            <w:vMerge w:val="restart"/>
            <w:tcBorders>
              <w:top w:val="single" w:sz="5" w:space="0" w:color="000000"/>
              <w:left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Registration and protocol</w:t>
            </w:r>
          </w:p>
        </w:tc>
        <w:tc>
          <w:tcPr>
            <w:tcW w:w="61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24a</w:t>
            </w:r>
          </w:p>
        </w:tc>
        <w:tc>
          <w:tcPr>
            <w:tcW w:w="11000"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Provide registration information for the review, including register name and registration number, or state that the review was not registered.</w:t>
            </w:r>
          </w:p>
        </w:tc>
        <w:tc>
          <w:tcPr>
            <w:tcW w:w="1427"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NA</w:t>
            </w:r>
          </w:p>
        </w:tc>
      </w:tr>
      <w:tr w:rsidR="005B67E1" w:rsidRPr="005E0322" w:rsidTr="0089610C">
        <w:trPr>
          <w:trHeight w:val="57"/>
        </w:trPr>
        <w:tc>
          <w:tcPr>
            <w:tcW w:w="1596" w:type="dxa"/>
            <w:vMerge/>
            <w:tcBorders>
              <w:left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24b</w:t>
            </w:r>
          </w:p>
        </w:tc>
        <w:tc>
          <w:tcPr>
            <w:tcW w:w="11000"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Indicate where the review protocol can be accessed, or state that a protocol was not prepared.</w:t>
            </w:r>
          </w:p>
        </w:tc>
        <w:tc>
          <w:tcPr>
            <w:tcW w:w="1427"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r w:rsidRPr="005E0322">
              <w:rPr>
                <w:rFonts w:ascii="Times New Roman" w:hAnsi="Times New Roman" w:cs="Times New Roman"/>
                <w:color w:val="auto"/>
                <w:sz w:val="20"/>
                <w:szCs w:val="20"/>
              </w:rPr>
              <w:t>NA</w:t>
            </w:r>
          </w:p>
        </w:tc>
      </w:tr>
      <w:tr w:rsidR="005B67E1" w:rsidRPr="005E0322" w:rsidTr="0089610C">
        <w:trPr>
          <w:trHeight w:val="48"/>
        </w:trPr>
        <w:tc>
          <w:tcPr>
            <w:tcW w:w="1596" w:type="dxa"/>
            <w:vMerge/>
            <w:tcBorders>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24c</w:t>
            </w:r>
          </w:p>
        </w:tc>
        <w:tc>
          <w:tcPr>
            <w:tcW w:w="11000"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Describe and explain any amendments to information provided at registration or in the protocol.</w:t>
            </w:r>
          </w:p>
        </w:tc>
        <w:tc>
          <w:tcPr>
            <w:tcW w:w="1427"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r w:rsidRPr="005E0322">
              <w:rPr>
                <w:rFonts w:ascii="Times New Roman" w:hAnsi="Times New Roman" w:cs="Times New Roman"/>
                <w:color w:val="auto"/>
                <w:sz w:val="20"/>
                <w:szCs w:val="20"/>
              </w:rPr>
              <w:t>NA</w:t>
            </w:r>
          </w:p>
        </w:tc>
      </w:tr>
      <w:tr w:rsidR="005B67E1" w:rsidRPr="005E0322" w:rsidTr="0089610C">
        <w:trPr>
          <w:trHeight w:val="48"/>
        </w:trPr>
        <w:tc>
          <w:tcPr>
            <w:tcW w:w="159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Support</w:t>
            </w:r>
          </w:p>
        </w:tc>
        <w:tc>
          <w:tcPr>
            <w:tcW w:w="61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25</w:t>
            </w:r>
          </w:p>
        </w:tc>
        <w:tc>
          <w:tcPr>
            <w:tcW w:w="11000"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Describe sources of financial or non-financial support for the review, and the role of the funders or sponsors in the review.</w:t>
            </w:r>
          </w:p>
        </w:tc>
        <w:tc>
          <w:tcPr>
            <w:tcW w:w="1427"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r w:rsidRPr="005E0322">
              <w:rPr>
                <w:rFonts w:ascii="Times New Roman" w:hAnsi="Times New Roman" w:cs="Times New Roman"/>
                <w:color w:val="auto"/>
                <w:sz w:val="20"/>
                <w:szCs w:val="20"/>
              </w:rPr>
              <w:t>Page no. 18</w:t>
            </w:r>
          </w:p>
        </w:tc>
      </w:tr>
      <w:tr w:rsidR="005B67E1" w:rsidRPr="005E0322" w:rsidTr="0089610C">
        <w:trPr>
          <w:trHeight w:val="48"/>
        </w:trPr>
        <w:tc>
          <w:tcPr>
            <w:tcW w:w="159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Competing interests</w:t>
            </w:r>
          </w:p>
        </w:tc>
        <w:tc>
          <w:tcPr>
            <w:tcW w:w="616"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26</w:t>
            </w:r>
          </w:p>
        </w:tc>
        <w:tc>
          <w:tcPr>
            <w:tcW w:w="11000"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Declare any competing interests of review authors.</w:t>
            </w:r>
          </w:p>
        </w:tc>
        <w:tc>
          <w:tcPr>
            <w:tcW w:w="1427" w:type="dxa"/>
            <w:tcBorders>
              <w:top w:val="single" w:sz="5" w:space="0" w:color="000000"/>
              <w:left w:val="single" w:sz="5" w:space="0" w:color="000000"/>
              <w:bottom w:val="sing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r w:rsidRPr="005E0322">
              <w:rPr>
                <w:rFonts w:ascii="Times New Roman" w:hAnsi="Times New Roman" w:cs="Times New Roman"/>
                <w:color w:val="auto"/>
                <w:sz w:val="20"/>
                <w:szCs w:val="20"/>
              </w:rPr>
              <w:t>Page no. 18</w:t>
            </w:r>
          </w:p>
        </w:tc>
      </w:tr>
      <w:tr w:rsidR="005B67E1" w:rsidRPr="005E0322" w:rsidTr="0089610C">
        <w:trPr>
          <w:trHeight w:val="220"/>
        </w:trPr>
        <w:tc>
          <w:tcPr>
            <w:tcW w:w="1596" w:type="dxa"/>
            <w:tcBorders>
              <w:top w:val="single" w:sz="5" w:space="0" w:color="000000"/>
              <w:left w:val="single" w:sz="5" w:space="0" w:color="000000"/>
              <w:bottom w:val="doub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Availability of data, code and other materials</w:t>
            </w:r>
          </w:p>
        </w:tc>
        <w:tc>
          <w:tcPr>
            <w:tcW w:w="616" w:type="dxa"/>
            <w:tcBorders>
              <w:top w:val="single" w:sz="5" w:space="0" w:color="000000"/>
              <w:left w:val="single" w:sz="5" w:space="0" w:color="000000"/>
              <w:bottom w:val="double" w:sz="5" w:space="0" w:color="000000"/>
              <w:right w:val="single" w:sz="5" w:space="0" w:color="000000"/>
            </w:tcBorders>
          </w:tcPr>
          <w:p w:rsidR="005B67E1" w:rsidRPr="005E0322" w:rsidRDefault="005B67E1" w:rsidP="0089610C">
            <w:pPr>
              <w:pStyle w:val="Default"/>
              <w:spacing w:before="40" w:after="40"/>
              <w:jc w:val="right"/>
              <w:rPr>
                <w:rFonts w:ascii="Times New Roman" w:hAnsi="Times New Roman" w:cs="Times New Roman"/>
                <w:sz w:val="20"/>
                <w:szCs w:val="20"/>
              </w:rPr>
            </w:pPr>
            <w:r w:rsidRPr="005E0322">
              <w:rPr>
                <w:rFonts w:ascii="Times New Roman" w:hAnsi="Times New Roman" w:cs="Times New Roman"/>
                <w:sz w:val="20"/>
                <w:szCs w:val="20"/>
              </w:rPr>
              <w:t>27</w:t>
            </w:r>
          </w:p>
        </w:tc>
        <w:tc>
          <w:tcPr>
            <w:tcW w:w="11000" w:type="dxa"/>
            <w:tcBorders>
              <w:top w:val="single" w:sz="5" w:space="0" w:color="000000"/>
              <w:left w:val="single" w:sz="5" w:space="0" w:color="000000"/>
              <w:bottom w:val="doub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sz w:val="20"/>
                <w:szCs w:val="20"/>
              </w:rPr>
            </w:pPr>
            <w:r w:rsidRPr="005E0322">
              <w:rPr>
                <w:rFonts w:ascii="Times New Roman" w:hAnsi="Times New Roman" w:cs="Times New Roman"/>
                <w:sz w:val="20"/>
                <w:szCs w:val="20"/>
              </w:rPr>
              <w:t>Report which of the following are publicly available and where they can be found: template data collection forms; data extracted from included studies; data used for all analyses; analytic code; any other materials used in the review.</w:t>
            </w:r>
          </w:p>
        </w:tc>
        <w:tc>
          <w:tcPr>
            <w:tcW w:w="1427" w:type="dxa"/>
            <w:tcBorders>
              <w:top w:val="single" w:sz="5" w:space="0" w:color="000000"/>
              <w:left w:val="single" w:sz="5" w:space="0" w:color="000000"/>
              <w:bottom w:val="double" w:sz="5" w:space="0" w:color="000000"/>
              <w:right w:val="single" w:sz="5" w:space="0" w:color="000000"/>
            </w:tcBorders>
          </w:tcPr>
          <w:p w:rsidR="005B67E1" w:rsidRPr="005E0322" w:rsidRDefault="005B67E1" w:rsidP="0089610C">
            <w:pPr>
              <w:pStyle w:val="Default"/>
              <w:spacing w:before="40" w:after="40"/>
              <w:rPr>
                <w:rFonts w:ascii="Times New Roman" w:hAnsi="Times New Roman" w:cs="Times New Roman"/>
                <w:color w:val="auto"/>
                <w:sz w:val="20"/>
                <w:szCs w:val="20"/>
              </w:rPr>
            </w:pPr>
            <w:r w:rsidRPr="005E0322">
              <w:rPr>
                <w:rFonts w:ascii="Times New Roman" w:hAnsi="Times New Roman" w:cs="Times New Roman"/>
                <w:color w:val="auto"/>
                <w:sz w:val="20"/>
                <w:szCs w:val="20"/>
              </w:rPr>
              <w:t>Supplementary file</w:t>
            </w:r>
          </w:p>
        </w:tc>
      </w:tr>
    </w:tbl>
    <w:p w:rsidR="005B67E1" w:rsidRPr="005E0322" w:rsidRDefault="005B67E1" w:rsidP="005B67E1">
      <w:pPr>
        <w:pStyle w:val="Default"/>
        <w:rPr>
          <w:rFonts w:ascii="Times New Roman" w:hAnsi="Times New Roman" w:cs="Times New Roman"/>
          <w:color w:val="auto"/>
          <w:sz w:val="20"/>
          <w:szCs w:val="20"/>
        </w:rPr>
      </w:pPr>
    </w:p>
    <w:p w:rsidR="005B67E1" w:rsidRPr="005E0322" w:rsidRDefault="005B67E1" w:rsidP="005B67E1">
      <w:pPr>
        <w:pStyle w:val="Default"/>
        <w:spacing w:line="183" w:lineRule="atLeast"/>
        <w:jc w:val="both"/>
        <w:rPr>
          <w:rFonts w:ascii="Times New Roman" w:hAnsi="Times New Roman" w:cs="Times New Roman"/>
          <w:color w:val="auto"/>
          <w:sz w:val="20"/>
          <w:szCs w:val="20"/>
          <w:lang w:val="da-DK"/>
        </w:rPr>
      </w:pPr>
      <w:r w:rsidRPr="005E0322">
        <w:rPr>
          <w:rFonts w:ascii="Times New Roman" w:hAnsi="Times New Roman" w:cs="Times New Roman"/>
          <w:i/>
          <w:iCs/>
          <w:color w:val="auto"/>
          <w:sz w:val="20"/>
          <w:szCs w:val="20"/>
        </w:rPr>
        <w:t xml:space="preserve">From: </w:t>
      </w:r>
      <w:r w:rsidRPr="005E0322">
        <w:rPr>
          <w:rFonts w:ascii="Times New Roman" w:hAnsi="Times New Roman" w:cs="Times New Roman"/>
          <w:color w:val="auto"/>
          <w:sz w:val="20"/>
          <w:szCs w:val="20"/>
        </w:rPr>
        <w:t xml:space="preserve"> Page MJ, McKenzie JE, Bossuyt PM, Boutron I, Hoffmann TC, Mulrow CD, et al. The PRISMA 2020 statement: an updated guideline for reporting systematic reviews.BMJ 2021;372:n71. doi: 10.1136/bmj.n71</w:t>
      </w:r>
    </w:p>
    <w:p w:rsidR="005B67E1" w:rsidRPr="005E0322" w:rsidRDefault="005B67E1" w:rsidP="005B67E1">
      <w:pPr>
        <w:pStyle w:val="CM1"/>
        <w:spacing w:after="130"/>
        <w:jc w:val="center"/>
        <w:rPr>
          <w:rFonts w:ascii="Times New Roman" w:hAnsi="Times New Roman"/>
          <w:sz w:val="20"/>
          <w:szCs w:val="20"/>
        </w:rPr>
      </w:pPr>
      <w:r w:rsidRPr="005E0322">
        <w:rPr>
          <w:rFonts w:ascii="Times New Roman" w:hAnsi="Times New Roman"/>
          <w:color w:val="333399"/>
          <w:sz w:val="20"/>
          <w:szCs w:val="20"/>
        </w:rPr>
        <w:t>For more information, visit:</w:t>
      </w:r>
      <w:hyperlink r:id="rId12" w:history="1">
        <w:r w:rsidRPr="005E0322">
          <w:rPr>
            <w:rStyle w:val="Hyperlink"/>
            <w:rFonts w:ascii="Times New Roman" w:hAnsi="Times New Roman"/>
            <w:sz w:val="20"/>
            <w:szCs w:val="20"/>
            <w:lang w:val="da-DK"/>
          </w:rPr>
          <w:t>http://www.prisma-statement.org/</w:t>
        </w:r>
      </w:hyperlink>
    </w:p>
    <w:p w:rsidR="005B67E1" w:rsidRDefault="005B67E1" w:rsidP="005B67E1">
      <w:pPr>
        <w:rPr>
          <w:rFonts w:ascii="Times New Roman" w:hAnsi="Times New Roman" w:cs="Times New Roman"/>
          <w:sz w:val="20"/>
          <w:szCs w:val="20"/>
          <w:lang w:val="en-GB"/>
        </w:rPr>
        <w:sectPr w:rsidR="005B67E1" w:rsidSect="00DD6E65">
          <w:pgSz w:w="16838" w:h="11906" w:orient="landscape"/>
          <w:pgMar w:top="1440" w:right="1440" w:bottom="1440" w:left="1440" w:header="708" w:footer="708" w:gutter="0"/>
          <w:cols w:space="708"/>
          <w:docGrid w:linePitch="360"/>
        </w:sectPr>
      </w:pPr>
    </w:p>
    <w:tbl>
      <w:tblPr>
        <w:tblW w:w="15200" w:type="dxa"/>
        <w:tblInd w:w="-573" w:type="dxa"/>
        <w:tblBorders>
          <w:top w:val="nil"/>
          <w:left w:val="nil"/>
          <w:bottom w:val="nil"/>
          <w:right w:val="nil"/>
        </w:tblBorders>
        <w:tblLook w:val="0000"/>
      </w:tblPr>
      <w:tblGrid>
        <w:gridCol w:w="2518"/>
        <w:gridCol w:w="709"/>
        <w:gridCol w:w="10773"/>
        <w:gridCol w:w="1200"/>
      </w:tblGrid>
      <w:tr w:rsidR="005B67E1" w:rsidRPr="00AC1229" w:rsidTr="005B67E1">
        <w:trPr>
          <w:trHeight w:val="65"/>
          <w:tblHeader/>
        </w:trPr>
        <w:tc>
          <w:tcPr>
            <w:tcW w:w="2518"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5B67E1" w:rsidRPr="00AC1229" w:rsidRDefault="005B67E1" w:rsidP="0089610C">
            <w:pPr>
              <w:pStyle w:val="Default"/>
              <w:rPr>
                <w:rFonts w:ascii="Times New Roman" w:hAnsi="Times New Roman" w:cs="Times New Roman"/>
                <w:color w:val="FFFFFF"/>
                <w:sz w:val="20"/>
                <w:szCs w:val="20"/>
              </w:rPr>
            </w:pPr>
            <w:r w:rsidRPr="00AC1229">
              <w:rPr>
                <w:rFonts w:ascii="Times New Roman" w:hAnsi="Times New Roman" w:cs="Times New Roman"/>
                <w:b/>
                <w:bCs/>
                <w:color w:val="FFFFFF"/>
                <w:sz w:val="20"/>
                <w:szCs w:val="20"/>
              </w:rPr>
              <w:lastRenderedPageBreak/>
              <w:t xml:space="preserve">Section and Topic </w:t>
            </w:r>
          </w:p>
        </w:tc>
        <w:tc>
          <w:tcPr>
            <w:tcW w:w="709"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5B67E1" w:rsidRPr="00AC1229" w:rsidRDefault="005B67E1" w:rsidP="0089610C">
            <w:pPr>
              <w:pStyle w:val="Default"/>
              <w:rPr>
                <w:rFonts w:ascii="Times New Roman" w:hAnsi="Times New Roman" w:cs="Times New Roman"/>
                <w:b/>
                <w:bCs/>
                <w:color w:val="FFFFFF"/>
                <w:sz w:val="20"/>
                <w:szCs w:val="20"/>
              </w:rPr>
            </w:pPr>
            <w:r w:rsidRPr="00AC1229">
              <w:rPr>
                <w:rFonts w:ascii="Times New Roman" w:hAnsi="Times New Roman" w:cs="Times New Roman"/>
                <w:b/>
                <w:bCs/>
                <w:color w:val="FFFFFF"/>
                <w:sz w:val="20"/>
                <w:szCs w:val="20"/>
              </w:rPr>
              <w:t>Item #</w:t>
            </w:r>
          </w:p>
        </w:tc>
        <w:tc>
          <w:tcPr>
            <w:tcW w:w="10773"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5B67E1" w:rsidRPr="00AC1229" w:rsidRDefault="005B67E1" w:rsidP="0089610C">
            <w:pPr>
              <w:pStyle w:val="Default"/>
              <w:rPr>
                <w:rFonts w:ascii="Times New Roman" w:hAnsi="Times New Roman" w:cs="Times New Roman"/>
                <w:color w:val="FFFFFF"/>
                <w:sz w:val="20"/>
                <w:szCs w:val="20"/>
              </w:rPr>
            </w:pPr>
            <w:r w:rsidRPr="00AC1229">
              <w:rPr>
                <w:rFonts w:ascii="Times New Roman" w:hAnsi="Times New Roman" w:cs="Times New Roman"/>
                <w:b/>
                <w:bCs/>
                <w:color w:val="FFFFFF"/>
                <w:sz w:val="20"/>
                <w:szCs w:val="20"/>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5B67E1" w:rsidRPr="00AC1229" w:rsidRDefault="005B67E1" w:rsidP="0089610C">
            <w:pPr>
              <w:pStyle w:val="Default"/>
              <w:rPr>
                <w:rFonts w:ascii="Times New Roman" w:hAnsi="Times New Roman" w:cs="Times New Roman"/>
                <w:color w:val="FFFFFF"/>
                <w:sz w:val="20"/>
                <w:szCs w:val="20"/>
              </w:rPr>
            </w:pPr>
            <w:r w:rsidRPr="00AC1229">
              <w:rPr>
                <w:rFonts w:ascii="Times New Roman" w:hAnsi="Times New Roman" w:cs="Times New Roman"/>
                <w:b/>
                <w:bCs/>
                <w:color w:val="FFFFFF"/>
                <w:sz w:val="20"/>
                <w:szCs w:val="20"/>
              </w:rPr>
              <w:t xml:space="preserve">Reported (Yes/No) </w:t>
            </w:r>
          </w:p>
        </w:tc>
      </w:tr>
      <w:tr w:rsidR="005B67E1" w:rsidRPr="00AC1229" w:rsidTr="005B67E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B67E1" w:rsidRPr="00AC1229" w:rsidRDefault="005B67E1" w:rsidP="0089610C">
            <w:pPr>
              <w:pStyle w:val="Default"/>
              <w:rPr>
                <w:rFonts w:ascii="Times New Roman" w:hAnsi="Times New Roman" w:cs="Times New Roman"/>
                <w:sz w:val="20"/>
                <w:szCs w:val="20"/>
              </w:rPr>
            </w:pPr>
            <w:r w:rsidRPr="00AC1229">
              <w:rPr>
                <w:rFonts w:ascii="Times New Roman" w:hAnsi="Times New Roman" w:cs="Times New Roman"/>
                <w:b/>
                <w:bCs/>
                <w:sz w:val="20"/>
                <w:szCs w:val="20"/>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5B67E1" w:rsidRPr="00AC1229" w:rsidRDefault="005B67E1" w:rsidP="0089610C">
            <w:pPr>
              <w:pStyle w:val="Default"/>
              <w:jc w:val="right"/>
              <w:rPr>
                <w:rFonts w:ascii="Times New Roman" w:hAnsi="Times New Roman" w:cs="Times New Roman"/>
                <w:color w:val="auto"/>
                <w:sz w:val="20"/>
                <w:szCs w:val="20"/>
              </w:rPr>
            </w:pPr>
          </w:p>
        </w:tc>
      </w:tr>
      <w:tr w:rsidR="005B67E1" w:rsidRPr="00AC1229" w:rsidTr="005B67E1">
        <w:trPr>
          <w:trHeight w:val="48"/>
        </w:trPr>
        <w:tc>
          <w:tcPr>
            <w:tcW w:w="2518" w:type="dxa"/>
            <w:tcBorders>
              <w:top w:val="single" w:sz="5" w:space="0" w:color="000000"/>
              <w:left w:val="single" w:sz="5" w:space="0" w:color="000000"/>
              <w:bottom w:val="double" w:sz="2" w:space="0" w:color="FFFFCC"/>
              <w:right w:val="single" w:sz="5" w:space="0" w:color="000000"/>
            </w:tcBorders>
          </w:tcPr>
          <w:p w:rsidR="005B67E1" w:rsidRPr="00AC1229" w:rsidRDefault="005B67E1" w:rsidP="0089610C">
            <w:pPr>
              <w:pStyle w:val="Default"/>
              <w:spacing w:before="40" w:after="40"/>
              <w:rPr>
                <w:rFonts w:ascii="Times New Roman" w:hAnsi="Times New Roman" w:cs="Times New Roman"/>
                <w:sz w:val="20"/>
                <w:szCs w:val="20"/>
              </w:rPr>
            </w:pPr>
            <w:r w:rsidRPr="00AC1229">
              <w:rPr>
                <w:rFonts w:ascii="Times New Roman" w:hAnsi="Times New Roman" w:cs="Times New Roman"/>
                <w:sz w:val="20"/>
                <w:szCs w:val="20"/>
              </w:rPr>
              <w:t xml:space="preserve">Title </w:t>
            </w:r>
          </w:p>
        </w:tc>
        <w:tc>
          <w:tcPr>
            <w:tcW w:w="709" w:type="dxa"/>
            <w:tcBorders>
              <w:top w:val="single" w:sz="5" w:space="0" w:color="000000"/>
              <w:left w:val="single" w:sz="5" w:space="0" w:color="000000"/>
              <w:bottom w:val="double" w:sz="2" w:space="0" w:color="FFFFCC"/>
              <w:right w:val="single" w:sz="5" w:space="0" w:color="000000"/>
            </w:tcBorders>
          </w:tcPr>
          <w:p w:rsidR="005B67E1" w:rsidRPr="00AC1229" w:rsidRDefault="005B67E1" w:rsidP="0089610C">
            <w:pPr>
              <w:pStyle w:val="Default"/>
              <w:spacing w:before="40" w:after="40"/>
              <w:jc w:val="right"/>
              <w:rPr>
                <w:rFonts w:ascii="Times New Roman" w:hAnsi="Times New Roman" w:cs="Times New Roman"/>
                <w:sz w:val="20"/>
                <w:szCs w:val="20"/>
              </w:rPr>
            </w:pPr>
            <w:r w:rsidRPr="00AC1229">
              <w:rPr>
                <w:rFonts w:ascii="Times New Roman" w:hAnsi="Times New Roman" w:cs="Times New Roman"/>
                <w:sz w:val="20"/>
                <w:szCs w:val="20"/>
              </w:rPr>
              <w:t>1</w:t>
            </w:r>
          </w:p>
        </w:tc>
        <w:tc>
          <w:tcPr>
            <w:tcW w:w="10773" w:type="dxa"/>
            <w:tcBorders>
              <w:top w:val="single" w:sz="5" w:space="0" w:color="000000"/>
              <w:left w:val="single" w:sz="5" w:space="0" w:color="000000"/>
              <w:bottom w:val="double" w:sz="5" w:space="0" w:color="000000"/>
              <w:right w:val="single" w:sz="5" w:space="0" w:color="000000"/>
            </w:tcBorders>
          </w:tcPr>
          <w:p w:rsidR="005B67E1" w:rsidRPr="00AC1229" w:rsidRDefault="005B67E1" w:rsidP="0089610C">
            <w:pPr>
              <w:pStyle w:val="Default"/>
              <w:spacing w:before="40" w:after="40"/>
              <w:rPr>
                <w:rFonts w:ascii="Times New Roman" w:hAnsi="Times New Roman" w:cs="Times New Roman"/>
                <w:sz w:val="20"/>
                <w:szCs w:val="20"/>
              </w:rPr>
            </w:pPr>
            <w:r w:rsidRPr="00AC1229">
              <w:rPr>
                <w:rFonts w:ascii="Times New Roman" w:hAnsi="Times New Roman" w:cs="Times New Roman"/>
                <w:sz w:val="20"/>
                <w:szCs w:val="20"/>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rsidR="005B67E1" w:rsidRPr="00AC1229" w:rsidRDefault="005B67E1" w:rsidP="0089610C">
            <w:pPr>
              <w:pStyle w:val="Default"/>
              <w:spacing w:before="40" w:after="40"/>
              <w:rPr>
                <w:rFonts w:ascii="Times New Roman" w:hAnsi="Times New Roman" w:cs="Times New Roman"/>
                <w:color w:val="auto"/>
                <w:sz w:val="20"/>
                <w:szCs w:val="20"/>
              </w:rPr>
            </w:pPr>
            <w:r w:rsidRPr="00AC1229">
              <w:rPr>
                <w:rFonts w:ascii="Times New Roman" w:hAnsi="Times New Roman" w:cs="Times New Roman"/>
                <w:color w:val="auto"/>
                <w:sz w:val="20"/>
                <w:szCs w:val="20"/>
              </w:rPr>
              <w:t>Yes</w:t>
            </w:r>
          </w:p>
        </w:tc>
      </w:tr>
      <w:tr w:rsidR="005B67E1" w:rsidRPr="00AC1229" w:rsidTr="005B67E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B67E1" w:rsidRPr="00AC1229" w:rsidRDefault="005B67E1" w:rsidP="0089610C">
            <w:pPr>
              <w:pStyle w:val="Default"/>
              <w:rPr>
                <w:rFonts w:ascii="Times New Roman" w:hAnsi="Times New Roman" w:cs="Times New Roman"/>
                <w:sz w:val="20"/>
                <w:szCs w:val="20"/>
              </w:rPr>
            </w:pPr>
            <w:r w:rsidRPr="00AC1229">
              <w:rPr>
                <w:rFonts w:ascii="Times New Roman" w:hAnsi="Times New Roman" w:cs="Times New Roman"/>
                <w:b/>
                <w:bCs/>
                <w:sz w:val="20"/>
                <w:szCs w:val="20"/>
              </w:rPr>
              <w:t xml:space="preserve">BACKGROUND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5B67E1" w:rsidRPr="00AC1229" w:rsidRDefault="005B67E1" w:rsidP="0089610C">
            <w:pPr>
              <w:pStyle w:val="Default"/>
              <w:jc w:val="right"/>
              <w:rPr>
                <w:rFonts w:ascii="Times New Roman" w:hAnsi="Times New Roman" w:cs="Times New Roman"/>
                <w:color w:val="auto"/>
                <w:sz w:val="20"/>
                <w:szCs w:val="20"/>
              </w:rPr>
            </w:pPr>
          </w:p>
        </w:tc>
      </w:tr>
      <w:tr w:rsidR="005B67E1" w:rsidRPr="00AC1229" w:rsidTr="005B67E1">
        <w:trPr>
          <w:trHeight w:val="48"/>
        </w:trPr>
        <w:tc>
          <w:tcPr>
            <w:tcW w:w="2518" w:type="dxa"/>
            <w:tcBorders>
              <w:top w:val="single" w:sz="5" w:space="0" w:color="000000"/>
              <w:left w:val="single" w:sz="5" w:space="0" w:color="000000"/>
              <w:bottom w:val="double" w:sz="2" w:space="0" w:color="FFFFCC"/>
              <w:right w:val="single" w:sz="5" w:space="0" w:color="000000"/>
            </w:tcBorders>
          </w:tcPr>
          <w:p w:rsidR="005B67E1" w:rsidRPr="00AC1229" w:rsidRDefault="005B67E1" w:rsidP="0089610C">
            <w:pPr>
              <w:pStyle w:val="Default"/>
              <w:spacing w:before="40" w:after="40"/>
              <w:rPr>
                <w:rFonts w:ascii="Times New Roman" w:hAnsi="Times New Roman" w:cs="Times New Roman"/>
                <w:sz w:val="20"/>
                <w:szCs w:val="20"/>
              </w:rPr>
            </w:pPr>
            <w:r w:rsidRPr="00AC1229">
              <w:rPr>
                <w:rFonts w:ascii="Times New Roman" w:hAnsi="Times New Roman" w:cs="Times New Roman"/>
                <w:sz w:val="20"/>
                <w:szCs w:val="20"/>
              </w:rPr>
              <w:t xml:space="preserve">Objectives </w:t>
            </w:r>
          </w:p>
        </w:tc>
        <w:tc>
          <w:tcPr>
            <w:tcW w:w="709" w:type="dxa"/>
            <w:tcBorders>
              <w:top w:val="single" w:sz="5" w:space="0" w:color="000000"/>
              <w:left w:val="single" w:sz="5" w:space="0" w:color="000000"/>
              <w:bottom w:val="double" w:sz="2" w:space="0" w:color="FFFFCC"/>
              <w:right w:val="single" w:sz="5" w:space="0" w:color="000000"/>
            </w:tcBorders>
          </w:tcPr>
          <w:p w:rsidR="005B67E1" w:rsidRPr="00AC1229" w:rsidRDefault="005B67E1" w:rsidP="0089610C">
            <w:pPr>
              <w:pStyle w:val="Default"/>
              <w:spacing w:before="40" w:after="40"/>
              <w:jc w:val="right"/>
              <w:rPr>
                <w:rFonts w:ascii="Times New Roman" w:hAnsi="Times New Roman" w:cs="Times New Roman"/>
                <w:sz w:val="20"/>
                <w:szCs w:val="20"/>
              </w:rPr>
            </w:pPr>
            <w:r w:rsidRPr="00AC1229">
              <w:rPr>
                <w:rFonts w:ascii="Times New Roman" w:hAnsi="Times New Roman" w:cs="Times New Roman"/>
                <w:sz w:val="20"/>
                <w:szCs w:val="20"/>
              </w:rPr>
              <w:t>2</w:t>
            </w:r>
          </w:p>
        </w:tc>
        <w:tc>
          <w:tcPr>
            <w:tcW w:w="10773" w:type="dxa"/>
            <w:tcBorders>
              <w:top w:val="single" w:sz="5" w:space="0" w:color="000000"/>
              <w:left w:val="single" w:sz="5" w:space="0" w:color="000000"/>
              <w:bottom w:val="double" w:sz="5" w:space="0" w:color="000000"/>
              <w:right w:val="single" w:sz="5" w:space="0" w:color="000000"/>
            </w:tcBorders>
          </w:tcPr>
          <w:p w:rsidR="005B67E1" w:rsidRPr="00AC1229" w:rsidRDefault="005B67E1" w:rsidP="0089610C">
            <w:pPr>
              <w:pStyle w:val="Default"/>
              <w:spacing w:before="40" w:after="40"/>
              <w:rPr>
                <w:rFonts w:ascii="Times New Roman" w:hAnsi="Times New Roman" w:cs="Times New Roman"/>
                <w:sz w:val="20"/>
                <w:szCs w:val="20"/>
              </w:rPr>
            </w:pPr>
            <w:r w:rsidRPr="00AC1229">
              <w:rPr>
                <w:rFonts w:ascii="Times New Roman" w:hAnsi="Times New Roman" w:cs="Times New Roman"/>
                <w:sz w:val="20"/>
                <w:szCs w:val="20"/>
              </w:rPr>
              <w:t>Provide an explicit statement of the main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rsidR="005B67E1" w:rsidRPr="00AC1229" w:rsidRDefault="005B67E1" w:rsidP="0089610C">
            <w:pPr>
              <w:pStyle w:val="Default"/>
              <w:spacing w:before="40" w:after="40"/>
              <w:rPr>
                <w:rFonts w:ascii="Times New Roman" w:hAnsi="Times New Roman" w:cs="Times New Roman"/>
                <w:color w:val="auto"/>
                <w:sz w:val="20"/>
                <w:szCs w:val="20"/>
              </w:rPr>
            </w:pPr>
            <w:r w:rsidRPr="00AC1229">
              <w:rPr>
                <w:rFonts w:ascii="Times New Roman" w:hAnsi="Times New Roman" w:cs="Times New Roman"/>
                <w:color w:val="auto"/>
                <w:sz w:val="20"/>
                <w:szCs w:val="20"/>
              </w:rPr>
              <w:t>Yes</w:t>
            </w:r>
          </w:p>
        </w:tc>
      </w:tr>
      <w:tr w:rsidR="005B67E1" w:rsidRPr="00AC1229" w:rsidTr="005B67E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B67E1" w:rsidRPr="00AC1229" w:rsidRDefault="005B67E1" w:rsidP="0089610C">
            <w:pPr>
              <w:pStyle w:val="Default"/>
              <w:rPr>
                <w:rFonts w:ascii="Times New Roman" w:hAnsi="Times New Roman" w:cs="Times New Roman"/>
                <w:sz w:val="20"/>
                <w:szCs w:val="20"/>
              </w:rPr>
            </w:pPr>
            <w:r w:rsidRPr="00AC1229">
              <w:rPr>
                <w:rFonts w:ascii="Times New Roman" w:hAnsi="Times New Roman" w:cs="Times New Roman"/>
                <w:b/>
                <w:bCs/>
                <w:sz w:val="20"/>
                <w:szCs w:val="20"/>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5B67E1" w:rsidRPr="00AC1229" w:rsidRDefault="005B67E1" w:rsidP="0089610C">
            <w:pPr>
              <w:pStyle w:val="Default"/>
              <w:jc w:val="right"/>
              <w:rPr>
                <w:rFonts w:ascii="Times New Roman" w:hAnsi="Times New Roman" w:cs="Times New Roman"/>
                <w:color w:val="auto"/>
                <w:sz w:val="20"/>
                <w:szCs w:val="20"/>
              </w:rPr>
            </w:pPr>
          </w:p>
        </w:tc>
      </w:tr>
      <w:tr w:rsidR="005B67E1" w:rsidRPr="00AC1229" w:rsidTr="005B67E1">
        <w:trPr>
          <w:trHeight w:val="48"/>
        </w:trPr>
        <w:tc>
          <w:tcPr>
            <w:tcW w:w="2518" w:type="dxa"/>
            <w:tcBorders>
              <w:top w:val="single" w:sz="5" w:space="0" w:color="000000"/>
              <w:left w:val="single" w:sz="5" w:space="0" w:color="000000"/>
              <w:bottom w:val="single" w:sz="5" w:space="0" w:color="000000"/>
              <w:right w:val="single" w:sz="5" w:space="0" w:color="000000"/>
            </w:tcBorders>
          </w:tcPr>
          <w:p w:rsidR="005B67E1" w:rsidRPr="00AC1229" w:rsidRDefault="005B67E1" w:rsidP="0089610C">
            <w:pPr>
              <w:pStyle w:val="Default"/>
              <w:spacing w:before="40" w:after="40"/>
              <w:rPr>
                <w:rFonts w:ascii="Times New Roman" w:hAnsi="Times New Roman" w:cs="Times New Roman"/>
                <w:sz w:val="20"/>
                <w:szCs w:val="20"/>
              </w:rPr>
            </w:pPr>
            <w:r w:rsidRPr="00AC1229">
              <w:rPr>
                <w:rFonts w:ascii="Times New Roman" w:hAnsi="Times New Roman" w:cs="Times New Roman"/>
                <w:sz w:val="20"/>
                <w:szCs w:val="20"/>
              </w:rPr>
              <w:t xml:space="preserve">Eligibility criteria </w:t>
            </w:r>
          </w:p>
        </w:tc>
        <w:tc>
          <w:tcPr>
            <w:tcW w:w="709" w:type="dxa"/>
            <w:tcBorders>
              <w:top w:val="single" w:sz="5" w:space="0" w:color="000000"/>
              <w:left w:val="single" w:sz="5" w:space="0" w:color="000000"/>
              <w:bottom w:val="single" w:sz="5" w:space="0" w:color="000000"/>
              <w:right w:val="single" w:sz="5" w:space="0" w:color="000000"/>
            </w:tcBorders>
          </w:tcPr>
          <w:p w:rsidR="005B67E1" w:rsidRPr="00AC1229" w:rsidRDefault="005B67E1" w:rsidP="0089610C">
            <w:pPr>
              <w:pStyle w:val="Default"/>
              <w:spacing w:before="40" w:after="40"/>
              <w:jc w:val="right"/>
              <w:rPr>
                <w:rFonts w:ascii="Times New Roman" w:hAnsi="Times New Roman" w:cs="Times New Roman"/>
                <w:sz w:val="20"/>
                <w:szCs w:val="20"/>
              </w:rPr>
            </w:pPr>
            <w:r w:rsidRPr="00AC1229">
              <w:rPr>
                <w:rFonts w:ascii="Times New Roman" w:hAnsi="Times New Roman" w:cs="Times New Roman"/>
                <w:sz w:val="20"/>
                <w:szCs w:val="20"/>
              </w:rPr>
              <w:t>3</w:t>
            </w:r>
          </w:p>
        </w:tc>
        <w:tc>
          <w:tcPr>
            <w:tcW w:w="10773" w:type="dxa"/>
            <w:tcBorders>
              <w:top w:val="single" w:sz="5" w:space="0" w:color="000000"/>
              <w:left w:val="single" w:sz="5" w:space="0" w:color="000000"/>
              <w:bottom w:val="single" w:sz="5" w:space="0" w:color="000000"/>
              <w:right w:val="single" w:sz="5" w:space="0" w:color="000000"/>
            </w:tcBorders>
          </w:tcPr>
          <w:p w:rsidR="005B67E1" w:rsidRPr="00AC1229" w:rsidRDefault="005B67E1" w:rsidP="0089610C">
            <w:pPr>
              <w:pStyle w:val="Default"/>
              <w:spacing w:before="40" w:after="40"/>
              <w:rPr>
                <w:rFonts w:ascii="Times New Roman" w:hAnsi="Times New Roman" w:cs="Times New Roman"/>
                <w:sz w:val="20"/>
                <w:szCs w:val="20"/>
              </w:rPr>
            </w:pPr>
            <w:r w:rsidRPr="00AC1229">
              <w:rPr>
                <w:rFonts w:ascii="Times New Roman" w:hAnsi="Times New Roman" w:cs="Times New Roman"/>
                <w:sz w:val="20"/>
                <w:szCs w:val="20"/>
              </w:rPr>
              <w:t>Specify the inclusion and exclusion criteria for the review.</w:t>
            </w:r>
          </w:p>
        </w:tc>
        <w:tc>
          <w:tcPr>
            <w:tcW w:w="1200" w:type="dxa"/>
            <w:tcBorders>
              <w:top w:val="single" w:sz="5" w:space="0" w:color="000000"/>
              <w:left w:val="single" w:sz="5" w:space="0" w:color="000000"/>
              <w:bottom w:val="single" w:sz="5" w:space="0" w:color="000000"/>
              <w:right w:val="single" w:sz="5" w:space="0" w:color="000000"/>
            </w:tcBorders>
          </w:tcPr>
          <w:p w:rsidR="005B67E1" w:rsidRPr="00AC1229" w:rsidRDefault="005B67E1" w:rsidP="0089610C">
            <w:pPr>
              <w:pStyle w:val="Default"/>
              <w:spacing w:before="40" w:after="40"/>
              <w:rPr>
                <w:rFonts w:ascii="Times New Roman" w:hAnsi="Times New Roman" w:cs="Times New Roman"/>
                <w:color w:val="auto"/>
                <w:sz w:val="20"/>
                <w:szCs w:val="20"/>
              </w:rPr>
            </w:pPr>
            <w:r w:rsidRPr="00AC1229">
              <w:rPr>
                <w:rFonts w:ascii="Times New Roman" w:hAnsi="Times New Roman" w:cs="Times New Roman"/>
                <w:color w:val="auto"/>
                <w:sz w:val="20"/>
                <w:szCs w:val="20"/>
              </w:rPr>
              <w:t>Yes</w:t>
            </w:r>
          </w:p>
        </w:tc>
      </w:tr>
      <w:tr w:rsidR="005B67E1" w:rsidRPr="00AC1229" w:rsidTr="005B67E1">
        <w:trPr>
          <w:trHeight w:val="191"/>
        </w:trPr>
        <w:tc>
          <w:tcPr>
            <w:tcW w:w="2518" w:type="dxa"/>
            <w:tcBorders>
              <w:top w:val="single" w:sz="5" w:space="0" w:color="000000"/>
              <w:left w:val="single" w:sz="5" w:space="0" w:color="000000"/>
              <w:bottom w:val="single" w:sz="5" w:space="0" w:color="000000"/>
              <w:right w:val="single" w:sz="5" w:space="0" w:color="000000"/>
            </w:tcBorders>
          </w:tcPr>
          <w:p w:rsidR="005B67E1" w:rsidRPr="00AC1229" w:rsidRDefault="005B67E1" w:rsidP="0089610C">
            <w:pPr>
              <w:pStyle w:val="Default"/>
              <w:spacing w:before="40" w:after="40"/>
              <w:rPr>
                <w:rFonts w:ascii="Times New Roman" w:hAnsi="Times New Roman" w:cs="Times New Roman"/>
                <w:sz w:val="20"/>
                <w:szCs w:val="20"/>
              </w:rPr>
            </w:pPr>
            <w:r w:rsidRPr="00AC1229">
              <w:rPr>
                <w:rFonts w:ascii="Times New Roman" w:hAnsi="Times New Roman" w:cs="Times New Roman"/>
                <w:sz w:val="20"/>
                <w:szCs w:val="20"/>
              </w:rPr>
              <w:t xml:space="preserve">Information sources </w:t>
            </w:r>
          </w:p>
        </w:tc>
        <w:tc>
          <w:tcPr>
            <w:tcW w:w="709" w:type="dxa"/>
            <w:tcBorders>
              <w:top w:val="single" w:sz="5" w:space="0" w:color="000000"/>
              <w:left w:val="single" w:sz="5" w:space="0" w:color="000000"/>
              <w:bottom w:val="single" w:sz="5" w:space="0" w:color="000000"/>
              <w:right w:val="single" w:sz="5" w:space="0" w:color="000000"/>
            </w:tcBorders>
          </w:tcPr>
          <w:p w:rsidR="005B67E1" w:rsidRPr="00AC1229" w:rsidRDefault="005B67E1" w:rsidP="0089610C">
            <w:pPr>
              <w:pStyle w:val="Default"/>
              <w:spacing w:before="40" w:after="40"/>
              <w:jc w:val="right"/>
              <w:rPr>
                <w:rFonts w:ascii="Times New Roman" w:hAnsi="Times New Roman" w:cs="Times New Roman"/>
                <w:sz w:val="20"/>
                <w:szCs w:val="20"/>
              </w:rPr>
            </w:pPr>
            <w:r w:rsidRPr="00AC1229">
              <w:rPr>
                <w:rFonts w:ascii="Times New Roman" w:hAnsi="Times New Roman" w:cs="Times New Roman"/>
                <w:sz w:val="20"/>
                <w:szCs w:val="20"/>
              </w:rPr>
              <w:t>4</w:t>
            </w:r>
          </w:p>
        </w:tc>
        <w:tc>
          <w:tcPr>
            <w:tcW w:w="10773" w:type="dxa"/>
            <w:tcBorders>
              <w:top w:val="single" w:sz="5" w:space="0" w:color="000000"/>
              <w:left w:val="single" w:sz="5" w:space="0" w:color="000000"/>
              <w:bottom w:val="single" w:sz="5" w:space="0" w:color="000000"/>
              <w:right w:val="single" w:sz="5" w:space="0" w:color="000000"/>
            </w:tcBorders>
          </w:tcPr>
          <w:p w:rsidR="005B67E1" w:rsidRPr="00AC1229" w:rsidRDefault="005B67E1" w:rsidP="0089610C">
            <w:pPr>
              <w:pStyle w:val="Default"/>
              <w:spacing w:before="40" w:after="40"/>
              <w:rPr>
                <w:rFonts w:ascii="Times New Roman" w:hAnsi="Times New Roman" w:cs="Times New Roman"/>
                <w:sz w:val="20"/>
                <w:szCs w:val="20"/>
              </w:rPr>
            </w:pPr>
            <w:r w:rsidRPr="00AC1229">
              <w:rPr>
                <w:rFonts w:ascii="Times New Roman" w:hAnsi="Times New Roman" w:cs="Times New Roman"/>
                <w:sz w:val="20"/>
                <w:szCs w:val="20"/>
              </w:rPr>
              <w:t>Specify the information sources (e.g. databases, registers) used to identify studies and the date when each was last searched.</w:t>
            </w:r>
          </w:p>
        </w:tc>
        <w:tc>
          <w:tcPr>
            <w:tcW w:w="1200" w:type="dxa"/>
            <w:tcBorders>
              <w:top w:val="single" w:sz="5" w:space="0" w:color="000000"/>
              <w:left w:val="single" w:sz="5" w:space="0" w:color="000000"/>
              <w:bottom w:val="single" w:sz="5" w:space="0" w:color="000000"/>
              <w:right w:val="single" w:sz="5" w:space="0" w:color="000000"/>
            </w:tcBorders>
          </w:tcPr>
          <w:p w:rsidR="005B67E1" w:rsidRPr="00AC1229" w:rsidRDefault="005B67E1" w:rsidP="0089610C">
            <w:pPr>
              <w:pStyle w:val="Default"/>
              <w:spacing w:before="40" w:after="40"/>
              <w:rPr>
                <w:rFonts w:ascii="Times New Roman" w:hAnsi="Times New Roman" w:cs="Times New Roman"/>
                <w:color w:val="auto"/>
                <w:sz w:val="20"/>
                <w:szCs w:val="20"/>
              </w:rPr>
            </w:pPr>
            <w:r w:rsidRPr="00AC1229">
              <w:rPr>
                <w:rFonts w:ascii="Times New Roman" w:hAnsi="Times New Roman" w:cs="Times New Roman"/>
                <w:color w:val="auto"/>
                <w:sz w:val="20"/>
                <w:szCs w:val="20"/>
              </w:rPr>
              <w:t>Yes</w:t>
            </w:r>
          </w:p>
        </w:tc>
      </w:tr>
      <w:tr w:rsidR="005B67E1" w:rsidRPr="00AC1229" w:rsidTr="005B67E1">
        <w:trPr>
          <w:trHeight w:val="48"/>
        </w:trPr>
        <w:tc>
          <w:tcPr>
            <w:tcW w:w="2518" w:type="dxa"/>
            <w:tcBorders>
              <w:top w:val="single" w:sz="5" w:space="0" w:color="000000"/>
              <w:left w:val="single" w:sz="5" w:space="0" w:color="000000"/>
              <w:bottom w:val="single" w:sz="5" w:space="0" w:color="000000"/>
              <w:right w:val="single" w:sz="5" w:space="0" w:color="000000"/>
            </w:tcBorders>
          </w:tcPr>
          <w:p w:rsidR="005B67E1" w:rsidRPr="00AC1229" w:rsidRDefault="005B67E1" w:rsidP="0089610C">
            <w:pPr>
              <w:pStyle w:val="Default"/>
              <w:spacing w:before="40" w:after="40"/>
              <w:rPr>
                <w:rFonts w:ascii="Times New Roman" w:hAnsi="Times New Roman" w:cs="Times New Roman"/>
                <w:sz w:val="20"/>
                <w:szCs w:val="20"/>
              </w:rPr>
            </w:pPr>
            <w:r w:rsidRPr="00AC1229">
              <w:rPr>
                <w:rFonts w:ascii="Times New Roman" w:hAnsi="Times New Roman" w:cs="Times New Roman"/>
                <w:sz w:val="20"/>
                <w:szCs w:val="20"/>
              </w:rPr>
              <w:t>Risk of bias</w:t>
            </w:r>
          </w:p>
        </w:tc>
        <w:tc>
          <w:tcPr>
            <w:tcW w:w="709" w:type="dxa"/>
            <w:tcBorders>
              <w:top w:val="single" w:sz="5" w:space="0" w:color="000000"/>
              <w:left w:val="single" w:sz="5" w:space="0" w:color="000000"/>
              <w:bottom w:val="single" w:sz="5" w:space="0" w:color="000000"/>
              <w:right w:val="single" w:sz="5" w:space="0" w:color="000000"/>
            </w:tcBorders>
          </w:tcPr>
          <w:p w:rsidR="005B67E1" w:rsidRPr="00AC1229" w:rsidRDefault="005B67E1" w:rsidP="0089610C">
            <w:pPr>
              <w:pStyle w:val="Default"/>
              <w:spacing w:before="40" w:after="40"/>
              <w:jc w:val="right"/>
              <w:rPr>
                <w:rFonts w:ascii="Times New Roman" w:hAnsi="Times New Roman" w:cs="Times New Roman"/>
                <w:sz w:val="20"/>
                <w:szCs w:val="20"/>
              </w:rPr>
            </w:pPr>
            <w:r w:rsidRPr="00AC1229">
              <w:rPr>
                <w:rFonts w:ascii="Times New Roman" w:hAnsi="Times New Roman" w:cs="Times New Roman"/>
                <w:sz w:val="20"/>
                <w:szCs w:val="20"/>
              </w:rPr>
              <w:t>5</w:t>
            </w:r>
          </w:p>
        </w:tc>
        <w:tc>
          <w:tcPr>
            <w:tcW w:w="10773" w:type="dxa"/>
            <w:tcBorders>
              <w:top w:val="single" w:sz="5" w:space="0" w:color="000000"/>
              <w:left w:val="single" w:sz="5" w:space="0" w:color="000000"/>
              <w:bottom w:val="single" w:sz="5" w:space="0" w:color="000000"/>
              <w:right w:val="single" w:sz="5" w:space="0" w:color="000000"/>
            </w:tcBorders>
          </w:tcPr>
          <w:p w:rsidR="005B67E1" w:rsidRPr="00AC1229" w:rsidRDefault="005B67E1" w:rsidP="0089610C">
            <w:pPr>
              <w:pStyle w:val="Default"/>
              <w:spacing w:before="40" w:after="40"/>
              <w:rPr>
                <w:rFonts w:ascii="Times New Roman" w:hAnsi="Times New Roman" w:cs="Times New Roman"/>
                <w:sz w:val="20"/>
                <w:szCs w:val="20"/>
              </w:rPr>
            </w:pPr>
            <w:r w:rsidRPr="00AC1229">
              <w:rPr>
                <w:rFonts w:ascii="Times New Roman" w:hAnsi="Times New Roman" w:cs="Times New Roman"/>
                <w:sz w:val="20"/>
                <w:szCs w:val="20"/>
              </w:rPr>
              <w:t>Specify the methods used to assess risk of bias in the included studies.</w:t>
            </w:r>
          </w:p>
        </w:tc>
        <w:tc>
          <w:tcPr>
            <w:tcW w:w="1200" w:type="dxa"/>
            <w:tcBorders>
              <w:top w:val="single" w:sz="5" w:space="0" w:color="000000"/>
              <w:left w:val="single" w:sz="5" w:space="0" w:color="000000"/>
              <w:bottom w:val="single" w:sz="5" w:space="0" w:color="000000"/>
              <w:right w:val="single" w:sz="5" w:space="0" w:color="000000"/>
            </w:tcBorders>
          </w:tcPr>
          <w:p w:rsidR="005B67E1" w:rsidRPr="00AC1229" w:rsidRDefault="005B67E1" w:rsidP="0089610C">
            <w:pPr>
              <w:pStyle w:val="Default"/>
              <w:spacing w:before="40" w:after="40"/>
              <w:rPr>
                <w:rFonts w:ascii="Times New Roman" w:hAnsi="Times New Roman" w:cs="Times New Roman"/>
                <w:color w:val="auto"/>
                <w:sz w:val="20"/>
                <w:szCs w:val="20"/>
              </w:rPr>
            </w:pPr>
            <w:r w:rsidRPr="00AC1229">
              <w:rPr>
                <w:rFonts w:ascii="Times New Roman" w:hAnsi="Times New Roman" w:cs="Times New Roman"/>
                <w:color w:val="auto"/>
                <w:sz w:val="20"/>
                <w:szCs w:val="20"/>
              </w:rPr>
              <w:t>Yes</w:t>
            </w:r>
          </w:p>
        </w:tc>
      </w:tr>
      <w:tr w:rsidR="005B67E1" w:rsidRPr="00AC1229" w:rsidTr="005B67E1">
        <w:trPr>
          <w:trHeight w:val="48"/>
        </w:trPr>
        <w:tc>
          <w:tcPr>
            <w:tcW w:w="2518" w:type="dxa"/>
            <w:tcBorders>
              <w:top w:val="single" w:sz="5" w:space="0" w:color="000000"/>
              <w:left w:val="single" w:sz="5" w:space="0" w:color="000000"/>
              <w:bottom w:val="single" w:sz="5" w:space="0" w:color="000000"/>
              <w:right w:val="single" w:sz="5" w:space="0" w:color="000000"/>
            </w:tcBorders>
          </w:tcPr>
          <w:p w:rsidR="005B67E1" w:rsidRPr="00AC1229" w:rsidRDefault="005B67E1" w:rsidP="0089610C">
            <w:pPr>
              <w:pStyle w:val="Default"/>
              <w:spacing w:before="40" w:after="40"/>
              <w:rPr>
                <w:rFonts w:ascii="Times New Roman" w:hAnsi="Times New Roman" w:cs="Times New Roman"/>
                <w:sz w:val="20"/>
                <w:szCs w:val="20"/>
              </w:rPr>
            </w:pPr>
            <w:r w:rsidRPr="00AC1229">
              <w:rPr>
                <w:rFonts w:ascii="Times New Roman" w:hAnsi="Times New Roman" w:cs="Times New Roman"/>
                <w:sz w:val="20"/>
                <w:szCs w:val="20"/>
              </w:rPr>
              <w:t xml:space="preserve">Synthesis of results </w:t>
            </w:r>
          </w:p>
        </w:tc>
        <w:tc>
          <w:tcPr>
            <w:tcW w:w="709" w:type="dxa"/>
            <w:tcBorders>
              <w:top w:val="single" w:sz="5" w:space="0" w:color="000000"/>
              <w:left w:val="single" w:sz="5" w:space="0" w:color="000000"/>
              <w:bottom w:val="single" w:sz="5" w:space="0" w:color="000000"/>
              <w:right w:val="single" w:sz="5" w:space="0" w:color="000000"/>
            </w:tcBorders>
          </w:tcPr>
          <w:p w:rsidR="005B67E1" w:rsidRPr="00AC1229" w:rsidRDefault="005B67E1" w:rsidP="0089610C">
            <w:pPr>
              <w:pStyle w:val="Default"/>
              <w:spacing w:before="40" w:after="40"/>
              <w:jc w:val="right"/>
              <w:rPr>
                <w:rFonts w:ascii="Times New Roman" w:hAnsi="Times New Roman" w:cs="Times New Roman"/>
                <w:sz w:val="20"/>
                <w:szCs w:val="20"/>
              </w:rPr>
            </w:pPr>
            <w:r w:rsidRPr="00AC1229">
              <w:rPr>
                <w:rFonts w:ascii="Times New Roman" w:hAnsi="Times New Roman" w:cs="Times New Roman"/>
                <w:sz w:val="20"/>
                <w:szCs w:val="20"/>
              </w:rPr>
              <w:t>6</w:t>
            </w:r>
          </w:p>
        </w:tc>
        <w:tc>
          <w:tcPr>
            <w:tcW w:w="10773" w:type="dxa"/>
            <w:tcBorders>
              <w:top w:val="single" w:sz="5" w:space="0" w:color="000000"/>
              <w:left w:val="single" w:sz="5" w:space="0" w:color="000000"/>
              <w:bottom w:val="single" w:sz="5" w:space="0" w:color="000000"/>
              <w:right w:val="single" w:sz="5" w:space="0" w:color="000000"/>
            </w:tcBorders>
          </w:tcPr>
          <w:p w:rsidR="005B67E1" w:rsidRPr="00AC1229" w:rsidRDefault="005B67E1" w:rsidP="0089610C">
            <w:pPr>
              <w:pStyle w:val="Default"/>
              <w:spacing w:before="40" w:after="40"/>
              <w:rPr>
                <w:rFonts w:ascii="Times New Roman" w:hAnsi="Times New Roman" w:cs="Times New Roman"/>
                <w:sz w:val="20"/>
                <w:szCs w:val="20"/>
              </w:rPr>
            </w:pPr>
            <w:r w:rsidRPr="00AC1229">
              <w:rPr>
                <w:rFonts w:ascii="Times New Roman" w:hAnsi="Times New Roman" w:cs="Times New Roman"/>
                <w:sz w:val="20"/>
                <w:szCs w:val="20"/>
              </w:rPr>
              <w:t>Specify the methods used to present and synthesise results.</w:t>
            </w:r>
          </w:p>
        </w:tc>
        <w:tc>
          <w:tcPr>
            <w:tcW w:w="1200" w:type="dxa"/>
            <w:tcBorders>
              <w:top w:val="single" w:sz="5" w:space="0" w:color="000000"/>
              <w:left w:val="single" w:sz="5" w:space="0" w:color="000000"/>
              <w:bottom w:val="single" w:sz="5" w:space="0" w:color="000000"/>
              <w:right w:val="single" w:sz="5" w:space="0" w:color="000000"/>
            </w:tcBorders>
          </w:tcPr>
          <w:p w:rsidR="005B67E1" w:rsidRPr="00AC1229" w:rsidRDefault="005B67E1" w:rsidP="0089610C">
            <w:pPr>
              <w:pStyle w:val="Default"/>
              <w:spacing w:before="40" w:after="40"/>
              <w:rPr>
                <w:rFonts w:ascii="Times New Roman" w:hAnsi="Times New Roman" w:cs="Times New Roman"/>
                <w:color w:val="auto"/>
                <w:sz w:val="20"/>
                <w:szCs w:val="20"/>
              </w:rPr>
            </w:pPr>
            <w:r w:rsidRPr="00AC1229">
              <w:rPr>
                <w:rFonts w:ascii="Times New Roman" w:hAnsi="Times New Roman" w:cs="Times New Roman"/>
                <w:color w:val="auto"/>
                <w:sz w:val="20"/>
                <w:szCs w:val="20"/>
              </w:rPr>
              <w:t>Yes</w:t>
            </w:r>
          </w:p>
        </w:tc>
      </w:tr>
      <w:tr w:rsidR="005B67E1" w:rsidRPr="00AC1229" w:rsidTr="005B67E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B67E1" w:rsidRPr="00AC1229" w:rsidRDefault="005B67E1" w:rsidP="0089610C">
            <w:pPr>
              <w:pStyle w:val="Default"/>
              <w:rPr>
                <w:rFonts w:ascii="Times New Roman" w:hAnsi="Times New Roman" w:cs="Times New Roman"/>
                <w:sz w:val="20"/>
                <w:szCs w:val="20"/>
              </w:rPr>
            </w:pPr>
            <w:r w:rsidRPr="00AC1229">
              <w:rPr>
                <w:rFonts w:ascii="Times New Roman" w:hAnsi="Times New Roman" w:cs="Times New Roman"/>
                <w:b/>
                <w:bCs/>
                <w:sz w:val="20"/>
                <w:szCs w:val="20"/>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5B67E1" w:rsidRPr="00AC1229" w:rsidRDefault="005B67E1" w:rsidP="0089610C">
            <w:pPr>
              <w:pStyle w:val="Default"/>
              <w:jc w:val="center"/>
              <w:rPr>
                <w:rFonts w:ascii="Times New Roman" w:hAnsi="Times New Roman" w:cs="Times New Roman"/>
                <w:color w:val="auto"/>
                <w:sz w:val="20"/>
                <w:szCs w:val="20"/>
              </w:rPr>
            </w:pPr>
          </w:p>
        </w:tc>
      </w:tr>
      <w:tr w:rsidR="005B67E1" w:rsidRPr="00AC1229" w:rsidTr="005B67E1">
        <w:trPr>
          <w:trHeight w:val="103"/>
        </w:trPr>
        <w:tc>
          <w:tcPr>
            <w:tcW w:w="2518" w:type="dxa"/>
            <w:tcBorders>
              <w:top w:val="single" w:sz="5" w:space="0" w:color="000000"/>
              <w:left w:val="single" w:sz="5" w:space="0" w:color="000000"/>
              <w:bottom w:val="single" w:sz="5" w:space="0" w:color="000000"/>
              <w:right w:val="single" w:sz="5" w:space="0" w:color="000000"/>
            </w:tcBorders>
          </w:tcPr>
          <w:p w:rsidR="005B67E1" w:rsidRPr="00AC1229" w:rsidRDefault="005B67E1" w:rsidP="0089610C">
            <w:pPr>
              <w:pStyle w:val="Default"/>
              <w:spacing w:before="40" w:after="40"/>
              <w:rPr>
                <w:rFonts w:ascii="Times New Roman" w:hAnsi="Times New Roman" w:cs="Times New Roman"/>
                <w:sz w:val="20"/>
                <w:szCs w:val="20"/>
              </w:rPr>
            </w:pPr>
            <w:r w:rsidRPr="00AC1229">
              <w:rPr>
                <w:rFonts w:ascii="Times New Roman" w:hAnsi="Times New Roman" w:cs="Times New Roman"/>
                <w:sz w:val="20"/>
                <w:szCs w:val="20"/>
              </w:rPr>
              <w:t xml:space="preserve">Included studies </w:t>
            </w:r>
          </w:p>
        </w:tc>
        <w:tc>
          <w:tcPr>
            <w:tcW w:w="709" w:type="dxa"/>
            <w:tcBorders>
              <w:top w:val="single" w:sz="5" w:space="0" w:color="000000"/>
              <w:left w:val="single" w:sz="5" w:space="0" w:color="000000"/>
              <w:bottom w:val="single" w:sz="5" w:space="0" w:color="000000"/>
              <w:right w:val="single" w:sz="5" w:space="0" w:color="000000"/>
            </w:tcBorders>
          </w:tcPr>
          <w:p w:rsidR="005B67E1" w:rsidRPr="00AC1229" w:rsidRDefault="005B67E1" w:rsidP="0089610C">
            <w:pPr>
              <w:pStyle w:val="Default"/>
              <w:spacing w:before="40" w:after="40"/>
              <w:jc w:val="right"/>
              <w:rPr>
                <w:rFonts w:ascii="Times New Roman" w:hAnsi="Times New Roman" w:cs="Times New Roman"/>
                <w:sz w:val="20"/>
                <w:szCs w:val="20"/>
              </w:rPr>
            </w:pPr>
            <w:r w:rsidRPr="00AC1229">
              <w:rPr>
                <w:rFonts w:ascii="Times New Roman" w:hAnsi="Times New Roman" w:cs="Times New Roman"/>
                <w:sz w:val="20"/>
                <w:szCs w:val="20"/>
              </w:rPr>
              <w:t>7</w:t>
            </w:r>
          </w:p>
        </w:tc>
        <w:tc>
          <w:tcPr>
            <w:tcW w:w="10773" w:type="dxa"/>
            <w:tcBorders>
              <w:top w:val="single" w:sz="5" w:space="0" w:color="000000"/>
              <w:left w:val="single" w:sz="5" w:space="0" w:color="000000"/>
              <w:bottom w:val="single" w:sz="5" w:space="0" w:color="000000"/>
              <w:right w:val="single" w:sz="5" w:space="0" w:color="000000"/>
            </w:tcBorders>
          </w:tcPr>
          <w:p w:rsidR="005B67E1" w:rsidRPr="00AC1229" w:rsidRDefault="005B67E1" w:rsidP="0089610C">
            <w:pPr>
              <w:pStyle w:val="Default"/>
              <w:spacing w:before="40" w:after="40"/>
              <w:rPr>
                <w:rFonts w:ascii="Times New Roman" w:hAnsi="Times New Roman" w:cs="Times New Roman"/>
                <w:sz w:val="20"/>
                <w:szCs w:val="20"/>
              </w:rPr>
            </w:pPr>
            <w:r w:rsidRPr="00AC1229">
              <w:rPr>
                <w:rFonts w:ascii="Times New Roman" w:hAnsi="Times New Roman" w:cs="Times New Roman"/>
                <w:sz w:val="20"/>
                <w:szCs w:val="20"/>
              </w:rPr>
              <w:t>Give the total number of included studies and participants and summarise relevant characteristics of studies.</w:t>
            </w:r>
          </w:p>
        </w:tc>
        <w:tc>
          <w:tcPr>
            <w:tcW w:w="1200" w:type="dxa"/>
            <w:tcBorders>
              <w:top w:val="single" w:sz="5" w:space="0" w:color="000000"/>
              <w:left w:val="single" w:sz="5" w:space="0" w:color="000000"/>
              <w:bottom w:val="single" w:sz="5" w:space="0" w:color="000000"/>
              <w:right w:val="single" w:sz="5" w:space="0" w:color="000000"/>
            </w:tcBorders>
          </w:tcPr>
          <w:p w:rsidR="005B67E1" w:rsidRPr="00AC1229" w:rsidRDefault="005B67E1" w:rsidP="0089610C">
            <w:pPr>
              <w:pStyle w:val="Default"/>
              <w:spacing w:before="40" w:after="40"/>
              <w:rPr>
                <w:rFonts w:ascii="Times New Roman" w:hAnsi="Times New Roman" w:cs="Times New Roman"/>
                <w:color w:val="auto"/>
                <w:sz w:val="20"/>
                <w:szCs w:val="20"/>
              </w:rPr>
            </w:pPr>
            <w:r w:rsidRPr="00AC1229">
              <w:rPr>
                <w:rFonts w:ascii="Times New Roman" w:hAnsi="Times New Roman" w:cs="Times New Roman"/>
                <w:color w:val="auto"/>
                <w:sz w:val="20"/>
                <w:szCs w:val="20"/>
              </w:rPr>
              <w:t>Yes</w:t>
            </w:r>
          </w:p>
        </w:tc>
      </w:tr>
      <w:tr w:rsidR="005B67E1" w:rsidRPr="00AC1229" w:rsidTr="005B67E1">
        <w:trPr>
          <w:trHeight w:val="48"/>
        </w:trPr>
        <w:tc>
          <w:tcPr>
            <w:tcW w:w="2518" w:type="dxa"/>
            <w:tcBorders>
              <w:top w:val="single" w:sz="5" w:space="0" w:color="000000"/>
              <w:left w:val="single" w:sz="5" w:space="0" w:color="000000"/>
              <w:bottom w:val="single" w:sz="5" w:space="0" w:color="000000"/>
              <w:right w:val="single" w:sz="5" w:space="0" w:color="000000"/>
            </w:tcBorders>
          </w:tcPr>
          <w:p w:rsidR="005B67E1" w:rsidRPr="00AC1229" w:rsidRDefault="005B67E1" w:rsidP="0089610C">
            <w:pPr>
              <w:pStyle w:val="Default"/>
              <w:spacing w:before="40" w:after="40"/>
              <w:rPr>
                <w:rFonts w:ascii="Times New Roman" w:hAnsi="Times New Roman" w:cs="Times New Roman"/>
                <w:sz w:val="20"/>
                <w:szCs w:val="20"/>
              </w:rPr>
            </w:pPr>
            <w:r w:rsidRPr="00AC1229">
              <w:rPr>
                <w:rFonts w:ascii="Times New Roman" w:hAnsi="Times New Roman" w:cs="Times New Roman"/>
                <w:sz w:val="20"/>
                <w:szCs w:val="20"/>
              </w:rPr>
              <w:t xml:space="preserve">Synthesis of results </w:t>
            </w:r>
          </w:p>
        </w:tc>
        <w:tc>
          <w:tcPr>
            <w:tcW w:w="709" w:type="dxa"/>
            <w:tcBorders>
              <w:top w:val="single" w:sz="5" w:space="0" w:color="000000"/>
              <w:left w:val="single" w:sz="5" w:space="0" w:color="000000"/>
              <w:bottom w:val="single" w:sz="5" w:space="0" w:color="000000"/>
              <w:right w:val="single" w:sz="5" w:space="0" w:color="000000"/>
            </w:tcBorders>
          </w:tcPr>
          <w:p w:rsidR="005B67E1" w:rsidRPr="00AC1229" w:rsidRDefault="005B67E1" w:rsidP="0089610C">
            <w:pPr>
              <w:pStyle w:val="Default"/>
              <w:spacing w:before="40" w:after="40"/>
              <w:jc w:val="right"/>
              <w:rPr>
                <w:rFonts w:ascii="Times New Roman" w:hAnsi="Times New Roman" w:cs="Times New Roman"/>
                <w:sz w:val="20"/>
                <w:szCs w:val="20"/>
              </w:rPr>
            </w:pPr>
            <w:r w:rsidRPr="00AC1229">
              <w:rPr>
                <w:rFonts w:ascii="Times New Roman" w:hAnsi="Times New Roman" w:cs="Times New Roman"/>
                <w:sz w:val="20"/>
                <w:szCs w:val="20"/>
              </w:rPr>
              <w:t>8</w:t>
            </w:r>
          </w:p>
        </w:tc>
        <w:tc>
          <w:tcPr>
            <w:tcW w:w="10773" w:type="dxa"/>
            <w:tcBorders>
              <w:top w:val="single" w:sz="5" w:space="0" w:color="000000"/>
              <w:left w:val="single" w:sz="5" w:space="0" w:color="000000"/>
              <w:bottom w:val="single" w:sz="5" w:space="0" w:color="000000"/>
              <w:right w:val="single" w:sz="5" w:space="0" w:color="000000"/>
            </w:tcBorders>
          </w:tcPr>
          <w:p w:rsidR="005B67E1" w:rsidRPr="00AC1229" w:rsidRDefault="005B67E1" w:rsidP="0089610C">
            <w:pPr>
              <w:pStyle w:val="Default"/>
              <w:spacing w:before="40" w:after="40"/>
              <w:rPr>
                <w:rFonts w:ascii="Times New Roman" w:hAnsi="Times New Roman" w:cs="Times New Roman"/>
                <w:sz w:val="20"/>
                <w:szCs w:val="20"/>
              </w:rPr>
            </w:pPr>
            <w:r w:rsidRPr="00AC1229">
              <w:rPr>
                <w:rFonts w:ascii="Times New Roman" w:hAnsi="Times New Roman" w:cs="Times New Roman"/>
                <w:sz w:val="20"/>
                <w:szCs w:val="20"/>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1200" w:type="dxa"/>
            <w:tcBorders>
              <w:top w:val="single" w:sz="5" w:space="0" w:color="000000"/>
              <w:left w:val="single" w:sz="5" w:space="0" w:color="000000"/>
              <w:bottom w:val="single" w:sz="5" w:space="0" w:color="000000"/>
              <w:right w:val="single" w:sz="5" w:space="0" w:color="000000"/>
            </w:tcBorders>
          </w:tcPr>
          <w:p w:rsidR="005B67E1" w:rsidRPr="00AC1229" w:rsidRDefault="005B67E1" w:rsidP="0089610C">
            <w:pPr>
              <w:pStyle w:val="Default"/>
              <w:spacing w:before="40" w:after="40"/>
              <w:rPr>
                <w:rFonts w:ascii="Times New Roman" w:hAnsi="Times New Roman" w:cs="Times New Roman"/>
                <w:color w:val="auto"/>
                <w:sz w:val="20"/>
                <w:szCs w:val="20"/>
              </w:rPr>
            </w:pPr>
            <w:r w:rsidRPr="00AC1229">
              <w:rPr>
                <w:rFonts w:ascii="Times New Roman" w:hAnsi="Times New Roman" w:cs="Times New Roman"/>
                <w:color w:val="auto"/>
                <w:sz w:val="20"/>
                <w:szCs w:val="20"/>
              </w:rPr>
              <w:t>Yes</w:t>
            </w:r>
          </w:p>
        </w:tc>
      </w:tr>
      <w:tr w:rsidR="005B67E1" w:rsidRPr="00AC1229" w:rsidTr="005B67E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B67E1" w:rsidRPr="00AC1229" w:rsidRDefault="005B67E1" w:rsidP="0089610C">
            <w:pPr>
              <w:pStyle w:val="Default"/>
              <w:rPr>
                <w:rFonts w:ascii="Times New Roman" w:hAnsi="Times New Roman" w:cs="Times New Roman"/>
                <w:sz w:val="20"/>
                <w:szCs w:val="20"/>
              </w:rPr>
            </w:pPr>
            <w:r w:rsidRPr="00AC1229">
              <w:rPr>
                <w:rFonts w:ascii="Times New Roman" w:hAnsi="Times New Roman" w:cs="Times New Roman"/>
                <w:b/>
                <w:bCs/>
                <w:sz w:val="20"/>
                <w:szCs w:val="20"/>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5B67E1" w:rsidRPr="00AC1229" w:rsidRDefault="005B67E1" w:rsidP="0089610C">
            <w:pPr>
              <w:pStyle w:val="Default"/>
              <w:jc w:val="center"/>
              <w:rPr>
                <w:rFonts w:ascii="Times New Roman" w:hAnsi="Times New Roman" w:cs="Times New Roman"/>
                <w:color w:val="auto"/>
                <w:sz w:val="20"/>
                <w:szCs w:val="20"/>
              </w:rPr>
            </w:pPr>
          </w:p>
        </w:tc>
      </w:tr>
      <w:tr w:rsidR="005B67E1" w:rsidRPr="00AC1229" w:rsidTr="005B67E1">
        <w:trPr>
          <w:trHeight w:val="48"/>
        </w:trPr>
        <w:tc>
          <w:tcPr>
            <w:tcW w:w="2518" w:type="dxa"/>
            <w:tcBorders>
              <w:top w:val="single" w:sz="4" w:space="0" w:color="auto"/>
              <w:left w:val="single" w:sz="4" w:space="0" w:color="auto"/>
              <w:bottom w:val="single" w:sz="4" w:space="0" w:color="auto"/>
              <w:right w:val="single" w:sz="4" w:space="0" w:color="auto"/>
            </w:tcBorders>
          </w:tcPr>
          <w:p w:rsidR="005B67E1" w:rsidRPr="00AC1229" w:rsidRDefault="005B67E1" w:rsidP="0089610C">
            <w:pPr>
              <w:pStyle w:val="Default"/>
              <w:spacing w:before="40" w:after="40"/>
              <w:rPr>
                <w:rFonts w:ascii="Times New Roman" w:hAnsi="Times New Roman" w:cs="Times New Roman"/>
                <w:sz w:val="20"/>
                <w:szCs w:val="20"/>
              </w:rPr>
            </w:pPr>
            <w:r w:rsidRPr="00AC1229">
              <w:rPr>
                <w:rFonts w:ascii="Times New Roman" w:hAnsi="Times New Roman" w:cs="Times New Roman"/>
                <w:sz w:val="20"/>
                <w:szCs w:val="20"/>
              </w:rPr>
              <w:t>Limitations of evidence</w:t>
            </w:r>
          </w:p>
        </w:tc>
        <w:tc>
          <w:tcPr>
            <w:tcW w:w="709" w:type="dxa"/>
            <w:tcBorders>
              <w:top w:val="single" w:sz="5" w:space="0" w:color="000000"/>
              <w:left w:val="single" w:sz="4" w:space="0" w:color="auto"/>
              <w:bottom w:val="single" w:sz="5" w:space="0" w:color="000000"/>
              <w:right w:val="single" w:sz="5" w:space="0" w:color="000000"/>
            </w:tcBorders>
          </w:tcPr>
          <w:p w:rsidR="005B67E1" w:rsidRPr="00AC1229" w:rsidRDefault="005B67E1" w:rsidP="0089610C">
            <w:pPr>
              <w:pStyle w:val="Default"/>
              <w:spacing w:before="40" w:after="40"/>
              <w:jc w:val="right"/>
              <w:rPr>
                <w:rFonts w:ascii="Times New Roman" w:hAnsi="Times New Roman" w:cs="Times New Roman"/>
                <w:sz w:val="20"/>
                <w:szCs w:val="20"/>
              </w:rPr>
            </w:pPr>
            <w:r w:rsidRPr="00AC1229">
              <w:rPr>
                <w:rFonts w:ascii="Times New Roman" w:hAnsi="Times New Roman" w:cs="Times New Roman"/>
                <w:sz w:val="20"/>
                <w:szCs w:val="20"/>
              </w:rPr>
              <w:t>9</w:t>
            </w:r>
          </w:p>
        </w:tc>
        <w:tc>
          <w:tcPr>
            <w:tcW w:w="10773" w:type="dxa"/>
            <w:tcBorders>
              <w:top w:val="single" w:sz="5" w:space="0" w:color="000000"/>
              <w:left w:val="single" w:sz="5" w:space="0" w:color="000000"/>
              <w:bottom w:val="single" w:sz="5" w:space="0" w:color="000000"/>
              <w:right w:val="single" w:sz="5" w:space="0" w:color="000000"/>
            </w:tcBorders>
          </w:tcPr>
          <w:p w:rsidR="005B67E1" w:rsidRPr="00AC1229" w:rsidRDefault="005B67E1" w:rsidP="0089610C">
            <w:pPr>
              <w:pStyle w:val="Default"/>
              <w:spacing w:before="40" w:after="40"/>
              <w:rPr>
                <w:rFonts w:ascii="Times New Roman" w:hAnsi="Times New Roman" w:cs="Times New Roman"/>
                <w:sz w:val="20"/>
                <w:szCs w:val="20"/>
              </w:rPr>
            </w:pPr>
            <w:r w:rsidRPr="00AC1229">
              <w:rPr>
                <w:rFonts w:ascii="Times New Roman" w:hAnsi="Times New Roman" w:cs="Times New Roman"/>
                <w:sz w:val="20"/>
                <w:szCs w:val="20"/>
              </w:rPr>
              <w:t>Provide a brief summary of the limitations of the evidence included in the review (e.g. study risk of bias, inconsistency and imprecision).</w:t>
            </w:r>
          </w:p>
        </w:tc>
        <w:tc>
          <w:tcPr>
            <w:tcW w:w="1200" w:type="dxa"/>
            <w:tcBorders>
              <w:top w:val="single" w:sz="5" w:space="0" w:color="000000"/>
              <w:left w:val="single" w:sz="5" w:space="0" w:color="000000"/>
              <w:bottom w:val="single" w:sz="5" w:space="0" w:color="000000"/>
              <w:right w:val="single" w:sz="5" w:space="0" w:color="000000"/>
            </w:tcBorders>
          </w:tcPr>
          <w:p w:rsidR="005B67E1" w:rsidRPr="00AC1229" w:rsidRDefault="005B67E1" w:rsidP="0089610C">
            <w:pPr>
              <w:pStyle w:val="Default"/>
              <w:spacing w:before="40" w:after="40"/>
              <w:rPr>
                <w:rFonts w:ascii="Times New Roman" w:hAnsi="Times New Roman" w:cs="Times New Roman"/>
                <w:color w:val="auto"/>
                <w:sz w:val="20"/>
                <w:szCs w:val="20"/>
              </w:rPr>
            </w:pPr>
            <w:r w:rsidRPr="00AC1229">
              <w:rPr>
                <w:rFonts w:ascii="Times New Roman" w:hAnsi="Times New Roman" w:cs="Times New Roman"/>
                <w:color w:val="auto"/>
                <w:sz w:val="20"/>
                <w:szCs w:val="20"/>
              </w:rPr>
              <w:t>No</w:t>
            </w:r>
          </w:p>
        </w:tc>
      </w:tr>
      <w:tr w:rsidR="005B67E1" w:rsidRPr="00AC1229" w:rsidTr="005B67E1">
        <w:trPr>
          <w:trHeight w:val="48"/>
        </w:trPr>
        <w:tc>
          <w:tcPr>
            <w:tcW w:w="2518" w:type="dxa"/>
            <w:tcBorders>
              <w:top w:val="single" w:sz="4" w:space="0" w:color="auto"/>
              <w:left w:val="single" w:sz="4" w:space="0" w:color="auto"/>
              <w:bottom w:val="single" w:sz="4" w:space="0" w:color="auto"/>
              <w:right w:val="single" w:sz="4" w:space="0" w:color="auto"/>
            </w:tcBorders>
          </w:tcPr>
          <w:p w:rsidR="005B67E1" w:rsidRPr="00AC1229" w:rsidRDefault="005B67E1" w:rsidP="0089610C">
            <w:pPr>
              <w:pStyle w:val="Default"/>
              <w:spacing w:before="40" w:after="40"/>
              <w:rPr>
                <w:rFonts w:ascii="Times New Roman" w:hAnsi="Times New Roman" w:cs="Times New Roman"/>
                <w:sz w:val="20"/>
                <w:szCs w:val="20"/>
              </w:rPr>
            </w:pPr>
            <w:r w:rsidRPr="00AC1229">
              <w:rPr>
                <w:rFonts w:ascii="Times New Roman" w:hAnsi="Times New Roman" w:cs="Times New Roman"/>
                <w:sz w:val="20"/>
                <w:szCs w:val="20"/>
              </w:rPr>
              <w:t>Interpretation</w:t>
            </w:r>
          </w:p>
        </w:tc>
        <w:tc>
          <w:tcPr>
            <w:tcW w:w="709" w:type="dxa"/>
            <w:tcBorders>
              <w:top w:val="single" w:sz="5" w:space="0" w:color="000000"/>
              <w:left w:val="single" w:sz="4" w:space="0" w:color="auto"/>
              <w:bottom w:val="single" w:sz="5" w:space="0" w:color="000000"/>
              <w:right w:val="single" w:sz="5" w:space="0" w:color="000000"/>
            </w:tcBorders>
          </w:tcPr>
          <w:p w:rsidR="005B67E1" w:rsidRPr="00AC1229" w:rsidRDefault="005B67E1" w:rsidP="0089610C">
            <w:pPr>
              <w:pStyle w:val="Default"/>
              <w:spacing w:before="40" w:after="40"/>
              <w:jc w:val="right"/>
              <w:rPr>
                <w:rFonts w:ascii="Times New Roman" w:hAnsi="Times New Roman" w:cs="Times New Roman"/>
                <w:sz w:val="20"/>
                <w:szCs w:val="20"/>
              </w:rPr>
            </w:pPr>
            <w:r w:rsidRPr="00AC1229">
              <w:rPr>
                <w:rFonts w:ascii="Times New Roman" w:hAnsi="Times New Roman" w:cs="Times New Roman"/>
                <w:sz w:val="20"/>
                <w:szCs w:val="20"/>
              </w:rPr>
              <w:t>10</w:t>
            </w:r>
          </w:p>
        </w:tc>
        <w:tc>
          <w:tcPr>
            <w:tcW w:w="10773" w:type="dxa"/>
            <w:tcBorders>
              <w:top w:val="single" w:sz="5" w:space="0" w:color="000000"/>
              <w:left w:val="single" w:sz="5" w:space="0" w:color="000000"/>
              <w:bottom w:val="single" w:sz="5" w:space="0" w:color="000000"/>
              <w:right w:val="single" w:sz="5" w:space="0" w:color="000000"/>
            </w:tcBorders>
          </w:tcPr>
          <w:p w:rsidR="005B67E1" w:rsidRPr="00AC1229" w:rsidRDefault="005B67E1" w:rsidP="0089610C">
            <w:pPr>
              <w:pStyle w:val="Default"/>
              <w:spacing w:before="40" w:after="40"/>
              <w:rPr>
                <w:rFonts w:ascii="Times New Roman" w:hAnsi="Times New Roman" w:cs="Times New Roman"/>
                <w:sz w:val="20"/>
                <w:szCs w:val="20"/>
              </w:rPr>
            </w:pPr>
            <w:r w:rsidRPr="00AC1229">
              <w:rPr>
                <w:rFonts w:ascii="Times New Roman" w:hAnsi="Times New Roman" w:cs="Times New Roman"/>
                <w:sz w:val="20"/>
                <w:szCs w:val="20"/>
              </w:rPr>
              <w:t>Provide a general interpretation of the results and important implications.</w:t>
            </w:r>
          </w:p>
        </w:tc>
        <w:tc>
          <w:tcPr>
            <w:tcW w:w="1200" w:type="dxa"/>
            <w:tcBorders>
              <w:top w:val="single" w:sz="5" w:space="0" w:color="000000"/>
              <w:left w:val="single" w:sz="5" w:space="0" w:color="000000"/>
              <w:bottom w:val="single" w:sz="5" w:space="0" w:color="000000"/>
              <w:right w:val="single" w:sz="5" w:space="0" w:color="000000"/>
            </w:tcBorders>
          </w:tcPr>
          <w:p w:rsidR="005B67E1" w:rsidRPr="00AC1229" w:rsidRDefault="005B67E1" w:rsidP="0089610C">
            <w:pPr>
              <w:pStyle w:val="Default"/>
              <w:spacing w:before="40" w:after="40"/>
              <w:rPr>
                <w:rFonts w:ascii="Times New Roman" w:hAnsi="Times New Roman" w:cs="Times New Roman"/>
                <w:color w:val="auto"/>
                <w:sz w:val="20"/>
                <w:szCs w:val="20"/>
              </w:rPr>
            </w:pPr>
            <w:r w:rsidRPr="00AC1229">
              <w:rPr>
                <w:rFonts w:ascii="Times New Roman" w:hAnsi="Times New Roman" w:cs="Times New Roman"/>
                <w:color w:val="auto"/>
                <w:sz w:val="20"/>
                <w:szCs w:val="20"/>
              </w:rPr>
              <w:t>Yes</w:t>
            </w:r>
          </w:p>
        </w:tc>
      </w:tr>
      <w:tr w:rsidR="005B67E1" w:rsidRPr="00AC1229" w:rsidTr="005B67E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B67E1" w:rsidRPr="00AC1229" w:rsidRDefault="005B67E1" w:rsidP="0089610C">
            <w:pPr>
              <w:pStyle w:val="Default"/>
              <w:rPr>
                <w:rFonts w:ascii="Times New Roman" w:hAnsi="Times New Roman" w:cs="Times New Roman"/>
                <w:sz w:val="20"/>
                <w:szCs w:val="20"/>
              </w:rPr>
            </w:pPr>
            <w:r w:rsidRPr="00AC1229">
              <w:rPr>
                <w:rFonts w:ascii="Times New Roman" w:hAnsi="Times New Roman" w:cs="Times New Roman"/>
                <w:b/>
                <w:bCs/>
                <w:sz w:val="20"/>
                <w:szCs w:val="20"/>
              </w:rPr>
              <w:t xml:space="preserve">OTHER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5B67E1" w:rsidRPr="00AC1229" w:rsidRDefault="005B67E1" w:rsidP="0089610C">
            <w:pPr>
              <w:pStyle w:val="Default"/>
              <w:jc w:val="center"/>
              <w:rPr>
                <w:rFonts w:ascii="Times New Roman" w:hAnsi="Times New Roman" w:cs="Times New Roman"/>
                <w:color w:val="auto"/>
                <w:sz w:val="20"/>
                <w:szCs w:val="20"/>
              </w:rPr>
            </w:pPr>
          </w:p>
        </w:tc>
      </w:tr>
      <w:tr w:rsidR="005B67E1" w:rsidRPr="00AC1229" w:rsidTr="005B67E1">
        <w:trPr>
          <w:trHeight w:val="48"/>
        </w:trPr>
        <w:tc>
          <w:tcPr>
            <w:tcW w:w="2518" w:type="dxa"/>
            <w:tcBorders>
              <w:top w:val="single" w:sz="5" w:space="0" w:color="000000"/>
              <w:left w:val="single" w:sz="5" w:space="0" w:color="000000"/>
              <w:bottom w:val="single" w:sz="5" w:space="0" w:color="000000"/>
              <w:right w:val="single" w:sz="5" w:space="0" w:color="000000"/>
            </w:tcBorders>
          </w:tcPr>
          <w:p w:rsidR="005B67E1" w:rsidRPr="00AC1229" w:rsidRDefault="005B67E1" w:rsidP="0089610C">
            <w:pPr>
              <w:pStyle w:val="Default"/>
              <w:spacing w:before="40" w:after="40"/>
              <w:rPr>
                <w:rFonts w:ascii="Times New Roman" w:hAnsi="Times New Roman" w:cs="Times New Roman"/>
                <w:sz w:val="20"/>
                <w:szCs w:val="20"/>
              </w:rPr>
            </w:pPr>
            <w:r w:rsidRPr="00AC1229">
              <w:rPr>
                <w:rFonts w:ascii="Times New Roman" w:hAnsi="Times New Roman" w:cs="Times New Roman"/>
                <w:sz w:val="20"/>
                <w:szCs w:val="20"/>
              </w:rPr>
              <w:t>Funding</w:t>
            </w:r>
          </w:p>
        </w:tc>
        <w:tc>
          <w:tcPr>
            <w:tcW w:w="709" w:type="dxa"/>
            <w:tcBorders>
              <w:top w:val="single" w:sz="5" w:space="0" w:color="000000"/>
              <w:left w:val="single" w:sz="5" w:space="0" w:color="000000"/>
              <w:bottom w:val="single" w:sz="5" w:space="0" w:color="000000"/>
              <w:right w:val="single" w:sz="5" w:space="0" w:color="000000"/>
            </w:tcBorders>
          </w:tcPr>
          <w:p w:rsidR="005B67E1" w:rsidRPr="00AC1229" w:rsidRDefault="005B67E1" w:rsidP="0089610C">
            <w:pPr>
              <w:pStyle w:val="Default"/>
              <w:spacing w:before="40" w:after="40"/>
              <w:jc w:val="right"/>
              <w:rPr>
                <w:rFonts w:ascii="Times New Roman" w:hAnsi="Times New Roman" w:cs="Times New Roman"/>
                <w:sz w:val="20"/>
                <w:szCs w:val="20"/>
              </w:rPr>
            </w:pPr>
            <w:r w:rsidRPr="00AC1229">
              <w:rPr>
                <w:rFonts w:ascii="Times New Roman" w:hAnsi="Times New Roman" w:cs="Times New Roman"/>
                <w:sz w:val="20"/>
                <w:szCs w:val="20"/>
              </w:rPr>
              <w:t>11</w:t>
            </w:r>
          </w:p>
        </w:tc>
        <w:tc>
          <w:tcPr>
            <w:tcW w:w="10773" w:type="dxa"/>
            <w:tcBorders>
              <w:top w:val="single" w:sz="5" w:space="0" w:color="000000"/>
              <w:left w:val="single" w:sz="5" w:space="0" w:color="000000"/>
              <w:bottom w:val="single" w:sz="5" w:space="0" w:color="000000"/>
              <w:right w:val="single" w:sz="5" w:space="0" w:color="000000"/>
            </w:tcBorders>
          </w:tcPr>
          <w:p w:rsidR="005B67E1" w:rsidRPr="00AC1229" w:rsidRDefault="005B67E1" w:rsidP="0089610C">
            <w:pPr>
              <w:pStyle w:val="Default"/>
              <w:spacing w:before="40" w:after="40"/>
              <w:rPr>
                <w:rFonts w:ascii="Times New Roman" w:hAnsi="Times New Roman" w:cs="Times New Roman"/>
                <w:sz w:val="20"/>
                <w:szCs w:val="20"/>
              </w:rPr>
            </w:pPr>
            <w:r w:rsidRPr="00AC1229">
              <w:rPr>
                <w:rFonts w:ascii="Times New Roman" w:hAnsi="Times New Roman" w:cs="Times New Roman"/>
                <w:sz w:val="20"/>
                <w:szCs w:val="20"/>
              </w:rPr>
              <w:t>Specify the primary source of funding for the review.</w:t>
            </w:r>
          </w:p>
        </w:tc>
        <w:tc>
          <w:tcPr>
            <w:tcW w:w="1200" w:type="dxa"/>
            <w:tcBorders>
              <w:top w:val="single" w:sz="5" w:space="0" w:color="000000"/>
              <w:left w:val="single" w:sz="5" w:space="0" w:color="000000"/>
              <w:bottom w:val="single" w:sz="5" w:space="0" w:color="000000"/>
              <w:right w:val="single" w:sz="5" w:space="0" w:color="000000"/>
            </w:tcBorders>
          </w:tcPr>
          <w:p w:rsidR="005B67E1" w:rsidRPr="00AC1229" w:rsidRDefault="005B67E1" w:rsidP="0089610C">
            <w:pPr>
              <w:pStyle w:val="Default"/>
              <w:spacing w:before="40" w:after="40"/>
              <w:rPr>
                <w:rFonts w:ascii="Times New Roman" w:hAnsi="Times New Roman" w:cs="Times New Roman"/>
                <w:color w:val="auto"/>
                <w:sz w:val="20"/>
                <w:szCs w:val="20"/>
              </w:rPr>
            </w:pPr>
            <w:r w:rsidRPr="00AC1229">
              <w:rPr>
                <w:rFonts w:ascii="Times New Roman" w:hAnsi="Times New Roman" w:cs="Times New Roman"/>
                <w:color w:val="auto"/>
                <w:sz w:val="20"/>
                <w:szCs w:val="20"/>
              </w:rPr>
              <w:t>No</w:t>
            </w:r>
          </w:p>
        </w:tc>
      </w:tr>
      <w:tr w:rsidR="005B67E1" w:rsidRPr="00AC1229" w:rsidTr="005B67E1">
        <w:trPr>
          <w:trHeight w:val="219"/>
        </w:trPr>
        <w:tc>
          <w:tcPr>
            <w:tcW w:w="2518" w:type="dxa"/>
            <w:tcBorders>
              <w:top w:val="single" w:sz="5" w:space="0" w:color="000000"/>
              <w:left w:val="single" w:sz="5" w:space="0" w:color="000000"/>
              <w:bottom w:val="double" w:sz="5" w:space="0" w:color="000000"/>
              <w:right w:val="single" w:sz="5" w:space="0" w:color="000000"/>
            </w:tcBorders>
          </w:tcPr>
          <w:p w:rsidR="005B67E1" w:rsidRPr="00AC1229" w:rsidRDefault="005B67E1" w:rsidP="0089610C">
            <w:pPr>
              <w:pStyle w:val="Default"/>
              <w:spacing w:before="40" w:after="40"/>
              <w:rPr>
                <w:rFonts w:ascii="Times New Roman" w:hAnsi="Times New Roman" w:cs="Times New Roman"/>
                <w:sz w:val="20"/>
                <w:szCs w:val="20"/>
              </w:rPr>
            </w:pPr>
            <w:r w:rsidRPr="00AC1229">
              <w:rPr>
                <w:rFonts w:ascii="Times New Roman" w:hAnsi="Times New Roman" w:cs="Times New Roman"/>
                <w:sz w:val="20"/>
                <w:szCs w:val="20"/>
              </w:rPr>
              <w:t>Registration</w:t>
            </w:r>
          </w:p>
        </w:tc>
        <w:tc>
          <w:tcPr>
            <w:tcW w:w="709" w:type="dxa"/>
            <w:tcBorders>
              <w:top w:val="single" w:sz="5" w:space="0" w:color="000000"/>
              <w:left w:val="single" w:sz="5" w:space="0" w:color="000000"/>
              <w:bottom w:val="double" w:sz="5" w:space="0" w:color="000000"/>
              <w:right w:val="single" w:sz="5" w:space="0" w:color="000000"/>
            </w:tcBorders>
          </w:tcPr>
          <w:p w:rsidR="005B67E1" w:rsidRPr="00AC1229" w:rsidRDefault="005B67E1" w:rsidP="0089610C">
            <w:pPr>
              <w:pStyle w:val="Default"/>
              <w:spacing w:before="40" w:after="40"/>
              <w:jc w:val="right"/>
              <w:rPr>
                <w:rFonts w:ascii="Times New Roman" w:hAnsi="Times New Roman" w:cs="Times New Roman"/>
                <w:sz w:val="20"/>
                <w:szCs w:val="20"/>
              </w:rPr>
            </w:pPr>
            <w:r w:rsidRPr="00AC1229">
              <w:rPr>
                <w:rFonts w:ascii="Times New Roman" w:hAnsi="Times New Roman" w:cs="Times New Roman"/>
                <w:sz w:val="20"/>
                <w:szCs w:val="20"/>
              </w:rPr>
              <w:t>12</w:t>
            </w:r>
          </w:p>
        </w:tc>
        <w:tc>
          <w:tcPr>
            <w:tcW w:w="10773" w:type="dxa"/>
            <w:tcBorders>
              <w:top w:val="single" w:sz="5" w:space="0" w:color="000000"/>
              <w:left w:val="single" w:sz="5" w:space="0" w:color="000000"/>
              <w:bottom w:val="double" w:sz="5" w:space="0" w:color="000000"/>
              <w:right w:val="single" w:sz="5" w:space="0" w:color="000000"/>
            </w:tcBorders>
          </w:tcPr>
          <w:p w:rsidR="005B67E1" w:rsidRPr="00AC1229" w:rsidRDefault="005B67E1" w:rsidP="0089610C">
            <w:pPr>
              <w:pStyle w:val="Default"/>
              <w:spacing w:before="40" w:after="40"/>
              <w:rPr>
                <w:rFonts w:ascii="Times New Roman" w:hAnsi="Times New Roman" w:cs="Times New Roman"/>
                <w:sz w:val="20"/>
                <w:szCs w:val="20"/>
              </w:rPr>
            </w:pPr>
            <w:r w:rsidRPr="00AC1229">
              <w:rPr>
                <w:rFonts w:ascii="Times New Roman" w:hAnsi="Times New Roman" w:cs="Times New Roman"/>
                <w:sz w:val="20"/>
                <w:szCs w:val="20"/>
              </w:rPr>
              <w:t>Provide the register name and registration number.</w:t>
            </w:r>
          </w:p>
        </w:tc>
        <w:tc>
          <w:tcPr>
            <w:tcW w:w="1200" w:type="dxa"/>
            <w:tcBorders>
              <w:top w:val="single" w:sz="5" w:space="0" w:color="000000"/>
              <w:left w:val="single" w:sz="5" w:space="0" w:color="000000"/>
              <w:bottom w:val="double" w:sz="5" w:space="0" w:color="000000"/>
              <w:right w:val="single" w:sz="5" w:space="0" w:color="000000"/>
            </w:tcBorders>
          </w:tcPr>
          <w:p w:rsidR="005B67E1" w:rsidRPr="00AC1229" w:rsidRDefault="005B67E1" w:rsidP="0089610C">
            <w:pPr>
              <w:pStyle w:val="Default"/>
              <w:spacing w:before="40" w:after="40"/>
              <w:rPr>
                <w:rFonts w:ascii="Times New Roman" w:hAnsi="Times New Roman" w:cs="Times New Roman"/>
                <w:color w:val="auto"/>
                <w:sz w:val="20"/>
                <w:szCs w:val="20"/>
              </w:rPr>
            </w:pPr>
            <w:r w:rsidRPr="00AC1229">
              <w:rPr>
                <w:rFonts w:ascii="Times New Roman" w:hAnsi="Times New Roman" w:cs="Times New Roman"/>
                <w:color w:val="auto"/>
                <w:sz w:val="20"/>
                <w:szCs w:val="20"/>
              </w:rPr>
              <w:t>NO</w:t>
            </w:r>
          </w:p>
        </w:tc>
      </w:tr>
    </w:tbl>
    <w:p w:rsidR="005B67E1" w:rsidRPr="00AC1229" w:rsidRDefault="005B67E1" w:rsidP="005B67E1">
      <w:pPr>
        <w:pStyle w:val="Default"/>
        <w:rPr>
          <w:rFonts w:ascii="Times New Roman" w:hAnsi="Times New Roman" w:cs="Times New Roman"/>
          <w:color w:val="auto"/>
          <w:sz w:val="20"/>
          <w:szCs w:val="20"/>
        </w:rPr>
      </w:pPr>
    </w:p>
    <w:p w:rsidR="005B67E1" w:rsidRPr="00AC1229" w:rsidRDefault="005B67E1" w:rsidP="005B67E1">
      <w:pPr>
        <w:pStyle w:val="Default"/>
        <w:spacing w:line="183" w:lineRule="atLeast"/>
        <w:jc w:val="both"/>
        <w:rPr>
          <w:rFonts w:ascii="Times New Roman" w:hAnsi="Times New Roman" w:cs="Times New Roman"/>
          <w:i/>
          <w:iCs/>
          <w:color w:val="auto"/>
          <w:sz w:val="20"/>
          <w:szCs w:val="20"/>
        </w:rPr>
      </w:pPr>
    </w:p>
    <w:p w:rsidR="005B67E1" w:rsidRPr="00AC1229" w:rsidRDefault="005B67E1" w:rsidP="005B67E1">
      <w:pPr>
        <w:pStyle w:val="Default"/>
        <w:spacing w:line="183" w:lineRule="atLeast"/>
        <w:jc w:val="both"/>
        <w:rPr>
          <w:rFonts w:ascii="Times New Roman" w:hAnsi="Times New Roman" w:cs="Times New Roman"/>
          <w:i/>
          <w:iCs/>
          <w:color w:val="auto"/>
          <w:sz w:val="20"/>
          <w:szCs w:val="20"/>
        </w:rPr>
      </w:pPr>
    </w:p>
    <w:p w:rsidR="005B67E1" w:rsidRPr="00AC1229" w:rsidRDefault="005B67E1" w:rsidP="005B67E1">
      <w:pPr>
        <w:pStyle w:val="Default"/>
        <w:spacing w:line="183" w:lineRule="atLeast"/>
        <w:jc w:val="both"/>
        <w:rPr>
          <w:rFonts w:ascii="Times New Roman" w:hAnsi="Times New Roman" w:cs="Times New Roman"/>
          <w:color w:val="auto"/>
          <w:sz w:val="20"/>
          <w:szCs w:val="20"/>
          <w:lang w:val="da-DK"/>
        </w:rPr>
      </w:pPr>
      <w:r w:rsidRPr="00AC1229">
        <w:rPr>
          <w:rFonts w:ascii="Times New Roman" w:hAnsi="Times New Roman" w:cs="Times New Roman"/>
          <w:i/>
          <w:iCs/>
          <w:color w:val="auto"/>
          <w:sz w:val="20"/>
          <w:szCs w:val="20"/>
        </w:rPr>
        <w:t xml:space="preserve">From: </w:t>
      </w:r>
      <w:r w:rsidRPr="00AC1229">
        <w:rPr>
          <w:rFonts w:ascii="Times New Roman" w:hAnsi="Times New Roman" w:cs="Times New Roman"/>
          <w:color w:val="auto"/>
          <w:sz w:val="20"/>
          <w:szCs w:val="20"/>
        </w:rPr>
        <w:t xml:space="preserve"> Page MJ, McKenzie JE, Bossuyt PM, Boutron I, Hoffmann TC, Mulrow CD, et al. The PRISMA 2020 statement: an updated guideline for reporting systematic reviews. BMJ 2021;372:n71. doi: 10.1136/bmj.n71</w:t>
      </w:r>
    </w:p>
    <w:p w:rsidR="005B67E1" w:rsidRPr="00AC1229" w:rsidRDefault="005B67E1" w:rsidP="005B67E1">
      <w:pPr>
        <w:pStyle w:val="CM1"/>
        <w:spacing w:after="130"/>
        <w:jc w:val="center"/>
        <w:rPr>
          <w:rFonts w:ascii="Times New Roman" w:hAnsi="Times New Roman"/>
          <w:color w:val="333399"/>
          <w:sz w:val="20"/>
          <w:szCs w:val="20"/>
        </w:rPr>
      </w:pPr>
    </w:p>
    <w:p w:rsidR="005B67E1" w:rsidRPr="00AC1229" w:rsidRDefault="005B67E1" w:rsidP="005B67E1">
      <w:pPr>
        <w:pStyle w:val="CM1"/>
        <w:spacing w:after="130"/>
        <w:ind w:left="-426"/>
        <w:jc w:val="center"/>
        <w:rPr>
          <w:rFonts w:ascii="Times New Roman" w:hAnsi="Times New Roman"/>
          <w:sz w:val="20"/>
          <w:szCs w:val="20"/>
        </w:rPr>
      </w:pPr>
      <w:r w:rsidRPr="00AC1229">
        <w:rPr>
          <w:rFonts w:ascii="Times New Roman" w:hAnsi="Times New Roman"/>
          <w:color w:val="333399"/>
          <w:sz w:val="20"/>
          <w:szCs w:val="20"/>
        </w:rPr>
        <w:t>For more information, visit:</w:t>
      </w:r>
      <w:hyperlink r:id="rId13" w:history="1">
        <w:r w:rsidRPr="00AC1229">
          <w:rPr>
            <w:rStyle w:val="Hyperlink"/>
            <w:rFonts w:ascii="Times New Roman" w:hAnsi="Times New Roman"/>
            <w:sz w:val="20"/>
            <w:szCs w:val="20"/>
            <w:lang w:val="da-DK"/>
          </w:rPr>
          <w:t>http://www.prisma-statement.org/</w:t>
        </w:r>
      </w:hyperlink>
    </w:p>
    <w:p w:rsidR="005B67E1" w:rsidRPr="00B5618C" w:rsidRDefault="005B67E1" w:rsidP="005B67E1">
      <w:pPr>
        <w:rPr>
          <w:rFonts w:ascii="Times New Roman" w:hAnsi="Times New Roman" w:cs="Times New Roman"/>
          <w:sz w:val="20"/>
          <w:szCs w:val="20"/>
          <w:lang w:val="en-CA"/>
        </w:rPr>
      </w:pPr>
    </w:p>
    <w:p w:rsidR="005B67E1" w:rsidRDefault="005B67E1" w:rsidP="003A2078">
      <w:pPr>
        <w:tabs>
          <w:tab w:val="center" w:pos="4680"/>
        </w:tabs>
        <w:spacing w:after="0" w:line="240" w:lineRule="auto"/>
        <w:ind w:left="720" w:hanging="720"/>
        <w:jc w:val="center"/>
        <w:rPr>
          <w:rFonts w:ascii="Times New Roman" w:hAnsi="Times New Roman" w:cs="Times New Roman"/>
          <w:b/>
          <w:bCs/>
          <w:sz w:val="20"/>
          <w:szCs w:val="20"/>
          <w:lang w:val="en-GB"/>
        </w:rPr>
        <w:sectPr w:rsidR="005B67E1" w:rsidSect="005B67E1">
          <w:pgSz w:w="16838" w:h="11906" w:orient="landscape"/>
          <w:pgMar w:top="1440" w:right="1440" w:bottom="1440" w:left="1440" w:header="708" w:footer="708" w:gutter="0"/>
          <w:cols w:space="708"/>
          <w:docGrid w:linePitch="360"/>
        </w:sectPr>
      </w:pPr>
    </w:p>
    <w:p w:rsidR="003A2078" w:rsidRPr="007750A9" w:rsidRDefault="003A2078" w:rsidP="003A2078">
      <w:pPr>
        <w:tabs>
          <w:tab w:val="center" w:pos="4680"/>
        </w:tabs>
        <w:spacing w:after="0" w:line="240" w:lineRule="auto"/>
        <w:ind w:left="720" w:hanging="720"/>
        <w:jc w:val="center"/>
        <w:rPr>
          <w:rFonts w:ascii="Times New Roman" w:hAnsi="Times New Roman" w:cs="Times New Roman"/>
          <w:b/>
          <w:bCs/>
          <w:sz w:val="20"/>
          <w:szCs w:val="20"/>
          <w:lang w:val="en-GB"/>
        </w:rPr>
      </w:pPr>
      <w:r>
        <w:rPr>
          <w:rFonts w:ascii="Times New Roman" w:hAnsi="Times New Roman" w:cs="Times New Roman"/>
          <w:b/>
          <w:bCs/>
          <w:sz w:val="20"/>
          <w:szCs w:val="20"/>
          <w:lang w:val="en-GB"/>
        </w:rPr>
        <w:lastRenderedPageBreak/>
        <w:t>SF1</w:t>
      </w:r>
      <w:r w:rsidR="005B67E1">
        <w:rPr>
          <w:rFonts w:ascii="Times New Roman" w:hAnsi="Times New Roman" w:cs="Times New Roman"/>
          <w:b/>
          <w:bCs/>
          <w:sz w:val="20"/>
          <w:szCs w:val="20"/>
          <w:lang w:val="en-GB"/>
        </w:rPr>
        <w:t xml:space="preserve"> (NOS)</w:t>
      </w:r>
      <w:r>
        <w:rPr>
          <w:rFonts w:ascii="Times New Roman" w:hAnsi="Times New Roman" w:cs="Times New Roman"/>
          <w:b/>
          <w:bCs/>
          <w:sz w:val="20"/>
          <w:szCs w:val="20"/>
          <w:lang w:val="en-GB"/>
        </w:rPr>
        <w:t xml:space="preserve">: </w:t>
      </w:r>
      <w:r w:rsidRPr="007750A9">
        <w:rPr>
          <w:rFonts w:ascii="Times New Roman" w:hAnsi="Times New Roman" w:cs="Times New Roman"/>
          <w:b/>
          <w:bCs/>
          <w:sz w:val="20"/>
          <w:szCs w:val="20"/>
          <w:lang w:val="en-GB"/>
        </w:rPr>
        <w:t>NEWCASTLE - OTTAWA QUALITY ASSESSMENT SCALE</w:t>
      </w:r>
    </w:p>
    <w:p w:rsidR="003A2078" w:rsidRPr="007750A9" w:rsidRDefault="003A2078" w:rsidP="003A2078">
      <w:pPr>
        <w:tabs>
          <w:tab w:val="center" w:pos="4680"/>
        </w:tabs>
        <w:spacing w:after="0" w:line="240" w:lineRule="auto"/>
        <w:jc w:val="center"/>
        <w:rPr>
          <w:rFonts w:ascii="Times New Roman" w:hAnsi="Times New Roman" w:cs="Times New Roman"/>
          <w:sz w:val="20"/>
          <w:szCs w:val="20"/>
          <w:lang w:val="en-GB"/>
        </w:rPr>
      </w:pPr>
      <w:r w:rsidRPr="007750A9">
        <w:rPr>
          <w:rFonts w:ascii="Times New Roman" w:hAnsi="Times New Roman" w:cs="Times New Roman"/>
          <w:b/>
          <w:bCs/>
          <w:sz w:val="20"/>
          <w:szCs w:val="20"/>
          <w:lang w:val="en-GB"/>
        </w:rPr>
        <w:t>CASE</w:t>
      </w:r>
      <w:r>
        <w:rPr>
          <w:rFonts w:ascii="Times New Roman" w:hAnsi="Times New Roman" w:cs="Times New Roman"/>
          <w:b/>
          <w:bCs/>
          <w:sz w:val="20"/>
          <w:szCs w:val="20"/>
          <w:lang w:val="en-GB"/>
        </w:rPr>
        <w:t>-</w:t>
      </w:r>
      <w:r w:rsidRPr="007750A9">
        <w:rPr>
          <w:rFonts w:ascii="Times New Roman" w:hAnsi="Times New Roman" w:cs="Times New Roman"/>
          <w:b/>
          <w:bCs/>
          <w:sz w:val="20"/>
          <w:szCs w:val="20"/>
          <w:lang w:val="en-GB"/>
        </w:rPr>
        <w:t>CONTROL STUDIES</w:t>
      </w:r>
    </w:p>
    <w:p w:rsidR="003A2078" w:rsidRPr="007750A9" w:rsidRDefault="003A2078" w:rsidP="003A2078">
      <w:pPr>
        <w:spacing w:after="0" w:line="240" w:lineRule="auto"/>
        <w:jc w:val="both"/>
        <w:rPr>
          <w:rFonts w:ascii="Times New Roman" w:hAnsi="Times New Roman" w:cs="Times New Roman"/>
          <w:sz w:val="20"/>
          <w:szCs w:val="20"/>
          <w:lang w:val="en-GB"/>
        </w:rPr>
      </w:pPr>
    </w:p>
    <w:p w:rsidR="003A2078" w:rsidRPr="007750A9" w:rsidRDefault="003A2078" w:rsidP="003A2078">
      <w:pPr>
        <w:spacing w:after="0" w:line="240" w:lineRule="auto"/>
        <w:jc w:val="both"/>
        <w:rPr>
          <w:rFonts w:ascii="Times New Roman" w:hAnsi="Times New Roman" w:cs="Times New Roman"/>
          <w:sz w:val="20"/>
          <w:szCs w:val="20"/>
          <w:lang w:val="en-GB"/>
        </w:rPr>
      </w:pPr>
      <w:r w:rsidRPr="007750A9">
        <w:rPr>
          <w:rFonts w:ascii="Times New Roman" w:hAnsi="Times New Roman" w:cs="Times New Roman"/>
          <w:sz w:val="20"/>
          <w:szCs w:val="20"/>
          <w:u w:val="single"/>
          <w:lang w:val="en-GB"/>
        </w:rPr>
        <w:t>Note</w:t>
      </w:r>
      <w:r w:rsidRPr="007750A9">
        <w:rPr>
          <w:rFonts w:ascii="Times New Roman" w:hAnsi="Times New Roman" w:cs="Times New Roman"/>
          <w:sz w:val="20"/>
          <w:szCs w:val="20"/>
          <w:lang w:val="en-GB"/>
        </w:rPr>
        <w:t>: A study can be awarded a maximum of one star for each numbered item within the Selection and Exposure categories. A maximum of two stars can be given for Comparability.</w:t>
      </w:r>
    </w:p>
    <w:p w:rsidR="003A2078" w:rsidRPr="007750A9" w:rsidRDefault="003A2078" w:rsidP="003A2078">
      <w:pPr>
        <w:spacing w:after="0" w:line="240" w:lineRule="auto"/>
        <w:jc w:val="both"/>
        <w:rPr>
          <w:rFonts w:ascii="Times New Roman" w:hAnsi="Times New Roman" w:cs="Times New Roman"/>
          <w:sz w:val="20"/>
          <w:szCs w:val="20"/>
          <w:lang w:val="en-GB"/>
        </w:rPr>
      </w:pPr>
    </w:p>
    <w:p w:rsidR="003A2078" w:rsidRPr="007750A9" w:rsidRDefault="003A2078" w:rsidP="003A2078">
      <w:pPr>
        <w:spacing w:after="0" w:line="240" w:lineRule="auto"/>
        <w:jc w:val="both"/>
        <w:rPr>
          <w:rFonts w:ascii="Times New Roman" w:hAnsi="Times New Roman" w:cs="Times New Roman"/>
          <w:sz w:val="20"/>
          <w:szCs w:val="20"/>
          <w:lang w:val="en-GB"/>
        </w:rPr>
      </w:pPr>
      <w:r w:rsidRPr="007750A9">
        <w:rPr>
          <w:rFonts w:ascii="Times New Roman" w:hAnsi="Times New Roman" w:cs="Times New Roman"/>
          <w:b/>
          <w:bCs/>
          <w:sz w:val="20"/>
          <w:szCs w:val="20"/>
          <w:lang w:val="en-GB"/>
        </w:rPr>
        <w:t>Selection</w:t>
      </w:r>
    </w:p>
    <w:p w:rsidR="003A2078" w:rsidRPr="007750A9" w:rsidRDefault="003A2078" w:rsidP="003A2078">
      <w:pPr>
        <w:spacing w:after="0" w:line="240" w:lineRule="auto"/>
        <w:jc w:val="both"/>
        <w:rPr>
          <w:rFonts w:ascii="Times New Roman" w:hAnsi="Times New Roman" w:cs="Times New Roman"/>
          <w:sz w:val="20"/>
          <w:szCs w:val="20"/>
          <w:lang w:val="en-GB"/>
        </w:rPr>
      </w:pPr>
      <w:r w:rsidRPr="007750A9">
        <w:rPr>
          <w:rFonts w:ascii="Times New Roman" w:hAnsi="Times New Roman" w:cs="Times New Roman"/>
          <w:sz w:val="20"/>
          <w:szCs w:val="20"/>
          <w:lang w:val="en-GB"/>
        </w:rPr>
        <w:t xml:space="preserve">1) </w:t>
      </w:r>
      <w:r w:rsidRPr="007750A9">
        <w:rPr>
          <w:rFonts w:ascii="Times New Roman" w:hAnsi="Times New Roman" w:cs="Times New Roman"/>
          <w:sz w:val="20"/>
          <w:szCs w:val="20"/>
          <w:u w:val="single"/>
          <w:lang w:val="en-GB"/>
        </w:rPr>
        <w:t>Is the case definition adequate</w:t>
      </w:r>
      <w:r w:rsidRPr="007750A9">
        <w:rPr>
          <w:rFonts w:ascii="Times New Roman" w:hAnsi="Times New Roman" w:cs="Times New Roman"/>
          <w:sz w:val="20"/>
          <w:szCs w:val="20"/>
          <w:lang w:val="en-GB"/>
        </w:rPr>
        <w:t>?</w:t>
      </w:r>
    </w:p>
    <w:p w:rsidR="003A2078" w:rsidRPr="007750A9" w:rsidRDefault="003A2078" w:rsidP="003A2078">
      <w:pPr>
        <w:tabs>
          <w:tab w:val="left" w:pos="-1080"/>
          <w:tab w:val="left" w:pos="-720"/>
          <w:tab w:val="left" w:pos="270"/>
        </w:tabs>
        <w:spacing w:after="0" w:line="240" w:lineRule="auto"/>
        <w:ind w:firstLine="270"/>
        <w:jc w:val="both"/>
        <w:rPr>
          <w:rFonts w:ascii="Times New Roman" w:hAnsi="Times New Roman" w:cs="Times New Roman"/>
          <w:sz w:val="20"/>
          <w:szCs w:val="20"/>
          <w:lang w:val="en-GB"/>
        </w:rPr>
      </w:pPr>
      <w:r w:rsidRPr="007750A9">
        <w:rPr>
          <w:rFonts w:ascii="Times New Roman" w:hAnsi="Times New Roman" w:cs="Times New Roman"/>
          <w:sz w:val="20"/>
          <w:szCs w:val="20"/>
          <w:lang w:val="en-GB"/>
        </w:rPr>
        <w:t xml:space="preserve">a) yes, with independent validation </w:t>
      </w:r>
      <w:r w:rsidRPr="007750A9">
        <w:rPr>
          <w:rFonts w:ascii="Times New Roman" w:hAnsi="Times New Roman" w:cs="Times New Roman"/>
          <w:b/>
          <w:bCs/>
          <w:sz w:val="20"/>
          <w:szCs w:val="20"/>
          <w:lang w:val="en-GB"/>
        </w:rPr>
        <w:t> (1)</w:t>
      </w:r>
    </w:p>
    <w:p w:rsidR="003A2078" w:rsidRPr="007750A9" w:rsidRDefault="003A2078" w:rsidP="003A2078">
      <w:pPr>
        <w:tabs>
          <w:tab w:val="left" w:pos="-1080"/>
          <w:tab w:val="left" w:pos="-720"/>
          <w:tab w:val="left" w:pos="270"/>
        </w:tabs>
        <w:spacing w:after="0" w:line="240" w:lineRule="auto"/>
        <w:ind w:firstLine="270"/>
        <w:jc w:val="both"/>
        <w:rPr>
          <w:rFonts w:ascii="Times New Roman" w:hAnsi="Times New Roman" w:cs="Times New Roman"/>
          <w:sz w:val="20"/>
          <w:szCs w:val="20"/>
          <w:lang w:val="en-GB"/>
        </w:rPr>
      </w:pPr>
      <w:r w:rsidRPr="007750A9">
        <w:rPr>
          <w:rFonts w:ascii="Times New Roman" w:hAnsi="Times New Roman" w:cs="Times New Roman"/>
          <w:sz w:val="20"/>
          <w:szCs w:val="20"/>
          <w:lang w:val="en-GB"/>
        </w:rPr>
        <w:t>b) yes, eg record linkage or based on self-reports</w:t>
      </w:r>
    </w:p>
    <w:p w:rsidR="003A2078" w:rsidRPr="007750A9" w:rsidRDefault="003A2078" w:rsidP="003A2078">
      <w:pPr>
        <w:tabs>
          <w:tab w:val="left" w:pos="-1080"/>
          <w:tab w:val="left" w:pos="-720"/>
          <w:tab w:val="left" w:pos="270"/>
        </w:tabs>
        <w:spacing w:after="0" w:line="240" w:lineRule="auto"/>
        <w:ind w:firstLine="270"/>
        <w:jc w:val="both"/>
        <w:rPr>
          <w:rFonts w:ascii="Times New Roman" w:hAnsi="Times New Roman" w:cs="Times New Roman"/>
          <w:sz w:val="20"/>
          <w:szCs w:val="20"/>
          <w:lang w:val="en-GB"/>
        </w:rPr>
      </w:pPr>
      <w:r w:rsidRPr="007750A9">
        <w:rPr>
          <w:rFonts w:ascii="Times New Roman" w:hAnsi="Times New Roman" w:cs="Times New Roman"/>
          <w:sz w:val="20"/>
          <w:szCs w:val="20"/>
          <w:lang w:val="en-GB"/>
        </w:rPr>
        <w:t>c) no description</w:t>
      </w:r>
    </w:p>
    <w:p w:rsidR="003A2078" w:rsidRPr="007750A9" w:rsidRDefault="003A2078" w:rsidP="003A2078">
      <w:pPr>
        <w:tabs>
          <w:tab w:val="left" w:pos="-1080"/>
          <w:tab w:val="left" w:pos="-720"/>
          <w:tab w:val="left" w:pos="270"/>
        </w:tabs>
        <w:spacing w:after="0" w:line="240" w:lineRule="auto"/>
        <w:jc w:val="both"/>
        <w:rPr>
          <w:rFonts w:ascii="Times New Roman" w:hAnsi="Times New Roman" w:cs="Times New Roman"/>
          <w:sz w:val="20"/>
          <w:szCs w:val="20"/>
          <w:lang w:val="en-GB"/>
        </w:rPr>
      </w:pPr>
      <w:r w:rsidRPr="007750A9">
        <w:rPr>
          <w:rFonts w:ascii="Times New Roman" w:hAnsi="Times New Roman" w:cs="Times New Roman"/>
          <w:sz w:val="20"/>
          <w:szCs w:val="20"/>
          <w:lang w:val="en-GB"/>
        </w:rPr>
        <w:t xml:space="preserve">2) </w:t>
      </w:r>
      <w:r w:rsidRPr="007750A9">
        <w:rPr>
          <w:rFonts w:ascii="Times New Roman" w:hAnsi="Times New Roman" w:cs="Times New Roman"/>
          <w:sz w:val="20"/>
          <w:szCs w:val="20"/>
          <w:u w:val="single"/>
          <w:lang w:val="en-GB"/>
        </w:rPr>
        <w:t>Representativeness of the cases</w:t>
      </w:r>
    </w:p>
    <w:p w:rsidR="003A2078" w:rsidRPr="007750A9" w:rsidRDefault="003A2078" w:rsidP="003A2078">
      <w:pPr>
        <w:tabs>
          <w:tab w:val="left" w:pos="-1080"/>
          <w:tab w:val="left" w:pos="-720"/>
          <w:tab w:val="left" w:pos="270"/>
        </w:tabs>
        <w:spacing w:after="0" w:line="240" w:lineRule="auto"/>
        <w:ind w:firstLine="270"/>
        <w:jc w:val="both"/>
        <w:rPr>
          <w:rFonts w:ascii="Times New Roman" w:hAnsi="Times New Roman" w:cs="Times New Roman"/>
          <w:sz w:val="20"/>
          <w:szCs w:val="20"/>
          <w:lang w:val="en-GB"/>
        </w:rPr>
      </w:pPr>
      <w:r w:rsidRPr="007750A9">
        <w:rPr>
          <w:rFonts w:ascii="Times New Roman" w:hAnsi="Times New Roman" w:cs="Times New Roman"/>
          <w:sz w:val="20"/>
          <w:szCs w:val="20"/>
          <w:lang w:val="en-GB"/>
        </w:rPr>
        <w:t xml:space="preserve">a) consecutive or obviously representative series of cases </w:t>
      </w:r>
      <w:r w:rsidRPr="007750A9">
        <w:rPr>
          <w:rFonts w:ascii="Times New Roman" w:hAnsi="Times New Roman" w:cs="Times New Roman"/>
          <w:b/>
          <w:bCs/>
          <w:sz w:val="20"/>
          <w:szCs w:val="20"/>
          <w:lang w:val="en-GB"/>
        </w:rPr>
        <w:t> (1)</w:t>
      </w:r>
    </w:p>
    <w:p w:rsidR="003A2078" w:rsidRPr="007750A9" w:rsidRDefault="003A2078" w:rsidP="003A2078">
      <w:pPr>
        <w:tabs>
          <w:tab w:val="left" w:pos="-1080"/>
          <w:tab w:val="left" w:pos="-720"/>
          <w:tab w:val="left" w:pos="270"/>
        </w:tabs>
        <w:spacing w:after="0" w:line="240" w:lineRule="auto"/>
        <w:ind w:firstLine="270"/>
        <w:jc w:val="both"/>
        <w:rPr>
          <w:rFonts w:ascii="Times New Roman" w:hAnsi="Times New Roman" w:cs="Times New Roman"/>
          <w:sz w:val="20"/>
          <w:szCs w:val="20"/>
          <w:lang w:val="en-GB"/>
        </w:rPr>
      </w:pPr>
      <w:r w:rsidRPr="007750A9">
        <w:rPr>
          <w:rFonts w:ascii="Times New Roman" w:hAnsi="Times New Roman" w:cs="Times New Roman"/>
          <w:sz w:val="20"/>
          <w:szCs w:val="20"/>
          <w:lang w:val="en-GB"/>
        </w:rPr>
        <w:t>b) potential for selection biases or not stated</w:t>
      </w:r>
    </w:p>
    <w:p w:rsidR="003A2078" w:rsidRPr="007750A9" w:rsidRDefault="003A2078" w:rsidP="003A2078">
      <w:pPr>
        <w:tabs>
          <w:tab w:val="left" w:pos="-1080"/>
          <w:tab w:val="left" w:pos="-720"/>
          <w:tab w:val="left" w:pos="270"/>
        </w:tabs>
        <w:spacing w:after="0" w:line="240" w:lineRule="auto"/>
        <w:jc w:val="both"/>
        <w:rPr>
          <w:rFonts w:ascii="Times New Roman" w:hAnsi="Times New Roman" w:cs="Times New Roman"/>
          <w:sz w:val="20"/>
          <w:szCs w:val="20"/>
          <w:lang w:val="en-GB"/>
        </w:rPr>
      </w:pPr>
      <w:r w:rsidRPr="007750A9">
        <w:rPr>
          <w:rFonts w:ascii="Times New Roman" w:hAnsi="Times New Roman" w:cs="Times New Roman"/>
          <w:sz w:val="20"/>
          <w:szCs w:val="20"/>
          <w:lang w:val="en-GB"/>
        </w:rPr>
        <w:t xml:space="preserve">3) </w:t>
      </w:r>
      <w:r w:rsidRPr="007750A9">
        <w:rPr>
          <w:rFonts w:ascii="Times New Roman" w:hAnsi="Times New Roman" w:cs="Times New Roman"/>
          <w:sz w:val="20"/>
          <w:szCs w:val="20"/>
          <w:u w:val="single"/>
          <w:lang w:val="en-GB"/>
        </w:rPr>
        <w:t>Selection of Controls</w:t>
      </w:r>
    </w:p>
    <w:p w:rsidR="003A2078" w:rsidRPr="007750A9" w:rsidRDefault="003A2078" w:rsidP="003A2078">
      <w:pPr>
        <w:tabs>
          <w:tab w:val="left" w:pos="-1080"/>
          <w:tab w:val="left" w:pos="-720"/>
          <w:tab w:val="left" w:pos="270"/>
        </w:tabs>
        <w:spacing w:after="0" w:line="240" w:lineRule="auto"/>
        <w:ind w:firstLine="270"/>
        <w:jc w:val="both"/>
        <w:rPr>
          <w:rFonts w:ascii="Times New Roman" w:hAnsi="Times New Roman" w:cs="Times New Roman"/>
          <w:sz w:val="20"/>
          <w:szCs w:val="20"/>
          <w:lang w:val="en-GB"/>
        </w:rPr>
      </w:pPr>
      <w:r w:rsidRPr="007750A9">
        <w:rPr>
          <w:rFonts w:ascii="Times New Roman" w:hAnsi="Times New Roman" w:cs="Times New Roman"/>
          <w:sz w:val="20"/>
          <w:szCs w:val="20"/>
          <w:lang w:val="en-GB"/>
        </w:rPr>
        <w:t xml:space="preserve">a) community controls </w:t>
      </w:r>
      <w:r w:rsidRPr="007750A9">
        <w:rPr>
          <w:rFonts w:ascii="Times New Roman" w:hAnsi="Times New Roman" w:cs="Times New Roman"/>
          <w:b/>
          <w:bCs/>
          <w:sz w:val="20"/>
          <w:szCs w:val="20"/>
          <w:lang w:val="en-GB"/>
        </w:rPr>
        <w:t> (1)</w:t>
      </w:r>
    </w:p>
    <w:p w:rsidR="003A2078" w:rsidRPr="007750A9" w:rsidRDefault="003A2078" w:rsidP="003A2078">
      <w:pPr>
        <w:tabs>
          <w:tab w:val="left" w:pos="-1080"/>
          <w:tab w:val="left" w:pos="-720"/>
          <w:tab w:val="left" w:pos="270"/>
        </w:tabs>
        <w:spacing w:after="0" w:line="240" w:lineRule="auto"/>
        <w:ind w:firstLine="270"/>
        <w:jc w:val="both"/>
        <w:rPr>
          <w:rFonts w:ascii="Times New Roman" w:hAnsi="Times New Roman" w:cs="Times New Roman"/>
          <w:sz w:val="20"/>
          <w:szCs w:val="20"/>
          <w:lang w:val="en-GB"/>
        </w:rPr>
      </w:pPr>
      <w:r w:rsidRPr="007750A9">
        <w:rPr>
          <w:rFonts w:ascii="Times New Roman" w:hAnsi="Times New Roman" w:cs="Times New Roman"/>
          <w:sz w:val="20"/>
          <w:szCs w:val="20"/>
          <w:lang w:val="en-GB"/>
        </w:rPr>
        <w:t>b) hospital controls</w:t>
      </w:r>
    </w:p>
    <w:p w:rsidR="003A2078" w:rsidRPr="007750A9" w:rsidRDefault="003A2078" w:rsidP="003A2078">
      <w:pPr>
        <w:tabs>
          <w:tab w:val="left" w:pos="-1080"/>
          <w:tab w:val="left" w:pos="-720"/>
          <w:tab w:val="left" w:pos="270"/>
        </w:tabs>
        <w:spacing w:after="0" w:line="240" w:lineRule="auto"/>
        <w:ind w:firstLine="270"/>
        <w:jc w:val="both"/>
        <w:rPr>
          <w:rFonts w:ascii="Times New Roman" w:hAnsi="Times New Roman" w:cs="Times New Roman"/>
          <w:sz w:val="20"/>
          <w:szCs w:val="20"/>
          <w:lang w:val="en-GB"/>
        </w:rPr>
      </w:pPr>
      <w:r w:rsidRPr="007750A9">
        <w:rPr>
          <w:rFonts w:ascii="Times New Roman" w:hAnsi="Times New Roman" w:cs="Times New Roman"/>
          <w:sz w:val="20"/>
          <w:szCs w:val="20"/>
          <w:lang w:val="en-GB"/>
        </w:rPr>
        <w:t>c) no description</w:t>
      </w:r>
    </w:p>
    <w:p w:rsidR="003A2078" w:rsidRPr="007750A9" w:rsidRDefault="003A2078" w:rsidP="003A2078">
      <w:pPr>
        <w:tabs>
          <w:tab w:val="left" w:pos="-1080"/>
          <w:tab w:val="left" w:pos="-720"/>
          <w:tab w:val="left" w:pos="270"/>
        </w:tabs>
        <w:spacing w:after="0" w:line="240" w:lineRule="auto"/>
        <w:jc w:val="both"/>
        <w:rPr>
          <w:rFonts w:ascii="Times New Roman" w:hAnsi="Times New Roman" w:cs="Times New Roman"/>
          <w:sz w:val="20"/>
          <w:szCs w:val="20"/>
          <w:lang w:val="en-GB"/>
        </w:rPr>
      </w:pPr>
      <w:r w:rsidRPr="007750A9">
        <w:rPr>
          <w:rFonts w:ascii="Times New Roman" w:hAnsi="Times New Roman" w:cs="Times New Roman"/>
          <w:sz w:val="20"/>
          <w:szCs w:val="20"/>
          <w:lang w:val="en-GB"/>
        </w:rPr>
        <w:t xml:space="preserve">4) </w:t>
      </w:r>
      <w:r w:rsidRPr="007750A9">
        <w:rPr>
          <w:rFonts w:ascii="Times New Roman" w:hAnsi="Times New Roman" w:cs="Times New Roman"/>
          <w:sz w:val="20"/>
          <w:szCs w:val="20"/>
          <w:u w:val="single"/>
          <w:lang w:val="en-GB"/>
        </w:rPr>
        <w:t>Definition of Controls</w:t>
      </w:r>
    </w:p>
    <w:p w:rsidR="003A2078" w:rsidRPr="007750A9" w:rsidRDefault="003A2078" w:rsidP="003A2078">
      <w:pPr>
        <w:tabs>
          <w:tab w:val="left" w:pos="-1080"/>
          <w:tab w:val="left" w:pos="-720"/>
          <w:tab w:val="left" w:pos="270"/>
        </w:tabs>
        <w:spacing w:after="0" w:line="240" w:lineRule="auto"/>
        <w:ind w:firstLine="270"/>
        <w:jc w:val="both"/>
        <w:rPr>
          <w:rFonts w:ascii="Times New Roman" w:hAnsi="Times New Roman" w:cs="Times New Roman"/>
          <w:sz w:val="20"/>
          <w:szCs w:val="20"/>
          <w:lang w:val="en-GB"/>
        </w:rPr>
      </w:pPr>
      <w:r w:rsidRPr="007750A9">
        <w:rPr>
          <w:rFonts w:ascii="Times New Roman" w:hAnsi="Times New Roman" w:cs="Times New Roman"/>
          <w:sz w:val="20"/>
          <w:szCs w:val="20"/>
          <w:lang w:val="en-GB"/>
        </w:rPr>
        <w:t xml:space="preserve">a) no history of disease (endpoint) </w:t>
      </w:r>
      <w:r w:rsidRPr="007750A9">
        <w:rPr>
          <w:rFonts w:ascii="Times New Roman" w:hAnsi="Times New Roman" w:cs="Times New Roman"/>
          <w:b/>
          <w:bCs/>
          <w:sz w:val="20"/>
          <w:szCs w:val="20"/>
          <w:lang w:val="en-GB"/>
        </w:rPr>
        <w:t> (1)</w:t>
      </w:r>
    </w:p>
    <w:p w:rsidR="003A2078" w:rsidRPr="007750A9" w:rsidRDefault="003A2078" w:rsidP="003A2078">
      <w:pPr>
        <w:tabs>
          <w:tab w:val="left" w:pos="-1080"/>
          <w:tab w:val="left" w:pos="-720"/>
          <w:tab w:val="left" w:pos="270"/>
        </w:tabs>
        <w:spacing w:after="0" w:line="240" w:lineRule="auto"/>
        <w:ind w:firstLine="270"/>
        <w:jc w:val="both"/>
        <w:rPr>
          <w:rFonts w:ascii="Times New Roman" w:hAnsi="Times New Roman" w:cs="Times New Roman"/>
          <w:sz w:val="20"/>
          <w:szCs w:val="20"/>
          <w:lang w:val="en-GB"/>
        </w:rPr>
      </w:pPr>
      <w:r w:rsidRPr="007750A9">
        <w:rPr>
          <w:rFonts w:ascii="Times New Roman" w:hAnsi="Times New Roman" w:cs="Times New Roman"/>
          <w:sz w:val="20"/>
          <w:szCs w:val="20"/>
          <w:lang w:val="en-GB"/>
        </w:rPr>
        <w:t>b) no description of source</w:t>
      </w:r>
    </w:p>
    <w:p w:rsidR="003A2078" w:rsidRPr="007750A9" w:rsidRDefault="003A2078" w:rsidP="003A2078">
      <w:pPr>
        <w:tabs>
          <w:tab w:val="left" w:pos="-1080"/>
          <w:tab w:val="left" w:pos="-720"/>
          <w:tab w:val="left" w:pos="270"/>
        </w:tabs>
        <w:spacing w:after="0" w:line="240" w:lineRule="auto"/>
        <w:jc w:val="both"/>
        <w:rPr>
          <w:rFonts w:ascii="Times New Roman" w:hAnsi="Times New Roman" w:cs="Times New Roman"/>
          <w:sz w:val="20"/>
          <w:szCs w:val="20"/>
          <w:lang w:val="en-GB"/>
        </w:rPr>
      </w:pPr>
      <w:r w:rsidRPr="007750A9">
        <w:rPr>
          <w:rFonts w:ascii="Times New Roman" w:hAnsi="Times New Roman" w:cs="Times New Roman"/>
          <w:b/>
          <w:bCs/>
          <w:sz w:val="20"/>
          <w:szCs w:val="20"/>
          <w:lang w:val="en-GB"/>
        </w:rPr>
        <w:t>Comparability</w:t>
      </w:r>
    </w:p>
    <w:p w:rsidR="003A2078" w:rsidRPr="007750A9" w:rsidRDefault="003A2078" w:rsidP="003A2078">
      <w:pPr>
        <w:tabs>
          <w:tab w:val="left" w:pos="-1080"/>
          <w:tab w:val="left" w:pos="-720"/>
          <w:tab w:val="left" w:pos="270"/>
        </w:tabs>
        <w:spacing w:after="0" w:line="240" w:lineRule="auto"/>
        <w:jc w:val="both"/>
        <w:rPr>
          <w:rFonts w:ascii="Times New Roman" w:hAnsi="Times New Roman" w:cs="Times New Roman"/>
          <w:sz w:val="20"/>
          <w:szCs w:val="20"/>
          <w:lang w:val="en-GB"/>
        </w:rPr>
      </w:pPr>
      <w:r w:rsidRPr="007750A9">
        <w:rPr>
          <w:rFonts w:ascii="Times New Roman" w:hAnsi="Times New Roman" w:cs="Times New Roman"/>
          <w:sz w:val="20"/>
          <w:szCs w:val="20"/>
          <w:lang w:val="en-GB"/>
        </w:rPr>
        <w:t xml:space="preserve">1) </w:t>
      </w:r>
      <w:r w:rsidRPr="007750A9">
        <w:rPr>
          <w:rFonts w:ascii="Times New Roman" w:hAnsi="Times New Roman" w:cs="Times New Roman"/>
          <w:sz w:val="20"/>
          <w:szCs w:val="20"/>
          <w:u w:val="single"/>
          <w:lang w:val="en-GB"/>
        </w:rPr>
        <w:t>Comparability of cases and controls on the basis of the design or analysis</w:t>
      </w:r>
    </w:p>
    <w:p w:rsidR="003A2078" w:rsidRPr="007750A9" w:rsidRDefault="003A2078" w:rsidP="003A2078">
      <w:pPr>
        <w:tabs>
          <w:tab w:val="left" w:pos="-1080"/>
          <w:tab w:val="left" w:pos="-720"/>
          <w:tab w:val="left" w:pos="270"/>
        </w:tabs>
        <w:spacing w:after="0" w:line="240" w:lineRule="auto"/>
        <w:ind w:firstLine="270"/>
        <w:jc w:val="both"/>
        <w:rPr>
          <w:rFonts w:ascii="Times New Roman" w:hAnsi="Times New Roman" w:cs="Times New Roman"/>
          <w:sz w:val="20"/>
          <w:szCs w:val="20"/>
          <w:lang w:val="en-GB"/>
        </w:rPr>
      </w:pPr>
      <w:r w:rsidRPr="007750A9">
        <w:rPr>
          <w:rFonts w:ascii="Times New Roman" w:hAnsi="Times New Roman" w:cs="Times New Roman"/>
          <w:sz w:val="20"/>
          <w:szCs w:val="20"/>
          <w:lang w:val="en-GB"/>
        </w:rPr>
        <w:t xml:space="preserve">a) study controls for _______________ (Select the most important factor.)  </w:t>
      </w:r>
      <w:r w:rsidRPr="007750A9">
        <w:rPr>
          <w:rFonts w:ascii="Times New Roman" w:hAnsi="Times New Roman" w:cs="Times New Roman"/>
          <w:b/>
          <w:bCs/>
          <w:sz w:val="20"/>
          <w:szCs w:val="20"/>
          <w:lang w:val="en-GB"/>
        </w:rPr>
        <w:t> (1)</w:t>
      </w:r>
    </w:p>
    <w:p w:rsidR="003A2078" w:rsidRPr="007750A9" w:rsidRDefault="003A2078" w:rsidP="003A2078">
      <w:pPr>
        <w:tabs>
          <w:tab w:val="left" w:pos="-1080"/>
          <w:tab w:val="left" w:pos="-720"/>
          <w:tab w:val="left" w:pos="270"/>
        </w:tabs>
        <w:spacing w:after="0" w:line="240" w:lineRule="auto"/>
        <w:ind w:firstLine="270"/>
        <w:jc w:val="both"/>
        <w:rPr>
          <w:rFonts w:ascii="Times New Roman" w:hAnsi="Times New Roman" w:cs="Times New Roman"/>
          <w:sz w:val="20"/>
          <w:szCs w:val="20"/>
          <w:lang w:val="en-GB"/>
        </w:rPr>
      </w:pPr>
      <w:r w:rsidRPr="007750A9">
        <w:rPr>
          <w:rFonts w:ascii="Times New Roman" w:hAnsi="Times New Roman" w:cs="Times New Roman"/>
          <w:sz w:val="20"/>
          <w:szCs w:val="20"/>
          <w:lang w:val="en-GB"/>
        </w:rPr>
        <w:t xml:space="preserve">b) study controls for any additional factor </w:t>
      </w:r>
      <w:r w:rsidRPr="007750A9">
        <w:rPr>
          <w:rFonts w:ascii="Times New Roman" w:hAnsi="Times New Roman" w:cs="Times New Roman"/>
          <w:b/>
          <w:bCs/>
          <w:sz w:val="20"/>
          <w:szCs w:val="20"/>
          <w:lang w:val="en-GB"/>
        </w:rPr>
        <w:t></w:t>
      </w:r>
      <w:r w:rsidRPr="007750A9">
        <w:rPr>
          <w:rFonts w:ascii="Times New Roman" w:hAnsi="Times New Roman" w:cs="Times New Roman"/>
          <w:sz w:val="20"/>
          <w:szCs w:val="20"/>
          <w:lang w:val="en-GB"/>
        </w:rPr>
        <w:t xml:space="preserve"> (This criterion could be modified to indicate specific                   control for a second important factor.) </w:t>
      </w:r>
      <w:r w:rsidRPr="007750A9">
        <w:rPr>
          <w:rFonts w:ascii="Times New Roman" w:hAnsi="Times New Roman" w:cs="Times New Roman"/>
          <w:b/>
          <w:bCs/>
          <w:sz w:val="20"/>
          <w:szCs w:val="20"/>
          <w:lang w:val="en-GB"/>
        </w:rPr>
        <w:t>(1)</w:t>
      </w:r>
    </w:p>
    <w:p w:rsidR="003A2078" w:rsidRPr="007750A9" w:rsidRDefault="003A2078" w:rsidP="003A2078">
      <w:pPr>
        <w:tabs>
          <w:tab w:val="left" w:pos="-1080"/>
          <w:tab w:val="left" w:pos="-720"/>
          <w:tab w:val="left" w:pos="270"/>
        </w:tabs>
        <w:spacing w:after="0" w:line="240" w:lineRule="auto"/>
        <w:ind w:firstLine="270"/>
        <w:jc w:val="both"/>
        <w:rPr>
          <w:rFonts w:ascii="Times New Roman" w:hAnsi="Times New Roman" w:cs="Times New Roman"/>
          <w:sz w:val="20"/>
          <w:szCs w:val="20"/>
          <w:lang w:val="en-GB"/>
        </w:rPr>
      </w:pPr>
    </w:p>
    <w:p w:rsidR="003A2078" w:rsidRPr="007750A9" w:rsidRDefault="003A2078" w:rsidP="003A2078">
      <w:pPr>
        <w:tabs>
          <w:tab w:val="left" w:pos="-1080"/>
          <w:tab w:val="left" w:pos="-720"/>
          <w:tab w:val="left" w:pos="270"/>
        </w:tabs>
        <w:spacing w:after="0" w:line="240" w:lineRule="auto"/>
        <w:jc w:val="both"/>
        <w:rPr>
          <w:rFonts w:ascii="Times New Roman" w:hAnsi="Times New Roman" w:cs="Times New Roman"/>
          <w:b/>
          <w:bCs/>
          <w:sz w:val="20"/>
          <w:szCs w:val="20"/>
          <w:lang w:val="en-GB"/>
        </w:rPr>
      </w:pPr>
      <w:r w:rsidRPr="007750A9">
        <w:rPr>
          <w:rFonts w:ascii="Times New Roman" w:hAnsi="Times New Roman" w:cs="Times New Roman"/>
          <w:b/>
          <w:bCs/>
          <w:sz w:val="20"/>
          <w:szCs w:val="20"/>
          <w:lang w:val="en-GB"/>
        </w:rPr>
        <w:t>Exposure</w:t>
      </w:r>
    </w:p>
    <w:p w:rsidR="003A2078" w:rsidRPr="007750A9" w:rsidRDefault="003A2078" w:rsidP="003A2078">
      <w:pPr>
        <w:tabs>
          <w:tab w:val="left" w:pos="-1080"/>
          <w:tab w:val="left" w:pos="-720"/>
          <w:tab w:val="left" w:pos="270"/>
        </w:tabs>
        <w:spacing w:after="0" w:line="240" w:lineRule="auto"/>
        <w:jc w:val="both"/>
        <w:rPr>
          <w:rFonts w:ascii="Times New Roman" w:hAnsi="Times New Roman" w:cs="Times New Roman"/>
          <w:sz w:val="20"/>
          <w:szCs w:val="20"/>
          <w:lang w:val="en-GB"/>
        </w:rPr>
      </w:pPr>
      <w:r w:rsidRPr="007750A9">
        <w:rPr>
          <w:rFonts w:ascii="Times New Roman" w:hAnsi="Times New Roman" w:cs="Times New Roman"/>
          <w:sz w:val="20"/>
          <w:szCs w:val="20"/>
          <w:lang w:val="en-GB"/>
        </w:rPr>
        <w:t>1)</w:t>
      </w:r>
      <w:r w:rsidRPr="007750A9">
        <w:rPr>
          <w:rFonts w:ascii="Times New Roman" w:hAnsi="Times New Roman" w:cs="Times New Roman"/>
          <w:sz w:val="20"/>
          <w:szCs w:val="20"/>
          <w:u w:val="single"/>
          <w:lang w:val="en-GB"/>
        </w:rPr>
        <w:t xml:space="preserve"> Ascertainment of exposure</w:t>
      </w:r>
    </w:p>
    <w:p w:rsidR="003A2078" w:rsidRPr="007750A9" w:rsidRDefault="003A2078" w:rsidP="003A2078">
      <w:pPr>
        <w:tabs>
          <w:tab w:val="left" w:pos="-1080"/>
          <w:tab w:val="left" w:pos="-720"/>
          <w:tab w:val="left" w:pos="270"/>
        </w:tabs>
        <w:spacing w:after="0" w:line="240" w:lineRule="auto"/>
        <w:ind w:firstLine="270"/>
        <w:jc w:val="both"/>
        <w:rPr>
          <w:rFonts w:ascii="Times New Roman" w:hAnsi="Times New Roman" w:cs="Times New Roman"/>
          <w:sz w:val="20"/>
          <w:szCs w:val="20"/>
          <w:lang w:val="en-GB"/>
        </w:rPr>
      </w:pPr>
      <w:r w:rsidRPr="007750A9">
        <w:rPr>
          <w:rFonts w:ascii="Times New Roman" w:hAnsi="Times New Roman" w:cs="Times New Roman"/>
          <w:sz w:val="20"/>
          <w:szCs w:val="20"/>
          <w:lang w:val="en-GB"/>
        </w:rPr>
        <w:t xml:space="preserve">a) secure record (eg surgical records) </w:t>
      </w:r>
      <w:r w:rsidRPr="007750A9">
        <w:rPr>
          <w:rFonts w:ascii="Times New Roman" w:hAnsi="Times New Roman" w:cs="Times New Roman"/>
          <w:b/>
          <w:bCs/>
          <w:sz w:val="20"/>
          <w:szCs w:val="20"/>
          <w:lang w:val="en-GB"/>
        </w:rPr>
        <w:t> (1)</w:t>
      </w:r>
    </w:p>
    <w:p w:rsidR="003A2078" w:rsidRPr="007750A9" w:rsidRDefault="003A2078" w:rsidP="003A2078">
      <w:pPr>
        <w:tabs>
          <w:tab w:val="left" w:pos="-1080"/>
          <w:tab w:val="left" w:pos="-720"/>
          <w:tab w:val="left" w:pos="270"/>
        </w:tabs>
        <w:spacing w:after="0" w:line="240" w:lineRule="auto"/>
        <w:ind w:firstLine="270"/>
        <w:jc w:val="both"/>
        <w:rPr>
          <w:rFonts w:ascii="Times New Roman" w:hAnsi="Times New Roman" w:cs="Times New Roman"/>
          <w:sz w:val="20"/>
          <w:szCs w:val="20"/>
          <w:lang w:val="en-GB"/>
        </w:rPr>
      </w:pPr>
      <w:r w:rsidRPr="007750A9">
        <w:rPr>
          <w:rFonts w:ascii="Times New Roman" w:hAnsi="Times New Roman" w:cs="Times New Roman"/>
          <w:sz w:val="20"/>
          <w:szCs w:val="20"/>
          <w:lang w:val="en-GB"/>
        </w:rPr>
        <w:t xml:space="preserve">b) structured interview where blind to case/control status </w:t>
      </w:r>
      <w:r w:rsidRPr="007750A9">
        <w:rPr>
          <w:rFonts w:ascii="Times New Roman" w:hAnsi="Times New Roman" w:cs="Times New Roman"/>
          <w:b/>
          <w:bCs/>
          <w:sz w:val="20"/>
          <w:szCs w:val="20"/>
          <w:lang w:val="en-GB"/>
        </w:rPr>
        <w:t> (1)</w:t>
      </w:r>
    </w:p>
    <w:p w:rsidR="003A2078" w:rsidRPr="007750A9" w:rsidRDefault="003A2078" w:rsidP="003A2078">
      <w:pPr>
        <w:tabs>
          <w:tab w:val="left" w:pos="-1080"/>
          <w:tab w:val="left" w:pos="-720"/>
          <w:tab w:val="left" w:pos="270"/>
        </w:tabs>
        <w:spacing w:after="0" w:line="240" w:lineRule="auto"/>
        <w:ind w:firstLine="270"/>
        <w:jc w:val="both"/>
        <w:rPr>
          <w:rFonts w:ascii="Times New Roman" w:hAnsi="Times New Roman" w:cs="Times New Roman"/>
          <w:sz w:val="20"/>
          <w:szCs w:val="20"/>
          <w:lang w:val="en-GB"/>
        </w:rPr>
      </w:pPr>
      <w:r w:rsidRPr="007750A9">
        <w:rPr>
          <w:rFonts w:ascii="Times New Roman" w:hAnsi="Times New Roman" w:cs="Times New Roman"/>
          <w:sz w:val="20"/>
          <w:szCs w:val="20"/>
          <w:lang w:val="en-GB"/>
        </w:rPr>
        <w:t>c) interview not blinded to case/control status</w:t>
      </w:r>
    </w:p>
    <w:p w:rsidR="003A2078" w:rsidRPr="007750A9" w:rsidRDefault="003A2078" w:rsidP="003A2078">
      <w:pPr>
        <w:tabs>
          <w:tab w:val="left" w:pos="-1080"/>
          <w:tab w:val="left" w:pos="-720"/>
          <w:tab w:val="left" w:pos="270"/>
        </w:tabs>
        <w:spacing w:after="0" w:line="240" w:lineRule="auto"/>
        <w:ind w:firstLine="270"/>
        <w:jc w:val="both"/>
        <w:rPr>
          <w:rFonts w:ascii="Times New Roman" w:hAnsi="Times New Roman" w:cs="Times New Roman"/>
          <w:sz w:val="20"/>
          <w:szCs w:val="20"/>
          <w:lang w:val="en-GB"/>
        </w:rPr>
      </w:pPr>
      <w:r w:rsidRPr="007750A9">
        <w:rPr>
          <w:rFonts w:ascii="Times New Roman" w:hAnsi="Times New Roman" w:cs="Times New Roman"/>
          <w:sz w:val="20"/>
          <w:szCs w:val="20"/>
          <w:lang w:val="en-GB"/>
        </w:rPr>
        <w:t>d) written self-report or medical record only</w:t>
      </w:r>
    </w:p>
    <w:p w:rsidR="003A2078" w:rsidRPr="007750A9" w:rsidRDefault="003A2078" w:rsidP="003A2078">
      <w:pPr>
        <w:tabs>
          <w:tab w:val="left" w:pos="-1080"/>
          <w:tab w:val="left" w:pos="-720"/>
          <w:tab w:val="left" w:pos="270"/>
        </w:tabs>
        <w:spacing w:after="0" w:line="240" w:lineRule="auto"/>
        <w:ind w:firstLine="270"/>
        <w:jc w:val="both"/>
        <w:rPr>
          <w:rFonts w:ascii="Times New Roman" w:hAnsi="Times New Roman" w:cs="Times New Roman"/>
          <w:sz w:val="20"/>
          <w:szCs w:val="20"/>
          <w:lang w:val="en-GB"/>
        </w:rPr>
      </w:pPr>
      <w:r w:rsidRPr="007750A9">
        <w:rPr>
          <w:rFonts w:ascii="Times New Roman" w:hAnsi="Times New Roman" w:cs="Times New Roman"/>
          <w:sz w:val="20"/>
          <w:szCs w:val="20"/>
          <w:lang w:val="en-GB"/>
        </w:rPr>
        <w:t>e) no description</w:t>
      </w:r>
    </w:p>
    <w:p w:rsidR="003A2078" w:rsidRPr="007750A9" w:rsidRDefault="003A2078" w:rsidP="003A2078">
      <w:pPr>
        <w:tabs>
          <w:tab w:val="left" w:pos="-1080"/>
          <w:tab w:val="left" w:pos="-720"/>
          <w:tab w:val="left" w:pos="270"/>
        </w:tabs>
        <w:spacing w:after="0" w:line="240" w:lineRule="auto"/>
        <w:jc w:val="both"/>
        <w:rPr>
          <w:rFonts w:ascii="Times New Roman" w:hAnsi="Times New Roman" w:cs="Times New Roman"/>
          <w:sz w:val="20"/>
          <w:szCs w:val="20"/>
          <w:lang w:val="en-GB"/>
        </w:rPr>
      </w:pPr>
      <w:r w:rsidRPr="007750A9">
        <w:rPr>
          <w:rFonts w:ascii="Times New Roman" w:hAnsi="Times New Roman" w:cs="Times New Roman"/>
          <w:sz w:val="20"/>
          <w:szCs w:val="20"/>
          <w:lang w:val="en-GB"/>
        </w:rPr>
        <w:t xml:space="preserve">2) </w:t>
      </w:r>
      <w:r w:rsidRPr="007750A9">
        <w:rPr>
          <w:rFonts w:ascii="Times New Roman" w:hAnsi="Times New Roman" w:cs="Times New Roman"/>
          <w:sz w:val="20"/>
          <w:szCs w:val="20"/>
          <w:u w:val="single"/>
          <w:lang w:val="en-GB"/>
        </w:rPr>
        <w:t>Same method of ascertainment for cases and controls</w:t>
      </w:r>
    </w:p>
    <w:p w:rsidR="003A2078" w:rsidRPr="007750A9" w:rsidRDefault="003A2078" w:rsidP="003A2078">
      <w:pPr>
        <w:tabs>
          <w:tab w:val="left" w:pos="-1080"/>
          <w:tab w:val="left" w:pos="-720"/>
          <w:tab w:val="left" w:pos="270"/>
        </w:tabs>
        <w:spacing w:after="0" w:line="240" w:lineRule="auto"/>
        <w:ind w:firstLine="270"/>
        <w:jc w:val="both"/>
        <w:rPr>
          <w:rFonts w:ascii="Times New Roman" w:hAnsi="Times New Roman" w:cs="Times New Roman"/>
          <w:sz w:val="20"/>
          <w:szCs w:val="20"/>
          <w:lang w:val="en-GB"/>
        </w:rPr>
      </w:pPr>
      <w:r w:rsidRPr="007750A9">
        <w:rPr>
          <w:rFonts w:ascii="Times New Roman" w:hAnsi="Times New Roman" w:cs="Times New Roman"/>
          <w:sz w:val="20"/>
          <w:szCs w:val="20"/>
          <w:lang w:val="en-GB"/>
        </w:rPr>
        <w:t xml:space="preserve">a) yes </w:t>
      </w:r>
      <w:r w:rsidRPr="007750A9">
        <w:rPr>
          <w:rFonts w:ascii="Times New Roman" w:hAnsi="Times New Roman" w:cs="Times New Roman"/>
          <w:b/>
          <w:bCs/>
          <w:sz w:val="20"/>
          <w:szCs w:val="20"/>
          <w:lang w:val="en-GB"/>
        </w:rPr>
        <w:t></w:t>
      </w:r>
    </w:p>
    <w:p w:rsidR="003A2078" w:rsidRPr="007750A9" w:rsidRDefault="003A2078" w:rsidP="003A2078">
      <w:pPr>
        <w:tabs>
          <w:tab w:val="left" w:pos="-1080"/>
          <w:tab w:val="left" w:pos="-720"/>
          <w:tab w:val="left" w:pos="270"/>
        </w:tabs>
        <w:spacing w:after="0" w:line="240" w:lineRule="auto"/>
        <w:ind w:firstLine="270"/>
        <w:jc w:val="both"/>
        <w:rPr>
          <w:rFonts w:ascii="Times New Roman" w:hAnsi="Times New Roman" w:cs="Times New Roman"/>
          <w:sz w:val="20"/>
          <w:szCs w:val="20"/>
          <w:lang w:val="en-GB"/>
        </w:rPr>
      </w:pPr>
      <w:r w:rsidRPr="007750A9">
        <w:rPr>
          <w:rFonts w:ascii="Times New Roman" w:hAnsi="Times New Roman" w:cs="Times New Roman"/>
          <w:sz w:val="20"/>
          <w:szCs w:val="20"/>
          <w:lang w:val="en-GB"/>
        </w:rPr>
        <w:t>b) no</w:t>
      </w:r>
    </w:p>
    <w:p w:rsidR="003A2078" w:rsidRPr="007750A9" w:rsidRDefault="003A2078" w:rsidP="003A2078">
      <w:pPr>
        <w:tabs>
          <w:tab w:val="left" w:pos="-1080"/>
          <w:tab w:val="left" w:pos="-720"/>
          <w:tab w:val="left" w:pos="270"/>
        </w:tabs>
        <w:spacing w:after="0" w:line="240" w:lineRule="auto"/>
        <w:jc w:val="both"/>
        <w:rPr>
          <w:rFonts w:ascii="Times New Roman" w:hAnsi="Times New Roman" w:cs="Times New Roman"/>
          <w:sz w:val="20"/>
          <w:szCs w:val="20"/>
          <w:lang w:val="en-GB"/>
        </w:rPr>
      </w:pPr>
      <w:r w:rsidRPr="007750A9">
        <w:rPr>
          <w:rFonts w:ascii="Times New Roman" w:hAnsi="Times New Roman" w:cs="Times New Roman"/>
          <w:sz w:val="20"/>
          <w:szCs w:val="20"/>
          <w:lang w:val="en-GB"/>
        </w:rPr>
        <w:t xml:space="preserve">3) </w:t>
      </w:r>
      <w:r w:rsidRPr="007750A9">
        <w:rPr>
          <w:rFonts w:ascii="Times New Roman" w:hAnsi="Times New Roman" w:cs="Times New Roman"/>
          <w:sz w:val="20"/>
          <w:szCs w:val="20"/>
          <w:u w:val="single"/>
          <w:lang w:val="en-GB"/>
        </w:rPr>
        <w:t>Non-Response rate</w:t>
      </w:r>
    </w:p>
    <w:p w:rsidR="003A2078" w:rsidRPr="007750A9" w:rsidRDefault="003A2078" w:rsidP="003A2078">
      <w:pPr>
        <w:tabs>
          <w:tab w:val="left" w:pos="-1080"/>
          <w:tab w:val="left" w:pos="-720"/>
          <w:tab w:val="left" w:pos="270"/>
        </w:tabs>
        <w:spacing w:after="0" w:line="240" w:lineRule="auto"/>
        <w:ind w:firstLine="270"/>
        <w:jc w:val="both"/>
        <w:rPr>
          <w:rFonts w:ascii="Times New Roman" w:hAnsi="Times New Roman" w:cs="Times New Roman"/>
          <w:sz w:val="20"/>
          <w:szCs w:val="20"/>
          <w:lang w:val="en-GB"/>
        </w:rPr>
      </w:pPr>
      <w:r w:rsidRPr="007750A9">
        <w:rPr>
          <w:rFonts w:ascii="Times New Roman" w:hAnsi="Times New Roman" w:cs="Times New Roman"/>
          <w:sz w:val="20"/>
          <w:szCs w:val="20"/>
          <w:lang w:val="en-GB"/>
        </w:rPr>
        <w:t xml:space="preserve">a) same rate for both groups </w:t>
      </w:r>
      <w:r w:rsidRPr="007750A9">
        <w:rPr>
          <w:rFonts w:ascii="Times New Roman" w:hAnsi="Times New Roman" w:cs="Times New Roman"/>
          <w:b/>
          <w:bCs/>
          <w:sz w:val="20"/>
          <w:szCs w:val="20"/>
          <w:lang w:val="en-GB"/>
        </w:rPr>
        <w:t></w:t>
      </w:r>
    </w:p>
    <w:p w:rsidR="003A2078" w:rsidRPr="007750A9" w:rsidRDefault="003A2078" w:rsidP="003A2078">
      <w:pPr>
        <w:tabs>
          <w:tab w:val="left" w:pos="-1080"/>
          <w:tab w:val="left" w:pos="-720"/>
          <w:tab w:val="left" w:pos="270"/>
        </w:tabs>
        <w:spacing w:after="0" w:line="240" w:lineRule="auto"/>
        <w:ind w:firstLine="270"/>
        <w:jc w:val="both"/>
        <w:rPr>
          <w:rFonts w:ascii="Times New Roman" w:hAnsi="Times New Roman" w:cs="Times New Roman"/>
          <w:sz w:val="20"/>
          <w:szCs w:val="20"/>
          <w:lang w:val="en-GB"/>
        </w:rPr>
      </w:pPr>
      <w:r w:rsidRPr="007750A9">
        <w:rPr>
          <w:rFonts w:ascii="Times New Roman" w:hAnsi="Times New Roman" w:cs="Times New Roman"/>
          <w:sz w:val="20"/>
          <w:szCs w:val="20"/>
          <w:lang w:val="en-GB"/>
        </w:rPr>
        <w:t>b) non respondents described</w:t>
      </w:r>
    </w:p>
    <w:p w:rsidR="003A2078" w:rsidRPr="007750A9" w:rsidRDefault="003A2078" w:rsidP="003A2078">
      <w:pPr>
        <w:tabs>
          <w:tab w:val="left" w:pos="-1080"/>
          <w:tab w:val="left" w:pos="-720"/>
          <w:tab w:val="left" w:pos="270"/>
        </w:tabs>
        <w:spacing w:after="0" w:line="240" w:lineRule="auto"/>
        <w:ind w:firstLine="270"/>
        <w:jc w:val="both"/>
        <w:rPr>
          <w:rFonts w:ascii="Times New Roman" w:hAnsi="Times New Roman" w:cs="Times New Roman"/>
          <w:sz w:val="20"/>
          <w:szCs w:val="20"/>
          <w:lang w:val="en-GB"/>
        </w:rPr>
      </w:pPr>
      <w:r w:rsidRPr="007750A9">
        <w:rPr>
          <w:rFonts w:ascii="Times New Roman" w:hAnsi="Times New Roman" w:cs="Times New Roman"/>
          <w:sz w:val="20"/>
          <w:szCs w:val="20"/>
          <w:lang w:val="en-GB"/>
        </w:rPr>
        <w:t>c) rate different and no designation</w:t>
      </w:r>
    </w:p>
    <w:p w:rsidR="003A2078" w:rsidRPr="007750A9" w:rsidRDefault="003A2078" w:rsidP="003A2078">
      <w:pPr>
        <w:rPr>
          <w:rFonts w:ascii="Times New Roman" w:hAnsi="Times New Roman" w:cs="Times New Roman"/>
          <w:sz w:val="20"/>
          <w:szCs w:val="20"/>
          <w:lang w:val="en-GB"/>
        </w:rPr>
      </w:pPr>
    </w:p>
    <w:p w:rsidR="003A2078" w:rsidRPr="007750A9" w:rsidRDefault="003A2078" w:rsidP="003A2078">
      <w:pPr>
        <w:rPr>
          <w:rFonts w:ascii="Times New Roman" w:hAnsi="Times New Roman" w:cs="Times New Roman"/>
          <w:sz w:val="20"/>
          <w:szCs w:val="20"/>
          <w:lang w:val="en-GB"/>
        </w:rPr>
      </w:pPr>
      <w:r w:rsidRPr="007750A9">
        <w:rPr>
          <w:rFonts w:ascii="Times New Roman" w:hAnsi="Times New Roman" w:cs="Times New Roman"/>
          <w:sz w:val="20"/>
          <w:szCs w:val="20"/>
          <w:lang w:val="en-GB"/>
        </w:rPr>
        <w:t>(</w:t>
      </w:r>
      <w:hyperlink r:id="rId14" w:history="1">
        <w:r w:rsidRPr="007750A9">
          <w:rPr>
            <w:rStyle w:val="Hyperlink"/>
            <w:rFonts w:ascii="Times New Roman" w:hAnsi="Times New Roman" w:cs="Times New Roman"/>
            <w:sz w:val="20"/>
            <w:szCs w:val="20"/>
            <w:u w:val="none"/>
            <w:lang w:val="en-GB"/>
          </w:rPr>
          <w:t>https://www.ohri.ca/programs/clinical_epidemiology/oxford.asp</w:t>
        </w:r>
      </w:hyperlink>
      <w:r w:rsidRPr="007750A9">
        <w:rPr>
          <w:rFonts w:ascii="Times New Roman" w:hAnsi="Times New Roman" w:cs="Times New Roman"/>
          <w:sz w:val="20"/>
          <w:szCs w:val="20"/>
          <w:lang w:val="en-GB"/>
        </w:rPr>
        <w:t>)</w:t>
      </w:r>
    </w:p>
    <w:p w:rsidR="003A2078" w:rsidRDefault="003A2078" w:rsidP="003A2078">
      <w:pPr>
        <w:rPr>
          <w:rFonts w:ascii="Times New Roman" w:hAnsi="Times New Roman" w:cs="Times New Roman"/>
          <w:sz w:val="20"/>
          <w:szCs w:val="20"/>
          <w:lang w:val="en-GB"/>
        </w:rPr>
        <w:sectPr w:rsidR="003A2078" w:rsidSect="003A2078">
          <w:pgSz w:w="11906" w:h="16838"/>
          <w:pgMar w:top="1440" w:right="1440" w:bottom="1440" w:left="1440" w:header="708" w:footer="708" w:gutter="0"/>
          <w:cols w:space="708"/>
          <w:docGrid w:linePitch="360"/>
        </w:sectPr>
      </w:pPr>
    </w:p>
    <w:p w:rsidR="00BF5E31" w:rsidRPr="00B5618C" w:rsidRDefault="003A2078">
      <w:pPr>
        <w:rPr>
          <w:rFonts w:ascii="Times New Roman" w:hAnsi="Times New Roman" w:cs="Times New Roman"/>
          <w:sz w:val="20"/>
          <w:szCs w:val="20"/>
        </w:rPr>
      </w:pPr>
      <w:r w:rsidRPr="003A2078">
        <w:rPr>
          <w:rFonts w:ascii="Times New Roman" w:hAnsi="Times New Roman" w:cs="Times New Roman"/>
          <w:b/>
          <w:bCs/>
          <w:sz w:val="20"/>
          <w:szCs w:val="20"/>
        </w:rPr>
        <w:lastRenderedPageBreak/>
        <w:t>Supplementary t</w:t>
      </w:r>
      <w:r w:rsidR="00CE0359" w:rsidRPr="003A2078">
        <w:rPr>
          <w:rFonts w:ascii="Times New Roman" w:hAnsi="Times New Roman" w:cs="Times New Roman"/>
          <w:b/>
          <w:bCs/>
          <w:sz w:val="20"/>
          <w:szCs w:val="20"/>
        </w:rPr>
        <w:t>able</w:t>
      </w:r>
      <w:r>
        <w:rPr>
          <w:rFonts w:ascii="Times New Roman" w:hAnsi="Times New Roman" w:cs="Times New Roman"/>
          <w:b/>
          <w:bCs/>
          <w:sz w:val="20"/>
          <w:szCs w:val="20"/>
        </w:rPr>
        <w:t xml:space="preserve">-1 </w:t>
      </w:r>
      <w:r w:rsidRPr="003A2078">
        <w:rPr>
          <w:rFonts w:ascii="Times New Roman" w:hAnsi="Times New Roman" w:cs="Times New Roman"/>
          <w:b/>
          <w:bCs/>
          <w:sz w:val="20"/>
          <w:szCs w:val="20"/>
        </w:rPr>
        <w:t>S</w:t>
      </w:r>
      <w:r w:rsidR="00CE0359" w:rsidRPr="003A2078">
        <w:rPr>
          <w:rFonts w:ascii="Times New Roman" w:hAnsi="Times New Roman" w:cs="Times New Roman"/>
          <w:b/>
          <w:bCs/>
          <w:sz w:val="20"/>
          <w:szCs w:val="20"/>
        </w:rPr>
        <w:t>1:</w:t>
      </w:r>
      <w:r>
        <w:rPr>
          <w:rFonts w:ascii="Times New Roman" w:hAnsi="Times New Roman" w:cs="Times New Roman"/>
          <w:sz w:val="20"/>
          <w:szCs w:val="20"/>
        </w:rPr>
        <w:t xml:space="preserve">Detail studies features exploring the </w:t>
      </w:r>
      <w:r w:rsidR="00CE0359" w:rsidRPr="00B5618C">
        <w:rPr>
          <w:rFonts w:ascii="Times New Roman" w:hAnsi="Times New Roman" w:cs="Times New Roman"/>
          <w:sz w:val="20"/>
          <w:szCs w:val="20"/>
        </w:rPr>
        <w:t>MTHFR</w:t>
      </w:r>
      <w:r>
        <w:rPr>
          <w:rFonts w:ascii="Times New Roman" w:hAnsi="Times New Roman" w:cs="Times New Roman"/>
          <w:sz w:val="20"/>
          <w:szCs w:val="20"/>
        </w:rPr>
        <w:t>-C677T and risk of migraine and its clinical subtype</w:t>
      </w:r>
    </w:p>
    <w:tbl>
      <w:tblPr>
        <w:tblStyle w:val="TableGrid"/>
        <w:tblW w:w="13709" w:type="dxa"/>
        <w:tblBorders>
          <w:left w:val="none" w:sz="0" w:space="0" w:color="auto"/>
          <w:right w:val="none" w:sz="0" w:space="0" w:color="auto"/>
          <w:insideH w:val="none" w:sz="0" w:space="0" w:color="auto"/>
          <w:insideV w:val="none" w:sz="0" w:space="0" w:color="auto"/>
        </w:tblBorders>
        <w:tblLayout w:type="fixed"/>
        <w:tblLook w:val="04A0"/>
      </w:tblPr>
      <w:tblGrid>
        <w:gridCol w:w="1843"/>
        <w:gridCol w:w="813"/>
        <w:gridCol w:w="604"/>
        <w:gridCol w:w="1276"/>
        <w:gridCol w:w="1418"/>
        <w:gridCol w:w="671"/>
        <w:gridCol w:w="993"/>
        <w:gridCol w:w="1559"/>
        <w:gridCol w:w="1134"/>
        <w:gridCol w:w="1276"/>
        <w:gridCol w:w="1139"/>
        <w:gridCol w:w="983"/>
      </w:tblGrid>
      <w:tr w:rsidR="00423A1E" w:rsidRPr="007750A9" w:rsidTr="00423A1E">
        <w:trPr>
          <w:trHeight w:val="274"/>
        </w:trPr>
        <w:tc>
          <w:tcPr>
            <w:tcW w:w="1843" w:type="dxa"/>
            <w:vMerge w:val="restart"/>
            <w:tcBorders>
              <w:top w:val="single" w:sz="4" w:space="0" w:color="auto"/>
              <w:bottom w:val="single" w:sz="4" w:space="0" w:color="auto"/>
            </w:tcBorders>
            <w:noWrap/>
            <w:hideMark/>
          </w:tcPr>
          <w:p w:rsidR="00423A1E" w:rsidRPr="007750A9" w:rsidRDefault="00423A1E" w:rsidP="002C2D0C">
            <w:pPr>
              <w:jc w:val="center"/>
              <w:rPr>
                <w:rFonts w:ascii="Times New Roman" w:eastAsia="Times New Roman" w:hAnsi="Times New Roman" w:cs="Times New Roman"/>
                <w:b/>
                <w:bCs/>
                <w:color w:val="000000"/>
                <w:sz w:val="20"/>
                <w:szCs w:val="20"/>
                <w:lang w:eastAsia="en-IN"/>
              </w:rPr>
            </w:pPr>
            <w:r w:rsidRPr="007750A9">
              <w:rPr>
                <w:rFonts w:ascii="Times New Roman" w:eastAsia="Times New Roman" w:hAnsi="Times New Roman" w:cs="Times New Roman"/>
                <w:b/>
                <w:bCs/>
                <w:color w:val="000000"/>
                <w:sz w:val="20"/>
                <w:szCs w:val="20"/>
                <w:lang w:eastAsia="en-IN"/>
              </w:rPr>
              <w:t>Study</w:t>
            </w:r>
          </w:p>
        </w:tc>
        <w:tc>
          <w:tcPr>
            <w:tcW w:w="813" w:type="dxa"/>
            <w:vMerge w:val="restart"/>
            <w:tcBorders>
              <w:top w:val="single" w:sz="4" w:space="0" w:color="auto"/>
              <w:bottom w:val="single" w:sz="4" w:space="0" w:color="auto"/>
            </w:tcBorders>
            <w:noWrap/>
            <w:hideMark/>
          </w:tcPr>
          <w:p w:rsidR="00423A1E" w:rsidRPr="007750A9" w:rsidRDefault="00423A1E" w:rsidP="002C2D0C">
            <w:pP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color w:val="000000"/>
                <w:sz w:val="20"/>
                <w:szCs w:val="20"/>
                <w:lang w:eastAsia="en-IN"/>
              </w:rPr>
              <w:t>Ethnicity</w:t>
            </w:r>
          </w:p>
        </w:tc>
        <w:tc>
          <w:tcPr>
            <w:tcW w:w="604" w:type="dxa"/>
            <w:vMerge w:val="restart"/>
            <w:tcBorders>
              <w:top w:val="single" w:sz="4" w:space="0" w:color="auto"/>
              <w:bottom w:val="single" w:sz="4" w:space="0" w:color="auto"/>
            </w:tcBorders>
            <w:noWrap/>
            <w:hideMark/>
          </w:tcPr>
          <w:p w:rsidR="00423A1E" w:rsidRPr="007750A9" w:rsidRDefault="00423A1E" w:rsidP="002C2D0C">
            <w:pPr>
              <w:jc w:val="cente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color w:val="000000"/>
                <w:sz w:val="20"/>
                <w:szCs w:val="20"/>
                <w:lang w:eastAsia="en-IN"/>
              </w:rPr>
              <w:t>Control</w:t>
            </w:r>
          </w:p>
        </w:tc>
        <w:tc>
          <w:tcPr>
            <w:tcW w:w="1276" w:type="dxa"/>
            <w:vMerge w:val="restart"/>
            <w:tcBorders>
              <w:top w:val="single" w:sz="4" w:space="0" w:color="auto"/>
              <w:bottom w:val="single" w:sz="4" w:space="0" w:color="auto"/>
            </w:tcBorders>
            <w:noWrap/>
            <w:hideMark/>
          </w:tcPr>
          <w:p w:rsidR="00423A1E" w:rsidRPr="007750A9" w:rsidRDefault="00423A1E" w:rsidP="002C2D0C">
            <w:pP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color w:val="000000"/>
                <w:sz w:val="20"/>
                <w:szCs w:val="20"/>
                <w:lang w:eastAsia="en-IN"/>
              </w:rPr>
              <w:t>Tech</w:t>
            </w:r>
          </w:p>
        </w:tc>
        <w:tc>
          <w:tcPr>
            <w:tcW w:w="1418" w:type="dxa"/>
            <w:vMerge w:val="restart"/>
            <w:tcBorders>
              <w:top w:val="single" w:sz="4" w:space="0" w:color="auto"/>
              <w:bottom w:val="single" w:sz="4" w:space="0" w:color="auto"/>
            </w:tcBorders>
          </w:tcPr>
          <w:p w:rsidR="00423A1E" w:rsidRPr="007750A9" w:rsidRDefault="00423A1E" w:rsidP="002C2D0C">
            <w:pPr>
              <w:jc w:val="cente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sz w:val="20"/>
                <w:szCs w:val="20"/>
                <w:lang w:eastAsia="en-IN"/>
              </w:rPr>
              <w:t>Type</w:t>
            </w:r>
          </w:p>
        </w:tc>
        <w:tc>
          <w:tcPr>
            <w:tcW w:w="671" w:type="dxa"/>
            <w:tcBorders>
              <w:top w:val="single" w:sz="4" w:space="0" w:color="auto"/>
              <w:bottom w:val="single" w:sz="4" w:space="0" w:color="auto"/>
            </w:tcBorders>
            <w:noWrap/>
            <w:hideMark/>
          </w:tcPr>
          <w:p w:rsidR="00423A1E" w:rsidRPr="007750A9" w:rsidRDefault="00423A1E" w:rsidP="002C2D0C">
            <w:pPr>
              <w:jc w:val="center"/>
              <w:rPr>
                <w:rFonts w:ascii="Times New Roman" w:eastAsia="Times New Roman" w:hAnsi="Times New Roman" w:cs="Times New Roman"/>
                <w:b/>
                <w:bCs/>
                <w:sz w:val="20"/>
                <w:szCs w:val="20"/>
                <w:lang w:eastAsia="en-IN"/>
              </w:rPr>
            </w:pPr>
          </w:p>
        </w:tc>
        <w:tc>
          <w:tcPr>
            <w:tcW w:w="993" w:type="dxa"/>
            <w:tcBorders>
              <w:top w:val="single" w:sz="4" w:space="0" w:color="auto"/>
              <w:bottom w:val="single" w:sz="4" w:space="0" w:color="auto"/>
            </w:tcBorders>
            <w:noWrap/>
            <w:hideMark/>
          </w:tcPr>
          <w:p w:rsidR="00423A1E" w:rsidRPr="007750A9" w:rsidRDefault="00423A1E" w:rsidP="002C2D0C">
            <w:pPr>
              <w:jc w:val="cente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sz w:val="20"/>
                <w:szCs w:val="20"/>
                <w:lang w:eastAsia="en-IN"/>
              </w:rPr>
              <w:t>Case</w:t>
            </w:r>
          </w:p>
        </w:tc>
        <w:tc>
          <w:tcPr>
            <w:tcW w:w="1559" w:type="dxa"/>
            <w:tcBorders>
              <w:top w:val="single" w:sz="4" w:space="0" w:color="auto"/>
              <w:bottom w:val="single" w:sz="4" w:space="0" w:color="auto"/>
            </w:tcBorders>
            <w:noWrap/>
            <w:hideMark/>
          </w:tcPr>
          <w:p w:rsidR="00423A1E" w:rsidRPr="007750A9" w:rsidRDefault="00423A1E" w:rsidP="002C2D0C">
            <w:pPr>
              <w:jc w:val="center"/>
              <w:rPr>
                <w:rFonts w:ascii="Times New Roman" w:eastAsia="Times New Roman" w:hAnsi="Times New Roman" w:cs="Times New Roman"/>
                <w:b/>
                <w:bCs/>
                <w:sz w:val="20"/>
                <w:szCs w:val="20"/>
                <w:lang w:eastAsia="en-IN"/>
              </w:rPr>
            </w:pPr>
          </w:p>
        </w:tc>
        <w:tc>
          <w:tcPr>
            <w:tcW w:w="1134" w:type="dxa"/>
            <w:tcBorders>
              <w:top w:val="single" w:sz="4" w:space="0" w:color="auto"/>
              <w:bottom w:val="single" w:sz="4" w:space="0" w:color="auto"/>
            </w:tcBorders>
            <w:noWrap/>
            <w:hideMark/>
          </w:tcPr>
          <w:p w:rsidR="00423A1E" w:rsidRPr="007750A9" w:rsidRDefault="00423A1E" w:rsidP="002C2D0C">
            <w:pPr>
              <w:jc w:val="center"/>
              <w:rPr>
                <w:rFonts w:ascii="Times New Roman" w:eastAsia="Times New Roman" w:hAnsi="Times New Roman" w:cs="Times New Roman"/>
                <w:b/>
                <w:bCs/>
                <w:sz w:val="20"/>
                <w:szCs w:val="20"/>
                <w:lang w:eastAsia="en-IN"/>
              </w:rPr>
            </w:pPr>
          </w:p>
        </w:tc>
        <w:tc>
          <w:tcPr>
            <w:tcW w:w="1276" w:type="dxa"/>
            <w:tcBorders>
              <w:top w:val="single" w:sz="4" w:space="0" w:color="auto"/>
              <w:bottom w:val="single" w:sz="4" w:space="0" w:color="auto"/>
            </w:tcBorders>
            <w:noWrap/>
            <w:hideMark/>
          </w:tcPr>
          <w:p w:rsidR="00423A1E" w:rsidRPr="007750A9" w:rsidRDefault="00423A1E" w:rsidP="002C2D0C">
            <w:pPr>
              <w:jc w:val="cente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sz w:val="20"/>
                <w:szCs w:val="20"/>
                <w:lang w:eastAsia="en-IN"/>
              </w:rPr>
              <w:t>Control</w:t>
            </w:r>
          </w:p>
        </w:tc>
        <w:tc>
          <w:tcPr>
            <w:tcW w:w="1139" w:type="dxa"/>
            <w:tcBorders>
              <w:top w:val="single" w:sz="4" w:space="0" w:color="auto"/>
              <w:bottom w:val="single" w:sz="4" w:space="0" w:color="auto"/>
            </w:tcBorders>
            <w:noWrap/>
            <w:hideMark/>
          </w:tcPr>
          <w:p w:rsidR="00423A1E" w:rsidRPr="007750A9" w:rsidRDefault="00423A1E" w:rsidP="002C2D0C">
            <w:pPr>
              <w:jc w:val="center"/>
              <w:rPr>
                <w:rFonts w:ascii="Times New Roman" w:eastAsia="Times New Roman" w:hAnsi="Times New Roman" w:cs="Times New Roman"/>
                <w:b/>
                <w:bCs/>
                <w:sz w:val="20"/>
                <w:szCs w:val="20"/>
                <w:lang w:eastAsia="en-IN"/>
              </w:rPr>
            </w:pPr>
          </w:p>
        </w:tc>
        <w:tc>
          <w:tcPr>
            <w:tcW w:w="983" w:type="dxa"/>
            <w:vMerge w:val="restart"/>
            <w:tcBorders>
              <w:top w:val="single" w:sz="4" w:space="0" w:color="auto"/>
              <w:bottom w:val="single" w:sz="4" w:space="0" w:color="auto"/>
            </w:tcBorders>
            <w:noWrap/>
            <w:hideMark/>
          </w:tcPr>
          <w:p w:rsidR="00423A1E" w:rsidRPr="007750A9" w:rsidRDefault="00423A1E" w:rsidP="002C2D0C">
            <w:pP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color w:val="000000"/>
                <w:sz w:val="20"/>
                <w:szCs w:val="20"/>
                <w:lang w:eastAsia="en-IN"/>
              </w:rPr>
              <w:t>HWE.P-value</w:t>
            </w:r>
          </w:p>
        </w:tc>
      </w:tr>
      <w:tr w:rsidR="00AC4E8A" w:rsidRPr="007750A9" w:rsidTr="00423A1E">
        <w:trPr>
          <w:trHeight w:val="274"/>
        </w:trPr>
        <w:tc>
          <w:tcPr>
            <w:tcW w:w="1843" w:type="dxa"/>
            <w:vMerge/>
            <w:tcBorders>
              <w:top w:val="single" w:sz="4" w:space="0" w:color="auto"/>
              <w:bottom w:val="single" w:sz="4" w:space="0" w:color="auto"/>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813" w:type="dxa"/>
            <w:vMerge/>
            <w:tcBorders>
              <w:top w:val="single" w:sz="4" w:space="0" w:color="auto"/>
              <w:bottom w:val="single" w:sz="4" w:space="0" w:color="auto"/>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604" w:type="dxa"/>
            <w:vMerge/>
            <w:tcBorders>
              <w:top w:val="single" w:sz="4" w:space="0" w:color="auto"/>
              <w:bottom w:val="single" w:sz="4" w:space="0" w:color="auto"/>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vMerge/>
            <w:tcBorders>
              <w:top w:val="single" w:sz="4" w:space="0" w:color="auto"/>
              <w:bottom w:val="single" w:sz="4" w:space="0" w:color="auto"/>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1418" w:type="dxa"/>
            <w:vMerge/>
            <w:tcBorders>
              <w:top w:val="single" w:sz="4" w:space="0" w:color="auto"/>
              <w:bottom w:val="single" w:sz="4" w:space="0" w:color="auto"/>
            </w:tcBorders>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671" w:type="dxa"/>
            <w:tcBorders>
              <w:top w:val="single" w:sz="4" w:space="0" w:color="auto"/>
              <w:bottom w:val="single" w:sz="4" w:space="0" w:color="auto"/>
            </w:tcBorders>
            <w:noWrap/>
            <w:hideMark/>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HW</w:t>
            </w:r>
          </w:p>
        </w:tc>
        <w:tc>
          <w:tcPr>
            <w:tcW w:w="993" w:type="dxa"/>
            <w:tcBorders>
              <w:top w:val="single" w:sz="4" w:space="0" w:color="auto"/>
              <w:bottom w:val="single" w:sz="4" w:space="0" w:color="auto"/>
            </w:tcBorders>
            <w:noWrap/>
            <w:hideMark/>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HT</w:t>
            </w:r>
          </w:p>
        </w:tc>
        <w:tc>
          <w:tcPr>
            <w:tcW w:w="1559" w:type="dxa"/>
            <w:tcBorders>
              <w:top w:val="single" w:sz="4" w:space="0" w:color="auto"/>
              <w:bottom w:val="single" w:sz="4" w:space="0" w:color="auto"/>
            </w:tcBorders>
            <w:noWrap/>
            <w:hideMark/>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HR</w:t>
            </w:r>
          </w:p>
        </w:tc>
        <w:tc>
          <w:tcPr>
            <w:tcW w:w="1134" w:type="dxa"/>
            <w:tcBorders>
              <w:top w:val="single" w:sz="4" w:space="0" w:color="auto"/>
              <w:bottom w:val="single" w:sz="4" w:space="0" w:color="auto"/>
            </w:tcBorders>
            <w:noWrap/>
            <w:hideMark/>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HW</w:t>
            </w:r>
          </w:p>
        </w:tc>
        <w:tc>
          <w:tcPr>
            <w:tcW w:w="1276" w:type="dxa"/>
            <w:tcBorders>
              <w:top w:val="single" w:sz="4" w:space="0" w:color="auto"/>
              <w:bottom w:val="single" w:sz="4" w:space="0" w:color="auto"/>
            </w:tcBorders>
            <w:noWrap/>
            <w:hideMark/>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HT</w:t>
            </w:r>
          </w:p>
        </w:tc>
        <w:tc>
          <w:tcPr>
            <w:tcW w:w="1139" w:type="dxa"/>
            <w:tcBorders>
              <w:top w:val="single" w:sz="4" w:space="0" w:color="auto"/>
              <w:bottom w:val="single" w:sz="4" w:space="0" w:color="auto"/>
            </w:tcBorders>
            <w:noWrap/>
            <w:hideMark/>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HR</w:t>
            </w:r>
          </w:p>
        </w:tc>
        <w:tc>
          <w:tcPr>
            <w:tcW w:w="983" w:type="dxa"/>
            <w:vMerge/>
            <w:tcBorders>
              <w:top w:val="single" w:sz="4" w:space="0" w:color="auto"/>
              <w:bottom w:val="single" w:sz="4" w:space="0" w:color="auto"/>
            </w:tcBorders>
            <w:noWrap/>
            <w:hideMark/>
          </w:tcPr>
          <w:p w:rsidR="00AC4E8A" w:rsidRPr="007750A9" w:rsidRDefault="00AC4E8A" w:rsidP="00AC4E8A">
            <w:pPr>
              <w:rPr>
                <w:rFonts w:ascii="Times New Roman" w:eastAsia="Times New Roman" w:hAnsi="Times New Roman" w:cs="Times New Roman"/>
                <w:color w:val="000000"/>
                <w:sz w:val="20"/>
                <w:szCs w:val="20"/>
                <w:lang w:eastAsia="en-IN"/>
              </w:rPr>
            </w:pPr>
          </w:p>
        </w:tc>
      </w:tr>
      <w:tr w:rsidR="00AC4E8A" w:rsidRPr="007750A9" w:rsidTr="00423A1E">
        <w:trPr>
          <w:trHeight w:val="274"/>
        </w:trPr>
        <w:tc>
          <w:tcPr>
            <w:tcW w:w="1843" w:type="dxa"/>
            <w:tcBorders>
              <w:top w:val="single" w:sz="4" w:space="0" w:color="auto"/>
              <w:bottom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Joshi et al., 2009</w:t>
            </w:r>
          </w:p>
        </w:tc>
        <w:tc>
          <w:tcPr>
            <w:tcW w:w="813" w:type="dxa"/>
            <w:tcBorders>
              <w:top w:val="single" w:sz="4" w:space="0" w:color="auto"/>
              <w:bottom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Asian</w:t>
            </w:r>
          </w:p>
        </w:tc>
        <w:tc>
          <w:tcPr>
            <w:tcW w:w="604" w:type="dxa"/>
            <w:tcBorders>
              <w:top w:val="single" w:sz="4" w:space="0" w:color="auto"/>
              <w:bottom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HB</w:t>
            </w:r>
          </w:p>
        </w:tc>
        <w:tc>
          <w:tcPr>
            <w:tcW w:w="1276" w:type="dxa"/>
            <w:tcBorders>
              <w:top w:val="single" w:sz="4" w:space="0" w:color="auto"/>
              <w:bottom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PCR-RFLP</w:t>
            </w:r>
          </w:p>
        </w:tc>
        <w:tc>
          <w:tcPr>
            <w:tcW w:w="1418" w:type="dxa"/>
            <w:tcBorders>
              <w:top w:val="single" w:sz="4" w:space="0" w:color="auto"/>
              <w:bottom w:val="nil"/>
            </w:tcBorders>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Any Migraine</w:t>
            </w:r>
          </w:p>
        </w:tc>
        <w:tc>
          <w:tcPr>
            <w:tcW w:w="671" w:type="dxa"/>
            <w:tcBorders>
              <w:top w:val="single" w:sz="4" w:space="0" w:color="auto"/>
              <w:bottom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104</w:t>
            </w:r>
          </w:p>
        </w:tc>
        <w:tc>
          <w:tcPr>
            <w:tcW w:w="993" w:type="dxa"/>
            <w:tcBorders>
              <w:top w:val="single" w:sz="4" w:space="0" w:color="auto"/>
              <w:bottom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46</w:t>
            </w:r>
          </w:p>
        </w:tc>
        <w:tc>
          <w:tcPr>
            <w:tcW w:w="1559" w:type="dxa"/>
            <w:tcBorders>
              <w:top w:val="single" w:sz="4" w:space="0" w:color="auto"/>
              <w:bottom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w:t>
            </w:r>
          </w:p>
        </w:tc>
        <w:tc>
          <w:tcPr>
            <w:tcW w:w="1134" w:type="dxa"/>
            <w:vMerge w:val="restart"/>
            <w:tcBorders>
              <w:top w:val="single" w:sz="4" w:space="0" w:color="auto"/>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108</w:t>
            </w:r>
          </w:p>
        </w:tc>
        <w:tc>
          <w:tcPr>
            <w:tcW w:w="1276" w:type="dxa"/>
            <w:tcBorders>
              <w:top w:val="single" w:sz="4" w:space="0" w:color="auto"/>
              <w:bottom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39</w:t>
            </w:r>
          </w:p>
        </w:tc>
        <w:tc>
          <w:tcPr>
            <w:tcW w:w="1139" w:type="dxa"/>
            <w:tcBorders>
              <w:top w:val="single" w:sz="4" w:space="0" w:color="auto"/>
              <w:bottom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3</w:t>
            </w:r>
          </w:p>
        </w:tc>
        <w:tc>
          <w:tcPr>
            <w:tcW w:w="983" w:type="dxa"/>
            <w:tcBorders>
              <w:top w:val="single" w:sz="4" w:space="0" w:color="auto"/>
              <w:bottom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0.97</w:t>
            </w:r>
          </w:p>
        </w:tc>
      </w:tr>
      <w:tr w:rsidR="00AC4E8A" w:rsidRPr="007750A9" w:rsidTr="00423A1E">
        <w:trPr>
          <w:trHeight w:val="274"/>
        </w:trPr>
        <w:tc>
          <w:tcPr>
            <w:tcW w:w="1843" w:type="dxa"/>
            <w:tcBorders>
              <w:top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813" w:type="dxa"/>
            <w:tcBorders>
              <w:top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604" w:type="dxa"/>
            <w:tcBorders>
              <w:top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tcBorders>
              <w:top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1418" w:type="dxa"/>
            <w:tcBorders>
              <w:top w:val="nil"/>
            </w:tcBorders>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MA</w:t>
            </w:r>
          </w:p>
        </w:tc>
        <w:tc>
          <w:tcPr>
            <w:tcW w:w="671" w:type="dxa"/>
            <w:tcBorders>
              <w:top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67</w:t>
            </w:r>
          </w:p>
        </w:tc>
        <w:tc>
          <w:tcPr>
            <w:tcW w:w="993" w:type="dxa"/>
            <w:tcBorders>
              <w:top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21</w:t>
            </w:r>
          </w:p>
        </w:tc>
        <w:tc>
          <w:tcPr>
            <w:tcW w:w="1559" w:type="dxa"/>
            <w:tcBorders>
              <w:top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w:t>
            </w:r>
          </w:p>
        </w:tc>
        <w:tc>
          <w:tcPr>
            <w:tcW w:w="1134" w:type="dxa"/>
            <w:vMerge/>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tcBorders>
              <w:top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139" w:type="dxa"/>
            <w:tcBorders>
              <w:top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983" w:type="dxa"/>
            <w:tcBorders>
              <w:top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r>
      <w:tr w:rsidR="00AC4E8A" w:rsidRPr="007750A9" w:rsidTr="00423A1E">
        <w:trPr>
          <w:trHeight w:val="274"/>
        </w:trPr>
        <w:tc>
          <w:tcPr>
            <w:tcW w:w="184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81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60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1418" w:type="dxa"/>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MWA</w:t>
            </w:r>
          </w:p>
        </w:tc>
        <w:tc>
          <w:tcPr>
            <w:tcW w:w="671"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83</w:t>
            </w:r>
          </w:p>
        </w:tc>
        <w:tc>
          <w:tcPr>
            <w:tcW w:w="993"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58</w:t>
            </w:r>
          </w:p>
        </w:tc>
        <w:tc>
          <w:tcPr>
            <w:tcW w:w="155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25</w:t>
            </w:r>
          </w:p>
        </w:tc>
        <w:tc>
          <w:tcPr>
            <w:tcW w:w="1134" w:type="dxa"/>
            <w:vMerge/>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13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98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r>
      <w:tr w:rsidR="00AC4E8A" w:rsidRPr="007750A9" w:rsidTr="00423A1E">
        <w:trPr>
          <w:trHeight w:val="274"/>
        </w:trPr>
        <w:tc>
          <w:tcPr>
            <w:tcW w:w="1843" w:type="dxa"/>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Pandith et al., 2017</w:t>
            </w:r>
          </w:p>
        </w:tc>
        <w:tc>
          <w:tcPr>
            <w:tcW w:w="813" w:type="dxa"/>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Asian</w:t>
            </w:r>
          </w:p>
        </w:tc>
        <w:tc>
          <w:tcPr>
            <w:tcW w:w="60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HB</w:t>
            </w:r>
          </w:p>
        </w:tc>
        <w:tc>
          <w:tcPr>
            <w:tcW w:w="1276" w:type="dxa"/>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PCR-RFLP</w:t>
            </w:r>
          </w:p>
        </w:tc>
        <w:tc>
          <w:tcPr>
            <w:tcW w:w="1418" w:type="dxa"/>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Any Migraine</w:t>
            </w:r>
          </w:p>
        </w:tc>
        <w:tc>
          <w:tcPr>
            <w:tcW w:w="671"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73</w:t>
            </w:r>
          </w:p>
        </w:tc>
        <w:tc>
          <w:tcPr>
            <w:tcW w:w="993"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26</w:t>
            </w:r>
          </w:p>
        </w:tc>
        <w:tc>
          <w:tcPr>
            <w:tcW w:w="155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w:t>
            </w:r>
          </w:p>
        </w:tc>
        <w:tc>
          <w:tcPr>
            <w:tcW w:w="113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80</w:t>
            </w:r>
          </w:p>
        </w:tc>
        <w:tc>
          <w:tcPr>
            <w:tcW w:w="1276"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34</w:t>
            </w:r>
          </w:p>
        </w:tc>
        <w:tc>
          <w:tcPr>
            <w:tcW w:w="113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6</w:t>
            </w:r>
          </w:p>
        </w:tc>
        <w:tc>
          <w:tcPr>
            <w:tcW w:w="983" w:type="dxa"/>
            <w:noWrap/>
          </w:tcPr>
          <w:p w:rsidR="00AC4E8A" w:rsidRPr="007750A9" w:rsidRDefault="00AC4E8A" w:rsidP="00AC4E8A">
            <w:pP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0.69</w:t>
            </w:r>
          </w:p>
        </w:tc>
      </w:tr>
      <w:tr w:rsidR="00AC4E8A" w:rsidRPr="007750A9" w:rsidTr="00423A1E">
        <w:trPr>
          <w:trHeight w:val="274"/>
        </w:trPr>
        <w:tc>
          <w:tcPr>
            <w:tcW w:w="184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81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60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1418" w:type="dxa"/>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MA</w:t>
            </w:r>
          </w:p>
        </w:tc>
        <w:tc>
          <w:tcPr>
            <w:tcW w:w="671"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35</w:t>
            </w:r>
          </w:p>
        </w:tc>
        <w:tc>
          <w:tcPr>
            <w:tcW w:w="993"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12</w:t>
            </w:r>
          </w:p>
        </w:tc>
        <w:tc>
          <w:tcPr>
            <w:tcW w:w="155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w:t>
            </w:r>
          </w:p>
        </w:tc>
        <w:tc>
          <w:tcPr>
            <w:tcW w:w="113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13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98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r>
      <w:tr w:rsidR="00AC4E8A" w:rsidRPr="007750A9" w:rsidTr="00423A1E">
        <w:trPr>
          <w:trHeight w:val="274"/>
        </w:trPr>
        <w:tc>
          <w:tcPr>
            <w:tcW w:w="184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81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60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1418" w:type="dxa"/>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MWA</w:t>
            </w:r>
          </w:p>
        </w:tc>
        <w:tc>
          <w:tcPr>
            <w:tcW w:w="671"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37</w:t>
            </w:r>
          </w:p>
        </w:tc>
        <w:tc>
          <w:tcPr>
            <w:tcW w:w="993"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15</w:t>
            </w:r>
          </w:p>
        </w:tc>
        <w:tc>
          <w:tcPr>
            <w:tcW w:w="155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w:t>
            </w:r>
          </w:p>
        </w:tc>
        <w:tc>
          <w:tcPr>
            <w:tcW w:w="113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13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98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r>
      <w:tr w:rsidR="00AC4E8A" w:rsidRPr="007750A9" w:rsidTr="00423A1E">
        <w:trPr>
          <w:trHeight w:val="274"/>
        </w:trPr>
        <w:tc>
          <w:tcPr>
            <w:tcW w:w="1843" w:type="dxa"/>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Jasrotia et al., 2018</w:t>
            </w:r>
          </w:p>
        </w:tc>
        <w:tc>
          <w:tcPr>
            <w:tcW w:w="813" w:type="dxa"/>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Asian</w:t>
            </w:r>
          </w:p>
        </w:tc>
        <w:tc>
          <w:tcPr>
            <w:tcW w:w="60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HB</w:t>
            </w:r>
          </w:p>
        </w:tc>
        <w:tc>
          <w:tcPr>
            <w:tcW w:w="1276" w:type="dxa"/>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PCR-RFLP</w:t>
            </w:r>
          </w:p>
        </w:tc>
        <w:tc>
          <w:tcPr>
            <w:tcW w:w="1418" w:type="dxa"/>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Any Migraine</w:t>
            </w:r>
          </w:p>
        </w:tc>
        <w:tc>
          <w:tcPr>
            <w:tcW w:w="671"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98</w:t>
            </w:r>
          </w:p>
        </w:tc>
        <w:tc>
          <w:tcPr>
            <w:tcW w:w="993"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3</w:t>
            </w:r>
          </w:p>
        </w:tc>
        <w:tc>
          <w:tcPr>
            <w:tcW w:w="155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w:t>
            </w:r>
          </w:p>
        </w:tc>
        <w:tc>
          <w:tcPr>
            <w:tcW w:w="113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150</w:t>
            </w:r>
          </w:p>
        </w:tc>
        <w:tc>
          <w:tcPr>
            <w:tcW w:w="1276"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w:t>
            </w:r>
          </w:p>
        </w:tc>
        <w:tc>
          <w:tcPr>
            <w:tcW w:w="113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w:t>
            </w:r>
          </w:p>
        </w:tc>
        <w:tc>
          <w:tcPr>
            <w:tcW w:w="983" w:type="dxa"/>
            <w:noWrap/>
          </w:tcPr>
          <w:p w:rsidR="00AC4E8A" w:rsidRPr="007750A9" w:rsidRDefault="00AC4E8A" w:rsidP="00AC4E8A">
            <w:pP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1</w:t>
            </w:r>
          </w:p>
        </w:tc>
      </w:tr>
      <w:tr w:rsidR="00AC4E8A" w:rsidRPr="007750A9" w:rsidTr="00423A1E">
        <w:trPr>
          <w:trHeight w:val="274"/>
        </w:trPr>
        <w:tc>
          <w:tcPr>
            <w:tcW w:w="184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81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60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1418" w:type="dxa"/>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MA</w:t>
            </w:r>
          </w:p>
        </w:tc>
        <w:tc>
          <w:tcPr>
            <w:tcW w:w="671"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27</w:t>
            </w:r>
          </w:p>
        </w:tc>
        <w:tc>
          <w:tcPr>
            <w:tcW w:w="993"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w:t>
            </w:r>
          </w:p>
        </w:tc>
        <w:tc>
          <w:tcPr>
            <w:tcW w:w="155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w:t>
            </w:r>
          </w:p>
        </w:tc>
        <w:tc>
          <w:tcPr>
            <w:tcW w:w="113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13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98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r>
      <w:tr w:rsidR="00AC4E8A" w:rsidRPr="007750A9" w:rsidTr="00423A1E">
        <w:trPr>
          <w:trHeight w:val="274"/>
        </w:trPr>
        <w:tc>
          <w:tcPr>
            <w:tcW w:w="184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81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60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1418" w:type="dxa"/>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MWA</w:t>
            </w:r>
          </w:p>
        </w:tc>
        <w:tc>
          <w:tcPr>
            <w:tcW w:w="671"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71</w:t>
            </w:r>
          </w:p>
        </w:tc>
        <w:tc>
          <w:tcPr>
            <w:tcW w:w="993"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3</w:t>
            </w:r>
          </w:p>
        </w:tc>
        <w:tc>
          <w:tcPr>
            <w:tcW w:w="155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w:t>
            </w:r>
          </w:p>
        </w:tc>
        <w:tc>
          <w:tcPr>
            <w:tcW w:w="113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13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98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r>
      <w:tr w:rsidR="00AC4E8A" w:rsidRPr="007750A9" w:rsidTr="00423A1E">
        <w:trPr>
          <w:trHeight w:val="274"/>
        </w:trPr>
        <w:tc>
          <w:tcPr>
            <w:tcW w:w="1843" w:type="dxa"/>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Kaur et al., 2018</w:t>
            </w:r>
          </w:p>
        </w:tc>
        <w:tc>
          <w:tcPr>
            <w:tcW w:w="813" w:type="dxa"/>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Asian</w:t>
            </w:r>
          </w:p>
        </w:tc>
        <w:tc>
          <w:tcPr>
            <w:tcW w:w="60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HB</w:t>
            </w:r>
          </w:p>
        </w:tc>
        <w:tc>
          <w:tcPr>
            <w:tcW w:w="1276" w:type="dxa"/>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PCR-RFLP</w:t>
            </w:r>
          </w:p>
        </w:tc>
        <w:tc>
          <w:tcPr>
            <w:tcW w:w="1418" w:type="dxa"/>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Any Migraine</w:t>
            </w:r>
          </w:p>
        </w:tc>
        <w:tc>
          <w:tcPr>
            <w:tcW w:w="671"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38</w:t>
            </w:r>
          </w:p>
        </w:tc>
        <w:tc>
          <w:tcPr>
            <w:tcW w:w="993"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52</w:t>
            </w:r>
          </w:p>
        </w:tc>
        <w:tc>
          <w:tcPr>
            <w:tcW w:w="155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10</w:t>
            </w:r>
          </w:p>
        </w:tc>
        <w:tc>
          <w:tcPr>
            <w:tcW w:w="113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51</w:t>
            </w:r>
          </w:p>
        </w:tc>
        <w:tc>
          <w:tcPr>
            <w:tcW w:w="1276"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42</w:t>
            </w:r>
          </w:p>
        </w:tc>
        <w:tc>
          <w:tcPr>
            <w:tcW w:w="113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7</w:t>
            </w:r>
          </w:p>
        </w:tc>
        <w:tc>
          <w:tcPr>
            <w:tcW w:w="983" w:type="dxa"/>
            <w:noWrap/>
          </w:tcPr>
          <w:p w:rsidR="00AC4E8A" w:rsidRPr="007750A9" w:rsidRDefault="00AC4E8A" w:rsidP="00AC4E8A">
            <w:pP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0.97</w:t>
            </w:r>
          </w:p>
        </w:tc>
      </w:tr>
      <w:tr w:rsidR="00AC4E8A" w:rsidRPr="007750A9" w:rsidTr="00423A1E">
        <w:trPr>
          <w:trHeight w:val="274"/>
        </w:trPr>
        <w:tc>
          <w:tcPr>
            <w:tcW w:w="184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81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60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1418" w:type="dxa"/>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MA</w:t>
            </w:r>
          </w:p>
        </w:tc>
        <w:tc>
          <w:tcPr>
            <w:tcW w:w="671"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6</w:t>
            </w:r>
          </w:p>
        </w:tc>
        <w:tc>
          <w:tcPr>
            <w:tcW w:w="993"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14</w:t>
            </w:r>
          </w:p>
        </w:tc>
        <w:tc>
          <w:tcPr>
            <w:tcW w:w="155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3</w:t>
            </w:r>
          </w:p>
        </w:tc>
        <w:tc>
          <w:tcPr>
            <w:tcW w:w="113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13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98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r>
      <w:tr w:rsidR="00AC4E8A" w:rsidRPr="007750A9" w:rsidTr="00423A1E">
        <w:trPr>
          <w:trHeight w:val="274"/>
        </w:trPr>
        <w:tc>
          <w:tcPr>
            <w:tcW w:w="184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81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60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1418" w:type="dxa"/>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MWA</w:t>
            </w:r>
          </w:p>
        </w:tc>
        <w:tc>
          <w:tcPr>
            <w:tcW w:w="671"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32</w:t>
            </w:r>
          </w:p>
        </w:tc>
        <w:tc>
          <w:tcPr>
            <w:tcW w:w="993"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38</w:t>
            </w:r>
          </w:p>
        </w:tc>
        <w:tc>
          <w:tcPr>
            <w:tcW w:w="155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7</w:t>
            </w:r>
          </w:p>
        </w:tc>
        <w:tc>
          <w:tcPr>
            <w:tcW w:w="113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13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98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r>
      <w:tr w:rsidR="00AC4E8A" w:rsidRPr="007750A9" w:rsidTr="00423A1E">
        <w:trPr>
          <w:trHeight w:val="274"/>
        </w:trPr>
        <w:tc>
          <w:tcPr>
            <w:tcW w:w="1843" w:type="dxa"/>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Aiswarya et al., 2020</w:t>
            </w:r>
          </w:p>
        </w:tc>
        <w:tc>
          <w:tcPr>
            <w:tcW w:w="813" w:type="dxa"/>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Asian</w:t>
            </w:r>
          </w:p>
        </w:tc>
        <w:tc>
          <w:tcPr>
            <w:tcW w:w="60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HB</w:t>
            </w:r>
          </w:p>
        </w:tc>
        <w:tc>
          <w:tcPr>
            <w:tcW w:w="1276" w:type="dxa"/>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ARMS-PCR</w:t>
            </w:r>
          </w:p>
        </w:tc>
        <w:tc>
          <w:tcPr>
            <w:tcW w:w="1418" w:type="dxa"/>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Any Migraine</w:t>
            </w:r>
          </w:p>
        </w:tc>
        <w:tc>
          <w:tcPr>
            <w:tcW w:w="671"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154</w:t>
            </w:r>
          </w:p>
        </w:tc>
        <w:tc>
          <w:tcPr>
            <w:tcW w:w="993"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36</w:t>
            </w:r>
          </w:p>
        </w:tc>
        <w:tc>
          <w:tcPr>
            <w:tcW w:w="155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14</w:t>
            </w:r>
          </w:p>
        </w:tc>
        <w:tc>
          <w:tcPr>
            <w:tcW w:w="113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150</w:t>
            </w:r>
          </w:p>
        </w:tc>
        <w:tc>
          <w:tcPr>
            <w:tcW w:w="1276"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52</w:t>
            </w:r>
          </w:p>
        </w:tc>
        <w:tc>
          <w:tcPr>
            <w:tcW w:w="113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8</w:t>
            </w:r>
          </w:p>
        </w:tc>
        <w:tc>
          <w:tcPr>
            <w:tcW w:w="983" w:type="dxa"/>
            <w:noWrap/>
          </w:tcPr>
          <w:p w:rsidR="00AC4E8A" w:rsidRPr="007750A9" w:rsidRDefault="00AC4E8A" w:rsidP="00AC4E8A">
            <w:pP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0.61</w:t>
            </w:r>
          </w:p>
        </w:tc>
      </w:tr>
      <w:tr w:rsidR="00AC4E8A" w:rsidRPr="007750A9" w:rsidTr="00423A1E">
        <w:trPr>
          <w:trHeight w:val="274"/>
        </w:trPr>
        <w:tc>
          <w:tcPr>
            <w:tcW w:w="184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81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60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1418" w:type="dxa"/>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MA</w:t>
            </w:r>
          </w:p>
        </w:tc>
        <w:tc>
          <w:tcPr>
            <w:tcW w:w="671"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993"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55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13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13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98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r>
      <w:tr w:rsidR="00AC4E8A" w:rsidRPr="007750A9" w:rsidTr="00423A1E">
        <w:trPr>
          <w:trHeight w:val="274"/>
        </w:trPr>
        <w:tc>
          <w:tcPr>
            <w:tcW w:w="184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81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60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1418" w:type="dxa"/>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MWA</w:t>
            </w:r>
          </w:p>
        </w:tc>
        <w:tc>
          <w:tcPr>
            <w:tcW w:w="671"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993"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55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13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13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98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r>
      <w:tr w:rsidR="00AC4E8A" w:rsidRPr="007750A9" w:rsidTr="00423A1E">
        <w:trPr>
          <w:trHeight w:val="274"/>
        </w:trPr>
        <w:tc>
          <w:tcPr>
            <w:tcW w:w="1843" w:type="dxa"/>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Thomas et al., 2022</w:t>
            </w:r>
          </w:p>
        </w:tc>
        <w:tc>
          <w:tcPr>
            <w:tcW w:w="813" w:type="dxa"/>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Asian</w:t>
            </w:r>
          </w:p>
        </w:tc>
        <w:tc>
          <w:tcPr>
            <w:tcW w:w="60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HB</w:t>
            </w:r>
          </w:p>
        </w:tc>
        <w:tc>
          <w:tcPr>
            <w:tcW w:w="1276" w:type="dxa"/>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PCR-RFLP</w:t>
            </w:r>
          </w:p>
        </w:tc>
        <w:tc>
          <w:tcPr>
            <w:tcW w:w="1418" w:type="dxa"/>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Any Migraine</w:t>
            </w:r>
          </w:p>
        </w:tc>
        <w:tc>
          <w:tcPr>
            <w:tcW w:w="671"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107</w:t>
            </w:r>
          </w:p>
        </w:tc>
        <w:tc>
          <w:tcPr>
            <w:tcW w:w="993"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44</w:t>
            </w:r>
          </w:p>
        </w:tc>
        <w:tc>
          <w:tcPr>
            <w:tcW w:w="155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35</w:t>
            </w:r>
          </w:p>
        </w:tc>
        <w:tc>
          <w:tcPr>
            <w:tcW w:w="113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89</w:t>
            </w:r>
          </w:p>
        </w:tc>
        <w:tc>
          <w:tcPr>
            <w:tcW w:w="1276"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44</w:t>
            </w:r>
          </w:p>
        </w:tc>
        <w:tc>
          <w:tcPr>
            <w:tcW w:w="113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19</w:t>
            </w:r>
          </w:p>
        </w:tc>
        <w:tc>
          <w:tcPr>
            <w:tcW w:w="983" w:type="dxa"/>
            <w:noWrap/>
          </w:tcPr>
          <w:p w:rsidR="00AC4E8A" w:rsidRPr="007750A9" w:rsidRDefault="00AC4E8A" w:rsidP="00AC4E8A">
            <w:pP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0.006*</w:t>
            </w:r>
          </w:p>
        </w:tc>
      </w:tr>
      <w:tr w:rsidR="00AC4E8A" w:rsidRPr="007750A9" w:rsidTr="00423A1E">
        <w:trPr>
          <w:trHeight w:val="274"/>
        </w:trPr>
        <w:tc>
          <w:tcPr>
            <w:tcW w:w="184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81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60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1418" w:type="dxa"/>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MA</w:t>
            </w:r>
          </w:p>
        </w:tc>
        <w:tc>
          <w:tcPr>
            <w:tcW w:w="671" w:type="dxa"/>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p>
        </w:tc>
        <w:tc>
          <w:tcPr>
            <w:tcW w:w="993" w:type="dxa"/>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p>
        </w:tc>
        <w:tc>
          <w:tcPr>
            <w:tcW w:w="1559" w:type="dxa"/>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p>
        </w:tc>
        <w:tc>
          <w:tcPr>
            <w:tcW w:w="1134" w:type="dxa"/>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p>
        </w:tc>
        <w:tc>
          <w:tcPr>
            <w:tcW w:w="1276" w:type="dxa"/>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p>
        </w:tc>
        <w:tc>
          <w:tcPr>
            <w:tcW w:w="1139" w:type="dxa"/>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p>
        </w:tc>
        <w:tc>
          <w:tcPr>
            <w:tcW w:w="98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r>
      <w:tr w:rsidR="00AC4E8A" w:rsidRPr="007750A9" w:rsidTr="00423A1E">
        <w:trPr>
          <w:trHeight w:val="274"/>
        </w:trPr>
        <w:tc>
          <w:tcPr>
            <w:tcW w:w="184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81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60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1418" w:type="dxa"/>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MWA</w:t>
            </w:r>
          </w:p>
        </w:tc>
        <w:tc>
          <w:tcPr>
            <w:tcW w:w="671" w:type="dxa"/>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p>
        </w:tc>
        <w:tc>
          <w:tcPr>
            <w:tcW w:w="993" w:type="dxa"/>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p>
        </w:tc>
        <w:tc>
          <w:tcPr>
            <w:tcW w:w="1559" w:type="dxa"/>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p>
        </w:tc>
        <w:tc>
          <w:tcPr>
            <w:tcW w:w="1134" w:type="dxa"/>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p>
        </w:tc>
        <w:tc>
          <w:tcPr>
            <w:tcW w:w="1276" w:type="dxa"/>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p>
        </w:tc>
        <w:tc>
          <w:tcPr>
            <w:tcW w:w="1139" w:type="dxa"/>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p>
        </w:tc>
        <w:tc>
          <w:tcPr>
            <w:tcW w:w="98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r>
    </w:tbl>
    <w:p w:rsidR="00854CD0" w:rsidRDefault="00854CD0">
      <w:pPr>
        <w:rPr>
          <w:rFonts w:ascii="Times New Roman" w:hAnsi="Times New Roman" w:cs="Times New Roman"/>
          <w:sz w:val="20"/>
          <w:szCs w:val="20"/>
          <w:highlight w:val="yellow"/>
          <w:lang w:val="en-US"/>
        </w:rPr>
      </w:pPr>
    </w:p>
    <w:p w:rsidR="00854CD0" w:rsidRPr="00432527" w:rsidRDefault="00432527" w:rsidP="00432527">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Significant value therefore excluded from the meta-analysis</w:t>
      </w:r>
    </w:p>
    <w:p w:rsidR="00854CD0" w:rsidRDefault="00854CD0">
      <w:pPr>
        <w:rPr>
          <w:rFonts w:ascii="Times New Roman" w:hAnsi="Times New Roman" w:cs="Times New Roman"/>
          <w:sz w:val="20"/>
          <w:szCs w:val="20"/>
          <w:highlight w:val="yellow"/>
          <w:lang w:val="en-US"/>
        </w:rPr>
      </w:pPr>
    </w:p>
    <w:p w:rsidR="00854CD0" w:rsidRDefault="00854CD0">
      <w:pPr>
        <w:rPr>
          <w:rFonts w:ascii="Times New Roman" w:hAnsi="Times New Roman" w:cs="Times New Roman"/>
          <w:sz w:val="20"/>
          <w:szCs w:val="20"/>
          <w:highlight w:val="yellow"/>
          <w:lang w:val="en-US"/>
        </w:rPr>
      </w:pPr>
    </w:p>
    <w:p w:rsidR="00854CD0" w:rsidRDefault="00854CD0">
      <w:pPr>
        <w:rPr>
          <w:rFonts w:ascii="Times New Roman" w:hAnsi="Times New Roman" w:cs="Times New Roman"/>
          <w:sz w:val="20"/>
          <w:szCs w:val="20"/>
          <w:highlight w:val="yellow"/>
          <w:lang w:val="en-US"/>
        </w:rPr>
      </w:pPr>
    </w:p>
    <w:p w:rsidR="00854CD0" w:rsidRDefault="00854CD0">
      <w:pPr>
        <w:rPr>
          <w:rFonts w:ascii="Times New Roman" w:hAnsi="Times New Roman" w:cs="Times New Roman"/>
          <w:sz w:val="20"/>
          <w:szCs w:val="20"/>
          <w:highlight w:val="yellow"/>
          <w:lang w:val="en-US"/>
        </w:rPr>
      </w:pPr>
    </w:p>
    <w:p w:rsidR="00854CD0" w:rsidRDefault="00854CD0">
      <w:pPr>
        <w:rPr>
          <w:rFonts w:ascii="Times New Roman" w:hAnsi="Times New Roman" w:cs="Times New Roman"/>
          <w:sz w:val="20"/>
          <w:szCs w:val="20"/>
          <w:highlight w:val="yellow"/>
          <w:lang w:val="en-US"/>
        </w:rPr>
      </w:pPr>
    </w:p>
    <w:p w:rsidR="006242D3" w:rsidRPr="007750A9" w:rsidRDefault="003A2078">
      <w:pPr>
        <w:rPr>
          <w:rFonts w:ascii="Times New Roman" w:hAnsi="Times New Roman" w:cs="Times New Roman"/>
          <w:sz w:val="20"/>
          <w:szCs w:val="20"/>
          <w:lang w:val="en-US"/>
        </w:rPr>
      </w:pPr>
      <w:r w:rsidRPr="003A2078">
        <w:rPr>
          <w:rFonts w:ascii="Times New Roman" w:hAnsi="Times New Roman" w:cs="Times New Roman"/>
          <w:b/>
          <w:bCs/>
          <w:sz w:val="20"/>
          <w:szCs w:val="20"/>
        </w:rPr>
        <w:lastRenderedPageBreak/>
        <w:t>Supplementary table</w:t>
      </w:r>
      <w:r>
        <w:rPr>
          <w:rFonts w:ascii="Times New Roman" w:hAnsi="Times New Roman" w:cs="Times New Roman"/>
          <w:b/>
          <w:bCs/>
          <w:sz w:val="20"/>
          <w:szCs w:val="20"/>
        </w:rPr>
        <w:t>-2S</w:t>
      </w:r>
      <w:r>
        <w:rPr>
          <w:rFonts w:ascii="Times New Roman" w:hAnsi="Times New Roman" w:cs="Times New Roman"/>
          <w:sz w:val="20"/>
          <w:szCs w:val="20"/>
          <w:lang w:val="en-US"/>
        </w:rPr>
        <w:t>1</w:t>
      </w:r>
      <w:r w:rsidR="006242D3" w:rsidRPr="007C5360">
        <w:rPr>
          <w:rFonts w:ascii="Times New Roman" w:hAnsi="Times New Roman" w:cs="Times New Roman"/>
          <w:sz w:val="20"/>
          <w:szCs w:val="20"/>
          <w:lang w:val="en-US"/>
        </w:rPr>
        <w:t xml:space="preserve">: </w:t>
      </w:r>
      <w:r>
        <w:rPr>
          <w:rFonts w:ascii="Times New Roman" w:hAnsi="Times New Roman" w:cs="Times New Roman"/>
          <w:sz w:val="20"/>
          <w:szCs w:val="20"/>
        </w:rPr>
        <w:t xml:space="preserve">Detail studies features exploring the </w:t>
      </w:r>
      <w:r w:rsidRPr="007C5360">
        <w:rPr>
          <w:rFonts w:ascii="Times New Roman" w:hAnsi="Times New Roman" w:cs="Times New Roman"/>
          <w:sz w:val="20"/>
          <w:szCs w:val="20"/>
          <w:lang w:val="en-US"/>
        </w:rPr>
        <w:t>MTHFR A1298C</w:t>
      </w:r>
      <w:r>
        <w:rPr>
          <w:rFonts w:ascii="Times New Roman" w:hAnsi="Times New Roman" w:cs="Times New Roman"/>
          <w:sz w:val="20"/>
          <w:szCs w:val="20"/>
        </w:rPr>
        <w:t>and risk of migraine and its clinical subtype</w:t>
      </w:r>
    </w:p>
    <w:tbl>
      <w:tblPr>
        <w:tblStyle w:val="TableGrid"/>
        <w:tblW w:w="13993" w:type="dxa"/>
        <w:tblBorders>
          <w:left w:val="none" w:sz="0" w:space="0" w:color="auto"/>
          <w:right w:val="none" w:sz="0" w:space="0" w:color="auto"/>
          <w:insideH w:val="none" w:sz="0" w:space="0" w:color="auto"/>
          <w:insideV w:val="none" w:sz="0" w:space="0" w:color="auto"/>
        </w:tblBorders>
        <w:tblLayout w:type="fixed"/>
        <w:tblLook w:val="04A0"/>
      </w:tblPr>
      <w:tblGrid>
        <w:gridCol w:w="2127"/>
        <w:gridCol w:w="813"/>
        <w:gridCol w:w="604"/>
        <w:gridCol w:w="1276"/>
        <w:gridCol w:w="1418"/>
        <w:gridCol w:w="671"/>
        <w:gridCol w:w="993"/>
        <w:gridCol w:w="1559"/>
        <w:gridCol w:w="1134"/>
        <w:gridCol w:w="1276"/>
        <w:gridCol w:w="1139"/>
        <w:gridCol w:w="983"/>
      </w:tblGrid>
      <w:tr w:rsidR="00423A1E" w:rsidRPr="007750A9" w:rsidTr="00423A1E">
        <w:trPr>
          <w:trHeight w:val="274"/>
        </w:trPr>
        <w:tc>
          <w:tcPr>
            <w:tcW w:w="2127" w:type="dxa"/>
            <w:vMerge w:val="restart"/>
            <w:tcBorders>
              <w:top w:val="single" w:sz="4" w:space="0" w:color="auto"/>
              <w:bottom w:val="single" w:sz="4" w:space="0" w:color="auto"/>
            </w:tcBorders>
            <w:noWrap/>
            <w:hideMark/>
          </w:tcPr>
          <w:p w:rsidR="00423A1E" w:rsidRPr="007750A9" w:rsidRDefault="00423A1E" w:rsidP="002C2D0C">
            <w:pPr>
              <w:jc w:val="center"/>
              <w:rPr>
                <w:rFonts w:ascii="Times New Roman" w:eastAsia="Times New Roman" w:hAnsi="Times New Roman" w:cs="Times New Roman"/>
                <w:b/>
                <w:bCs/>
                <w:color w:val="000000"/>
                <w:sz w:val="20"/>
                <w:szCs w:val="20"/>
                <w:lang w:eastAsia="en-IN"/>
              </w:rPr>
            </w:pPr>
            <w:r w:rsidRPr="007750A9">
              <w:rPr>
                <w:rFonts w:ascii="Times New Roman" w:eastAsia="Times New Roman" w:hAnsi="Times New Roman" w:cs="Times New Roman"/>
                <w:b/>
                <w:bCs/>
                <w:color w:val="000000"/>
                <w:sz w:val="20"/>
                <w:szCs w:val="20"/>
                <w:lang w:eastAsia="en-IN"/>
              </w:rPr>
              <w:t>Study</w:t>
            </w:r>
          </w:p>
        </w:tc>
        <w:tc>
          <w:tcPr>
            <w:tcW w:w="813" w:type="dxa"/>
            <w:vMerge w:val="restart"/>
            <w:tcBorders>
              <w:top w:val="single" w:sz="4" w:space="0" w:color="auto"/>
              <w:bottom w:val="single" w:sz="4" w:space="0" w:color="auto"/>
            </w:tcBorders>
            <w:noWrap/>
            <w:hideMark/>
          </w:tcPr>
          <w:p w:rsidR="00423A1E" w:rsidRPr="007750A9" w:rsidRDefault="00423A1E" w:rsidP="002C2D0C">
            <w:pP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color w:val="000000"/>
                <w:sz w:val="20"/>
                <w:szCs w:val="20"/>
                <w:lang w:eastAsia="en-IN"/>
              </w:rPr>
              <w:t>Ethnicity</w:t>
            </w:r>
          </w:p>
        </w:tc>
        <w:tc>
          <w:tcPr>
            <w:tcW w:w="604" w:type="dxa"/>
            <w:vMerge w:val="restart"/>
            <w:tcBorders>
              <w:top w:val="single" w:sz="4" w:space="0" w:color="auto"/>
              <w:bottom w:val="single" w:sz="4" w:space="0" w:color="auto"/>
            </w:tcBorders>
            <w:noWrap/>
            <w:hideMark/>
          </w:tcPr>
          <w:p w:rsidR="00423A1E" w:rsidRPr="007750A9" w:rsidRDefault="00423A1E" w:rsidP="002C2D0C">
            <w:pPr>
              <w:jc w:val="cente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color w:val="000000"/>
                <w:sz w:val="20"/>
                <w:szCs w:val="20"/>
                <w:lang w:eastAsia="en-IN"/>
              </w:rPr>
              <w:t>Control</w:t>
            </w:r>
          </w:p>
        </w:tc>
        <w:tc>
          <w:tcPr>
            <w:tcW w:w="1276" w:type="dxa"/>
            <w:vMerge w:val="restart"/>
            <w:tcBorders>
              <w:top w:val="single" w:sz="4" w:space="0" w:color="auto"/>
              <w:bottom w:val="single" w:sz="4" w:space="0" w:color="auto"/>
            </w:tcBorders>
            <w:noWrap/>
            <w:hideMark/>
          </w:tcPr>
          <w:p w:rsidR="00423A1E" w:rsidRPr="007750A9" w:rsidRDefault="00423A1E" w:rsidP="002C2D0C">
            <w:pP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color w:val="000000"/>
                <w:sz w:val="20"/>
                <w:szCs w:val="20"/>
                <w:lang w:eastAsia="en-IN"/>
              </w:rPr>
              <w:t>Tech</w:t>
            </w:r>
          </w:p>
        </w:tc>
        <w:tc>
          <w:tcPr>
            <w:tcW w:w="1418" w:type="dxa"/>
            <w:vMerge w:val="restart"/>
            <w:tcBorders>
              <w:top w:val="single" w:sz="4" w:space="0" w:color="auto"/>
              <w:bottom w:val="single" w:sz="4" w:space="0" w:color="auto"/>
            </w:tcBorders>
          </w:tcPr>
          <w:p w:rsidR="00423A1E" w:rsidRPr="007750A9" w:rsidRDefault="00423A1E" w:rsidP="002C2D0C">
            <w:pPr>
              <w:jc w:val="cente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sz w:val="20"/>
                <w:szCs w:val="20"/>
                <w:lang w:eastAsia="en-IN"/>
              </w:rPr>
              <w:t>Type</w:t>
            </w:r>
          </w:p>
        </w:tc>
        <w:tc>
          <w:tcPr>
            <w:tcW w:w="671" w:type="dxa"/>
            <w:tcBorders>
              <w:top w:val="single" w:sz="4" w:space="0" w:color="auto"/>
              <w:bottom w:val="single" w:sz="4" w:space="0" w:color="auto"/>
            </w:tcBorders>
            <w:noWrap/>
            <w:hideMark/>
          </w:tcPr>
          <w:p w:rsidR="00423A1E" w:rsidRPr="007750A9" w:rsidRDefault="00423A1E" w:rsidP="002C2D0C">
            <w:pPr>
              <w:jc w:val="center"/>
              <w:rPr>
                <w:rFonts w:ascii="Times New Roman" w:eastAsia="Times New Roman" w:hAnsi="Times New Roman" w:cs="Times New Roman"/>
                <w:b/>
                <w:bCs/>
                <w:sz w:val="20"/>
                <w:szCs w:val="20"/>
                <w:lang w:eastAsia="en-IN"/>
              </w:rPr>
            </w:pPr>
          </w:p>
        </w:tc>
        <w:tc>
          <w:tcPr>
            <w:tcW w:w="993" w:type="dxa"/>
            <w:tcBorders>
              <w:top w:val="single" w:sz="4" w:space="0" w:color="auto"/>
              <w:bottom w:val="single" w:sz="4" w:space="0" w:color="auto"/>
            </w:tcBorders>
            <w:noWrap/>
            <w:hideMark/>
          </w:tcPr>
          <w:p w:rsidR="00423A1E" w:rsidRPr="007750A9" w:rsidRDefault="00423A1E" w:rsidP="002C2D0C">
            <w:pPr>
              <w:jc w:val="cente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sz w:val="20"/>
                <w:szCs w:val="20"/>
                <w:lang w:eastAsia="en-IN"/>
              </w:rPr>
              <w:t>Case</w:t>
            </w:r>
          </w:p>
        </w:tc>
        <w:tc>
          <w:tcPr>
            <w:tcW w:w="1559" w:type="dxa"/>
            <w:tcBorders>
              <w:top w:val="single" w:sz="4" w:space="0" w:color="auto"/>
              <w:bottom w:val="single" w:sz="4" w:space="0" w:color="auto"/>
            </w:tcBorders>
            <w:noWrap/>
            <w:hideMark/>
          </w:tcPr>
          <w:p w:rsidR="00423A1E" w:rsidRPr="007750A9" w:rsidRDefault="00423A1E" w:rsidP="002C2D0C">
            <w:pPr>
              <w:jc w:val="center"/>
              <w:rPr>
                <w:rFonts w:ascii="Times New Roman" w:eastAsia="Times New Roman" w:hAnsi="Times New Roman" w:cs="Times New Roman"/>
                <w:b/>
                <w:bCs/>
                <w:sz w:val="20"/>
                <w:szCs w:val="20"/>
                <w:lang w:eastAsia="en-IN"/>
              </w:rPr>
            </w:pPr>
          </w:p>
        </w:tc>
        <w:tc>
          <w:tcPr>
            <w:tcW w:w="1134" w:type="dxa"/>
            <w:tcBorders>
              <w:top w:val="single" w:sz="4" w:space="0" w:color="auto"/>
              <w:bottom w:val="single" w:sz="4" w:space="0" w:color="auto"/>
            </w:tcBorders>
            <w:noWrap/>
            <w:hideMark/>
          </w:tcPr>
          <w:p w:rsidR="00423A1E" w:rsidRPr="007750A9" w:rsidRDefault="00423A1E" w:rsidP="002C2D0C">
            <w:pPr>
              <w:jc w:val="center"/>
              <w:rPr>
                <w:rFonts w:ascii="Times New Roman" w:eastAsia="Times New Roman" w:hAnsi="Times New Roman" w:cs="Times New Roman"/>
                <w:b/>
                <w:bCs/>
                <w:sz w:val="20"/>
                <w:szCs w:val="20"/>
                <w:lang w:eastAsia="en-IN"/>
              </w:rPr>
            </w:pPr>
          </w:p>
        </w:tc>
        <w:tc>
          <w:tcPr>
            <w:tcW w:w="1276" w:type="dxa"/>
            <w:tcBorders>
              <w:top w:val="single" w:sz="4" w:space="0" w:color="auto"/>
              <w:bottom w:val="single" w:sz="4" w:space="0" w:color="auto"/>
            </w:tcBorders>
            <w:noWrap/>
            <w:hideMark/>
          </w:tcPr>
          <w:p w:rsidR="00423A1E" w:rsidRPr="007750A9" w:rsidRDefault="00423A1E" w:rsidP="002C2D0C">
            <w:pPr>
              <w:jc w:val="cente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sz w:val="20"/>
                <w:szCs w:val="20"/>
                <w:lang w:eastAsia="en-IN"/>
              </w:rPr>
              <w:t>Control</w:t>
            </w:r>
          </w:p>
        </w:tc>
        <w:tc>
          <w:tcPr>
            <w:tcW w:w="1139" w:type="dxa"/>
            <w:tcBorders>
              <w:top w:val="single" w:sz="4" w:space="0" w:color="auto"/>
              <w:bottom w:val="single" w:sz="4" w:space="0" w:color="auto"/>
            </w:tcBorders>
            <w:noWrap/>
            <w:hideMark/>
          </w:tcPr>
          <w:p w:rsidR="00423A1E" w:rsidRPr="007750A9" w:rsidRDefault="00423A1E" w:rsidP="002C2D0C">
            <w:pPr>
              <w:jc w:val="center"/>
              <w:rPr>
                <w:rFonts w:ascii="Times New Roman" w:eastAsia="Times New Roman" w:hAnsi="Times New Roman" w:cs="Times New Roman"/>
                <w:b/>
                <w:bCs/>
                <w:sz w:val="20"/>
                <w:szCs w:val="20"/>
                <w:lang w:eastAsia="en-IN"/>
              </w:rPr>
            </w:pPr>
          </w:p>
        </w:tc>
        <w:tc>
          <w:tcPr>
            <w:tcW w:w="983" w:type="dxa"/>
            <w:vMerge w:val="restart"/>
            <w:tcBorders>
              <w:top w:val="single" w:sz="4" w:space="0" w:color="auto"/>
              <w:bottom w:val="single" w:sz="4" w:space="0" w:color="auto"/>
            </w:tcBorders>
            <w:noWrap/>
            <w:hideMark/>
          </w:tcPr>
          <w:p w:rsidR="00423A1E" w:rsidRPr="007750A9" w:rsidRDefault="00423A1E" w:rsidP="002C2D0C">
            <w:pP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color w:val="000000"/>
                <w:sz w:val="20"/>
                <w:szCs w:val="20"/>
                <w:lang w:eastAsia="en-IN"/>
              </w:rPr>
              <w:t>HWE.P-value</w:t>
            </w:r>
          </w:p>
        </w:tc>
      </w:tr>
      <w:tr w:rsidR="00AC4E8A" w:rsidRPr="007750A9" w:rsidTr="00423A1E">
        <w:trPr>
          <w:trHeight w:val="274"/>
        </w:trPr>
        <w:tc>
          <w:tcPr>
            <w:tcW w:w="2127" w:type="dxa"/>
            <w:vMerge/>
            <w:tcBorders>
              <w:top w:val="single" w:sz="4" w:space="0" w:color="auto"/>
              <w:bottom w:val="single" w:sz="4" w:space="0" w:color="auto"/>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813" w:type="dxa"/>
            <w:vMerge/>
            <w:tcBorders>
              <w:top w:val="single" w:sz="4" w:space="0" w:color="auto"/>
              <w:bottom w:val="single" w:sz="4" w:space="0" w:color="auto"/>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604" w:type="dxa"/>
            <w:vMerge/>
            <w:tcBorders>
              <w:top w:val="single" w:sz="4" w:space="0" w:color="auto"/>
              <w:bottom w:val="single" w:sz="4" w:space="0" w:color="auto"/>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vMerge/>
            <w:tcBorders>
              <w:top w:val="single" w:sz="4" w:space="0" w:color="auto"/>
              <w:bottom w:val="single" w:sz="4" w:space="0" w:color="auto"/>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1418" w:type="dxa"/>
            <w:vMerge/>
            <w:tcBorders>
              <w:top w:val="single" w:sz="4" w:space="0" w:color="auto"/>
              <w:bottom w:val="single" w:sz="4" w:space="0" w:color="auto"/>
            </w:tcBorders>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671" w:type="dxa"/>
            <w:tcBorders>
              <w:top w:val="single" w:sz="4" w:space="0" w:color="auto"/>
              <w:bottom w:val="single" w:sz="4" w:space="0" w:color="auto"/>
            </w:tcBorders>
            <w:noWrap/>
            <w:hideMark/>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HW</w:t>
            </w:r>
          </w:p>
        </w:tc>
        <w:tc>
          <w:tcPr>
            <w:tcW w:w="993" w:type="dxa"/>
            <w:tcBorders>
              <w:top w:val="single" w:sz="4" w:space="0" w:color="auto"/>
              <w:bottom w:val="single" w:sz="4" w:space="0" w:color="auto"/>
            </w:tcBorders>
            <w:noWrap/>
            <w:hideMark/>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HT</w:t>
            </w:r>
          </w:p>
        </w:tc>
        <w:tc>
          <w:tcPr>
            <w:tcW w:w="1559" w:type="dxa"/>
            <w:tcBorders>
              <w:top w:val="single" w:sz="4" w:space="0" w:color="auto"/>
              <w:bottom w:val="single" w:sz="4" w:space="0" w:color="auto"/>
            </w:tcBorders>
            <w:noWrap/>
            <w:hideMark/>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HR</w:t>
            </w:r>
          </w:p>
        </w:tc>
        <w:tc>
          <w:tcPr>
            <w:tcW w:w="1134" w:type="dxa"/>
            <w:tcBorders>
              <w:top w:val="single" w:sz="4" w:space="0" w:color="auto"/>
              <w:bottom w:val="single" w:sz="4" w:space="0" w:color="auto"/>
            </w:tcBorders>
            <w:noWrap/>
            <w:hideMark/>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HW</w:t>
            </w:r>
          </w:p>
        </w:tc>
        <w:tc>
          <w:tcPr>
            <w:tcW w:w="1276" w:type="dxa"/>
            <w:tcBorders>
              <w:top w:val="single" w:sz="4" w:space="0" w:color="auto"/>
              <w:bottom w:val="single" w:sz="4" w:space="0" w:color="auto"/>
            </w:tcBorders>
            <w:noWrap/>
            <w:hideMark/>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HT</w:t>
            </w:r>
          </w:p>
        </w:tc>
        <w:tc>
          <w:tcPr>
            <w:tcW w:w="1139" w:type="dxa"/>
            <w:tcBorders>
              <w:top w:val="single" w:sz="4" w:space="0" w:color="auto"/>
              <w:bottom w:val="single" w:sz="4" w:space="0" w:color="auto"/>
            </w:tcBorders>
            <w:noWrap/>
            <w:hideMark/>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HR</w:t>
            </w:r>
          </w:p>
        </w:tc>
        <w:tc>
          <w:tcPr>
            <w:tcW w:w="983" w:type="dxa"/>
            <w:vMerge/>
            <w:tcBorders>
              <w:top w:val="single" w:sz="4" w:space="0" w:color="auto"/>
              <w:bottom w:val="single" w:sz="4" w:space="0" w:color="auto"/>
            </w:tcBorders>
            <w:noWrap/>
            <w:hideMark/>
          </w:tcPr>
          <w:p w:rsidR="00AC4E8A" w:rsidRPr="007750A9" w:rsidRDefault="00AC4E8A" w:rsidP="00AC4E8A">
            <w:pPr>
              <w:rPr>
                <w:rFonts w:ascii="Times New Roman" w:eastAsia="Times New Roman" w:hAnsi="Times New Roman" w:cs="Times New Roman"/>
                <w:color w:val="000000"/>
                <w:sz w:val="20"/>
                <w:szCs w:val="20"/>
                <w:lang w:eastAsia="en-IN"/>
              </w:rPr>
            </w:pPr>
          </w:p>
        </w:tc>
      </w:tr>
      <w:tr w:rsidR="00AC4E8A" w:rsidRPr="007750A9" w:rsidTr="00423A1E">
        <w:trPr>
          <w:trHeight w:val="274"/>
        </w:trPr>
        <w:tc>
          <w:tcPr>
            <w:tcW w:w="2127" w:type="dxa"/>
            <w:tcBorders>
              <w:top w:val="single" w:sz="4" w:space="0" w:color="auto"/>
              <w:bottom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Kaur et al., 2018</w:t>
            </w:r>
          </w:p>
        </w:tc>
        <w:tc>
          <w:tcPr>
            <w:tcW w:w="813" w:type="dxa"/>
            <w:tcBorders>
              <w:top w:val="single" w:sz="4" w:space="0" w:color="auto"/>
              <w:bottom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Asian</w:t>
            </w:r>
          </w:p>
        </w:tc>
        <w:tc>
          <w:tcPr>
            <w:tcW w:w="604" w:type="dxa"/>
            <w:tcBorders>
              <w:top w:val="single" w:sz="4" w:space="0" w:color="auto"/>
              <w:bottom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HB</w:t>
            </w:r>
          </w:p>
        </w:tc>
        <w:tc>
          <w:tcPr>
            <w:tcW w:w="1276" w:type="dxa"/>
            <w:tcBorders>
              <w:top w:val="single" w:sz="4" w:space="0" w:color="auto"/>
              <w:bottom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PCR-RFLP</w:t>
            </w:r>
          </w:p>
        </w:tc>
        <w:tc>
          <w:tcPr>
            <w:tcW w:w="1418" w:type="dxa"/>
            <w:tcBorders>
              <w:top w:val="single" w:sz="4" w:space="0" w:color="auto"/>
              <w:bottom w:val="nil"/>
            </w:tcBorders>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Any Migraine</w:t>
            </w:r>
          </w:p>
        </w:tc>
        <w:tc>
          <w:tcPr>
            <w:tcW w:w="671" w:type="dxa"/>
            <w:tcBorders>
              <w:top w:val="single" w:sz="4" w:space="0" w:color="auto"/>
              <w:bottom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29</w:t>
            </w:r>
          </w:p>
        </w:tc>
        <w:tc>
          <w:tcPr>
            <w:tcW w:w="993" w:type="dxa"/>
            <w:tcBorders>
              <w:top w:val="single" w:sz="4" w:space="0" w:color="auto"/>
              <w:bottom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41</w:t>
            </w:r>
          </w:p>
        </w:tc>
        <w:tc>
          <w:tcPr>
            <w:tcW w:w="1559" w:type="dxa"/>
            <w:tcBorders>
              <w:top w:val="single" w:sz="4" w:space="0" w:color="auto"/>
              <w:bottom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30</w:t>
            </w:r>
          </w:p>
        </w:tc>
        <w:tc>
          <w:tcPr>
            <w:tcW w:w="1134" w:type="dxa"/>
            <w:vMerge w:val="restart"/>
            <w:tcBorders>
              <w:top w:val="single" w:sz="4" w:space="0" w:color="auto"/>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33</w:t>
            </w:r>
          </w:p>
        </w:tc>
        <w:tc>
          <w:tcPr>
            <w:tcW w:w="1276" w:type="dxa"/>
            <w:tcBorders>
              <w:top w:val="single" w:sz="4" w:space="0" w:color="auto"/>
              <w:bottom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50</w:t>
            </w:r>
          </w:p>
        </w:tc>
        <w:tc>
          <w:tcPr>
            <w:tcW w:w="1139" w:type="dxa"/>
            <w:tcBorders>
              <w:top w:val="single" w:sz="4" w:space="0" w:color="auto"/>
              <w:bottom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17</w:t>
            </w:r>
          </w:p>
        </w:tc>
        <w:tc>
          <w:tcPr>
            <w:tcW w:w="983" w:type="dxa"/>
            <w:tcBorders>
              <w:top w:val="single" w:sz="4" w:space="0" w:color="auto"/>
              <w:bottom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0.79</w:t>
            </w:r>
          </w:p>
        </w:tc>
      </w:tr>
      <w:tr w:rsidR="00AC4E8A" w:rsidRPr="007750A9" w:rsidTr="00423A1E">
        <w:trPr>
          <w:trHeight w:val="274"/>
        </w:trPr>
        <w:tc>
          <w:tcPr>
            <w:tcW w:w="2127" w:type="dxa"/>
            <w:tcBorders>
              <w:top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813" w:type="dxa"/>
            <w:tcBorders>
              <w:top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604" w:type="dxa"/>
            <w:tcBorders>
              <w:top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tcBorders>
              <w:top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1418" w:type="dxa"/>
            <w:tcBorders>
              <w:top w:val="nil"/>
            </w:tcBorders>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MA</w:t>
            </w:r>
          </w:p>
        </w:tc>
        <w:tc>
          <w:tcPr>
            <w:tcW w:w="671" w:type="dxa"/>
            <w:tcBorders>
              <w:top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6</w:t>
            </w:r>
          </w:p>
        </w:tc>
        <w:tc>
          <w:tcPr>
            <w:tcW w:w="993" w:type="dxa"/>
            <w:tcBorders>
              <w:top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11</w:t>
            </w:r>
          </w:p>
        </w:tc>
        <w:tc>
          <w:tcPr>
            <w:tcW w:w="1559" w:type="dxa"/>
            <w:tcBorders>
              <w:top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6</w:t>
            </w:r>
          </w:p>
        </w:tc>
        <w:tc>
          <w:tcPr>
            <w:tcW w:w="1134" w:type="dxa"/>
            <w:vMerge/>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tcBorders>
              <w:top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139" w:type="dxa"/>
            <w:tcBorders>
              <w:top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983" w:type="dxa"/>
            <w:tcBorders>
              <w:top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r>
      <w:tr w:rsidR="00AC4E8A" w:rsidRPr="007750A9" w:rsidTr="00423A1E">
        <w:trPr>
          <w:trHeight w:val="274"/>
        </w:trPr>
        <w:tc>
          <w:tcPr>
            <w:tcW w:w="2127"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81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60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1418" w:type="dxa"/>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MWA</w:t>
            </w:r>
          </w:p>
        </w:tc>
        <w:tc>
          <w:tcPr>
            <w:tcW w:w="671"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23</w:t>
            </w:r>
          </w:p>
        </w:tc>
        <w:tc>
          <w:tcPr>
            <w:tcW w:w="993"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30</w:t>
            </w:r>
          </w:p>
        </w:tc>
        <w:tc>
          <w:tcPr>
            <w:tcW w:w="155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24</w:t>
            </w:r>
          </w:p>
        </w:tc>
        <w:tc>
          <w:tcPr>
            <w:tcW w:w="1134" w:type="dxa"/>
            <w:vMerge/>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13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98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r>
      <w:tr w:rsidR="00AC4E8A" w:rsidRPr="007750A9" w:rsidTr="00423A1E">
        <w:trPr>
          <w:trHeight w:val="274"/>
        </w:trPr>
        <w:tc>
          <w:tcPr>
            <w:tcW w:w="2127" w:type="dxa"/>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Thomas et al., 2022</w:t>
            </w:r>
          </w:p>
        </w:tc>
        <w:tc>
          <w:tcPr>
            <w:tcW w:w="81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60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1418" w:type="dxa"/>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Any Migraine</w:t>
            </w:r>
          </w:p>
        </w:tc>
        <w:tc>
          <w:tcPr>
            <w:tcW w:w="671"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37</w:t>
            </w:r>
          </w:p>
        </w:tc>
        <w:tc>
          <w:tcPr>
            <w:tcW w:w="993"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107</w:t>
            </w:r>
          </w:p>
        </w:tc>
        <w:tc>
          <w:tcPr>
            <w:tcW w:w="155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42</w:t>
            </w:r>
          </w:p>
        </w:tc>
        <w:tc>
          <w:tcPr>
            <w:tcW w:w="113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14</w:t>
            </w:r>
          </w:p>
        </w:tc>
        <w:tc>
          <w:tcPr>
            <w:tcW w:w="1276"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119</w:t>
            </w:r>
          </w:p>
        </w:tc>
        <w:tc>
          <w:tcPr>
            <w:tcW w:w="113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19</w:t>
            </w:r>
          </w:p>
        </w:tc>
        <w:tc>
          <w:tcPr>
            <w:tcW w:w="983" w:type="dxa"/>
            <w:noWrap/>
          </w:tcPr>
          <w:p w:rsidR="00AC4E8A" w:rsidRPr="007750A9" w:rsidRDefault="00AC4E8A" w:rsidP="00AC4E8A">
            <w:pP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0.0001*</w:t>
            </w:r>
          </w:p>
        </w:tc>
      </w:tr>
      <w:tr w:rsidR="00AC4E8A" w:rsidRPr="007750A9" w:rsidTr="00423A1E">
        <w:trPr>
          <w:trHeight w:val="274"/>
        </w:trPr>
        <w:tc>
          <w:tcPr>
            <w:tcW w:w="2127"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81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60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1418" w:type="dxa"/>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MA</w:t>
            </w:r>
          </w:p>
        </w:tc>
        <w:tc>
          <w:tcPr>
            <w:tcW w:w="671"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993"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55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13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13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98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r>
      <w:tr w:rsidR="00AC4E8A" w:rsidRPr="007750A9" w:rsidTr="00423A1E">
        <w:trPr>
          <w:trHeight w:val="274"/>
        </w:trPr>
        <w:tc>
          <w:tcPr>
            <w:tcW w:w="2127"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81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60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1418" w:type="dxa"/>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MWA</w:t>
            </w:r>
          </w:p>
        </w:tc>
        <w:tc>
          <w:tcPr>
            <w:tcW w:w="671"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993"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55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13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13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98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r>
    </w:tbl>
    <w:p w:rsidR="00784B55" w:rsidRDefault="00784B55" w:rsidP="00784B55">
      <w:pPr>
        <w:pStyle w:val="ListParagraph"/>
        <w:rPr>
          <w:rFonts w:ascii="Times New Roman" w:hAnsi="Times New Roman" w:cs="Times New Roman"/>
          <w:sz w:val="20"/>
          <w:szCs w:val="20"/>
        </w:rPr>
      </w:pPr>
    </w:p>
    <w:p w:rsidR="00784B55" w:rsidRPr="00784B55" w:rsidRDefault="00784B55" w:rsidP="00784B55">
      <w:pPr>
        <w:rPr>
          <w:rFonts w:ascii="Times New Roman" w:hAnsi="Times New Roman" w:cs="Times New Roman"/>
          <w:sz w:val="20"/>
          <w:szCs w:val="20"/>
          <w:lang w:val="en-US"/>
        </w:rPr>
      </w:pPr>
      <w:r>
        <w:rPr>
          <w:rFonts w:ascii="Times New Roman" w:hAnsi="Times New Roman" w:cs="Times New Roman"/>
          <w:sz w:val="20"/>
          <w:szCs w:val="20"/>
        </w:rPr>
        <w:t>*S</w:t>
      </w:r>
      <w:r w:rsidRPr="00784B55">
        <w:rPr>
          <w:rFonts w:ascii="Times New Roman" w:hAnsi="Times New Roman" w:cs="Times New Roman"/>
          <w:sz w:val="20"/>
          <w:szCs w:val="20"/>
        </w:rPr>
        <w:t>ignificant value therefore excluded from the meta-analysis</w:t>
      </w:r>
      <w:r>
        <w:rPr>
          <w:rFonts w:ascii="Times New Roman" w:hAnsi="Times New Roman" w:cs="Times New Roman"/>
          <w:sz w:val="20"/>
          <w:szCs w:val="20"/>
        </w:rPr>
        <w:t xml:space="preserve"> and the variant was not eligible for meta-analysis due to only one study.</w:t>
      </w:r>
    </w:p>
    <w:p w:rsidR="00273709" w:rsidRPr="007750A9" w:rsidRDefault="00273709">
      <w:pPr>
        <w:rPr>
          <w:rFonts w:ascii="Times New Roman" w:hAnsi="Times New Roman" w:cs="Times New Roman"/>
          <w:sz w:val="20"/>
          <w:szCs w:val="20"/>
          <w:lang w:val="en-US"/>
        </w:rPr>
      </w:pPr>
    </w:p>
    <w:p w:rsidR="00E25FF5" w:rsidRPr="007750A9" w:rsidRDefault="003A2078" w:rsidP="007C5360">
      <w:pPr>
        <w:spacing w:after="0"/>
        <w:rPr>
          <w:rFonts w:ascii="Times New Roman" w:hAnsi="Times New Roman" w:cs="Times New Roman"/>
          <w:b/>
          <w:bCs/>
          <w:sz w:val="20"/>
          <w:szCs w:val="20"/>
          <w:lang w:val="en-US"/>
        </w:rPr>
      </w:pPr>
      <w:r w:rsidRPr="003A2078">
        <w:rPr>
          <w:rFonts w:ascii="Times New Roman" w:hAnsi="Times New Roman" w:cs="Times New Roman"/>
          <w:b/>
          <w:bCs/>
          <w:sz w:val="20"/>
          <w:szCs w:val="20"/>
        </w:rPr>
        <w:t>Supplementary table</w:t>
      </w:r>
      <w:r>
        <w:rPr>
          <w:rFonts w:ascii="Times New Roman" w:hAnsi="Times New Roman" w:cs="Times New Roman"/>
          <w:b/>
          <w:bCs/>
          <w:sz w:val="20"/>
          <w:szCs w:val="20"/>
        </w:rPr>
        <w:t>-3 S</w:t>
      </w:r>
      <w:r>
        <w:rPr>
          <w:rFonts w:ascii="Times New Roman" w:hAnsi="Times New Roman" w:cs="Times New Roman"/>
          <w:sz w:val="20"/>
          <w:szCs w:val="20"/>
          <w:lang w:val="en-US"/>
        </w:rPr>
        <w:t>1</w:t>
      </w:r>
      <w:r w:rsidR="00E25FF5" w:rsidRPr="007C5360">
        <w:rPr>
          <w:rFonts w:ascii="Times New Roman" w:hAnsi="Times New Roman" w:cs="Times New Roman"/>
          <w:b/>
          <w:bCs/>
          <w:sz w:val="20"/>
          <w:szCs w:val="20"/>
          <w:lang w:val="en-US"/>
        </w:rPr>
        <w:t xml:space="preserve">: </w:t>
      </w:r>
      <w:r>
        <w:rPr>
          <w:rFonts w:ascii="Times New Roman" w:hAnsi="Times New Roman" w:cs="Times New Roman"/>
          <w:sz w:val="20"/>
          <w:szCs w:val="20"/>
        </w:rPr>
        <w:t xml:space="preserve">Detail studies features exploring the </w:t>
      </w:r>
      <w:r w:rsidRPr="007C5360">
        <w:rPr>
          <w:rFonts w:ascii="Times New Roman" w:hAnsi="Times New Roman" w:cs="Times New Roman"/>
          <w:b/>
          <w:bCs/>
          <w:sz w:val="20"/>
          <w:szCs w:val="20"/>
          <w:lang w:val="en-US"/>
        </w:rPr>
        <w:t>ACE I/D</w:t>
      </w:r>
      <w:r>
        <w:rPr>
          <w:rFonts w:ascii="Times New Roman" w:hAnsi="Times New Roman" w:cs="Times New Roman"/>
          <w:sz w:val="20"/>
          <w:szCs w:val="20"/>
        </w:rPr>
        <w:t xml:space="preserve"> and risk of migraine and its clinical subtype</w:t>
      </w:r>
    </w:p>
    <w:p w:rsidR="009414CA" w:rsidRPr="007750A9" w:rsidRDefault="009414CA" w:rsidP="007C5360">
      <w:pPr>
        <w:spacing w:after="0"/>
        <w:rPr>
          <w:rFonts w:ascii="Times New Roman" w:hAnsi="Times New Roman" w:cs="Times New Roman"/>
          <w:sz w:val="20"/>
          <w:szCs w:val="20"/>
          <w:lang w:val="en-US"/>
        </w:rPr>
      </w:pPr>
    </w:p>
    <w:tbl>
      <w:tblPr>
        <w:tblStyle w:val="TableGrid"/>
        <w:tblW w:w="13993" w:type="dxa"/>
        <w:tblBorders>
          <w:left w:val="none" w:sz="0" w:space="0" w:color="auto"/>
          <w:right w:val="none" w:sz="0" w:space="0" w:color="auto"/>
          <w:insideH w:val="none" w:sz="0" w:space="0" w:color="auto"/>
          <w:insideV w:val="none" w:sz="0" w:space="0" w:color="auto"/>
        </w:tblBorders>
        <w:tblLayout w:type="fixed"/>
        <w:tblLook w:val="04A0"/>
      </w:tblPr>
      <w:tblGrid>
        <w:gridCol w:w="2127"/>
        <w:gridCol w:w="813"/>
        <w:gridCol w:w="604"/>
        <w:gridCol w:w="1276"/>
        <w:gridCol w:w="1418"/>
        <w:gridCol w:w="671"/>
        <w:gridCol w:w="993"/>
        <w:gridCol w:w="1559"/>
        <w:gridCol w:w="1134"/>
        <w:gridCol w:w="1276"/>
        <w:gridCol w:w="1139"/>
        <w:gridCol w:w="983"/>
      </w:tblGrid>
      <w:tr w:rsidR="00423A1E" w:rsidRPr="007750A9" w:rsidTr="00423A1E">
        <w:trPr>
          <w:trHeight w:val="274"/>
        </w:trPr>
        <w:tc>
          <w:tcPr>
            <w:tcW w:w="2127" w:type="dxa"/>
            <w:vMerge w:val="restart"/>
            <w:tcBorders>
              <w:top w:val="single" w:sz="4" w:space="0" w:color="auto"/>
              <w:bottom w:val="single" w:sz="4" w:space="0" w:color="auto"/>
            </w:tcBorders>
            <w:noWrap/>
            <w:hideMark/>
          </w:tcPr>
          <w:p w:rsidR="00423A1E" w:rsidRPr="007750A9" w:rsidRDefault="00423A1E" w:rsidP="007C5360">
            <w:pPr>
              <w:jc w:val="center"/>
              <w:rPr>
                <w:rFonts w:ascii="Times New Roman" w:eastAsia="Times New Roman" w:hAnsi="Times New Roman" w:cs="Times New Roman"/>
                <w:b/>
                <w:bCs/>
                <w:color w:val="000000"/>
                <w:sz w:val="20"/>
                <w:szCs w:val="20"/>
                <w:lang w:eastAsia="en-IN"/>
              </w:rPr>
            </w:pPr>
            <w:r w:rsidRPr="007750A9">
              <w:rPr>
                <w:rFonts w:ascii="Times New Roman" w:eastAsia="Times New Roman" w:hAnsi="Times New Roman" w:cs="Times New Roman"/>
                <w:b/>
                <w:bCs/>
                <w:color w:val="000000"/>
                <w:sz w:val="20"/>
                <w:szCs w:val="20"/>
                <w:lang w:eastAsia="en-IN"/>
              </w:rPr>
              <w:t>Study</w:t>
            </w:r>
          </w:p>
        </w:tc>
        <w:tc>
          <w:tcPr>
            <w:tcW w:w="813" w:type="dxa"/>
            <w:vMerge w:val="restart"/>
            <w:tcBorders>
              <w:top w:val="single" w:sz="4" w:space="0" w:color="auto"/>
              <w:bottom w:val="single" w:sz="4" w:space="0" w:color="auto"/>
            </w:tcBorders>
            <w:noWrap/>
            <w:hideMark/>
          </w:tcPr>
          <w:p w:rsidR="00423A1E" w:rsidRPr="007750A9" w:rsidRDefault="00423A1E" w:rsidP="007C5360">
            <w:pP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color w:val="000000"/>
                <w:sz w:val="20"/>
                <w:szCs w:val="20"/>
                <w:lang w:eastAsia="en-IN"/>
              </w:rPr>
              <w:t>Ethnicity</w:t>
            </w:r>
          </w:p>
        </w:tc>
        <w:tc>
          <w:tcPr>
            <w:tcW w:w="604" w:type="dxa"/>
            <w:vMerge w:val="restart"/>
            <w:tcBorders>
              <w:top w:val="single" w:sz="4" w:space="0" w:color="auto"/>
              <w:bottom w:val="single" w:sz="4" w:space="0" w:color="auto"/>
            </w:tcBorders>
            <w:noWrap/>
            <w:hideMark/>
          </w:tcPr>
          <w:p w:rsidR="00423A1E" w:rsidRPr="007750A9" w:rsidRDefault="00423A1E" w:rsidP="007C5360">
            <w:pPr>
              <w:jc w:val="cente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color w:val="000000"/>
                <w:sz w:val="20"/>
                <w:szCs w:val="20"/>
                <w:lang w:eastAsia="en-IN"/>
              </w:rPr>
              <w:t>Control</w:t>
            </w:r>
          </w:p>
        </w:tc>
        <w:tc>
          <w:tcPr>
            <w:tcW w:w="1276" w:type="dxa"/>
            <w:vMerge w:val="restart"/>
            <w:tcBorders>
              <w:top w:val="single" w:sz="4" w:space="0" w:color="auto"/>
              <w:bottom w:val="single" w:sz="4" w:space="0" w:color="auto"/>
            </w:tcBorders>
            <w:noWrap/>
            <w:hideMark/>
          </w:tcPr>
          <w:p w:rsidR="00423A1E" w:rsidRPr="007750A9" w:rsidRDefault="00423A1E" w:rsidP="007C5360">
            <w:pP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color w:val="000000"/>
                <w:sz w:val="20"/>
                <w:szCs w:val="20"/>
                <w:lang w:eastAsia="en-IN"/>
              </w:rPr>
              <w:t>Tech</w:t>
            </w:r>
          </w:p>
        </w:tc>
        <w:tc>
          <w:tcPr>
            <w:tcW w:w="1418" w:type="dxa"/>
            <w:vMerge w:val="restart"/>
            <w:tcBorders>
              <w:top w:val="single" w:sz="4" w:space="0" w:color="auto"/>
              <w:bottom w:val="single" w:sz="4" w:space="0" w:color="auto"/>
            </w:tcBorders>
          </w:tcPr>
          <w:p w:rsidR="00423A1E" w:rsidRPr="007750A9" w:rsidRDefault="00423A1E" w:rsidP="007C5360">
            <w:pPr>
              <w:jc w:val="cente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sz w:val="20"/>
                <w:szCs w:val="20"/>
                <w:lang w:eastAsia="en-IN"/>
              </w:rPr>
              <w:t>Type</w:t>
            </w:r>
          </w:p>
        </w:tc>
        <w:tc>
          <w:tcPr>
            <w:tcW w:w="671" w:type="dxa"/>
            <w:tcBorders>
              <w:top w:val="single" w:sz="4" w:space="0" w:color="auto"/>
              <w:bottom w:val="single" w:sz="4" w:space="0" w:color="auto"/>
            </w:tcBorders>
            <w:noWrap/>
            <w:hideMark/>
          </w:tcPr>
          <w:p w:rsidR="00423A1E" w:rsidRPr="007750A9" w:rsidRDefault="00423A1E" w:rsidP="007C5360">
            <w:pPr>
              <w:jc w:val="center"/>
              <w:rPr>
                <w:rFonts w:ascii="Times New Roman" w:eastAsia="Times New Roman" w:hAnsi="Times New Roman" w:cs="Times New Roman"/>
                <w:b/>
                <w:bCs/>
                <w:sz w:val="20"/>
                <w:szCs w:val="20"/>
                <w:lang w:eastAsia="en-IN"/>
              </w:rPr>
            </w:pPr>
          </w:p>
        </w:tc>
        <w:tc>
          <w:tcPr>
            <w:tcW w:w="993" w:type="dxa"/>
            <w:tcBorders>
              <w:top w:val="single" w:sz="4" w:space="0" w:color="auto"/>
              <w:bottom w:val="single" w:sz="4" w:space="0" w:color="auto"/>
            </w:tcBorders>
            <w:noWrap/>
            <w:hideMark/>
          </w:tcPr>
          <w:p w:rsidR="00423A1E" w:rsidRPr="007750A9" w:rsidRDefault="00423A1E" w:rsidP="007C5360">
            <w:pPr>
              <w:jc w:val="cente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sz w:val="20"/>
                <w:szCs w:val="20"/>
                <w:lang w:eastAsia="en-IN"/>
              </w:rPr>
              <w:t>Case</w:t>
            </w:r>
          </w:p>
        </w:tc>
        <w:tc>
          <w:tcPr>
            <w:tcW w:w="1559" w:type="dxa"/>
            <w:tcBorders>
              <w:top w:val="single" w:sz="4" w:space="0" w:color="auto"/>
              <w:bottom w:val="single" w:sz="4" w:space="0" w:color="auto"/>
            </w:tcBorders>
            <w:noWrap/>
            <w:hideMark/>
          </w:tcPr>
          <w:p w:rsidR="00423A1E" w:rsidRPr="007750A9" w:rsidRDefault="00423A1E" w:rsidP="007C5360">
            <w:pPr>
              <w:jc w:val="center"/>
              <w:rPr>
                <w:rFonts w:ascii="Times New Roman" w:eastAsia="Times New Roman" w:hAnsi="Times New Roman" w:cs="Times New Roman"/>
                <w:b/>
                <w:bCs/>
                <w:sz w:val="20"/>
                <w:szCs w:val="20"/>
                <w:lang w:eastAsia="en-IN"/>
              </w:rPr>
            </w:pPr>
          </w:p>
        </w:tc>
        <w:tc>
          <w:tcPr>
            <w:tcW w:w="1134" w:type="dxa"/>
            <w:tcBorders>
              <w:top w:val="single" w:sz="4" w:space="0" w:color="auto"/>
              <w:bottom w:val="single" w:sz="4" w:space="0" w:color="auto"/>
            </w:tcBorders>
            <w:noWrap/>
            <w:hideMark/>
          </w:tcPr>
          <w:p w:rsidR="00423A1E" w:rsidRPr="007750A9" w:rsidRDefault="00423A1E" w:rsidP="007C5360">
            <w:pPr>
              <w:jc w:val="center"/>
              <w:rPr>
                <w:rFonts w:ascii="Times New Roman" w:eastAsia="Times New Roman" w:hAnsi="Times New Roman" w:cs="Times New Roman"/>
                <w:b/>
                <w:bCs/>
                <w:sz w:val="20"/>
                <w:szCs w:val="20"/>
                <w:lang w:eastAsia="en-IN"/>
              </w:rPr>
            </w:pPr>
          </w:p>
        </w:tc>
        <w:tc>
          <w:tcPr>
            <w:tcW w:w="1276" w:type="dxa"/>
            <w:tcBorders>
              <w:top w:val="single" w:sz="4" w:space="0" w:color="auto"/>
              <w:bottom w:val="single" w:sz="4" w:space="0" w:color="auto"/>
            </w:tcBorders>
            <w:noWrap/>
            <w:hideMark/>
          </w:tcPr>
          <w:p w:rsidR="00423A1E" w:rsidRPr="007750A9" w:rsidRDefault="00423A1E" w:rsidP="007C5360">
            <w:pPr>
              <w:jc w:val="cente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sz w:val="20"/>
                <w:szCs w:val="20"/>
                <w:lang w:eastAsia="en-IN"/>
              </w:rPr>
              <w:t>Control</w:t>
            </w:r>
          </w:p>
        </w:tc>
        <w:tc>
          <w:tcPr>
            <w:tcW w:w="1139" w:type="dxa"/>
            <w:tcBorders>
              <w:top w:val="single" w:sz="4" w:space="0" w:color="auto"/>
              <w:bottom w:val="single" w:sz="4" w:space="0" w:color="auto"/>
            </w:tcBorders>
            <w:noWrap/>
            <w:hideMark/>
          </w:tcPr>
          <w:p w:rsidR="00423A1E" w:rsidRPr="007750A9" w:rsidRDefault="00423A1E" w:rsidP="007C5360">
            <w:pPr>
              <w:jc w:val="center"/>
              <w:rPr>
                <w:rFonts w:ascii="Times New Roman" w:eastAsia="Times New Roman" w:hAnsi="Times New Roman" w:cs="Times New Roman"/>
                <w:b/>
                <w:bCs/>
                <w:sz w:val="20"/>
                <w:szCs w:val="20"/>
                <w:lang w:eastAsia="en-IN"/>
              </w:rPr>
            </w:pPr>
          </w:p>
        </w:tc>
        <w:tc>
          <w:tcPr>
            <w:tcW w:w="983" w:type="dxa"/>
            <w:vMerge w:val="restart"/>
            <w:tcBorders>
              <w:top w:val="single" w:sz="4" w:space="0" w:color="auto"/>
              <w:bottom w:val="single" w:sz="4" w:space="0" w:color="auto"/>
            </w:tcBorders>
            <w:noWrap/>
            <w:hideMark/>
          </w:tcPr>
          <w:p w:rsidR="00423A1E" w:rsidRPr="007750A9" w:rsidRDefault="00423A1E" w:rsidP="007C5360">
            <w:pP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color w:val="000000"/>
                <w:sz w:val="20"/>
                <w:szCs w:val="20"/>
                <w:lang w:eastAsia="en-IN"/>
              </w:rPr>
              <w:t>HWE.P-value</w:t>
            </w:r>
          </w:p>
        </w:tc>
      </w:tr>
      <w:tr w:rsidR="00423A1E" w:rsidRPr="007750A9" w:rsidTr="00423A1E">
        <w:trPr>
          <w:trHeight w:val="274"/>
        </w:trPr>
        <w:tc>
          <w:tcPr>
            <w:tcW w:w="2127" w:type="dxa"/>
            <w:vMerge/>
            <w:tcBorders>
              <w:top w:val="single" w:sz="4" w:space="0" w:color="auto"/>
              <w:bottom w:val="single" w:sz="4" w:space="0" w:color="auto"/>
            </w:tcBorders>
            <w:noWrap/>
          </w:tcPr>
          <w:p w:rsidR="00423A1E" w:rsidRPr="007750A9" w:rsidRDefault="00423A1E" w:rsidP="009414CA">
            <w:pPr>
              <w:rPr>
                <w:rFonts w:ascii="Times New Roman" w:eastAsia="Times New Roman" w:hAnsi="Times New Roman" w:cs="Times New Roman"/>
                <w:color w:val="000000"/>
                <w:sz w:val="20"/>
                <w:szCs w:val="20"/>
                <w:lang w:eastAsia="en-IN"/>
              </w:rPr>
            </w:pPr>
          </w:p>
        </w:tc>
        <w:tc>
          <w:tcPr>
            <w:tcW w:w="813" w:type="dxa"/>
            <w:vMerge/>
            <w:tcBorders>
              <w:top w:val="single" w:sz="4" w:space="0" w:color="auto"/>
              <w:bottom w:val="single" w:sz="4" w:space="0" w:color="auto"/>
            </w:tcBorders>
            <w:noWrap/>
          </w:tcPr>
          <w:p w:rsidR="00423A1E" w:rsidRPr="007750A9" w:rsidRDefault="00423A1E" w:rsidP="009414CA">
            <w:pPr>
              <w:rPr>
                <w:rFonts w:ascii="Times New Roman" w:eastAsia="Times New Roman" w:hAnsi="Times New Roman" w:cs="Times New Roman"/>
                <w:color w:val="000000"/>
                <w:sz w:val="20"/>
                <w:szCs w:val="20"/>
                <w:lang w:eastAsia="en-IN"/>
              </w:rPr>
            </w:pPr>
          </w:p>
        </w:tc>
        <w:tc>
          <w:tcPr>
            <w:tcW w:w="604" w:type="dxa"/>
            <w:vMerge/>
            <w:tcBorders>
              <w:top w:val="single" w:sz="4" w:space="0" w:color="auto"/>
              <w:bottom w:val="single" w:sz="4" w:space="0" w:color="auto"/>
            </w:tcBorders>
            <w:noWrap/>
          </w:tcPr>
          <w:p w:rsidR="00423A1E" w:rsidRPr="007750A9" w:rsidRDefault="00423A1E" w:rsidP="009414CA">
            <w:pPr>
              <w:jc w:val="center"/>
              <w:rPr>
                <w:rFonts w:ascii="Times New Roman" w:eastAsia="Times New Roman" w:hAnsi="Times New Roman" w:cs="Times New Roman"/>
                <w:color w:val="000000"/>
                <w:sz w:val="20"/>
                <w:szCs w:val="20"/>
                <w:lang w:eastAsia="en-IN"/>
              </w:rPr>
            </w:pPr>
          </w:p>
        </w:tc>
        <w:tc>
          <w:tcPr>
            <w:tcW w:w="1276" w:type="dxa"/>
            <w:vMerge/>
            <w:tcBorders>
              <w:top w:val="single" w:sz="4" w:space="0" w:color="auto"/>
              <w:bottom w:val="single" w:sz="4" w:space="0" w:color="auto"/>
            </w:tcBorders>
            <w:noWrap/>
          </w:tcPr>
          <w:p w:rsidR="00423A1E" w:rsidRPr="007750A9" w:rsidRDefault="00423A1E" w:rsidP="009414CA">
            <w:pPr>
              <w:rPr>
                <w:rFonts w:ascii="Times New Roman" w:eastAsia="Times New Roman" w:hAnsi="Times New Roman" w:cs="Times New Roman"/>
                <w:color w:val="000000"/>
                <w:sz w:val="20"/>
                <w:szCs w:val="20"/>
                <w:lang w:eastAsia="en-IN"/>
              </w:rPr>
            </w:pPr>
          </w:p>
        </w:tc>
        <w:tc>
          <w:tcPr>
            <w:tcW w:w="1418" w:type="dxa"/>
            <w:vMerge/>
            <w:tcBorders>
              <w:top w:val="single" w:sz="4" w:space="0" w:color="auto"/>
              <w:bottom w:val="single" w:sz="4" w:space="0" w:color="auto"/>
            </w:tcBorders>
          </w:tcPr>
          <w:p w:rsidR="00423A1E" w:rsidRPr="007750A9" w:rsidRDefault="00423A1E" w:rsidP="009414CA">
            <w:pPr>
              <w:jc w:val="center"/>
              <w:rPr>
                <w:rFonts w:ascii="Times New Roman" w:eastAsia="Times New Roman" w:hAnsi="Times New Roman" w:cs="Times New Roman"/>
                <w:color w:val="000000"/>
                <w:sz w:val="20"/>
                <w:szCs w:val="20"/>
                <w:lang w:eastAsia="en-IN"/>
              </w:rPr>
            </w:pPr>
          </w:p>
        </w:tc>
        <w:tc>
          <w:tcPr>
            <w:tcW w:w="671" w:type="dxa"/>
            <w:tcBorders>
              <w:top w:val="single" w:sz="4" w:space="0" w:color="auto"/>
              <w:bottom w:val="single" w:sz="4" w:space="0" w:color="auto"/>
            </w:tcBorders>
            <w:noWrap/>
            <w:hideMark/>
          </w:tcPr>
          <w:p w:rsidR="00423A1E" w:rsidRPr="007750A9" w:rsidRDefault="00423A1E" w:rsidP="009414CA">
            <w:pPr>
              <w:jc w:val="center"/>
              <w:rPr>
                <w:rFonts w:ascii="Times New Roman" w:eastAsia="Times New Roman" w:hAnsi="Times New Roman" w:cs="Times New Roman"/>
                <w:b/>
                <w:bCs/>
                <w:color w:val="000000"/>
                <w:sz w:val="20"/>
                <w:szCs w:val="20"/>
                <w:lang w:eastAsia="en-IN"/>
              </w:rPr>
            </w:pPr>
            <w:r w:rsidRPr="007750A9">
              <w:rPr>
                <w:rFonts w:ascii="Times New Roman" w:eastAsia="Times New Roman" w:hAnsi="Times New Roman" w:cs="Times New Roman"/>
                <w:b/>
                <w:bCs/>
                <w:color w:val="000000"/>
                <w:sz w:val="20"/>
                <w:szCs w:val="20"/>
                <w:lang w:eastAsia="en-IN"/>
              </w:rPr>
              <w:t>DD (Risk)</w:t>
            </w:r>
          </w:p>
        </w:tc>
        <w:tc>
          <w:tcPr>
            <w:tcW w:w="993" w:type="dxa"/>
            <w:tcBorders>
              <w:top w:val="single" w:sz="4" w:space="0" w:color="auto"/>
              <w:bottom w:val="single" w:sz="4" w:space="0" w:color="auto"/>
            </w:tcBorders>
            <w:noWrap/>
            <w:hideMark/>
          </w:tcPr>
          <w:p w:rsidR="00423A1E" w:rsidRPr="007750A9" w:rsidRDefault="00423A1E" w:rsidP="009414CA">
            <w:pPr>
              <w:jc w:val="center"/>
              <w:rPr>
                <w:rFonts w:ascii="Times New Roman" w:eastAsia="Times New Roman" w:hAnsi="Times New Roman" w:cs="Times New Roman"/>
                <w:b/>
                <w:bCs/>
                <w:color w:val="000000"/>
                <w:sz w:val="20"/>
                <w:szCs w:val="20"/>
                <w:lang w:eastAsia="en-IN"/>
              </w:rPr>
            </w:pPr>
            <w:r w:rsidRPr="007750A9">
              <w:rPr>
                <w:rFonts w:ascii="Times New Roman" w:eastAsia="Times New Roman" w:hAnsi="Times New Roman" w:cs="Times New Roman"/>
                <w:b/>
                <w:bCs/>
                <w:color w:val="000000"/>
                <w:sz w:val="20"/>
                <w:szCs w:val="20"/>
                <w:lang w:eastAsia="en-IN"/>
              </w:rPr>
              <w:t>DI</w:t>
            </w:r>
          </w:p>
        </w:tc>
        <w:tc>
          <w:tcPr>
            <w:tcW w:w="1559" w:type="dxa"/>
            <w:tcBorders>
              <w:top w:val="single" w:sz="4" w:space="0" w:color="auto"/>
              <w:bottom w:val="single" w:sz="4" w:space="0" w:color="auto"/>
            </w:tcBorders>
            <w:noWrap/>
            <w:hideMark/>
          </w:tcPr>
          <w:p w:rsidR="00423A1E" w:rsidRPr="007750A9" w:rsidRDefault="00423A1E" w:rsidP="009414CA">
            <w:pPr>
              <w:jc w:val="center"/>
              <w:rPr>
                <w:rFonts w:ascii="Times New Roman" w:eastAsia="Times New Roman" w:hAnsi="Times New Roman" w:cs="Times New Roman"/>
                <w:b/>
                <w:bCs/>
                <w:color w:val="000000"/>
                <w:sz w:val="20"/>
                <w:szCs w:val="20"/>
                <w:lang w:eastAsia="en-IN"/>
              </w:rPr>
            </w:pPr>
            <w:r w:rsidRPr="007750A9">
              <w:rPr>
                <w:rFonts w:ascii="Times New Roman" w:eastAsia="Times New Roman" w:hAnsi="Times New Roman" w:cs="Times New Roman"/>
                <w:b/>
                <w:bCs/>
                <w:color w:val="000000"/>
                <w:sz w:val="20"/>
                <w:szCs w:val="20"/>
                <w:lang w:eastAsia="en-IN"/>
              </w:rPr>
              <w:t>II</w:t>
            </w:r>
          </w:p>
        </w:tc>
        <w:tc>
          <w:tcPr>
            <w:tcW w:w="1134" w:type="dxa"/>
            <w:tcBorders>
              <w:top w:val="single" w:sz="4" w:space="0" w:color="auto"/>
              <w:bottom w:val="single" w:sz="4" w:space="0" w:color="auto"/>
            </w:tcBorders>
            <w:noWrap/>
            <w:hideMark/>
          </w:tcPr>
          <w:p w:rsidR="00423A1E" w:rsidRPr="007750A9" w:rsidRDefault="00423A1E" w:rsidP="009414CA">
            <w:pPr>
              <w:jc w:val="center"/>
              <w:rPr>
                <w:rFonts w:ascii="Times New Roman" w:eastAsia="Times New Roman" w:hAnsi="Times New Roman" w:cs="Times New Roman"/>
                <w:b/>
                <w:bCs/>
                <w:color w:val="000000"/>
                <w:sz w:val="20"/>
                <w:szCs w:val="20"/>
                <w:lang w:eastAsia="en-IN"/>
              </w:rPr>
            </w:pPr>
            <w:r w:rsidRPr="007750A9">
              <w:rPr>
                <w:rFonts w:ascii="Times New Roman" w:eastAsia="Times New Roman" w:hAnsi="Times New Roman" w:cs="Times New Roman"/>
                <w:b/>
                <w:bCs/>
                <w:color w:val="000000"/>
                <w:sz w:val="20"/>
                <w:szCs w:val="20"/>
                <w:lang w:eastAsia="en-IN"/>
              </w:rPr>
              <w:t>DD</w:t>
            </w:r>
          </w:p>
        </w:tc>
        <w:tc>
          <w:tcPr>
            <w:tcW w:w="1276" w:type="dxa"/>
            <w:tcBorders>
              <w:top w:val="single" w:sz="4" w:space="0" w:color="auto"/>
              <w:bottom w:val="single" w:sz="4" w:space="0" w:color="auto"/>
            </w:tcBorders>
            <w:noWrap/>
            <w:hideMark/>
          </w:tcPr>
          <w:p w:rsidR="00423A1E" w:rsidRPr="007750A9" w:rsidRDefault="00423A1E" w:rsidP="009414CA">
            <w:pPr>
              <w:jc w:val="center"/>
              <w:rPr>
                <w:rFonts w:ascii="Times New Roman" w:eastAsia="Times New Roman" w:hAnsi="Times New Roman" w:cs="Times New Roman"/>
                <w:b/>
                <w:bCs/>
                <w:color w:val="000000"/>
                <w:sz w:val="20"/>
                <w:szCs w:val="20"/>
                <w:lang w:eastAsia="en-IN"/>
              </w:rPr>
            </w:pPr>
            <w:r w:rsidRPr="007750A9">
              <w:rPr>
                <w:rFonts w:ascii="Times New Roman" w:eastAsia="Times New Roman" w:hAnsi="Times New Roman" w:cs="Times New Roman"/>
                <w:b/>
                <w:bCs/>
                <w:color w:val="000000"/>
                <w:sz w:val="20"/>
                <w:szCs w:val="20"/>
                <w:lang w:eastAsia="en-IN"/>
              </w:rPr>
              <w:t>DI</w:t>
            </w:r>
          </w:p>
        </w:tc>
        <w:tc>
          <w:tcPr>
            <w:tcW w:w="1139" w:type="dxa"/>
            <w:tcBorders>
              <w:top w:val="single" w:sz="4" w:space="0" w:color="auto"/>
              <w:bottom w:val="single" w:sz="4" w:space="0" w:color="auto"/>
            </w:tcBorders>
            <w:noWrap/>
            <w:hideMark/>
          </w:tcPr>
          <w:p w:rsidR="00423A1E" w:rsidRPr="007750A9" w:rsidRDefault="00423A1E" w:rsidP="009414CA">
            <w:pPr>
              <w:jc w:val="center"/>
              <w:rPr>
                <w:rFonts w:ascii="Times New Roman" w:eastAsia="Times New Roman" w:hAnsi="Times New Roman" w:cs="Times New Roman"/>
                <w:b/>
                <w:bCs/>
                <w:color w:val="000000"/>
                <w:sz w:val="20"/>
                <w:szCs w:val="20"/>
                <w:lang w:eastAsia="en-IN"/>
              </w:rPr>
            </w:pPr>
            <w:r w:rsidRPr="007750A9">
              <w:rPr>
                <w:rFonts w:ascii="Times New Roman" w:eastAsia="Times New Roman" w:hAnsi="Times New Roman" w:cs="Times New Roman"/>
                <w:b/>
                <w:bCs/>
                <w:color w:val="000000"/>
                <w:sz w:val="20"/>
                <w:szCs w:val="20"/>
                <w:lang w:eastAsia="en-IN"/>
              </w:rPr>
              <w:t>II</w:t>
            </w:r>
          </w:p>
        </w:tc>
        <w:tc>
          <w:tcPr>
            <w:tcW w:w="983" w:type="dxa"/>
            <w:vMerge/>
            <w:tcBorders>
              <w:top w:val="single" w:sz="4" w:space="0" w:color="auto"/>
              <w:bottom w:val="single" w:sz="4" w:space="0" w:color="auto"/>
            </w:tcBorders>
            <w:noWrap/>
            <w:hideMark/>
          </w:tcPr>
          <w:p w:rsidR="00423A1E" w:rsidRPr="007750A9" w:rsidRDefault="00423A1E" w:rsidP="009414CA">
            <w:pPr>
              <w:rPr>
                <w:rFonts w:ascii="Times New Roman" w:eastAsia="Times New Roman" w:hAnsi="Times New Roman" w:cs="Times New Roman"/>
                <w:color w:val="000000"/>
                <w:sz w:val="20"/>
                <w:szCs w:val="20"/>
                <w:lang w:eastAsia="en-IN"/>
              </w:rPr>
            </w:pPr>
          </w:p>
        </w:tc>
      </w:tr>
      <w:tr w:rsidR="00423A1E" w:rsidRPr="007750A9" w:rsidTr="00423A1E">
        <w:trPr>
          <w:trHeight w:val="274"/>
        </w:trPr>
        <w:tc>
          <w:tcPr>
            <w:tcW w:w="2127" w:type="dxa"/>
            <w:tcBorders>
              <w:top w:val="single" w:sz="4" w:space="0" w:color="auto"/>
              <w:bottom w:val="nil"/>
            </w:tcBorders>
            <w:noWrap/>
          </w:tcPr>
          <w:p w:rsidR="00423A1E" w:rsidRPr="007750A9" w:rsidRDefault="00423A1E" w:rsidP="009414C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Wani et al., 2016</w:t>
            </w:r>
          </w:p>
        </w:tc>
        <w:tc>
          <w:tcPr>
            <w:tcW w:w="813" w:type="dxa"/>
            <w:tcBorders>
              <w:top w:val="single" w:sz="4" w:space="0" w:color="auto"/>
              <w:bottom w:val="nil"/>
            </w:tcBorders>
            <w:noWrap/>
          </w:tcPr>
          <w:p w:rsidR="00423A1E" w:rsidRPr="007750A9" w:rsidRDefault="00423A1E" w:rsidP="009414C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Asian</w:t>
            </w:r>
          </w:p>
        </w:tc>
        <w:tc>
          <w:tcPr>
            <w:tcW w:w="604" w:type="dxa"/>
            <w:tcBorders>
              <w:top w:val="single" w:sz="4" w:space="0" w:color="auto"/>
              <w:bottom w:val="nil"/>
            </w:tcBorders>
            <w:noWrap/>
          </w:tcPr>
          <w:p w:rsidR="00423A1E" w:rsidRPr="007750A9" w:rsidRDefault="00423A1E" w:rsidP="009414C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HB</w:t>
            </w:r>
          </w:p>
        </w:tc>
        <w:tc>
          <w:tcPr>
            <w:tcW w:w="1276" w:type="dxa"/>
            <w:tcBorders>
              <w:top w:val="single" w:sz="4" w:space="0" w:color="auto"/>
              <w:bottom w:val="nil"/>
            </w:tcBorders>
            <w:noWrap/>
          </w:tcPr>
          <w:p w:rsidR="00423A1E" w:rsidRPr="007750A9" w:rsidRDefault="00423A1E" w:rsidP="009414C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PCR</w:t>
            </w:r>
          </w:p>
        </w:tc>
        <w:tc>
          <w:tcPr>
            <w:tcW w:w="1418" w:type="dxa"/>
            <w:tcBorders>
              <w:top w:val="single" w:sz="4" w:space="0" w:color="auto"/>
              <w:bottom w:val="nil"/>
            </w:tcBorders>
          </w:tcPr>
          <w:p w:rsidR="00423A1E" w:rsidRPr="007750A9" w:rsidRDefault="00423A1E" w:rsidP="009414C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Any Migraine</w:t>
            </w:r>
          </w:p>
        </w:tc>
        <w:tc>
          <w:tcPr>
            <w:tcW w:w="671" w:type="dxa"/>
            <w:tcBorders>
              <w:top w:val="single" w:sz="4" w:space="0" w:color="auto"/>
              <w:bottom w:val="nil"/>
            </w:tcBorders>
            <w:noWrap/>
          </w:tcPr>
          <w:p w:rsidR="00423A1E" w:rsidRPr="007750A9" w:rsidRDefault="00423A1E" w:rsidP="009414C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15</w:t>
            </w:r>
          </w:p>
        </w:tc>
        <w:tc>
          <w:tcPr>
            <w:tcW w:w="993" w:type="dxa"/>
            <w:tcBorders>
              <w:top w:val="single" w:sz="4" w:space="0" w:color="auto"/>
              <w:bottom w:val="nil"/>
            </w:tcBorders>
            <w:noWrap/>
          </w:tcPr>
          <w:p w:rsidR="00423A1E" w:rsidRPr="007750A9" w:rsidRDefault="00423A1E" w:rsidP="009414C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40</w:t>
            </w:r>
          </w:p>
        </w:tc>
        <w:tc>
          <w:tcPr>
            <w:tcW w:w="1559" w:type="dxa"/>
            <w:tcBorders>
              <w:top w:val="single" w:sz="4" w:space="0" w:color="auto"/>
              <w:bottom w:val="nil"/>
            </w:tcBorders>
            <w:noWrap/>
          </w:tcPr>
          <w:p w:rsidR="00423A1E" w:rsidRPr="007750A9" w:rsidRDefault="00423A1E" w:rsidP="009414C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45</w:t>
            </w:r>
          </w:p>
        </w:tc>
        <w:tc>
          <w:tcPr>
            <w:tcW w:w="1134" w:type="dxa"/>
            <w:vMerge w:val="restart"/>
            <w:tcBorders>
              <w:top w:val="single" w:sz="4" w:space="0" w:color="auto"/>
            </w:tcBorders>
            <w:noWrap/>
          </w:tcPr>
          <w:p w:rsidR="00423A1E" w:rsidRPr="007750A9" w:rsidRDefault="00423A1E" w:rsidP="009414C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11</w:t>
            </w:r>
          </w:p>
        </w:tc>
        <w:tc>
          <w:tcPr>
            <w:tcW w:w="1276" w:type="dxa"/>
            <w:tcBorders>
              <w:top w:val="single" w:sz="4" w:space="0" w:color="auto"/>
              <w:bottom w:val="nil"/>
            </w:tcBorders>
            <w:noWrap/>
          </w:tcPr>
          <w:p w:rsidR="00423A1E" w:rsidRPr="007750A9" w:rsidRDefault="00423A1E" w:rsidP="009414C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45</w:t>
            </w:r>
          </w:p>
        </w:tc>
        <w:tc>
          <w:tcPr>
            <w:tcW w:w="1139" w:type="dxa"/>
            <w:tcBorders>
              <w:top w:val="single" w:sz="4" w:space="0" w:color="auto"/>
              <w:bottom w:val="nil"/>
            </w:tcBorders>
            <w:noWrap/>
          </w:tcPr>
          <w:p w:rsidR="00423A1E" w:rsidRPr="007750A9" w:rsidRDefault="00423A1E" w:rsidP="009414C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65</w:t>
            </w:r>
          </w:p>
        </w:tc>
        <w:tc>
          <w:tcPr>
            <w:tcW w:w="983" w:type="dxa"/>
            <w:tcBorders>
              <w:top w:val="single" w:sz="4" w:space="0" w:color="auto"/>
              <w:bottom w:val="nil"/>
            </w:tcBorders>
            <w:noWrap/>
          </w:tcPr>
          <w:p w:rsidR="00423A1E" w:rsidRPr="007750A9" w:rsidRDefault="000A21BB" w:rsidP="009414CA">
            <w:pP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0.65</w:t>
            </w:r>
          </w:p>
        </w:tc>
      </w:tr>
      <w:tr w:rsidR="00423A1E" w:rsidRPr="007750A9" w:rsidTr="00423A1E">
        <w:trPr>
          <w:trHeight w:val="274"/>
        </w:trPr>
        <w:tc>
          <w:tcPr>
            <w:tcW w:w="2127" w:type="dxa"/>
            <w:tcBorders>
              <w:top w:val="nil"/>
            </w:tcBorders>
            <w:noWrap/>
          </w:tcPr>
          <w:p w:rsidR="00423A1E" w:rsidRPr="007750A9" w:rsidRDefault="00423A1E" w:rsidP="009414CA">
            <w:pPr>
              <w:rPr>
                <w:rFonts w:ascii="Times New Roman" w:eastAsia="Times New Roman" w:hAnsi="Times New Roman" w:cs="Times New Roman"/>
                <w:color w:val="000000"/>
                <w:sz w:val="20"/>
                <w:szCs w:val="20"/>
                <w:lang w:eastAsia="en-IN"/>
              </w:rPr>
            </w:pPr>
          </w:p>
        </w:tc>
        <w:tc>
          <w:tcPr>
            <w:tcW w:w="813" w:type="dxa"/>
            <w:tcBorders>
              <w:top w:val="nil"/>
            </w:tcBorders>
            <w:noWrap/>
          </w:tcPr>
          <w:p w:rsidR="00423A1E" w:rsidRPr="007750A9" w:rsidRDefault="00423A1E" w:rsidP="009414CA">
            <w:pPr>
              <w:rPr>
                <w:rFonts w:ascii="Times New Roman" w:eastAsia="Times New Roman" w:hAnsi="Times New Roman" w:cs="Times New Roman"/>
                <w:color w:val="000000"/>
                <w:sz w:val="20"/>
                <w:szCs w:val="20"/>
                <w:lang w:eastAsia="en-IN"/>
              </w:rPr>
            </w:pPr>
          </w:p>
        </w:tc>
        <w:tc>
          <w:tcPr>
            <w:tcW w:w="604" w:type="dxa"/>
            <w:tcBorders>
              <w:top w:val="nil"/>
            </w:tcBorders>
            <w:noWrap/>
          </w:tcPr>
          <w:p w:rsidR="00423A1E" w:rsidRPr="007750A9" w:rsidRDefault="00423A1E" w:rsidP="009414CA">
            <w:pPr>
              <w:jc w:val="center"/>
              <w:rPr>
                <w:rFonts w:ascii="Times New Roman" w:eastAsia="Times New Roman" w:hAnsi="Times New Roman" w:cs="Times New Roman"/>
                <w:color w:val="000000"/>
                <w:sz w:val="20"/>
                <w:szCs w:val="20"/>
                <w:lang w:eastAsia="en-IN"/>
              </w:rPr>
            </w:pPr>
          </w:p>
        </w:tc>
        <w:tc>
          <w:tcPr>
            <w:tcW w:w="1276" w:type="dxa"/>
            <w:tcBorders>
              <w:top w:val="nil"/>
            </w:tcBorders>
            <w:noWrap/>
          </w:tcPr>
          <w:p w:rsidR="00423A1E" w:rsidRPr="007750A9" w:rsidRDefault="00423A1E" w:rsidP="009414CA">
            <w:pPr>
              <w:rPr>
                <w:rFonts w:ascii="Times New Roman" w:eastAsia="Times New Roman" w:hAnsi="Times New Roman" w:cs="Times New Roman"/>
                <w:color w:val="000000"/>
                <w:sz w:val="20"/>
                <w:szCs w:val="20"/>
                <w:lang w:eastAsia="en-IN"/>
              </w:rPr>
            </w:pPr>
          </w:p>
        </w:tc>
        <w:tc>
          <w:tcPr>
            <w:tcW w:w="1418" w:type="dxa"/>
            <w:tcBorders>
              <w:top w:val="nil"/>
            </w:tcBorders>
          </w:tcPr>
          <w:p w:rsidR="00423A1E" w:rsidRPr="007750A9" w:rsidRDefault="00423A1E" w:rsidP="009414C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MA</w:t>
            </w:r>
          </w:p>
        </w:tc>
        <w:tc>
          <w:tcPr>
            <w:tcW w:w="671" w:type="dxa"/>
            <w:tcBorders>
              <w:top w:val="nil"/>
            </w:tcBorders>
            <w:noWrap/>
          </w:tcPr>
          <w:p w:rsidR="00423A1E" w:rsidRPr="007750A9" w:rsidRDefault="00423A1E" w:rsidP="009414C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6</w:t>
            </w:r>
          </w:p>
        </w:tc>
        <w:tc>
          <w:tcPr>
            <w:tcW w:w="993" w:type="dxa"/>
            <w:tcBorders>
              <w:top w:val="nil"/>
            </w:tcBorders>
            <w:noWrap/>
          </w:tcPr>
          <w:p w:rsidR="00423A1E" w:rsidRPr="007750A9" w:rsidRDefault="00423A1E" w:rsidP="009414C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17</w:t>
            </w:r>
          </w:p>
        </w:tc>
        <w:tc>
          <w:tcPr>
            <w:tcW w:w="1559" w:type="dxa"/>
            <w:tcBorders>
              <w:top w:val="nil"/>
            </w:tcBorders>
            <w:noWrap/>
          </w:tcPr>
          <w:p w:rsidR="00423A1E" w:rsidRPr="007750A9" w:rsidRDefault="00423A1E" w:rsidP="009414C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20</w:t>
            </w:r>
          </w:p>
        </w:tc>
        <w:tc>
          <w:tcPr>
            <w:tcW w:w="1134" w:type="dxa"/>
            <w:vMerge/>
            <w:noWrap/>
          </w:tcPr>
          <w:p w:rsidR="00423A1E" w:rsidRPr="007750A9" w:rsidRDefault="00423A1E" w:rsidP="009414CA">
            <w:pPr>
              <w:jc w:val="center"/>
              <w:rPr>
                <w:rFonts w:ascii="Times New Roman" w:eastAsia="Times New Roman" w:hAnsi="Times New Roman" w:cs="Times New Roman"/>
                <w:color w:val="000000"/>
                <w:sz w:val="20"/>
                <w:szCs w:val="20"/>
                <w:lang w:eastAsia="en-IN"/>
              </w:rPr>
            </w:pPr>
          </w:p>
        </w:tc>
        <w:tc>
          <w:tcPr>
            <w:tcW w:w="1276" w:type="dxa"/>
            <w:tcBorders>
              <w:top w:val="nil"/>
            </w:tcBorders>
            <w:noWrap/>
          </w:tcPr>
          <w:p w:rsidR="00423A1E" w:rsidRPr="007750A9" w:rsidRDefault="00423A1E" w:rsidP="009414CA">
            <w:pPr>
              <w:jc w:val="center"/>
              <w:rPr>
                <w:rFonts w:ascii="Times New Roman" w:eastAsia="Times New Roman" w:hAnsi="Times New Roman" w:cs="Times New Roman"/>
                <w:color w:val="000000"/>
                <w:sz w:val="20"/>
                <w:szCs w:val="20"/>
                <w:lang w:eastAsia="en-IN"/>
              </w:rPr>
            </w:pPr>
          </w:p>
        </w:tc>
        <w:tc>
          <w:tcPr>
            <w:tcW w:w="1139" w:type="dxa"/>
            <w:tcBorders>
              <w:top w:val="nil"/>
            </w:tcBorders>
            <w:noWrap/>
          </w:tcPr>
          <w:p w:rsidR="00423A1E" w:rsidRPr="007750A9" w:rsidRDefault="00423A1E" w:rsidP="009414CA">
            <w:pPr>
              <w:jc w:val="center"/>
              <w:rPr>
                <w:rFonts w:ascii="Times New Roman" w:eastAsia="Times New Roman" w:hAnsi="Times New Roman" w:cs="Times New Roman"/>
                <w:color w:val="000000"/>
                <w:sz w:val="20"/>
                <w:szCs w:val="20"/>
                <w:lang w:eastAsia="en-IN"/>
              </w:rPr>
            </w:pPr>
          </w:p>
        </w:tc>
        <w:tc>
          <w:tcPr>
            <w:tcW w:w="983" w:type="dxa"/>
            <w:tcBorders>
              <w:top w:val="nil"/>
            </w:tcBorders>
            <w:noWrap/>
          </w:tcPr>
          <w:p w:rsidR="00423A1E" w:rsidRPr="007750A9" w:rsidRDefault="00423A1E" w:rsidP="009414CA">
            <w:pPr>
              <w:rPr>
                <w:rFonts w:ascii="Times New Roman" w:eastAsia="Times New Roman" w:hAnsi="Times New Roman" w:cs="Times New Roman"/>
                <w:color w:val="000000"/>
                <w:sz w:val="20"/>
                <w:szCs w:val="20"/>
                <w:lang w:eastAsia="en-IN"/>
              </w:rPr>
            </w:pPr>
          </w:p>
        </w:tc>
      </w:tr>
      <w:tr w:rsidR="00423A1E" w:rsidRPr="007750A9" w:rsidTr="00423A1E">
        <w:trPr>
          <w:trHeight w:val="274"/>
        </w:trPr>
        <w:tc>
          <w:tcPr>
            <w:tcW w:w="2127" w:type="dxa"/>
            <w:noWrap/>
          </w:tcPr>
          <w:p w:rsidR="00423A1E" w:rsidRPr="007750A9" w:rsidRDefault="00423A1E" w:rsidP="00D16875">
            <w:pPr>
              <w:rPr>
                <w:rFonts w:ascii="Times New Roman" w:eastAsia="Times New Roman" w:hAnsi="Times New Roman" w:cs="Times New Roman"/>
                <w:color w:val="000000"/>
                <w:sz w:val="20"/>
                <w:szCs w:val="20"/>
                <w:lang w:eastAsia="en-IN"/>
              </w:rPr>
            </w:pPr>
          </w:p>
        </w:tc>
        <w:tc>
          <w:tcPr>
            <w:tcW w:w="813" w:type="dxa"/>
            <w:noWrap/>
          </w:tcPr>
          <w:p w:rsidR="00423A1E" w:rsidRPr="007750A9" w:rsidRDefault="00423A1E" w:rsidP="00D16875">
            <w:pPr>
              <w:rPr>
                <w:rFonts w:ascii="Times New Roman" w:eastAsia="Times New Roman" w:hAnsi="Times New Roman" w:cs="Times New Roman"/>
                <w:color w:val="000000"/>
                <w:sz w:val="20"/>
                <w:szCs w:val="20"/>
                <w:lang w:eastAsia="en-IN"/>
              </w:rPr>
            </w:pPr>
          </w:p>
        </w:tc>
        <w:tc>
          <w:tcPr>
            <w:tcW w:w="604" w:type="dxa"/>
            <w:noWrap/>
          </w:tcPr>
          <w:p w:rsidR="00423A1E" w:rsidRPr="007750A9" w:rsidRDefault="00423A1E" w:rsidP="00D16875">
            <w:pPr>
              <w:jc w:val="center"/>
              <w:rPr>
                <w:rFonts w:ascii="Times New Roman" w:eastAsia="Times New Roman" w:hAnsi="Times New Roman" w:cs="Times New Roman"/>
                <w:color w:val="000000"/>
                <w:sz w:val="20"/>
                <w:szCs w:val="20"/>
                <w:lang w:eastAsia="en-IN"/>
              </w:rPr>
            </w:pPr>
          </w:p>
        </w:tc>
        <w:tc>
          <w:tcPr>
            <w:tcW w:w="1276" w:type="dxa"/>
            <w:noWrap/>
          </w:tcPr>
          <w:p w:rsidR="00423A1E" w:rsidRPr="007750A9" w:rsidRDefault="00423A1E" w:rsidP="00D16875">
            <w:pPr>
              <w:rPr>
                <w:rFonts w:ascii="Times New Roman" w:eastAsia="Times New Roman" w:hAnsi="Times New Roman" w:cs="Times New Roman"/>
                <w:color w:val="000000"/>
                <w:sz w:val="20"/>
                <w:szCs w:val="20"/>
                <w:lang w:eastAsia="en-IN"/>
              </w:rPr>
            </w:pPr>
          </w:p>
        </w:tc>
        <w:tc>
          <w:tcPr>
            <w:tcW w:w="1418" w:type="dxa"/>
          </w:tcPr>
          <w:p w:rsidR="00423A1E" w:rsidRPr="007750A9" w:rsidRDefault="00423A1E" w:rsidP="00D16875">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MWA</w:t>
            </w:r>
          </w:p>
        </w:tc>
        <w:tc>
          <w:tcPr>
            <w:tcW w:w="671" w:type="dxa"/>
            <w:noWrap/>
          </w:tcPr>
          <w:p w:rsidR="00423A1E" w:rsidRPr="007750A9" w:rsidRDefault="00423A1E" w:rsidP="00D16875">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9</w:t>
            </w:r>
          </w:p>
        </w:tc>
        <w:tc>
          <w:tcPr>
            <w:tcW w:w="993" w:type="dxa"/>
            <w:noWrap/>
          </w:tcPr>
          <w:p w:rsidR="00423A1E" w:rsidRPr="007750A9" w:rsidRDefault="00423A1E" w:rsidP="00D16875">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23</w:t>
            </w:r>
          </w:p>
        </w:tc>
        <w:tc>
          <w:tcPr>
            <w:tcW w:w="1559" w:type="dxa"/>
            <w:noWrap/>
          </w:tcPr>
          <w:p w:rsidR="00423A1E" w:rsidRPr="007750A9" w:rsidRDefault="00423A1E" w:rsidP="00D16875">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25</w:t>
            </w:r>
          </w:p>
        </w:tc>
        <w:tc>
          <w:tcPr>
            <w:tcW w:w="1134" w:type="dxa"/>
            <w:vMerge/>
            <w:noWrap/>
          </w:tcPr>
          <w:p w:rsidR="00423A1E" w:rsidRPr="007750A9" w:rsidRDefault="00423A1E" w:rsidP="00D16875">
            <w:pPr>
              <w:jc w:val="center"/>
              <w:rPr>
                <w:rFonts w:ascii="Times New Roman" w:eastAsia="Times New Roman" w:hAnsi="Times New Roman" w:cs="Times New Roman"/>
                <w:color w:val="000000"/>
                <w:sz w:val="20"/>
                <w:szCs w:val="20"/>
                <w:lang w:eastAsia="en-IN"/>
              </w:rPr>
            </w:pPr>
          </w:p>
        </w:tc>
        <w:tc>
          <w:tcPr>
            <w:tcW w:w="1276" w:type="dxa"/>
            <w:noWrap/>
          </w:tcPr>
          <w:p w:rsidR="00423A1E" w:rsidRPr="007750A9" w:rsidRDefault="00423A1E" w:rsidP="00D16875">
            <w:pPr>
              <w:jc w:val="center"/>
              <w:rPr>
                <w:rFonts w:ascii="Times New Roman" w:eastAsia="Times New Roman" w:hAnsi="Times New Roman" w:cs="Times New Roman"/>
                <w:color w:val="000000"/>
                <w:sz w:val="20"/>
                <w:szCs w:val="20"/>
                <w:lang w:eastAsia="en-IN"/>
              </w:rPr>
            </w:pPr>
          </w:p>
        </w:tc>
        <w:tc>
          <w:tcPr>
            <w:tcW w:w="1139" w:type="dxa"/>
            <w:noWrap/>
          </w:tcPr>
          <w:p w:rsidR="00423A1E" w:rsidRPr="007750A9" w:rsidRDefault="00423A1E" w:rsidP="00D16875">
            <w:pPr>
              <w:jc w:val="center"/>
              <w:rPr>
                <w:rFonts w:ascii="Times New Roman" w:eastAsia="Times New Roman" w:hAnsi="Times New Roman" w:cs="Times New Roman"/>
                <w:color w:val="000000"/>
                <w:sz w:val="20"/>
                <w:szCs w:val="20"/>
                <w:lang w:eastAsia="en-IN"/>
              </w:rPr>
            </w:pPr>
          </w:p>
        </w:tc>
        <w:tc>
          <w:tcPr>
            <w:tcW w:w="983" w:type="dxa"/>
            <w:noWrap/>
          </w:tcPr>
          <w:p w:rsidR="00423A1E" w:rsidRPr="007750A9" w:rsidRDefault="00423A1E" w:rsidP="00D16875">
            <w:pPr>
              <w:rPr>
                <w:rFonts w:ascii="Times New Roman" w:eastAsia="Times New Roman" w:hAnsi="Times New Roman" w:cs="Times New Roman"/>
                <w:color w:val="000000"/>
                <w:sz w:val="20"/>
                <w:szCs w:val="20"/>
                <w:lang w:eastAsia="en-IN"/>
              </w:rPr>
            </w:pPr>
          </w:p>
        </w:tc>
      </w:tr>
      <w:tr w:rsidR="00423A1E" w:rsidRPr="007750A9" w:rsidTr="00423A1E">
        <w:trPr>
          <w:trHeight w:val="274"/>
        </w:trPr>
        <w:tc>
          <w:tcPr>
            <w:tcW w:w="2127" w:type="dxa"/>
            <w:noWrap/>
          </w:tcPr>
          <w:p w:rsidR="00423A1E" w:rsidRPr="007750A9" w:rsidRDefault="00423A1E" w:rsidP="00D16875">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Jasrotia et al., 2018</w:t>
            </w:r>
          </w:p>
        </w:tc>
        <w:tc>
          <w:tcPr>
            <w:tcW w:w="813" w:type="dxa"/>
            <w:noWrap/>
          </w:tcPr>
          <w:p w:rsidR="00423A1E" w:rsidRPr="007750A9" w:rsidRDefault="00423A1E" w:rsidP="00D16875">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Asian</w:t>
            </w:r>
          </w:p>
        </w:tc>
        <w:tc>
          <w:tcPr>
            <w:tcW w:w="604" w:type="dxa"/>
            <w:noWrap/>
          </w:tcPr>
          <w:p w:rsidR="00423A1E" w:rsidRPr="007750A9" w:rsidRDefault="00423A1E" w:rsidP="00D16875">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HB</w:t>
            </w:r>
          </w:p>
        </w:tc>
        <w:tc>
          <w:tcPr>
            <w:tcW w:w="1276" w:type="dxa"/>
            <w:noWrap/>
          </w:tcPr>
          <w:p w:rsidR="00423A1E" w:rsidRPr="007750A9" w:rsidRDefault="00423A1E" w:rsidP="00D16875">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PCR</w:t>
            </w:r>
          </w:p>
        </w:tc>
        <w:tc>
          <w:tcPr>
            <w:tcW w:w="1418" w:type="dxa"/>
          </w:tcPr>
          <w:p w:rsidR="00423A1E" w:rsidRPr="007750A9" w:rsidRDefault="00423A1E" w:rsidP="00D16875">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Any Migraine</w:t>
            </w:r>
          </w:p>
        </w:tc>
        <w:tc>
          <w:tcPr>
            <w:tcW w:w="671" w:type="dxa"/>
            <w:noWrap/>
          </w:tcPr>
          <w:p w:rsidR="00423A1E" w:rsidRPr="007750A9" w:rsidRDefault="00423A1E" w:rsidP="00D16875">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33</w:t>
            </w:r>
          </w:p>
        </w:tc>
        <w:tc>
          <w:tcPr>
            <w:tcW w:w="993" w:type="dxa"/>
            <w:noWrap/>
          </w:tcPr>
          <w:p w:rsidR="00423A1E" w:rsidRPr="007750A9" w:rsidRDefault="00423A1E" w:rsidP="00D16875">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39</w:t>
            </w:r>
          </w:p>
        </w:tc>
        <w:tc>
          <w:tcPr>
            <w:tcW w:w="1559" w:type="dxa"/>
            <w:noWrap/>
          </w:tcPr>
          <w:p w:rsidR="00423A1E" w:rsidRPr="007750A9" w:rsidRDefault="00423A1E" w:rsidP="00D16875">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30</w:t>
            </w:r>
          </w:p>
        </w:tc>
        <w:tc>
          <w:tcPr>
            <w:tcW w:w="1134" w:type="dxa"/>
            <w:noWrap/>
          </w:tcPr>
          <w:p w:rsidR="00423A1E" w:rsidRPr="007750A9" w:rsidRDefault="00423A1E" w:rsidP="00D16875">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23</w:t>
            </w:r>
          </w:p>
        </w:tc>
        <w:tc>
          <w:tcPr>
            <w:tcW w:w="1276" w:type="dxa"/>
            <w:noWrap/>
          </w:tcPr>
          <w:p w:rsidR="00423A1E" w:rsidRPr="007750A9" w:rsidRDefault="00423A1E" w:rsidP="00D16875">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74</w:t>
            </w:r>
          </w:p>
        </w:tc>
        <w:tc>
          <w:tcPr>
            <w:tcW w:w="1139" w:type="dxa"/>
            <w:noWrap/>
          </w:tcPr>
          <w:p w:rsidR="00423A1E" w:rsidRPr="007750A9" w:rsidRDefault="00423A1E" w:rsidP="00D16875">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53</w:t>
            </w:r>
          </w:p>
        </w:tc>
        <w:tc>
          <w:tcPr>
            <w:tcW w:w="983" w:type="dxa"/>
            <w:noWrap/>
          </w:tcPr>
          <w:p w:rsidR="00423A1E" w:rsidRPr="007750A9" w:rsidRDefault="000A21BB" w:rsidP="00D16875">
            <w:pP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0.73</w:t>
            </w:r>
          </w:p>
        </w:tc>
      </w:tr>
      <w:tr w:rsidR="00423A1E" w:rsidRPr="007750A9" w:rsidTr="00423A1E">
        <w:trPr>
          <w:trHeight w:val="274"/>
        </w:trPr>
        <w:tc>
          <w:tcPr>
            <w:tcW w:w="2127" w:type="dxa"/>
            <w:noWrap/>
          </w:tcPr>
          <w:p w:rsidR="00423A1E" w:rsidRPr="007750A9" w:rsidRDefault="00423A1E" w:rsidP="00D16875">
            <w:pPr>
              <w:rPr>
                <w:rFonts w:ascii="Times New Roman" w:eastAsia="Times New Roman" w:hAnsi="Times New Roman" w:cs="Times New Roman"/>
                <w:color w:val="000000"/>
                <w:sz w:val="20"/>
                <w:szCs w:val="20"/>
                <w:lang w:eastAsia="en-IN"/>
              </w:rPr>
            </w:pPr>
          </w:p>
        </w:tc>
        <w:tc>
          <w:tcPr>
            <w:tcW w:w="813" w:type="dxa"/>
            <w:noWrap/>
          </w:tcPr>
          <w:p w:rsidR="00423A1E" w:rsidRPr="007750A9" w:rsidRDefault="00423A1E" w:rsidP="00D16875">
            <w:pPr>
              <w:rPr>
                <w:rFonts w:ascii="Times New Roman" w:eastAsia="Times New Roman" w:hAnsi="Times New Roman" w:cs="Times New Roman"/>
                <w:color w:val="000000"/>
                <w:sz w:val="20"/>
                <w:szCs w:val="20"/>
                <w:lang w:eastAsia="en-IN"/>
              </w:rPr>
            </w:pPr>
          </w:p>
        </w:tc>
        <w:tc>
          <w:tcPr>
            <w:tcW w:w="604" w:type="dxa"/>
            <w:noWrap/>
          </w:tcPr>
          <w:p w:rsidR="00423A1E" w:rsidRPr="007750A9" w:rsidRDefault="00423A1E" w:rsidP="00D16875">
            <w:pPr>
              <w:jc w:val="center"/>
              <w:rPr>
                <w:rFonts w:ascii="Times New Roman" w:eastAsia="Times New Roman" w:hAnsi="Times New Roman" w:cs="Times New Roman"/>
                <w:color w:val="000000"/>
                <w:sz w:val="20"/>
                <w:szCs w:val="20"/>
                <w:lang w:eastAsia="en-IN"/>
              </w:rPr>
            </w:pPr>
          </w:p>
        </w:tc>
        <w:tc>
          <w:tcPr>
            <w:tcW w:w="1276" w:type="dxa"/>
            <w:noWrap/>
          </w:tcPr>
          <w:p w:rsidR="00423A1E" w:rsidRPr="007750A9" w:rsidRDefault="00423A1E" w:rsidP="00D16875">
            <w:pPr>
              <w:rPr>
                <w:rFonts w:ascii="Times New Roman" w:eastAsia="Times New Roman" w:hAnsi="Times New Roman" w:cs="Times New Roman"/>
                <w:color w:val="000000"/>
                <w:sz w:val="20"/>
                <w:szCs w:val="20"/>
                <w:lang w:eastAsia="en-IN"/>
              </w:rPr>
            </w:pPr>
          </w:p>
        </w:tc>
        <w:tc>
          <w:tcPr>
            <w:tcW w:w="1418" w:type="dxa"/>
          </w:tcPr>
          <w:p w:rsidR="00423A1E" w:rsidRPr="007750A9" w:rsidRDefault="00423A1E" w:rsidP="00D16875">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MA</w:t>
            </w:r>
          </w:p>
        </w:tc>
        <w:tc>
          <w:tcPr>
            <w:tcW w:w="671" w:type="dxa"/>
            <w:noWrap/>
          </w:tcPr>
          <w:p w:rsidR="00423A1E" w:rsidRPr="007750A9" w:rsidRDefault="00423A1E" w:rsidP="00D16875">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9</w:t>
            </w:r>
          </w:p>
        </w:tc>
        <w:tc>
          <w:tcPr>
            <w:tcW w:w="993" w:type="dxa"/>
            <w:noWrap/>
          </w:tcPr>
          <w:p w:rsidR="00423A1E" w:rsidRPr="007750A9" w:rsidRDefault="00423A1E" w:rsidP="00D16875">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8</w:t>
            </w:r>
          </w:p>
        </w:tc>
        <w:tc>
          <w:tcPr>
            <w:tcW w:w="1559" w:type="dxa"/>
            <w:noWrap/>
          </w:tcPr>
          <w:p w:rsidR="00423A1E" w:rsidRPr="007750A9" w:rsidRDefault="00423A1E" w:rsidP="00D16875">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10</w:t>
            </w:r>
          </w:p>
        </w:tc>
        <w:tc>
          <w:tcPr>
            <w:tcW w:w="1134" w:type="dxa"/>
            <w:noWrap/>
          </w:tcPr>
          <w:p w:rsidR="00423A1E" w:rsidRPr="007750A9" w:rsidRDefault="00423A1E" w:rsidP="00D16875">
            <w:pPr>
              <w:jc w:val="center"/>
              <w:rPr>
                <w:rFonts w:ascii="Times New Roman" w:eastAsia="Times New Roman" w:hAnsi="Times New Roman" w:cs="Times New Roman"/>
                <w:color w:val="000000"/>
                <w:sz w:val="20"/>
                <w:szCs w:val="20"/>
                <w:lang w:eastAsia="en-IN"/>
              </w:rPr>
            </w:pPr>
          </w:p>
        </w:tc>
        <w:tc>
          <w:tcPr>
            <w:tcW w:w="1276" w:type="dxa"/>
            <w:noWrap/>
          </w:tcPr>
          <w:p w:rsidR="00423A1E" w:rsidRPr="007750A9" w:rsidRDefault="00423A1E" w:rsidP="00D16875">
            <w:pPr>
              <w:jc w:val="center"/>
              <w:rPr>
                <w:rFonts w:ascii="Times New Roman" w:eastAsia="Times New Roman" w:hAnsi="Times New Roman" w:cs="Times New Roman"/>
                <w:color w:val="000000"/>
                <w:sz w:val="20"/>
                <w:szCs w:val="20"/>
                <w:lang w:eastAsia="en-IN"/>
              </w:rPr>
            </w:pPr>
          </w:p>
        </w:tc>
        <w:tc>
          <w:tcPr>
            <w:tcW w:w="1139" w:type="dxa"/>
            <w:noWrap/>
          </w:tcPr>
          <w:p w:rsidR="00423A1E" w:rsidRPr="007750A9" w:rsidRDefault="00423A1E" w:rsidP="00D16875">
            <w:pPr>
              <w:jc w:val="center"/>
              <w:rPr>
                <w:rFonts w:ascii="Times New Roman" w:eastAsia="Times New Roman" w:hAnsi="Times New Roman" w:cs="Times New Roman"/>
                <w:color w:val="000000"/>
                <w:sz w:val="20"/>
                <w:szCs w:val="20"/>
                <w:lang w:eastAsia="en-IN"/>
              </w:rPr>
            </w:pPr>
          </w:p>
        </w:tc>
        <w:tc>
          <w:tcPr>
            <w:tcW w:w="983" w:type="dxa"/>
            <w:noWrap/>
          </w:tcPr>
          <w:p w:rsidR="00423A1E" w:rsidRPr="007750A9" w:rsidRDefault="00423A1E" w:rsidP="00D16875">
            <w:pPr>
              <w:rPr>
                <w:rFonts w:ascii="Times New Roman" w:eastAsia="Times New Roman" w:hAnsi="Times New Roman" w:cs="Times New Roman"/>
                <w:color w:val="000000"/>
                <w:sz w:val="20"/>
                <w:szCs w:val="20"/>
                <w:lang w:eastAsia="en-IN"/>
              </w:rPr>
            </w:pPr>
          </w:p>
        </w:tc>
      </w:tr>
      <w:tr w:rsidR="00423A1E" w:rsidRPr="007750A9" w:rsidTr="00423A1E">
        <w:trPr>
          <w:trHeight w:val="274"/>
        </w:trPr>
        <w:tc>
          <w:tcPr>
            <w:tcW w:w="2127" w:type="dxa"/>
            <w:noWrap/>
          </w:tcPr>
          <w:p w:rsidR="00423A1E" w:rsidRPr="007750A9" w:rsidRDefault="00423A1E" w:rsidP="00D16875">
            <w:pPr>
              <w:rPr>
                <w:rFonts w:ascii="Times New Roman" w:eastAsia="Times New Roman" w:hAnsi="Times New Roman" w:cs="Times New Roman"/>
                <w:color w:val="000000"/>
                <w:sz w:val="20"/>
                <w:szCs w:val="20"/>
                <w:lang w:eastAsia="en-IN"/>
              </w:rPr>
            </w:pPr>
          </w:p>
        </w:tc>
        <w:tc>
          <w:tcPr>
            <w:tcW w:w="813" w:type="dxa"/>
            <w:noWrap/>
          </w:tcPr>
          <w:p w:rsidR="00423A1E" w:rsidRPr="007750A9" w:rsidRDefault="00423A1E" w:rsidP="00D16875">
            <w:pPr>
              <w:rPr>
                <w:rFonts w:ascii="Times New Roman" w:eastAsia="Times New Roman" w:hAnsi="Times New Roman" w:cs="Times New Roman"/>
                <w:color w:val="000000"/>
                <w:sz w:val="20"/>
                <w:szCs w:val="20"/>
                <w:lang w:eastAsia="en-IN"/>
              </w:rPr>
            </w:pPr>
          </w:p>
        </w:tc>
        <w:tc>
          <w:tcPr>
            <w:tcW w:w="604" w:type="dxa"/>
            <w:noWrap/>
          </w:tcPr>
          <w:p w:rsidR="00423A1E" w:rsidRPr="007750A9" w:rsidRDefault="00423A1E" w:rsidP="00D16875">
            <w:pPr>
              <w:jc w:val="center"/>
              <w:rPr>
                <w:rFonts w:ascii="Times New Roman" w:eastAsia="Times New Roman" w:hAnsi="Times New Roman" w:cs="Times New Roman"/>
                <w:color w:val="000000"/>
                <w:sz w:val="20"/>
                <w:szCs w:val="20"/>
                <w:lang w:eastAsia="en-IN"/>
              </w:rPr>
            </w:pPr>
          </w:p>
        </w:tc>
        <w:tc>
          <w:tcPr>
            <w:tcW w:w="1276" w:type="dxa"/>
            <w:noWrap/>
          </w:tcPr>
          <w:p w:rsidR="00423A1E" w:rsidRPr="007750A9" w:rsidRDefault="00423A1E" w:rsidP="00D16875">
            <w:pPr>
              <w:rPr>
                <w:rFonts w:ascii="Times New Roman" w:eastAsia="Times New Roman" w:hAnsi="Times New Roman" w:cs="Times New Roman"/>
                <w:color w:val="000000"/>
                <w:sz w:val="20"/>
                <w:szCs w:val="20"/>
                <w:lang w:eastAsia="en-IN"/>
              </w:rPr>
            </w:pPr>
          </w:p>
        </w:tc>
        <w:tc>
          <w:tcPr>
            <w:tcW w:w="1418" w:type="dxa"/>
          </w:tcPr>
          <w:p w:rsidR="00423A1E" w:rsidRPr="007750A9" w:rsidRDefault="00423A1E" w:rsidP="00D16875">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MWA</w:t>
            </w:r>
          </w:p>
        </w:tc>
        <w:tc>
          <w:tcPr>
            <w:tcW w:w="671" w:type="dxa"/>
            <w:noWrap/>
          </w:tcPr>
          <w:p w:rsidR="00423A1E" w:rsidRPr="007750A9" w:rsidRDefault="00423A1E" w:rsidP="00D16875">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24</w:t>
            </w:r>
          </w:p>
        </w:tc>
        <w:tc>
          <w:tcPr>
            <w:tcW w:w="993" w:type="dxa"/>
            <w:noWrap/>
          </w:tcPr>
          <w:p w:rsidR="00423A1E" w:rsidRPr="007750A9" w:rsidRDefault="00423A1E" w:rsidP="00D16875">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31</w:t>
            </w:r>
          </w:p>
        </w:tc>
        <w:tc>
          <w:tcPr>
            <w:tcW w:w="1559" w:type="dxa"/>
            <w:noWrap/>
          </w:tcPr>
          <w:p w:rsidR="00423A1E" w:rsidRPr="007750A9" w:rsidRDefault="00423A1E" w:rsidP="00D16875">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20</w:t>
            </w:r>
          </w:p>
        </w:tc>
        <w:tc>
          <w:tcPr>
            <w:tcW w:w="1134" w:type="dxa"/>
            <w:noWrap/>
          </w:tcPr>
          <w:p w:rsidR="00423A1E" w:rsidRPr="007750A9" w:rsidRDefault="00423A1E" w:rsidP="00D16875">
            <w:pPr>
              <w:jc w:val="center"/>
              <w:rPr>
                <w:rFonts w:ascii="Times New Roman" w:eastAsia="Times New Roman" w:hAnsi="Times New Roman" w:cs="Times New Roman"/>
                <w:color w:val="000000"/>
                <w:sz w:val="20"/>
                <w:szCs w:val="20"/>
                <w:lang w:eastAsia="en-IN"/>
              </w:rPr>
            </w:pPr>
          </w:p>
        </w:tc>
        <w:tc>
          <w:tcPr>
            <w:tcW w:w="1276" w:type="dxa"/>
            <w:noWrap/>
          </w:tcPr>
          <w:p w:rsidR="00423A1E" w:rsidRPr="007750A9" w:rsidRDefault="00423A1E" w:rsidP="00D16875">
            <w:pPr>
              <w:jc w:val="center"/>
              <w:rPr>
                <w:rFonts w:ascii="Times New Roman" w:eastAsia="Times New Roman" w:hAnsi="Times New Roman" w:cs="Times New Roman"/>
                <w:color w:val="000000"/>
                <w:sz w:val="20"/>
                <w:szCs w:val="20"/>
                <w:lang w:eastAsia="en-IN"/>
              </w:rPr>
            </w:pPr>
          </w:p>
        </w:tc>
        <w:tc>
          <w:tcPr>
            <w:tcW w:w="1139" w:type="dxa"/>
            <w:noWrap/>
          </w:tcPr>
          <w:p w:rsidR="00423A1E" w:rsidRPr="007750A9" w:rsidRDefault="00423A1E" w:rsidP="00D16875">
            <w:pPr>
              <w:jc w:val="center"/>
              <w:rPr>
                <w:rFonts w:ascii="Times New Roman" w:eastAsia="Times New Roman" w:hAnsi="Times New Roman" w:cs="Times New Roman"/>
                <w:color w:val="000000"/>
                <w:sz w:val="20"/>
                <w:szCs w:val="20"/>
                <w:lang w:eastAsia="en-IN"/>
              </w:rPr>
            </w:pPr>
          </w:p>
        </w:tc>
        <w:tc>
          <w:tcPr>
            <w:tcW w:w="983" w:type="dxa"/>
            <w:noWrap/>
          </w:tcPr>
          <w:p w:rsidR="00423A1E" w:rsidRPr="007750A9" w:rsidRDefault="00423A1E" w:rsidP="00D16875">
            <w:pPr>
              <w:rPr>
                <w:rFonts w:ascii="Times New Roman" w:eastAsia="Times New Roman" w:hAnsi="Times New Roman" w:cs="Times New Roman"/>
                <w:color w:val="000000"/>
                <w:sz w:val="20"/>
                <w:szCs w:val="20"/>
                <w:lang w:eastAsia="en-IN"/>
              </w:rPr>
            </w:pPr>
          </w:p>
        </w:tc>
      </w:tr>
      <w:tr w:rsidR="00423A1E" w:rsidRPr="007750A9" w:rsidTr="00423A1E">
        <w:trPr>
          <w:trHeight w:val="274"/>
        </w:trPr>
        <w:tc>
          <w:tcPr>
            <w:tcW w:w="2127" w:type="dxa"/>
            <w:noWrap/>
          </w:tcPr>
          <w:p w:rsidR="00423A1E" w:rsidRPr="007750A9" w:rsidRDefault="00423A1E" w:rsidP="00A24F14">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Joshi et al., 2009</w:t>
            </w:r>
          </w:p>
        </w:tc>
        <w:tc>
          <w:tcPr>
            <w:tcW w:w="813" w:type="dxa"/>
            <w:noWrap/>
          </w:tcPr>
          <w:p w:rsidR="00423A1E" w:rsidRPr="007750A9" w:rsidRDefault="00423A1E" w:rsidP="00A24F14">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Asian</w:t>
            </w:r>
          </w:p>
        </w:tc>
        <w:tc>
          <w:tcPr>
            <w:tcW w:w="604" w:type="dxa"/>
            <w:noWrap/>
          </w:tcPr>
          <w:p w:rsidR="00423A1E" w:rsidRPr="007750A9" w:rsidRDefault="00423A1E" w:rsidP="00A24F14">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HB</w:t>
            </w:r>
          </w:p>
        </w:tc>
        <w:tc>
          <w:tcPr>
            <w:tcW w:w="1276" w:type="dxa"/>
            <w:noWrap/>
          </w:tcPr>
          <w:p w:rsidR="00423A1E" w:rsidRPr="007750A9" w:rsidRDefault="00423A1E" w:rsidP="00A24F14">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PCR</w:t>
            </w:r>
          </w:p>
        </w:tc>
        <w:tc>
          <w:tcPr>
            <w:tcW w:w="1418" w:type="dxa"/>
          </w:tcPr>
          <w:p w:rsidR="00423A1E" w:rsidRPr="007750A9" w:rsidRDefault="00423A1E" w:rsidP="00A24F14">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Any Migraine</w:t>
            </w:r>
          </w:p>
        </w:tc>
        <w:tc>
          <w:tcPr>
            <w:tcW w:w="671" w:type="dxa"/>
            <w:noWrap/>
          </w:tcPr>
          <w:p w:rsidR="00423A1E" w:rsidRPr="007750A9" w:rsidRDefault="00423A1E" w:rsidP="00A24F14">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18</w:t>
            </w:r>
          </w:p>
        </w:tc>
        <w:tc>
          <w:tcPr>
            <w:tcW w:w="993" w:type="dxa"/>
            <w:noWrap/>
          </w:tcPr>
          <w:p w:rsidR="00423A1E" w:rsidRPr="007750A9" w:rsidRDefault="00423A1E" w:rsidP="00A24F14">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78</w:t>
            </w:r>
          </w:p>
        </w:tc>
        <w:tc>
          <w:tcPr>
            <w:tcW w:w="1559" w:type="dxa"/>
            <w:noWrap/>
          </w:tcPr>
          <w:p w:rsidR="00423A1E" w:rsidRPr="007750A9" w:rsidRDefault="00423A1E" w:rsidP="00A24F14">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54</w:t>
            </w:r>
          </w:p>
        </w:tc>
        <w:tc>
          <w:tcPr>
            <w:tcW w:w="1134" w:type="dxa"/>
            <w:noWrap/>
          </w:tcPr>
          <w:p w:rsidR="00423A1E" w:rsidRPr="007750A9" w:rsidRDefault="00423A1E" w:rsidP="00A24F14">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12</w:t>
            </w:r>
          </w:p>
        </w:tc>
        <w:tc>
          <w:tcPr>
            <w:tcW w:w="1276" w:type="dxa"/>
            <w:noWrap/>
          </w:tcPr>
          <w:p w:rsidR="00423A1E" w:rsidRPr="007750A9" w:rsidRDefault="00423A1E" w:rsidP="00A24F14">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78</w:t>
            </w:r>
          </w:p>
        </w:tc>
        <w:tc>
          <w:tcPr>
            <w:tcW w:w="1139" w:type="dxa"/>
            <w:noWrap/>
          </w:tcPr>
          <w:p w:rsidR="00423A1E" w:rsidRPr="007750A9" w:rsidRDefault="00423A1E" w:rsidP="00A24F14">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60</w:t>
            </w:r>
          </w:p>
        </w:tc>
        <w:tc>
          <w:tcPr>
            <w:tcW w:w="983" w:type="dxa"/>
            <w:noWrap/>
          </w:tcPr>
          <w:p w:rsidR="00423A1E" w:rsidRPr="007750A9" w:rsidRDefault="000A21BB" w:rsidP="00A24F14">
            <w:pP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0.15</w:t>
            </w:r>
          </w:p>
        </w:tc>
      </w:tr>
      <w:tr w:rsidR="00423A1E" w:rsidRPr="007750A9" w:rsidTr="00423A1E">
        <w:trPr>
          <w:trHeight w:val="274"/>
        </w:trPr>
        <w:tc>
          <w:tcPr>
            <w:tcW w:w="2127" w:type="dxa"/>
            <w:noWrap/>
          </w:tcPr>
          <w:p w:rsidR="00423A1E" w:rsidRPr="007750A9" w:rsidRDefault="00423A1E" w:rsidP="00A24F14">
            <w:pPr>
              <w:rPr>
                <w:rFonts w:ascii="Times New Roman" w:eastAsia="Times New Roman" w:hAnsi="Times New Roman" w:cs="Times New Roman"/>
                <w:color w:val="000000"/>
                <w:sz w:val="20"/>
                <w:szCs w:val="20"/>
                <w:lang w:eastAsia="en-IN"/>
              </w:rPr>
            </w:pPr>
          </w:p>
        </w:tc>
        <w:tc>
          <w:tcPr>
            <w:tcW w:w="813" w:type="dxa"/>
            <w:noWrap/>
          </w:tcPr>
          <w:p w:rsidR="00423A1E" w:rsidRPr="007750A9" w:rsidRDefault="00423A1E" w:rsidP="00A24F14">
            <w:pPr>
              <w:rPr>
                <w:rFonts w:ascii="Times New Roman" w:eastAsia="Times New Roman" w:hAnsi="Times New Roman" w:cs="Times New Roman"/>
                <w:color w:val="000000"/>
                <w:sz w:val="20"/>
                <w:szCs w:val="20"/>
                <w:lang w:eastAsia="en-IN"/>
              </w:rPr>
            </w:pPr>
          </w:p>
        </w:tc>
        <w:tc>
          <w:tcPr>
            <w:tcW w:w="604" w:type="dxa"/>
            <w:noWrap/>
          </w:tcPr>
          <w:p w:rsidR="00423A1E" w:rsidRPr="007750A9" w:rsidRDefault="00423A1E" w:rsidP="00A24F14">
            <w:pPr>
              <w:jc w:val="center"/>
              <w:rPr>
                <w:rFonts w:ascii="Times New Roman" w:eastAsia="Times New Roman" w:hAnsi="Times New Roman" w:cs="Times New Roman"/>
                <w:color w:val="000000"/>
                <w:sz w:val="20"/>
                <w:szCs w:val="20"/>
                <w:lang w:eastAsia="en-IN"/>
              </w:rPr>
            </w:pPr>
          </w:p>
        </w:tc>
        <w:tc>
          <w:tcPr>
            <w:tcW w:w="1276" w:type="dxa"/>
            <w:noWrap/>
          </w:tcPr>
          <w:p w:rsidR="00423A1E" w:rsidRPr="007750A9" w:rsidRDefault="00423A1E" w:rsidP="00A24F14">
            <w:pPr>
              <w:rPr>
                <w:rFonts w:ascii="Times New Roman" w:eastAsia="Times New Roman" w:hAnsi="Times New Roman" w:cs="Times New Roman"/>
                <w:color w:val="000000"/>
                <w:sz w:val="20"/>
                <w:szCs w:val="20"/>
                <w:lang w:eastAsia="en-IN"/>
              </w:rPr>
            </w:pPr>
          </w:p>
        </w:tc>
        <w:tc>
          <w:tcPr>
            <w:tcW w:w="1418" w:type="dxa"/>
          </w:tcPr>
          <w:p w:rsidR="00423A1E" w:rsidRPr="007750A9" w:rsidRDefault="00423A1E" w:rsidP="00A24F14">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MA</w:t>
            </w:r>
          </w:p>
        </w:tc>
        <w:tc>
          <w:tcPr>
            <w:tcW w:w="671" w:type="dxa"/>
            <w:noWrap/>
          </w:tcPr>
          <w:p w:rsidR="00423A1E" w:rsidRPr="007750A9" w:rsidRDefault="00423A1E" w:rsidP="00A24F14">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11</w:t>
            </w:r>
          </w:p>
        </w:tc>
        <w:tc>
          <w:tcPr>
            <w:tcW w:w="993" w:type="dxa"/>
            <w:noWrap/>
          </w:tcPr>
          <w:p w:rsidR="00423A1E" w:rsidRPr="007750A9" w:rsidRDefault="00423A1E" w:rsidP="00A24F14">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36</w:t>
            </w:r>
          </w:p>
        </w:tc>
        <w:tc>
          <w:tcPr>
            <w:tcW w:w="1559" w:type="dxa"/>
            <w:noWrap/>
          </w:tcPr>
          <w:p w:rsidR="00423A1E" w:rsidRPr="007750A9" w:rsidRDefault="00423A1E" w:rsidP="00A24F14">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20</w:t>
            </w:r>
          </w:p>
        </w:tc>
        <w:tc>
          <w:tcPr>
            <w:tcW w:w="1134" w:type="dxa"/>
            <w:noWrap/>
          </w:tcPr>
          <w:p w:rsidR="00423A1E" w:rsidRPr="007750A9" w:rsidRDefault="00423A1E" w:rsidP="00A24F14">
            <w:pPr>
              <w:jc w:val="center"/>
              <w:rPr>
                <w:rFonts w:ascii="Times New Roman" w:eastAsia="Times New Roman" w:hAnsi="Times New Roman" w:cs="Times New Roman"/>
                <w:color w:val="000000"/>
                <w:sz w:val="20"/>
                <w:szCs w:val="20"/>
                <w:lang w:eastAsia="en-IN"/>
              </w:rPr>
            </w:pPr>
          </w:p>
        </w:tc>
        <w:tc>
          <w:tcPr>
            <w:tcW w:w="1276" w:type="dxa"/>
            <w:noWrap/>
          </w:tcPr>
          <w:p w:rsidR="00423A1E" w:rsidRPr="007750A9" w:rsidRDefault="00423A1E" w:rsidP="00A24F14">
            <w:pPr>
              <w:jc w:val="center"/>
              <w:rPr>
                <w:rFonts w:ascii="Times New Roman" w:eastAsia="Times New Roman" w:hAnsi="Times New Roman" w:cs="Times New Roman"/>
                <w:color w:val="000000"/>
                <w:sz w:val="20"/>
                <w:szCs w:val="20"/>
                <w:lang w:eastAsia="en-IN"/>
              </w:rPr>
            </w:pPr>
          </w:p>
        </w:tc>
        <w:tc>
          <w:tcPr>
            <w:tcW w:w="1139" w:type="dxa"/>
            <w:noWrap/>
          </w:tcPr>
          <w:p w:rsidR="00423A1E" w:rsidRPr="007750A9" w:rsidRDefault="00423A1E" w:rsidP="00A24F14">
            <w:pPr>
              <w:jc w:val="center"/>
              <w:rPr>
                <w:rFonts w:ascii="Times New Roman" w:eastAsia="Times New Roman" w:hAnsi="Times New Roman" w:cs="Times New Roman"/>
                <w:color w:val="000000"/>
                <w:sz w:val="20"/>
                <w:szCs w:val="20"/>
                <w:lang w:eastAsia="en-IN"/>
              </w:rPr>
            </w:pPr>
          </w:p>
        </w:tc>
        <w:tc>
          <w:tcPr>
            <w:tcW w:w="983" w:type="dxa"/>
            <w:noWrap/>
          </w:tcPr>
          <w:p w:rsidR="00423A1E" w:rsidRPr="007750A9" w:rsidRDefault="00423A1E" w:rsidP="00A24F14">
            <w:pPr>
              <w:rPr>
                <w:rFonts w:ascii="Times New Roman" w:eastAsia="Times New Roman" w:hAnsi="Times New Roman" w:cs="Times New Roman"/>
                <w:color w:val="000000"/>
                <w:sz w:val="20"/>
                <w:szCs w:val="20"/>
                <w:lang w:eastAsia="en-IN"/>
              </w:rPr>
            </w:pPr>
          </w:p>
        </w:tc>
      </w:tr>
      <w:tr w:rsidR="00423A1E" w:rsidRPr="007750A9" w:rsidTr="00423A1E">
        <w:trPr>
          <w:trHeight w:val="274"/>
        </w:trPr>
        <w:tc>
          <w:tcPr>
            <w:tcW w:w="2127" w:type="dxa"/>
            <w:noWrap/>
          </w:tcPr>
          <w:p w:rsidR="00423A1E" w:rsidRPr="007750A9" w:rsidRDefault="00423A1E" w:rsidP="00A24F14">
            <w:pPr>
              <w:rPr>
                <w:rFonts w:ascii="Times New Roman" w:eastAsia="Times New Roman" w:hAnsi="Times New Roman" w:cs="Times New Roman"/>
                <w:color w:val="000000"/>
                <w:sz w:val="20"/>
                <w:szCs w:val="20"/>
                <w:lang w:eastAsia="en-IN"/>
              </w:rPr>
            </w:pPr>
          </w:p>
        </w:tc>
        <w:tc>
          <w:tcPr>
            <w:tcW w:w="813" w:type="dxa"/>
            <w:noWrap/>
          </w:tcPr>
          <w:p w:rsidR="00423A1E" w:rsidRPr="007750A9" w:rsidRDefault="00423A1E" w:rsidP="00A24F14">
            <w:pPr>
              <w:rPr>
                <w:rFonts w:ascii="Times New Roman" w:eastAsia="Times New Roman" w:hAnsi="Times New Roman" w:cs="Times New Roman"/>
                <w:color w:val="000000"/>
                <w:sz w:val="20"/>
                <w:szCs w:val="20"/>
                <w:lang w:eastAsia="en-IN"/>
              </w:rPr>
            </w:pPr>
          </w:p>
        </w:tc>
        <w:tc>
          <w:tcPr>
            <w:tcW w:w="604" w:type="dxa"/>
            <w:noWrap/>
          </w:tcPr>
          <w:p w:rsidR="00423A1E" w:rsidRPr="007750A9" w:rsidRDefault="00423A1E" w:rsidP="00A24F14">
            <w:pPr>
              <w:jc w:val="center"/>
              <w:rPr>
                <w:rFonts w:ascii="Times New Roman" w:eastAsia="Times New Roman" w:hAnsi="Times New Roman" w:cs="Times New Roman"/>
                <w:color w:val="000000"/>
                <w:sz w:val="20"/>
                <w:szCs w:val="20"/>
                <w:lang w:eastAsia="en-IN"/>
              </w:rPr>
            </w:pPr>
          </w:p>
        </w:tc>
        <w:tc>
          <w:tcPr>
            <w:tcW w:w="1276" w:type="dxa"/>
            <w:noWrap/>
          </w:tcPr>
          <w:p w:rsidR="00423A1E" w:rsidRPr="007750A9" w:rsidRDefault="00423A1E" w:rsidP="00A24F14">
            <w:pPr>
              <w:rPr>
                <w:rFonts w:ascii="Times New Roman" w:eastAsia="Times New Roman" w:hAnsi="Times New Roman" w:cs="Times New Roman"/>
                <w:color w:val="000000"/>
                <w:sz w:val="20"/>
                <w:szCs w:val="20"/>
                <w:lang w:eastAsia="en-IN"/>
              </w:rPr>
            </w:pPr>
          </w:p>
        </w:tc>
        <w:tc>
          <w:tcPr>
            <w:tcW w:w="1418" w:type="dxa"/>
          </w:tcPr>
          <w:p w:rsidR="00423A1E" w:rsidRPr="007750A9" w:rsidRDefault="00423A1E" w:rsidP="00A24F14">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MWA</w:t>
            </w:r>
          </w:p>
        </w:tc>
        <w:tc>
          <w:tcPr>
            <w:tcW w:w="671" w:type="dxa"/>
            <w:noWrap/>
          </w:tcPr>
          <w:p w:rsidR="00423A1E" w:rsidRPr="007750A9" w:rsidRDefault="00423A1E" w:rsidP="00A24F14">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7</w:t>
            </w:r>
          </w:p>
        </w:tc>
        <w:tc>
          <w:tcPr>
            <w:tcW w:w="993" w:type="dxa"/>
            <w:noWrap/>
          </w:tcPr>
          <w:p w:rsidR="00423A1E" w:rsidRPr="007750A9" w:rsidRDefault="00423A1E" w:rsidP="00A24F14">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42</w:t>
            </w:r>
          </w:p>
        </w:tc>
        <w:tc>
          <w:tcPr>
            <w:tcW w:w="1559" w:type="dxa"/>
            <w:noWrap/>
          </w:tcPr>
          <w:p w:rsidR="00423A1E" w:rsidRPr="007750A9" w:rsidRDefault="00423A1E" w:rsidP="00A24F14">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34</w:t>
            </w:r>
          </w:p>
        </w:tc>
        <w:tc>
          <w:tcPr>
            <w:tcW w:w="1134" w:type="dxa"/>
            <w:noWrap/>
          </w:tcPr>
          <w:p w:rsidR="00423A1E" w:rsidRPr="007750A9" w:rsidRDefault="00423A1E" w:rsidP="00A24F14">
            <w:pPr>
              <w:jc w:val="center"/>
              <w:rPr>
                <w:rFonts w:ascii="Times New Roman" w:eastAsia="Times New Roman" w:hAnsi="Times New Roman" w:cs="Times New Roman"/>
                <w:color w:val="000000"/>
                <w:sz w:val="20"/>
                <w:szCs w:val="20"/>
                <w:lang w:eastAsia="en-IN"/>
              </w:rPr>
            </w:pPr>
          </w:p>
        </w:tc>
        <w:tc>
          <w:tcPr>
            <w:tcW w:w="1276" w:type="dxa"/>
            <w:noWrap/>
          </w:tcPr>
          <w:p w:rsidR="00423A1E" w:rsidRPr="007750A9" w:rsidRDefault="00423A1E" w:rsidP="00A24F14">
            <w:pPr>
              <w:jc w:val="center"/>
              <w:rPr>
                <w:rFonts w:ascii="Times New Roman" w:eastAsia="Times New Roman" w:hAnsi="Times New Roman" w:cs="Times New Roman"/>
                <w:color w:val="000000"/>
                <w:sz w:val="20"/>
                <w:szCs w:val="20"/>
                <w:lang w:eastAsia="en-IN"/>
              </w:rPr>
            </w:pPr>
          </w:p>
        </w:tc>
        <w:tc>
          <w:tcPr>
            <w:tcW w:w="1139" w:type="dxa"/>
            <w:noWrap/>
          </w:tcPr>
          <w:p w:rsidR="00423A1E" w:rsidRPr="007750A9" w:rsidRDefault="00423A1E" w:rsidP="00A24F14">
            <w:pPr>
              <w:jc w:val="center"/>
              <w:rPr>
                <w:rFonts w:ascii="Times New Roman" w:eastAsia="Times New Roman" w:hAnsi="Times New Roman" w:cs="Times New Roman"/>
                <w:color w:val="000000"/>
                <w:sz w:val="20"/>
                <w:szCs w:val="20"/>
                <w:lang w:eastAsia="en-IN"/>
              </w:rPr>
            </w:pPr>
          </w:p>
        </w:tc>
        <w:tc>
          <w:tcPr>
            <w:tcW w:w="983" w:type="dxa"/>
            <w:noWrap/>
          </w:tcPr>
          <w:p w:rsidR="00423A1E" w:rsidRPr="007750A9" w:rsidRDefault="00423A1E" w:rsidP="00A24F14">
            <w:pPr>
              <w:rPr>
                <w:rFonts w:ascii="Times New Roman" w:eastAsia="Times New Roman" w:hAnsi="Times New Roman" w:cs="Times New Roman"/>
                <w:color w:val="000000"/>
                <w:sz w:val="20"/>
                <w:szCs w:val="20"/>
                <w:lang w:eastAsia="en-IN"/>
              </w:rPr>
            </w:pPr>
          </w:p>
        </w:tc>
      </w:tr>
    </w:tbl>
    <w:p w:rsidR="00E25FF5" w:rsidRPr="007750A9" w:rsidRDefault="00E25FF5" w:rsidP="00E25FF5">
      <w:pPr>
        <w:rPr>
          <w:rFonts w:ascii="Times New Roman" w:hAnsi="Times New Roman" w:cs="Times New Roman"/>
          <w:sz w:val="20"/>
          <w:szCs w:val="20"/>
          <w:lang w:val="en-US"/>
        </w:rPr>
      </w:pPr>
    </w:p>
    <w:p w:rsidR="00C02D7F" w:rsidRPr="007750A9" w:rsidRDefault="00C02D7F" w:rsidP="00C02D7F">
      <w:pPr>
        <w:rPr>
          <w:rFonts w:ascii="Times New Roman" w:hAnsi="Times New Roman" w:cs="Times New Roman"/>
          <w:sz w:val="20"/>
          <w:szCs w:val="20"/>
          <w:lang w:val="en-US"/>
        </w:rPr>
      </w:pPr>
    </w:p>
    <w:p w:rsidR="003A2078" w:rsidRDefault="003A2078" w:rsidP="003A2078">
      <w:pPr>
        <w:rPr>
          <w:rFonts w:ascii="Times New Roman" w:hAnsi="Times New Roman" w:cs="Times New Roman"/>
          <w:sz w:val="20"/>
          <w:szCs w:val="20"/>
          <w:lang w:val="en-US"/>
        </w:rPr>
      </w:pPr>
    </w:p>
    <w:p w:rsidR="003A2078" w:rsidRPr="003A2078" w:rsidRDefault="003A2078" w:rsidP="003A2078">
      <w:pPr>
        <w:rPr>
          <w:rFonts w:ascii="Times New Roman" w:hAnsi="Times New Roman" w:cs="Times New Roman"/>
          <w:sz w:val="20"/>
          <w:szCs w:val="20"/>
          <w:lang w:val="en-US"/>
        </w:rPr>
      </w:pPr>
      <w:bookmarkStart w:id="3" w:name="_Hlk138485865"/>
      <w:r w:rsidRPr="003A2078">
        <w:rPr>
          <w:rFonts w:ascii="Times New Roman" w:hAnsi="Times New Roman" w:cs="Times New Roman"/>
          <w:b/>
          <w:bCs/>
          <w:sz w:val="20"/>
          <w:szCs w:val="20"/>
        </w:rPr>
        <w:lastRenderedPageBreak/>
        <w:t>Supplementary table</w:t>
      </w:r>
      <w:r>
        <w:rPr>
          <w:rFonts w:ascii="Times New Roman" w:hAnsi="Times New Roman" w:cs="Times New Roman"/>
          <w:b/>
          <w:bCs/>
          <w:sz w:val="20"/>
          <w:szCs w:val="20"/>
        </w:rPr>
        <w:t>-4 S</w:t>
      </w:r>
      <w:r>
        <w:rPr>
          <w:rFonts w:ascii="Times New Roman" w:hAnsi="Times New Roman" w:cs="Times New Roman"/>
          <w:sz w:val="20"/>
          <w:szCs w:val="20"/>
          <w:lang w:val="en-US"/>
        </w:rPr>
        <w:t>1</w:t>
      </w:r>
      <w:bookmarkEnd w:id="3"/>
      <w:r w:rsidRPr="007C5360">
        <w:rPr>
          <w:rFonts w:ascii="Times New Roman" w:hAnsi="Times New Roman" w:cs="Times New Roman"/>
          <w:b/>
          <w:bCs/>
          <w:sz w:val="20"/>
          <w:szCs w:val="20"/>
          <w:lang w:val="en-US"/>
        </w:rPr>
        <w:t xml:space="preserve">: </w:t>
      </w:r>
      <w:r>
        <w:rPr>
          <w:rFonts w:ascii="Times New Roman" w:hAnsi="Times New Roman" w:cs="Times New Roman"/>
          <w:sz w:val="20"/>
          <w:szCs w:val="20"/>
        </w:rPr>
        <w:t xml:space="preserve">Detail studies features exploring the </w:t>
      </w:r>
      <w:r w:rsidRPr="006D50F2">
        <w:rPr>
          <w:rFonts w:ascii="Times New Roman" w:hAnsi="Times New Roman" w:cs="Times New Roman"/>
          <w:sz w:val="20"/>
          <w:szCs w:val="20"/>
          <w:lang w:val="en-US"/>
        </w:rPr>
        <w:t>PRDM16</w:t>
      </w:r>
      <w:r w:rsidR="00037B4C" w:rsidRPr="00037B4C">
        <w:rPr>
          <w:rFonts w:ascii="Times New Roman" w:eastAsia="Times New Roman" w:hAnsi="Times New Roman" w:cs="Times New Roman"/>
          <w:color w:val="000000" w:themeColor="text1"/>
          <w:sz w:val="24"/>
          <w:szCs w:val="24"/>
          <w:lang w:eastAsia="en-IN"/>
        </w:rPr>
        <w:t>rs2651899</w:t>
      </w:r>
      <w:r>
        <w:rPr>
          <w:rFonts w:ascii="Times New Roman" w:hAnsi="Times New Roman" w:cs="Times New Roman"/>
          <w:sz w:val="20"/>
          <w:szCs w:val="20"/>
        </w:rPr>
        <w:t>and risk of migraine and its clinical subtype</w:t>
      </w:r>
    </w:p>
    <w:p w:rsidR="000D628C" w:rsidRPr="007750A9" w:rsidRDefault="000D628C" w:rsidP="000D628C">
      <w:pPr>
        <w:rPr>
          <w:rFonts w:ascii="Times New Roman" w:hAnsi="Times New Roman" w:cs="Times New Roman"/>
          <w:sz w:val="20"/>
          <w:szCs w:val="20"/>
          <w:lang w:val="en-US"/>
        </w:rPr>
      </w:pPr>
    </w:p>
    <w:tbl>
      <w:tblPr>
        <w:tblStyle w:val="TableGrid"/>
        <w:tblW w:w="13993" w:type="dxa"/>
        <w:tblBorders>
          <w:left w:val="none" w:sz="0" w:space="0" w:color="auto"/>
          <w:right w:val="none" w:sz="0" w:space="0" w:color="auto"/>
          <w:insideH w:val="none" w:sz="0" w:space="0" w:color="auto"/>
          <w:insideV w:val="none" w:sz="0" w:space="0" w:color="auto"/>
        </w:tblBorders>
        <w:tblLayout w:type="fixed"/>
        <w:tblLook w:val="04A0"/>
      </w:tblPr>
      <w:tblGrid>
        <w:gridCol w:w="2127"/>
        <w:gridCol w:w="813"/>
        <w:gridCol w:w="604"/>
        <w:gridCol w:w="1276"/>
        <w:gridCol w:w="1418"/>
        <w:gridCol w:w="671"/>
        <w:gridCol w:w="993"/>
        <w:gridCol w:w="1559"/>
        <w:gridCol w:w="1134"/>
        <w:gridCol w:w="1276"/>
        <w:gridCol w:w="1139"/>
        <w:gridCol w:w="983"/>
      </w:tblGrid>
      <w:tr w:rsidR="00423A1E" w:rsidRPr="007750A9" w:rsidTr="00423A1E">
        <w:trPr>
          <w:trHeight w:val="274"/>
        </w:trPr>
        <w:tc>
          <w:tcPr>
            <w:tcW w:w="2127" w:type="dxa"/>
            <w:vMerge w:val="restart"/>
            <w:tcBorders>
              <w:top w:val="single" w:sz="4" w:space="0" w:color="auto"/>
              <w:bottom w:val="single" w:sz="4" w:space="0" w:color="auto"/>
            </w:tcBorders>
            <w:noWrap/>
            <w:hideMark/>
          </w:tcPr>
          <w:p w:rsidR="00423A1E" w:rsidRPr="007750A9" w:rsidRDefault="00423A1E" w:rsidP="002C2D0C">
            <w:pPr>
              <w:jc w:val="center"/>
              <w:rPr>
                <w:rFonts w:ascii="Times New Roman" w:eastAsia="Times New Roman" w:hAnsi="Times New Roman" w:cs="Times New Roman"/>
                <w:b/>
                <w:bCs/>
                <w:color w:val="000000"/>
                <w:sz w:val="20"/>
                <w:szCs w:val="20"/>
                <w:lang w:eastAsia="en-IN"/>
              </w:rPr>
            </w:pPr>
            <w:r w:rsidRPr="007750A9">
              <w:rPr>
                <w:rFonts w:ascii="Times New Roman" w:eastAsia="Times New Roman" w:hAnsi="Times New Roman" w:cs="Times New Roman"/>
                <w:b/>
                <w:bCs/>
                <w:color w:val="000000"/>
                <w:sz w:val="20"/>
                <w:szCs w:val="20"/>
                <w:lang w:eastAsia="en-IN"/>
              </w:rPr>
              <w:t>Study</w:t>
            </w:r>
          </w:p>
        </w:tc>
        <w:tc>
          <w:tcPr>
            <w:tcW w:w="813" w:type="dxa"/>
            <w:vMerge w:val="restart"/>
            <w:tcBorders>
              <w:top w:val="single" w:sz="4" w:space="0" w:color="auto"/>
              <w:bottom w:val="single" w:sz="4" w:space="0" w:color="auto"/>
            </w:tcBorders>
            <w:noWrap/>
            <w:hideMark/>
          </w:tcPr>
          <w:p w:rsidR="00423A1E" w:rsidRPr="007750A9" w:rsidRDefault="00423A1E" w:rsidP="002C2D0C">
            <w:pP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color w:val="000000"/>
                <w:sz w:val="20"/>
                <w:szCs w:val="20"/>
                <w:lang w:eastAsia="en-IN"/>
              </w:rPr>
              <w:t>Ethnicity</w:t>
            </w:r>
          </w:p>
        </w:tc>
        <w:tc>
          <w:tcPr>
            <w:tcW w:w="604" w:type="dxa"/>
            <w:vMerge w:val="restart"/>
            <w:tcBorders>
              <w:top w:val="single" w:sz="4" w:space="0" w:color="auto"/>
              <w:bottom w:val="single" w:sz="4" w:space="0" w:color="auto"/>
            </w:tcBorders>
            <w:noWrap/>
            <w:hideMark/>
          </w:tcPr>
          <w:p w:rsidR="00423A1E" w:rsidRPr="007750A9" w:rsidRDefault="00423A1E" w:rsidP="002C2D0C">
            <w:pPr>
              <w:jc w:val="cente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color w:val="000000"/>
                <w:sz w:val="20"/>
                <w:szCs w:val="20"/>
                <w:lang w:eastAsia="en-IN"/>
              </w:rPr>
              <w:t>Control</w:t>
            </w:r>
          </w:p>
        </w:tc>
        <w:tc>
          <w:tcPr>
            <w:tcW w:w="1276" w:type="dxa"/>
            <w:vMerge w:val="restart"/>
            <w:tcBorders>
              <w:top w:val="single" w:sz="4" w:space="0" w:color="auto"/>
              <w:bottom w:val="single" w:sz="4" w:space="0" w:color="auto"/>
            </w:tcBorders>
            <w:noWrap/>
            <w:hideMark/>
          </w:tcPr>
          <w:p w:rsidR="00423A1E" w:rsidRPr="007750A9" w:rsidRDefault="00423A1E" w:rsidP="002C2D0C">
            <w:pP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color w:val="000000"/>
                <w:sz w:val="20"/>
                <w:szCs w:val="20"/>
                <w:lang w:eastAsia="en-IN"/>
              </w:rPr>
              <w:t>Tech</w:t>
            </w:r>
          </w:p>
        </w:tc>
        <w:tc>
          <w:tcPr>
            <w:tcW w:w="1418" w:type="dxa"/>
            <w:vMerge w:val="restart"/>
            <w:tcBorders>
              <w:top w:val="single" w:sz="4" w:space="0" w:color="auto"/>
              <w:bottom w:val="single" w:sz="4" w:space="0" w:color="auto"/>
            </w:tcBorders>
          </w:tcPr>
          <w:p w:rsidR="00423A1E" w:rsidRPr="007750A9" w:rsidRDefault="00423A1E" w:rsidP="002C2D0C">
            <w:pPr>
              <w:jc w:val="cente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sz w:val="20"/>
                <w:szCs w:val="20"/>
                <w:lang w:eastAsia="en-IN"/>
              </w:rPr>
              <w:t>Type</w:t>
            </w:r>
          </w:p>
        </w:tc>
        <w:tc>
          <w:tcPr>
            <w:tcW w:w="671" w:type="dxa"/>
            <w:tcBorders>
              <w:top w:val="single" w:sz="4" w:space="0" w:color="auto"/>
              <w:bottom w:val="single" w:sz="4" w:space="0" w:color="auto"/>
            </w:tcBorders>
            <w:noWrap/>
            <w:hideMark/>
          </w:tcPr>
          <w:p w:rsidR="00423A1E" w:rsidRPr="007750A9" w:rsidRDefault="00423A1E" w:rsidP="002C2D0C">
            <w:pPr>
              <w:jc w:val="center"/>
              <w:rPr>
                <w:rFonts w:ascii="Times New Roman" w:eastAsia="Times New Roman" w:hAnsi="Times New Roman" w:cs="Times New Roman"/>
                <w:b/>
                <w:bCs/>
                <w:sz w:val="20"/>
                <w:szCs w:val="20"/>
                <w:lang w:eastAsia="en-IN"/>
              </w:rPr>
            </w:pPr>
          </w:p>
        </w:tc>
        <w:tc>
          <w:tcPr>
            <w:tcW w:w="993" w:type="dxa"/>
            <w:tcBorders>
              <w:top w:val="single" w:sz="4" w:space="0" w:color="auto"/>
              <w:bottom w:val="single" w:sz="4" w:space="0" w:color="auto"/>
            </w:tcBorders>
            <w:noWrap/>
            <w:hideMark/>
          </w:tcPr>
          <w:p w:rsidR="00423A1E" w:rsidRPr="007750A9" w:rsidRDefault="00423A1E" w:rsidP="002C2D0C">
            <w:pPr>
              <w:jc w:val="cente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sz w:val="20"/>
                <w:szCs w:val="20"/>
                <w:lang w:eastAsia="en-IN"/>
              </w:rPr>
              <w:t>Case</w:t>
            </w:r>
          </w:p>
        </w:tc>
        <w:tc>
          <w:tcPr>
            <w:tcW w:w="1559" w:type="dxa"/>
            <w:tcBorders>
              <w:top w:val="single" w:sz="4" w:space="0" w:color="auto"/>
              <w:bottom w:val="single" w:sz="4" w:space="0" w:color="auto"/>
            </w:tcBorders>
            <w:noWrap/>
            <w:hideMark/>
          </w:tcPr>
          <w:p w:rsidR="00423A1E" w:rsidRPr="007750A9" w:rsidRDefault="00423A1E" w:rsidP="002C2D0C">
            <w:pPr>
              <w:jc w:val="center"/>
              <w:rPr>
                <w:rFonts w:ascii="Times New Roman" w:eastAsia="Times New Roman" w:hAnsi="Times New Roman" w:cs="Times New Roman"/>
                <w:b/>
                <w:bCs/>
                <w:sz w:val="20"/>
                <w:szCs w:val="20"/>
                <w:lang w:eastAsia="en-IN"/>
              </w:rPr>
            </w:pPr>
          </w:p>
        </w:tc>
        <w:tc>
          <w:tcPr>
            <w:tcW w:w="1134" w:type="dxa"/>
            <w:tcBorders>
              <w:top w:val="single" w:sz="4" w:space="0" w:color="auto"/>
              <w:bottom w:val="single" w:sz="4" w:space="0" w:color="auto"/>
            </w:tcBorders>
            <w:noWrap/>
            <w:hideMark/>
          </w:tcPr>
          <w:p w:rsidR="00423A1E" w:rsidRPr="007750A9" w:rsidRDefault="00423A1E" w:rsidP="002C2D0C">
            <w:pPr>
              <w:jc w:val="center"/>
              <w:rPr>
                <w:rFonts w:ascii="Times New Roman" w:eastAsia="Times New Roman" w:hAnsi="Times New Roman" w:cs="Times New Roman"/>
                <w:b/>
                <w:bCs/>
                <w:sz w:val="20"/>
                <w:szCs w:val="20"/>
                <w:lang w:eastAsia="en-IN"/>
              </w:rPr>
            </w:pPr>
          </w:p>
        </w:tc>
        <w:tc>
          <w:tcPr>
            <w:tcW w:w="1276" w:type="dxa"/>
            <w:tcBorders>
              <w:top w:val="single" w:sz="4" w:space="0" w:color="auto"/>
              <w:bottom w:val="single" w:sz="4" w:space="0" w:color="auto"/>
            </w:tcBorders>
            <w:noWrap/>
            <w:hideMark/>
          </w:tcPr>
          <w:p w:rsidR="00423A1E" w:rsidRPr="007750A9" w:rsidRDefault="00423A1E" w:rsidP="002C2D0C">
            <w:pPr>
              <w:jc w:val="cente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sz w:val="20"/>
                <w:szCs w:val="20"/>
                <w:lang w:eastAsia="en-IN"/>
              </w:rPr>
              <w:t>Control</w:t>
            </w:r>
          </w:p>
        </w:tc>
        <w:tc>
          <w:tcPr>
            <w:tcW w:w="1139" w:type="dxa"/>
            <w:tcBorders>
              <w:top w:val="single" w:sz="4" w:space="0" w:color="auto"/>
              <w:bottom w:val="single" w:sz="4" w:space="0" w:color="auto"/>
            </w:tcBorders>
            <w:noWrap/>
            <w:hideMark/>
          </w:tcPr>
          <w:p w:rsidR="00423A1E" w:rsidRPr="007750A9" w:rsidRDefault="00423A1E" w:rsidP="002C2D0C">
            <w:pPr>
              <w:jc w:val="center"/>
              <w:rPr>
                <w:rFonts w:ascii="Times New Roman" w:eastAsia="Times New Roman" w:hAnsi="Times New Roman" w:cs="Times New Roman"/>
                <w:b/>
                <w:bCs/>
                <w:sz w:val="20"/>
                <w:szCs w:val="20"/>
                <w:lang w:eastAsia="en-IN"/>
              </w:rPr>
            </w:pPr>
          </w:p>
        </w:tc>
        <w:tc>
          <w:tcPr>
            <w:tcW w:w="983" w:type="dxa"/>
            <w:vMerge w:val="restart"/>
            <w:tcBorders>
              <w:top w:val="single" w:sz="4" w:space="0" w:color="auto"/>
              <w:bottom w:val="single" w:sz="4" w:space="0" w:color="auto"/>
            </w:tcBorders>
            <w:noWrap/>
            <w:hideMark/>
          </w:tcPr>
          <w:p w:rsidR="00423A1E" w:rsidRPr="007750A9" w:rsidRDefault="00423A1E" w:rsidP="002C2D0C">
            <w:pP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color w:val="000000"/>
                <w:sz w:val="20"/>
                <w:szCs w:val="20"/>
                <w:lang w:eastAsia="en-IN"/>
              </w:rPr>
              <w:t>HWE.P-value</w:t>
            </w:r>
          </w:p>
        </w:tc>
      </w:tr>
      <w:tr w:rsidR="00AC4E8A" w:rsidRPr="007750A9" w:rsidTr="00423A1E">
        <w:trPr>
          <w:trHeight w:val="274"/>
        </w:trPr>
        <w:tc>
          <w:tcPr>
            <w:tcW w:w="2127" w:type="dxa"/>
            <w:vMerge/>
            <w:tcBorders>
              <w:top w:val="single" w:sz="4" w:space="0" w:color="auto"/>
              <w:bottom w:val="single" w:sz="4" w:space="0" w:color="auto"/>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813" w:type="dxa"/>
            <w:vMerge/>
            <w:tcBorders>
              <w:top w:val="single" w:sz="4" w:space="0" w:color="auto"/>
              <w:bottom w:val="single" w:sz="4" w:space="0" w:color="auto"/>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604" w:type="dxa"/>
            <w:vMerge/>
            <w:tcBorders>
              <w:top w:val="single" w:sz="4" w:space="0" w:color="auto"/>
              <w:bottom w:val="single" w:sz="4" w:space="0" w:color="auto"/>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vMerge/>
            <w:tcBorders>
              <w:top w:val="single" w:sz="4" w:space="0" w:color="auto"/>
              <w:bottom w:val="single" w:sz="4" w:space="0" w:color="auto"/>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1418" w:type="dxa"/>
            <w:vMerge/>
            <w:tcBorders>
              <w:top w:val="single" w:sz="4" w:space="0" w:color="auto"/>
              <w:bottom w:val="single" w:sz="4" w:space="0" w:color="auto"/>
            </w:tcBorders>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671" w:type="dxa"/>
            <w:tcBorders>
              <w:top w:val="single" w:sz="4" w:space="0" w:color="auto"/>
              <w:bottom w:val="single" w:sz="4" w:space="0" w:color="auto"/>
            </w:tcBorders>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HW</w:t>
            </w:r>
          </w:p>
        </w:tc>
        <w:tc>
          <w:tcPr>
            <w:tcW w:w="993" w:type="dxa"/>
            <w:tcBorders>
              <w:top w:val="single" w:sz="4" w:space="0" w:color="auto"/>
              <w:bottom w:val="single" w:sz="4" w:space="0" w:color="auto"/>
            </w:tcBorders>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HT</w:t>
            </w:r>
          </w:p>
        </w:tc>
        <w:tc>
          <w:tcPr>
            <w:tcW w:w="1559" w:type="dxa"/>
            <w:tcBorders>
              <w:top w:val="single" w:sz="4" w:space="0" w:color="auto"/>
              <w:bottom w:val="single" w:sz="4" w:space="0" w:color="auto"/>
            </w:tcBorders>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HR</w:t>
            </w:r>
          </w:p>
        </w:tc>
        <w:tc>
          <w:tcPr>
            <w:tcW w:w="1134" w:type="dxa"/>
            <w:tcBorders>
              <w:top w:val="single" w:sz="4" w:space="0" w:color="auto"/>
              <w:bottom w:val="single" w:sz="4" w:space="0" w:color="auto"/>
            </w:tcBorders>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HW</w:t>
            </w:r>
          </w:p>
        </w:tc>
        <w:tc>
          <w:tcPr>
            <w:tcW w:w="1276" w:type="dxa"/>
            <w:tcBorders>
              <w:top w:val="single" w:sz="4" w:space="0" w:color="auto"/>
              <w:bottom w:val="single" w:sz="4" w:space="0" w:color="auto"/>
            </w:tcBorders>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HT</w:t>
            </w:r>
          </w:p>
        </w:tc>
        <w:tc>
          <w:tcPr>
            <w:tcW w:w="1139" w:type="dxa"/>
            <w:tcBorders>
              <w:top w:val="single" w:sz="4" w:space="0" w:color="auto"/>
              <w:bottom w:val="single" w:sz="4" w:space="0" w:color="auto"/>
            </w:tcBorders>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HR</w:t>
            </w:r>
          </w:p>
        </w:tc>
        <w:tc>
          <w:tcPr>
            <w:tcW w:w="983" w:type="dxa"/>
            <w:vMerge/>
            <w:tcBorders>
              <w:top w:val="single" w:sz="4" w:space="0" w:color="auto"/>
              <w:bottom w:val="single" w:sz="4" w:space="0" w:color="auto"/>
            </w:tcBorders>
            <w:noWrap/>
            <w:hideMark/>
          </w:tcPr>
          <w:p w:rsidR="00AC4E8A" w:rsidRPr="007750A9" w:rsidRDefault="00AC4E8A" w:rsidP="00AC4E8A">
            <w:pPr>
              <w:rPr>
                <w:rFonts w:ascii="Times New Roman" w:eastAsia="Times New Roman" w:hAnsi="Times New Roman" w:cs="Times New Roman"/>
                <w:color w:val="000000"/>
                <w:sz w:val="20"/>
                <w:szCs w:val="20"/>
                <w:lang w:eastAsia="en-IN"/>
              </w:rPr>
            </w:pPr>
          </w:p>
        </w:tc>
      </w:tr>
      <w:tr w:rsidR="00AC4E8A" w:rsidRPr="007750A9" w:rsidTr="00423A1E">
        <w:trPr>
          <w:trHeight w:val="274"/>
        </w:trPr>
        <w:tc>
          <w:tcPr>
            <w:tcW w:w="2127" w:type="dxa"/>
            <w:tcBorders>
              <w:top w:val="single" w:sz="4" w:space="0" w:color="auto"/>
              <w:bottom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Ghosh et al., 2013</w:t>
            </w:r>
          </w:p>
        </w:tc>
        <w:tc>
          <w:tcPr>
            <w:tcW w:w="813" w:type="dxa"/>
            <w:tcBorders>
              <w:top w:val="single" w:sz="4" w:space="0" w:color="auto"/>
              <w:bottom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Asian</w:t>
            </w:r>
          </w:p>
        </w:tc>
        <w:tc>
          <w:tcPr>
            <w:tcW w:w="604" w:type="dxa"/>
            <w:tcBorders>
              <w:top w:val="single" w:sz="4" w:space="0" w:color="auto"/>
              <w:bottom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HB</w:t>
            </w:r>
          </w:p>
        </w:tc>
        <w:tc>
          <w:tcPr>
            <w:tcW w:w="1276" w:type="dxa"/>
            <w:tcBorders>
              <w:top w:val="single" w:sz="4" w:space="0" w:color="auto"/>
              <w:bottom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PCR-RFLP</w:t>
            </w:r>
          </w:p>
        </w:tc>
        <w:tc>
          <w:tcPr>
            <w:tcW w:w="1418" w:type="dxa"/>
            <w:tcBorders>
              <w:top w:val="single" w:sz="4" w:space="0" w:color="auto"/>
              <w:bottom w:val="nil"/>
            </w:tcBorders>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Any Migraine</w:t>
            </w:r>
          </w:p>
        </w:tc>
        <w:tc>
          <w:tcPr>
            <w:tcW w:w="671" w:type="dxa"/>
            <w:tcBorders>
              <w:top w:val="single" w:sz="4" w:space="0" w:color="auto"/>
              <w:bottom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108</w:t>
            </w:r>
          </w:p>
        </w:tc>
        <w:tc>
          <w:tcPr>
            <w:tcW w:w="993" w:type="dxa"/>
            <w:tcBorders>
              <w:top w:val="single" w:sz="4" w:space="0" w:color="auto"/>
              <w:bottom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149</w:t>
            </w:r>
          </w:p>
        </w:tc>
        <w:tc>
          <w:tcPr>
            <w:tcW w:w="1559" w:type="dxa"/>
            <w:tcBorders>
              <w:top w:val="single" w:sz="4" w:space="0" w:color="auto"/>
              <w:bottom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82</w:t>
            </w:r>
          </w:p>
        </w:tc>
        <w:tc>
          <w:tcPr>
            <w:tcW w:w="1134" w:type="dxa"/>
            <w:vMerge w:val="restart"/>
            <w:tcBorders>
              <w:top w:val="single" w:sz="4" w:space="0" w:color="auto"/>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41</w:t>
            </w:r>
          </w:p>
        </w:tc>
        <w:tc>
          <w:tcPr>
            <w:tcW w:w="1276" w:type="dxa"/>
            <w:tcBorders>
              <w:top w:val="single" w:sz="4" w:space="0" w:color="auto"/>
              <w:bottom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106</w:t>
            </w:r>
          </w:p>
        </w:tc>
        <w:tc>
          <w:tcPr>
            <w:tcW w:w="1139" w:type="dxa"/>
            <w:tcBorders>
              <w:top w:val="single" w:sz="4" w:space="0" w:color="auto"/>
              <w:bottom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53</w:t>
            </w:r>
          </w:p>
        </w:tc>
        <w:tc>
          <w:tcPr>
            <w:tcW w:w="983" w:type="dxa"/>
            <w:tcBorders>
              <w:top w:val="single" w:sz="4" w:space="0" w:color="auto"/>
              <w:bottom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0.366</w:t>
            </w:r>
          </w:p>
        </w:tc>
      </w:tr>
      <w:tr w:rsidR="00AC4E8A" w:rsidRPr="007750A9" w:rsidTr="00423A1E">
        <w:trPr>
          <w:trHeight w:val="274"/>
        </w:trPr>
        <w:tc>
          <w:tcPr>
            <w:tcW w:w="2127" w:type="dxa"/>
            <w:tcBorders>
              <w:top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813" w:type="dxa"/>
            <w:tcBorders>
              <w:top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604" w:type="dxa"/>
            <w:tcBorders>
              <w:top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tcBorders>
              <w:top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1418" w:type="dxa"/>
            <w:tcBorders>
              <w:top w:val="nil"/>
            </w:tcBorders>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MA</w:t>
            </w:r>
          </w:p>
        </w:tc>
        <w:tc>
          <w:tcPr>
            <w:tcW w:w="671" w:type="dxa"/>
            <w:tcBorders>
              <w:top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27</w:t>
            </w:r>
          </w:p>
        </w:tc>
        <w:tc>
          <w:tcPr>
            <w:tcW w:w="993" w:type="dxa"/>
            <w:tcBorders>
              <w:top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51</w:t>
            </w:r>
          </w:p>
        </w:tc>
        <w:tc>
          <w:tcPr>
            <w:tcW w:w="1559" w:type="dxa"/>
            <w:tcBorders>
              <w:top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30</w:t>
            </w:r>
          </w:p>
        </w:tc>
        <w:tc>
          <w:tcPr>
            <w:tcW w:w="1134" w:type="dxa"/>
            <w:vMerge/>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tcBorders>
              <w:top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139" w:type="dxa"/>
            <w:tcBorders>
              <w:top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983" w:type="dxa"/>
            <w:tcBorders>
              <w:top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r>
      <w:tr w:rsidR="00AC4E8A" w:rsidRPr="007750A9" w:rsidTr="00423A1E">
        <w:trPr>
          <w:trHeight w:val="274"/>
        </w:trPr>
        <w:tc>
          <w:tcPr>
            <w:tcW w:w="2127"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81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60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1418" w:type="dxa"/>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MWA</w:t>
            </w:r>
          </w:p>
        </w:tc>
        <w:tc>
          <w:tcPr>
            <w:tcW w:w="671"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81</w:t>
            </w:r>
          </w:p>
        </w:tc>
        <w:tc>
          <w:tcPr>
            <w:tcW w:w="993"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98</w:t>
            </w:r>
          </w:p>
        </w:tc>
        <w:tc>
          <w:tcPr>
            <w:tcW w:w="155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52</w:t>
            </w:r>
          </w:p>
        </w:tc>
        <w:tc>
          <w:tcPr>
            <w:tcW w:w="1134" w:type="dxa"/>
            <w:vMerge/>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13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98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r>
      <w:tr w:rsidR="00AC4E8A" w:rsidRPr="007750A9" w:rsidTr="00423A1E">
        <w:trPr>
          <w:trHeight w:val="274"/>
        </w:trPr>
        <w:tc>
          <w:tcPr>
            <w:tcW w:w="2127" w:type="dxa"/>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Kaur et al., 2019</w:t>
            </w:r>
          </w:p>
        </w:tc>
        <w:tc>
          <w:tcPr>
            <w:tcW w:w="813" w:type="dxa"/>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Asian</w:t>
            </w:r>
          </w:p>
        </w:tc>
        <w:tc>
          <w:tcPr>
            <w:tcW w:w="60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HB</w:t>
            </w:r>
          </w:p>
        </w:tc>
        <w:tc>
          <w:tcPr>
            <w:tcW w:w="1276" w:type="dxa"/>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PCR-RFLP</w:t>
            </w:r>
          </w:p>
        </w:tc>
        <w:tc>
          <w:tcPr>
            <w:tcW w:w="1418" w:type="dxa"/>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Any Migraine</w:t>
            </w:r>
          </w:p>
        </w:tc>
        <w:tc>
          <w:tcPr>
            <w:tcW w:w="671"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32</w:t>
            </w:r>
          </w:p>
        </w:tc>
        <w:tc>
          <w:tcPr>
            <w:tcW w:w="993"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90</w:t>
            </w:r>
          </w:p>
        </w:tc>
        <w:tc>
          <w:tcPr>
            <w:tcW w:w="155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28</w:t>
            </w:r>
          </w:p>
        </w:tc>
        <w:tc>
          <w:tcPr>
            <w:tcW w:w="113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52</w:t>
            </w:r>
          </w:p>
        </w:tc>
        <w:tc>
          <w:tcPr>
            <w:tcW w:w="1276"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78</w:t>
            </w:r>
          </w:p>
        </w:tc>
        <w:tc>
          <w:tcPr>
            <w:tcW w:w="113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20</w:t>
            </w:r>
          </w:p>
        </w:tc>
        <w:tc>
          <w:tcPr>
            <w:tcW w:w="983" w:type="dxa"/>
            <w:noWrap/>
          </w:tcPr>
          <w:p w:rsidR="00AC4E8A" w:rsidRPr="007750A9" w:rsidRDefault="00AC4E8A" w:rsidP="00AC4E8A">
            <w:pP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0.366</w:t>
            </w:r>
          </w:p>
        </w:tc>
      </w:tr>
      <w:tr w:rsidR="00AC4E8A" w:rsidRPr="007750A9" w:rsidTr="00423A1E">
        <w:trPr>
          <w:trHeight w:val="274"/>
        </w:trPr>
        <w:tc>
          <w:tcPr>
            <w:tcW w:w="2127"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81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60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1418" w:type="dxa"/>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MA</w:t>
            </w:r>
          </w:p>
        </w:tc>
        <w:tc>
          <w:tcPr>
            <w:tcW w:w="671"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15</w:t>
            </w:r>
          </w:p>
        </w:tc>
        <w:tc>
          <w:tcPr>
            <w:tcW w:w="993"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20</w:t>
            </w:r>
          </w:p>
        </w:tc>
        <w:tc>
          <w:tcPr>
            <w:tcW w:w="155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8</w:t>
            </w:r>
          </w:p>
        </w:tc>
        <w:tc>
          <w:tcPr>
            <w:tcW w:w="113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13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98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r>
      <w:tr w:rsidR="00AC4E8A" w:rsidRPr="007750A9" w:rsidTr="00423A1E">
        <w:trPr>
          <w:trHeight w:val="274"/>
        </w:trPr>
        <w:tc>
          <w:tcPr>
            <w:tcW w:w="2127"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81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60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1418" w:type="dxa"/>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MWA</w:t>
            </w:r>
          </w:p>
        </w:tc>
        <w:tc>
          <w:tcPr>
            <w:tcW w:w="671"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17</w:t>
            </w:r>
          </w:p>
        </w:tc>
        <w:tc>
          <w:tcPr>
            <w:tcW w:w="993"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70</w:t>
            </w:r>
          </w:p>
        </w:tc>
        <w:tc>
          <w:tcPr>
            <w:tcW w:w="155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20</w:t>
            </w:r>
          </w:p>
        </w:tc>
        <w:tc>
          <w:tcPr>
            <w:tcW w:w="113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13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98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r>
    </w:tbl>
    <w:p w:rsidR="000D628C" w:rsidRPr="007750A9" w:rsidRDefault="000D628C">
      <w:pPr>
        <w:rPr>
          <w:rFonts w:ascii="Times New Roman" w:hAnsi="Times New Roman" w:cs="Times New Roman"/>
          <w:sz w:val="20"/>
          <w:szCs w:val="20"/>
          <w:lang w:val="en-US"/>
        </w:rPr>
      </w:pPr>
    </w:p>
    <w:p w:rsidR="003A2078" w:rsidRPr="003A2078" w:rsidRDefault="003A2078" w:rsidP="003A2078">
      <w:pPr>
        <w:rPr>
          <w:rFonts w:ascii="Times New Roman" w:hAnsi="Times New Roman" w:cs="Times New Roman"/>
          <w:sz w:val="20"/>
          <w:szCs w:val="20"/>
          <w:lang w:val="en-US"/>
        </w:rPr>
      </w:pPr>
      <w:r w:rsidRPr="003A2078">
        <w:rPr>
          <w:rFonts w:ascii="Times New Roman" w:hAnsi="Times New Roman" w:cs="Times New Roman"/>
          <w:b/>
          <w:bCs/>
          <w:sz w:val="20"/>
          <w:szCs w:val="20"/>
        </w:rPr>
        <w:t>Supplementary table</w:t>
      </w:r>
      <w:r>
        <w:rPr>
          <w:rFonts w:ascii="Times New Roman" w:hAnsi="Times New Roman" w:cs="Times New Roman"/>
          <w:b/>
          <w:bCs/>
          <w:sz w:val="20"/>
          <w:szCs w:val="20"/>
        </w:rPr>
        <w:t>-5 S</w:t>
      </w:r>
      <w:r>
        <w:rPr>
          <w:rFonts w:ascii="Times New Roman" w:hAnsi="Times New Roman" w:cs="Times New Roman"/>
          <w:sz w:val="20"/>
          <w:szCs w:val="20"/>
          <w:lang w:val="en-US"/>
        </w:rPr>
        <w:t>1</w:t>
      </w:r>
      <w:r w:rsidRPr="007C5360">
        <w:rPr>
          <w:rFonts w:ascii="Times New Roman" w:hAnsi="Times New Roman" w:cs="Times New Roman"/>
          <w:b/>
          <w:bCs/>
          <w:sz w:val="20"/>
          <w:szCs w:val="20"/>
          <w:lang w:val="en-US"/>
        </w:rPr>
        <w:t xml:space="preserve">: </w:t>
      </w:r>
      <w:r>
        <w:rPr>
          <w:rFonts w:ascii="Times New Roman" w:hAnsi="Times New Roman" w:cs="Times New Roman"/>
          <w:sz w:val="20"/>
          <w:szCs w:val="20"/>
        </w:rPr>
        <w:t xml:space="preserve">Detail studies features exploring the </w:t>
      </w:r>
      <w:r w:rsidRPr="006D50F2">
        <w:rPr>
          <w:rFonts w:ascii="Times New Roman" w:hAnsi="Times New Roman" w:cs="Times New Roman"/>
          <w:b/>
          <w:i/>
          <w:sz w:val="20"/>
          <w:szCs w:val="20"/>
        </w:rPr>
        <w:t>TRPM</w:t>
      </w:r>
      <w:r w:rsidRPr="006D50F2">
        <w:rPr>
          <w:rFonts w:ascii="Times New Roman" w:hAnsi="Times New Roman" w:cs="Times New Roman"/>
          <w:b/>
          <w:sz w:val="20"/>
          <w:szCs w:val="20"/>
        </w:rPr>
        <w:t>8 rs10166942</w:t>
      </w:r>
      <w:r>
        <w:rPr>
          <w:rFonts w:ascii="Times New Roman" w:hAnsi="Times New Roman" w:cs="Times New Roman"/>
          <w:sz w:val="20"/>
          <w:szCs w:val="20"/>
        </w:rPr>
        <w:t>and risk of migraine and its clinical subtype</w:t>
      </w:r>
    </w:p>
    <w:tbl>
      <w:tblPr>
        <w:tblStyle w:val="TableGrid"/>
        <w:tblW w:w="13993" w:type="dxa"/>
        <w:tblBorders>
          <w:left w:val="none" w:sz="0" w:space="0" w:color="auto"/>
          <w:right w:val="none" w:sz="0" w:space="0" w:color="auto"/>
          <w:insideH w:val="none" w:sz="0" w:space="0" w:color="auto"/>
          <w:insideV w:val="none" w:sz="0" w:space="0" w:color="auto"/>
        </w:tblBorders>
        <w:tblLayout w:type="fixed"/>
        <w:tblLook w:val="04A0"/>
      </w:tblPr>
      <w:tblGrid>
        <w:gridCol w:w="2127"/>
        <w:gridCol w:w="813"/>
        <w:gridCol w:w="604"/>
        <w:gridCol w:w="1276"/>
        <w:gridCol w:w="1418"/>
        <w:gridCol w:w="671"/>
        <w:gridCol w:w="993"/>
        <w:gridCol w:w="1559"/>
        <w:gridCol w:w="1134"/>
        <w:gridCol w:w="1276"/>
        <w:gridCol w:w="1139"/>
        <w:gridCol w:w="983"/>
      </w:tblGrid>
      <w:tr w:rsidR="00423A1E" w:rsidRPr="007750A9" w:rsidTr="00423A1E">
        <w:trPr>
          <w:trHeight w:val="274"/>
        </w:trPr>
        <w:tc>
          <w:tcPr>
            <w:tcW w:w="2127" w:type="dxa"/>
            <w:vMerge w:val="restart"/>
            <w:tcBorders>
              <w:top w:val="single" w:sz="4" w:space="0" w:color="auto"/>
              <w:bottom w:val="single" w:sz="4" w:space="0" w:color="auto"/>
            </w:tcBorders>
            <w:noWrap/>
            <w:hideMark/>
          </w:tcPr>
          <w:p w:rsidR="00423A1E" w:rsidRPr="007750A9" w:rsidRDefault="00423A1E" w:rsidP="002C2D0C">
            <w:pPr>
              <w:jc w:val="center"/>
              <w:rPr>
                <w:rFonts w:ascii="Times New Roman" w:eastAsia="Times New Roman" w:hAnsi="Times New Roman" w:cs="Times New Roman"/>
                <w:b/>
                <w:bCs/>
                <w:color w:val="000000"/>
                <w:sz w:val="20"/>
                <w:szCs w:val="20"/>
                <w:lang w:eastAsia="en-IN"/>
              </w:rPr>
            </w:pPr>
            <w:r w:rsidRPr="007750A9">
              <w:rPr>
                <w:rFonts w:ascii="Times New Roman" w:eastAsia="Times New Roman" w:hAnsi="Times New Roman" w:cs="Times New Roman"/>
                <w:b/>
                <w:bCs/>
                <w:color w:val="000000"/>
                <w:sz w:val="20"/>
                <w:szCs w:val="20"/>
                <w:lang w:eastAsia="en-IN"/>
              </w:rPr>
              <w:t>Study</w:t>
            </w:r>
          </w:p>
        </w:tc>
        <w:tc>
          <w:tcPr>
            <w:tcW w:w="813" w:type="dxa"/>
            <w:vMerge w:val="restart"/>
            <w:tcBorders>
              <w:top w:val="single" w:sz="4" w:space="0" w:color="auto"/>
              <w:bottom w:val="single" w:sz="4" w:space="0" w:color="auto"/>
            </w:tcBorders>
            <w:noWrap/>
            <w:hideMark/>
          </w:tcPr>
          <w:p w:rsidR="00423A1E" w:rsidRPr="007750A9" w:rsidRDefault="00423A1E" w:rsidP="002C2D0C">
            <w:pP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color w:val="000000"/>
                <w:sz w:val="20"/>
                <w:szCs w:val="20"/>
                <w:lang w:eastAsia="en-IN"/>
              </w:rPr>
              <w:t>Ethnicity</w:t>
            </w:r>
          </w:p>
        </w:tc>
        <w:tc>
          <w:tcPr>
            <w:tcW w:w="604" w:type="dxa"/>
            <w:vMerge w:val="restart"/>
            <w:tcBorders>
              <w:top w:val="single" w:sz="4" w:space="0" w:color="auto"/>
              <w:bottom w:val="single" w:sz="4" w:space="0" w:color="auto"/>
            </w:tcBorders>
            <w:noWrap/>
            <w:hideMark/>
          </w:tcPr>
          <w:p w:rsidR="00423A1E" w:rsidRPr="007750A9" w:rsidRDefault="00423A1E" w:rsidP="002C2D0C">
            <w:pPr>
              <w:jc w:val="cente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color w:val="000000"/>
                <w:sz w:val="20"/>
                <w:szCs w:val="20"/>
                <w:lang w:eastAsia="en-IN"/>
              </w:rPr>
              <w:t>Control</w:t>
            </w:r>
          </w:p>
        </w:tc>
        <w:tc>
          <w:tcPr>
            <w:tcW w:w="1276" w:type="dxa"/>
            <w:vMerge w:val="restart"/>
            <w:tcBorders>
              <w:top w:val="single" w:sz="4" w:space="0" w:color="auto"/>
              <w:bottom w:val="single" w:sz="4" w:space="0" w:color="auto"/>
            </w:tcBorders>
            <w:noWrap/>
            <w:hideMark/>
          </w:tcPr>
          <w:p w:rsidR="00423A1E" w:rsidRPr="007750A9" w:rsidRDefault="00423A1E" w:rsidP="002C2D0C">
            <w:pP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color w:val="000000"/>
                <w:sz w:val="20"/>
                <w:szCs w:val="20"/>
                <w:lang w:eastAsia="en-IN"/>
              </w:rPr>
              <w:t>Tech</w:t>
            </w:r>
          </w:p>
        </w:tc>
        <w:tc>
          <w:tcPr>
            <w:tcW w:w="1418" w:type="dxa"/>
            <w:vMerge w:val="restart"/>
            <w:tcBorders>
              <w:top w:val="single" w:sz="4" w:space="0" w:color="auto"/>
              <w:bottom w:val="single" w:sz="4" w:space="0" w:color="auto"/>
            </w:tcBorders>
          </w:tcPr>
          <w:p w:rsidR="00423A1E" w:rsidRPr="007750A9" w:rsidRDefault="00423A1E" w:rsidP="002C2D0C">
            <w:pPr>
              <w:jc w:val="cente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sz w:val="20"/>
                <w:szCs w:val="20"/>
                <w:lang w:eastAsia="en-IN"/>
              </w:rPr>
              <w:t>Type</w:t>
            </w:r>
          </w:p>
        </w:tc>
        <w:tc>
          <w:tcPr>
            <w:tcW w:w="671" w:type="dxa"/>
            <w:tcBorders>
              <w:top w:val="single" w:sz="4" w:space="0" w:color="auto"/>
              <w:bottom w:val="single" w:sz="4" w:space="0" w:color="auto"/>
            </w:tcBorders>
            <w:noWrap/>
            <w:hideMark/>
          </w:tcPr>
          <w:p w:rsidR="00423A1E" w:rsidRPr="007750A9" w:rsidRDefault="00423A1E" w:rsidP="002C2D0C">
            <w:pPr>
              <w:jc w:val="center"/>
              <w:rPr>
                <w:rFonts w:ascii="Times New Roman" w:eastAsia="Times New Roman" w:hAnsi="Times New Roman" w:cs="Times New Roman"/>
                <w:b/>
                <w:bCs/>
                <w:sz w:val="20"/>
                <w:szCs w:val="20"/>
                <w:lang w:eastAsia="en-IN"/>
              </w:rPr>
            </w:pPr>
          </w:p>
        </w:tc>
        <w:tc>
          <w:tcPr>
            <w:tcW w:w="993" w:type="dxa"/>
            <w:tcBorders>
              <w:top w:val="single" w:sz="4" w:space="0" w:color="auto"/>
              <w:bottom w:val="single" w:sz="4" w:space="0" w:color="auto"/>
            </w:tcBorders>
            <w:noWrap/>
            <w:hideMark/>
          </w:tcPr>
          <w:p w:rsidR="00423A1E" w:rsidRPr="007750A9" w:rsidRDefault="00423A1E" w:rsidP="002C2D0C">
            <w:pPr>
              <w:jc w:val="cente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sz w:val="20"/>
                <w:szCs w:val="20"/>
                <w:lang w:eastAsia="en-IN"/>
              </w:rPr>
              <w:t>Case</w:t>
            </w:r>
          </w:p>
        </w:tc>
        <w:tc>
          <w:tcPr>
            <w:tcW w:w="1559" w:type="dxa"/>
            <w:tcBorders>
              <w:top w:val="single" w:sz="4" w:space="0" w:color="auto"/>
              <w:bottom w:val="single" w:sz="4" w:space="0" w:color="auto"/>
            </w:tcBorders>
            <w:noWrap/>
            <w:hideMark/>
          </w:tcPr>
          <w:p w:rsidR="00423A1E" w:rsidRPr="007750A9" w:rsidRDefault="00423A1E" w:rsidP="002C2D0C">
            <w:pPr>
              <w:jc w:val="center"/>
              <w:rPr>
                <w:rFonts w:ascii="Times New Roman" w:eastAsia="Times New Roman" w:hAnsi="Times New Roman" w:cs="Times New Roman"/>
                <w:b/>
                <w:bCs/>
                <w:sz w:val="20"/>
                <w:szCs w:val="20"/>
                <w:lang w:eastAsia="en-IN"/>
              </w:rPr>
            </w:pPr>
          </w:p>
        </w:tc>
        <w:tc>
          <w:tcPr>
            <w:tcW w:w="1134" w:type="dxa"/>
            <w:tcBorders>
              <w:top w:val="single" w:sz="4" w:space="0" w:color="auto"/>
              <w:bottom w:val="single" w:sz="4" w:space="0" w:color="auto"/>
            </w:tcBorders>
            <w:noWrap/>
            <w:hideMark/>
          </w:tcPr>
          <w:p w:rsidR="00423A1E" w:rsidRPr="007750A9" w:rsidRDefault="00423A1E" w:rsidP="002C2D0C">
            <w:pPr>
              <w:jc w:val="center"/>
              <w:rPr>
                <w:rFonts w:ascii="Times New Roman" w:eastAsia="Times New Roman" w:hAnsi="Times New Roman" w:cs="Times New Roman"/>
                <w:b/>
                <w:bCs/>
                <w:sz w:val="20"/>
                <w:szCs w:val="20"/>
                <w:lang w:eastAsia="en-IN"/>
              </w:rPr>
            </w:pPr>
          </w:p>
        </w:tc>
        <w:tc>
          <w:tcPr>
            <w:tcW w:w="1276" w:type="dxa"/>
            <w:tcBorders>
              <w:top w:val="single" w:sz="4" w:space="0" w:color="auto"/>
              <w:bottom w:val="single" w:sz="4" w:space="0" w:color="auto"/>
            </w:tcBorders>
            <w:noWrap/>
            <w:hideMark/>
          </w:tcPr>
          <w:p w:rsidR="00423A1E" w:rsidRPr="007750A9" w:rsidRDefault="00423A1E" w:rsidP="002C2D0C">
            <w:pPr>
              <w:jc w:val="cente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sz w:val="20"/>
                <w:szCs w:val="20"/>
                <w:lang w:eastAsia="en-IN"/>
              </w:rPr>
              <w:t>Control</w:t>
            </w:r>
          </w:p>
        </w:tc>
        <w:tc>
          <w:tcPr>
            <w:tcW w:w="1139" w:type="dxa"/>
            <w:tcBorders>
              <w:top w:val="single" w:sz="4" w:space="0" w:color="auto"/>
              <w:bottom w:val="single" w:sz="4" w:space="0" w:color="auto"/>
            </w:tcBorders>
            <w:noWrap/>
            <w:hideMark/>
          </w:tcPr>
          <w:p w:rsidR="00423A1E" w:rsidRPr="007750A9" w:rsidRDefault="00423A1E" w:rsidP="002C2D0C">
            <w:pPr>
              <w:jc w:val="center"/>
              <w:rPr>
                <w:rFonts w:ascii="Times New Roman" w:eastAsia="Times New Roman" w:hAnsi="Times New Roman" w:cs="Times New Roman"/>
                <w:b/>
                <w:bCs/>
                <w:sz w:val="20"/>
                <w:szCs w:val="20"/>
                <w:lang w:eastAsia="en-IN"/>
              </w:rPr>
            </w:pPr>
          </w:p>
        </w:tc>
        <w:tc>
          <w:tcPr>
            <w:tcW w:w="983" w:type="dxa"/>
            <w:vMerge w:val="restart"/>
            <w:tcBorders>
              <w:top w:val="single" w:sz="4" w:space="0" w:color="auto"/>
              <w:bottom w:val="single" w:sz="4" w:space="0" w:color="auto"/>
            </w:tcBorders>
            <w:noWrap/>
            <w:hideMark/>
          </w:tcPr>
          <w:p w:rsidR="00423A1E" w:rsidRPr="007750A9" w:rsidRDefault="00423A1E" w:rsidP="002C2D0C">
            <w:pP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color w:val="000000"/>
                <w:sz w:val="20"/>
                <w:szCs w:val="20"/>
                <w:lang w:eastAsia="en-IN"/>
              </w:rPr>
              <w:t>HWE.P-value</w:t>
            </w:r>
          </w:p>
        </w:tc>
      </w:tr>
      <w:tr w:rsidR="00AC4E8A" w:rsidRPr="007750A9" w:rsidTr="00423A1E">
        <w:trPr>
          <w:trHeight w:val="274"/>
        </w:trPr>
        <w:tc>
          <w:tcPr>
            <w:tcW w:w="2127" w:type="dxa"/>
            <w:vMerge/>
            <w:tcBorders>
              <w:top w:val="single" w:sz="4" w:space="0" w:color="auto"/>
              <w:bottom w:val="single" w:sz="4" w:space="0" w:color="auto"/>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813" w:type="dxa"/>
            <w:vMerge/>
            <w:tcBorders>
              <w:top w:val="single" w:sz="4" w:space="0" w:color="auto"/>
              <w:bottom w:val="single" w:sz="4" w:space="0" w:color="auto"/>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604" w:type="dxa"/>
            <w:vMerge/>
            <w:tcBorders>
              <w:top w:val="single" w:sz="4" w:space="0" w:color="auto"/>
              <w:bottom w:val="single" w:sz="4" w:space="0" w:color="auto"/>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vMerge/>
            <w:tcBorders>
              <w:top w:val="single" w:sz="4" w:space="0" w:color="auto"/>
              <w:bottom w:val="single" w:sz="4" w:space="0" w:color="auto"/>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1418" w:type="dxa"/>
            <w:vMerge/>
            <w:tcBorders>
              <w:top w:val="single" w:sz="4" w:space="0" w:color="auto"/>
              <w:bottom w:val="single" w:sz="4" w:space="0" w:color="auto"/>
            </w:tcBorders>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671" w:type="dxa"/>
            <w:tcBorders>
              <w:top w:val="single" w:sz="4" w:space="0" w:color="auto"/>
              <w:bottom w:val="single" w:sz="4" w:space="0" w:color="auto"/>
            </w:tcBorders>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HW</w:t>
            </w:r>
          </w:p>
        </w:tc>
        <w:tc>
          <w:tcPr>
            <w:tcW w:w="993" w:type="dxa"/>
            <w:tcBorders>
              <w:top w:val="single" w:sz="4" w:space="0" w:color="auto"/>
              <w:bottom w:val="single" w:sz="4" w:space="0" w:color="auto"/>
            </w:tcBorders>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HT</w:t>
            </w:r>
          </w:p>
        </w:tc>
        <w:tc>
          <w:tcPr>
            <w:tcW w:w="1559" w:type="dxa"/>
            <w:tcBorders>
              <w:top w:val="single" w:sz="4" w:space="0" w:color="auto"/>
              <w:bottom w:val="single" w:sz="4" w:space="0" w:color="auto"/>
            </w:tcBorders>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HR</w:t>
            </w:r>
          </w:p>
        </w:tc>
        <w:tc>
          <w:tcPr>
            <w:tcW w:w="1134" w:type="dxa"/>
            <w:tcBorders>
              <w:top w:val="single" w:sz="4" w:space="0" w:color="auto"/>
              <w:bottom w:val="single" w:sz="4" w:space="0" w:color="auto"/>
            </w:tcBorders>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HW</w:t>
            </w:r>
          </w:p>
        </w:tc>
        <w:tc>
          <w:tcPr>
            <w:tcW w:w="1276" w:type="dxa"/>
            <w:tcBorders>
              <w:top w:val="single" w:sz="4" w:space="0" w:color="auto"/>
              <w:bottom w:val="single" w:sz="4" w:space="0" w:color="auto"/>
            </w:tcBorders>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HT</w:t>
            </w:r>
          </w:p>
        </w:tc>
        <w:tc>
          <w:tcPr>
            <w:tcW w:w="1139" w:type="dxa"/>
            <w:tcBorders>
              <w:top w:val="single" w:sz="4" w:space="0" w:color="auto"/>
              <w:bottom w:val="single" w:sz="4" w:space="0" w:color="auto"/>
            </w:tcBorders>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HR</w:t>
            </w:r>
          </w:p>
        </w:tc>
        <w:tc>
          <w:tcPr>
            <w:tcW w:w="983" w:type="dxa"/>
            <w:vMerge/>
            <w:tcBorders>
              <w:top w:val="single" w:sz="4" w:space="0" w:color="auto"/>
              <w:bottom w:val="single" w:sz="4" w:space="0" w:color="auto"/>
            </w:tcBorders>
            <w:noWrap/>
            <w:hideMark/>
          </w:tcPr>
          <w:p w:rsidR="00AC4E8A" w:rsidRPr="007750A9" w:rsidRDefault="00AC4E8A" w:rsidP="00AC4E8A">
            <w:pPr>
              <w:rPr>
                <w:rFonts w:ascii="Times New Roman" w:eastAsia="Times New Roman" w:hAnsi="Times New Roman" w:cs="Times New Roman"/>
                <w:color w:val="000000"/>
                <w:sz w:val="20"/>
                <w:szCs w:val="20"/>
                <w:lang w:eastAsia="en-IN"/>
              </w:rPr>
            </w:pPr>
          </w:p>
        </w:tc>
      </w:tr>
      <w:tr w:rsidR="00AC4E8A" w:rsidRPr="007750A9" w:rsidTr="00423A1E">
        <w:trPr>
          <w:trHeight w:val="274"/>
        </w:trPr>
        <w:tc>
          <w:tcPr>
            <w:tcW w:w="2127" w:type="dxa"/>
            <w:tcBorders>
              <w:top w:val="single" w:sz="4" w:space="0" w:color="auto"/>
              <w:bottom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Ghosh et al., 2013</w:t>
            </w:r>
          </w:p>
        </w:tc>
        <w:tc>
          <w:tcPr>
            <w:tcW w:w="813" w:type="dxa"/>
            <w:tcBorders>
              <w:top w:val="single" w:sz="4" w:space="0" w:color="auto"/>
              <w:bottom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Asian</w:t>
            </w:r>
          </w:p>
        </w:tc>
        <w:tc>
          <w:tcPr>
            <w:tcW w:w="604" w:type="dxa"/>
            <w:tcBorders>
              <w:top w:val="single" w:sz="4" w:space="0" w:color="auto"/>
              <w:bottom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HB</w:t>
            </w:r>
          </w:p>
        </w:tc>
        <w:tc>
          <w:tcPr>
            <w:tcW w:w="1276" w:type="dxa"/>
            <w:tcBorders>
              <w:top w:val="single" w:sz="4" w:space="0" w:color="auto"/>
              <w:bottom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PCR-RFLP</w:t>
            </w:r>
          </w:p>
        </w:tc>
        <w:tc>
          <w:tcPr>
            <w:tcW w:w="1418" w:type="dxa"/>
            <w:tcBorders>
              <w:top w:val="single" w:sz="4" w:space="0" w:color="auto"/>
              <w:bottom w:val="nil"/>
            </w:tcBorders>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Any Migraine</w:t>
            </w:r>
          </w:p>
        </w:tc>
        <w:tc>
          <w:tcPr>
            <w:tcW w:w="671" w:type="dxa"/>
            <w:tcBorders>
              <w:top w:val="single" w:sz="4" w:space="0" w:color="auto"/>
              <w:bottom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57</w:t>
            </w:r>
          </w:p>
        </w:tc>
        <w:tc>
          <w:tcPr>
            <w:tcW w:w="993" w:type="dxa"/>
            <w:tcBorders>
              <w:top w:val="single" w:sz="4" w:space="0" w:color="auto"/>
              <w:bottom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175</w:t>
            </w:r>
          </w:p>
        </w:tc>
        <w:tc>
          <w:tcPr>
            <w:tcW w:w="1559" w:type="dxa"/>
            <w:tcBorders>
              <w:top w:val="single" w:sz="4" w:space="0" w:color="auto"/>
              <w:bottom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101</w:t>
            </w:r>
          </w:p>
        </w:tc>
        <w:tc>
          <w:tcPr>
            <w:tcW w:w="1134" w:type="dxa"/>
            <w:vMerge w:val="restart"/>
            <w:tcBorders>
              <w:top w:val="single" w:sz="4" w:space="0" w:color="auto"/>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44</w:t>
            </w:r>
          </w:p>
        </w:tc>
        <w:tc>
          <w:tcPr>
            <w:tcW w:w="1276" w:type="dxa"/>
            <w:tcBorders>
              <w:top w:val="single" w:sz="4" w:space="0" w:color="auto"/>
              <w:bottom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91</w:t>
            </w:r>
          </w:p>
        </w:tc>
        <w:tc>
          <w:tcPr>
            <w:tcW w:w="1139" w:type="dxa"/>
            <w:tcBorders>
              <w:top w:val="single" w:sz="4" w:space="0" w:color="auto"/>
              <w:bottom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65</w:t>
            </w:r>
          </w:p>
        </w:tc>
        <w:tc>
          <w:tcPr>
            <w:tcW w:w="983" w:type="dxa"/>
            <w:tcBorders>
              <w:top w:val="single" w:sz="4" w:space="0" w:color="auto"/>
              <w:bottom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0.25</w:t>
            </w:r>
          </w:p>
        </w:tc>
      </w:tr>
      <w:tr w:rsidR="00AC4E8A" w:rsidRPr="007750A9" w:rsidTr="00423A1E">
        <w:trPr>
          <w:trHeight w:val="274"/>
        </w:trPr>
        <w:tc>
          <w:tcPr>
            <w:tcW w:w="2127" w:type="dxa"/>
            <w:tcBorders>
              <w:top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813" w:type="dxa"/>
            <w:tcBorders>
              <w:top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604" w:type="dxa"/>
            <w:tcBorders>
              <w:top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tcBorders>
              <w:top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1418" w:type="dxa"/>
            <w:tcBorders>
              <w:top w:val="nil"/>
            </w:tcBorders>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MA</w:t>
            </w:r>
          </w:p>
        </w:tc>
        <w:tc>
          <w:tcPr>
            <w:tcW w:w="671" w:type="dxa"/>
            <w:tcBorders>
              <w:top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18</w:t>
            </w:r>
          </w:p>
        </w:tc>
        <w:tc>
          <w:tcPr>
            <w:tcW w:w="993" w:type="dxa"/>
            <w:tcBorders>
              <w:top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57</w:t>
            </w:r>
          </w:p>
        </w:tc>
        <w:tc>
          <w:tcPr>
            <w:tcW w:w="1559" w:type="dxa"/>
            <w:tcBorders>
              <w:top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30</w:t>
            </w:r>
          </w:p>
        </w:tc>
        <w:tc>
          <w:tcPr>
            <w:tcW w:w="1134" w:type="dxa"/>
            <w:vMerge/>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tcBorders>
              <w:top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139" w:type="dxa"/>
            <w:tcBorders>
              <w:top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983" w:type="dxa"/>
            <w:tcBorders>
              <w:top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r>
      <w:tr w:rsidR="00AC4E8A" w:rsidRPr="007750A9" w:rsidTr="00423A1E">
        <w:trPr>
          <w:trHeight w:val="274"/>
        </w:trPr>
        <w:tc>
          <w:tcPr>
            <w:tcW w:w="2127"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81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60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1418" w:type="dxa"/>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MWA</w:t>
            </w:r>
          </w:p>
        </w:tc>
        <w:tc>
          <w:tcPr>
            <w:tcW w:w="671"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39</w:t>
            </w:r>
          </w:p>
        </w:tc>
        <w:tc>
          <w:tcPr>
            <w:tcW w:w="993"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118</w:t>
            </w:r>
          </w:p>
        </w:tc>
        <w:tc>
          <w:tcPr>
            <w:tcW w:w="155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71</w:t>
            </w:r>
          </w:p>
        </w:tc>
        <w:tc>
          <w:tcPr>
            <w:tcW w:w="1134" w:type="dxa"/>
            <w:vMerge/>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13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98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r>
      <w:tr w:rsidR="00AC4E8A" w:rsidRPr="007750A9" w:rsidTr="00423A1E">
        <w:trPr>
          <w:trHeight w:val="274"/>
        </w:trPr>
        <w:tc>
          <w:tcPr>
            <w:tcW w:w="2127" w:type="dxa"/>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Kaur et al., 2019</w:t>
            </w:r>
          </w:p>
        </w:tc>
        <w:tc>
          <w:tcPr>
            <w:tcW w:w="813" w:type="dxa"/>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Asian</w:t>
            </w:r>
          </w:p>
        </w:tc>
        <w:tc>
          <w:tcPr>
            <w:tcW w:w="60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HB</w:t>
            </w:r>
          </w:p>
        </w:tc>
        <w:tc>
          <w:tcPr>
            <w:tcW w:w="1276" w:type="dxa"/>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PCR-RFLP</w:t>
            </w:r>
          </w:p>
        </w:tc>
        <w:tc>
          <w:tcPr>
            <w:tcW w:w="1418" w:type="dxa"/>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Any Migraine</w:t>
            </w:r>
          </w:p>
        </w:tc>
        <w:tc>
          <w:tcPr>
            <w:tcW w:w="671"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53</w:t>
            </w:r>
          </w:p>
        </w:tc>
        <w:tc>
          <w:tcPr>
            <w:tcW w:w="993"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76</w:t>
            </w:r>
          </w:p>
        </w:tc>
        <w:tc>
          <w:tcPr>
            <w:tcW w:w="155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21</w:t>
            </w:r>
          </w:p>
        </w:tc>
        <w:tc>
          <w:tcPr>
            <w:tcW w:w="113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68</w:t>
            </w:r>
          </w:p>
        </w:tc>
        <w:tc>
          <w:tcPr>
            <w:tcW w:w="1276"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55</w:t>
            </w:r>
          </w:p>
        </w:tc>
        <w:tc>
          <w:tcPr>
            <w:tcW w:w="113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27</w:t>
            </w:r>
          </w:p>
        </w:tc>
        <w:tc>
          <w:tcPr>
            <w:tcW w:w="983" w:type="dxa"/>
            <w:noWrap/>
          </w:tcPr>
          <w:p w:rsidR="00AC4E8A" w:rsidRPr="007750A9" w:rsidRDefault="00AC4E8A" w:rsidP="00AC4E8A">
            <w:pP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0.01*</w:t>
            </w:r>
          </w:p>
        </w:tc>
      </w:tr>
      <w:tr w:rsidR="00AC4E8A" w:rsidRPr="007750A9" w:rsidTr="00423A1E">
        <w:trPr>
          <w:trHeight w:val="274"/>
        </w:trPr>
        <w:tc>
          <w:tcPr>
            <w:tcW w:w="2127"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81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60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1418" w:type="dxa"/>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MA</w:t>
            </w:r>
          </w:p>
        </w:tc>
        <w:tc>
          <w:tcPr>
            <w:tcW w:w="671"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8</w:t>
            </w:r>
          </w:p>
        </w:tc>
        <w:tc>
          <w:tcPr>
            <w:tcW w:w="993"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32</w:t>
            </w:r>
          </w:p>
        </w:tc>
        <w:tc>
          <w:tcPr>
            <w:tcW w:w="155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3</w:t>
            </w:r>
          </w:p>
        </w:tc>
        <w:tc>
          <w:tcPr>
            <w:tcW w:w="113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13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98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r>
      <w:tr w:rsidR="00AC4E8A" w:rsidRPr="007750A9" w:rsidTr="00423A1E">
        <w:trPr>
          <w:trHeight w:val="274"/>
        </w:trPr>
        <w:tc>
          <w:tcPr>
            <w:tcW w:w="2127"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81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60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1418" w:type="dxa"/>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MWA</w:t>
            </w:r>
          </w:p>
        </w:tc>
        <w:tc>
          <w:tcPr>
            <w:tcW w:w="671"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45</w:t>
            </w:r>
          </w:p>
        </w:tc>
        <w:tc>
          <w:tcPr>
            <w:tcW w:w="993"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44</w:t>
            </w:r>
          </w:p>
        </w:tc>
        <w:tc>
          <w:tcPr>
            <w:tcW w:w="155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18</w:t>
            </w:r>
          </w:p>
        </w:tc>
        <w:tc>
          <w:tcPr>
            <w:tcW w:w="113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13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98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r>
    </w:tbl>
    <w:p w:rsidR="00473353" w:rsidRDefault="00473353" w:rsidP="00473353">
      <w:pPr>
        <w:rPr>
          <w:rFonts w:ascii="Times New Roman" w:hAnsi="Times New Roman" w:cs="Times New Roman"/>
          <w:sz w:val="20"/>
          <w:szCs w:val="20"/>
          <w:lang w:val="en-US"/>
        </w:rPr>
      </w:pPr>
    </w:p>
    <w:p w:rsidR="0029645C" w:rsidRPr="00784B55" w:rsidRDefault="0029645C" w:rsidP="0029645C">
      <w:pPr>
        <w:rPr>
          <w:rFonts w:ascii="Times New Roman" w:hAnsi="Times New Roman" w:cs="Times New Roman"/>
          <w:sz w:val="20"/>
          <w:szCs w:val="20"/>
          <w:lang w:val="en-US"/>
        </w:rPr>
      </w:pPr>
      <w:r>
        <w:rPr>
          <w:rFonts w:ascii="Times New Roman" w:hAnsi="Times New Roman" w:cs="Times New Roman"/>
          <w:sz w:val="20"/>
          <w:szCs w:val="20"/>
        </w:rPr>
        <w:t>*S</w:t>
      </w:r>
      <w:r w:rsidRPr="00784B55">
        <w:rPr>
          <w:rFonts w:ascii="Times New Roman" w:hAnsi="Times New Roman" w:cs="Times New Roman"/>
          <w:sz w:val="20"/>
          <w:szCs w:val="20"/>
        </w:rPr>
        <w:t>ignificant value therefore excluded from the meta-analysis</w:t>
      </w:r>
      <w:r>
        <w:rPr>
          <w:rFonts w:ascii="Times New Roman" w:hAnsi="Times New Roman" w:cs="Times New Roman"/>
          <w:sz w:val="20"/>
          <w:szCs w:val="20"/>
        </w:rPr>
        <w:t xml:space="preserve"> and the variant was not eligible for meta-analysis due to only one study.</w:t>
      </w:r>
    </w:p>
    <w:p w:rsidR="0070754B" w:rsidRDefault="0070754B" w:rsidP="00473353">
      <w:pPr>
        <w:rPr>
          <w:rFonts w:ascii="Times New Roman" w:hAnsi="Times New Roman" w:cs="Times New Roman"/>
          <w:sz w:val="20"/>
          <w:szCs w:val="20"/>
          <w:lang w:val="en-US"/>
        </w:rPr>
      </w:pPr>
    </w:p>
    <w:p w:rsidR="005C37CB" w:rsidRDefault="005C37CB" w:rsidP="00473353">
      <w:pPr>
        <w:rPr>
          <w:rFonts w:ascii="Times New Roman" w:hAnsi="Times New Roman" w:cs="Times New Roman"/>
          <w:sz w:val="20"/>
          <w:szCs w:val="20"/>
          <w:lang w:val="en-US"/>
        </w:rPr>
      </w:pPr>
    </w:p>
    <w:p w:rsidR="006D50F2" w:rsidRDefault="006D50F2" w:rsidP="00473353">
      <w:pPr>
        <w:rPr>
          <w:rFonts w:ascii="Times New Roman" w:hAnsi="Times New Roman" w:cs="Times New Roman"/>
          <w:sz w:val="20"/>
          <w:szCs w:val="20"/>
          <w:lang w:val="en-US"/>
        </w:rPr>
      </w:pPr>
    </w:p>
    <w:p w:rsidR="003A2078" w:rsidRPr="007750A9" w:rsidRDefault="003A2078" w:rsidP="00473353">
      <w:pPr>
        <w:rPr>
          <w:rFonts w:ascii="Times New Roman" w:hAnsi="Times New Roman" w:cs="Times New Roman"/>
          <w:sz w:val="20"/>
          <w:szCs w:val="20"/>
          <w:lang w:val="en-US"/>
        </w:rPr>
      </w:pPr>
    </w:p>
    <w:p w:rsidR="00473353" w:rsidRPr="007750A9" w:rsidRDefault="00473353">
      <w:pPr>
        <w:rPr>
          <w:rFonts w:ascii="Times New Roman" w:hAnsi="Times New Roman" w:cs="Times New Roman"/>
          <w:sz w:val="20"/>
          <w:szCs w:val="20"/>
          <w:lang w:val="en-US"/>
        </w:rPr>
      </w:pPr>
    </w:p>
    <w:p w:rsidR="003A2078" w:rsidRPr="003A2078" w:rsidRDefault="003A2078" w:rsidP="003A2078">
      <w:pPr>
        <w:rPr>
          <w:rFonts w:ascii="Times New Roman" w:hAnsi="Times New Roman" w:cs="Times New Roman"/>
          <w:sz w:val="20"/>
          <w:szCs w:val="20"/>
          <w:lang w:val="en-US"/>
        </w:rPr>
      </w:pPr>
      <w:r w:rsidRPr="003A2078">
        <w:rPr>
          <w:rFonts w:ascii="Times New Roman" w:hAnsi="Times New Roman" w:cs="Times New Roman"/>
          <w:b/>
          <w:bCs/>
          <w:sz w:val="20"/>
          <w:szCs w:val="20"/>
        </w:rPr>
        <w:lastRenderedPageBreak/>
        <w:t>Supplementary table</w:t>
      </w:r>
      <w:r>
        <w:rPr>
          <w:rFonts w:ascii="Times New Roman" w:hAnsi="Times New Roman" w:cs="Times New Roman"/>
          <w:b/>
          <w:bCs/>
          <w:sz w:val="20"/>
          <w:szCs w:val="20"/>
        </w:rPr>
        <w:t>-6 S</w:t>
      </w:r>
      <w:r>
        <w:rPr>
          <w:rFonts w:ascii="Times New Roman" w:hAnsi="Times New Roman" w:cs="Times New Roman"/>
          <w:sz w:val="20"/>
          <w:szCs w:val="20"/>
          <w:lang w:val="en-US"/>
        </w:rPr>
        <w:t>1</w:t>
      </w:r>
      <w:r w:rsidRPr="007C5360">
        <w:rPr>
          <w:rFonts w:ascii="Times New Roman" w:hAnsi="Times New Roman" w:cs="Times New Roman"/>
          <w:b/>
          <w:bCs/>
          <w:sz w:val="20"/>
          <w:szCs w:val="20"/>
          <w:lang w:val="en-US"/>
        </w:rPr>
        <w:t xml:space="preserve">: </w:t>
      </w:r>
      <w:r>
        <w:rPr>
          <w:rFonts w:ascii="Times New Roman" w:hAnsi="Times New Roman" w:cs="Times New Roman"/>
          <w:sz w:val="20"/>
          <w:szCs w:val="20"/>
        </w:rPr>
        <w:t xml:space="preserve">Detail studies features exploring the </w:t>
      </w:r>
      <w:r w:rsidRPr="006D50F2">
        <w:rPr>
          <w:rFonts w:ascii="Times New Roman" w:hAnsi="Times New Roman" w:cs="Times New Roman"/>
          <w:sz w:val="20"/>
          <w:szCs w:val="20"/>
          <w:lang w:val="en-US"/>
        </w:rPr>
        <w:t>ESR1 PvuII</w:t>
      </w:r>
      <w:r>
        <w:rPr>
          <w:rFonts w:ascii="Times New Roman" w:hAnsi="Times New Roman" w:cs="Times New Roman"/>
          <w:sz w:val="20"/>
          <w:szCs w:val="20"/>
        </w:rPr>
        <w:t xml:space="preserve"> and risk of migraine and its clinical subtype</w:t>
      </w:r>
    </w:p>
    <w:tbl>
      <w:tblPr>
        <w:tblStyle w:val="TableGrid"/>
        <w:tblW w:w="13993" w:type="dxa"/>
        <w:tblBorders>
          <w:left w:val="none" w:sz="0" w:space="0" w:color="auto"/>
          <w:right w:val="none" w:sz="0" w:space="0" w:color="auto"/>
          <w:insideH w:val="none" w:sz="0" w:space="0" w:color="auto"/>
          <w:insideV w:val="none" w:sz="0" w:space="0" w:color="auto"/>
        </w:tblBorders>
        <w:tblLayout w:type="fixed"/>
        <w:tblLook w:val="04A0"/>
      </w:tblPr>
      <w:tblGrid>
        <w:gridCol w:w="2127"/>
        <w:gridCol w:w="813"/>
        <w:gridCol w:w="604"/>
        <w:gridCol w:w="1276"/>
        <w:gridCol w:w="1418"/>
        <w:gridCol w:w="671"/>
        <w:gridCol w:w="993"/>
        <w:gridCol w:w="1559"/>
        <w:gridCol w:w="1134"/>
        <w:gridCol w:w="1276"/>
        <w:gridCol w:w="1139"/>
        <w:gridCol w:w="983"/>
      </w:tblGrid>
      <w:tr w:rsidR="00423A1E" w:rsidRPr="007750A9" w:rsidTr="00423A1E">
        <w:trPr>
          <w:trHeight w:val="274"/>
        </w:trPr>
        <w:tc>
          <w:tcPr>
            <w:tcW w:w="2127" w:type="dxa"/>
            <w:vMerge w:val="restart"/>
            <w:tcBorders>
              <w:top w:val="single" w:sz="4" w:space="0" w:color="auto"/>
              <w:bottom w:val="single" w:sz="4" w:space="0" w:color="auto"/>
            </w:tcBorders>
            <w:noWrap/>
            <w:hideMark/>
          </w:tcPr>
          <w:p w:rsidR="00423A1E" w:rsidRPr="007750A9" w:rsidRDefault="00423A1E" w:rsidP="00A8392B">
            <w:pPr>
              <w:jc w:val="center"/>
              <w:rPr>
                <w:rFonts w:ascii="Times New Roman" w:eastAsia="Times New Roman" w:hAnsi="Times New Roman" w:cs="Times New Roman"/>
                <w:b/>
                <w:bCs/>
                <w:color w:val="000000"/>
                <w:sz w:val="20"/>
                <w:szCs w:val="20"/>
                <w:lang w:eastAsia="en-IN"/>
              </w:rPr>
            </w:pPr>
            <w:r w:rsidRPr="007750A9">
              <w:rPr>
                <w:rFonts w:ascii="Times New Roman" w:eastAsia="Times New Roman" w:hAnsi="Times New Roman" w:cs="Times New Roman"/>
                <w:b/>
                <w:bCs/>
                <w:color w:val="000000"/>
                <w:sz w:val="20"/>
                <w:szCs w:val="20"/>
                <w:lang w:eastAsia="en-IN"/>
              </w:rPr>
              <w:t>Study</w:t>
            </w:r>
          </w:p>
        </w:tc>
        <w:tc>
          <w:tcPr>
            <w:tcW w:w="813" w:type="dxa"/>
            <w:vMerge w:val="restart"/>
            <w:tcBorders>
              <w:top w:val="single" w:sz="4" w:space="0" w:color="auto"/>
              <w:bottom w:val="single" w:sz="4" w:space="0" w:color="auto"/>
            </w:tcBorders>
            <w:noWrap/>
            <w:hideMark/>
          </w:tcPr>
          <w:p w:rsidR="00423A1E" w:rsidRPr="007750A9" w:rsidRDefault="00423A1E" w:rsidP="00A8392B">
            <w:pP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color w:val="000000"/>
                <w:sz w:val="20"/>
                <w:szCs w:val="20"/>
                <w:lang w:eastAsia="en-IN"/>
              </w:rPr>
              <w:t>Ethnicity</w:t>
            </w:r>
          </w:p>
        </w:tc>
        <w:tc>
          <w:tcPr>
            <w:tcW w:w="604" w:type="dxa"/>
            <w:vMerge w:val="restart"/>
            <w:tcBorders>
              <w:top w:val="single" w:sz="4" w:space="0" w:color="auto"/>
              <w:bottom w:val="single" w:sz="4" w:space="0" w:color="auto"/>
            </w:tcBorders>
            <w:noWrap/>
            <w:hideMark/>
          </w:tcPr>
          <w:p w:rsidR="00423A1E" w:rsidRPr="007750A9" w:rsidRDefault="00423A1E" w:rsidP="00A8392B">
            <w:pPr>
              <w:jc w:val="cente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color w:val="000000"/>
                <w:sz w:val="20"/>
                <w:szCs w:val="20"/>
                <w:lang w:eastAsia="en-IN"/>
              </w:rPr>
              <w:t>Control</w:t>
            </w:r>
          </w:p>
        </w:tc>
        <w:tc>
          <w:tcPr>
            <w:tcW w:w="1276" w:type="dxa"/>
            <w:vMerge w:val="restart"/>
            <w:tcBorders>
              <w:top w:val="single" w:sz="4" w:space="0" w:color="auto"/>
              <w:bottom w:val="single" w:sz="4" w:space="0" w:color="auto"/>
            </w:tcBorders>
            <w:noWrap/>
            <w:hideMark/>
          </w:tcPr>
          <w:p w:rsidR="00423A1E" w:rsidRPr="007750A9" w:rsidRDefault="00423A1E" w:rsidP="00A8392B">
            <w:pP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color w:val="000000"/>
                <w:sz w:val="20"/>
                <w:szCs w:val="20"/>
                <w:lang w:eastAsia="en-IN"/>
              </w:rPr>
              <w:t>Tech</w:t>
            </w:r>
          </w:p>
        </w:tc>
        <w:tc>
          <w:tcPr>
            <w:tcW w:w="1418" w:type="dxa"/>
            <w:vMerge w:val="restart"/>
            <w:tcBorders>
              <w:top w:val="single" w:sz="4" w:space="0" w:color="auto"/>
              <w:bottom w:val="single" w:sz="4" w:space="0" w:color="auto"/>
            </w:tcBorders>
          </w:tcPr>
          <w:p w:rsidR="00423A1E" w:rsidRPr="007750A9" w:rsidRDefault="00423A1E" w:rsidP="00A8392B">
            <w:pPr>
              <w:jc w:val="cente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sz w:val="20"/>
                <w:szCs w:val="20"/>
                <w:lang w:eastAsia="en-IN"/>
              </w:rPr>
              <w:t>Type</w:t>
            </w:r>
          </w:p>
        </w:tc>
        <w:tc>
          <w:tcPr>
            <w:tcW w:w="671" w:type="dxa"/>
            <w:tcBorders>
              <w:top w:val="single" w:sz="4" w:space="0" w:color="auto"/>
              <w:bottom w:val="single" w:sz="4" w:space="0" w:color="auto"/>
            </w:tcBorders>
            <w:noWrap/>
            <w:hideMark/>
          </w:tcPr>
          <w:p w:rsidR="00423A1E" w:rsidRPr="007750A9" w:rsidRDefault="00423A1E" w:rsidP="00A8392B">
            <w:pPr>
              <w:jc w:val="center"/>
              <w:rPr>
                <w:rFonts w:ascii="Times New Roman" w:eastAsia="Times New Roman" w:hAnsi="Times New Roman" w:cs="Times New Roman"/>
                <w:b/>
                <w:bCs/>
                <w:sz w:val="20"/>
                <w:szCs w:val="20"/>
                <w:lang w:eastAsia="en-IN"/>
              </w:rPr>
            </w:pPr>
          </w:p>
        </w:tc>
        <w:tc>
          <w:tcPr>
            <w:tcW w:w="993" w:type="dxa"/>
            <w:tcBorders>
              <w:top w:val="single" w:sz="4" w:space="0" w:color="auto"/>
              <w:bottom w:val="single" w:sz="4" w:space="0" w:color="auto"/>
            </w:tcBorders>
            <w:noWrap/>
            <w:hideMark/>
          </w:tcPr>
          <w:p w:rsidR="00423A1E" w:rsidRPr="007750A9" w:rsidRDefault="00423A1E" w:rsidP="00A8392B">
            <w:pPr>
              <w:jc w:val="cente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sz w:val="20"/>
                <w:szCs w:val="20"/>
                <w:lang w:eastAsia="en-IN"/>
              </w:rPr>
              <w:t>Case</w:t>
            </w:r>
          </w:p>
        </w:tc>
        <w:tc>
          <w:tcPr>
            <w:tcW w:w="1559" w:type="dxa"/>
            <w:tcBorders>
              <w:top w:val="single" w:sz="4" w:space="0" w:color="auto"/>
              <w:bottom w:val="single" w:sz="4" w:space="0" w:color="auto"/>
            </w:tcBorders>
            <w:noWrap/>
            <w:hideMark/>
          </w:tcPr>
          <w:p w:rsidR="00423A1E" w:rsidRPr="007750A9" w:rsidRDefault="00423A1E" w:rsidP="00A8392B">
            <w:pPr>
              <w:jc w:val="center"/>
              <w:rPr>
                <w:rFonts w:ascii="Times New Roman" w:eastAsia="Times New Roman" w:hAnsi="Times New Roman" w:cs="Times New Roman"/>
                <w:b/>
                <w:bCs/>
                <w:sz w:val="20"/>
                <w:szCs w:val="20"/>
                <w:lang w:eastAsia="en-IN"/>
              </w:rPr>
            </w:pPr>
          </w:p>
        </w:tc>
        <w:tc>
          <w:tcPr>
            <w:tcW w:w="1134" w:type="dxa"/>
            <w:tcBorders>
              <w:top w:val="single" w:sz="4" w:space="0" w:color="auto"/>
              <w:bottom w:val="single" w:sz="4" w:space="0" w:color="auto"/>
            </w:tcBorders>
            <w:noWrap/>
            <w:hideMark/>
          </w:tcPr>
          <w:p w:rsidR="00423A1E" w:rsidRPr="007750A9" w:rsidRDefault="00423A1E" w:rsidP="00A8392B">
            <w:pPr>
              <w:jc w:val="center"/>
              <w:rPr>
                <w:rFonts w:ascii="Times New Roman" w:eastAsia="Times New Roman" w:hAnsi="Times New Roman" w:cs="Times New Roman"/>
                <w:b/>
                <w:bCs/>
                <w:sz w:val="20"/>
                <w:szCs w:val="20"/>
                <w:lang w:eastAsia="en-IN"/>
              </w:rPr>
            </w:pPr>
          </w:p>
        </w:tc>
        <w:tc>
          <w:tcPr>
            <w:tcW w:w="1276" w:type="dxa"/>
            <w:tcBorders>
              <w:top w:val="single" w:sz="4" w:space="0" w:color="auto"/>
              <w:bottom w:val="single" w:sz="4" w:space="0" w:color="auto"/>
            </w:tcBorders>
            <w:noWrap/>
            <w:hideMark/>
          </w:tcPr>
          <w:p w:rsidR="00423A1E" w:rsidRPr="007750A9" w:rsidRDefault="00423A1E" w:rsidP="00A8392B">
            <w:pPr>
              <w:jc w:val="cente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sz w:val="20"/>
                <w:szCs w:val="20"/>
                <w:lang w:eastAsia="en-IN"/>
              </w:rPr>
              <w:t>Control</w:t>
            </w:r>
          </w:p>
        </w:tc>
        <w:tc>
          <w:tcPr>
            <w:tcW w:w="1139" w:type="dxa"/>
            <w:tcBorders>
              <w:top w:val="single" w:sz="4" w:space="0" w:color="auto"/>
              <w:bottom w:val="single" w:sz="4" w:space="0" w:color="auto"/>
            </w:tcBorders>
            <w:noWrap/>
            <w:hideMark/>
          </w:tcPr>
          <w:p w:rsidR="00423A1E" w:rsidRPr="007750A9" w:rsidRDefault="00423A1E" w:rsidP="00A8392B">
            <w:pPr>
              <w:jc w:val="center"/>
              <w:rPr>
                <w:rFonts w:ascii="Times New Roman" w:eastAsia="Times New Roman" w:hAnsi="Times New Roman" w:cs="Times New Roman"/>
                <w:b/>
                <w:bCs/>
                <w:sz w:val="20"/>
                <w:szCs w:val="20"/>
                <w:lang w:eastAsia="en-IN"/>
              </w:rPr>
            </w:pPr>
          </w:p>
        </w:tc>
        <w:tc>
          <w:tcPr>
            <w:tcW w:w="983" w:type="dxa"/>
            <w:vMerge w:val="restart"/>
            <w:tcBorders>
              <w:top w:val="single" w:sz="4" w:space="0" w:color="auto"/>
              <w:bottom w:val="single" w:sz="4" w:space="0" w:color="auto"/>
            </w:tcBorders>
            <w:noWrap/>
            <w:hideMark/>
          </w:tcPr>
          <w:p w:rsidR="00423A1E" w:rsidRPr="007750A9" w:rsidRDefault="00423A1E" w:rsidP="00A8392B">
            <w:pP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color w:val="000000"/>
                <w:sz w:val="20"/>
                <w:szCs w:val="20"/>
                <w:lang w:eastAsia="en-IN"/>
              </w:rPr>
              <w:t>HWE.P-value</w:t>
            </w:r>
          </w:p>
        </w:tc>
      </w:tr>
      <w:tr w:rsidR="00AC4E8A" w:rsidRPr="007750A9" w:rsidTr="00423A1E">
        <w:trPr>
          <w:trHeight w:val="274"/>
        </w:trPr>
        <w:tc>
          <w:tcPr>
            <w:tcW w:w="2127" w:type="dxa"/>
            <w:vMerge/>
            <w:tcBorders>
              <w:top w:val="single" w:sz="4" w:space="0" w:color="auto"/>
              <w:bottom w:val="single" w:sz="4" w:space="0" w:color="auto"/>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813" w:type="dxa"/>
            <w:vMerge/>
            <w:tcBorders>
              <w:top w:val="single" w:sz="4" w:space="0" w:color="auto"/>
              <w:bottom w:val="single" w:sz="4" w:space="0" w:color="auto"/>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604" w:type="dxa"/>
            <w:vMerge/>
            <w:tcBorders>
              <w:top w:val="single" w:sz="4" w:space="0" w:color="auto"/>
              <w:bottom w:val="single" w:sz="4" w:space="0" w:color="auto"/>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vMerge/>
            <w:tcBorders>
              <w:top w:val="single" w:sz="4" w:space="0" w:color="auto"/>
              <w:bottom w:val="single" w:sz="4" w:space="0" w:color="auto"/>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1418" w:type="dxa"/>
            <w:vMerge/>
            <w:tcBorders>
              <w:top w:val="single" w:sz="4" w:space="0" w:color="auto"/>
              <w:bottom w:val="single" w:sz="4" w:space="0" w:color="auto"/>
            </w:tcBorders>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671" w:type="dxa"/>
            <w:tcBorders>
              <w:top w:val="single" w:sz="4" w:space="0" w:color="auto"/>
              <w:bottom w:val="single" w:sz="4" w:space="0" w:color="auto"/>
            </w:tcBorders>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HW</w:t>
            </w:r>
          </w:p>
        </w:tc>
        <w:tc>
          <w:tcPr>
            <w:tcW w:w="993" w:type="dxa"/>
            <w:tcBorders>
              <w:top w:val="single" w:sz="4" w:space="0" w:color="auto"/>
              <w:bottom w:val="single" w:sz="4" w:space="0" w:color="auto"/>
            </w:tcBorders>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HT</w:t>
            </w:r>
          </w:p>
        </w:tc>
        <w:tc>
          <w:tcPr>
            <w:tcW w:w="1559" w:type="dxa"/>
            <w:tcBorders>
              <w:top w:val="single" w:sz="4" w:space="0" w:color="auto"/>
              <w:bottom w:val="single" w:sz="4" w:space="0" w:color="auto"/>
            </w:tcBorders>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HR</w:t>
            </w:r>
          </w:p>
        </w:tc>
        <w:tc>
          <w:tcPr>
            <w:tcW w:w="1134" w:type="dxa"/>
            <w:tcBorders>
              <w:top w:val="single" w:sz="4" w:space="0" w:color="auto"/>
              <w:bottom w:val="single" w:sz="4" w:space="0" w:color="auto"/>
            </w:tcBorders>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HW</w:t>
            </w:r>
          </w:p>
        </w:tc>
        <w:tc>
          <w:tcPr>
            <w:tcW w:w="1276" w:type="dxa"/>
            <w:tcBorders>
              <w:top w:val="single" w:sz="4" w:space="0" w:color="auto"/>
              <w:bottom w:val="single" w:sz="4" w:space="0" w:color="auto"/>
            </w:tcBorders>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HT</w:t>
            </w:r>
          </w:p>
        </w:tc>
        <w:tc>
          <w:tcPr>
            <w:tcW w:w="1139" w:type="dxa"/>
            <w:tcBorders>
              <w:top w:val="single" w:sz="4" w:space="0" w:color="auto"/>
              <w:bottom w:val="single" w:sz="4" w:space="0" w:color="auto"/>
            </w:tcBorders>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HR</w:t>
            </w:r>
          </w:p>
        </w:tc>
        <w:tc>
          <w:tcPr>
            <w:tcW w:w="983" w:type="dxa"/>
            <w:vMerge/>
            <w:tcBorders>
              <w:top w:val="single" w:sz="4" w:space="0" w:color="auto"/>
              <w:bottom w:val="single" w:sz="4" w:space="0" w:color="auto"/>
            </w:tcBorders>
            <w:noWrap/>
            <w:hideMark/>
          </w:tcPr>
          <w:p w:rsidR="00AC4E8A" w:rsidRPr="007750A9" w:rsidRDefault="00AC4E8A" w:rsidP="00AC4E8A">
            <w:pPr>
              <w:rPr>
                <w:rFonts w:ascii="Times New Roman" w:eastAsia="Times New Roman" w:hAnsi="Times New Roman" w:cs="Times New Roman"/>
                <w:color w:val="000000"/>
                <w:sz w:val="20"/>
                <w:szCs w:val="20"/>
                <w:lang w:eastAsia="en-IN"/>
              </w:rPr>
            </w:pPr>
          </w:p>
        </w:tc>
      </w:tr>
      <w:tr w:rsidR="00423A1E" w:rsidRPr="007750A9" w:rsidTr="00423A1E">
        <w:trPr>
          <w:trHeight w:val="274"/>
        </w:trPr>
        <w:tc>
          <w:tcPr>
            <w:tcW w:w="2127" w:type="dxa"/>
            <w:tcBorders>
              <w:top w:val="single" w:sz="4" w:space="0" w:color="auto"/>
              <w:bottom w:val="nil"/>
            </w:tcBorders>
            <w:noWrap/>
          </w:tcPr>
          <w:p w:rsidR="00423A1E" w:rsidRPr="007750A9" w:rsidRDefault="00423A1E" w:rsidP="00A8392B">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Joshi et al., 2010</w:t>
            </w:r>
          </w:p>
        </w:tc>
        <w:tc>
          <w:tcPr>
            <w:tcW w:w="813" w:type="dxa"/>
            <w:tcBorders>
              <w:top w:val="single" w:sz="4" w:space="0" w:color="auto"/>
              <w:bottom w:val="nil"/>
            </w:tcBorders>
            <w:noWrap/>
          </w:tcPr>
          <w:p w:rsidR="00423A1E" w:rsidRPr="007750A9" w:rsidRDefault="00423A1E" w:rsidP="00A8392B">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Asian</w:t>
            </w:r>
          </w:p>
        </w:tc>
        <w:tc>
          <w:tcPr>
            <w:tcW w:w="604" w:type="dxa"/>
            <w:tcBorders>
              <w:top w:val="single" w:sz="4" w:space="0" w:color="auto"/>
              <w:bottom w:val="nil"/>
            </w:tcBorders>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HB</w:t>
            </w:r>
          </w:p>
        </w:tc>
        <w:tc>
          <w:tcPr>
            <w:tcW w:w="1276" w:type="dxa"/>
            <w:tcBorders>
              <w:top w:val="single" w:sz="4" w:space="0" w:color="auto"/>
              <w:bottom w:val="nil"/>
            </w:tcBorders>
            <w:noWrap/>
          </w:tcPr>
          <w:p w:rsidR="00423A1E" w:rsidRPr="007750A9" w:rsidRDefault="00423A1E" w:rsidP="00A8392B">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PCR-RFLP</w:t>
            </w:r>
          </w:p>
        </w:tc>
        <w:tc>
          <w:tcPr>
            <w:tcW w:w="1418" w:type="dxa"/>
            <w:tcBorders>
              <w:top w:val="single" w:sz="4" w:space="0" w:color="auto"/>
              <w:bottom w:val="nil"/>
            </w:tcBorders>
          </w:tcPr>
          <w:p w:rsidR="00423A1E" w:rsidRPr="007750A9" w:rsidRDefault="00423A1E" w:rsidP="00A8392B">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Any Migraine</w:t>
            </w:r>
          </w:p>
        </w:tc>
        <w:tc>
          <w:tcPr>
            <w:tcW w:w="671" w:type="dxa"/>
            <w:tcBorders>
              <w:top w:val="single" w:sz="4" w:space="0" w:color="auto"/>
              <w:bottom w:val="nil"/>
            </w:tcBorders>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47</w:t>
            </w:r>
          </w:p>
        </w:tc>
        <w:tc>
          <w:tcPr>
            <w:tcW w:w="993" w:type="dxa"/>
            <w:tcBorders>
              <w:top w:val="single" w:sz="4" w:space="0" w:color="auto"/>
              <w:bottom w:val="nil"/>
            </w:tcBorders>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136</w:t>
            </w:r>
          </w:p>
        </w:tc>
        <w:tc>
          <w:tcPr>
            <w:tcW w:w="1559" w:type="dxa"/>
            <w:tcBorders>
              <w:top w:val="single" w:sz="4" w:space="0" w:color="auto"/>
              <w:bottom w:val="nil"/>
            </w:tcBorders>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34</w:t>
            </w:r>
          </w:p>
        </w:tc>
        <w:tc>
          <w:tcPr>
            <w:tcW w:w="1134" w:type="dxa"/>
            <w:vMerge w:val="restart"/>
            <w:tcBorders>
              <w:top w:val="single" w:sz="4" w:space="0" w:color="auto"/>
            </w:tcBorders>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88</w:t>
            </w:r>
          </w:p>
        </w:tc>
        <w:tc>
          <w:tcPr>
            <w:tcW w:w="1276" w:type="dxa"/>
            <w:tcBorders>
              <w:top w:val="single" w:sz="4" w:space="0" w:color="auto"/>
              <w:bottom w:val="nil"/>
            </w:tcBorders>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111</w:t>
            </w:r>
          </w:p>
        </w:tc>
        <w:tc>
          <w:tcPr>
            <w:tcW w:w="1139" w:type="dxa"/>
            <w:tcBorders>
              <w:top w:val="single" w:sz="4" w:space="0" w:color="auto"/>
              <w:bottom w:val="nil"/>
            </w:tcBorders>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18</w:t>
            </w:r>
          </w:p>
        </w:tc>
        <w:tc>
          <w:tcPr>
            <w:tcW w:w="983" w:type="dxa"/>
            <w:tcBorders>
              <w:top w:val="single" w:sz="4" w:space="0" w:color="auto"/>
              <w:bottom w:val="nil"/>
            </w:tcBorders>
            <w:noWrap/>
          </w:tcPr>
          <w:p w:rsidR="00423A1E" w:rsidRPr="007750A9" w:rsidRDefault="006D4897" w:rsidP="00A8392B">
            <w:pP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0.10</w:t>
            </w:r>
          </w:p>
        </w:tc>
      </w:tr>
      <w:tr w:rsidR="00423A1E" w:rsidRPr="007750A9" w:rsidTr="00423A1E">
        <w:trPr>
          <w:trHeight w:val="274"/>
        </w:trPr>
        <w:tc>
          <w:tcPr>
            <w:tcW w:w="2127" w:type="dxa"/>
            <w:tcBorders>
              <w:top w:val="nil"/>
            </w:tcBorders>
            <w:noWrap/>
          </w:tcPr>
          <w:p w:rsidR="00423A1E" w:rsidRPr="007750A9" w:rsidRDefault="00423A1E" w:rsidP="00A8392B">
            <w:pPr>
              <w:rPr>
                <w:rFonts w:ascii="Times New Roman" w:eastAsia="Times New Roman" w:hAnsi="Times New Roman" w:cs="Times New Roman"/>
                <w:color w:val="000000"/>
                <w:sz w:val="20"/>
                <w:szCs w:val="20"/>
                <w:lang w:eastAsia="en-IN"/>
              </w:rPr>
            </w:pPr>
          </w:p>
        </w:tc>
        <w:tc>
          <w:tcPr>
            <w:tcW w:w="813" w:type="dxa"/>
            <w:tcBorders>
              <w:top w:val="nil"/>
            </w:tcBorders>
            <w:noWrap/>
          </w:tcPr>
          <w:p w:rsidR="00423A1E" w:rsidRPr="007750A9" w:rsidRDefault="00423A1E" w:rsidP="00A8392B">
            <w:pPr>
              <w:rPr>
                <w:rFonts w:ascii="Times New Roman" w:eastAsia="Times New Roman" w:hAnsi="Times New Roman" w:cs="Times New Roman"/>
                <w:color w:val="000000"/>
                <w:sz w:val="20"/>
                <w:szCs w:val="20"/>
                <w:lang w:eastAsia="en-IN"/>
              </w:rPr>
            </w:pPr>
          </w:p>
        </w:tc>
        <w:tc>
          <w:tcPr>
            <w:tcW w:w="604" w:type="dxa"/>
            <w:tcBorders>
              <w:top w:val="nil"/>
            </w:tcBorders>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p>
        </w:tc>
        <w:tc>
          <w:tcPr>
            <w:tcW w:w="1276" w:type="dxa"/>
            <w:tcBorders>
              <w:top w:val="nil"/>
            </w:tcBorders>
            <w:noWrap/>
          </w:tcPr>
          <w:p w:rsidR="00423A1E" w:rsidRPr="007750A9" w:rsidRDefault="00423A1E" w:rsidP="00A8392B">
            <w:pPr>
              <w:rPr>
                <w:rFonts w:ascii="Times New Roman" w:eastAsia="Times New Roman" w:hAnsi="Times New Roman" w:cs="Times New Roman"/>
                <w:color w:val="000000"/>
                <w:sz w:val="20"/>
                <w:szCs w:val="20"/>
                <w:lang w:eastAsia="en-IN"/>
              </w:rPr>
            </w:pPr>
          </w:p>
        </w:tc>
        <w:tc>
          <w:tcPr>
            <w:tcW w:w="1418" w:type="dxa"/>
            <w:tcBorders>
              <w:top w:val="nil"/>
            </w:tcBorders>
          </w:tcPr>
          <w:p w:rsidR="00423A1E" w:rsidRPr="007750A9" w:rsidRDefault="00423A1E" w:rsidP="00A8392B">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MA</w:t>
            </w:r>
          </w:p>
        </w:tc>
        <w:tc>
          <w:tcPr>
            <w:tcW w:w="671" w:type="dxa"/>
            <w:tcBorders>
              <w:top w:val="nil"/>
            </w:tcBorders>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14</w:t>
            </w:r>
          </w:p>
        </w:tc>
        <w:tc>
          <w:tcPr>
            <w:tcW w:w="993" w:type="dxa"/>
            <w:tcBorders>
              <w:top w:val="nil"/>
            </w:tcBorders>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58</w:t>
            </w:r>
          </w:p>
        </w:tc>
        <w:tc>
          <w:tcPr>
            <w:tcW w:w="1559" w:type="dxa"/>
            <w:tcBorders>
              <w:top w:val="nil"/>
            </w:tcBorders>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12</w:t>
            </w:r>
          </w:p>
        </w:tc>
        <w:tc>
          <w:tcPr>
            <w:tcW w:w="1134" w:type="dxa"/>
            <w:vMerge/>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p>
        </w:tc>
        <w:tc>
          <w:tcPr>
            <w:tcW w:w="1276" w:type="dxa"/>
            <w:tcBorders>
              <w:top w:val="nil"/>
            </w:tcBorders>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p>
        </w:tc>
        <w:tc>
          <w:tcPr>
            <w:tcW w:w="1139" w:type="dxa"/>
            <w:tcBorders>
              <w:top w:val="nil"/>
            </w:tcBorders>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p>
        </w:tc>
        <w:tc>
          <w:tcPr>
            <w:tcW w:w="983" w:type="dxa"/>
            <w:tcBorders>
              <w:top w:val="nil"/>
            </w:tcBorders>
            <w:noWrap/>
          </w:tcPr>
          <w:p w:rsidR="00423A1E" w:rsidRPr="007750A9" w:rsidRDefault="00423A1E" w:rsidP="00A8392B">
            <w:pPr>
              <w:rPr>
                <w:rFonts w:ascii="Times New Roman" w:eastAsia="Times New Roman" w:hAnsi="Times New Roman" w:cs="Times New Roman"/>
                <w:color w:val="000000"/>
                <w:sz w:val="20"/>
                <w:szCs w:val="20"/>
                <w:lang w:eastAsia="en-IN"/>
              </w:rPr>
            </w:pPr>
          </w:p>
        </w:tc>
      </w:tr>
      <w:tr w:rsidR="00423A1E" w:rsidRPr="007750A9" w:rsidTr="00423A1E">
        <w:trPr>
          <w:trHeight w:val="274"/>
        </w:trPr>
        <w:tc>
          <w:tcPr>
            <w:tcW w:w="2127" w:type="dxa"/>
            <w:noWrap/>
          </w:tcPr>
          <w:p w:rsidR="00423A1E" w:rsidRPr="007750A9" w:rsidRDefault="00423A1E" w:rsidP="00A8392B">
            <w:pPr>
              <w:rPr>
                <w:rFonts w:ascii="Times New Roman" w:eastAsia="Times New Roman" w:hAnsi="Times New Roman" w:cs="Times New Roman"/>
                <w:color w:val="000000"/>
                <w:sz w:val="20"/>
                <w:szCs w:val="20"/>
                <w:lang w:eastAsia="en-IN"/>
              </w:rPr>
            </w:pPr>
          </w:p>
        </w:tc>
        <w:tc>
          <w:tcPr>
            <w:tcW w:w="813" w:type="dxa"/>
            <w:noWrap/>
          </w:tcPr>
          <w:p w:rsidR="00423A1E" w:rsidRPr="007750A9" w:rsidRDefault="00423A1E" w:rsidP="00A8392B">
            <w:pPr>
              <w:rPr>
                <w:rFonts w:ascii="Times New Roman" w:eastAsia="Times New Roman" w:hAnsi="Times New Roman" w:cs="Times New Roman"/>
                <w:color w:val="000000"/>
                <w:sz w:val="20"/>
                <w:szCs w:val="20"/>
                <w:lang w:eastAsia="en-IN"/>
              </w:rPr>
            </w:pPr>
          </w:p>
        </w:tc>
        <w:tc>
          <w:tcPr>
            <w:tcW w:w="604" w:type="dxa"/>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p>
        </w:tc>
        <w:tc>
          <w:tcPr>
            <w:tcW w:w="1276" w:type="dxa"/>
            <w:noWrap/>
          </w:tcPr>
          <w:p w:rsidR="00423A1E" w:rsidRPr="007750A9" w:rsidRDefault="00423A1E" w:rsidP="00A8392B">
            <w:pPr>
              <w:rPr>
                <w:rFonts w:ascii="Times New Roman" w:eastAsia="Times New Roman" w:hAnsi="Times New Roman" w:cs="Times New Roman"/>
                <w:color w:val="000000"/>
                <w:sz w:val="20"/>
                <w:szCs w:val="20"/>
                <w:lang w:eastAsia="en-IN"/>
              </w:rPr>
            </w:pPr>
          </w:p>
        </w:tc>
        <w:tc>
          <w:tcPr>
            <w:tcW w:w="1418" w:type="dxa"/>
          </w:tcPr>
          <w:p w:rsidR="00423A1E" w:rsidRPr="007750A9" w:rsidRDefault="00423A1E" w:rsidP="00A8392B">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MWA</w:t>
            </w:r>
          </w:p>
        </w:tc>
        <w:tc>
          <w:tcPr>
            <w:tcW w:w="671" w:type="dxa"/>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33</w:t>
            </w:r>
          </w:p>
        </w:tc>
        <w:tc>
          <w:tcPr>
            <w:tcW w:w="993" w:type="dxa"/>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78</w:t>
            </w:r>
          </w:p>
        </w:tc>
        <w:tc>
          <w:tcPr>
            <w:tcW w:w="1559" w:type="dxa"/>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22</w:t>
            </w:r>
          </w:p>
        </w:tc>
        <w:tc>
          <w:tcPr>
            <w:tcW w:w="1134" w:type="dxa"/>
            <w:vMerge/>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p>
        </w:tc>
        <w:tc>
          <w:tcPr>
            <w:tcW w:w="1276" w:type="dxa"/>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p>
        </w:tc>
        <w:tc>
          <w:tcPr>
            <w:tcW w:w="1139" w:type="dxa"/>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p>
        </w:tc>
        <w:tc>
          <w:tcPr>
            <w:tcW w:w="983" w:type="dxa"/>
            <w:noWrap/>
          </w:tcPr>
          <w:p w:rsidR="00423A1E" w:rsidRPr="007750A9" w:rsidRDefault="00423A1E" w:rsidP="00A8392B">
            <w:pPr>
              <w:rPr>
                <w:rFonts w:ascii="Times New Roman" w:eastAsia="Times New Roman" w:hAnsi="Times New Roman" w:cs="Times New Roman"/>
                <w:color w:val="000000"/>
                <w:sz w:val="20"/>
                <w:szCs w:val="20"/>
                <w:lang w:eastAsia="en-IN"/>
              </w:rPr>
            </w:pPr>
          </w:p>
        </w:tc>
      </w:tr>
      <w:tr w:rsidR="00423A1E" w:rsidRPr="007750A9" w:rsidTr="00423A1E">
        <w:trPr>
          <w:trHeight w:val="274"/>
        </w:trPr>
        <w:tc>
          <w:tcPr>
            <w:tcW w:w="2127" w:type="dxa"/>
            <w:noWrap/>
          </w:tcPr>
          <w:p w:rsidR="00423A1E" w:rsidRPr="007750A9" w:rsidRDefault="00423A1E" w:rsidP="00A8392B">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Ghosh et al., 2012</w:t>
            </w:r>
          </w:p>
        </w:tc>
        <w:tc>
          <w:tcPr>
            <w:tcW w:w="813" w:type="dxa"/>
            <w:noWrap/>
          </w:tcPr>
          <w:p w:rsidR="00423A1E" w:rsidRPr="007750A9" w:rsidRDefault="00423A1E" w:rsidP="00A8392B">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Asian</w:t>
            </w:r>
          </w:p>
        </w:tc>
        <w:tc>
          <w:tcPr>
            <w:tcW w:w="604" w:type="dxa"/>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HB</w:t>
            </w:r>
          </w:p>
        </w:tc>
        <w:tc>
          <w:tcPr>
            <w:tcW w:w="1276" w:type="dxa"/>
            <w:noWrap/>
          </w:tcPr>
          <w:p w:rsidR="00423A1E" w:rsidRPr="007750A9" w:rsidRDefault="00423A1E" w:rsidP="00A8392B">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PCR-RFLP</w:t>
            </w:r>
          </w:p>
        </w:tc>
        <w:tc>
          <w:tcPr>
            <w:tcW w:w="1418" w:type="dxa"/>
          </w:tcPr>
          <w:p w:rsidR="00423A1E" w:rsidRPr="007750A9" w:rsidRDefault="00423A1E" w:rsidP="00A8392B">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Any Migraine</w:t>
            </w:r>
          </w:p>
        </w:tc>
        <w:tc>
          <w:tcPr>
            <w:tcW w:w="671" w:type="dxa"/>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96</w:t>
            </w:r>
          </w:p>
        </w:tc>
        <w:tc>
          <w:tcPr>
            <w:tcW w:w="993" w:type="dxa"/>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183</w:t>
            </w:r>
          </w:p>
        </w:tc>
        <w:tc>
          <w:tcPr>
            <w:tcW w:w="1559" w:type="dxa"/>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55</w:t>
            </w:r>
          </w:p>
        </w:tc>
        <w:tc>
          <w:tcPr>
            <w:tcW w:w="1134" w:type="dxa"/>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78</w:t>
            </w:r>
          </w:p>
        </w:tc>
        <w:tc>
          <w:tcPr>
            <w:tcW w:w="1276" w:type="dxa"/>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101</w:t>
            </w:r>
          </w:p>
        </w:tc>
        <w:tc>
          <w:tcPr>
            <w:tcW w:w="1139" w:type="dxa"/>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21</w:t>
            </w:r>
          </w:p>
        </w:tc>
        <w:tc>
          <w:tcPr>
            <w:tcW w:w="983" w:type="dxa"/>
            <w:noWrap/>
          </w:tcPr>
          <w:p w:rsidR="00423A1E" w:rsidRPr="007750A9" w:rsidRDefault="006D4897" w:rsidP="00A8392B">
            <w:pP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0.16</w:t>
            </w:r>
          </w:p>
        </w:tc>
      </w:tr>
      <w:tr w:rsidR="00423A1E" w:rsidRPr="007750A9" w:rsidTr="00423A1E">
        <w:trPr>
          <w:trHeight w:val="274"/>
        </w:trPr>
        <w:tc>
          <w:tcPr>
            <w:tcW w:w="2127" w:type="dxa"/>
            <w:noWrap/>
          </w:tcPr>
          <w:p w:rsidR="00423A1E" w:rsidRPr="007750A9" w:rsidRDefault="00423A1E" w:rsidP="00A8392B">
            <w:pPr>
              <w:rPr>
                <w:rFonts w:ascii="Times New Roman" w:eastAsia="Times New Roman" w:hAnsi="Times New Roman" w:cs="Times New Roman"/>
                <w:color w:val="000000"/>
                <w:sz w:val="20"/>
                <w:szCs w:val="20"/>
                <w:lang w:eastAsia="en-IN"/>
              </w:rPr>
            </w:pPr>
          </w:p>
        </w:tc>
        <w:tc>
          <w:tcPr>
            <w:tcW w:w="813" w:type="dxa"/>
            <w:noWrap/>
          </w:tcPr>
          <w:p w:rsidR="00423A1E" w:rsidRPr="007750A9" w:rsidRDefault="00423A1E" w:rsidP="00A8392B">
            <w:pPr>
              <w:rPr>
                <w:rFonts w:ascii="Times New Roman" w:eastAsia="Times New Roman" w:hAnsi="Times New Roman" w:cs="Times New Roman"/>
                <w:color w:val="000000"/>
                <w:sz w:val="20"/>
                <w:szCs w:val="20"/>
                <w:lang w:eastAsia="en-IN"/>
              </w:rPr>
            </w:pPr>
          </w:p>
        </w:tc>
        <w:tc>
          <w:tcPr>
            <w:tcW w:w="604" w:type="dxa"/>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p>
        </w:tc>
        <w:tc>
          <w:tcPr>
            <w:tcW w:w="1276" w:type="dxa"/>
            <w:noWrap/>
          </w:tcPr>
          <w:p w:rsidR="00423A1E" w:rsidRPr="007750A9" w:rsidRDefault="00423A1E" w:rsidP="00A8392B">
            <w:pPr>
              <w:rPr>
                <w:rFonts w:ascii="Times New Roman" w:eastAsia="Times New Roman" w:hAnsi="Times New Roman" w:cs="Times New Roman"/>
                <w:color w:val="000000"/>
                <w:sz w:val="20"/>
                <w:szCs w:val="20"/>
                <w:lang w:eastAsia="en-IN"/>
              </w:rPr>
            </w:pPr>
          </w:p>
        </w:tc>
        <w:tc>
          <w:tcPr>
            <w:tcW w:w="1418" w:type="dxa"/>
          </w:tcPr>
          <w:p w:rsidR="00423A1E" w:rsidRPr="007750A9" w:rsidRDefault="00423A1E" w:rsidP="00A8392B">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MA</w:t>
            </w:r>
          </w:p>
        </w:tc>
        <w:tc>
          <w:tcPr>
            <w:tcW w:w="671" w:type="dxa"/>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24</w:t>
            </w:r>
          </w:p>
        </w:tc>
        <w:tc>
          <w:tcPr>
            <w:tcW w:w="993" w:type="dxa"/>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64</w:t>
            </w:r>
          </w:p>
        </w:tc>
        <w:tc>
          <w:tcPr>
            <w:tcW w:w="1559" w:type="dxa"/>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18</w:t>
            </w:r>
          </w:p>
        </w:tc>
        <w:tc>
          <w:tcPr>
            <w:tcW w:w="1134" w:type="dxa"/>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p>
        </w:tc>
        <w:tc>
          <w:tcPr>
            <w:tcW w:w="1276" w:type="dxa"/>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p>
        </w:tc>
        <w:tc>
          <w:tcPr>
            <w:tcW w:w="1139" w:type="dxa"/>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p>
        </w:tc>
        <w:tc>
          <w:tcPr>
            <w:tcW w:w="983" w:type="dxa"/>
            <w:noWrap/>
          </w:tcPr>
          <w:p w:rsidR="00423A1E" w:rsidRPr="007750A9" w:rsidRDefault="00423A1E" w:rsidP="00A8392B">
            <w:pPr>
              <w:rPr>
                <w:rFonts w:ascii="Times New Roman" w:eastAsia="Times New Roman" w:hAnsi="Times New Roman" w:cs="Times New Roman"/>
                <w:color w:val="000000"/>
                <w:sz w:val="20"/>
                <w:szCs w:val="20"/>
                <w:lang w:eastAsia="en-IN"/>
              </w:rPr>
            </w:pPr>
          </w:p>
        </w:tc>
      </w:tr>
      <w:tr w:rsidR="00423A1E" w:rsidRPr="007750A9" w:rsidTr="00423A1E">
        <w:trPr>
          <w:trHeight w:val="274"/>
        </w:trPr>
        <w:tc>
          <w:tcPr>
            <w:tcW w:w="2127" w:type="dxa"/>
            <w:noWrap/>
          </w:tcPr>
          <w:p w:rsidR="00423A1E" w:rsidRPr="007750A9" w:rsidRDefault="00423A1E" w:rsidP="00A8392B">
            <w:pPr>
              <w:rPr>
                <w:rFonts w:ascii="Times New Roman" w:eastAsia="Times New Roman" w:hAnsi="Times New Roman" w:cs="Times New Roman"/>
                <w:color w:val="000000"/>
                <w:sz w:val="20"/>
                <w:szCs w:val="20"/>
                <w:lang w:eastAsia="en-IN"/>
              </w:rPr>
            </w:pPr>
          </w:p>
        </w:tc>
        <w:tc>
          <w:tcPr>
            <w:tcW w:w="813" w:type="dxa"/>
            <w:noWrap/>
          </w:tcPr>
          <w:p w:rsidR="00423A1E" w:rsidRPr="007750A9" w:rsidRDefault="00423A1E" w:rsidP="00A8392B">
            <w:pPr>
              <w:rPr>
                <w:rFonts w:ascii="Times New Roman" w:eastAsia="Times New Roman" w:hAnsi="Times New Roman" w:cs="Times New Roman"/>
                <w:color w:val="000000"/>
                <w:sz w:val="20"/>
                <w:szCs w:val="20"/>
                <w:lang w:eastAsia="en-IN"/>
              </w:rPr>
            </w:pPr>
          </w:p>
        </w:tc>
        <w:tc>
          <w:tcPr>
            <w:tcW w:w="604" w:type="dxa"/>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p>
        </w:tc>
        <w:tc>
          <w:tcPr>
            <w:tcW w:w="1276" w:type="dxa"/>
            <w:noWrap/>
          </w:tcPr>
          <w:p w:rsidR="00423A1E" w:rsidRPr="007750A9" w:rsidRDefault="00423A1E" w:rsidP="00A8392B">
            <w:pPr>
              <w:rPr>
                <w:rFonts w:ascii="Times New Roman" w:eastAsia="Times New Roman" w:hAnsi="Times New Roman" w:cs="Times New Roman"/>
                <w:color w:val="000000"/>
                <w:sz w:val="20"/>
                <w:szCs w:val="20"/>
                <w:lang w:eastAsia="en-IN"/>
              </w:rPr>
            </w:pPr>
          </w:p>
        </w:tc>
        <w:tc>
          <w:tcPr>
            <w:tcW w:w="1418" w:type="dxa"/>
          </w:tcPr>
          <w:p w:rsidR="00423A1E" w:rsidRPr="007750A9" w:rsidRDefault="00423A1E" w:rsidP="00A8392B">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MWA</w:t>
            </w:r>
          </w:p>
        </w:tc>
        <w:tc>
          <w:tcPr>
            <w:tcW w:w="671" w:type="dxa"/>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72</w:t>
            </w:r>
          </w:p>
        </w:tc>
        <w:tc>
          <w:tcPr>
            <w:tcW w:w="993" w:type="dxa"/>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119</w:t>
            </w:r>
          </w:p>
        </w:tc>
        <w:tc>
          <w:tcPr>
            <w:tcW w:w="1559" w:type="dxa"/>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37</w:t>
            </w:r>
          </w:p>
        </w:tc>
        <w:tc>
          <w:tcPr>
            <w:tcW w:w="1134" w:type="dxa"/>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p>
        </w:tc>
        <w:tc>
          <w:tcPr>
            <w:tcW w:w="1276" w:type="dxa"/>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p>
        </w:tc>
        <w:tc>
          <w:tcPr>
            <w:tcW w:w="1139" w:type="dxa"/>
            <w:noWrap/>
          </w:tcPr>
          <w:p w:rsidR="00423A1E" w:rsidRPr="007750A9" w:rsidRDefault="00423A1E" w:rsidP="00A8392B">
            <w:pPr>
              <w:jc w:val="center"/>
              <w:rPr>
                <w:rFonts w:ascii="Times New Roman" w:eastAsia="Times New Roman" w:hAnsi="Times New Roman" w:cs="Times New Roman"/>
                <w:color w:val="000000"/>
                <w:sz w:val="20"/>
                <w:szCs w:val="20"/>
                <w:lang w:eastAsia="en-IN"/>
              </w:rPr>
            </w:pPr>
          </w:p>
        </w:tc>
        <w:tc>
          <w:tcPr>
            <w:tcW w:w="983" w:type="dxa"/>
            <w:noWrap/>
          </w:tcPr>
          <w:p w:rsidR="00423A1E" w:rsidRPr="007750A9" w:rsidRDefault="00423A1E" w:rsidP="00A8392B">
            <w:pPr>
              <w:rPr>
                <w:rFonts w:ascii="Times New Roman" w:eastAsia="Times New Roman" w:hAnsi="Times New Roman" w:cs="Times New Roman"/>
                <w:color w:val="000000"/>
                <w:sz w:val="20"/>
                <w:szCs w:val="20"/>
                <w:lang w:eastAsia="en-IN"/>
              </w:rPr>
            </w:pPr>
          </w:p>
        </w:tc>
      </w:tr>
      <w:tr w:rsidR="00423A1E" w:rsidRPr="007750A9" w:rsidTr="00423A1E">
        <w:trPr>
          <w:trHeight w:val="274"/>
        </w:trPr>
        <w:tc>
          <w:tcPr>
            <w:tcW w:w="2127" w:type="dxa"/>
            <w:noWrap/>
          </w:tcPr>
          <w:p w:rsidR="00423A1E" w:rsidRPr="007750A9" w:rsidRDefault="00423A1E" w:rsidP="00C92F3C">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Kumar et al., 2023</w:t>
            </w:r>
          </w:p>
        </w:tc>
        <w:tc>
          <w:tcPr>
            <w:tcW w:w="813" w:type="dxa"/>
            <w:noWrap/>
          </w:tcPr>
          <w:p w:rsidR="00423A1E" w:rsidRPr="007750A9" w:rsidRDefault="00423A1E" w:rsidP="00C92F3C">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Asian</w:t>
            </w:r>
          </w:p>
        </w:tc>
        <w:tc>
          <w:tcPr>
            <w:tcW w:w="604" w:type="dxa"/>
            <w:noWrap/>
          </w:tcPr>
          <w:p w:rsidR="00423A1E" w:rsidRPr="007750A9" w:rsidRDefault="00423A1E" w:rsidP="00C92F3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HB</w:t>
            </w:r>
          </w:p>
        </w:tc>
        <w:tc>
          <w:tcPr>
            <w:tcW w:w="1276" w:type="dxa"/>
            <w:noWrap/>
          </w:tcPr>
          <w:p w:rsidR="00423A1E" w:rsidRPr="007750A9" w:rsidRDefault="00423A1E" w:rsidP="00C92F3C">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PCR-RFLP</w:t>
            </w:r>
          </w:p>
        </w:tc>
        <w:tc>
          <w:tcPr>
            <w:tcW w:w="1418" w:type="dxa"/>
          </w:tcPr>
          <w:p w:rsidR="00423A1E" w:rsidRPr="007750A9" w:rsidRDefault="00423A1E" w:rsidP="00C92F3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Any Migraine</w:t>
            </w:r>
          </w:p>
        </w:tc>
        <w:tc>
          <w:tcPr>
            <w:tcW w:w="671" w:type="dxa"/>
            <w:noWrap/>
          </w:tcPr>
          <w:p w:rsidR="00423A1E" w:rsidRPr="007750A9" w:rsidRDefault="00423A1E" w:rsidP="00C92F3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48</w:t>
            </w:r>
          </w:p>
        </w:tc>
        <w:tc>
          <w:tcPr>
            <w:tcW w:w="993" w:type="dxa"/>
            <w:noWrap/>
          </w:tcPr>
          <w:p w:rsidR="00423A1E" w:rsidRPr="007750A9" w:rsidRDefault="00423A1E" w:rsidP="00C92F3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42</w:t>
            </w:r>
          </w:p>
        </w:tc>
        <w:tc>
          <w:tcPr>
            <w:tcW w:w="1559" w:type="dxa"/>
            <w:noWrap/>
          </w:tcPr>
          <w:p w:rsidR="00423A1E" w:rsidRPr="007750A9" w:rsidRDefault="00423A1E" w:rsidP="00C92F3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12</w:t>
            </w:r>
          </w:p>
        </w:tc>
        <w:tc>
          <w:tcPr>
            <w:tcW w:w="1134" w:type="dxa"/>
            <w:noWrap/>
          </w:tcPr>
          <w:p w:rsidR="00423A1E" w:rsidRPr="007750A9" w:rsidRDefault="00423A1E" w:rsidP="00C92F3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53</w:t>
            </w:r>
          </w:p>
        </w:tc>
        <w:tc>
          <w:tcPr>
            <w:tcW w:w="1276" w:type="dxa"/>
            <w:noWrap/>
          </w:tcPr>
          <w:p w:rsidR="00423A1E" w:rsidRPr="007750A9" w:rsidRDefault="00423A1E" w:rsidP="00C92F3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56</w:t>
            </w:r>
          </w:p>
        </w:tc>
        <w:tc>
          <w:tcPr>
            <w:tcW w:w="1139" w:type="dxa"/>
            <w:noWrap/>
          </w:tcPr>
          <w:p w:rsidR="00423A1E" w:rsidRPr="007750A9" w:rsidRDefault="00423A1E" w:rsidP="00C92F3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6</w:t>
            </w:r>
          </w:p>
        </w:tc>
        <w:tc>
          <w:tcPr>
            <w:tcW w:w="983" w:type="dxa"/>
            <w:noWrap/>
          </w:tcPr>
          <w:p w:rsidR="00423A1E" w:rsidRPr="007750A9" w:rsidRDefault="006D4897" w:rsidP="00C92F3C">
            <w:pP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0.10</w:t>
            </w:r>
          </w:p>
        </w:tc>
      </w:tr>
      <w:tr w:rsidR="00423A1E" w:rsidRPr="007750A9" w:rsidTr="00423A1E">
        <w:trPr>
          <w:trHeight w:val="274"/>
        </w:trPr>
        <w:tc>
          <w:tcPr>
            <w:tcW w:w="2127" w:type="dxa"/>
            <w:noWrap/>
          </w:tcPr>
          <w:p w:rsidR="00423A1E" w:rsidRPr="007750A9" w:rsidRDefault="00423A1E" w:rsidP="00C92F3C">
            <w:pPr>
              <w:rPr>
                <w:rFonts w:ascii="Times New Roman" w:eastAsia="Times New Roman" w:hAnsi="Times New Roman" w:cs="Times New Roman"/>
                <w:color w:val="000000"/>
                <w:sz w:val="20"/>
                <w:szCs w:val="20"/>
                <w:lang w:eastAsia="en-IN"/>
              </w:rPr>
            </w:pPr>
          </w:p>
        </w:tc>
        <w:tc>
          <w:tcPr>
            <w:tcW w:w="813" w:type="dxa"/>
            <w:noWrap/>
          </w:tcPr>
          <w:p w:rsidR="00423A1E" w:rsidRPr="007750A9" w:rsidRDefault="00423A1E" w:rsidP="00C92F3C">
            <w:pPr>
              <w:rPr>
                <w:rFonts w:ascii="Times New Roman" w:eastAsia="Times New Roman" w:hAnsi="Times New Roman" w:cs="Times New Roman"/>
                <w:color w:val="000000"/>
                <w:sz w:val="20"/>
                <w:szCs w:val="20"/>
                <w:lang w:eastAsia="en-IN"/>
              </w:rPr>
            </w:pPr>
          </w:p>
        </w:tc>
        <w:tc>
          <w:tcPr>
            <w:tcW w:w="604" w:type="dxa"/>
            <w:noWrap/>
          </w:tcPr>
          <w:p w:rsidR="00423A1E" w:rsidRPr="007750A9" w:rsidRDefault="00423A1E" w:rsidP="00C92F3C">
            <w:pPr>
              <w:jc w:val="center"/>
              <w:rPr>
                <w:rFonts w:ascii="Times New Roman" w:eastAsia="Times New Roman" w:hAnsi="Times New Roman" w:cs="Times New Roman"/>
                <w:color w:val="000000"/>
                <w:sz w:val="20"/>
                <w:szCs w:val="20"/>
                <w:lang w:eastAsia="en-IN"/>
              </w:rPr>
            </w:pPr>
          </w:p>
        </w:tc>
        <w:tc>
          <w:tcPr>
            <w:tcW w:w="1276" w:type="dxa"/>
            <w:noWrap/>
          </w:tcPr>
          <w:p w:rsidR="00423A1E" w:rsidRPr="007750A9" w:rsidRDefault="00423A1E" w:rsidP="00C92F3C">
            <w:pPr>
              <w:rPr>
                <w:rFonts w:ascii="Times New Roman" w:eastAsia="Times New Roman" w:hAnsi="Times New Roman" w:cs="Times New Roman"/>
                <w:color w:val="000000"/>
                <w:sz w:val="20"/>
                <w:szCs w:val="20"/>
                <w:lang w:eastAsia="en-IN"/>
              </w:rPr>
            </w:pPr>
          </w:p>
        </w:tc>
        <w:tc>
          <w:tcPr>
            <w:tcW w:w="1418" w:type="dxa"/>
          </w:tcPr>
          <w:p w:rsidR="00423A1E" w:rsidRPr="007750A9" w:rsidRDefault="00423A1E" w:rsidP="00C92F3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MA</w:t>
            </w:r>
          </w:p>
        </w:tc>
        <w:tc>
          <w:tcPr>
            <w:tcW w:w="671" w:type="dxa"/>
            <w:noWrap/>
          </w:tcPr>
          <w:p w:rsidR="00423A1E" w:rsidRPr="007750A9" w:rsidRDefault="00423A1E" w:rsidP="00C92F3C">
            <w:pPr>
              <w:jc w:val="center"/>
              <w:rPr>
                <w:rFonts w:ascii="Times New Roman" w:eastAsia="Times New Roman" w:hAnsi="Times New Roman" w:cs="Times New Roman"/>
                <w:color w:val="000000"/>
                <w:sz w:val="20"/>
                <w:szCs w:val="20"/>
                <w:lang w:eastAsia="en-IN"/>
              </w:rPr>
            </w:pPr>
          </w:p>
        </w:tc>
        <w:tc>
          <w:tcPr>
            <w:tcW w:w="993" w:type="dxa"/>
            <w:noWrap/>
          </w:tcPr>
          <w:p w:rsidR="00423A1E" w:rsidRPr="007750A9" w:rsidRDefault="00423A1E" w:rsidP="00C92F3C">
            <w:pPr>
              <w:jc w:val="center"/>
              <w:rPr>
                <w:rFonts w:ascii="Times New Roman" w:eastAsia="Times New Roman" w:hAnsi="Times New Roman" w:cs="Times New Roman"/>
                <w:color w:val="000000"/>
                <w:sz w:val="20"/>
                <w:szCs w:val="20"/>
                <w:lang w:eastAsia="en-IN"/>
              </w:rPr>
            </w:pPr>
          </w:p>
        </w:tc>
        <w:tc>
          <w:tcPr>
            <w:tcW w:w="1559" w:type="dxa"/>
            <w:noWrap/>
          </w:tcPr>
          <w:p w:rsidR="00423A1E" w:rsidRPr="007750A9" w:rsidRDefault="00423A1E" w:rsidP="00C92F3C">
            <w:pPr>
              <w:jc w:val="center"/>
              <w:rPr>
                <w:rFonts w:ascii="Times New Roman" w:eastAsia="Times New Roman" w:hAnsi="Times New Roman" w:cs="Times New Roman"/>
                <w:color w:val="000000"/>
                <w:sz w:val="20"/>
                <w:szCs w:val="20"/>
                <w:lang w:eastAsia="en-IN"/>
              </w:rPr>
            </w:pPr>
          </w:p>
        </w:tc>
        <w:tc>
          <w:tcPr>
            <w:tcW w:w="1134" w:type="dxa"/>
            <w:noWrap/>
          </w:tcPr>
          <w:p w:rsidR="00423A1E" w:rsidRPr="007750A9" w:rsidRDefault="00423A1E" w:rsidP="00C92F3C">
            <w:pPr>
              <w:jc w:val="center"/>
              <w:rPr>
                <w:rFonts w:ascii="Times New Roman" w:eastAsia="Times New Roman" w:hAnsi="Times New Roman" w:cs="Times New Roman"/>
                <w:color w:val="000000"/>
                <w:sz w:val="20"/>
                <w:szCs w:val="20"/>
                <w:lang w:eastAsia="en-IN"/>
              </w:rPr>
            </w:pPr>
          </w:p>
        </w:tc>
        <w:tc>
          <w:tcPr>
            <w:tcW w:w="1276" w:type="dxa"/>
            <w:noWrap/>
          </w:tcPr>
          <w:p w:rsidR="00423A1E" w:rsidRPr="007750A9" w:rsidRDefault="00423A1E" w:rsidP="00C92F3C">
            <w:pPr>
              <w:jc w:val="center"/>
              <w:rPr>
                <w:rFonts w:ascii="Times New Roman" w:eastAsia="Times New Roman" w:hAnsi="Times New Roman" w:cs="Times New Roman"/>
                <w:color w:val="000000"/>
                <w:sz w:val="20"/>
                <w:szCs w:val="20"/>
                <w:lang w:eastAsia="en-IN"/>
              </w:rPr>
            </w:pPr>
          </w:p>
        </w:tc>
        <w:tc>
          <w:tcPr>
            <w:tcW w:w="1139" w:type="dxa"/>
            <w:noWrap/>
          </w:tcPr>
          <w:p w:rsidR="00423A1E" w:rsidRPr="007750A9" w:rsidRDefault="00423A1E" w:rsidP="00C92F3C">
            <w:pPr>
              <w:jc w:val="center"/>
              <w:rPr>
                <w:rFonts w:ascii="Times New Roman" w:eastAsia="Times New Roman" w:hAnsi="Times New Roman" w:cs="Times New Roman"/>
                <w:color w:val="000000"/>
                <w:sz w:val="20"/>
                <w:szCs w:val="20"/>
                <w:lang w:eastAsia="en-IN"/>
              </w:rPr>
            </w:pPr>
          </w:p>
        </w:tc>
        <w:tc>
          <w:tcPr>
            <w:tcW w:w="983" w:type="dxa"/>
            <w:noWrap/>
          </w:tcPr>
          <w:p w:rsidR="00423A1E" w:rsidRPr="007750A9" w:rsidRDefault="00423A1E" w:rsidP="00C92F3C">
            <w:pPr>
              <w:rPr>
                <w:rFonts w:ascii="Times New Roman" w:eastAsia="Times New Roman" w:hAnsi="Times New Roman" w:cs="Times New Roman"/>
                <w:color w:val="000000"/>
                <w:sz w:val="20"/>
                <w:szCs w:val="20"/>
                <w:lang w:eastAsia="en-IN"/>
              </w:rPr>
            </w:pPr>
          </w:p>
        </w:tc>
      </w:tr>
      <w:tr w:rsidR="00423A1E" w:rsidRPr="007750A9" w:rsidTr="00423A1E">
        <w:trPr>
          <w:trHeight w:val="274"/>
        </w:trPr>
        <w:tc>
          <w:tcPr>
            <w:tcW w:w="2127" w:type="dxa"/>
            <w:noWrap/>
          </w:tcPr>
          <w:p w:rsidR="00423A1E" w:rsidRPr="007750A9" w:rsidRDefault="00423A1E" w:rsidP="00C92F3C">
            <w:pPr>
              <w:rPr>
                <w:rFonts w:ascii="Times New Roman" w:eastAsia="Times New Roman" w:hAnsi="Times New Roman" w:cs="Times New Roman"/>
                <w:color w:val="000000"/>
                <w:sz w:val="20"/>
                <w:szCs w:val="20"/>
                <w:lang w:eastAsia="en-IN"/>
              </w:rPr>
            </w:pPr>
          </w:p>
        </w:tc>
        <w:tc>
          <w:tcPr>
            <w:tcW w:w="813" w:type="dxa"/>
            <w:noWrap/>
          </w:tcPr>
          <w:p w:rsidR="00423A1E" w:rsidRPr="007750A9" w:rsidRDefault="00423A1E" w:rsidP="00C92F3C">
            <w:pPr>
              <w:rPr>
                <w:rFonts w:ascii="Times New Roman" w:eastAsia="Times New Roman" w:hAnsi="Times New Roman" w:cs="Times New Roman"/>
                <w:color w:val="000000"/>
                <w:sz w:val="20"/>
                <w:szCs w:val="20"/>
                <w:lang w:eastAsia="en-IN"/>
              </w:rPr>
            </w:pPr>
          </w:p>
        </w:tc>
        <w:tc>
          <w:tcPr>
            <w:tcW w:w="604" w:type="dxa"/>
            <w:noWrap/>
          </w:tcPr>
          <w:p w:rsidR="00423A1E" w:rsidRPr="007750A9" w:rsidRDefault="00423A1E" w:rsidP="00C92F3C">
            <w:pPr>
              <w:jc w:val="center"/>
              <w:rPr>
                <w:rFonts w:ascii="Times New Roman" w:eastAsia="Times New Roman" w:hAnsi="Times New Roman" w:cs="Times New Roman"/>
                <w:color w:val="000000"/>
                <w:sz w:val="20"/>
                <w:szCs w:val="20"/>
                <w:lang w:eastAsia="en-IN"/>
              </w:rPr>
            </w:pPr>
          </w:p>
        </w:tc>
        <w:tc>
          <w:tcPr>
            <w:tcW w:w="1276" w:type="dxa"/>
            <w:noWrap/>
          </w:tcPr>
          <w:p w:rsidR="00423A1E" w:rsidRPr="007750A9" w:rsidRDefault="00423A1E" w:rsidP="00C92F3C">
            <w:pPr>
              <w:rPr>
                <w:rFonts w:ascii="Times New Roman" w:eastAsia="Times New Roman" w:hAnsi="Times New Roman" w:cs="Times New Roman"/>
                <w:color w:val="000000"/>
                <w:sz w:val="20"/>
                <w:szCs w:val="20"/>
                <w:lang w:eastAsia="en-IN"/>
              </w:rPr>
            </w:pPr>
          </w:p>
        </w:tc>
        <w:tc>
          <w:tcPr>
            <w:tcW w:w="1418" w:type="dxa"/>
          </w:tcPr>
          <w:p w:rsidR="00423A1E" w:rsidRPr="007750A9" w:rsidRDefault="00423A1E" w:rsidP="00C92F3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MWA</w:t>
            </w:r>
          </w:p>
        </w:tc>
        <w:tc>
          <w:tcPr>
            <w:tcW w:w="671" w:type="dxa"/>
            <w:noWrap/>
          </w:tcPr>
          <w:p w:rsidR="00423A1E" w:rsidRPr="007750A9" w:rsidRDefault="00423A1E" w:rsidP="00C92F3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48</w:t>
            </w:r>
          </w:p>
        </w:tc>
        <w:tc>
          <w:tcPr>
            <w:tcW w:w="993" w:type="dxa"/>
            <w:noWrap/>
          </w:tcPr>
          <w:p w:rsidR="00423A1E" w:rsidRPr="007750A9" w:rsidRDefault="00423A1E" w:rsidP="00C92F3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42</w:t>
            </w:r>
          </w:p>
        </w:tc>
        <w:tc>
          <w:tcPr>
            <w:tcW w:w="1559" w:type="dxa"/>
            <w:noWrap/>
          </w:tcPr>
          <w:p w:rsidR="00423A1E" w:rsidRPr="007750A9" w:rsidRDefault="00423A1E" w:rsidP="00C92F3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12</w:t>
            </w:r>
          </w:p>
        </w:tc>
        <w:tc>
          <w:tcPr>
            <w:tcW w:w="1134" w:type="dxa"/>
            <w:noWrap/>
          </w:tcPr>
          <w:p w:rsidR="00423A1E" w:rsidRPr="007750A9" w:rsidRDefault="00423A1E" w:rsidP="00C92F3C">
            <w:pPr>
              <w:jc w:val="center"/>
              <w:rPr>
                <w:rFonts w:ascii="Times New Roman" w:eastAsia="Times New Roman" w:hAnsi="Times New Roman" w:cs="Times New Roman"/>
                <w:color w:val="000000"/>
                <w:sz w:val="20"/>
                <w:szCs w:val="20"/>
                <w:lang w:eastAsia="en-IN"/>
              </w:rPr>
            </w:pPr>
          </w:p>
        </w:tc>
        <w:tc>
          <w:tcPr>
            <w:tcW w:w="1276" w:type="dxa"/>
            <w:noWrap/>
          </w:tcPr>
          <w:p w:rsidR="00423A1E" w:rsidRPr="007750A9" w:rsidRDefault="00423A1E" w:rsidP="00C92F3C">
            <w:pPr>
              <w:jc w:val="center"/>
              <w:rPr>
                <w:rFonts w:ascii="Times New Roman" w:eastAsia="Times New Roman" w:hAnsi="Times New Roman" w:cs="Times New Roman"/>
                <w:color w:val="000000"/>
                <w:sz w:val="20"/>
                <w:szCs w:val="20"/>
                <w:lang w:eastAsia="en-IN"/>
              </w:rPr>
            </w:pPr>
          </w:p>
        </w:tc>
        <w:tc>
          <w:tcPr>
            <w:tcW w:w="1139" w:type="dxa"/>
            <w:noWrap/>
          </w:tcPr>
          <w:p w:rsidR="00423A1E" w:rsidRPr="007750A9" w:rsidRDefault="00423A1E" w:rsidP="00C92F3C">
            <w:pPr>
              <w:jc w:val="center"/>
              <w:rPr>
                <w:rFonts w:ascii="Times New Roman" w:eastAsia="Times New Roman" w:hAnsi="Times New Roman" w:cs="Times New Roman"/>
                <w:color w:val="000000"/>
                <w:sz w:val="20"/>
                <w:szCs w:val="20"/>
                <w:lang w:eastAsia="en-IN"/>
              </w:rPr>
            </w:pPr>
          </w:p>
        </w:tc>
        <w:tc>
          <w:tcPr>
            <w:tcW w:w="983" w:type="dxa"/>
            <w:noWrap/>
          </w:tcPr>
          <w:p w:rsidR="00423A1E" w:rsidRPr="007750A9" w:rsidRDefault="00423A1E" w:rsidP="00C92F3C">
            <w:pPr>
              <w:rPr>
                <w:rFonts w:ascii="Times New Roman" w:eastAsia="Times New Roman" w:hAnsi="Times New Roman" w:cs="Times New Roman"/>
                <w:color w:val="000000"/>
                <w:sz w:val="20"/>
                <w:szCs w:val="20"/>
                <w:lang w:eastAsia="en-IN"/>
              </w:rPr>
            </w:pPr>
          </w:p>
        </w:tc>
      </w:tr>
    </w:tbl>
    <w:p w:rsidR="00C92F3C" w:rsidRPr="007750A9" w:rsidRDefault="00C92F3C">
      <w:pPr>
        <w:rPr>
          <w:rFonts w:ascii="Times New Roman" w:hAnsi="Times New Roman" w:cs="Times New Roman"/>
          <w:sz w:val="20"/>
          <w:szCs w:val="20"/>
          <w:lang w:val="en-US"/>
        </w:rPr>
      </w:pPr>
    </w:p>
    <w:p w:rsidR="003A2078" w:rsidRPr="003A2078" w:rsidRDefault="003A2078" w:rsidP="003A2078">
      <w:pPr>
        <w:rPr>
          <w:rFonts w:ascii="Times New Roman" w:hAnsi="Times New Roman" w:cs="Times New Roman"/>
          <w:sz w:val="20"/>
          <w:szCs w:val="20"/>
          <w:lang w:val="en-US"/>
        </w:rPr>
      </w:pPr>
      <w:r w:rsidRPr="003A2078">
        <w:rPr>
          <w:rFonts w:ascii="Times New Roman" w:hAnsi="Times New Roman" w:cs="Times New Roman"/>
          <w:b/>
          <w:bCs/>
          <w:sz w:val="20"/>
          <w:szCs w:val="20"/>
        </w:rPr>
        <w:t>Supplementary table</w:t>
      </w:r>
      <w:r>
        <w:rPr>
          <w:rFonts w:ascii="Times New Roman" w:hAnsi="Times New Roman" w:cs="Times New Roman"/>
          <w:b/>
          <w:bCs/>
          <w:sz w:val="20"/>
          <w:szCs w:val="20"/>
        </w:rPr>
        <w:t>-7 S</w:t>
      </w:r>
      <w:r>
        <w:rPr>
          <w:rFonts w:ascii="Times New Roman" w:hAnsi="Times New Roman" w:cs="Times New Roman"/>
          <w:sz w:val="20"/>
          <w:szCs w:val="20"/>
          <w:lang w:val="en-US"/>
        </w:rPr>
        <w:t>1</w:t>
      </w:r>
      <w:r w:rsidRPr="007C5360">
        <w:rPr>
          <w:rFonts w:ascii="Times New Roman" w:hAnsi="Times New Roman" w:cs="Times New Roman"/>
          <w:b/>
          <w:bCs/>
          <w:sz w:val="20"/>
          <w:szCs w:val="20"/>
          <w:lang w:val="en-US"/>
        </w:rPr>
        <w:t xml:space="preserve">: </w:t>
      </w:r>
      <w:r>
        <w:rPr>
          <w:rFonts w:ascii="Times New Roman" w:hAnsi="Times New Roman" w:cs="Times New Roman"/>
          <w:sz w:val="20"/>
          <w:szCs w:val="20"/>
        </w:rPr>
        <w:t xml:space="preserve">Detail studies features exploring the </w:t>
      </w:r>
      <w:r w:rsidRPr="006D50F2">
        <w:rPr>
          <w:rFonts w:ascii="Times New Roman" w:hAnsi="Times New Roman" w:cs="Times New Roman"/>
          <w:sz w:val="20"/>
          <w:szCs w:val="20"/>
          <w:lang w:val="en-US"/>
        </w:rPr>
        <w:t>ESR XbaI</w:t>
      </w:r>
      <w:r>
        <w:rPr>
          <w:rFonts w:ascii="Times New Roman" w:hAnsi="Times New Roman" w:cs="Times New Roman"/>
          <w:sz w:val="20"/>
          <w:szCs w:val="20"/>
        </w:rPr>
        <w:t xml:space="preserve"> and risk of migraine and its clinical subtype</w:t>
      </w:r>
    </w:p>
    <w:tbl>
      <w:tblPr>
        <w:tblStyle w:val="TableGrid"/>
        <w:tblW w:w="13993" w:type="dxa"/>
        <w:tblBorders>
          <w:left w:val="none" w:sz="0" w:space="0" w:color="auto"/>
          <w:right w:val="none" w:sz="0" w:space="0" w:color="auto"/>
          <w:insideH w:val="none" w:sz="0" w:space="0" w:color="auto"/>
          <w:insideV w:val="none" w:sz="0" w:space="0" w:color="auto"/>
        </w:tblBorders>
        <w:tblLayout w:type="fixed"/>
        <w:tblLook w:val="04A0"/>
      </w:tblPr>
      <w:tblGrid>
        <w:gridCol w:w="2127"/>
        <w:gridCol w:w="813"/>
        <w:gridCol w:w="604"/>
        <w:gridCol w:w="1276"/>
        <w:gridCol w:w="1418"/>
        <w:gridCol w:w="671"/>
        <w:gridCol w:w="993"/>
        <w:gridCol w:w="1559"/>
        <w:gridCol w:w="1134"/>
        <w:gridCol w:w="1276"/>
        <w:gridCol w:w="1139"/>
        <w:gridCol w:w="983"/>
      </w:tblGrid>
      <w:tr w:rsidR="00423A1E" w:rsidRPr="007750A9" w:rsidTr="00423A1E">
        <w:trPr>
          <w:trHeight w:val="274"/>
        </w:trPr>
        <w:tc>
          <w:tcPr>
            <w:tcW w:w="2127" w:type="dxa"/>
            <w:vMerge w:val="restart"/>
            <w:tcBorders>
              <w:top w:val="single" w:sz="4" w:space="0" w:color="auto"/>
              <w:bottom w:val="single" w:sz="4" w:space="0" w:color="auto"/>
            </w:tcBorders>
            <w:noWrap/>
            <w:hideMark/>
          </w:tcPr>
          <w:p w:rsidR="00423A1E" w:rsidRPr="007750A9" w:rsidRDefault="00423A1E" w:rsidP="00A8392B">
            <w:pPr>
              <w:jc w:val="center"/>
              <w:rPr>
                <w:rFonts w:ascii="Times New Roman" w:eastAsia="Times New Roman" w:hAnsi="Times New Roman" w:cs="Times New Roman"/>
                <w:b/>
                <w:bCs/>
                <w:color w:val="000000"/>
                <w:sz w:val="20"/>
                <w:szCs w:val="20"/>
                <w:lang w:eastAsia="en-IN"/>
              </w:rPr>
            </w:pPr>
            <w:r w:rsidRPr="007750A9">
              <w:rPr>
                <w:rFonts w:ascii="Times New Roman" w:eastAsia="Times New Roman" w:hAnsi="Times New Roman" w:cs="Times New Roman"/>
                <w:b/>
                <w:bCs/>
                <w:color w:val="000000"/>
                <w:sz w:val="20"/>
                <w:szCs w:val="20"/>
                <w:lang w:eastAsia="en-IN"/>
              </w:rPr>
              <w:t>Study</w:t>
            </w:r>
          </w:p>
        </w:tc>
        <w:tc>
          <w:tcPr>
            <w:tcW w:w="813" w:type="dxa"/>
            <w:vMerge w:val="restart"/>
            <w:tcBorders>
              <w:top w:val="single" w:sz="4" w:space="0" w:color="auto"/>
              <w:bottom w:val="single" w:sz="4" w:space="0" w:color="auto"/>
            </w:tcBorders>
            <w:noWrap/>
            <w:hideMark/>
          </w:tcPr>
          <w:p w:rsidR="00423A1E" w:rsidRPr="007750A9" w:rsidRDefault="00423A1E" w:rsidP="00A8392B">
            <w:pP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color w:val="000000"/>
                <w:sz w:val="20"/>
                <w:szCs w:val="20"/>
                <w:lang w:eastAsia="en-IN"/>
              </w:rPr>
              <w:t>Ethnicity</w:t>
            </w:r>
          </w:p>
        </w:tc>
        <w:tc>
          <w:tcPr>
            <w:tcW w:w="604" w:type="dxa"/>
            <w:vMerge w:val="restart"/>
            <w:tcBorders>
              <w:top w:val="single" w:sz="4" w:space="0" w:color="auto"/>
              <w:bottom w:val="single" w:sz="4" w:space="0" w:color="auto"/>
            </w:tcBorders>
            <w:noWrap/>
            <w:hideMark/>
          </w:tcPr>
          <w:p w:rsidR="00423A1E" w:rsidRPr="007750A9" w:rsidRDefault="00423A1E" w:rsidP="00A8392B">
            <w:pPr>
              <w:jc w:val="cente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color w:val="000000"/>
                <w:sz w:val="20"/>
                <w:szCs w:val="20"/>
                <w:lang w:eastAsia="en-IN"/>
              </w:rPr>
              <w:t>Control</w:t>
            </w:r>
          </w:p>
        </w:tc>
        <w:tc>
          <w:tcPr>
            <w:tcW w:w="1276" w:type="dxa"/>
            <w:vMerge w:val="restart"/>
            <w:tcBorders>
              <w:top w:val="single" w:sz="4" w:space="0" w:color="auto"/>
              <w:bottom w:val="single" w:sz="4" w:space="0" w:color="auto"/>
            </w:tcBorders>
            <w:noWrap/>
            <w:hideMark/>
          </w:tcPr>
          <w:p w:rsidR="00423A1E" w:rsidRPr="007750A9" w:rsidRDefault="00423A1E" w:rsidP="00A8392B">
            <w:pP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color w:val="000000"/>
                <w:sz w:val="20"/>
                <w:szCs w:val="20"/>
                <w:lang w:eastAsia="en-IN"/>
              </w:rPr>
              <w:t>Tech</w:t>
            </w:r>
          </w:p>
        </w:tc>
        <w:tc>
          <w:tcPr>
            <w:tcW w:w="1418" w:type="dxa"/>
            <w:vMerge w:val="restart"/>
            <w:tcBorders>
              <w:top w:val="single" w:sz="4" w:space="0" w:color="auto"/>
              <w:bottom w:val="single" w:sz="4" w:space="0" w:color="auto"/>
            </w:tcBorders>
          </w:tcPr>
          <w:p w:rsidR="00423A1E" w:rsidRPr="007750A9" w:rsidRDefault="00423A1E" w:rsidP="00A8392B">
            <w:pPr>
              <w:jc w:val="cente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sz w:val="20"/>
                <w:szCs w:val="20"/>
                <w:lang w:eastAsia="en-IN"/>
              </w:rPr>
              <w:t>Type</w:t>
            </w:r>
          </w:p>
        </w:tc>
        <w:tc>
          <w:tcPr>
            <w:tcW w:w="671" w:type="dxa"/>
            <w:tcBorders>
              <w:top w:val="single" w:sz="4" w:space="0" w:color="auto"/>
              <w:bottom w:val="single" w:sz="4" w:space="0" w:color="auto"/>
            </w:tcBorders>
            <w:noWrap/>
            <w:hideMark/>
          </w:tcPr>
          <w:p w:rsidR="00423A1E" w:rsidRPr="007750A9" w:rsidRDefault="00423A1E" w:rsidP="00A8392B">
            <w:pPr>
              <w:jc w:val="center"/>
              <w:rPr>
                <w:rFonts w:ascii="Times New Roman" w:eastAsia="Times New Roman" w:hAnsi="Times New Roman" w:cs="Times New Roman"/>
                <w:b/>
                <w:bCs/>
                <w:sz w:val="20"/>
                <w:szCs w:val="20"/>
                <w:lang w:eastAsia="en-IN"/>
              </w:rPr>
            </w:pPr>
          </w:p>
        </w:tc>
        <w:tc>
          <w:tcPr>
            <w:tcW w:w="993" w:type="dxa"/>
            <w:tcBorders>
              <w:top w:val="single" w:sz="4" w:space="0" w:color="auto"/>
              <w:bottom w:val="single" w:sz="4" w:space="0" w:color="auto"/>
            </w:tcBorders>
            <w:noWrap/>
            <w:hideMark/>
          </w:tcPr>
          <w:p w:rsidR="00423A1E" w:rsidRPr="007750A9" w:rsidRDefault="00423A1E" w:rsidP="00A8392B">
            <w:pPr>
              <w:jc w:val="cente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sz w:val="20"/>
                <w:szCs w:val="20"/>
                <w:lang w:eastAsia="en-IN"/>
              </w:rPr>
              <w:t>Case</w:t>
            </w:r>
          </w:p>
        </w:tc>
        <w:tc>
          <w:tcPr>
            <w:tcW w:w="1559" w:type="dxa"/>
            <w:tcBorders>
              <w:top w:val="single" w:sz="4" w:space="0" w:color="auto"/>
              <w:bottom w:val="single" w:sz="4" w:space="0" w:color="auto"/>
            </w:tcBorders>
            <w:noWrap/>
            <w:hideMark/>
          </w:tcPr>
          <w:p w:rsidR="00423A1E" w:rsidRPr="007750A9" w:rsidRDefault="00423A1E" w:rsidP="00A8392B">
            <w:pPr>
              <w:jc w:val="center"/>
              <w:rPr>
                <w:rFonts w:ascii="Times New Roman" w:eastAsia="Times New Roman" w:hAnsi="Times New Roman" w:cs="Times New Roman"/>
                <w:b/>
                <w:bCs/>
                <w:sz w:val="20"/>
                <w:szCs w:val="20"/>
                <w:lang w:eastAsia="en-IN"/>
              </w:rPr>
            </w:pPr>
          </w:p>
        </w:tc>
        <w:tc>
          <w:tcPr>
            <w:tcW w:w="1134" w:type="dxa"/>
            <w:tcBorders>
              <w:top w:val="single" w:sz="4" w:space="0" w:color="auto"/>
              <w:bottom w:val="single" w:sz="4" w:space="0" w:color="auto"/>
            </w:tcBorders>
            <w:noWrap/>
            <w:hideMark/>
          </w:tcPr>
          <w:p w:rsidR="00423A1E" w:rsidRPr="007750A9" w:rsidRDefault="00423A1E" w:rsidP="00A8392B">
            <w:pPr>
              <w:jc w:val="center"/>
              <w:rPr>
                <w:rFonts w:ascii="Times New Roman" w:eastAsia="Times New Roman" w:hAnsi="Times New Roman" w:cs="Times New Roman"/>
                <w:b/>
                <w:bCs/>
                <w:sz w:val="20"/>
                <w:szCs w:val="20"/>
                <w:lang w:eastAsia="en-IN"/>
              </w:rPr>
            </w:pPr>
          </w:p>
        </w:tc>
        <w:tc>
          <w:tcPr>
            <w:tcW w:w="1276" w:type="dxa"/>
            <w:tcBorders>
              <w:top w:val="single" w:sz="4" w:space="0" w:color="auto"/>
              <w:bottom w:val="single" w:sz="4" w:space="0" w:color="auto"/>
            </w:tcBorders>
            <w:noWrap/>
            <w:hideMark/>
          </w:tcPr>
          <w:p w:rsidR="00423A1E" w:rsidRPr="007750A9" w:rsidRDefault="00423A1E" w:rsidP="00A8392B">
            <w:pPr>
              <w:jc w:val="cente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sz w:val="20"/>
                <w:szCs w:val="20"/>
                <w:lang w:eastAsia="en-IN"/>
              </w:rPr>
              <w:t>Control</w:t>
            </w:r>
          </w:p>
        </w:tc>
        <w:tc>
          <w:tcPr>
            <w:tcW w:w="1139" w:type="dxa"/>
            <w:tcBorders>
              <w:top w:val="single" w:sz="4" w:space="0" w:color="auto"/>
              <w:bottom w:val="single" w:sz="4" w:space="0" w:color="auto"/>
            </w:tcBorders>
            <w:noWrap/>
            <w:hideMark/>
          </w:tcPr>
          <w:p w:rsidR="00423A1E" w:rsidRPr="007750A9" w:rsidRDefault="00423A1E" w:rsidP="00A8392B">
            <w:pPr>
              <w:jc w:val="center"/>
              <w:rPr>
                <w:rFonts w:ascii="Times New Roman" w:eastAsia="Times New Roman" w:hAnsi="Times New Roman" w:cs="Times New Roman"/>
                <w:b/>
                <w:bCs/>
                <w:sz w:val="20"/>
                <w:szCs w:val="20"/>
                <w:lang w:eastAsia="en-IN"/>
              </w:rPr>
            </w:pPr>
          </w:p>
        </w:tc>
        <w:tc>
          <w:tcPr>
            <w:tcW w:w="983" w:type="dxa"/>
            <w:vMerge w:val="restart"/>
            <w:tcBorders>
              <w:top w:val="single" w:sz="4" w:space="0" w:color="auto"/>
              <w:bottom w:val="single" w:sz="4" w:space="0" w:color="auto"/>
            </w:tcBorders>
            <w:noWrap/>
            <w:hideMark/>
          </w:tcPr>
          <w:p w:rsidR="00423A1E" w:rsidRPr="007750A9" w:rsidRDefault="00423A1E" w:rsidP="00A8392B">
            <w:pP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color w:val="000000"/>
                <w:sz w:val="20"/>
                <w:szCs w:val="20"/>
                <w:lang w:eastAsia="en-IN"/>
              </w:rPr>
              <w:t>HWE.P-value</w:t>
            </w:r>
          </w:p>
        </w:tc>
      </w:tr>
      <w:tr w:rsidR="001F4D49" w:rsidRPr="007750A9" w:rsidTr="00423A1E">
        <w:trPr>
          <w:trHeight w:val="274"/>
        </w:trPr>
        <w:tc>
          <w:tcPr>
            <w:tcW w:w="2127" w:type="dxa"/>
            <w:vMerge/>
            <w:tcBorders>
              <w:top w:val="single" w:sz="4" w:space="0" w:color="auto"/>
              <w:bottom w:val="single" w:sz="4" w:space="0" w:color="auto"/>
            </w:tcBorders>
            <w:noWrap/>
          </w:tcPr>
          <w:p w:rsidR="001F4D49" w:rsidRPr="007750A9" w:rsidRDefault="001F4D49" w:rsidP="001F4D49">
            <w:pPr>
              <w:rPr>
                <w:rFonts w:ascii="Times New Roman" w:eastAsia="Times New Roman" w:hAnsi="Times New Roman" w:cs="Times New Roman"/>
                <w:color w:val="000000"/>
                <w:sz w:val="20"/>
                <w:szCs w:val="20"/>
                <w:lang w:eastAsia="en-IN"/>
              </w:rPr>
            </w:pPr>
          </w:p>
        </w:tc>
        <w:tc>
          <w:tcPr>
            <w:tcW w:w="813" w:type="dxa"/>
            <w:vMerge/>
            <w:tcBorders>
              <w:top w:val="single" w:sz="4" w:space="0" w:color="auto"/>
              <w:bottom w:val="single" w:sz="4" w:space="0" w:color="auto"/>
            </w:tcBorders>
            <w:noWrap/>
          </w:tcPr>
          <w:p w:rsidR="001F4D49" w:rsidRPr="007750A9" w:rsidRDefault="001F4D49" w:rsidP="001F4D49">
            <w:pPr>
              <w:rPr>
                <w:rFonts w:ascii="Times New Roman" w:eastAsia="Times New Roman" w:hAnsi="Times New Roman" w:cs="Times New Roman"/>
                <w:color w:val="000000"/>
                <w:sz w:val="20"/>
                <w:szCs w:val="20"/>
                <w:lang w:eastAsia="en-IN"/>
              </w:rPr>
            </w:pPr>
          </w:p>
        </w:tc>
        <w:tc>
          <w:tcPr>
            <w:tcW w:w="604" w:type="dxa"/>
            <w:vMerge/>
            <w:tcBorders>
              <w:top w:val="single" w:sz="4" w:space="0" w:color="auto"/>
              <w:bottom w:val="single" w:sz="4" w:space="0" w:color="auto"/>
            </w:tcBorders>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p>
        </w:tc>
        <w:tc>
          <w:tcPr>
            <w:tcW w:w="1276" w:type="dxa"/>
            <w:vMerge/>
            <w:tcBorders>
              <w:top w:val="single" w:sz="4" w:space="0" w:color="auto"/>
              <w:bottom w:val="single" w:sz="4" w:space="0" w:color="auto"/>
            </w:tcBorders>
            <w:noWrap/>
          </w:tcPr>
          <w:p w:rsidR="001F4D49" w:rsidRPr="007750A9" w:rsidRDefault="001F4D49" w:rsidP="001F4D49">
            <w:pPr>
              <w:rPr>
                <w:rFonts w:ascii="Times New Roman" w:eastAsia="Times New Roman" w:hAnsi="Times New Roman" w:cs="Times New Roman"/>
                <w:color w:val="000000"/>
                <w:sz w:val="20"/>
                <w:szCs w:val="20"/>
                <w:lang w:eastAsia="en-IN"/>
              </w:rPr>
            </w:pPr>
          </w:p>
        </w:tc>
        <w:tc>
          <w:tcPr>
            <w:tcW w:w="1418" w:type="dxa"/>
            <w:vMerge/>
            <w:tcBorders>
              <w:top w:val="single" w:sz="4" w:space="0" w:color="auto"/>
              <w:bottom w:val="single" w:sz="4" w:space="0" w:color="auto"/>
            </w:tcBorders>
          </w:tcPr>
          <w:p w:rsidR="001F4D49" w:rsidRPr="007750A9" w:rsidRDefault="001F4D49" w:rsidP="001F4D49">
            <w:pPr>
              <w:jc w:val="center"/>
              <w:rPr>
                <w:rFonts w:ascii="Times New Roman" w:eastAsia="Times New Roman" w:hAnsi="Times New Roman" w:cs="Times New Roman"/>
                <w:color w:val="000000"/>
                <w:sz w:val="20"/>
                <w:szCs w:val="20"/>
                <w:lang w:eastAsia="en-IN"/>
              </w:rPr>
            </w:pPr>
          </w:p>
        </w:tc>
        <w:tc>
          <w:tcPr>
            <w:tcW w:w="671" w:type="dxa"/>
            <w:tcBorders>
              <w:top w:val="single" w:sz="4" w:space="0" w:color="auto"/>
              <w:bottom w:val="single" w:sz="4" w:space="0" w:color="auto"/>
            </w:tcBorders>
            <w:noWrap/>
          </w:tcPr>
          <w:p w:rsidR="001F4D49" w:rsidRPr="00AC4E8A" w:rsidRDefault="001F4D49" w:rsidP="001F4D49">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HW</w:t>
            </w:r>
          </w:p>
        </w:tc>
        <w:tc>
          <w:tcPr>
            <w:tcW w:w="993" w:type="dxa"/>
            <w:tcBorders>
              <w:top w:val="single" w:sz="4" w:space="0" w:color="auto"/>
              <w:bottom w:val="single" w:sz="4" w:space="0" w:color="auto"/>
            </w:tcBorders>
            <w:noWrap/>
          </w:tcPr>
          <w:p w:rsidR="001F4D49" w:rsidRPr="00AC4E8A" w:rsidRDefault="001F4D49" w:rsidP="001F4D49">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HT</w:t>
            </w:r>
          </w:p>
        </w:tc>
        <w:tc>
          <w:tcPr>
            <w:tcW w:w="1559" w:type="dxa"/>
            <w:tcBorders>
              <w:top w:val="single" w:sz="4" w:space="0" w:color="auto"/>
              <w:bottom w:val="single" w:sz="4" w:space="0" w:color="auto"/>
            </w:tcBorders>
            <w:noWrap/>
          </w:tcPr>
          <w:p w:rsidR="001F4D49" w:rsidRPr="00AC4E8A" w:rsidRDefault="001F4D49" w:rsidP="001F4D49">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HR</w:t>
            </w:r>
          </w:p>
        </w:tc>
        <w:tc>
          <w:tcPr>
            <w:tcW w:w="1134" w:type="dxa"/>
            <w:tcBorders>
              <w:top w:val="single" w:sz="4" w:space="0" w:color="auto"/>
              <w:bottom w:val="single" w:sz="4" w:space="0" w:color="auto"/>
            </w:tcBorders>
            <w:noWrap/>
          </w:tcPr>
          <w:p w:rsidR="001F4D49" w:rsidRPr="00AC4E8A" w:rsidRDefault="001F4D49" w:rsidP="001F4D49">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HW</w:t>
            </w:r>
          </w:p>
        </w:tc>
        <w:tc>
          <w:tcPr>
            <w:tcW w:w="1276" w:type="dxa"/>
            <w:tcBorders>
              <w:top w:val="single" w:sz="4" w:space="0" w:color="auto"/>
              <w:bottom w:val="single" w:sz="4" w:space="0" w:color="auto"/>
            </w:tcBorders>
            <w:noWrap/>
          </w:tcPr>
          <w:p w:rsidR="001F4D49" w:rsidRPr="00AC4E8A" w:rsidRDefault="001F4D49" w:rsidP="001F4D49">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HT</w:t>
            </w:r>
          </w:p>
        </w:tc>
        <w:tc>
          <w:tcPr>
            <w:tcW w:w="1139" w:type="dxa"/>
            <w:tcBorders>
              <w:top w:val="single" w:sz="4" w:space="0" w:color="auto"/>
              <w:bottom w:val="single" w:sz="4" w:space="0" w:color="auto"/>
            </w:tcBorders>
            <w:noWrap/>
          </w:tcPr>
          <w:p w:rsidR="001F4D49" w:rsidRPr="00AC4E8A" w:rsidRDefault="001F4D49" w:rsidP="001F4D49">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HR</w:t>
            </w:r>
          </w:p>
        </w:tc>
        <w:tc>
          <w:tcPr>
            <w:tcW w:w="983" w:type="dxa"/>
            <w:vMerge/>
            <w:tcBorders>
              <w:top w:val="single" w:sz="4" w:space="0" w:color="auto"/>
              <w:bottom w:val="single" w:sz="4" w:space="0" w:color="auto"/>
            </w:tcBorders>
            <w:noWrap/>
            <w:hideMark/>
          </w:tcPr>
          <w:p w:rsidR="001F4D49" w:rsidRPr="007750A9" w:rsidRDefault="001F4D49" w:rsidP="001F4D49">
            <w:pPr>
              <w:rPr>
                <w:rFonts w:ascii="Times New Roman" w:eastAsia="Times New Roman" w:hAnsi="Times New Roman" w:cs="Times New Roman"/>
                <w:color w:val="000000"/>
                <w:sz w:val="20"/>
                <w:szCs w:val="20"/>
                <w:lang w:eastAsia="en-IN"/>
              </w:rPr>
            </w:pPr>
          </w:p>
        </w:tc>
      </w:tr>
      <w:tr w:rsidR="001F4D49" w:rsidRPr="007750A9" w:rsidTr="00423A1E">
        <w:trPr>
          <w:trHeight w:val="274"/>
        </w:trPr>
        <w:tc>
          <w:tcPr>
            <w:tcW w:w="2127" w:type="dxa"/>
            <w:tcBorders>
              <w:top w:val="single" w:sz="4" w:space="0" w:color="auto"/>
              <w:bottom w:val="nil"/>
            </w:tcBorders>
            <w:noWrap/>
          </w:tcPr>
          <w:p w:rsidR="001F4D49" w:rsidRPr="007750A9" w:rsidRDefault="001F4D49" w:rsidP="001F4D49">
            <w:pP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Gosh et al., 2012</w:t>
            </w:r>
          </w:p>
        </w:tc>
        <w:tc>
          <w:tcPr>
            <w:tcW w:w="813" w:type="dxa"/>
            <w:tcBorders>
              <w:top w:val="single" w:sz="4" w:space="0" w:color="auto"/>
              <w:bottom w:val="nil"/>
            </w:tcBorders>
            <w:noWrap/>
          </w:tcPr>
          <w:p w:rsidR="001F4D49" w:rsidRPr="007750A9" w:rsidRDefault="001F4D49" w:rsidP="001F4D49">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Asian</w:t>
            </w:r>
          </w:p>
        </w:tc>
        <w:tc>
          <w:tcPr>
            <w:tcW w:w="604" w:type="dxa"/>
            <w:tcBorders>
              <w:top w:val="single" w:sz="4" w:space="0" w:color="auto"/>
              <w:bottom w:val="nil"/>
            </w:tcBorders>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HB</w:t>
            </w:r>
          </w:p>
        </w:tc>
        <w:tc>
          <w:tcPr>
            <w:tcW w:w="1276" w:type="dxa"/>
            <w:tcBorders>
              <w:top w:val="single" w:sz="4" w:space="0" w:color="auto"/>
              <w:bottom w:val="nil"/>
            </w:tcBorders>
            <w:noWrap/>
          </w:tcPr>
          <w:p w:rsidR="001F4D49" w:rsidRPr="007750A9" w:rsidRDefault="001F4D49" w:rsidP="001F4D49">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PCR-RFLP</w:t>
            </w:r>
          </w:p>
        </w:tc>
        <w:tc>
          <w:tcPr>
            <w:tcW w:w="1418" w:type="dxa"/>
            <w:tcBorders>
              <w:top w:val="single" w:sz="4" w:space="0" w:color="auto"/>
              <w:bottom w:val="nil"/>
            </w:tcBorders>
          </w:tcPr>
          <w:p w:rsidR="001F4D49" w:rsidRPr="007750A9" w:rsidRDefault="001F4D49" w:rsidP="001F4D49">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Any Migraine</w:t>
            </w:r>
          </w:p>
        </w:tc>
        <w:tc>
          <w:tcPr>
            <w:tcW w:w="671" w:type="dxa"/>
            <w:tcBorders>
              <w:top w:val="single" w:sz="4" w:space="0" w:color="auto"/>
              <w:bottom w:val="nil"/>
            </w:tcBorders>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125</w:t>
            </w:r>
          </w:p>
        </w:tc>
        <w:tc>
          <w:tcPr>
            <w:tcW w:w="993" w:type="dxa"/>
            <w:tcBorders>
              <w:top w:val="single" w:sz="4" w:space="0" w:color="auto"/>
              <w:bottom w:val="nil"/>
            </w:tcBorders>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160</w:t>
            </w:r>
          </w:p>
        </w:tc>
        <w:tc>
          <w:tcPr>
            <w:tcW w:w="1559" w:type="dxa"/>
            <w:tcBorders>
              <w:top w:val="single" w:sz="4" w:space="0" w:color="auto"/>
              <w:bottom w:val="nil"/>
            </w:tcBorders>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49</w:t>
            </w:r>
          </w:p>
        </w:tc>
        <w:tc>
          <w:tcPr>
            <w:tcW w:w="1134" w:type="dxa"/>
            <w:vMerge w:val="restart"/>
            <w:tcBorders>
              <w:top w:val="single" w:sz="4" w:space="0" w:color="auto"/>
            </w:tcBorders>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74</w:t>
            </w:r>
          </w:p>
        </w:tc>
        <w:tc>
          <w:tcPr>
            <w:tcW w:w="1276" w:type="dxa"/>
            <w:tcBorders>
              <w:top w:val="single" w:sz="4" w:space="0" w:color="auto"/>
              <w:bottom w:val="nil"/>
            </w:tcBorders>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99</w:t>
            </w:r>
          </w:p>
        </w:tc>
        <w:tc>
          <w:tcPr>
            <w:tcW w:w="1139" w:type="dxa"/>
            <w:tcBorders>
              <w:top w:val="single" w:sz="4" w:space="0" w:color="auto"/>
              <w:bottom w:val="nil"/>
            </w:tcBorders>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27</w:t>
            </w:r>
          </w:p>
        </w:tc>
        <w:tc>
          <w:tcPr>
            <w:tcW w:w="983" w:type="dxa"/>
            <w:tcBorders>
              <w:top w:val="single" w:sz="4" w:space="0" w:color="auto"/>
              <w:bottom w:val="nil"/>
            </w:tcBorders>
            <w:noWrap/>
          </w:tcPr>
          <w:p w:rsidR="001F4D49" w:rsidRPr="007750A9" w:rsidRDefault="001F4D49" w:rsidP="001F4D49">
            <w:pP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0.49</w:t>
            </w:r>
          </w:p>
        </w:tc>
      </w:tr>
      <w:tr w:rsidR="001F4D49" w:rsidRPr="007750A9" w:rsidTr="00423A1E">
        <w:trPr>
          <w:trHeight w:val="274"/>
        </w:trPr>
        <w:tc>
          <w:tcPr>
            <w:tcW w:w="2127" w:type="dxa"/>
            <w:tcBorders>
              <w:top w:val="nil"/>
            </w:tcBorders>
            <w:noWrap/>
          </w:tcPr>
          <w:p w:rsidR="001F4D49" w:rsidRPr="007750A9" w:rsidRDefault="001F4D49" w:rsidP="001F4D49">
            <w:pPr>
              <w:rPr>
                <w:rFonts w:ascii="Times New Roman" w:eastAsia="Times New Roman" w:hAnsi="Times New Roman" w:cs="Times New Roman"/>
                <w:color w:val="000000"/>
                <w:sz w:val="20"/>
                <w:szCs w:val="20"/>
                <w:lang w:eastAsia="en-IN"/>
              </w:rPr>
            </w:pPr>
          </w:p>
        </w:tc>
        <w:tc>
          <w:tcPr>
            <w:tcW w:w="813" w:type="dxa"/>
            <w:tcBorders>
              <w:top w:val="nil"/>
            </w:tcBorders>
            <w:noWrap/>
          </w:tcPr>
          <w:p w:rsidR="001F4D49" w:rsidRPr="007750A9" w:rsidRDefault="001F4D49" w:rsidP="001F4D49">
            <w:pPr>
              <w:rPr>
                <w:rFonts w:ascii="Times New Roman" w:eastAsia="Times New Roman" w:hAnsi="Times New Roman" w:cs="Times New Roman"/>
                <w:color w:val="000000"/>
                <w:sz w:val="20"/>
                <w:szCs w:val="20"/>
                <w:lang w:eastAsia="en-IN"/>
              </w:rPr>
            </w:pPr>
          </w:p>
        </w:tc>
        <w:tc>
          <w:tcPr>
            <w:tcW w:w="604" w:type="dxa"/>
            <w:tcBorders>
              <w:top w:val="nil"/>
            </w:tcBorders>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p>
        </w:tc>
        <w:tc>
          <w:tcPr>
            <w:tcW w:w="1276" w:type="dxa"/>
            <w:tcBorders>
              <w:top w:val="nil"/>
            </w:tcBorders>
            <w:noWrap/>
          </w:tcPr>
          <w:p w:rsidR="001F4D49" w:rsidRPr="007750A9" w:rsidRDefault="001F4D49" w:rsidP="001F4D49">
            <w:pPr>
              <w:rPr>
                <w:rFonts w:ascii="Times New Roman" w:eastAsia="Times New Roman" w:hAnsi="Times New Roman" w:cs="Times New Roman"/>
                <w:color w:val="000000"/>
                <w:sz w:val="20"/>
                <w:szCs w:val="20"/>
                <w:lang w:eastAsia="en-IN"/>
              </w:rPr>
            </w:pPr>
          </w:p>
        </w:tc>
        <w:tc>
          <w:tcPr>
            <w:tcW w:w="1418" w:type="dxa"/>
            <w:tcBorders>
              <w:top w:val="nil"/>
            </w:tcBorders>
          </w:tcPr>
          <w:p w:rsidR="001F4D49" w:rsidRPr="007750A9" w:rsidRDefault="001F4D49" w:rsidP="001F4D49">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MA</w:t>
            </w:r>
          </w:p>
        </w:tc>
        <w:tc>
          <w:tcPr>
            <w:tcW w:w="671" w:type="dxa"/>
            <w:tcBorders>
              <w:top w:val="nil"/>
            </w:tcBorders>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p>
        </w:tc>
        <w:tc>
          <w:tcPr>
            <w:tcW w:w="993" w:type="dxa"/>
            <w:tcBorders>
              <w:top w:val="nil"/>
            </w:tcBorders>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p>
        </w:tc>
        <w:tc>
          <w:tcPr>
            <w:tcW w:w="1559" w:type="dxa"/>
            <w:tcBorders>
              <w:top w:val="nil"/>
            </w:tcBorders>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p>
        </w:tc>
        <w:tc>
          <w:tcPr>
            <w:tcW w:w="1134" w:type="dxa"/>
            <w:vMerge/>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p>
        </w:tc>
        <w:tc>
          <w:tcPr>
            <w:tcW w:w="1276" w:type="dxa"/>
            <w:tcBorders>
              <w:top w:val="nil"/>
            </w:tcBorders>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p>
        </w:tc>
        <w:tc>
          <w:tcPr>
            <w:tcW w:w="1139" w:type="dxa"/>
            <w:tcBorders>
              <w:top w:val="nil"/>
            </w:tcBorders>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p>
        </w:tc>
        <w:tc>
          <w:tcPr>
            <w:tcW w:w="983" w:type="dxa"/>
            <w:tcBorders>
              <w:top w:val="nil"/>
            </w:tcBorders>
            <w:noWrap/>
          </w:tcPr>
          <w:p w:rsidR="001F4D49" w:rsidRPr="007750A9" w:rsidRDefault="001F4D49" w:rsidP="001F4D49">
            <w:pPr>
              <w:rPr>
                <w:rFonts w:ascii="Times New Roman" w:eastAsia="Times New Roman" w:hAnsi="Times New Roman" w:cs="Times New Roman"/>
                <w:color w:val="000000"/>
                <w:sz w:val="20"/>
                <w:szCs w:val="20"/>
                <w:lang w:eastAsia="en-IN"/>
              </w:rPr>
            </w:pPr>
          </w:p>
        </w:tc>
      </w:tr>
      <w:tr w:rsidR="001F4D49" w:rsidRPr="007750A9" w:rsidTr="00423A1E">
        <w:trPr>
          <w:trHeight w:val="274"/>
        </w:trPr>
        <w:tc>
          <w:tcPr>
            <w:tcW w:w="2127" w:type="dxa"/>
            <w:noWrap/>
          </w:tcPr>
          <w:p w:rsidR="001F4D49" w:rsidRPr="007750A9" w:rsidRDefault="001F4D49" w:rsidP="001F4D49">
            <w:pPr>
              <w:rPr>
                <w:rFonts w:ascii="Times New Roman" w:eastAsia="Times New Roman" w:hAnsi="Times New Roman" w:cs="Times New Roman"/>
                <w:color w:val="000000"/>
                <w:sz w:val="20"/>
                <w:szCs w:val="20"/>
                <w:lang w:eastAsia="en-IN"/>
              </w:rPr>
            </w:pPr>
          </w:p>
        </w:tc>
        <w:tc>
          <w:tcPr>
            <w:tcW w:w="813" w:type="dxa"/>
            <w:noWrap/>
          </w:tcPr>
          <w:p w:rsidR="001F4D49" w:rsidRPr="007750A9" w:rsidRDefault="001F4D49" w:rsidP="001F4D49">
            <w:pPr>
              <w:rPr>
                <w:rFonts w:ascii="Times New Roman" w:eastAsia="Times New Roman" w:hAnsi="Times New Roman" w:cs="Times New Roman"/>
                <w:color w:val="000000"/>
                <w:sz w:val="20"/>
                <w:szCs w:val="20"/>
                <w:lang w:eastAsia="en-IN"/>
              </w:rPr>
            </w:pPr>
          </w:p>
        </w:tc>
        <w:tc>
          <w:tcPr>
            <w:tcW w:w="604" w:type="dxa"/>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p>
        </w:tc>
        <w:tc>
          <w:tcPr>
            <w:tcW w:w="1276" w:type="dxa"/>
            <w:noWrap/>
          </w:tcPr>
          <w:p w:rsidR="001F4D49" w:rsidRPr="007750A9" w:rsidRDefault="001F4D49" w:rsidP="001F4D49">
            <w:pPr>
              <w:rPr>
                <w:rFonts w:ascii="Times New Roman" w:eastAsia="Times New Roman" w:hAnsi="Times New Roman" w:cs="Times New Roman"/>
                <w:color w:val="000000"/>
                <w:sz w:val="20"/>
                <w:szCs w:val="20"/>
                <w:lang w:eastAsia="en-IN"/>
              </w:rPr>
            </w:pPr>
          </w:p>
        </w:tc>
        <w:tc>
          <w:tcPr>
            <w:tcW w:w="1418" w:type="dxa"/>
          </w:tcPr>
          <w:p w:rsidR="001F4D49" w:rsidRPr="007750A9" w:rsidRDefault="001F4D49" w:rsidP="001F4D49">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MWA</w:t>
            </w:r>
          </w:p>
        </w:tc>
        <w:tc>
          <w:tcPr>
            <w:tcW w:w="671" w:type="dxa"/>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p>
        </w:tc>
        <w:tc>
          <w:tcPr>
            <w:tcW w:w="993" w:type="dxa"/>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p>
        </w:tc>
        <w:tc>
          <w:tcPr>
            <w:tcW w:w="1559" w:type="dxa"/>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p>
        </w:tc>
        <w:tc>
          <w:tcPr>
            <w:tcW w:w="1134" w:type="dxa"/>
            <w:vMerge/>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p>
        </w:tc>
        <w:tc>
          <w:tcPr>
            <w:tcW w:w="1276" w:type="dxa"/>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p>
        </w:tc>
        <w:tc>
          <w:tcPr>
            <w:tcW w:w="1139" w:type="dxa"/>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p>
        </w:tc>
        <w:tc>
          <w:tcPr>
            <w:tcW w:w="983" w:type="dxa"/>
            <w:noWrap/>
          </w:tcPr>
          <w:p w:rsidR="001F4D49" w:rsidRPr="007750A9" w:rsidRDefault="001F4D49" w:rsidP="001F4D49">
            <w:pPr>
              <w:rPr>
                <w:rFonts w:ascii="Times New Roman" w:eastAsia="Times New Roman" w:hAnsi="Times New Roman" w:cs="Times New Roman"/>
                <w:color w:val="000000"/>
                <w:sz w:val="20"/>
                <w:szCs w:val="20"/>
                <w:lang w:eastAsia="en-IN"/>
              </w:rPr>
            </w:pPr>
          </w:p>
        </w:tc>
      </w:tr>
      <w:tr w:rsidR="001F4D49" w:rsidRPr="007750A9" w:rsidTr="00423A1E">
        <w:trPr>
          <w:trHeight w:val="274"/>
        </w:trPr>
        <w:tc>
          <w:tcPr>
            <w:tcW w:w="2127" w:type="dxa"/>
            <w:noWrap/>
          </w:tcPr>
          <w:p w:rsidR="001F4D49" w:rsidRPr="007750A9" w:rsidRDefault="001F4D49" w:rsidP="001F4D49">
            <w:pP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Ghosh et al., 2022</w:t>
            </w:r>
          </w:p>
        </w:tc>
        <w:tc>
          <w:tcPr>
            <w:tcW w:w="813" w:type="dxa"/>
            <w:noWrap/>
          </w:tcPr>
          <w:p w:rsidR="001F4D49" w:rsidRPr="007750A9" w:rsidRDefault="001F4D49" w:rsidP="001F4D49">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Asian</w:t>
            </w:r>
          </w:p>
        </w:tc>
        <w:tc>
          <w:tcPr>
            <w:tcW w:w="604" w:type="dxa"/>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HB</w:t>
            </w:r>
          </w:p>
        </w:tc>
        <w:tc>
          <w:tcPr>
            <w:tcW w:w="1276" w:type="dxa"/>
            <w:noWrap/>
          </w:tcPr>
          <w:p w:rsidR="001F4D49" w:rsidRPr="007750A9" w:rsidRDefault="001F4D49" w:rsidP="001F4D49">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PCR-RFLP</w:t>
            </w:r>
          </w:p>
        </w:tc>
        <w:tc>
          <w:tcPr>
            <w:tcW w:w="1418" w:type="dxa"/>
          </w:tcPr>
          <w:p w:rsidR="001F4D49" w:rsidRPr="007750A9" w:rsidRDefault="001F4D49" w:rsidP="001F4D49">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Any Migraine</w:t>
            </w:r>
          </w:p>
        </w:tc>
        <w:tc>
          <w:tcPr>
            <w:tcW w:w="671" w:type="dxa"/>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38</w:t>
            </w:r>
          </w:p>
        </w:tc>
        <w:tc>
          <w:tcPr>
            <w:tcW w:w="993" w:type="dxa"/>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55</w:t>
            </w:r>
          </w:p>
        </w:tc>
        <w:tc>
          <w:tcPr>
            <w:tcW w:w="1559" w:type="dxa"/>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9</w:t>
            </w:r>
          </w:p>
        </w:tc>
        <w:tc>
          <w:tcPr>
            <w:tcW w:w="1134" w:type="dxa"/>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66</w:t>
            </w:r>
          </w:p>
        </w:tc>
        <w:tc>
          <w:tcPr>
            <w:tcW w:w="1276" w:type="dxa"/>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46</w:t>
            </w:r>
          </w:p>
        </w:tc>
        <w:tc>
          <w:tcPr>
            <w:tcW w:w="1139" w:type="dxa"/>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3</w:t>
            </w:r>
          </w:p>
        </w:tc>
        <w:tc>
          <w:tcPr>
            <w:tcW w:w="983" w:type="dxa"/>
            <w:noWrap/>
          </w:tcPr>
          <w:p w:rsidR="001F4D49" w:rsidRPr="007750A9" w:rsidRDefault="001F4D49" w:rsidP="001F4D49">
            <w:pP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0.25</w:t>
            </w:r>
          </w:p>
        </w:tc>
      </w:tr>
      <w:tr w:rsidR="001F4D49" w:rsidRPr="007750A9" w:rsidTr="00423A1E">
        <w:trPr>
          <w:trHeight w:val="274"/>
        </w:trPr>
        <w:tc>
          <w:tcPr>
            <w:tcW w:w="2127" w:type="dxa"/>
            <w:noWrap/>
          </w:tcPr>
          <w:p w:rsidR="001F4D49" w:rsidRPr="007750A9" w:rsidRDefault="001F4D49" w:rsidP="001F4D49">
            <w:pPr>
              <w:rPr>
                <w:rFonts w:ascii="Times New Roman" w:eastAsia="Times New Roman" w:hAnsi="Times New Roman" w:cs="Times New Roman"/>
                <w:color w:val="000000"/>
                <w:sz w:val="20"/>
                <w:szCs w:val="20"/>
                <w:lang w:eastAsia="en-IN"/>
              </w:rPr>
            </w:pPr>
          </w:p>
        </w:tc>
        <w:tc>
          <w:tcPr>
            <w:tcW w:w="813" w:type="dxa"/>
            <w:noWrap/>
          </w:tcPr>
          <w:p w:rsidR="001F4D49" w:rsidRPr="007750A9" w:rsidRDefault="001F4D49" w:rsidP="001F4D49">
            <w:pPr>
              <w:rPr>
                <w:rFonts w:ascii="Times New Roman" w:eastAsia="Times New Roman" w:hAnsi="Times New Roman" w:cs="Times New Roman"/>
                <w:color w:val="000000"/>
                <w:sz w:val="20"/>
                <w:szCs w:val="20"/>
                <w:lang w:eastAsia="en-IN"/>
              </w:rPr>
            </w:pPr>
          </w:p>
        </w:tc>
        <w:tc>
          <w:tcPr>
            <w:tcW w:w="604" w:type="dxa"/>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p>
        </w:tc>
        <w:tc>
          <w:tcPr>
            <w:tcW w:w="1276" w:type="dxa"/>
            <w:noWrap/>
          </w:tcPr>
          <w:p w:rsidR="001F4D49" w:rsidRPr="007750A9" w:rsidRDefault="001F4D49" w:rsidP="001F4D49">
            <w:pPr>
              <w:rPr>
                <w:rFonts w:ascii="Times New Roman" w:eastAsia="Times New Roman" w:hAnsi="Times New Roman" w:cs="Times New Roman"/>
                <w:color w:val="000000"/>
                <w:sz w:val="20"/>
                <w:szCs w:val="20"/>
                <w:lang w:eastAsia="en-IN"/>
              </w:rPr>
            </w:pPr>
          </w:p>
        </w:tc>
        <w:tc>
          <w:tcPr>
            <w:tcW w:w="1418" w:type="dxa"/>
          </w:tcPr>
          <w:p w:rsidR="001F4D49" w:rsidRPr="007750A9" w:rsidRDefault="001F4D49" w:rsidP="001F4D49">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MA</w:t>
            </w:r>
          </w:p>
        </w:tc>
        <w:tc>
          <w:tcPr>
            <w:tcW w:w="671" w:type="dxa"/>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p>
        </w:tc>
        <w:tc>
          <w:tcPr>
            <w:tcW w:w="993" w:type="dxa"/>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p>
        </w:tc>
        <w:tc>
          <w:tcPr>
            <w:tcW w:w="1559" w:type="dxa"/>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p>
        </w:tc>
        <w:tc>
          <w:tcPr>
            <w:tcW w:w="1134" w:type="dxa"/>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p>
        </w:tc>
        <w:tc>
          <w:tcPr>
            <w:tcW w:w="1276" w:type="dxa"/>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p>
        </w:tc>
        <w:tc>
          <w:tcPr>
            <w:tcW w:w="1139" w:type="dxa"/>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p>
        </w:tc>
        <w:tc>
          <w:tcPr>
            <w:tcW w:w="983" w:type="dxa"/>
            <w:noWrap/>
          </w:tcPr>
          <w:p w:rsidR="001F4D49" w:rsidRPr="007750A9" w:rsidRDefault="001F4D49" w:rsidP="001F4D49">
            <w:pPr>
              <w:rPr>
                <w:rFonts w:ascii="Times New Roman" w:eastAsia="Times New Roman" w:hAnsi="Times New Roman" w:cs="Times New Roman"/>
                <w:color w:val="000000"/>
                <w:sz w:val="20"/>
                <w:szCs w:val="20"/>
                <w:lang w:eastAsia="en-IN"/>
              </w:rPr>
            </w:pPr>
          </w:p>
        </w:tc>
      </w:tr>
      <w:tr w:rsidR="001F4D49" w:rsidRPr="007750A9" w:rsidTr="00423A1E">
        <w:trPr>
          <w:trHeight w:val="274"/>
        </w:trPr>
        <w:tc>
          <w:tcPr>
            <w:tcW w:w="2127" w:type="dxa"/>
            <w:noWrap/>
          </w:tcPr>
          <w:p w:rsidR="001F4D49" w:rsidRPr="007750A9" w:rsidRDefault="001F4D49" w:rsidP="001F4D49">
            <w:pPr>
              <w:rPr>
                <w:rFonts w:ascii="Times New Roman" w:eastAsia="Times New Roman" w:hAnsi="Times New Roman" w:cs="Times New Roman"/>
                <w:color w:val="000000"/>
                <w:sz w:val="20"/>
                <w:szCs w:val="20"/>
                <w:lang w:eastAsia="en-IN"/>
              </w:rPr>
            </w:pPr>
          </w:p>
        </w:tc>
        <w:tc>
          <w:tcPr>
            <w:tcW w:w="813" w:type="dxa"/>
            <w:noWrap/>
          </w:tcPr>
          <w:p w:rsidR="001F4D49" w:rsidRPr="007750A9" w:rsidRDefault="001F4D49" w:rsidP="001F4D49">
            <w:pPr>
              <w:rPr>
                <w:rFonts w:ascii="Times New Roman" w:eastAsia="Times New Roman" w:hAnsi="Times New Roman" w:cs="Times New Roman"/>
                <w:color w:val="000000"/>
                <w:sz w:val="20"/>
                <w:szCs w:val="20"/>
                <w:lang w:eastAsia="en-IN"/>
              </w:rPr>
            </w:pPr>
          </w:p>
        </w:tc>
        <w:tc>
          <w:tcPr>
            <w:tcW w:w="604" w:type="dxa"/>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p>
        </w:tc>
        <w:tc>
          <w:tcPr>
            <w:tcW w:w="1276" w:type="dxa"/>
            <w:noWrap/>
          </w:tcPr>
          <w:p w:rsidR="001F4D49" w:rsidRPr="007750A9" w:rsidRDefault="001F4D49" w:rsidP="001F4D49">
            <w:pPr>
              <w:rPr>
                <w:rFonts w:ascii="Times New Roman" w:eastAsia="Times New Roman" w:hAnsi="Times New Roman" w:cs="Times New Roman"/>
                <w:color w:val="000000"/>
                <w:sz w:val="20"/>
                <w:szCs w:val="20"/>
                <w:lang w:eastAsia="en-IN"/>
              </w:rPr>
            </w:pPr>
          </w:p>
        </w:tc>
        <w:tc>
          <w:tcPr>
            <w:tcW w:w="1418" w:type="dxa"/>
          </w:tcPr>
          <w:p w:rsidR="001F4D49" w:rsidRPr="007750A9" w:rsidRDefault="001F4D49" w:rsidP="001F4D49">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MWA</w:t>
            </w:r>
          </w:p>
        </w:tc>
        <w:tc>
          <w:tcPr>
            <w:tcW w:w="671" w:type="dxa"/>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p>
        </w:tc>
        <w:tc>
          <w:tcPr>
            <w:tcW w:w="993" w:type="dxa"/>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p>
        </w:tc>
        <w:tc>
          <w:tcPr>
            <w:tcW w:w="1559" w:type="dxa"/>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p>
        </w:tc>
        <w:tc>
          <w:tcPr>
            <w:tcW w:w="1134" w:type="dxa"/>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p>
        </w:tc>
        <w:tc>
          <w:tcPr>
            <w:tcW w:w="1276" w:type="dxa"/>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p>
        </w:tc>
        <w:tc>
          <w:tcPr>
            <w:tcW w:w="1139" w:type="dxa"/>
            <w:noWrap/>
          </w:tcPr>
          <w:p w:rsidR="001F4D49" w:rsidRPr="007750A9" w:rsidRDefault="001F4D49" w:rsidP="001F4D49">
            <w:pPr>
              <w:jc w:val="center"/>
              <w:rPr>
                <w:rFonts w:ascii="Times New Roman" w:eastAsia="Times New Roman" w:hAnsi="Times New Roman" w:cs="Times New Roman"/>
                <w:color w:val="000000"/>
                <w:sz w:val="20"/>
                <w:szCs w:val="20"/>
                <w:lang w:eastAsia="en-IN"/>
              </w:rPr>
            </w:pPr>
          </w:p>
        </w:tc>
        <w:tc>
          <w:tcPr>
            <w:tcW w:w="983" w:type="dxa"/>
            <w:noWrap/>
          </w:tcPr>
          <w:p w:rsidR="001F4D49" w:rsidRPr="007750A9" w:rsidRDefault="001F4D49" w:rsidP="001F4D49">
            <w:pPr>
              <w:rPr>
                <w:rFonts w:ascii="Times New Roman" w:eastAsia="Times New Roman" w:hAnsi="Times New Roman" w:cs="Times New Roman"/>
                <w:color w:val="000000"/>
                <w:sz w:val="20"/>
                <w:szCs w:val="20"/>
                <w:lang w:eastAsia="en-IN"/>
              </w:rPr>
            </w:pPr>
          </w:p>
        </w:tc>
      </w:tr>
    </w:tbl>
    <w:p w:rsidR="00366EEC" w:rsidRDefault="00366EEC" w:rsidP="00366EEC">
      <w:pPr>
        <w:rPr>
          <w:rFonts w:ascii="Times New Roman" w:hAnsi="Times New Roman" w:cs="Times New Roman"/>
          <w:sz w:val="20"/>
          <w:szCs w:val="20"/>
          <w:lang w:val="en-US"/>
        </w:rPr>
      </w:pPr>
    </w:p>
    <w:p w:rsidR="003A2078" w:rsidRDefault="003A2078">
      <w:pPr>
        <w:rPr>
          <w:rFonts w:ascii="Times New Roman" w:hAnsi="Times New Roman" w:cs="Times New Roman"/>
          <w:sz w:val="20"/>
          <w:szCs w:val="20"/>
          <w:lang w:val="en-US"/>
        </w:rPr>
      </w:pPr>
    </w:p>
    <w:p w:rsidR="003A2078" w:rsidRDefault="003A2078">
      <w:pPr>
        <w:rPr>
          <w:rFonts w:ascii="Times New Roman" w:hAnsi="Times New Roman" w:cs="Times New Roman"/>
          <w:sz w:val="20"/>
          <w:szCs w:val="20"/>
          <w:lang w:val="en-US"/>
        </w:rPr>
      </w:pPr>
    </w:p>
    <w:p w:rsidR="003A2078" w:rsidRDefault="003A2078">
      <w:pPr>
        <w:rPr>
          <w:rFonts w:ascii="Times New Roman" w:hAnsi="Times New Roman" w:cs="Times New Roman"/>
          <w:sz w:val="20"/>
          <w:szCs w:val="20"/>
          <w:lang w:val="en-US"/>
        </w:rPr>
      </w:pPr>
    </w:p>
    <w:p w:rsidR="003A2078" w:rsidRDefault="003A2078">
      <w:pPr>
        <w:rPr>
          <w:rFonts w:ascii="Times New Roman" w:hAnsi="Times New Roman" w:cs="Times New Roman"/>
          <w:sz w:val="20"/>
          <w:szCs w:val="20"/>
          <w:lang w:val="en-US"/>
        </w:rPr>
      </w:pPr>
    </w:p>
    <w:p w:rsidR="003A2078" w:rsidRDefault="003A2078">
      <w:pPr>
        <w:rPr>
          <w:rFonts w:ascii="Times New Roman" w:hAnsi="Times New Roman" w:cs="Times New Roman"/>
          <w:sz w:val="20"/>
          <w:szCs w:val="20"/>
          <w:lang w:val="en-US"/>
        </w:rPr>
      </w:pPr>
    </w:p>
    <w:p w:rsidR="003A2078" w:rsidRPr="003A2078" w:rsidRDefault="003A2078" w:rsidP="003A2078">
      <w:pPr>
        <w:rPr>
          <w:rFonts w:ascii="Times New Roman" w:hAnsi="Times New Roman" w:cs="Times New Roman"/>
          <w:sz w:val="20"/>
          <w:szCs w:val="20"/>
          <w:lang w:val="en-US"/>
        </w:rPr>
      </w:pPr>
      <w:r w:rsidRPr="003A2078">
        <w:rPr>
          <w:rFonts w:ascii="Times New Roman" w:hAnsi="Times New Roman" w:cs="Times New Roman"/>
          <w:b/>
          <w:bCs/>
          <w:sz w:val="20"/>
          <w:szCs w:val="20"/>
        </w:rPr>
        <w:lastRenderedPageBreak/>
        <w:t>Supplementary table</w:t>
      </w:r>
      <w:r>
        <w:rPr>
          <w:rFonts w:ascii="Times New Roman" w:hAnsi="Times New Roman" w:cs="Times New Roman"/>
          <w:b/>
          <w:bCs/>
          <w:sz w:val="20"/>
          <w:szCs w:val="20"/>
        </w:rPr>
        <w:t>-8 S</w:t>
      </w:r>
      <w:r>
        <w:rPr>
          <w:rFonts w:ascii="Times New Roman" w:hAnsi="Times New Roman" w:cs="Times New Roman"/>
          <w:sz w:val="20"/>
          <w:szCs w:val="20"/>
          <w:lang w:val="en-US"/>
        </w:rPr>
        <w:t>1</w:t>
      </w:r>
      <w:r w:rsidRPr="007C5360">
        <w:rPr>
          <w:rFonts w:ascii="Times New Roman" w:hAnsi="Times New Roman" w:cs="Times New Roman"/>
          <w:b/>
          <w:bCs/>
          <w:sz w:val="20"/>
          <w:szCs w:val="20"/>
          <w:lang w:val="en-US"/>
        </w:rPr>
        <w:t xml:space="preserve">: </w:t>
      </w:r>
      <w:r>
        <w:rPr>
          <w:rFonts w:ascii="Times New Roman" w:hAnsi="Times New Roman" w:cs="Times New Roman"/>
          <w:sz w:val="20"/>
          <w:szCs w:val="20"/>
        </w:rPr>
        <w:t xml:space="preserve">Detail studies features exploring the </w:t>
      </w:r>
      <w:r w:rsidRPr="006D50F2">
        <w:rPr>
          <w:rFonts w:ascii="Times New Roman" w:hAnsi="Times New Roman" w:cs="Times New Roman"/>
          <w:sz w:val="20"/>
          <w:szCs w:val="20"/>
          <w:lang w:val="en-US"/>
        </w:rPr>
        <w:t>TNF 308 G&gt;A</w:t>
      </w:r>
      <w:r>
        <w:rPr>
          <w:rFonts w:ascii="Times New Roman" w:hAnsi="Times New Roman" w:cs="Times New Roman"/>
          <w:sz w:val="20"/>
          <w:szCs w:val="20"/>
        </w:rPr>
        <w:t xml:space="preserve"> and risk of migraine and its clinical subtype</w:t>
      </w:r>
    </w:p>
    <w:tbl>
      <w:tblPr>
        <w:tblStyle w:val="TableGrid"/>
        <w:tblW w:w="13993" w:type="dxa"/>
        <w:tblBorders>
          <w:left w:val="none" w:sz="0" w:space="0" w:color="auto"/>
          <w:right w:val="none" w:sz="0" w:space="0" w:color="auto"/>
          <w:insideH w:val="none" w:sz="0" w:space="0" w:color="auto"/>
          <w:insideV w:val="none" w:sz="0" w:space="0" w:color="auto"/>
        </w:tblBorders>
        <w:tblLayout w:type="fixed"/>
        <w:tblLook w:val="04A0"/>
      </w:tblPr>
      <w:tblGrid>
        <w:gridCol w:w="2127"/>
        <w:gridCol w:w="813"/>
        <w:gridCol w:w="604"/>
        <w:gridCol w:w="1276"/>
        <w:gridCol w:w="1418"/>
        <w:gridCol w:w="671"/>
        <w:gridCol w:w="993"/>
        <w:gridCol w:w="1559"/>
        <w:gridCol w:w="1134"/>
        <w:gridCol w:w="1276"/>
        <w:gridCol w:w="1139"/>
        <w:gridCol w:w="983"/>
      </w:tblGrid>
      <w:tr w:rsidR="00423A1E" w:rsidRPr="007750A9" w:rsidTr="00423A1E">
        <w:trPr>
          <w:trHeight w:val="274"/>
        </w:trPr>
        <w:tc>
          <w:tcPr>
            <w:tcW w:w="2127" w:type="dxa"/>
            <w:vMerge w:val="restart"/>
            <w:tcBorders>
              <w:top w:val="single" w:sz="4" w:space="0" w:color="auto"/>
              <w:bottom w:val="single" w:sz="4" w:space="0" w:color="auto"/>
            </w:tcBorders>
            <w:noWrap/>
            <w:hideMark/>
          </w:tcPr>
          <w:p w:rsidR="00423A1E" w:rsidRPr="007750A9" w:rsidRDefault="00423A1E" w:rsidP="00A8392B">
            <w:pPr>
              <w:jc w:val="center"/>
              <w:rPr>
                <w:rFonts w:ascii="Times New Roman" w:eastAsia="Times New Roman" w:hAnsi="Times New Roman" w:cs="Times New Roman"/>
                <w:b/>
                <w:bCs/>
                <w:color w:val="000000"/>
                <w:sz w:val="20"/>
                <w:szCs w:val="20"/>
                <w:lang w:eastAsia="en-IN"/>
              </w:rPr>
            </w:pPr>
            <w:r w:rsidRPr="007750A9">
              <w:rPr>
                <w:rFonts w:ascii="Times New Roman" w:eastAsia="Times New Roman" w:hAnsi="Times New Roman" w:cs="Times New Roman"/>
                <w:b/>
                <w:bCs/>
                <w:color w:val="000000"/>
                <w:sz w:val="20"/>
                <w:szCs w:val="20"/>
                <w:lang w:eastAsia="en-IN"/>
              </w:rPr>
              <w:t>Study</w:t>
            </w:r>
          </w:p>
        </w:tc>
        <w:tc>
          <w:tcPr>
            <w:tcW w:w="813" w:type="dxa"/>
            <w:vMerge w:val="restart"/>
            <w:tcBorders>
              <w:top w:val="single" w:sz="4" w:space="0" w:color="auto"/>
              <w:bottom w:val="single" w:sz="4" w:space="0" w:color="auto"/>
            </w:tcBorders>
            <w:noWrap/>
            <w:hideMark/>
          </w:tcPr>
          <w:p w:rsidR="00423A1E" w:rsidRPr="007750A9" w:rsidRDefault="00423A1E" w:rsidP="00A8392B">
            <w:pP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color w:val="000000"/>
                <w:sz w:val="20"/>
                <w:szCs w:val="20"/>
                <w:lang w:eastAsia="en-IN"/>
              </w:rPr>
              <w:t>Ethnicity</w:t>
            </w:r>
          </w:p>
        </w:tc>
        <w:tc>
          <w:tcPr>
            <w:tcW w:w="604" w:type="dxa"/>
            <w:vMerge w:val="restart"/>
            <w:tcBorders>
              <w:top w:val="single" w:sz="4" w:space="0" w:color="auto"/>
              <w:bottom w:val="single" w:sz="4" w:space="0" w:color="auto"/>
            </w:tcBorders>
            <w:noWrap/>
            <w:hideMark/>
          </w:tcPr>
          <w:p w:rsidR="00423A1E" w:rsidRPr="007750A9" w:rsidRDefault="00423A1E" w:rsidP="00A8392B">
            <w:pPr>
              <w:jc w:val="cente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color w:val="000000"/>
                <w:sz w:val="20"/>
                <w:szCs w:val="20"/>
                <w:lang w:eastAsia="en-IN"/>
              </w:rPr>
              <w:t>Control</w:t>
            </w:r>
          </w:p>
        </w:tc>
        <w:tc>
          <w:tcPr>
            <w:tcW w:w="1276" w:type="dxa"/>
            <w:vMerge w:val="restart"/>
            <w:tcBorders>
              <w:top w:val="single" w:sz="4" w:space="0" w:color="auto"/>
              <w:bottom w:val="single" w:sz="4" w:space="0" w:color="auto"/>
            </w:tcBorders>
            <w:noWrap/>
            <w:hideMark/>
          </w:tcPr>
          <w:p w:rsidR="00423A1E" w:rsidRPr="007750A9" w:rsidRDefault="00423A1E" w:rsidP="00A8392B">
            <w:pP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color w:val="000000"/>
                <w:sz w:val="20"/>
                <w:szCs w:val="20"/>
                <w:lang w:eastAsia="en-IN"/>
              </w:rPr>
              <w:t>Tech</w:t>
            </w:r>
          </w:p>
        </w:tc>
        <w:tc>
          <w:tcPr>
            <w:tcW w:w="1418" w:type="dxa"/>
            <w:vMerge w:val="restart"/>
            <w:tcBorders>
              <w:top w:val="single" w:sz="4" w:space="0" w:color="auto"/>
              <w:bottom w:val="single" w:sz="4" w:space="0" w:color="auto"/>
            </w:tcBorders>
          </w:tcPr>
          <w:p w:rsidR="00423A1E" w:rsidRPr="007750A9" w:rsidRDefault="00423A1E" w:rsidP="00A8392B">
            <w:pPr>
              <w:jc w:val="cente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sz w:val="20"/>
                <w:szCs w:val="20"/>
                <w:lang w:eastAsia="en-IN"/>
              </w:rPr>
              <w:t>Type</w:t>
            </w:r>
          </w:p>
        </w:tc>
        <w:tc>
          <w:tcPr>
            <w:tcW w:w="671" w:type="dxa"/>
            <w:tcBorders>
              <w:top w:val="single" w:sz="4" w:space="0" w:color="auto"/>
              <w:bottom w:val="single" w:sz="4" w:space="0" w:color="auto"/>
            </w:tcBorders>
            <w:noWrap/>
            <w:hideMark/>
          </w:tcPr>
          <w:p w:rsidR="00423A1E" w:rsidRPr="007750A9" w:rsidRDefault="00423A1E" w:rsidP="00A8392B">
            <w:pPr>
              <w:jc w:val="center"/>
              <w:rPr>
                <w:rFonts w:ascii="Times New Roman" w:eastAsia="Times New Roman" w:hAnsi="Times New Roman" w:cs="Times New Roman"/>
                <w:b/>
                <w:bCs/>
                <w:sz w:val="20"/>
                <w:szCs w:val="20"/>
                <w:lang w:eastAsia="en-IN"/>
              </w:rPr>
            </w:pPr>
          </w:p>
        </w:tc>
        <w:tc>
          <w:tcPr>
            <w:tcW w:w="993" w:type="dxa"/>
            <w:tcBorders>
              <w:top w:val="single" w:sz="4" w:space="0" w:color="auto"/>
              <w:bottom w:val="single" w:sz="4" w:space="0" w:color="auto"/>
            </w:tcBorders>
            <w:noWrap/>
            <w:hideMark/>
          </w:tcPr>
          <w:p w:rsidR="00423A1E" w:rsidRPr="007750A9" w:rsidRDefault="00423A1E" w:rsidP="00A8392B">
            <w:pPr>
              <w:jc w:val="cente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sz w:val="20"/>
                <w:szCs w:val="20"/>
                <w:lang w:eastAsia="en-IN"/>
              </w:rPr>
              <w:t>Case</w:t>
            </w:r>
          </w:p>
        </w:tc>
        <w:tc>
          <w:tcPr>
            <w:tcW w:w="1559" w:type="dxa"/>
            <w:tcBorders>
              <w:top w:val="single" w:sz="4" w:space="0" w:color="auto"/>
              <w:bottom w:val="single" w:sz="4" w:space="0" w:color="auto"/>
            </w:tcBorders>
            <w:noWrap/>
            <w:hideMark/>
          </w:tcPr>
          <w:p w:rsidR="00423A1E" w:rsidRPr="007750A9" w:rsidRDefault="00423A1E" w:rsidP="00A8392B">
            <w:pPr>
              <w:jc w:val="center"/>
              <w:rPr>
                <w:rFonts w:ascii="Times New Roman" w:eastAsia="Times New Roman" w:hAnsi="Times New Roman" w:cs="Times New Roman"/>
                <w:b/>
                <w:bCs/>
                <w:sz w:val="20"/>
                <w:szCs w:val="20"/>
                <w:lang w:eastAsia="en-IN"/>
              </w:rPr>
            </w:pPr>
          </w:p>
        </w:tc>
        <w:tc>
          <w:tcPr>
            <w:tcW w:w="1134" w:type="dxa"/>
            <w:tcBorders>
              <w:top w:val="single" w:sz="4" w:space="0" w:color="auto"/>
              <w:bottom w:val="single" w:sz="4" w:space="0" w:color="auto"/>
            </w:tcBorders>
            <w:noWrap/>
            <w:hideMark/>
          </w:tcPr>
          <w:p w:rsidR="00423A1E" w:rsidRPr="007750A9" w:rsidRDefault="00423A1E" w:rsidP="00A8392B">
            <w:pPr>
              <w:jc w:val="center"/>
              <w:rPr>
                <w:rFonts w:ascii="Times New Roman" w:eastAsia="Times New Roman" w:hAnsi="Times New Roman" w:cs="Times New Roman"/>
                <w:b/>
                <w:bCs/>
                <w:sz w:val="20"/>
                <w:szCs w:val="20"/>
                <w:lang w:eastAsia="en-IN"/>
              </w:rPr>
            </w:pPr>
          </w:p>
        </w:tc>
        <w:tc>
          <w:tcPr>
            <w:tcW w:w="1276" w:type="dxa"/>
            <w:tcBorders>
              <w:top w:val="single" w:sz="4" w:space="0" w:color="auto"/>
              <w:bottom w:val="single" w:sz="4" w:space="0" w:color="auto"/>
            </w:tcBorders>
            <w:noWrap/>
            <w:hideMark/>
          </w:tcPr>
          <w:p w:rsidR="00423A1E" w:rsidRPr="007750A9" w:rsidRDefault="00423A1E" w:rsidP="00A8392B">
            <w:pPr>
              <w:jc w:val="cente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sz w:val="20"/>
                <w:szCs w:val="20"/>
                <w:lang w:eastAsia="en-IN"/>
              </w:rPr>
              <w:t>Control</w:t>
            </w:r>
          </w:p>
        </w:tc>
        <w:tc>
          <w:tcPr>
            <w:tcW w:w="1139" w:type="dxa"/>
            <w:tcBorders>
              <w:top w:val="single" w:sz="4" w:space="0" w:color="auto"/>
              <w:bottom w:val="single" w:sz="4" w:space="0" w:color="auto"/>
            </w:tcBorders>
            <w:noWrap/>
            <w:hideMark/>
          </w:tcPr>
          <w:p w:rsidR="00423A1E" w:rsidRPr="007750A9" w:rsidRDefault="00423A1E" w:rsidP="00A8392B">
            <w:pPr>
              <w:jc w:val="center"/>
              <w:rPr>
                <w:rFonts w:ascii="Times New Roman" w:eastAsia="Times New Roman" w:hAnsi="Times New Roman" w:cs="Times New Roman"/>
                <w:b/>
                <w:bCs/>
                <w:sz w:val="20"/>
                <w:szCs w:val="20"/>
                <w:lang w:eastAsia="en-IN"/>
              </w:rPr>
            </w:pPr>
          </w:p>
        </w:tc>
        <w:tc>
          <w:tcPr>
            <w:tcW w:w="983" w:type="dxa"/>
            <w:vMerge w:val="restart"/>
            <w:tcBorders>
              <w:top w:val="single" w:sz="4" w:space="0" w:color="auto"/>
              <w:bottom w:val="single" w:sz="4" w:space="0" w:color="auto"/>
            </w:tcBorders>
            <w:noWrap/>
            <w:hideMark/>
          </w:tcPr>
          <w:p w:rsidR="00423A1E" w:rsidRPr="007750A9" w:rsidRDefault="00423A1E" w:rsidP="00A8392B">
            <w:pP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color w:val="000000"/>
                <w:sz w:val="20"/>
                <w:szCs w:val="20"/>
                <w:lang w:eastAsia="en-IN"/>
              </w:rPr>
              <w:t>HWE.P-value</w:t>
            </w:r>
          </w:p>
        </w:tc>
      </w:tr>
      <w:tr w:rsidR="00AC4E8A" w:rsidRPr="007750A9" w:rsidTr="00423A1E">
        <w:trPr>
          <w:trHeight w:val="274"/>
        </w:trPr>
        <w:tc>
          <w:tcPr>
            <w:tcW w:w="2127" w:type="dxa"/>
            <w:vMerge/>
            <w:tcBorders>
              <w:top w:val="single" w:sz="4" w:space="0" w:color="auto"/>
              <w:bottom w:val="single" w:sz="4" w:space="0" w:color="auto"/>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813" w:type="dxa"/>
            <w:vMerge/>
            <w:tcBorders>
              <w:top w:val="single" w:sz="4" w:space="0" w:color="auto"/>
              <w:bottom w:val="single" w:sz="4" w:space="0" w:color="auto"/>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604" w:type="dxa"/>
            <w:vMerge/>
            <w:tcBorders>
              <w:top w:val="single" w:sz="4" w:space="0" w:color="auto"/>
              <w:bottom w:val="single" w:sz="4" w:space="0" w:color="auto"/>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vMerge/>
            <w:tcBorders>
              <w:top w:val="single" w:sz="4" w:space="0" w:color="auto"/>
              <w:bottom w:val="single" w:sz="4" w:space="0" w:color="auto"/>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1418" w:type="dxa"/>
            <w:vMerge/>
            <w:tcBorders>
              <w:top w:val="single" w:sz="4" w:space="0" w:color="auto"/>
              <w:bottom w:val="single" w:sz="4" w:space="0" w:color="auto"/>
            </w:tcBorders>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671" w:type="dxa"/>
            <w:tcBorders>
              <w:top w:val="single" w:sz="4" w:space="0" w:color="auto"/>
              <w:bottom w:val="single" w:sz="4" w:space="0" w:color="auto"/>
            </w:tcBorders>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HW</w:t>
            </w:r>
          </w:p>
        </w:tc>
        <w:tc>
          <w:tcPr>
            <w:tcW w:w="993" w:type="dxa"/>
            <w:tcBorders>
              <w:top w:val="single" w:sz="4" w:space="0" w:color="auto"/>
              <w:bottom w:val="single" w:sz="4" w:space="0" w:color="auto"/>
            </w:tcBorders>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HT</w:t>
            </w:r>
          </w:p>
        </w:tc>
        <w:tc>
          <w:tcPr>
            <w:tcW w:w="1559" w:type="dxa"/>
            <w:tcBorders>
              <w:top w:val="single" w:sz="4" w:space="0" w:color="auto"/>
              <w:bottom w:val="single" w:sz="4" w:space="0" w:color="auto"/>
            </w:tcBorders>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HR</w:t>
            </w:r>
          </w:p>
        </w:tc>
        <w:tc>
          <w:tcPr>
            <w:tcW w:w="1134" w:type="dxa"/>
            <w:tcBorders>
              <w:top w:val="single" w:sz="4" w:space="0" w:color="auto"/>
              <w:bottom w:val="single" w:sz="4" w:space="0" w:color="auto"/>
            </w:tcBorders>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HW</w:t>
            </w:r>
          </w:p>
        </w:tc>
        <w:tc>
          <w:tcPr>
            <w:tcW w:w="1276" w:type="dxa"/>
            <w:tcBorders>
              <w:top w:val="single" w:sz="4" w:space="0" w:color="auto"/>
              <w:bottom w:val="single" w:sz="4" w:space="0" w:color="auto"/>
            </w:tcBorders>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HT</w:t>
            </w:r>
          </w:p>
        </w:tc>
        <w:tc>
          <w:tcPr>
            <w:tcW w:w="1139" w:type="dxa"/>
            <w:tcBorders>
              <w:top w:val="single" w:sz="4" w:space="0" w:color="auto"/>
              <w:bottom w:val="single" w:sz="4" w:space="0" w:color="auto"/>
            </w:tcBorders>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HR</w:t>
            </w:r>
          </w:p>
        </w:tc>
        <w:tc>
          <w:tcPr>
            <w:tcW w:w="983" w:type="dxa"/>
            <w:vMerge/>
            <w:tcBorders>
              <w:top w:val="single" w:sz="4" w:space="0" w:color="auto"/>
              <w:bottom w:val="single" w:sz="4" w:space="0" w:color="auto"/>
            </w:tcBorders>
            <w:noWrap/>
            <w:hideMark/>
          </w:tcPr>
          <w:p w:rsidR="00AC4E8A" w:rsidRPr="007750A9" w:rsidRDefault="00AC4E8A" w:rsidP="00AC4E8A">
            <w:pPr>
              <w:rPr>
                <w:rFonts w:ascii="Times New Roman" w:eastAsia="Times New Roman" w:hAnsi="Times New Roman" w:cs="Times New Roman"/>
                <w:color w:val="000000"/>
                <w:sz w:val="20"/>
                <w:szCs w:val="20"/>
                <w:lang w:eastAsia="en-IN"/>
              </w:rPr>
            </w:pPr>
          </w:p>
        </w:tc>
      </w:tr>
      <w:tr w:rsidR="00AC4E8A" w:rsidRPr="007750A9" w:rsidTr="00423A1E">
        <w:trPr>
          <w:trHeight w:val="274"/>
        </w:trPr>
        <w:tc>
          <w:tcPr>
            <w:tcW w:w="2127" w:type="dxa"/>
            <w:tcBorders>
              <w:top w:val="single" w:sz="4" w:space="0" w:color="auto"/>
              <w:bottom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b/>
                <w:bCs/>
                <w:color w:val="000000" w:themeColor="text1"/>
                <w:sz w:val="20"/>
                <w:szCs w:val="20"/>
                <w:lang w:val="en-US" w:eastAsia="en-IN"/>
              </w:rPr>
              <w:t>Ghosh et al., 2010</w:t>
            </w:r>
          </w:p>
        </w:tc>
        <w:tc>
          <w:tcPr>
            <w:tcW w:w="813" w:type="dxa"/>
            <w:tcBorders>
              <w:top w:val="single" w:sz="4" w:space="0" w:color="auto"/>
              <w:bottom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NI</w:t>
            </w:r>
          </w:p>
        </w:tc>
        <w:tc>
          <w:tcPr>
            <w:tcW w:w="604" w:type="dxa"/>
            <w:tcBorders>
              <w:top w:val="single" w:sz="4" w:space="0" w:color="auto"/>
              <w:bottom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HB</w:t>
            </w:r>
          </w:p>
        </w:tc>
        <w:tc>
          <w:tcPr>
            <w:tcW w:w="1276" w:type="dxa"/>
            <w:tcBorders>
              <w:top w:val="single" w:sz="4" w:space="0" w:color="auto"/>
              <w:bottom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PCR-RFLP</w:t>
            </w:r>
          </w:p>
        </w:tc>
        <w:tc>
          <w:tcPr>
            <w:tcW w:w="1418" w:type="dxa"/>
            <w:tcBorders>
              <w:top w:val="single" w:sz="4" w:space="0" w:color="auto"/>
              <w:bottom w:val="nil"/>
            </w:tcBorders>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Any Migraine</w:t>
            </w:r>
          </w:p>
        </w:tc>
        <w:tc>
          <w:tcPr>
            <w:tcW w:w="671" w:type="dxa"/>
            <w:tcBorders>
              <w:top w:val="single" w:sz="4" w:space="0" w:color="auto"/>
              <w:bottom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175</w:t>
            </w:r>
          </w:p>
        </w:tc>
        <w:tc>
          <w:tcPr>
            <w:tcW w:w="993" w:type="dxa"/>
            <w:tcBorders>
              <w:top w:val="single" w:sz="4" w:space="0" w:color="auto"/>
              <w:bottom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41</w:t>
            </w:r>
          </w:p>
        </w:tc>
        <w:tc>
          <w:tcPr>
            <w:tcW w:w="1559" w:type="dxa"/>
            <w:tcBorders>
              <w:top w:val="single" w:sz="4" w:space="0" w:color="auto"/>
              <w:bottom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w:t>
            </w:r>
          </w:p>
        </w:tc>
        <w:tc>
          <w:tcPr>
            <w:tcW w:w="1134" w:type="dxa"/>
            <w:vMerge w:val="restart"/>
            <w:tcBorders>
              <w:top w:val="single" w:sz="4" w:space="0" w:color="auto"/>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191</w:t>
            </w:r>
          </w:p>
        </w:tc>
        <w:tc>
          <w:tcPr>
            <w:tcW w:w="1276" w:type="dxa"/>
            <w:tcBorders>
              <w:top w:val="single" w:sz="4" w:space="0" w:color="auto"/>
              <w:bottom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24</w:t>
            </w:r>
          </w:p>
        </w:tc>
        <w:tc>
          <w:tcPr>
            <w:tcW w:w="1139" w:type="dxa"/>
            <w:tcBorders>
              <w:top w:val="single" w:sz="4" w:space="0" w:color="auto"/>
              <w:bottom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w:t>
            </w:r>
          </w:p>
        </w:tc>
        <w:tc>
          <w:tcPr>
            <w:tcW w:w="983" w:type="dxa"/>
            <w:tcBorders>
              <w:top w:val="single" w:sz="4" w:space="0" w:color="auto"/>
              <w:bottom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0.79</w:t>
            </w:r>
          </w:p>
        </w:tc>
      </w:tr>
      <w:tr w:rsidR="00AC4E8A" w:rsidRPr="007750A9" w:rsidTr="00423A1E">
        <w:trPr>
          <w:trHeight w:val="274"/>
        </w:trPr>
        <w:tc>
          <w:tcPr>
            <w:tcW w:w="2127" w:type="dxa"/>
            <w:tcBorders>
              <w:top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813" w:type="dxa"/>
            <w:tcBorders>
              <w:top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604" w:type="dxa"/>
            <w:tcBorders>
              <w:top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tcBorders>
              <w:top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1418" w:type="dxa"/>
            <w:tcBorders>
              <w:top w:val="nil"/>
            </w:tcBorders>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MA</w:t>
            </w:r>
          </w:p>
        </w:tc>
        <w:tc>
          <w:tcPr>
            <w:tcW w:w="671" w:type="dxa"/>
            <w:tcBorders>
              <w:top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65</w:t>
            </w:r>
          </w:p>
        </w:tc>
        <w:tc>
          <w:tcPr>
            <w:tcW w:w="993" w:type="dxa"/>
            <w:tcBorders>
              <w:top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19</w:t>
            </w:r>
          </w:p>
        </w:tc>
        <w:tc>
          <w:tcPr>
            <w:tcW w:w="1559" w:type="dxa"/>
            <w:tcBorders>
              <w:top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w:t>
            </w:r>
          </w:p>
        </w:tc>
        <w:tc>
          <w:tcPr>
            <w:tcW w:w="1134" w:type="dxa"/>
            <w:vMerge/>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tcBorders>
              <w:top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139" w:type="dxa"/>
            <w:tcBorders>
              <w:top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983" w:type="dxa"/>
            <w:tcBorders>
              <w:top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r>
      <w:tr w:rsidR="00AC4E8A" w:rsidRPr="007750A9" w:rsidTr="00423A1E">
        <w:trPr>
          <w:trHeight w:val="274"/>
        </w:trPr>
        <w:tc>
          <w:tcPr>
            <w:tcW w:w="2127"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81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60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1418" w:type="dxa"/>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MWA</w:t>
            </w:r>
          </w:p>
        </w:tc>
        <w:tc>
          <w:tcPr>
            <w:tcW w:w="671"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110</w:t>
            </w:r>
          </w:p>
        </w:tc>
        <w:tc>
          <w:tcPr>
            <w:tcW w:w="993"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22</w:t>
            </w:r>
          </w:p>
        </w:tc>
        <w:tc>
          <w:tcPr>
            <w:tcW w:w="155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w:t>
            </w:r>
          </w:p>
        </w:tc>
        <w:tc>
          <w:tcPr>
            <w:tcW w:w="1134" w:type="dxa"/>
            <w:vMerge/>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13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98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r>
      <w:tr w:rsidR="00AC4E8A" w:rsidRPr="007750A9" w:rsidTr="00423A1E">
        <w:trPr>
          <w:trHeight w:val="274"/>
        </w:trPr>
        <w:tc>
          <w:tcPr>
            <w:tcW w:w="2127" w:type="dxa"/>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b/>
                <w:bCs/>
                <w:color w:val="000000" w:themeColor="text1"/>
                <w:sz w:val="20"/>
                <w:szCs w:val="20"/>
                <w:lang w:val="en-US" w:eastAsia="en-IN"/>
              </w:rPr>
              <w:t>Kesavan et al., 2021</w:t>
            </w:r>
          </w:p>
        </w:tc>
        <w:tc>
          <w:tcPr>
            <w:tcW w:w="813" w:type="dxa"/>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SI</w:t>
            </w:r>
          </w:p>
        </w:tc>
        <w:tc>
          <w:tcPr>
            <w:tcW w:w="60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HB</w:t>
            </w:r>
          </w:p>
        </w:tc>
        <w:tc>
          <w:tcPr>
            <w:tcW w:w="1276" w:type="dxa"/>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PCR-RFLP</w:t>
            </w:r>
          </w:p>
        </w:tc>
        <w:tc>
          <w:tcPr>
            <w:tcW w:w="1418" w:type="dxa"/>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Any Migraine</w:t>
            </w:r>
          </w:p>
        </w:tc>
        <w:tc>
          <w:tcPr>
            <w:tcW w:w="671"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158</w:t>
            </w:r>
          </w:p>
        </w:tc>
        <w:tc>
          <w:tcPr>
            <w:tcW w:w="993"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38</w:t>
            </w:r>
          </w:p>
        </w:tc>
        <w:tc>
          <w:tcPr>
            <w:tcW w:w="155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16</w:t>
            </w:r>
          </w:p>
        </w:tc>
        <w:tc>
          <w:tcPr>
            <w:tcW w:w="113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152</w:t>
            </w:r>
          </w:p>
        </w:tc>
        <w:tc>
          <w:tcPr>
            <w:tcW w:w="1276"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56</w:t>
            </w:r>
          </w:p>
        </w:tc>
        <w:tc>
          <w:tcPr>
            <w:tcW w:w="113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10</w:t>
            </w:r>
          </w:p>
        </w:tc>
        <w:tc>
          <w:tcPr>
            <w:tcW w:w="983" w:type="dxa"/>
            <w:noWrap/>
          </w:tcPr>
          <w:p w:rsidR="00AC4E8A" w:rsidRPr="007750A9" w:rsidRDefault="00AC4E8A" w:rsidP="00AC4E8A">
            <w:pP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0.22</w:t>
            </w:r>
          </w:p>
        </w:tc>
      </w:tr>
      <w:tr w:rsidR="00AC4E8A" w:rsidRPr="007750A9" w:rsidTr="00423A1E">
        <w:trPr>
          <w:trHeight w:val="274"/>
        </w:trPr>
        <w:tc>
          <w:tcPr>
            <w:tcW w:w="2127"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81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60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1418" w:type="dxa"/>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MA</w:t>
            </w:r>
          </w:p>
        </w:tc>
        <w:tc>
          <w:tcPr>
            <w:tcW w:w="671"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993"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55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13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13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98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r>
      <w:tr w:rsidR="00AC4E8A" w:rsidRPr="007750A9" w:rsidTr="00423A1E">
        <w:trPr>
          <w:trHeight w:val="274"/>
        </w:trPr>
        <w:tc>
          <w:tcPr>
            <w:tcW w:w="2127"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81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60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1418" w:type="dxa"/>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MWA</w:t>
            </w:r>
          </w:p>
        </w:tc>
        <w:tc>
          <w:tcPr>
            <w:tcW w:w="671"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993"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55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13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13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98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r>
    </w:tbl>
    <w:p w:rsidR="008D195E" w:rsidRPr="007750A9" w:rsidRDefault="008D195E">
      <w:pPr>
        <w:rPr>
          <w:rFonts w:ascii="Times New Roman" w:hAnsi="Times New Roman" w:cs="Times New Roman"/>
          <w:sz w:val="20"/>
          <w:szCs w:val="20"/>
          <w:lang w:val="en-US"/>
        </w:rPr>
      </w:pPr>
    </w:p>
    <w:p w:rsidR="00037134" w:rsidRPr="003A2078" w:rsidRDefault="00037134" w:rsidP="00037134">
      <w:pPr>
        <w:rPr>
          <w:rFonts w:ascii="Times New Roman" w:hAnsi="Times New Roman" w:cs="Times New Roman"/>
          <w:sz w:val="20"/>
          <w:szCs w:val="20"/>
          <w:lang w:val="en-US"/>
        </w:rPr>
      </w:pPr>
      <w:r w:rsidRPr="003A2078">
        <w:rPr>
          <w:rFonts w:ascii="Times New Roman" w:hAnsi="Times New Roman" w:cs="Times New Roman"/>
          <w:b/>
          <w:bCs/>
          <w:sz w:val="20"/>
          <w:szCs w:val="20"/>
        </w:rPr>
        <w:t>Supplementary table</w:t>
      </w:r>
      <w:r>
        <w:rPr>
          <w:rFonts w:ascii="Times New Roman" w:hAnsi="Times New Roman" w:cs="Times New Roman"/>
          <w:b/>
          <w:bCs/>
          <w:sz w:val="20"/>
          <w:szCs w:val="20"/>
        </w:rPr>
        <w:t>-9 S</w:t>
      </w:r>
      <w:r>
        <w:rPr>
          <w:rFonts w:ascii="Times New Roman" w:hAnsi="Times New Roman" w:cs="Times New Roman"/>
          <w:sz w:val="20"/>
          <w:szCs w:val="20"/>
          <w:lang w:val="en-US"/>
        </w:rPr>
        <w:t>1</w:t>
      </w:r>
      <w:r w:rsidRPr="007C5360">
        <w:rPr>
          <w:rFonts w:ascii="Times New Roman" w:hAnsi="Times New Roman" w:cs="Times New Roman"/>
          <w:b/>
          <w:bCs/>
          <w:sz w:val="20"/>
          <w:szCs w:val="20"/>
          <w:lang w:val="en-US"/>
        </w:rPr>
        <w:t xml:space="preserve">: </w:t>
      </w:r>
      <w:r>
        <w:rPr>
          <w:rFonts w:ascii="Times New Roman" w:hAnsi="Times New Roman" w:cs="Times New Roman"/>
          <w:sz w:val="20"/>
          <w:szCs w:val="20"/>
        </w:rPr>
        <w:t xml:space="preserve">Detail studies features exploring the </w:t>
      </w:r>
      <w:r w:rsidRPr="006D50F2">
        <w:rPr>
          <w:rFonts w:ascii="Times New Roman" w:hAnsi="Times New Roman" w:cs="Times New Roman"/>
          <w:sz w:val="20"/>
          <w:szCs w:val="20"/>
          <w:lang w:val="en-US"/>
        </w:rPr>
        <w:t>LRP1</w:t>
      </w:r>
      <w:r>
        <w:rPr>
          <w:rFonts w:ascii="Times New Roman" w:hAnsi="Times New Roman" w:cs="Times New Roman"/>
          <w:b/>
          <w:bCs/>
          <w:sz w:val="20"/>
          <w:szCs w:val="20"/>
        </w:rPr>
        <w:t xml:space="preserve">and </w:t>
      </w:r>
      <w:r>
        <w:rPr>
          <w:rFonts w:ascii="Times New Roman" w:hAnsi="Times New Roman" w:cs="Times New Roman"/>
          <w:sz w:val="20"/>
          <w:szCs w:val="20"/>
        </w:rPr>
        <w:t>risk of migraine and its clinical subtype</w:t>
      </w:r>
    </w:p>
    <w:tbl>
      <w:tblPr>
        <w:tblStyle w:val="TableGrid"/>
        <w:tblW w:w="13993" w:type="dxa"/>
        <w:tblBorders>
          <w:left w:val="none" w:sz="0" w:space="0" w:color="auto"/>
          <w:right w:val="none" w:sz="0" w:space="0" w:color="auto"/>
          <w:insideH w:val="none" w:sz="0" w:space="0" w:color="auto"/>
          <w:insideV w:val="none" w:sz="0" w:space="0" w:color="auto"/>
        </w:tblBorders>
        <w:tblLayout w:type="fixed"/>
        <w:tblLook w:val="04A0"/>
      </w:tblPr>
      <w:tblGrid>
        <w:gridCol w:w="2127"/>
        <w:gridCol w:w="813"/>
        <w:gridCol w:w="604"/>
        <w:gridCol w:w="1276"/>
        <w:gridCol w:w="1418"/>
        <w:gridCol w:w="671"/>
        <w:gridCol w:w="993"/>
        <w:gridCol w:w="1559"/>
        <w:gridCol w:w="1134"/>
        <w:gridCol w:w="1276"/>
        <w:gridCol w:w="1139"/>
        <w:gridCol w:w="983"/>
      </w:tblGrid>
      <w:tr w:rsidR="00037134" w:rsidRPr="007750A9" w:rsidTr="001842B3">
        <w:trPr>
          <w:trHeight w:val="274"/>
        </w:trPr>
        <w:tc>
          <w:tcPr>
            <w:tcW w:w="2127" w:type="dxa"/>
            <w:vMerge w:val="restart"/>
            <w:tcBorders>
              <w:top w:val="single" w:sz="4" w:space="0" w:color="auto"/>
              <w:bottom w:val="single" w:sz="4" w:space="0" w:color="auto"/>
            </w:tcBorders>
            <w:noWrap/>
            <w:hideMark/>
          </w:tcPr>
          <w:p w:rsidR="00037134" w:rsidRPr="007750A9" w:rsidRDefault="00037134" w:rsidP="001842B3">
            <w:pPr>
              <w:jc w:val="center"/>
              <w:rPr>
                <w:rFonts w:ascii="Times New Roman" w:eastAsia="Times New Roman" w:hAnsi="Times New Roman" w:cs="Times New Roman"/>
                <w:b/>
                <w:bCs/>
                <w:color w:val="000000"/>
                <w:sz w:val="20"/>
                <w:szCs w:val="20"/>
                <w:lang w:eastAsia="en-IN"/>
              </w:rPr>
            </w:pPr>
            <w:r w:rsidRPr="007750A9">
              <w:rPr>
                <w:rFonts w:ascii="Times New Roman" w:eastAsia="Times New Roman" w:hAnsi="Times New Roman" w:cs="Times New Roman"/>
                <w:b/>
                <w:bCs/>
                <w:color w:val="000000"/>
                <w:sz w:val="20"/>
                <w:szCs w:val="20"/>
                <w:lang w:eastAsia="en-IN"/>
              </w:rPr>
              <w:t>Study</w:t>
            </w:r>
          </w:p>
        </w:tc>
        <w:tc>
          <w:tcPr>
            <w:tcW w:w="813" w:type="dxa"/>
            <w:vMerge w:val="restart"/>
            <w:tcBorders>
              <w:top w:val="single" w:sz="4" w:space="0" w:color="auto"/>
              <w:bottom w:val="single" w:sz="4" w:space="0" w:color="auto"/>
            </w:tcBorders>
            <w:noWrap/>
            <w:hideMark/>
          </w:tcPr>
          <w:p w:rsidR="00037134" w:rsidRPr="007750A9" w:rsidRDefault="00037134" w:rsidP="001842B3">
            <w:pP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color w:val="000000"/>
                <w:sz w:val="20"/>
                <w:szCs w:val="20"/>
                <w:lang w:eastAsia="en-IN"/>
              </w:rPr>
              <w:t>Ethnicity</w:t>
            </w:r>
          </w:p>
        </w:tc>
        <w:tc>
          <w:tcPr>
            <w:tcW w:w="604" w:type="dxa"/>
            <w:vMerge w:val="restart"/>
            <w:tcBorders>
              <w:top w:val="single" w:sz="4" w:space="0" w:color="auto"/>
              <w:bottom w:val="single" w:sz="4" w:space="0" w:color="auto"/>
            </w:tcBorders>
            <w:noWrap/>
            <w:hideMark/>
          </w:tcPr>
          <w:p w:rsidR="00037134" w:rsidRPr="007750A9" w:rsidRDefault="00037134" w:rsidP="001842B3">
            <w:pPr>
              <w:jc w:val="cente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color w:val="000000"/>
                <w:sz w:val="20"/>
                <w:szCs w:val="20"/>
                <w:lang w:eastAsia="en-IN"/>
              </w:rPr>
              <w:t>Control</w:t>
            </w:r>
          </w:p>
        </w:tc>
        <w:tc>
          <w:tcPr>
            <w:tcW w:w="1276" w:type="dxa"/>
            <w:vMerge w:val="restart"/>
            <w:tcBorders>
              <w:top w:val="single" w:sz="4" w:space="0" w:color="auto"/>
              <w:bottom w:val="single" w:sz="4" w:space="0" w:color="auto"/>
            </w:tcBorders>
            <w:noWrap/>
            <w:hideMark/>
          </w:tcPr>
          <w:p w:rsidR="00037134" w:rsidRPr="007750A9" w:rsidRDefault="00037134" w:rsidP="001842B3">
            <w:pP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color w:val="000000"/>
                <w:sz w:val="20"/>
                <w:szCs w:val="20"/>
                <w:lang w:eastAsia="en-IN"/>
              </w:rPr>
              <w:t>Tech</w:t>
            </w:r>
          </w:p>
        </w:tc>
        <w:tc>
          <w:tcPr>
            <w:tcW w:w="1418" w:type="dxa"/>
            <w:vMerge w:val="restart"/>
            <w:tcBorders>
              <w:top w:val="single" w:sz="4" w:space="0" w:color="auto"/>
              <w:bottom w:val="single" w:sz="4" w:space="0" w:color="auto"/>
            </w:tcBorders>
          </w:tcPr>
          <w:p w:rsidR="00037134" w:rsidRPr="007750A9" w:rsidRDefault="00037134" w:rsidP="001842B3">
            <w:pPr>
              <w:jc w:val="cente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sz w:val="20"/>
                <w:szCs w:val="20"/>
                <w:lang w:eastAsia="en-IN"/>
              </w:rPr>
              <w:t>Type</w:t>
            </w:r>
          </w:p>
        </w:tc>
        <w:tc>
          <w:tcPr>
            <w:tcW w:w="671" w:type="dxa"/>
            <w:tcBorders>
              <w:top w:val="single" w:sz="4" w:space="0" w:color="auto"/>
              <w:bottom w:val="single" w:sz="4" w:space="0" w:color="auto"/>
            </w:tcBorders>
            <w:noWrap/>
            <w:hideMark/>
          </w:tcPr>
          <w:p w:rsidR="00037134" w:rsidRPr="007750A9" w:rsidRDefault="00037134" w:rsidP="001842B3">
            <w:pPr>
              <w:jc w:val="center"/>
              <w:rPr>
                <w:rFonts w:ascii="Times New Roman" w:eastAsia="Times New Roman" w:hAnsi="Times New Roman" w:cs="Times New Roman"/>
                <w:b/>
                <w:bCs/>
                <w:sz w:val="20"/>
                <w:szCs w:val="20"/>
                <w:lang w:eastAsia="en-IN"/>
              </w:rPr>
            </w:pPr>
          </w:p>
        </w:tc>
        <w:tc>
          <w:tcPr>
            <w:tcW w:w="993" w:type="dxa"/>
            <w:tcBorders>
              <w:top w:val="single" w:sz="4" w:space="0" w:color="auto"/>
              <w:bottom w:val="single" w:sz="4" w:space="0" w:color="auto"/>
            </w:tcBorders>
            <w:noWrap/>
            <w:hideMark/>
          </w:tcPr>
          <w:p w:rsidR="00037134" w:rsidRPr="007750A9" w:rsidRDefault="00037134" w:rsidP="001842B3">
            <w:pPr>
              <w:jc w:val="cente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sz w:val="20"/>
                <w:szCs w:val="20"/>
                <w:lang w:eastAsia="en-IN"/>
              </w:rPr>
              <w:t>Case</w:t>
            </w:r>
          </w:p>
        </w:tc>
        <w:tc>
          <w:tcPr>
            <w:tcW w:w="1559" w:type="dxa"/>
            <w:tcBorders>
              <w:top w:val="single" w:sz="4" w:space="0" w:color="auto"/>
              <w:bottom w:val="single" w:sz="4" w:space="0" w:color="auto"/>
            </w:tcBorders>
            <w:noWrap/>
            <w:hideMark/>
          </w:tcPr>
          <w:p w:rsidR="00037134" w:rsidRPr="007750A9" w:rsidRDefault="00037134" w:rsidP="001842B3">
            <w:pPr>
              <w:jc w:val="center"/>
              <w:rPr>
                <w:rFonts w:ascii="Times New Roman" w:eastAsia="Times New Roman" w:hAnsi="Times New Roman" w:cs="Times New Roman"/>
                <w:b/>
                <w:bCs/>
                <w:sz w:val="20"/>
                <w:szCs w:val="20"/>
                <w:lang w:eastAsia="en-IN"/>
              </w:rPr>
            </w:pPr>
          </w:p>
        </w:tc>
        <w:tc>
          <w:tcPr>
            <w:tcW w:w="1134" w:type="dxa"/>
            <w:tcBorders>
              <w:top w:val="single" w:sz="4" w:space="0" w:color="auto"/>
              <w:bottom w:val="single" w:sz="4" w:space="0" w:color="auto"/>
            </w:tcBorders>
            <w:noWrap/>
            <w:hideMark/>
          </w:tcPr>
          <w:p w:rsidR="00037134" w:rsidRPr="007750A9" w:rsidRDefault="00037134" w:rsidP="001842B3">
            <w:pPr>
              <w:jc w:val="center"/>
              <w:rPr>
                <w:rFonts w:ascii="Times New Roman" w:eastAsia="Times New Roman" w:hAnsi="Times New Roman" w:cs="Times New Roman"/>
                <w:b/>
                <w:bCs/>
                <w:sz w:val="20"/>
                <w:szCs w:val="20"/>
                <w:lang w:eastAsia="en-IN"/>
              </w:rPr>
            </w:pPr>
          </w:p>
        </w:tc>
        <w:tc>
          <w:tcPr>
            <w:tcW w:w="1276" w:type="dxa"/>
            <w:tcBorders>
              <w:top w:val="single" w:sz="4" w:space="0" w:color="auto"/>
              <w:bottom w:val="single" w:sz="4" w:space="0" w:color="auto"/>
            </w:tcBorders>
            <w:noWrap/>
            <w:hideMark/>
          </w:tcPr>
          <w:p w:rsidR="00037134" w:rsidRPr="007750A9" w:rsidRDefault="00037134" w:rsidP="001842B3">
            <w:pPr>
              <w:jc w:val="cente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sz w:val="20"/>
                <w:szCs w:val="20"/>
                <w:lang w:eastAsia="en-IN"/>
              </w:rPr>
              <w:t>Control</w:t>
            </w:r>
          </w:p>
        </w:tc>
        <w:tc>
          <w:tcPr>
            <w:tcW w:w="1139" w:type="dxa"/>
            <w:tcBorders>
              <w:top w:val="single" w:sz="4" w:space="0" w:color="auto"/>
              <w:bottom w:val="single" w:sz="4" w:space="0" w:color="auto"/>
            </w:tcBorders>
            <w:noWrap/>
            <w:hideMark/>
          </w:tcPr>
          <w:p w:rsidR="00037134" w:rsidRPr="007750A9" w:rsidRDefault="00037134" w:rsidP="001842B3">
            <w:pPr>
              <w:jc w:val="center"/>
              <w:rPr>
                <w:rFonts w:ascii="Times New Roman" w:eastAsia="Times New Roman" w:hAnsi="Times New Roman" w:cs="Times New Roman"/>
                <w:b/>
                <w:bCs/>
                <w:sz w:val="20"/>
                <w:szCs w:val="20"/>
                <w:lang w:eastAsia="en-IN"/>
              </w:rPr>
            </w:pPr>
          </w:p>
        </w:tc>
        <w:tc>
          <w:tcPr>
            <w:tcW w:w="983" w:type="dxa"/>
            <w:vMerge w:val="restart"/>
            <w:tcBorders>
              <w:top w:val="single" w:sz="4" w:space="0" w:color="auto"/>
              <w:bottom w:val="single" w:sz="4" w:space="0" w:color="auto"/>
            </w:tcBorders>
            <w:noWrap/>
            <w:hideMark/>
          </w:tcPr>
          <w:p w:rsidR="00037134" w:rsidRPr="007750A9" w:rsidRDefault="00037134" w:rsidP="001842B3">
            <w:pP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color w:val="000000"/>
                <w:sz w:val="20"/>
                <w:szCs w:val="20"/>
                <w:lang w:eastAsia="en-IN"/>
              </w:rPr>
              <w:t>HWE.P-value</w:t>
            </w:r>
          </w:p>
        </w:tc>
      </w:tr>
      <w:tr w:rsidR="00037134" w:rsidRPr="007750A9" w:rsidTr="001842B3">
        <w:trPr>
          <w:trHeight w:val="274"/>
        </w:trPr>
        <w:tc>
          <w:tcPr>
            <w:tcW w:w="2127" w:type="dxa"/>
            <w:vMerge/>
            <w:tcBorders>
              <w:top w:val="single" w:sz="4" w:space="0" w:color="auto"/>
              <w:bottom w:val="single" w:sz="4" w:space="0" w:color="auto"/>
            </w:tcBorders>
            <w:noWrap/>
          </w:tcPr>
          <w:p w:rsidR="00037134" w:rsidRPr="007750A9" w:rsidRDefault="00037134" w:rsidP="001842B3">
            <w:pPr>
              <w:rPr>
                <w:rFonts w:ascii="Times New Roman" w:eastAsia="Times New Roman" w:hAnsi="Times New Roman" w:cs="Times New Roman"/>
                <w:color w:val="000000"/>
                <w:sz w:val="20"/>
                <w:szCs w:val="20"/>
                <w:lang w:eastAsia="en-IN"/>
              </w:rPr>
            </w:pPr>
          </w:p>
        </w:tc>
        <w:tc>
          <w:tcPr>
            <w:tcW w:w="813" w:type="dxa"/>
            <w:vMerge/>
            <w:tcBorders>
              <w:top w:val="single" w:sz="4" w:space="0" w:color="auto"/>
              <w:bottom w:val="single" w:sz="4" w:space="0" w:color="auto"/>
            </w:tcBorders>
            <w:noWrap/>
          </w:tcPr>
          <w:p w:rsidR="00037134" w:rsidRPr="007750A9" w:rsidRDefault="00037134" w:rsidP="001842B3">
            <w:pPr>
              <w:rPr>
                <w:rFonts w:ascii="Times New Roman" w:eastAsia="Times New Roman" w:hAnsi="Times New Roman" w:cs="Times New Roman"/>
                <w:color w:val="000000"/>
                <w:sz w:val="20"/>
                <w:szCs w:val="20"/>
                <w:lang w:eastAsia="en-IN"/>
              </w:rPr>
            </w:pPr>
          </w:p>
        </w:tc>
        <w:tc>
          <w:tcPr>
            <w:tcW w:w="604" w:type="dxa"/>
            <w:vMerge/>
            <w:tcBorders>
              <w:top w:val="single" w:sz="4" w:space="0" w:color="auto"/>
              <w:bottom w:val="single" w:sz="4" w:space="0" w:color="auto"/>
            </w:tcBorders>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p>
        </w:tc>
        <w:tc>
          <w:tcPr>
            <w:tcW w:w="1276" w:type="dxa"/>
            <w:vMerge/>
            <w:tcBorders>
              <w:top w:val="single" w:sz="4" w:space="0" w:color="auto"/>
              <w:bottom w:val="single" w:sz="4" w:space="0" w:color="auto"/>
            </w:tcBorders>
            <w:noWrap/>
          </w:tcPr>
          <w:p w:rsidR="00037134" w:rsidRPr="007750A9" w:rsidRDefault="00037134" w:rsidP="001842B3">
            <w:pPr>
              <w:rPr>
                <w:rFonts w:ascii="Times New Roman" w:eastAsia="Times New Roman" w:hAnsi="Times New Roman" w:cs="Times New Roman"/>
                <w:color w:val="000000"/>
                <w:sz w:val="20"/>
                <w:szCs w:val="20"/>
                <w:lang w:eastAsia="en-IN"/>
              </w:rPr>
            </w:pPr>
          </w:p>
        </w:tc>
        <w:tc>
          <w:tcPr>
            <w:tcW w:w="1418" w:type="dxa"/>
            <w:vMerge/>
            <w:tcBorders>
              <w:top w:val="single" w:sz="4" w:space="0" w:color="auto"/>
              <w:bottom w:val="single" w:sz="4" w:space="0" w:color="auto"/>
            </w:tcBorders>
          </w:tcPr>
          <w:p w:rsidR="00037134" w:rsidRPr="007750A9" w:rsidRDefault="00037134" w:rsidP="001842B3">
            <w:pPr>
              <w:jc w:val="center"/>
              <w:rPr>
                <w:rFonts w:ascii="Times New Roman" w:eastAsia="Times New Roman" w:hAnsi="Times New Roman" w:cs="Times New Roman"/>
                <w:color w:val="000000"/>
                <w:sz w:val="20"/>
                <w:szCs w:val="20"/>
                <w:lang w:eastAsia="en-IN"/>
              </w:rPr>
            </w:pPr>
          </w:p>
        </w:tc>
        <w:tc>
          <w:tcPr>
            <w:tcW w:w="671" w:type="dxa"/>
            <w:tcBorders>
              <w:top w:val="single" w:sz="4" w:space="0" w:color="auto"/>
              <w:bottom w:val="single" w:sz="4" w:space="0" w:color="auto"/>
            </w:tcBorders>
            <w:noWrap/>
          </w:tcPr>
          <w:p w:rsidR="00037134" w:rsidRPr="007750A9" w:rsidRDefault="00037134" w:rsidP="001842B3">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HW</w:t>
            </w:r>
          </w:p>
        </w:tc>
        <w:tc>
          <w:tcPr>
            <w:tcW w:w="993" w:type="dxa"/>
            <w:tcBorders>
              <w:top w:val="single" w:sz="4" w:space="0" w:color="auto"/>
              <w:bottom w:val="single" w:sz="4" w:space="0" w:color="auto"/>
            </w:tcBorders>
            <w:noWrap/>
          </w:tcPr>
          <w:p w:rsidR="00037134" w:rsidRPr="007750A9" w:rsidRDefault="00037134" w:rsidP="001842B3">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HT</w:t>
            </w:r>
          </w:p>
        </w:tc>
        <w:tc>
          <w:tcPr>
            <w:tcW w:w="1559" w:type="dxa"/>
            <w:tcBorders>
              <w:top w:val="single" w:sz="4" w:space="0" w:color="auto"/>
              <w:bottom w:val="single" w:sz="4" w:space="0" w:color="auto"/>
            </w:tcBorders>
            <w:noWrap/>
          </w:tcPr>
          <w:p w:rsidR="00037134" w:rsidRPr="007750A9" w:rsidRDefault="00037134" w:rsidP="001842B3">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HR</w:t>
            </w:r>
          </w:p>
        </w:tc>
        <w:tc>
          <w:tcPr>
            <w:tcW w:w="1134" w:type="dxa"/>
            <w:tcBorders>
              <w:top w:val="single" w:sz="4" w:space="0" w:color="auto"/>
              <w:bottom w:val="single" w:sz="4" w:space="0" w:color="auto"/>
            </w:tcBorders>
            <w:noWrap/>
          </w:tcPr>
          <w:p w:rsidR="00037134" w:rsidRPr="007750A9" w:rsidRDefault="00037134" w:rsidP="001842B3">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HW</w:t>
            </w:r>
          </w:p>
        </w:tc>
        <w:tc>
          <w:tcPr>
            <w:tcW w:w="1276" w:type="dxa"/>
            <w:tcBorders>
              <w:top w:val="single" w:sz="4" w:space="0" w:color="auto"/>
              <w:bottom w:val="single" w:sz="4" w:space="0" w:color="auto"/>
            </w:tcBorders>
            <w:noWrap/>
          </w:tcPr>
          <w:p w:rsidR="00037134" w:rsidRPr="007750A9" w:rsidRDefault="00037134" w:rsidP="001842B3">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HT</w:t>
            </w:r>
          </w:p>
        </w:tc>
        <w:tc>
          <w:tcPr>
            <w:tcW w:w="1139" w:type="dxa"/>
            <w:tcBorders>
              <w:top w:val="single" w:sz="4" w:space="0" w:color="auto"/>
              <w:bottom w:val="single" w:sz="4" w:space="0" w:color="auto"/>
            </w:tcBorders>
            <w:noWrap/>
          </w:tcPr>
          <w:p w:rsidR="00037134" w:rsidRPr="007750A9" w:rsidRDefault="00037134" w:rsidP="001842B3">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HR</w:t>
            </w:r>
          </w:p>
        </w:tc>
        <w:tc>
          <w:tcPr>
            <w:tcW w:w="983" w:type="dxa"/>
            <w:vMerge/>
            <w:tcBorders>
              <w:top w:val="single" w:sz="4" w:space="0" w:color="auto"/>
              <w:bottom w:val="single" w:sz="4" w:space="0" w:color="auto"/>
            </w:tcBorders>
            <w:noWrap/>
            <w:hideMark/>
          </w:tcPr>
          <w:p w:rsidR="00037134" w:rsidRPr="007750A9" w:rsidRDefault="00037134" w:rsidP="001842B3">
            <w:pPr>
              <w:rPr>
                <w:rFonts w:ascii="Times New Roman" w:eastAsia="Times New Roman" w:hAnsi="Times New Roman" w:cs="Times New Roman"/>
                <w:color w:val="000000"/>
                <w:sz w:val="20"/>
                <w:szCs w:val="20"/>
                <w:lang w:eastAsia="en-IN"/>
              </w:rPr>
            </w:pPr>
          </w:p>
        </w:tc>
      </w:tr>
      <w:tr w:rsidR="00037134" w:rsidRPr="007750A9" w:rsidTr="001842B3">
        <w:trPr>
          <w:trHeight w:val="274"/>
        </w:trPr>
        <w:tc>
          <w:tcPr>
            <w:tcW w:w="2127" w:type="dxa"/>
            <w:tcBorders>
              <w:top w:val="single" w:sz="4" w:space="0" w:color="auto"/>
              <w:bottom w:val="nil"/>
            </w:tcBorders>
            <w:noWrap/>
          </w:tcPr>
          <w:p w:rsidR="00037134" w:rsidRPr="007750A9" w:rsidRDefault="00037134" w:rsidP="001842B3">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Ghosh et al., 2013</w:t>
            </w:r>
          </w:p>
        </w:tc>
        <w:tc>
          <w:tcPr>
            <w:tcW w:w="813" w:type="dxa"/>
            <w:tcBorders>
              <w:top w:val="single" w:sz="4" w:space="0" w:color="auto"/>
              <w:bottom w:val="nil"/>
            </w:tcBorders>
            <w:noWrap/>
          </w:tcPr>
          <w:p w:rsidR="00037134" w:rsidRPr="007750A9" w:rsidRDefault="00037134" w:rsidP="001842B3">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Asian</w:t>
            </w:r>
          </w:p>
        </w:tc>
        <w:tc>
          <w:tcPr>
            <w:tcW w:w="604" w:type="dxa"/>
            <w:tcBorders>
              <w:top w:val="single" w:sz="4" w:space="0" w:color="auto"/>
              <w:bottom w:val="nil"/>
            </w:tcBorders>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HB</w:t>
            </w:r>
          </w:p>
        </w:tc>
        <w:tc>
          <w:tcPr>
            <w:tcW w:w="1276" w:type="dxa"/>
            <w:tcBorders>
              <w:top w:val="single" w:sz="4" w:space="0" w:color="auto"/>
              <w:bottom w:val="nil"/>
            </w:tcBorders>
            <w:noWrap/>
          </w:tcPr>
          <w:p w:rsidR="00037134" w:rsidRPr="007750A9" w:rsidRDefault="00037134" w:rsidP="001842B3">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PCR-RFLP</w:t>
            </w:r>
          </w:p>
        </w:tc>
        <w:tc>
          <w:tcPr>
            <w:tcW w:w="1418" w:type="dxa"/>
            <w:tcBorders>
              <w:top w:val="single" w:sz="4" w:space="0" w:color="auto"/>
              <w:bottom w:val="nil"/>
            </w:tcBorders>
          </w:tcPr>
          <w:p w:rsidR="00037134" w:rsidRPr="007750A9" w:rsidRDefault="00037134" w:rsidP="001842B3">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Any Migraine</w:t>
            </w:r>
          </w:p>
        </w:tc>
        <w:tc>
          <w:tcPr>
            <w:tcW w:w="671" w:type="dxa"/>
            <w:tcBorders>
              <w:top w:val="single" w:sz="4" w:space="0" w:color="auto"/>
              <w:bottom w:val="nil"/>
            </w:tcBorders>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234</w:t>
            </w:r>
          </w:p>
        </w:tc>
        <w:tc>
          <w:tcPr>
            <w:tcW w:w="993" w:type="dxa"/>
            <w:tcBorders>
              <w:top w:val="single" w:sz="4" w:space="0" w:color="auto"/>
              <w:bottom w:val="nil"/>
            </w:tcBorders>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89</w:t>
            </w:r>
          </w:p>
        </w:tc>
        <w:tc>
          <w:tcPr>
            <w:tcW w:w="1559" w:type="dxa"/>
            <w:tcBorders>
              <w:top w:val="single" w:sz="4" w:space="0" w:color="auto"/>
              <w:bottom w:val="nil"/>
            </w:tcBorders>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17</w:t>
            </w:r>
          </w:p>
        </w:tc>
        <w:tc>
          <w:tcPr>
            <w:tcW w:w="1134" w:type="dxa"/>
            <w:vMerge w:val="restart"/>
            <w:tcBorders>
              <w:top w:val="single" w:sz="4" w:space="0" w:color="auto"/>
            </w:tcBorders>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108</w:t>
            </w:r>
          </w:p>
        </w:tc>
        <w:tc>
          <w:tcPr>
            <w:tcW w:w="1276" w:type="dxa"/>
            <w:tcBorders>
              <w:top w:val="single" w:sz="4" w:space="0" w:color="auto"/>
              <w:bottom w:val="nil"/>
            </w:tcBorders>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74</w:t>
            </w:r>
          </w:p>
        </w:tc>
        <w:tc>
          <w:tcPr>
            <w:tcW w:w="1139" w:type="dxa"/>
            <w:tcBorders>
              <w:top w:val="single" w:sz="4" w:space="0" w:color="auto"/>
              <w:bottom w:val="nil"/>
            </w:tcBorders>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18</w:t>
            </w:r>
          </w:p>
        </w:tc>
        <w:tc>
          <w:tcPr>
            <w:tcW w:w="983" w:type="dxa"/>
            <w:tcBorders>
              <w:top w:val="single" w:sz="4" w:space="0" w:color="auto"/>
              <w:bottom w:val="nil"/>
            </w:tcBorders>
            <w:noWrap/>
          </w:tcPr>
          <w:p w:rsidR="00037134" w:rsidRPr="007750A9" w:rsidRDefault="00037134" w:rsidP="001842B3">
            <w:pP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0.61</w:t>
            </w:r>
          </w:p>
        </w:tc>
      </w:tr>
      <w:tr w:rsidR="00037134" w:rsidRPr="007750A9" w:rsidTr="001842B3">
        <w:trPr>
          <w:trHeight w:val="274"/>
        </w:trPr>
        <w:tc>
          <w:tcPr>
            <w:tcW w:w="2127" w:type="dxa"/>
            <w:tcBorders>
              <w:top w:val="nil"/>
            </w:tcBorders>
            <w:noWrap/>
          </w:tcPr>
          <w:p w:rsidR="00037134" w:rsidRPr="007750A9" w:rsidRDefault="00037134" w:rsidP="001842B3">
            <w:pPr>
              <w:rPr>
                <w:rFonts w:ascii="Times New Roman" w:eastAsia="Times New Roman" w:hAnsi="Times New Roman" w:cs="Times New Roman"/>
                <w:color w:val="000000"/>
                <w:sz w:val="20"/>
                <w:szCs w:val="20"/>
                <w:lang w:eastAsia="en-IN"/>
              </w:rPr>
            </w:pPr>
          </w:p>
        </w:tc>
        <w:tc>
          <w:tcPr>
            <w:tcW w:w="813" w:type="dxa"/>
            <w:tcBorders>
              <w:top w:val="nil"/>
            </w:tcBorders>
            <w:noWrap/>
          </w:tcPr>
          <w:p w:rsidR="00037134" w:rsidRPr="007750A9" w:rsidRDefault="00037134" w:rsidP="001842B3">
            <w:pPr>
              <w:rPr>
                <w:rFonts w:ascii="Times New Roman" w:eastAsia="Times New Roman" w:hAnsi="Times New Roman" w:cs="Times New Roman"/>
                <w:color w:val="000000"/>
                <w:sz w:val="20"/>
                <w:szCs w:val="20"/>
                <w:lang w:eastAsia="en-IN"/>
              </w:rPr>
            </w:pPr>
          </w:p>
        </w:tc>
        <w:tc>
          <w:tcPr>
            <w:tcW w:w="604" w:type="dxa"/>
            <w:tcBorders>
              <w:top w:val="nil"/>
            </w:tcBorders>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p>
        </w:tc>
        <w:tc>
          <w:tcPr>
            <w:tcW w:w="1276" w:type="dxa"/>
            <w:tcBorders>
              <w:top w:val="nil"/>
            </w:tcBorders>
            <w:noWrap/>
          </w:tcPr>
          <w:p w:rsidR="00037134" w:rsidRPr="007750A9" w:rsidRDefault="00037134" w:rsidP="001842B3">
            <w:pPr>
              <w:rPr>
                <w:rFonts w:ascii="Times New Roman" w:eastAsia="Times New Roman" w:hAnsi="Times New Roman" w:cs="Times New Roman"/>
                <w:color w:val="000000"/>
                <w:sz w:val="20"/>
                <w:szCs w:val="20"/>
                <w:lang w:eastAsia="en-IN"/>
              </w:rPr>
            </w:pPr>
          </w:p>
        </w:tc>
        <w:tc>
          <w:tcPr>
            <w:tcW w:w="1418" w:type="dxa"/>
            <w:tcBorders>
              <w:top w:val="nil"/>
            </w:tcBorders>
          </w:tcPr>
          <w:p w:rsidR="00037134" w:rsidRPr="007750A9" w:rsidRDefault="00037134" w:rsidP="001842B3">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MA</w:t>
            </w:r>
          </w:p>
        </w:tc>
        <w:tc>
          <w:tcPr>
            <w:tcW w:w="671" w:type="dxa"/>
            <w:tcBorders>
              <w:top w:val="nil"/>
            </w:tcBorders>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79</w:t>
            </w:r>
          </w:p>
        </w:tc>
        <w:tc>
          <w:tcPr>
            <w:tcW w:w="993" w:type="dxa"/>
            <w:tcBorders>
              <w:top w:val="nil"/>
            </w:tcBorders>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28</w:t>
            </w:r>
          </w:p>
        </w:tc>
        <w:tc>
          <w:tcPr>
            <w:tcW w:w="1559" w:type="dxa"/>
            <w:tcBorders>
              <w:top w:val="nil"/>
            </w:tcBorders>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2</w:t>
            </w:r>
          </w:p>
        </w:tc>
        <w:tc>
          <w:tcPr>
            <w:tcW w:w="1134" w:type="dxa"/>
            <w:vMerge/>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p>
        </w:tc>
        <w:tc>
          <w:tcPr>
            <w:tcW w:w="1276" w:type="dxa"/>
            <w:tcBorders>
              <w:top w:val="nil"/>
            </w:tcBorders>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p>
        </w:tc>
        <w:tc>
          <w:tcPr>
            <w:tcW w:w="1139" w:type="dxa"/>
            <w:tcBorders>
              <w:top w:val="nil"/>
            </w:tcBorders>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p>
        </w:tc>
        <w:tc>
          <w:tcPr>
            <w:tcW w:w="983" w:type="dxa"/>
            <w:tcBorders>
              <w:top w:val="nil"/>
            </w:tcBorders>
            <w:noWrap/>
          </w:tcPr>
          <w:p w:rsidR="00037134" w:rsidRPr="007750A9" w:rsidRDefault="00037134" w:rsidP="001842B3">
            <w:pPr>
              <w:rPr>
                <w:rFonts w:ascii="Times New Roman" w:eastAsia="Times New Roman" w:hAnsi="Times New Roman" w:cs="Times New Roman"/>
                <w:color w:val="000000"/>
                <w:sz w:val="20"/>
                <w:szCs w:val="20"/>
                <w:lang w:eastAsia="en-IN"/>
              </w:rPr>
            </w:pPr>
          </w:p>
        </w:tc>
      </w:tr>
      <w:tr w:rsidR="00037134" w:rsidRPr="007750A9" w:rsidTr="001842B3">
        <w:trPr>
          <w:trHeight w:val="274"/>
        </w:trPr>
        <w:tc>
          <w:tcPr>
            <w:tcW w:w="2127" w:type="dxa"/>
            <w:noWrap/>
          </w:tcPr>
          <w:p w:rsidR="00037134" w:rsidRPr="007750A9" w:rsidRDefault="00037134" w:rsidP="001842B3">
            <w:pPr>
              <w:rPr>
                <w:rFonts w:ascii="Times New Roman" w:eastAsia="Times New Roman" w:hAnsi="Times New Roman" w:cs="Times New Roman"/>
                <w:color w:val="000000"/>
                <w:sz w:val="20"/>
                <w:szCs w:val="20"/>
                <w:lang w:eastAsia="en-IN"/>
              </w:rPr>
            </w:pPr>
          </w:p>
        </w:tc>
        <w:tc>
          <w:tcPr>
            <w:tcW w:w="813" w:type="dxa"/>
            <w:noWrap/>
          </w:tcPr>
          <w:p w:rsidR="00037134" w:rsidRPr="007750A9" w:rsidRDefault="00037134" w:rsidP="001842B3">
            <w:pPr>
              <w:rPr>
                <w:rFonts w:ascii="Times New Roman" w:eastAsia="Times New Roman" w:hAnsi="Times New Roman" w:cs="Times New Roman"/>
                <w:color w:val="000000"/>
                <w:sz w:val="20"/>
                <w:szCs w:val="20"/>
                <w:lang w:eastAsia="en-IN"/>
              </w:rPr>
            </w:pPr>
          </w:p>
        </w:tc>
        <w:tc>
          <w:tcPr>
            <w:tcW w:w="604"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p>
        </w:tc>
        <w:tc>
          <w:tcPr>
            <w:tcW w:w="1276" w:type="dxa"/>
            <w:noWrap/>
          </w:tcPr>
          <w:p w:rsidR="00037134" w:rsidRPr="007750A9" w:rsidRDefault="00037134" w:rsidP="001842B3">
            <w:pPr>
              <w:rPr>
                <w:rFonts w:ascii="Times New Roman" w:eastAsia="Times New Roman" w:hAnsi="Times New Roman" w:cs="Times New Roman"/>
                <w:color w:val="000000"/>
                <w:sz w:val="20"/>
                <w:szCs w:val="20"/>
                <w:lang w:eastAsia="en-IN"/>
              </w:rPr>
            </w:pPr>
          </w:p>
        </w:tc>
        <w:tc>
          <w:tcPr>
            <w:tcW w:w="1418" w:type="dxa"/>
          </w:tcPr>
          <w:p w:rsidR="00037134" w:rsidRPr="007750A9" w:rsidRDefault="00037134" w:rsidP="001842B3">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MWA</w:t>
            </w:r>
          </w:p>
        </w:tc>
        <w:tc>
          <w:tcPr>
            <w:tcW w:w="671"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155</w:t>
            </w:r>
          </w:p>
        </w:tc>
        <w:tc>
          <w:tcPr>
            <w:tcW w:w="993"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61</w:t>
            </w:r>
          </w:p>
        </w:tc>
        <w:tc>
          <w:tcPr>
            <w:tcW w:w="1559"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15</w:t>
            </w:r>
          </w:p>
        </w:tc>
        <w:tc>
          <w:tcPr>
            <w:tcW w:w="1134" w:type="dxa"/>
            <w:vMerge/>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p>
        </w:tc>
        <w:tc>
          <w:tcPr>
            <w:tcW w:w="1276"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p>
        </w:tc>
        <w:tc>
          <w:tcPr>
            <w:tcW w:w="1139"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p>
        </w:tc>
        <w:tc>
          <w:tcPr>
            <w:tcW w:w="983" w:type="dxa"/>
            <w:noWrap/>
          </w:tcPr>
          <w:p w:rsidR="00037134" w:rsidRPr="007750A9" w:rsidRDefault="00037134" w:rsidP="001842B3">
            <w:pPr>
              <w:rPr>
                <w:rFonts w:ascii="Times New Roman" w:eastAsia="Times New Roman" w:hAnsi="Times New Roman" w:cs="Times New Roman"/>
                <w:color w:val="000000"/>
                <w:sz w:val="20"/>
                <w:szCs w:val="20"/>
                <w:lang w:eastAsia="en-IN"/>
              </w:rPr>
            </w:pPr>
          </w:p>
        </w:tc>
      </w:tr>
      <w:tr w:rsidR="00037134" w:rsidRPr="007750A9" w:rsidTr="001842B3">
        <w:trPr>
          <w:trHeight w:val="274"/>
        </w:trPr>
        <w:tc>
          <w:tcPr>
            <w:tcW w:w="2127" w:type="dxa"/>
            <w:noWrap/>
          </w:tcPr>
          <w:p w:rsidR="00037134" w:rsidRPr="007750A9" w:rsidRDefault="00037134" w:rsidP="001842B3">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Kaur et al., 2019</w:t>
            </w:r>
          </w:p>
        </w:tc>
        <w:tc>
          <w:tcPr>
            <w:tcW w:w="813" w:type="dxa"/>
            <w:noWrap/>
          </w:tcPr>
          <w:p w:rsidR="00037134" w:rsidRPr="007750A9" w:rsidRDefault="00037134" w:rsidP="001842B3">
            <w:pP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Asian</w:t>
            </w:r>
          </w:p>
        </w:tc>
        <w:tc>
          <w:tcPr>
            <w:tcW w:w="604"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HB</w:t>
            </w:r>
          </w:p>
        </w:tc>
        <w:tc>
          <w:tcPr>
            <w:tcW w:w="1276" w:type="dxa"/>
            <w:noWrap/>
          </w:tcPr>
          <w:p w:rsidR="00037134" w:rsidRPr="007750A9" w:rsidRDefault="00037134" w:rsidP="001842B3">
            <w:pP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w:t>
            </w:r>
          </w:p>
        </w:tc>
        <w:tc>
          <w:tcPr>
            <w:tcW w:w="1418" w:type="dxa"/>
          </w:tcPr>
          <w:p w:rsidR="00037134" w:rsidRPr="007750A9" w:rsidRDefault="00037134" w:rsidP="001842B3">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Any Migraine</w:t>
            </w:r>
          </w:p>
        </w:tc>
        <w:tc>
          <w:tcPr>
            <w:tcW w:w="671"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50</w:t>
            </w:r>
          </w:p>
        </w:tc>
        <w:tc>
          <w:tcPr>
            <w:tcW w:w="993"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30</w:t>
            </w:r>
          </w:p>
        </w:tc>
        <w:tc>
          <w:tcPr>
            <w:tcW w:w="1559"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20</w:t>
            </w:r>
          </w:p>
        </w:tc>
        <w:tc>
          <w:tcPr>
            <w:tcW w:w="1134"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47</w:t>
            </w:r>
          </w:p>
        </w:tc>
        <w:tc>
          <w:tcPr>
            <w:tcW w:w="1276"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42</w:t>
            </w:r>
          </w:p>
        </w:tc>
        <w:tc>
          <w:tcPr>
            <w:tcW w:w="1139"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11</w:t>
            </w:r>
          </w:p>
        </w:tc>
        <w:tc>
          <w:tcPr>
            <w:tcW w:w="983" w:type="dxa"/>
            <w:noWrap/>
          </w:tcPr>
          <w:p w:rsidR="00037134" w:rsidRPr="007750A9" w:rsidRDefault="00037134" w:rsidP="001842B3">
            <w:pP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0.72</w:t>
            </w:r>
          </w:p>
        </w:tc>
      </w:tr>
      <w:tr w:rsidR="00037134" w:rsidRPr="007750A9" w:rsidTr="001842B3">
        <w:trPr>
          <w:trHeight w:val="274"/>
        </w:trPr>
        <w:tc>
          <w:tcPr>
            <w:tcW w:w="2127" w:type="dxa"/>
            <w:noWrap/>
          </w:tcPr>
          <w:p w:rsidR="00037134" w:rsidRPr="007750A9" w:rsidRDefault="00037134" w:rsidP="001842B3">
            <w:pPr>
              <w:rPr>
                <w:rFonts w:ascii="Times New Roman" w:eastAsia="Times New Roman" w:hAnsi="Times New Roman" w:cs="Times New Roman"/>
                <w:color w:val="000000"/>
                <w:sz w:val="20"/>
                <w:szCs w:val="20"/>
                <w:lang w:eastAsia="en-IN"/>
              </w:rPr>
            </w:pPr>
          </w:p>
        </w:tc>
        <w:tc>
          <w:tcPr>
            <w:tcW w:w="813" w:type="dxa"/>
            <w:noWrap/>
          </w:tcPr>
          <w:p w:rsidR="00037134" w:rsidRPr="007750A9" w:rsidRDefault="00037134" w:rsidP="001842B3">
            <w:pPr>
              <w:rPr>
                <w:rFonts w:ascii="Times New Roman" w:eastAsia="Times New Roman" w:hAnsi="Times New Roman" w:cs="Times New Roman"/>
                <w:color w:val="000000"/>
                <w:sz w:val="20"/>
                <w:szCs w:val="20"/>
                <w:lang w:eastAsia="en-IN"/>
              </w:rPr>
            </w:pPr>
          </w:p>
        </w:tc>
        <w:tc>
          <w:tcPr>
            <w:tcW w:w="604"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p>
        </w:tc>
        <w:tc>
          <w:tcPr>
            <w:tcW w:w="1276" w:type="dxa"/>
            <w:noWrap/>
          </w:tcPr>
          <w:p w:rsidR="00037134" w:rsidRPr="007750A9" w:rsidRDefault="00037134" w:rsidP="001842B3">
            <w:pPr>
              <w:rPr>
                <w:rFonts w:ascii="Times New Roman" w:eastAsia="Times New Roman" w:hAnsi="Times New Roman" w:cs="Times New Roman"/>
                <w:color w:val="000000"/>
                <w:sz w:val="20"/>
                <w:szCs w:val="20"/>
                <w:lang w:eastAsia="en-IN"/>
              </w:rPr>
            </w:pPr>
          </w:p>
        </w:tc>
        <w:tc>
          <w:tcPr>
            <w:tcW w:w="1418" w:type="dxa"/>
          </w:tcPr>
          <w:p w:rsidR="00037134" w:rsidRPr="007750A9" w:rsidRDefault="00037134" w:rsidP="001842B3">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MA</w:t>
            </w:r>
          </w:p>
        </w:tc>
        <w:tc>
          <w:tcPr>
            <w:tcW w:w="671"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14</w:t>
            </w:r>
          </w:p>
        </w:tc>
        <w:tc>
          <w:tcPr>
            <w:tcW w:w="993"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5</w:t>
            </w:r>
          </w:p>
        </w:tc>
        <w:tc>
          <w:tcPr>
            <w:tcW w:w="1559"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4</w:t>
            </w:r>
          </w:p>
        </w:tc>
        <w:tc>
          <w:tcPr>
            <w:tcW w:w="1134"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p>
        </w:tc>
        <w:tc>
          <w:tcPr>
            <w:tcW w:w="1276"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p>
        </w:tc>
        <w:tc>
          <w:tcPr>
            <w:tcW w:w="1139"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p>
        </w:tc>
        <w:tc>
          <w:tcPr>
            <w:tcW w:w="983" w:type="dxa"/>
            <w:noWrap/>
          </w:tcPr>
          <w:p w:rsidR="00037134" w:rsidRPr="007750A9" w:rsidRDefault="00037134" w:rsidP="001842B3">
            <w:pPr>
              <w:rPr>
                <w:rFonts w:ascii="Times New Roman" w:eastAsia="Times New Roman" w:hAnsi="Times New Roman" w:cs="Times New Roman"/>
                <w:color w:val="000000"/>
                <w:sz w:val="20"/>
                <w:szCs w:val="20"/>
                <w:lang w:eastAsia="en-IN"/>
              </w:rPr>
            </w:pPr>
          </w:p>
        </w:tc>
      </w:tr>
      <w:tr w:rsidR="00037134" w:rsidRPr="007750A9" w:rsidTr="001842B3">
        <w:trPr>
          <w:trHeight w:val="274"/>
        </w:trPr>
        <w:tc>
          <w:tcPr>
            <w:tcW w:w="2127" w:type="dxa"/>
            <w:noWrap/>
          </w:tcPr>
          <w:p w:rsidR="00037134" w:rsidRPr="007750A9" w:rsidRDefault="00037134" w:rsidP="001842B3">
            <w:pPr>
              <w:rPr>
                <w:rFonts w:ascii="Times New Roman" w:eastAsia="Times New Roman" w:hAnsi="Times New Roman" w:cs="Times New Roman"/>
                <w:color w:val="000000"/>
                <w:sz w:val="20"/>
                <w:szCs w:val="20"/>
                <w:lang w:eastAsia="en-IN"/>
              </w:rPr>
            </w:pPr>
          </w:p>
        </w:tc>
        <w:tc>
          <w:tcPr>
            <w:tcW w:w="813" w:type="dxa"/>
            <w:noWrap/>
          </w:tcPr>
          <w:p w:rsidR="00037134" w:rsidRPr="007750A9" w:rsidRDefault="00037134" w:rsidP="001842B3">
            <w:pPr>
              <w:rPr>
                <w:rFonts w:ascii="Times New Roman" w:eastAsia="Times New Roman" w:hAnsi="Times New Roman" w:cs="Times New Roman"/>
                <w:color w:val="000000"/>
                <w:sz w:val="20"/>
                <w:szCs w:val="20"/>
                <w:lang w:eastAsia="en-IN"/>
              </w:rPr>
            </w:pPr>
          </w:p>
        </w:tc>
        <w:tc>
          <w:tcPr>
            <w:tcW w:w="604"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p>
        </w:tc>
        <w:tc>
          <w:tcPr>
            <w:tcW w:w="1276" w:type="dxa"/>
            <w:noWrap/>
          </w:tcPr>
          <w:p w:rsidR="00037134" w:rsidRPr="007750A9" w:rsidRDefault="00037134" w:rsidP="001842B3">
            <w:pPr>
              <w:rPr>
                <w:rFonts w:ascii="Times New Roman" w:eastAsia="Times New Roman" w:hAnsi="Times New Roman" w:cs="Times New Roman"/>
                <w:color w:val="000000"/>
                <w:sz w:val="20"/>
                <w:szCs w:val="20"/>
                <w:lang w:eastAsia="en-IN"/>
              </w:rPr>
            </w:pPr>
          </w:p>
        </w:tc>
        <w:tc>
          <w:tcPr>
            <w:tcW w:w="1418" w:type="dxa"/>
          </w:tcPr>
          <w:p w:rsidR="00037134" w:rsidRPr="007750A9" w:rsidRDefault="00037134" w:rsidP="001842B3">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MWA</w:t>
            </w:r>
          </w:p>
        </w:tc>
        <w:tc>
          <w:tcPr>
            <w:tcW w:w="671"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36</w:t>
            </w:r>
          </w:p>
        </w:tc>
        <w:tc>
          <w:tcPr>
            <w:tcW w:w="993"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25</w:t>
            </w:r>
          </w:p>
        </w:tc>
        <w:tc>
          <w:tcPr>
            <w:tcW w:w="1559"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16</w:t>
            </w:r>
          </w:p>
        </w:tc>
        <w:tc>
          <w:tcPr>
            <w:tcW w:w="1134"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p>
        </w:tc>
        <w:tc>
          <w:tcPr>
            <w:tcW w:w="1276"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p>
        </w:tc>
        <w:tc>
          <w:tcPr>
            <w:tcW w:w="1139"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p>
        </w:tc>
        <w:tc>
          <w:tcPr>
            <w:tcW w:w="983" w:type="dxa"/>
            <w:noWrap/>
          </w:tcPr>
          <w:p w:rsidR="00037134" w:rsidRPr="007750A9" w:rsidRDefault="00037134" w:rsidP="001842B3">
            <w:pPr>
              <w:rPr>
                <w:rFonts w:ascii="Times New Roman" w:eastAsia="Times New Roman" w:hAnsi="Times New Roman" w:cs="Times New Roman"/>
                <w:color w:val="000000"/>
                <w:sz w:val="20"/>
                <w:szCs w:val="20"/>
                <w:lang w:eastAsia="en-IN"/>
              </w:rPr>
            </w:pPr>
          </w:p>
        </w:tc>
      </w:tr>
      <w:tr w:rsidR="00037134" w:rsidRPr="007750A9" w:rsidTr="001842B3">
        <w:trPr>
          <w:trHeight w:val="274"/>
        </w:trPr>
        <w:tc>
          <w:tcPr>
            <w:tcW w:w="2127" w:type="dxa"/>
            <w:noWrap/>
          </w:tcPr>
          <w:p w:rsidR="00037134" w:rsidRPr="007750A9" w:rsidRDefault="00037134" w:rsidP="001842B3">
            <w:pP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w:t>
            </w:r>
            <w:r w:rsidRPr="007750A9">
              <w:rPr>
                <w:rFonts w:ascii="Times New Roman" w:eastAsia="Times New Roman" w:hAnsi="Times New Roman" w:cs="Times New Roman"/>
                <w:color w:val="000000"/>
                <w:sz w:val="20"/>
                <w:szCs w:val="20"/>
                <w:lang w:eastAsia="en-IN"/>
              </w:rPr>
              <w:t>Shoba et al., 2020</w:t>
            </w:r>
          </w:p>
        </w:tc>
        <w:tc>
          <w:tcPr>
            <w:tcW w:w="813" w:type="dxa"/>
            <w:noWrap/>
          </w:tcPr>
          <w:p w:rsidR="00037134" w:rsidRPr="007750A9" w:rsidRDefault="00037134" w:rsidP="001842B3">
            <w:pPr>
              <w:rPr>
                <w:rFonts w:ascii="Times New Roman" w:eastAsia="Times New Roman" w:hAnsi="Times New Roman" w:cs="Times New Roman"/>
                <w:color w:val="000000"/>
                <w:sz w:val="20"/>
                <w:szCs w:val="20"/>
                <w:lang w:eastAsia="en-IN"/>
              </w:rPr>
            </w:pPr>
          </w:p>
        </w:tc>
        <w:tc>
          <w:tcPr>
            <w:tcW w:w="604"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p>
        </w:tc>
        <w:tc>
          <w:tcPr>
            <w:tcW w:w="1276" w:type="dxa"/>
            <w:noWrap/>
          </w:tcPr>
          <w:p w:rsidR="00037134" w:rsidRPr="007750A9" w:rsidRDefault="00037134" w:rsidP="001842B3">
            <w:pPr>
              <w:rPr>
                <w:rFonts w:ascii="Times New Roman" w:eastAsia="Times New Roman" w:hAnsi="Times New Roman" w:cs="Times New Roman"/>
                <w:color w:val="000000"/>
                <w:sz w:val="20"/>
                <w:szCs w:val="20"/>
                <w:lang w:eastAsia="en-IN"/>
              </w:rPr>
            </w:pPr>
          </w:p>
        </w:tc>
        <w:tc>
          <w:tcPr>
            <w:tcW w:w="1418" w:type="dxa"/>
          </w:tcPr>
          <w:p w:rsidR="00037134" w:rsidRPr="007750A9" w:rsidRDefault="00037134" w:rsidP="001842B3">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Any Migraine</w:t>
            </w:r>
          </w:p>
        </w:tc>
        <w:tc>
          <w:tcPr>
            <w:tcW w:w="671"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w:t>
            </w:r>
          </w:p>
        </w:tc>
        <w:tc>
          <w:tcPr>
            <w:tcW w:w="993"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w:t>
            </w:r>
          </w:p>
        </w:tc>
        <w:tc>
          <w:tcPr>
            <w:tcW w:w="1559"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w:t>
            </w:r>
          </w:p>
        </w:tc>
        <w:tc>
          <w:tcPr>
            <w:tcW w:w="1134"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p>
        </w:tc>
        <w:tc>
          <w:tcPr>
            <w:tcW w:w="1276"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p>
        </w:tc>
        <w:tc>
          <w:tcPr>
            <w:tcW w:w="1139"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p>
        </w:tc>
        <w:tc>
          <w:tcPr>
            <w:tcW w:w="983" w:type="dxa"/>
            <w:noWrap/>
          </w:tcPr>
          <w:p w:rsidR="00037134" w:rsidRPr="007750A9" w:rsidRDefault="00037134" w:rsidP="001842B3">
            <w:pPr>
              <w:rPr>
                <w:rFonts w:ascii="Times New Roman" w:eastAsia="Times New Roman" w:hAnsi="Times New Roman" w:cs="Times New Roman"/>
                <w:color w:val="000000"/>
                <w:sz w:val="20"/>
                <w:szCs w:val="20"/>
                <w:lang w:eastAsia="en-IN"/>
              </w:rPr>
            </w:pPr>
          </w:p>
        </w:tc>
      </w:tr>
      <w:tr w:rsidR="00037134" w:rsidRPr="007750A9" w:rsidTr="001842B3">
        <w:trPr>
          <w:trHeight w:val="274"/>
        </w:trPr>
        <w:tc>
          <w:tcPr>
            <w:tcW w:w="2127" w:type="dxa"/>
            <w:noWrap/>
          </w:tcPr>
          <w:p w:rsidR="00037134" w:rsidRPr="007750A9" w:rsidRDefault="00037134" w:rsidP="001842B3">
            <w:pPr>
              <w:rPr>
                <w:rFonts w:ascii="Times New Roman" w:eastAsia="Times New Roman" w:hAnsi="Times New Roman" w:cs="Times New Roman"/>
                <w:color w:val="000000"/>
                <w:sz w:val="20"/>
                <w:szCs w:val="20"/>
                <w:lang w:eastAsia="en-IN"/>
              </w:rPr>
            </w:pPr>
          </w:p>
        </w:tc>
        <w:tc>
          <w:tcPr>
            <w:tcW w:w="813" w:type="dxa"/>
            <w:noWrap/>
          </w:tcPr>
          <w:p w:rsidR="00037134" w:rsidRPr="007750A9" w:rsidRDefault="00037134" w:rsidP="001842B3">
            <w:pPr>
              <w:rPr>
                <w:rFonts w:ascii="Times New Roman" w:eastAsia="Times New Roman" w:hAnsi="Times New Roman" w:cs="Times New Roman"/>
                <w:color w:val="000000"/>
                <w:sz w:val="20"/>
                <w:szCs w:val="20"/>
                <w:lang w:eastAsia="en-IN"/>
              </w:rPr>
            </w:pPr>
          </w:p>
        </w:tc>
        <w:tc>
          <w:tcPr>
            <w:tcW w:w="604"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p>
        </w:tc>
        <w:tc>
          <w:tcPr>
            <w:tcW w:w="1276" w:type="dxa"/>
            <w:noWrap/>
          </w:tcPr>
          <w:p w:rsidR="00037134" w:rsidRPr="007750A9" w:rsidRDefault="00037134" w:rsidP="001842B3">
            <w:pPr>
              <w:rPr>
                <w:rFonts w:ascii="Times New Roman" w:eastAsia="Times New Roman" w:hAnsi="Times New Roman" w:cs="Times New Roman"/>
                <w:color w:val="000000"/>
                <w:sz w:val="20"/>
                <w:szCs w:val="20"/>
                <w:lang w:eastAsia="en-IN"/>
              </w:rPr>
            </w:pPr>
          </w:p>
        </w:tc>
        <w:tc>
          <w:tcPr>
            <w:tcW w:w="1418" w:type="dxa"/>
          </w:tcPr>
          <w:p w:rsidR="00037134" w:rsidRPr="007750A9" w:rsidRDefault="00037134" w:rsidP="001842B3">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MA</w:t>
            </w:r>
          </w:p>
        </w:tc>
        <w:tc>
          <w:tcPr>
            <w:tcW w:w="671"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p>
        </w:tc>
        <w:tc>
          <w:tcPr>
            <w:tcW w:w="993"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p>
        </w:tc>
        <w:tc>
          <w:tcPr>
            <w:tcW w:w="1559"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p>
        </w:tc>
        <w:tc>
          <w:tcPr>
            <w:tcW w:w="1134"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p>
        </w:tc>
        <w:tc>
          <w:tcPr>
            <w:tcW w:w="1276"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p>
        </w:tc>
        <w:tc>
          <w:tcPr>
            <w:tcW w:w="1139"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p>
        </w:tc>
        <w:tc>
          <w:tcPr>
            <w:tcW w:w="983" w:type="dxa"/>
            <w:noWrap/>
          </w:tcPr>
          <w:p w:rsidR="00037134" w:rsidRPr="007750A9" w:rsidRDefault="00037134" w:rsidP="001842B3">
            <w:pPr>
              <w:rPr>
                <w:rFonts w:ascii="Times New Roman" w:eastAsia="Times New Roman" w:hAnsi="Times New Roman" w:cs="Times New Roman"/>
                <w:color w:val="000000"/>
                <w:sz w:val="20"/>
                <w:szCs w:val="20"/>
                <w:lang w:eastAsia="en-IN"/>
              </w:rPr>
            </w:pPr>
          </w:p>
        </w:tc>
      </w:tr>
      <w:tr w:rsidR="00037134" w:rsidRPr="007750A9" w:rsidTr="001842B3">
        <w:trPr>
          <w:trHeight w:val="274"/>
        </w:trPr>
        <w:tc>
          <w:tcPr>
            <w:tcW w:w="2127" w:type="dxa"/>
            <w:noWrap/>
          </w:tcPr>
          <w:p w:rsidR="00037134" w:rsidRPr="007750A9" w:rsidRDefault="00037134" w:rsidP="001842B3">
            <w:pPr>
              <w:rPr>
                <w:rFonts w:ascii="Times New Roman" w:eastAsia="Times New Roman" w:hAnsi="Times New Roman" w:cs="Times New Roman"/>
                <w:color w:val="000000"/>
                <w:sz w:val="20"/>
                <w:szCs w:val="20"/>
                <w:lang w:eastAsia="en-IN"/>
              </w:rPr>
            </w:pPr>
          </w:p>
        </w:tc>
        <w:tc>
          <w:tcPr>
            <w:tcW w:w="813" w:type="dxa"/>
            <w:noWrap/>
          </w:tcPr>
          <w:p w:rsidR="00037134" w:rsidRPr="007750A9" w:rsidRDefault="00037134" w:rsidP="001842B3">
            <w:pPr>
              <w:rPr>
                <w:rFonts w:ascii="Times New Roman" w:eastAsia="Times New Roman" w:hAnsi="Times New Roman" w:cs="Times New Roman"/>
                <w:color w:val="000000"/>
                <w:sz w:val="20"/>
                <w:szCs w:val="20"/>
                <w:lang w:eastAsia="en-IN"/>
              </w:rPr>
            </w:pPr>
          </w:p>
        </w:tc>
        <w:tc>
          <w:tcPr>
            <w:tcW w:w="604"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p>
        </w:tc>
        <w:tc>
          <w:tcPr>
            <w:tcW w:w="1276" w:type="dxa"/>
            <w:noWrap/>
          </w:tcPr>
          <w:p w:rsidR="00037134" w:rsidRPr="007750A9" w:rsidRDefault="00037134" w:rsidP="001842B3">
            <w:pPr>
              <w:rPr>
                <w:rFonts w:ascii="Times New Roman" w:eastAsia="Times New Roman" w:hAnsi="Times New Roman" w:cs="Times New Roman"/>
                <w:color w:val="000000"/>
                <w:sz w:val="20"/>
                <w:szCs w:val="20"/>
                <w:lang w:eastAsia="en-IN"/>
              </w:rPr>
            </w:pPr>
          </w:p>
        </w:tc>
        <w:tc>
          <w:tcPr>
            <w:tcW w:w="1418" w:type="dxa"/>
          </w:tcPr>
          <w:p w:rsidR="00037134" w:rsidRPr="007750A9" w:rsidRDefault="00037134" w:rsidP="001842B3">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MWA</w:t>
            </w:r>
          </w:p>
        </w:tc>
        <w:tc>
          <w:tcPr>
            <w:tcW w:w="671"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p>
        </w:tc>
        <w:tc>
          <w:tcPr>
            <w:tcW w:w="993"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p>
        </w:tc>
        <w:tc>
          <w:tcPr>
            <w:tcW w:w="1559"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p>
        </w:tc>
        <w:tc>
          <w:tcPr>
            <w:tcW w:w="1134"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p>
        </w:tc>
        <w:tc>
          <w:tcPr>
            <w:tcW w:w="1276"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p>
        </w:tc>
        <w:tc>
          <w:tcPr>
            <w:tcW w:w="1139" w:type="dxa"/>
            <w:noWrap/>
          </w:tcPr>
          <w:p w:rsidR="00037134" w:rsidRPr="007750A9" w:rsidRDefault="00037134" w:rsidP="001842B3">
            <w:pPr>
              <w:jc w:val="center"/>
              <w:rPr>
                <w:rFonts w:ascii="Times New Roman" w:eastAsia="Times New Roman" w:hAnsi="Times New Roman" w:cs="Times New Roman"/>
                <w:color w:val="000000"/>
                <w:sz w:val="20"/>
                <w:szCs w:val="20"/>
                <w:lang w:eastAsia="en-IN"/>
              </w:rPr>
            </w:pPr>
          </w:p>
        </w:tc>
        <w:tc>
          <w:tcPr>
            <w:tcW w:w="983" w:type="dxa"/>
            <w:noWrap/>
          </w:tcPr>
          <w:p w:rsidR="00037134" w:rsidRPr="007750A9" w:rsidRDefault="00037134" w:rsidP="001842B3">
            <w:pPr>
              <w:rPr>
                <w:rFonts w:ascii="Times New Roman" w:eastAsia="Times New Roman" w:hAnsi="Times New Roman" w:cs="Times New Roman"/>
                <w:color w:val="000000"/>
                <w:sz w:val="20"/>
                <w:szCs w:val="20"/>
                <w:lang w:eastAsia="en-IN"/>
              </w:rPr>
            </w:pPr>
          </w:p>
        </w:tc>
      </w:tr>
    </w:tbl>
    <w:p w:rsidR="00037134" w:rsidRPr="007750A9" w:rsidRDefault="00037134" w:rsidP="00037134">
      <w:pPr>
        <w:rPr>
          <w:rFonts w:ascii="Times New Roman" w:hAnsi="Times New Roman" w:cs="Times New Roman"/>
          <w:sz w:val="20"/>
          <w:szCs w:val="20"/>
          <w:lang w:val="en-US"/>
        </w:rPr>
      </w:pPr>
    </w:p>
    <w:p w:rsidR="00037134" w:rsidRPr="007750A9" w:rsidRDefault="00037134" w:rsidP="00037134">
      <w:pPr>
        <w:rPr>
          <w:rFonts w:ascii="Times New Roman" w:hAnsi="Times New Roman" w:cs="Times New Roman"/>
          <w:sz w:val="20"/>
          <w:szCs w:val="20"/>
          <w:lang w:val="en-US"/>
        </w:rPr>
      </w:pPr>
      <w:r>
        <w:rPr>
          <w:rFonts w:ascii="Times New Roman" w:hAnsi="Times New Roman" w:cs="Times New Roman"/>
          <w:sz w:val="20"/>
          <w:szCs w:val="20"/>
          <w:lang w:val="en-US"/>
        </w:rPr>
        <w:t>*Study excluded due to improper data</w:t>
      </w:r>
    </w:p>
    <w:p w:rsidR="00037134" w:rsidRDefault="00037134" w:rsidP="003A2078">
      <w:pPr>
        <w:rPr>
          <w:rFonts w:ascii="Times New Roman" w:hAnsi="Times New Roman" w:cs="Times New Roman"/>
          <w:b/>
          <w:bCs/>
          <w:sz w:val="20"/>
          <w:szCs w:val="20"/>
        </w:rPr>
      </w:pPr>
    </w:p>
    <w:p w:rsidR="00037134" w:rsidRDefault="00037134" w:rsidP="003A2078">
      <w:pPr>
        <w:rPr>
          <w:rFonts w:ascii="Times New Roman" w:hAnsi="Times New Roman" w:cs="Times New Roman"/>
          <w:b/>
          <w:bCs/>
          <w:sz w:val="20"/>
          <w:szCs w:val="20"/>
        </w:rPr>
      </w:pPr>
    </w:p>
    <w:p w:rsidR="00037134" w:rsidRDefault="00037134" w:rsidP="003A2078">
      <w:pPr>
        <w:rPr>
          <w:rFonts w:ascii="Times New Roman" w:hAnsi="Times New Roman" w:cs="Times New Roman"/>
          <w:b/>
          <w:bCs/>
          <w:sz w:val="20"/>
          <w:szCs w:val="20"/>
        </w:rPr>
      </w:pPr>
    </w:p>
    <w:p w:rsidR="00037134" w:rsidRDefault="00037134" w:rsidP="003A2078">
      <w:pPr>
        <w:rPr>
          <w:rFonts w:ascii="Times New Roman" w:hAnsi="Times New Roman" w:cs="Times New Roman"/>
          <w:b/>
          <w:bCs/>
          <w:sz w:val="20"/>
          <w:szCs w:val="20"/>
        </w:rPr>
      </w:pPr>
    </w:p>
    <w:p w:rsidR="003A2078" w:rsidRPr="003A2078" w:rsidRDefault="003A2078" w:rsidP="003A2078">
      <w:pPr>
        <w:rPr>
          <w:rFonts w:ascii="Times New Roman" w:hAnsi="Times New Roman" w:cs="Times New Roman"/>
          <w:sz w:val="20"/>
          <w:szCs w:val="20"/>
          <w:lang w:val="en-US"/>
        </w:rPr>
      </w:pPr>
      <w:bookmarkStart w:id="4" w:name="_Hlk138485753"/>
      <w:r w:rsidRPr="003A2078">
        <w:rPr>
          <w:rFonts w:ascii="Times New Roman" w:hAnsi="Times New Roman" w:cs="Times New Roman"/>
          <w:b/>
          <w:bCs/>
          <w:sz w:val="20"/>
          <w:szCs w:val="20"/>
        </w:rPr>
        <w:lastRenderedPageBreak/>
        <w:t>Supplementary table</w:t>
      </w:r>
      <w:r>
        <w:rPr>
          <w:rFonts w:ascii="Times New Roman" w:hAnsi="Times New Roman" w:cs="Times New Roman"/>
          <w:b/>
          <w:bCs/>
          <w:sz w:val="20"/>
          <w:szCs w:val="20"/>
        </w:rPr>
        <w:t>-</w:t>
      </w:r>
      <w:r w:rsidR="00037134">
        <w:rPr>
          <w:rFonts w:ascii="Times New Roman" w:hAnsi="Times New Roman" w:cs="Times New Roman"/>
          <w:b/>
          <w:bCs/>
          <w:sz w:val="20"/>
          <w:szCs w:val="20"/>
        </w:rPr>
        <w:t>10</w:t>
      </w:r>
      <w:r>
        <w:rPr>
          <w:rFonts w:ascii="Times New Roman" w:hAnsi="Times New Roman" w:cs="Times New Roman"/>
          <w:b/>
          <w:bCs/>
          <w:sz w:val="20"/>
          <w:szCs w:val="20"/>
        </w:rPr>
        <w:t xml:space="preserve"> S</w:t>
      </w:r>
      <w:r>
        <w:rPr>
          <w:rFonts w:ascii="Times New Roman" w:hAnsi="Times New Roman" w:cs="Times New Roman"/>
          <w:sz w:val="20"/>
          <w:szCs w:val="20"/>
          <w:lang w:val="en-US"/>
        </w:rPr>
        <w:t>1</w:t>
      </w:r>
      <w:bookmarkEnd w:id="4"/>
      <w:r w:rsidRPr="007C5360">
        <w:rPr>
          <w:rFonts w:ascii="Times New Roman" w:hAnsi="Times New Roman" w:cs="Times New Roman"/>
          <w:b/>
          <w:bCs/>
          <w:sz w:val="20"/>
          <w:szCs w:val="20"/>
          <w:lang w:val="en-US"/>
        </w:rPr>
        <w:t xml:space="preserve">: </w:t>
      </w:r>
      <w:r>
        <w:rPr>
          <w:rFonts w:ascii="Times New Roman" w:hAnsi="Times New Roman" w:cs="Times New Roman"/>
          <w:sz w:val="20"/>
          <w:szCs w:val="20"/>
        </w:rPr>
        <w:t xml:space="preserve">Detail studies features exploring the </w:t>
      </w:r>
      <w:r w:rsidRPr="007750A9">
        <w:rPr>
          <w:rFonts w:ascii="Times New Roman" w:hAnsi="Times New Roman" w:cs="Times New Roman"/>
          <w:sz w:val="20"/>
          <w:szCs w:val="20"/>
          <w:lang w:val="en-US"/>
        </w:rPr>
        <w:t>DAO</w:t>
      </w:r>
      <w:r>
        <w:rPr>
          <w:rFonts w:ascii="Times New Roman" w:hAnsi="Times New Roman" w:cs="Times New Roman"/>
          <w:sz w:val="20"/>
          <w:szCs w:val="20"/>
          <w:lang w:val="en-US"/>
        </w:rPr>
        <w:t>-</w:t>
      </w:r>
      <w:r w:rsidRPr="00197ADE">
        <w:rPr>
          <w:rFonts w:ascii="Times New Roman" w:eastAsia="Times New Roman" w:hAnsi="Times New Roman" w:cs="Times New Roman"/>
          <w:color w:val="000000" w:themeColor="text1"/>
          <w:sz w:val="20"/>
          <w:szCs w:val="20"/>
          <w:lang w:val="en-US" w:eastAsia="en-IN"/>
        </w:rPr>
        <w:t>rs10156191</w:t>
      </w:r>
      <w:r>
        <w:rPr>
          <w:rFonts w:ascii="Times New Roman" w:hAnsi="Times New Roman" w:cs="Times New Roman"/>
          <w:sz w:val="20"/>
          <w:szCs w:val="20"/>
        </w:rPr>
        <w:t>and risk of migraine and its clinical subtype</w:t>
      </w:r>
    </w:p>
    <w:tbl>
      <w:tblPr>
        <w:tblStyle w:val="TableGrid"/>
        <w:tblW w:w="13993" w:type="dxa"/>
        <w:tblBorders>
          <w:left w:val="none" w:sz="0" w:space="0" w:color="auto"/>
          <w:right w:val="none" w:sz="0" w:space="0" w:color="auto"/>
          <w:insideH w:val="none" w:sz="0" w:space="0" w:color="auto"/>
          <w:insideV w:val="none" w:sz="0" w:space="0" w:color="auto"/>
        </w:tblBorders>
        <w:tblLayout w:type="fixed"/>
        <w:tblLook w:val="04A0"/>
      </w:tblPr>
      <w:tblGrid>
        <w:gridCol w:w="2127"/>
        <w:gridCol w:w="813"/>
        <w:gridCol w:w="604"/>
        <w:gridCol w:w="1276"/>
        <w:gridCol w:w="1418"/>
        <w:gridCol w:w="671"/>
        <w:gridCol w:w="993"/>
        <w:gridCol w:w="1559"/>
        <w:gridCol w:w="1134"/>
        <w:gridCol w:w="1276"/>
        <w:gridCol w:w="1139"/>
        <w:gridCol w:w="983"/>
      </w:tblGrid>
      <w:tr w:rsidR="00423A1E" w:rsidRPr="007750A9" w:rsidTr="00423A1E">
        <w:trPr>
          <w:trHeight w:val="274"/>
        </w:trPr>
        <w:tc>
          <w:tcPr>
            <w:tcW w:w="2127" w:type="dxa"/>
            <w:vMerge w:val="restart"/>
            <w:tcBorders>
              <w:top w:val="single" w:sz="4" w:space="0" w:color="auto"/>
              <w:bottom w:val="single" w:sz="4" w:space="0" w:color="auto"/>
            </w:tcBorders>
            <w:noWrap/>
            <w:hideMark/>
          </w:tcPr>
          <w:p w:rsidR="00423A1E" w:rsidRPr="007750A9" w:rsidRDefault="00423A1E" w:rsidP="00733010">
            <w:pPr>
              <w:jc w:val="center"/>
              <w:rPr>
                <w:rFonts w:ascii="Times New Roman" w:eastAsia="Times New Roman" w:hAnsi="Times New Roman" w:cs="Times New Roman"/>
                <w:b/>
                <w:bCs/>
                <w:color w:val="000000"/>
                <w:sz w:val="20"/>
                <w:szCs w:val="20"/>
                <w:lang w:eastAsia="en-IN"/>
              </w:rPr>
            </w:pPr>
            <w:r w:rsidRPr="007750A9">
              <w:rPr>
                <w:rFonts w:ascii="Times New Roman" w:eastAsia="Times New Roman" w:hAnsi="Times New Roman" w:cs="Times New Roman"/>
                <w:b/>
                <w:bCs/>
                <w:color w:val="000000"/>
                <w:sz w:val="20"/>
                <w:szCs w:val="20"/>
                <w:lang w:eastAsia="en-IN"/>
              </w:rPr>
              <w:t>Study</w:t>
            </w:r>
          </w:p>
        </w:tc>
        <w:tc>
          <w:tcPr>
            <w:tcW w:w="813" w:type="dxa"/>
            <w:vMerge w:val="restart"/>
            <w:tcBorders>
              <w:top w:val="single" w:sz="4" w:space="0" w:color="auto"/>
              <w:bottom w:val="single" w:sz="4" w:space="0" w:color="auto"/>
            </w:tcBorders>
            <w:noWrap/>
            <w:hideMark/>
          </w:tcPr>
          <w:p w:rsidR="00423A1E" w:rsidRPr="007750A9" w:rsidRDefault="00423A1E" w:rsidP="00733010">
            <w:pP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color w:val="000000"/>
                <w:sz w:val="20"/>
                <w:szCs w:val="20"/>
                <w:lang w:eastAsia="en-IN"/>
              </w:rPr>
              <w:t>Ethnicity</w:t>
            </w:r>
          </w:p>
        </w:tc>
        <w:tc>
          <w:tcPr>
            <w:tcW w:w="604" w:type="dxa"/>
            <w:vMerge w:val="restart"/>
            <w:tcBorders>
              <w:top w:val="single" w:sz="4" w:space="0" w:color="auto"/>
              <w:bottom w:val="single" w:sz="4" w:space="0" w:color="auto"/>
            </w:tcBorders>
            <w:noWrap/>
            <w:hideMark/>
          </w:tcPr>
          <w:p w:rsidR="00423A1E" w:rsidRPr="007750A9" w:rsidRDefault="00423A1E" w:rsidP="00733010">
            <w:pPr>
              <w:jc w:val="cente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color w:val="000000"/>
                <w:sz w:val="20"/>
                <w:szCs w:val="20"/>
                <w:lang w:eastAsia="en-IN"/>
              </w:rPr>
              <w:t>Control</w:t>
            </w:r>
          </w:p>
        </w:tc>
        <w:tc>
          <w:tcPr>
            <w:tcW w:w="1276" w:type="dxa"/>
            <w:vMerge w:val="restart"/>
            <w:tcBorders>
              <w:top w:val="single" w:sz="4" w:space="0" w:color="auto"/>
              <w:bottom w:val="single" w:sz="4" w:space="0" w:color="auto"/>
            </w:tcBorders>
            <w:noWrap/>
            <w:hideMark/>
          </w:tcPr>
          <w:p w:rsidR="00423A1E" w:rsidRPr="007750A9" w:rsidRDefault="00423A1E" w:rsidP="00733010">
            <w:pP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color w:val="000000"/>
                <w:sz w:val="20"/>
                <w:szCs w:val="20"/>
                <w:lang w:eastAsia="en-IN"/>
              </w:rPr>
              <w:t>Tech</w:t>
            </w:r>
          </w:p>
        </w:tc>
        <w:tc>
          <w:tcPr>
            <w:tcW w:w="1418" w:type="dxa"/>
            <w:vMerge w:val="restart"/>
            <w:tcBorders>
              <w:top w:val="single" w:sz="4" w:space="0" w:color="auto"/>
              <w:bottom w:val="single" w:sz="4" w:space="0" w:color="auto"/>
            </w:tcBorders>
          </w:tcPr>
          <w:p w:rsidR="00423A1E" w:rsidRPr="007750A9" w:rsidRDefault="00423A1E" w:rsidP="00733010">
            <w:pPr>
              <w:jc w:val="cente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sz w:val="20"/>
                <w:szCs w:val="20"/>
                <w:lang w:eastAsia="en-IN"/>
              </w:rPr>
              <w:t>Type</w:t>
            </w:r>
          </w:p>
        </w:tc>
        <w:tc>
          <w:tcPr>
            <w:tcW w:w="671" w:type="dxa"/>
            <w:tcBorders>
              <w:top w:val="single" w:sz="4" w:space="0" w:color="auto"/>
              <w:bottom w:val="single" w:sz="4" w:space="0" w:color="auto"/>
            </w:tcBorders>
            <w:noWrap/>
            <w:hideMark/>
          </w:tcPr>
          <w:p w:rsidR="00423A1E" w:rsidRPr="007750A9" w:rsidRDefault="00423A1E" w:rsidP="00733010">
            <w:pPr>
              <w:jc w:val="center"/>
              <w:rPr>
                <w:rFonts w:ascii="Times New Roman" w:eastAsia="Times New Roman" w:hAnsi="Times New Roman" w:cs="Times New Roman"/>
                <w:b/>
                <w:bCs/>
                <w:sz w:val="20"/>
                <w:szCs w:val="20"/>
                <w:lang w:eastAsia="en-IN"/>
              </w:rPr>
            </w:pPr>
          </w:p>
        </w:tc>
        <w:tc>
          <w:tcPr>
            <w:tcW w:w="993" w:type="dxa"/>
            <w:tcBorders>
              <w:top w:val="single" w:sz="4" w:space="0" w:color="auto"/>
              <w:bottom w:val="single" w:sz="4" w:space="0" w:color="auto"/>
            </w:tcBorders>
            <w:noWrap/>
            <w:hideMark/>
          </w:tcPr>
          <w:p w:rsidR="00423A1E" w:rsidRPr="007750A9" w:rsidRDefault="00423A1E" w:rsidP="00733010">
            <w:pPr>
              <w:jc w:val="cente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sz w:val="20"/>
                <w:szCs w:val="20"/>
                <w:lang w:eastAsia="en-IN"/>
              </w:rPr>
              <w:t>Case</w:t>
            </w:r>
          </w:p>
        </w:tc>
        <w:tc>
          <w:tcPr>
            <w:tcW w:w="1559" w:type="dxa"/>
            <w:tcBorders>
              <w:top w:val="single" w:sz="4" w:space="0" w:color="auto"/>
              <w:bottom w:val="single" w:sz="4" w:space="0" w:color="auto"/>
            </w:tcBorders>
            <w:noWrap/>
            <w:hideMark/>
          </w:tcPr>
          <w:p w:rsidR="00423A1E" w:rsidRPr="007750A9" w:rsidRDefault="00423A1E" w:rsidP="00733010">
            <w:pPr>
              <w:jc w:val="center"/>
              <w:rPr>
                <w:rFonts w:ascii="Times New Roman" w:eastAsia="Times New Roman" w:hAnsi="Times New Roman" w:cs="Times New Roman"/>
                <w:b/>
                <w:bCs/>
                <w:sz w:val="20"/>
                <w:szCs w:val="20"/>
                <w:lang w:eastAsia="en-IN"/>
              </w:rPr>
            </w:pPr>
          </w:p>
        </w:tc>
        <w:tc>
          <w:tcPr>
            <w:tcW w:w="1134" w:type="dxa"/>
            <w:tcBorders>
              <w:top w:val="single" w:sz="4" w:space="0" w:color="auto"/>
              <w:bottom w:val="single" w:sz="4" w:space="0" w:color="auto"/>
            </w:tcBorders>
            <w:noWrap/>
            <w:hideMark/>
          </w:tcPr>
          <w:p w:rsidR="00423A1E" w:rsidRPr="007750A9" w:rsidRDefault="00423A1E" w:rsidP="00733010">
            <w:pPr>
              <w:jc w:val="center"/>
              <w:rPr>
                <w:rFonts w:ascii="Times New Roman" w:eastAsia="Times New Roman" w:hAnsi="Times New Roman" w:cs="Times New Roman"/>
                <w:b/>
                <w:bCs/>
                <w:sz w:val="20"/>
                <w:szCs w:val="20"/>
                <w:lang w:eastAsia="en-IN"/>
              </w:rPr>
            </w:pPr>
          </w:p>
        </w:tc>
        <w:tc>
          <w:tcPr>
            <w:tcW w:w="1276" w:type="dxa"/>
            <w:tcBorders>
              <w:top w:val="single" w:sz="4" w:space="0" w:color="auto"/>
              <w:bottom w:val="single" w:sz="4" w:space="0" w:color="auto"/>
            </w:tcBorders>
            <w:noWrap/>
            <w:hideMark/>
          </w:tcPr>
          <w:p w:rsidR="00423A1E" w:rsidRPr="007750A9" w:rsidRDefault="00423A1E" w:rsidP="00733010">
            <w:pPr>
              <w:jc w:val="cente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sz w:val="20"/>
                <w:szCs w:val="20"/>
                <w:lang w:eastAsia="en-IN"/>
              </w:rPr>
              <w:t>Control</w:t>
            </w:r>
          </w:p>
        </w:tc>
        <w:tc>
          <w:tcPr>
            <w:tcW w:w="1139" w:type="dxa"/>
            <w:tcBorders>
              <w:top w:val="single" w:sz="4" w:space="0" w:color="auto"/>
              <w:bottom w:val="single" w:sz="4" w:space="0" w:color="auto"/>
            </w:tcBorders>
            <w:noWrap/>
            <w:hideMark/>
          </w:tcPr>
          <w:p w:rsidR="00423A1E" w:rsidRPr="007750A9" w:rsidRDefault="00423A1E" w:rsidP="00733010">
            <w:pPr>
              <w:jc w:val="center"/>
              <w:rPr>
                <w:rFonts w:ascii="Times New Roman" w:eastAsia="Times New Roman" w:hAnsi="Times New Roman" w:cs="Times New Roman"/>
                <w:b/>
                <w:bCs/>
                <w:sz w:val="20"/>
                <w:szCs w:val="20"/>
                <w:lang w:eastAsia="en-IN"/>
              </w:rPr>
            </w:pPr>
          </w:p>
        </w:tc>
        <w:tc>
          <w:tcPr>
            <w:tcW w:w="983" w:type="dxa"/>
            <w:vMerge w:val="restart"/>
            <w:tcBorders>
              <w:top w:val="single" w:sz="4" w:space="0" w:color="auto"/>
              <w:bottom w:val="single" w:sz="4" w:space="0" w:color="auto"/>
            </w:tcBorders>
            <w:noWrap/>
            <w:hideMark/>
          </w:tcPr>
          <w:p w:rsidR="00423A1E" w:rsidRPr="007750A9" w:rsidRDefault="00423A1E" w:rsidP="00733010">
            <w:pP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color w:val="000000"/>
                <w:sz w:val="20"/>
                <w:szCs w:val="20"/>
                <w:lang w:eastAsia="en-IN"/>
              </w:rPr>
              <w:t>HWE.P-value</w:t>
            </w:r>
          </w:p>
        </w:tc>
      </w:tr>
      <w:tr w:rsidR="00AC4E8A" w:rsidRPr="007750A9" w:rsidTr="00423A1E">
        <w:trPr>
          <w:trHeight w:val="274"/>
        </w:trPr>
        <w:tc>
          <w:tcPr>
            <w:tcW w:w="2127" w:type="dxa"/>
            <w:vMerge/>
            <w:tcBorders>
              <w:top w:val="single" w:sz="4" w:space="0" w:color="auto"/>
              <w:bottom w:val="single" w:sz="4" w:space="0" w:color="auto"/>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813" w:type="dxa"/>
            <w:vMerge/>
            <w:tcBorders>
              <w:top w:val="single" w:sz="4" w:space="0" w:color="auto"/>
              <w:bottom w:val="single" w:sz="4" w:space="0" w:color="auto"/>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604" w:type="dxa"/>
            <w:vMerge/>
            <w:tcBorders>
              <w:top w:val="single" w:sz="4" w:space="0" w:color="auto"/>
              <w:bottom w:val="single" w:sz="4" w:space="0" w:color="auto"/>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vMerge/>
            <w:tcBorders>
              <w:top w:val="single" w:sz="4" w:space="0" w:color="auto"/>
              <w:bottom w:val="single" w:sz="4" w:space="0" w:color="auto"/>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1418" w:type="dxa"/>
            <w:vMerge/>
            <w:tcBorders>
              <w:top w:val="single" w:sz="4" w:space="0" w:color="auto"/>
              <w:bottom w:val="single" w:sz="4" w:space="0" w:color="auto"/>
            </w:tcBorders>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671" w:type="dxa"/>
            <w:tcBorders>
              <w:top w:val="single" w:sz="4" w:space="0" w:color="auto"/>
              <w:bottom w:val="single" w:sz="4" w:space="0" w:color="auto"/>
            </w:tcBorders>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HW</w:t>
            </w:r>
          </w:p>
        </w:tc>
        <w:tc>
          <w:tcPr>
            <w:tcW w:w="993" w:type="dxa"/>
            <w:tcBorders>
              <w:top w:val="single" w:sz="4" w:space="0" w:color="auto"/>
              <w:bottom w:val="single" w:sz="4" w:space="0" w:color="auto"/>
            </w:tcBorders>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HT</w:t>
            </w:r>
          </w:p>
        </w:tc>
        <w:tc>
          <w:tcPr>
            <w:tcW w:w="1559" w:type="dxa"/>
            <w:tcBorders>
              <w:top w:val="single" w:sz="4" w:space="0" w:color="auto"/>
              <w:bottom w:val="single" w:sz="4" w:space="0" w:color="auto"/>
            </w:tcBorders>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HR</w:t>
            </w:r>
          </w:p>
        </w:tc>
        <w:tc>
          <w:tcPr>
            <w:tcW w:w="1134" w:type="dxa"/>
            <w:tcBorders>
              <w:top w:val="single" w:sz="4" w:space="0" w:color="auto"/>
              <w:bottom w:val="single" w:sz="4" w:space="0" w:color="auto"/>
            </w:tcBorders>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HW</w:t>
            </w:r>
          </w:p>
        </w:tc>
        <w:tc>
          <w:tcPr>
            <w:tcW w:w="1276" w:type="dxa"/>
            <w:tcBorders>
              <w:top w:val="single" w:sz="4" w:space="0" w:color="auto"/>
              <w:bottom w:val="single" w:sz="4" w:space="0" w:color="auto"/>
            </w:tcBorders>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HT</w:t>
            </w:r>
          </w:p>
        </w:tc>
        <w:tc>
          <w:tcPr>
            <w:tcW w:w="1139" w:type="dxa"/>
            <w:tcBorders>
              <w:top w:val="single" w:sz="4" w:space="0" w:color="auto"/>
              <w:bottom w:val="single" w:sz="4" w:space="0" w:color="auto"/>
            </w:tcBorders>
            <w:noWrap/>
          </w:tcPr>
          <w:p w:rsidR="00AC4E8A" w:rsidRPr="007750A9" w:rsidRDefault="00AC4E8A" w:rsidP="00AC4E8A">
            <w:pPr>
              <w:jc w:val="center"/>
              <w:rPr>
                <w:rFonts w:ascii="Times New Roman" w:eastAsia="Times New Roman" w:hAnsi="Times New Roman" w:cs="Times New Roman"/>
                <w:b/>
                <w:bCs/>
                <w:color w:val="000000"/>
                <w:sz w:val="20"/>
                <w:szCs w:val="20"/>
                <w:lang w:eastAsia="en-IN"/>
              </w:rPr>
            </w:pPr>
            <w:r w:rsidRPr="00AC4E8A">
              <w:rPr>
                <w:rFonts w:ascii="Times New Roman" w:eastAsia="Times New Roman" w:hAnsi="Times New Roman" w:cs="Times New Roman"/>
                <w:b/>
                <w:bCs/>
                <w:color w:val="000000"/>
                <w:sz w:val="20"/>
                <w:szCs w:val="20"/>
                <w:lang w:eastAsia="en-IN"/>
              </w:rPr>
              <w:t>HR</w:t>
            </w:r>
          </w:p>
        </w:tc>
        <w:tc>
          <w:tcPr>
            <w:tcW w:w="983" w:type="dxa"/>
            <w:vMerge/>
            <w:tcBorders>
              <w:top w:val="single" w:sz="4" w:space="0" w:color="auto"/>
              <w:bottom w:val="single" w:sz="4" w:space="0" w:color="auto"/>
            </w:tcBorders>
            <w:noWrap/>
            <w:hideMark/>
          </w:tcPr>
          <w:p w:rsidR="00AC4E8A" w:rsidRPr="007750A9" w:rsidRDefault="00AC4E8A" w:rsidP="00AC4E8A">
            <w:pPr>
              <w:rPr>
                <w:rFonts w:ascii="Times New Roman" w:eastAsia="Times New Roman" w:hAnsi="Times New Roman" w:cs="Times New Roman"/>
                <w:color w:val="000000"/>
                <w:sz w:val="20"/>
                <w:szCs w:val="20"/>
                <w:lang w:eastAsia="en-IN"/>
              </w:rPr>
            </w:pPr>
          </w:p>
        </w:tc>
      </w:tr>
      <w:tr w:rsidR="00AC4E8A" w:rsidRPr="007750A9" w:rsidTr="00423A1E">
        <w:trPr>
          <w:trHeight w:val="274"/>
        </w:trPr>
        <w:tc>
          <w:tcPr>
            <w:tcW w:w="2127" w:type="dxa"/>
            <w:tcBorders>
              <w:top w:val="single" w:sz="4" w:space="0" w:color="auto"/>
              <w:bottom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Kaur et al., 2020</w:t>
            </w:r>
          </w:p>
        </w:tc>
        <w:tc>
          <w:tcPr>
            <w:tcW w:w="813" w:type="dxa"/>
            <w:tcBorders>
              <w:top w:val="single" w:sz="4" w:space="0" w:color="auto"/>
              <w:bottom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Asian</w:t>
            </w:r>
          </w:p>
        </w:tc>
        <w:tc>
          <w:tcPr>
            <w:tcW w:w="604" w:type="dxa"/>
            <w:tcBorders>
              <w:top w:val="single" w:sz="4" w:space="0" w:color="auto"/>
              <w:bottom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HB</w:t>
            </w:r>
          </w:p>
        </w:tc>
        <w:tc>
          <w:tcPr>
            <w:tcW w:w="1276" w:type="dxa"/>
            <w:tcBorders>
              <w:top w:val="single" w:sz="4" w:space="0" w:color="auto"/>
              <w:bottom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PCR-RFLP</w:t>
            </w:r>
          </w:p>
        </w:tc>
        <w:tc>
          <w:tcPr>
            <w:tcW w:w="1418" w:type="dxa"/>
            <w:tcBorders>
              <w:top w:val="single" w:sz="4" w:space="0" w:color="auto"/>
              <w:bottom w:val="nil"/>
            </w:tcBorders>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Any Migraine</w:t>
            </w:r>
          </w:p>
        </w:tc>
        <w:tc>
          <w:tcPr>
            <w:tcW w:w="671" w:type="dxa"/>
            <w:tcBorders>
              <w:top w:val="single" w:sz="4" w:space="0" w:color="auto"/>
              <w:bottom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137</w:t>
            </w:r>
          </w:p>
        </w:tc>
        <w:tc>
          <w:tcPr>
            <w:tcW w:w="993" w:type="dxa"/>
            <w:tcBorders>
              <w:top w:val="single" w:sz="4" w:space="0" w:color="auto"/>
              <w:bottom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98</w:t>
            </w:r>
          </w:p>
        </w:tc>
        <w:tc>
          <w:tcPr>
            <w:tcW w:w="1559" w:type="dxa"/>
            <w:tcBorders>
              <w:top w:val="single" w:sz="4" w:space="0" w:color="auto"/>
              <w:bottom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15</w:t>
            </w:r>
          </w:p>
        </w:tc>
        <w:tc>
          <w:tcPr>
            <w:tcW w:w="1134" w:type="dxa"/>
            <w:vMerge w:val="restart"/>
            <w:tcBorders>
              <w:top w:val="single" w:sz="4" w:space="0" w:color="auto"/>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165</w:t>
            </w:r>
          </w:p>
        </w:tc>
        <w:tc>
          <w:tcPr>
            <w:tcW w:w="1276" w:type="dxa"/>
            <w:tcBorders>
              <w:top w:val="single" w:sz="4" w:space="0" w:color="auto"/>
              <w:bottom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73</w:t>
            </w:r>
          </w:p>
        </w:tc>
        <w:tc>
          <w:tcPr>
            <w:tcW w:w="1139" w:type="dxa"/>
            <w:tcBorders>
              <w:top w:val="single" w:sz="4" w:space="0" w:color="auto"/>
              <w:bottom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12</w:t>
            </w:r>
          </w:p>
        </w:tc>
        <w:tc>
          <w:tcPr>
            <w:tcW w:w="983" w:type="dxa"/>
            <w:tcBorders>
              <w:top w:val="single" w:sz="4" w:space="0" w:color="auto"/>
              <w:bottom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0.58</w:t>
            </w:r>
          </w:p>
        </w:tc>
      </w:tr>
      <w:tr w:rsidR="00AC4E8A" w:rsidRPr="007750A9" w:rsidTr="00423A1E">
        <w:trPr>
          <w:trHeight w:val="274"/>
        </w:trPr>
        <w:tc>
          <w:tcPr>
            <w:tcW w:w="2127" w:type="dxa"/>
            <w:tcBorders>
              <w:top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813" w:type="dxa"/>
            <w:tcBorders>
              <w:top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604" w:type="dxa"/>
            <w:tcBorders>
              <w:top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tcBorders>
              <w:top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1418" w:type="dxa"/>
            <w:tcBorders>
              <w:top w:val="nil"/>
            </w:tcBorders>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MA</w:t>
            </w:r>
          </w:p>
        </w:tc>
        <w:tc>
          <w:tcPr>
            <w:tcW w:w="671" w:type="dxa"/>
            <w:tcBorders>
              <w:top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35</w:t>
            </w:r>
          </w:p>
        </w:tc>
        <w:tc>
          <w:tcPr>
            <w:tcW w:w="993" w:type="dxa"/>
            <w:tcBorders>
              <w:top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30</w:t>
            </w:r>
          </w:p>
        </w:tc>
        <w:tc>
          <w:tcPr>
            <w:tcW w:w="1559" w:type="dxa"/>
            <w:tcBorders>
              <w:top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5</w:t>
            </w:r>
          </w:p>
        </w:tc>
        <w:tc>
          <w:tcPr>
            <w:tcW w:w="1134" w:type="dxa"/>
            <w:vMerge/>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tcBorders>
              <w:top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139" w:type="dxa"/>
            <w:tcBorders>
              <w:top w:val="nil"/>
            </w:tcBorders>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983" w:type="dxa"/>
            <w:tcBorders>
              <w:top w:val="nil"/>
            </w:tcBorders>
            <w:noWrap/>
          </w:tcPr>
          <w:p w:rsidR="00AC4E8A" w:rsidRPr="007750A9" w:rsidRDefault="00AC4E8A" w:rsidP="00AC4E8A">
            <w:pPr>
              <w:rPr>
                <w:rFonts w:ascii="Times New Roman" w:eastAsia="Times New Roman" w:hAnsi="Times New Roman" w:cs="Times New Roman"/>
                <w:color w:val="000000"/>
                <w:sz w:val="20"/>
                <w:szCs w:val="20"/>
                <w:lang w:eastAsia="en-IN"/>
              </w:rPr>
            </w:pPr>
          </w:p>
        </w:tc>
      </w:tr>
      <w:tr w:rsidR="00AC4E8A" w:rsidRPr="007750A9" w:rsidTr="00423A1E">
        <w:trPr>
          <w:trHeight w:val="274"/>
        </w:trPr>
        <w:tc>
          <w:tcPr>
            <w:tcW w:w="2127"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81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60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1418" w:type="dxa"/>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MWA</w:t>
            </w:r>
          </w:p>
        </w:tc>
        <w:tc>
          <w:tcPr>
            <w:tcW w:w="671"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108</w:t>
            </w:r>
          </w:p>
        </w:tc>
        <w:tc>
          <w:tcPr>
            <w:tcW w:w="993"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63</w:t>
            </w:r>
          </w:p>
        </w:tc>
        <w:tc>
          <w:tcPr>
            <w:tcW w:w="155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9</w:t>
            </w:r>
          </w:p>
        </w:tc>
        <w:tc>
          <w:tcPr>
            <w:tcW w:w="1134" w:type="dxa"/>
            <w:vMerge/>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13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98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r>
      <w:tr w:rsidR="00AC4E8A" w:rsidRPr="007750A9" w:rsidTr="00423A1E">
        <w:trPr>
          <w:trHeight w:val="274"/>
        </w:trPr>
        <w:tc>
          <w:tcPr>
            <w:tcW w:w="2127" w:type="dxa"/>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Thomas et al., 2022</w:t>
            </w:r>
          </w:p>
        </w:tc>
        <w:tc>
          <w:tcPr>
            <w:tcW w:w="813" w:type="dxa"/>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Asian</w:t>
            </w:r>
          </w:p>
        </w:tc>
        <w:tc>
          <w:tcPr>
            <w:tcW w:w="60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HB</w:t>
            </w:r>
          </w:p>
        </w:tc>
        <w:tc>
          <w:tcPr>
            <w:tcW w:w="1276" w:type="dxa"/>
            <w:noWrap/>
          </w:tcPr>
          <w:p w:rsidR="00AC4E8A" w:rsidRPr="007750A9" w:rsidRDefault="00AC4E8A" w:rsidP="00AC4E8A">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PCR-RFLP</w:t>
            </w:r>
          </w:p>
        </w:tc>
        <w:tc>
          <w:tcPr>
            <w:tcW w:w="1418" w:type="dxa"/>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Any Migraine</w:t>
            </w:r>
          </w:p>
        </w:tc>
        <w:tc>
          <w:tcPr>
            <w:tcW w:w="671"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90</w:t>
            </w:r>
          </w:p>
        </w:tc>
        <w:tc>
          <w:tcPr>
            <w:tcW w:w="993"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5</w:t>
            </w:r>
          </w:p>
        </w:tc>
        <w:tc>
          <w:tcPr>
            <w:tcW w:w="155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5</w:t>
            </w:r>
          </w:p>
        </w:tc>
        <w:tc>
          <w:tcPr>
            <w:tcW w:w="113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99</w:t>
            </w:r>
          </w:p>
        </w:tc>
        <w:tc>
          <w:tcPr>
            <w:tcW w:w="1276"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1</w:t>
            </w:r>
          </w:p>
        </w:tc>
        <w:tc>
          <w:tcPr>
            <w:tcW w:w="113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0</w:t>
            </w:r>
          </w:p>
        </w:tc>
        <w:tc>
          <w:tcPr>
            <w:tcW w:w="983" w:type="dxa"/>
            <w:noWrap/>
          </w:tcPr>
          <w:p w:rsidR="00AC4E8A" w:rsidRPr="007750A9" w:rsidRDefault="00AC4E8A" w:rsidP="00AC4E8A">
            <w:pP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0.95</w:t>
            </w:r>
          </w:p>
        </w:tc>
      </w:tr>
      <w:tr w:rsidR="00AC4E8A" w:rsidRPr="007750A9" w:rsidTr="00423A1E">
        <w:trPr>
          <w:trHeight w:val="274"/>
        </w:trPr>
        <w:tc>
          <w:tcPr>
            <w:tcW w:w="2127"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81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60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1418" w:type="dxa"/>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MA</w:t>
            </w:r>
          </w:p>
        </w:tc>
        <w:tc>
          <w:tcPr>
            <w:tcW w:w="671"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993"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55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13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13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98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r>
      <w:tr w:rsidR="00AC4E8A" w:rsidRPr="007750A9" w:rsidTr="00423A1E">
        <w:trPr>
          <w:trHeight w:val="274"/>
        </w:trPr>
        <w:tc>
          <w:tcPr>
            <w:tcW w:w="2127"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81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60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c>
          <w:tcPr>
            <w:tcW w:w="1418" w:type="dxa"/>
          </w:tcPr>
          <w:p w:rsidR="00AC4E8A" w:rsidRPr="007750A9" w:rsidRDefault="00AC4E8A" w:rsidP="00AC4E8A">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MWA</w:t>
            </w:r>
          </w:p>
        </w:tc>
        <w:tc>
          <w:tcPr>
            <w:tcW w:w="671"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993"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55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134"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276"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1139" w:type="dxa"/>
            <w:noWrap/>
          </w:tcPr>
          <w:p w:rsidR="00AC4E8A" w:rsidRPr="007750A9" w:rsidRDefault="00AC4E8A" w:rsidP="00AC4E8A">
            <w:pPr>
              <w:jc w:val="center"/>
              <w:rPr>
                <w:rFonts w:ascii="Times New Roman" w:eastAsia="Times New Roman" w:hAnsi="Times New Roman" w:cs="Times New Roman"/>
                <w:color w:val="000000"/>
                <w:sz w:val="20"/>
                <w:szCs w:val="20"/>
                <w:lang w:eastAsia="en-IN"/>
              </w:rPr>
            </w:pPr>
          </w:p>
        </w:tc>
        <w:tc>
          <w:tcPr>
            <w:tcW w:w="983" w:type="dxa"/>
            <w:noWrap/>
          </w:tcPr>
          <w:p w:rsidR="00AC4E8A" w:rsidRPr="007750A9" w:rsidRDefault="00AC4E8A" w:rsidP="00AC4E8A">
            <w:pPr>
              <w:rPr>
                <w:rFonts w:ascii="Times New Roman" w:eastAsia="Times New Roman" w:hAnsi="Times New Roman" w:cs="Times New Roman"/>
                <w:color w:val="000000"/>
                <w:sz w:val="20"/>
                <w:szCs w:val="20"/>
                <w:lang w:eastAsia="en-IN"/>
              </w:rPr>
            </w:pPr>
          </w:p>
        </w:tc>
      </w:tr>
    </w:tbl>
    <w:p w:rsidR="008D195E" w:rsidRPr="007750A9" w:rsidRDefault="008D195E">
      <w:pPr>
        <w:rPr>
          <w:rFonts w:ascii="Times New Roman" w:hAnsi="Times New Roman" w:cs="Times New Roman"/>
          <w:sz w:val="20"/>
          <w:szCs w:val="20"/>
          <w:lang w:val="en-US"/>
        </w:rPr>
      </w:pPr>
    </w:p>
    <w:p w:rsidR="00C92F3C" w:rsidRDefault="00C92F3C">
      <w:pPr>
        <w:rPr>
          <w:rFonts w:ascii="Times New Roman" w:hAnsi="Times New Roman" w:cs="Times New Roman"/>
          <w:sz w:val="20"/>
          <w:szCs w:val="20"/>
          <w:lang w:val="en-US"/>
        </w:rPr>
      </w:pPr>
    </w:p>
    <w:p w:rsidR="00AD4FE3" w:rsidRDefault="00AD4FE3">
      <w:pPr>
        <w:rPr>
          <w:rFonts w:ascii="Times New Roman" w:hAnsi="Times New Roman" w:cs="Times New Roman"/>
          <w:sz w:val="20"/>
          <w:szCs w:val="20"/>
          <w:lang w:val="en-US"/>
        </w:rPr>
      </w:pPr>
    </w:p>
    <w:p w:rsidR="00AD4FE3" w:rsidRDefault="00AD4FE3">
      <w:pPr>
        <w:rPr>
          <w:rFonts w:ascii="Times New Roman" w:hAnsi="Times New Roman" w:cs="Times New Roman"/>
          <w:sz w:val="20"/>
          <w:szCs w:val="20"/>
          <w:lang w:val="en-US"/>
        </w:rPr>
      </w:pPr>
    </w:p>
    <w:p w:rsidR="00AD4FE3" w:rsidRDefault="00AD4FE3">
      <w:pPr>
        <w:rPr>
          <w:rFonts w:ascii="Times New Roman" w:hAnsi="Times New Roman" w:cs="Times New Roman"/>
          <w:sz w:val="20"/>
          <w:szCs w:val="20"/>
          <w:lang w:val="en-US"/>
        </w:rPr>
      </w:pPr>
    </w:p>
    <w:p w:rsidR="00AD4FE3" w:rsidRDefault="00AD4FE3">
      <w:pPr>
        <w:rPr>
          <w:rFonts w:ascii="Times New Roman" w:hAnsi="Times New Roman" w:cs="Times New Roman"/>
          <w:sz w:val="20"/>
          <w:szCs w:val="20"/>
          <w:lang w:val="en-US"/>
        </w:rPr>
      </w:pPr>
    </w:p>
    <w:p w:rsidR="00AD4FE3" w:rsidRPr="007750A9" w:rsidRDefault="00AD4FE3">
      <w:pPr>
        <w:rPr>
          <w:rFonts w:ascii="Times New Roman" w:hAnsi="Times New Roman" w:cs="Times New Roman"/>
          <w:sz w:val="20"/>
          <w:szCs w:val="20"/>
          <w:lang w:val="en-US"/>
        </w:rPr>
      </w:pPr>
    </w:p>
    <w:p w:rsidR="00423A1E" w:rsidRDefault="00423A1E" w:rsidP="0070754B">
      <w:pPr>
        <w:rPr>
          <w:rFonts w:ascii="Times New Roman" w:hAnsi="Times New Roman" w:cs="Times New Roman"/>
          <w:sz w:val="20"/>
          <w:szCs w:val="20"/>
          <w:lang w:val="en-US"/>
        </w:rPr>
      </w:pPr>
    </w:p>
    <w:p w:rsidR="00B309CA" w:rsidRPr="007750A9" w:rsidRDefault="00B309CA">
      <w:pPr>
        <w:rPr>
          <w:rFonts w:ascii="Times New Roman" w:hAnsi="Times New Roman" w:cs="Times New Roman"/>
          <w:sz w:val="20"/>
          <w:szCs w:val="20"/>
          <w:lang w:val="en-US"/>
        </w:rPr>
      </w:pPr>
    </w:p>
    <w:p w:rsidR="00B309CA" w:rsidRPr="007750A9" w:rsidRDefault="00B309CA">
      <w:pPr>
        <w:rPr>
          <w:rFonts w:ascii="Times New Roman" w:hAnsi="Times New Roman" w:cs="Times New Roman"/>
          <w:sz w:val="20"/>
          <w:szCs w:val="20"/>
          <w:lang w:val="en-US"/>
        </w:rPr>
      </w:pPr>
    </w:p>
    <w:p w:rsidR="00B309CA" w:rsidRPr="007750A9" w:rsidRDefault="00B309CA">
      <w:pPr>
        <w:rPr>
          <w:rFonts w:ascii="Times New Roman" w:hAnsi="Times New Roman" w:cs="Times New Roman"/>
          <w:sz w:val="20"/>
          <w:szCs w:val="20"/>
          <w:lang w:val="en-US"/>
        </w:rPr>
      </w:pPr>
    </w:p>
    <w:p w:rsidR="00037134" w:rsidRDefault="00037134">
      <w:pPr>
        <w:rPr>
          <w:rFonts w:ascii="Times New Roman" w:hAnsi="Times New Roman" w:cs="Times New Roman"/>
          <w:b/>
          <w:bCs/>
          <w:sz w:val="20"/>
          <w:szCs w:val="20"/>
        </w:rPr>
        <w:sectPr w:rsidR="00037134" w:rsidSect="00037134">
          <w:headerReference w:type="default" r:id="rId15"/>
          <w:pgSz w:w="16838" w:h="11906" w:orient="landscape"/>
          <w:pgMar w:top="1440" w:right="1440" w:bottom="1440" w:left="1440" w:header="708" w:footer="708" w:gutter="0"/>
          <w:cols w:space="708"/>
          <w:docGrid w:linePitch="360"/>
        </w:sectPr>
      </w:pPr>
    </w:p>
    <w:p w:rsidR="00731C96" w:rsidRPr="007750A9" w:rsidRDefault="00037134">
      <w:pPr>
        <w:rPr>
          <w:rFonts w:ascii="Times New Roman" w:hAnsi="Times New Roman" w:cs="Times New Roman"/>
          <w:sz w:val="20"/>
          <w:szCs w:val="20"/>
          <w:lang w:val="en-GB"/>
        </w:rPr>
      </w:pPr>
      <w:r>
        <w:rPr>
          <w:rFonts w:ascii="Times New Roman" w:hAnsi="Times New Roman" w:cs="Times New Roman"/>
          <w:b/>
          <w:bCs/>
          <w:sz w:val="20"/>
          <w:szCs w:val="20"/>
        </w:rPr>
        <w:lastRenderedPageBreak/>
        <w:t>S</w:t>
      </w:r>
      <w:r w:rsidR="005B67E1" w:rsidRPr="003A2078">
        <w:rPr>
          <w:rFonts w:ascii="Times New Roman" w:hAnsi="Times New Roman" w:cs="Times New Roman"/>
          <w:b/>
          <w:bCs/>
          <w:sz w:val="20"/>
          <w:szCs w:val="20"/>
        </w:rPr>
        <w:t>upplementary table</w:t>
      </w:r>
      <w:r w:rsidR="005B67E1">
        <w:rPr>
          <w:rFonts w:ascii="Times New Roman" w:hAnsi="Times New Roman" w:cs="Times New Roman"/>
          <w:b/>
          <w:bCs/>
          <w:sz w:val="20"/>
          <w:szCs w:val="20"/>
        </w:rPr>
        <w:t>-11 S</w:t>
      </w:r>
      <w:r w:rsidR="005B67E1">
        <w:rPr>
          <w:rFonts w:ascii="Times New Roman" w:hAnsi="Times New Roman" w:cs="Times New Roman"/>
          <w:sz w:val="20"/>
          <w:szCs w:val="20"/>
          <w:lang w:val="en-US"/>
        </w:rPr>
        <w:t>1</w:t>
      </w:r>
      <w:r w:rsidR="005B67E1" w:rsidRPr="007C5360">
        <w:rPr>
          <w:rFonts w:ascii="Times New Roman" w:hAnsi="Times New Roman" w:cs="Times New Roman"/>
          <w:b/>
          <w:bCs/>
          <w:sz w:val="20"/>
          <w:szCs w:val="20"/>
          <w:lang w:val="en-US"/>
        </w:rPr>
        <w:t xml:space="preserve">: </w:t>
      </w:r>
      <w:r w:rsidR="00731C96" w:rsidRPr="007750A9">
        <w:rPr>
          <w:rFonts w:ascii="Times New Roman" w:hAnsi="Times New Roman" w:cs="Times New Roman"/>
          <w:sz w:val="20"/>
          <w:szCs w:val="20"/>
          <w:lang w:val="en-GB"/>
        </w:rPr>
        <w:t xml:space="preserve">Subgrouping MTHFR migraine </w:t>
      </w:r>
    </w:p>
    <w:tbl>
      <w:tblPr>
        <w:tblStyle w:val="TableGrid"/>
        <w:tblW w:w="9397" w:type="dxa"/>
        <w:jc w:val="center"/>
        <w:tblBorders>
          <w:left w:val="none" w:sz="0" w:space="0" w:color="auto"/>
          <w:right w:val="none" w:sz="0" w:space="0" w:color="auto"/>
          <w:insideH w:val="none" w:sz="0" w:space="0" w:color="auto"/>
          <w:insideV w:val="none" w:sz="0" w:space="0" w:color="auto"/>
        </w:tblBorders>
        <w:tblLook w:val="04A0"/>
      </w:tblPr>
      <w:tblGrid>
        <w:gridCol w:w="1391"/>
        <w:gridCol w:w="867"/>
        <w:gridCol w:w="928"/>
        <w:gridCol w:w="581"/>
        <w:gridCol w:w="1195"/>
        <w:gridCol w:w="666"/>
        <w:gridCol w:w="923"/>
        <w:gridCol w:w="865"/>
        <w:gridCol w:w="788"/>
        <w:gridCol w:w="1467"/>
      </w:tblGrid>
      <w:tr w:rsidR="009B4571" w:rsidRPr="007750A9" w:rsidTr="003B25EE">
        <w:trPr>
          <w:trHeight w:val="381"/>
          <w:jc w:val="center"/>
        </w:trPr>
        <w:tc>
          <w:tcPr>
            <w:tcW w:w="1391" w:type="dxa"/>
            <w:vMerge w:val="restart"/>
            <w:tcBorders>
              <w:top w:val="single" w:sz="4" w:space="0" w:color="auto"/>
              <w:bottom w:val="single" w:sz="4" w:space="0" w:color="auto"/>
            </w:tcBorders>
            <w:noWrap/>
            <w:hideMark/>
          </w:tcPr>
          <w:p w:rsidR="009B4571" w:rsidRPr="00731C96" w:rsidRDefault="009B4571" w:rsidP="00393E7C">
            <w:pPr>
              <w:jc w:val="center"/>
              <w:rPr>
                <w:rFonts w:ascii="Times New Roman" w:eastAsia="Times New Roman" w:hAnsi="Times New Roman" w:cs="Times New Roman"/>
                <w:b/>
                <w:bCs/>
                <w:sz w:val="20"/>
                <w:szCs w:val="20"/>
                <w:lang w:eastAsia="en-IN"/>
              </w:rPr>
            </w:pPr>
            <w:r w:rsidRPr="00731C96">
              <w:rPr>
                <w:rFonts w:ascii="Times New Roman" w:eastAsia="Times New Roman" w:hAnsi="Times New Roman" w:cs="Times New Roman"/>
                <w:b/>
                <w:bCs/>
                <w:sz w:val="20"/>
                <w:szCs w:val="20"/>
                <w:lang w:eastAsia="en-IN"/>
              </w:rPr>
              <w:t>Model</w:t>
            </w:r>
          </w:p>
        </w:tc>
        <w:tc>
          <w:tcPr>
            <w:tcW w:w="867" w:type="dxa"/>
            <w:vMerge w:val="restart"/>
            <w:tcBorders>
              <w:top w:val="single" w:sz="4" w:space="0" w:color="auto"/>
              <w:bottom w:val="single" w:sz="4" w:space="0" w:color="auto"/>
            </w:tcBorders>
            <w:noWrap/>
            <w:hideMark/>
          </w:tcPr>
          <w:p w:rsidR="009B4571" w:rsidRPr="00731C96" w:rsidRDefault="009B4571" w:rsidP="00393E7C">
            <w:pPr>
              <w:jc w:val="center"/>
              <w:rPr>
                <w:rFonts w:ascii="Times New Roman" w:eastAsia="Times New Roman" w:hAnsi="Times New Roman" w:cs="Times New Roman"/>
                <w:b/>
                <w:bCs/>
                <w:sz w:val="20"/>
                <w:szCs w:val="20"/>
                <w:lang w:eastAsia="en-IN"/>
              </w:rPr>
            </w:pPr>
            <w:r w:rsidRPr="007750A9">
              <w:rPr>
                <w:rFonts w:ascii="Times New Roman" w:eastAsia="Times New Roman" w:hAnsi="Times New Roman" w:cs="Times New Roman"/>
                <w:b/>
                <w:bCs/>
                <w:sz w:val="20"/>
                <w:szCs w:val="20"/>
                <w:lang w:eastAsia="en-IN"/>
              </w:rPr>
              <w:t>Region</w:t>
            </w:r>
          </w:p>
        </w:tc>
        <w:tc>
          <w:tcPr>
            <w:tcW w:w="928" w:type="dxa"/>
            <w:vMerge w:val="restart"/>
            <w:tcBorders>
              <w:top w:val="single" w:sz="4" w:space="0" w:color="auto"/>
              <w:bottom w:val="single" w:sz="4" w:space="0" w:color="auto"/>
            </w:tcBorders>
            <w:noWrap/>
            <w:hideMark/>
          </w:tcPr>
          <w:p w:rsidR="009B4571" w:rsidRPr="00731C96" w:rsidRDefault="009B4571" w:rsidP="00393E7C">
            <w:pPr>
              <w:jc w:val="center"/>
              <w:rPr>
                <w:rFonts w:ascii="Times New Roman" w:eastAsia="Times New Roman" w:hAnsi="Times New Roman" w:cs="Times New Roman"/>
                <w:b/>
                <w:bCs/>
                <w:sz w:val="20"/>
                <w:szCs w:val="20"/>
                <w:lang w:eastAsia="en-IN"/>
              </w:rPr>
            </w:pPr>
            <w:r w:rsidRPr="00731C96">
              <w:rPr>
                <w:rFonts w:ascii="Times New Roman" w:eastAsia="Times New Roman" w:hAnsi="Times New Roman" w:cs="Times New Roman"/>
                <w:b/>
                <w:bCs/>
                <w:sz w:val="20"/>
                <w:szCs w:val="20"/>
                <w:lang w:eastAsia="en-IN"/>
              </w:rPr>
              <w:t>Number of studies</w:t>
            </w:r>
          </w:p>
        </w:tc>
        <w:tc>
          <w:tcPr>
            <w:tcW w:w="2168" w:type="dxa"/>
            <w:gridSpan w:val="3"/>
            <w:tcBorders>
              <w:top w:val="single" w:sz="4" w:space="0" w:color="auto"/>
              <w:bottom w:val="single" w:sz="4" w:space="0" w:color="auto"/>
            </w:tcBorders>
            <w:noWrap/>
            <w:hideMark/>
          </w:tcPr>
          <w:p w:rsidR="009B4571" w:rsidRPr="007750A9" w:rsidRDefault="009B4571" w:rsidP="00393E7C">
            <w:pPr>
              <w:jc w:val="center"/>
              <w:rPr>
                <w:rFonts w:ascii="Times New Roman" w:eastAsia="Times New Roman" w:hAnsi="Times New Roman" w:cs="Times New Roman"/>
                <w:b/>
                <w:bCs/>
                <w:sz w:val="20"/>
                <w:szCs w:val="20"/>
                <w:lang w:eastAsia="en-IN"/>
              </w:rPr>
            </w:pPr>
          </w:p>
          <w:p w:rsidR="009B4571" w:rsidRPr="007750A9" w:rsidRDefault="009B4571" w:rsidP="00393E7C">
            <w:pPr>
              <w:jc w:val="center"/>
              <w:rPr>
                <w:rFonts w:ascii="Times New Roman" w:eastAsia="Times New Roman" w:hAnsi="Times New Roman" w:cs="Times New Roman"/>
                <w:b/>
                <w:bCs/>
                <w:sz w:val="20"/>
                <w:szCs w:val="20"/>
                <w:lang w:eastAsia="en-IN"/>
              </w:rPr>
            </w:pPr>
            <w:r w:rsidRPr="00731C96">
              <w:rPr>
                <w:rFonts w:ascii="Times New Roman" w:eastAsia="Times New Roman" w:hAnsi="Times New Roman" w:cs="Times New Roman"/>
                <w:b/>
                <w:bCs/>
                <w:sz w:val="20"/>
                <w:szCs w:val="20"/>
                <w:lang w:eastAsia="en-IN"/>
              </w:rPr>
              <w:t>Test of association</w:t>
            </w:r>
          </w:p>
          <w:p w:rsidR="009B4571" w:rsidRPr="00731C96" w:rsidRDefault="009B4571" w:rsidP="00393E7C">
            <w:pPr>
              <w:jc w:val="center"/>
              <w:rPr>
                <w:rFonts w:ascii="Times New Roman" w:eastAsia="Times New Roman" w:hAnsi="Times New Roman" w:cs="Times New Roman"/>
                <w:b/>
                <w:bCs/>
                <w:sz w:val="20"/>
                <w:szCs w:val="20"/>
                <w:lang w:eastAsia="en-IN"/>
              </w:rPr>
            </w:pPr>
          </w:p>
        </w:tc>
        <w:tc>
          <w:tcPr>
            <w:tcW w:w="2576" w:type="dxa"/>
            <w:gridSpan w:val="3"/>
            <w:tcBorders>
              <w:top w:val="single" w:sz="4" w:space="0" w:color="auto"/>
              <w:bottom w:val="single" w:sz="4" w:space="0" w:color="auto"/>
            </w:tcBorders>
            <w:noWrap/>
            <w:hideMark/>
          </w:tcPr>
          <w:p w:rsidR="009B4571" w:rsidRPr="007750A9" w:rsidRDefault="009B4571" w:rsidP="00393E7C">
            <w:pPr>
              <w:jc w:val="center"/>
              <w:rPr>
                <w:rFonts w:ascii="Times New Roman" w:eastAsia="Times New Roman" w:hAnsi="Times New Roman" w:cs="Times New Roman"/>
                <w:b/>
                <w:bCs/>
                <w:sz w:val="20"/>
                <w:szCs w:val="20"/>
                <w:lang w:eastAsia="en-IN"/>
              </w:rPr>
            </w:pPr>
          </w:p>
          <w:p w:rsidR="009B4571" w:rsidRPr="007750A9" w:rsidRDefault="009B4571" w:rsidP="00393E7C">
            <w:pPr>
              <w:jc w:val="center"/>
              <w:rPr>
                <w:rFonts w:ascii="Times New Roman" w:eastAsia="Times New Roman" w:hAnsi="Times New Roman" w:cs="Times New Roman"/>
                <w:b/>
                <w:bCs/>
                <w:sz w:val="20"/>
                <w:szCs w:val="20"/>
                <w:lang w:eastAsia="en-IN"/>
              </w:rPr>
            </w:pPr>
            <w:r w:rsidRPr="00731C96">
              <w:rPr>
                <w:rFonts w:ascii="Times New Roman" w:eastAsia="Times New Roman" w:hAnsi="Times New Roman" w:cs="Times New Roman"/>
                <w:b/>
                <w:bCs/>
                <w:sz w:val="20"/>
                <w:szCs w:val="20"/>
                <w:lang w:eastAsia="en-IN"/>
              </w:rPr>
              <w:t>Test of heterogeneity</w:t>
            </w:r>
          </w:p>
          <w:p w:rsidR="009B4571" w:rsidRPr="00731C96" w:rsidRDefault="009B4571" w:rsidP="00393E7C">
            <w:pPr>
              <w:jc w:val="center"/>
              <w:rPr>
                <w:rFonts w:ascii="Times New Roman" w:eastAsia="Times New Roman" w:hAnsi="Times New Roman" w:cs="Times New Roman"/>
                <w:b/>
                <w:bCs/>
                <w:sz w:val="20"/>
                <w:szCs w:val="20"/>
                <w:lang w:eastAsia="en-IN"/>
              </w:rPr>
            </w:pPr>
          </w:p>
        </w:tc>
        <w:tc>
          <w:tcPr>
            <w:tcW w:w="1467" w:type="dxa"/>
            <w:vMerge w:val="restart"/>
            <w:tcBorders>
              <w:top w:val="single" w:sz="4" w:space="0" w:color="auto"/>
              <w:bottom w:val="single" w:sz="4" w:space="0" w:color="auto"/>
            </w:tcBorders>
            <w:noWrap/>
            <w:hideMark/>
          </w:tcPr>
          <w:p w:rsidR="009B4571" w:rsidRPr="007750A9" w:rsidRDefault="009B4571" w:rsidP="00393E7C">
            <w:pPr>
              <w:jc w:val="center"/>
              <w:rPr>
                <w:rFonts w:ascii="Times New Roman" w:eastAsia="Times New Roman" w:hAnsi="Times New Roman" w:cs="Times New Roman"/>
                <w:b/>
                <w:bCs/>
                <w:sz w:val="20"/>
                <w:szCs w:val="20"/>
                <w:lang w:eastAsia="en-IN"/>
              </w:rPr>
            </w:pPr>
            <w:r w:rsidRPr="00731C96">
              <w:rPr>
                <w:rFonts w:ascii="Times New Roman" w:eastAsia="Times New Roman" w:hAnsi="Times New Roman" w:cs="Times New Roman"/>
                <w:b/>
                <w:bCs/>
                <w:sz w:val="20"/>
                <w:szCs w:val="20"/>
                <w:lang w:eastAsia="en-IN"/>
              </w:rPr>
              <w:t>Publication bias</w:t>
            </w:r>
          </w:p>
          <w:p w:rsidR="009B4571" w:rsidRPr="00731C96" w:rsidRDefault="009B4571" w:rsidP="00393E7C">
            <w:pPr>
              <w:jc w:val="center"/>
              <w:rPr>
                <w:rFonts w:ascii="Times New Roman" w:eastAsia="Times New Roman" w:hAnsi="Times New Roman" w:cs="Times New Roman"/>
                <w:b/>
                <w:bCs/>
                <w:sz w:val="20"/>
                <w:szCs w:val="20"/>
                <w:lang w:eastAsia="en-IN"/>
              </w:rPr>
            </w:pPr>
            <w:r w:rsidRPr="00731C96">
              <w:rPr>
                <w:rFonts w:ascii="Times New Roman" w:eastAsia="Times New Roman" w:hAnsi="Times New Roman" w:cs="Times New Roman"/>
                <w:b/>
                <w:bCs/>
                <w:sz w:val="20"/>
                <w:szCs w:val="20"/>
                <w:lang w:eastAsia="en-IN"/>
              </w:rPr>
              <w:t>p-val (Egger's test)</w:t>
            </w:r>
          </w:p>
        </w:tc>
      </w:tr>
      <w:tr w:rsidR="003B25EE" w:rsidRPr="007750A9" w:rsidTr="003B25EE">
        <w:trPr>
          <w:trHeight w:val="381"/>
          <w:jc w:val="center"/>
        </w:trPr>
        <w:tc>
          <w:tcPr>
            <w:tcW w:w="1391" w:type="dxa"/>
            <w:vMerge/>
            <w:tcBorders>
              <w:top w:val="single" w:sz="4" w:space="0" w:color="auto"/>
              <w:bottom w:val="single" w:sz="4" w:space="0" w:color="auto"/>
            </w:tcBorders>
            <w:noWrap/>
            <w:hideMark/>
          </w:tcPr>
          <w:p w:rsidR="009B4571" w:rsidRPr="00731C96" w:rsidRDefault="009B4571" w:rsidP="00393E7C">
            <w:pPr>
              <w:jc w:val="center"/>
              <w:rPr>
                <w:rFonts w:ascii="Times New Roman" w:eastAsia="Times New Roman" w:hAnsi="Times New Roman" w:cs="Times New Roman"/>
                <w:sz w:val="20"/>
                <w:szCs w:val="20"/>
                <w:lang w:eastAsia="en-IN"/>
              </w:rPr>
            </w:pPr>
          </w:p>
        </w:tc>
        <w:tc>
          <w:tcPr>
            <w:tcW w:w="867" w:type="dxa"/>
            <w:vMerge/>
            <w:tcBorders>
              <w:top w:val="single" w:sz="4" w:space="0" w:color="auto"/>
              <w:bottom w:val="single" w:sz="4" w:space="0" w:color="auto"/>
            </w:tcBorders>
            <w:noWrap/>
            <w:hideMark/>
          </w:tcPr>
          <w:p w:rsidR="009B4571" w:rsidRPr="00731C96" w:rsidRDefault="009B4571" w:rsidP="00393E7C">
            <w:pPr>
              <w:jc w:val="center"/>
              <w:rPr>
                <w:rFonts w:ascii="Times New Roman" w:eastAsia="Times New Roman" w:hAnsi="Times New Roman" w:cs="Times New Roman"/>
                <w:sz w:val="20"/>
                <w:szCs w:val="20"/>
                <w:lang w:eastAsia="en-IN"/>
              </w:rPr>
            </w:pPr>
          </w:p>
        </w:tc>
        <w:tc>
          <w:tcPr>
            <w:tcW w:w="928" w:type="dxa"/>
            <w:vMerge/>
            <w:tcBorders>
              <w:top w:val="single" w:sz="4" w:space="0" w:color="auto"/>
              <w:bottom w:val="single" w:sz="4" w:space="0" w:color="auto"/>
            </w:tcBorders>
            <w:noWrap/>
            <w:hideMark/>
          </w:tcPr>
          <w:p w:rsidR="009B4571" w:rsidRPr="00731C96" w:rsidRDefault="009B4571" w:rsidP="00393E7C">
            <w:pPr>
              <w:jc w:val="center"/>
              <w:rPr>
                <w:rFonts w:ascii="Times New Roman" w:eastAsia="Times New Roman" w:hAnsi="Times New Roman" w:cs="Times New Roman"/>
                <w:sz w:val="20"/>
                <w:szCs w:val="20"/>
                <w:lang w:eastAsia="en-IN"/>
              </w:rPr>
            </w:pPr>
          </w:p>
        </w:tc>
        <w:tc>
          <w:tcPr>
            <w:tcW w:w="581" w:type="dxa"/>
            <w:tcBorders>
              <w:top w:val="single" w:sz="4" w:space="0" w:color="auto"/>
              <w:bottom w:val="single" w:sz="4" w:space="0" w:color="auto"/>
            </w:tcBorders>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OR</w:t>
            </w:r>
          </w:p>
        </w:tc>
        <w:tc>
          <w:tcPr>
            <w:tcW w:w="1195" w:type="dxa"/>
            <w:tcBorders>
              <w:top w:val="single" w:sz="4" w:space="0" w:color="auto"/>
              <w:bottom w:val="single" w:sz="4" w:space="0" w:color="auto"/>
            </w:tcBorders>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95% CI</w:t>
            </w:r>
          </w:p>
        </w:tc>
        <w:tc>
          <w:tcPr>
            <w:tcW w:w="392" w:type="dxa"/>
            <w:tcBorders>
              <w:top w:val="single" w:sz="4" w:space="0" w:color="auto"/>
              <w:bottom w:val="single" w:sz="4" w:space="0" w:color="auto"/>
            </w:tcBorders>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p-val</w:t>
            </w:r>
          </w:p>
        </w:tc>
        <w:tc>
          <w:tcPr>
            <w:tcW w:w="923" w:type="dxa"/>
            <w:tcBorders>
              <w:top w:val="single" w:sz="4" w:space="0" w:color="auto"/>
              <w:bottom w:val="single" w:sz="4" w:space="0" w:color="auto"/>
            </w:tcBorders>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Model</w:t>
            </w:r>
          </w:p>
        </w:tc>
        <w:tc>
          <w:tcPr>
            <w:tcW w:w="865" w:type="dxa"/>
            <w:tcBorders>
              <w:top w:val="single" w:sz="4" w:space="0" w:color="auto"/>
              <w:bottom w:val="single" w:sz="4" w:space="0" w:color="auto"/>
            </w:tcBorders>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p-val</w:t>
            </w:r>
          </w:p>
        </w:tc>
        <w:tc>
          <w:tcPr>
            <w:tcW w:w="788" w:type="dxa"/>
            <w:tcBorders>
              <w:top w:val="single" w:sz="4" w:space="0" w:color="auto"/>
              <w:bottom w:val="single" w:sz="4" w:space="0" w:color="auto"/>
            </w:tcBorders>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I^2</w:t>
            </w:r>
          </w:p>
        </w:tc>
        <w:tc>
          <w:tcPr>
            <w:tcW w:w="1467" w:type="dxa"/>
            <w:vMerge/>
            <w:tcBorders>
              <w:top w:val="single" w:sz="4" w:space="0" w:color="auto"/>
              <w:bottom w:val="single" w:sz="4" w:space="0" w:color="auto"/>
            </w:tcBorders>
            <w:noWrap/>
            <w:hideMark/>
          </w:tcPr>
          <w:p w:rsidR="009B4571" w:rsidRPr="00731C96" w:rsidRDefault="009B4571" w:rsidP="00393E7C">
            <w:pPr>
              <w:jc w:val="center"/>
              <w:rPr>
                <w:rFonts w:ascii="Times New Roman" w:eastAsia="Times New Roman" w:hAnsi="Times New Roman" w:cs="Times New Roman"/>
                <w:sz w:val="20"/>
                <w:szCs w:val="20"/>
                <w:lang w:eastAsia="en-IN"/>
              </w:rPr>
            </w:pPr>
          </w:p>
        </w:tc>
      </w:tr>
      <w:tr w:rsidR="003B25EE" w:rsidRPr="007750A9" w:rsidTr="003B25EE">
        <w:trPr>
          <w:trHeight w:val="381"/>
          <w:jc w:val="center"/>
        </w:trPr>
        <w:tc>
          <w:tcPr>
            <w:tcW w:w="1391" w:type="dxa"/>
            <w:vMerge w:val="restart"/>
            <w:tcBorders>
              <w:top w:val="single" w:sz="4" w:space="0" w:color="auto"/>
              <w:bottom w:val="nil"/>
            </w:tcBorders>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 xml:space="preserve">Allele contrast </w:t>
            </w:r>
          </w:p>
        </w:tc>
        <w:tc>
          <w:tcPr>
            <w:tcW w:w="867" w:type="dxa"/>
            <w:tcBorders>
              <w:top w:val="single" w:sz="4" w:space="0" w:color="auto"/>
              <w:bottom w:val="nil"/>
            </w:tcBorders>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Overall</w:t>
            </w:r>
          </w:p>
        </w:tc>
        <w:tc>
          <w:tcPr>
            <w:tcW w:w="928" w:type="dxa"/>
            <w:tcBorders>
              <w:top w:val="single" w:sz="4" w:space="0" w:color="auto"/>
              <w:bottom w:val="nil"/>
            </w:tcBorders>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5</w:t>
            </w:r>
          </w:p>
        </w:tc>
        <w:tc>
          <w:tcPr>
            <w:tcW w:w="581" w:type="dxa"/>
            <w:tcBorders>
              <w:top w:val="single" w:sz="4" w:space="0" w:color="auto"/>
              <w:bottom w:val="nil"/>
            </w:tcBorders>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1.05</w:t>
            </w:r>
          </w:p>
        </w:tc>
        <w:tc>
          <w:tcPr>
            <w:tcW w:w="1195" w:type="dxa"/>
            <w:tcBorders>
              <w:top w:val="single" w:sz="4" w:space="0" w:color="auto"/>
              <w:bottom w:val="nil"/>
            </w:tcBorders>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[0.74-1.47]</w:t>
            </w:r>
          </w:p>
        </w:tc>
        <w:tc>
          <w:tcPr>
            <w:tcW w:w="392" w:type="dxa"/>
            <w:tcBorders>
              <w:top w:val="single" w:sz="4" w:space="0" w:color="auto"/>
              <w:bottom w:val="nil"/>
            </w:tcBorders>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0.790</w:t>
            </w:r>
          </w:p>
        </w:tc>
        <w:tc>
          <w:tcPr>
            <w:tcW w:w="923" w:type="dxa"/>
            <w:tcBorders>
              <w:top w:val="single" w:sz="4" w:space="0" w:color="auto"/>
              <w:bottom w:val="nil"/>
            </w:tcBorders>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Random</w:t>
            </w:r>
          </w:p>
        </w:tc>
        <w:tc>
          <w:tcPr>
            <w:tcW w:w="865" w:type="dxa"/>
            <w:tcBorders>
              <w:top w:val="single" w:sz="4" w:space="0" w:color="auto"/>
              <w:bottom w:val="nil"/>
            </w:tcBorders>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0.0741</w:t>
            </w:r>
          </w:p>
        </w:tc>
        <w:tc>
          <w:tcPr>
            <w:tcW w:w="788" w:type="dxa"/>
            <w:tcBorders>
              <w:top w:val="single" w:sz="4" w:space="0" w:color="auto"/>
              <w:bottom w:val="nil"/>
            </w:tcBorders>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0.5309</w:t>
            </w:r>
          </w:p>
        </w:tc>
        <w:tc>
          <w:tcPr>
            <w:tcW w:w="1467" w:type="dxa"/>
            <w:tcBorders>
              <w:top w:val="single" w:sz="4" w:space="0" w:color="auto"/>
              <w:bottom w:val="nil"/>
            </w:tcBorders>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0.3542</w:t>
            </w:r>
          </w:p>
        </w:tc>
      </w:tr>
      <w:tr w:rsidR="009B4571" w:rsidRPr="007750A9" w:rsidTr="003B25EE">
        <w:trPr>
          <w:trHeight w:val="381"/>
          <w:jc w:val="center"/>
        </w:trPr>
        <w:tc>
          <w:tcPr>
            <w:tcW w:w="1391" w:type="dxa"/>
            <w:vMerge/>
            <w:tcBorders>
              <w:top w:val="nil"/>
            </w:tcBorders>
            <w:noWrap/>
            <w:hideMark/>
          </w:tcPr>
          <w:p w:rsidR="009B4571" w:rsidRPr="00731C96" w:rsidRDefault="009B4571" w:rsidP="00393E7C">
            <w:pPr>
              <w:jc w:val="center"/>
              <w:rPr>
                <w:rFonts w:ascii="Times New Roman" w:eastAsia="Times New Roman" w:hAnsi="Times New Roman" w:cs="Times New Roman"/>
                <w:sz w:val="20"/>
                <w:szCs w:val="20"/>
                <w:lang w:eastAsia="en-IN"/>
              </w:rPr>
            </w:pPr>
          </w:p>
        </w:tc>
        <w:tc>
          <w:tcPr>
            <w:tcW w:w="867" w:type="dxa"/>
            <w:tcBorders>
              <w:top w:val="nil"/>
            </w:tcBorders>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NI</w:t>
            </w:r>
          </w:p>
        </w:tc>
        <w:tc>
          <w:tcPr>
            <w:tcW w:w="928" w:type="dxa"/>
            <w:tcBorders>
              <w:top w:val="nil"/>
            </w:tcBorders>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4</w:t>
            </w:r>
          </w:p>
        </w:tc>
        <w:tc>
          <w:tcPr>
            <w:tcW w:w="581" w:type="dxa"/>
            <w:tcBorders>
              <w:top w:val="nil"/>
            </w:tcBorders>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1.10</w:t>
            </w:r>
          </w:p>
        </w:tc>
        <w:tc>
          <w:tcPr>
            <w:tcW w:w="1195" w:type="dxa"/>
            <w:tcBorders>
              <w:top w:val="nil"/>
            </w:tcBorders>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[0.67-1.80]</w:t>
            </w:r>
          </w:p>
        </w:tc>
        <w:tc>
          <w:tcPr>
            <w:tcW w:w="392" w:type="dxa"/>
            <w:tcBorders>
              <w:top w:val="nil"/>
            </w:tcBorders>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0.703</w:t>
            </w:r>
          </w:p>
        </w:tc>
        <w:tc>
          <w:tcPr>
            <w:tcW w:w="923" w:type="dxa"/>
            <w:tcBorders>
              <w:top w:val="nil"/>
            </w:tcBorders>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Random</w:t>
            </w:r>
          </w:p>
        </w:tc>
        <w:tc>
          <w:tcPr>
            <w:tcW w:w="865" w:type="dxa"/>
            <w:tcBorders>
              <w:top w:val="nil"/>
            </w:tcBorders>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0.0404</w:t>
            </w:r>
          </w:p>
        </w:tc>
        <w:tc>
          <w:tcPr>
            <w:tcW w:w="788" w:type="dxa"/>
            <w:tcBorders>
              <w:top w:val="nil"/>
            </w:tcBorders>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0.6381</w:t>
            </w:r>
          </w:p>
        </w:tc>
        <w:tc>
          <w:tcPr>
            <w:tcW w:w="1467" w:type="dxa"/>
            <w:tcBorders>
              <w:top w:val="nil"/>
            </w:tcBorders>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0.4848</w:t>
            </w:r>
          </w:p>
        </w:tc>
      </w:tr>
      <w:tr w:rsidR="009B4571" w:rsidRPr="007750A9" w:rsidTr="003B25EE">
        <w:trPr>
          <w:trHeight w:val="381"/>
          <w:jc w:val="center"/>
        </w:trPr>
        <w:tc>
          <w:tcPr>
            <w:tcW w:w="1391" w:type="dxa"/>
            <w:vMerge/>
            <w:noWrap/>
            <w:hideMark/>
          </w:tcPr>
          <w:p w:rsidR="009B4571" w:rsidRPr="00731C96" w:rsidRDefault="009B4571" w:rsidP="00393E7C">
            <w:pPr>
              <w:jc w:val="center"/>
              <w:rPr>
                <w:rFonts w:ascii="Times New Roman" w:eastAsia="Times New Roman" w:hAnsi="Times New Roman" w:cs="Times New Roman"/>
                <w:sz w:val="20"/>
                <w:szCs w:val="20"/>
                <w:lang w:eastAsia="en-IN"/>
              </w:rPr>
            </w:pPr>
          </w:p>
        </w:tc>
        <w:tc>
          <w:tcPr>
            <w:tcW w:w="867"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SI</w:t>
            </w:r>
          </w:p>
        </w:tc>
        <w:tc>
          <w:tcPr>
            <w:tcW w:w="928"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1</w:t>
            </w:r>
          </w:p>
        </w:tc>
        <w:tc>
          <w:tcPr>
            <w:tcW w:w="581"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0.96</w:t>
            </w:r>
          </w:p>
        </w:tc>
        <w:tc>
          <w:tcPr>
            <w:tcW w:w="1195"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[0.66-1.39]</w:t>
            </w:r>
          </w:p>
        </w:tc>
        <w:tc>
          <w:tcPr>
            <w:tcW w:w="392"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0.843</w:t>
            </w:r>
          </w:p>
        </w:tc>
        <w:tc>
          <w:tcPr>
            <w:tcW w:w="923"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Fixed</w:t>
            </w:r>
          </w:p>
        </w:tc>
        <w:tc>
          <w:tcPr>
            <w:tcW w:w="865"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NA</w:t>
            </w:r>
          </w:p>
        </w:tc>
        <w:tc>
          <w:tcPr>
            <w:tcW w:w="788"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NA</w:t>
            </w:r>
          </w:p>
        </w:tc>
        <w:tc>
          <w:tcPr>
            <w:tcW w:w="1467"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NA</w:t>
            </w:r>
          </w:p>
        </w:tc>
      </w:tr>
      <w:tr w:rsidR="00CD79CC" w:rsidRPr="007750A9" w:rsidTr="003B25EE">
        <w:trPr>
          <w:trHeight w:val="381"/>
          <w:jc w:val="center"/>
        </w:trPr>
        <w:tc>
          <w:tcPr>
            <w:tcW w:w="1391" w:type="dxa"/>
            <w:vMerge w:val="restart"/>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 xml:space="preserve">Recessive model </w:t>
            </w:r>
          </w:p>
        </w:tc>
        <w:tc>
          <w:tcPr>
            <w:tcW w:w="867"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Overall</w:t>
            </w:r>
          </w:p>
        </w:tc>
        <w:tc>
          <w:tcPr>
            <w:tcW w:w="928"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5</w:t>
            </w:r>
          </w:p>
        </w:tc>
        <w:tc>
          <w:tcPr>
            <w:tcW w:w="581"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1.31</w:t>
            </w:r>
          </w:p>
        </w:tc>
        <w:tc>
          <w:tcPr>
            <w:tcW w:w="1195"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[0.71-2.41]</w:t>
            </w:r>
          </w:p>
        </w:tc>
        <w:tc>
          <w:tcPr>
            <w:tcW w:w="392"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0.385</w:t>
            </w:r>
          </w:p>
        </w:tc>
        <w:tc>
          <w:tcPr>
            <w:tcW w:w="923"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Fixed</w:t>
            </w:r>
          </w:p>
        </w:tc>
        <w:tc>
          <w:tcPr>
            <w:tcW w:w="865"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0.1652</w:t>
            </w:r>
          </w:p>
        </w:tc>
        <w:tc>
          <w:tcPr>
            <w:tcW w:w="788"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0.384</w:t>
            </w:r>
          </w:p>
        </w:tc>
        <w:tc>
          <w:tcPr>
            <w:tcW w:w="1467"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0.3253</w:t>
            </w:r>
          </w:p>
        </w:tc>
      </w:tr>
      <w:tr w:rsidR="00CD79CC" w:rsidRPr="007750A9" w:rsidTr="003B25EE">
        <w:trPr>
          <w:trHeight w:val="381"/>
          <w:jc w:val="center"/>
        </w:trPr>
        <w:tc>
          <w:tcPr>
            <w:tcW w:w="1391" w:type="dxa"/>
            <w:vMerge/>
            <w:noWrap/>
            <w:hideMark/>
          </w:tcPr>
          <w:p w:rsidR="009B4571" w:rsidRPr="00731C96" w:rsidRDefault="009B4571" w:rsidP="00393E7C">
            <w:pPr>
              <w:jc w:val="center"/>
              <w:rPr>
                <w:rFonts w:ascii="Times New Roman" w:eastAsia="Times New Roman" w:hAnsi="Times New Roman" w:cs="Times New Roman"/>
                <w:sz w:val="20"/>
                <w:szCs w:val="20"/>
                <w:lang w:eastAsia="en-IN"/>
              </w:rPr>
            </w:pPr>
          </w:p>
        </w:tc>
        <w:tc>
          <w:tcPr>
            <w:tcW w:w="867"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NI</w:t>
            </w:r>
          </w:p>
        </w:tc>
        <w:tc>
          <w:tcPr>
            <w:tcW w:w="928"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4</w:t>
            </w:r>
          </w:p>
        </w:tc>
        <w:tc>
          <w:tcPr>
            <w:tcW w:w="581"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0.96</w:t>
            </w:r>
          </w:p>
        </w:tc>
        <w:tc>
          <w:tcPr>
            <w:tcW w:w="1195"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[0.41-2.22]</w:t>
            </w:r>
          </w:p>
        </w:tc>
        <w:tc>
          <w:tcPr>
            <w:tcW w:w="392"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0.925</w:t>
            </w:r>
          </w:p>
        </w:tc>
        <w:tc>
          <w:tcPr>
            <w:tcW w:w="923"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Fixed</w:t>
            </w:r>
          </w:p>
        </w:tc>
        <w:tc>
          <w:tcPr>
            <w:tcW w:w="865"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0.1464</w:t>
            </w:r>
          </w:p>
        </w:tc>
        <w:tc>
          <w:tcPr>
            <w:tcW w:w="788"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0.4417</w:t>
            </w:r>
          </w:p>
        </w:tc>
        <w:tc>
          <w:tcPr>
            <w:tcW w:w="1467"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0.5442</w:t>
            </w:r>
          </w:p>
        </w:tc>
      </w:tr>
      <w:tr w:rsidR="00CD79CC" w:rsidRPr="007750A9" w:rsidTr="003B25EE">
        <w:trPr>
          <w:trHeight w:val="381"/>
          <w:jc w:val="center"/>
        </w:trPr>
        <w:tc>
          <w:tcPr>
            <w:tcW w:w="1391" w:type="dxa"/>
            <w:vMerge/>
            <w:noWrap/>
            <w:hideMark/>
          </w:tcPr>
          <w:p w:rsidR="009B4571" w:rsidRPr="00731C96" w:rsidRDefault="009B4571" w:rsidP="00393E7C">
            <w:pPr>
              <w:jc w:val="center"/>
              <w:rPr>
                <w:rFonts w:ascii="Times New Roman" w:eastAsia="Times New Roman" w:hAnsi="Times New Roman" w:cs="Times New Roman"/>
                <w:sz w:val="20"/>
                <w:szCs w:val="20"/>
                <w:lang w:eastAsia="en-IN"/>
              </w:rPr>
            </w:pPr>
          </w:p>
        </w:tc>
        <w:tc>
          <w:tcPr>
            <w:tcW w:w="867"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SI</w:t>
            </w:r>
          </w:p>
        </w:tc>
        <w:tc>
          <w:tcPr>
            <w:tcW w:w="928"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1</w:t>
            </w:r>
          </w:p>
        </w:tc>
        <w:tc>
          <w:tcPr>
            <w:tcW w:w="581"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1.86</w:t>
            </w:r>
          </w:p>
        </w:tc>
        <w:tc>
          <w:tcPr>
            <w:tcW w:w="1195"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[0.76-4.53]</w:t>
            </w:r>
          </w:p>
        </w:tc>
        <w:tc>
          <w:tcPr>
            <w:tcW w:w="392"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0.172</w:t>
            </w:r>
          </w:p>
        </w:tc>
        <w:tc>
          <w:tcPr>
            <w:tcW w:w="923"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Fixed</w:t>
            </w:r>
          </w:p>
        </w:tc>
        <w:tc>
          <w:tcPr>
            <w:tcW w:w="865"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NA</w:t>
            </w:r>
          </w:p>
        </w:tc>
        <w:tc>
          <w:tcPr>
            <w:tcW w:w="788"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NA</w:t>
            </w:r>
          </w:p>
        </w:tc>
        <w:tc>
          <w:tcPr>
            <w:tcW w:w="1467"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NA</w:t>
            </w:r>
          </w:p>
        </w:tc>
      </w:tr>
      <w:tr w:rsidR="00EB6F19" w:rsidRPr="007750A9" w:rsidTr="003B25EE">
        <w:trPr>
          <w:trHeight w:val="381"/>
          <w:jc w:val="center"/>
        </w:trPr>
        <w:tc>
          <w:tcPr>
            <w:tcW w:w="1391" w:type="dxa"/>
            <w:vMerge w:val="restart"/>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 xml:space="preserve">Dominant model </w:t>
            </w:r>
          </w:p>
        </w:tc>
        <w:tc>
          <w:tcPr>
            <w:tcW w:w="867"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Overall</w:t>
            </w:r>
          </w:p>
        </w:tc>
        <w:tc>
          <w:tcPr>
            <w:tcW w:w="928"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5</w:t>
            </w:r>
          </w:p>
        </w:tc>
        <w:tc>
          <w:tcPr>
            <w:tcW w:w="581"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1.08</w:t>
            </w:r>
          </w:p>
        </w:tc>
        <w:tc>
          <w:tcPr>
            <w:tcW w:w="1195"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[0.72-1.61]</w:t>
            </w:r>
          </w:p>
        </w:tc>
        <w:tc>
          <w:tcPr>
            <w:tcW w:w="392"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0.710</w:t>
            </w:r>
          </w:p>
        </w:tc>
        <w:tc>
          <w:tcPr>
            <w:tcW w:w="923"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Random</w:t>
            </w:r>
          </w:p>
        </w:tc>
        <w:tc>
          <w:tcPr>
            <w:tcW w:w="865"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0.073</w:t>
            </w:r>
          </w:p>
        </w:tc>
        <w:tc>
          <w:tcPr>
            <w:tcW w:w="788"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0.5329</w:t>
            </w:r>
          </w:p>
        </w:tc>
        <w:tc>
          <w:tcPr>
            <w:tcW w:w="1467"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0.2371</w:t>
            </w:r>
          </w:p>
        </w:tc>
      </w:tr>
      <w:tr w:rsidR="00EB6F19" w:rsidRPr="007750A9" w:rsidTr="003B25EE">
        <w:trPr>
          <w:trHeight w:val="377"/>
          <w:jc w:val="center"/>
        </w:trPr>
        <w:tc>
          <w:tcPr>
            <w:tcW w:w="1391" w:type="dxa"/>
            <w:vMerge/>
            <w:noWrap/>
            <w:hideMark/>
          </w:tcPr>
          <w:p w:rsidR="009B4571" w:rsidRPr="00731C96" w:rsidRDefault="009B4571" w:rsidP="00393E7C">
            <w:pPr>
              <w:jc w:val="center"/>
              <w:rPr>
                <w:rFonts w:ascii="Times New Roman" w:eastAsia="Times New Roman" w:hAnsi="Times New Roman" w:cs="Times New Roman"/>
                <w:sz w:val="20"/>
                <w:szCs w:val="20"/>
                <w:lang w:eastAsia="en-IN"/>
              </w:rPr>
            </w:pPr>
          </w:p>
        </w:tc>
        <w:tc>
          <w:tcPr>
            <w:tcW w:w="867"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NI</w:t>
            </w:r>
          </w:p>
        </w:tc>
        <w:tc>
          <w:tcPr>
            <w:tcW w:w="928"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4</w:t>
            </w:r>
          </w:p>
        </w:tc>
        <w:tc>
          <w:tcPr>
            <w:tcW w:w="581"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1.22</w:t>
            </w:r>
          </w:p>
        </w:tc>
        <w:tc>
          <w:tcPr>
            <w:tcW w:w="1195"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[0.72-2.06]</w:t>
            </w:r>
          </w:p>
        </w:tc>
        <w:tc>
          <w:tcPr>
            <w:tcW w:w="392"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0.460</w:t>
            </w:r>
          </w:p>
        </w:tc>
        <w:tc>
          <w:tcPr>
            <w:tcW w:w="923"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Random</w:t>
            </w:r>
          </w:p>
        </w:tc>
        <w:tc>
          <w:tcPr>
            <w:tcW w:w="865"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0.0789</w:t>
            </w:r>
          </w:p>
        </w:tc>
        <w:tc>
          <w:tcPr>
            <w:tcW w:w="788"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0.5582</w:t>
            </w:r>
          </w:p>
        </w:tc>
        <w:tc>
          <w:tcPr>
            <w:tcW w:w="1467"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0.3937</w:t>
            </w:r>
          </w:p>
        </w:tc>
      </w:tr>
      <w:tr w:rsidR="00EB6F19" w:rsidRPr="007750A9" w:rsidTr="003B25EE">
        <w:trPr>
          <w:trHeight w:val="381"/>
          <w:jc w:val="center"/>
        </w:trPr>
        <w:tc>
          <w:tcPr>
            <w:tcW w:w="1391" w:type="dxa"/>
            <w:vMerge/>
            <w:noWrap/>
            <w:hideMark/>
          </w:tcPr>
          <w:p w:rsidR="009B4571" w:rsidRPr="00731C96" w:rsidRDefault="009B4571" w:rsidP="00393E7C">
            <w:pPr>
              <w:jc w:val="center"/>
              <w:rPr>
                <w:rFonts w:ascii="Times New Roman" w:eastAsia="Times New Roman" w:hAnsi="Times New Roman" w:cs="Times New Roman"/>
                <w:sz w:val="20"/>
                <w:szCs w:val="20"/>
                <w:lang w:eastAsia="en-IN"/>
              </w:rPr>
            </w:pPr>
          </w:p>
        </w:tc>
        <w:tc>
          <w:tcPr>
            <w:tcW w:w="867"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SI</w:t>
            </w:r>
          </w:p>
        </w:tc>
        <w:tc>
          <w:tcPr>
            <w:tcW w:w="928"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1</w:t>
            </w:r>
          </w:p>
        </w:tc>
        <w:tc>
          <w:tcPr>
            <w:tcW w:w="581"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0.81</w:t>
            </w:r>
          </w:p>
        </w:tc>
        <w:tc>
          <w:tcPr>
            <w:tcW w:w="1195"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[0.52-1.25]</w:t>
            </w:r>
          </w:p>
        </w:tc>
        <w:tc>
          <w:tcPr>
            <w:tcW w:w="392"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0.350</w:t>
            </w:r>
          </w:p>
        </w:tc>
        <w:tc>
          <w:tcPr>
            <w:tcW w:w="923"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Fixed</w:t>
            </w:r>
          </w:p>
        </w:tc>
        <w:tc>
          <w:tcPr>
            <w:tcW w:w="865"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NA</w:t>
            </w:r>
          </w:p>
        </w:tc>
        <w:tc>
          <w:tcPr>
            <w:tcW w:w="788"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NA</w:t>
            </w:r>
          </w:p>
        </w:tc>
        <w:tc>
          <w:tcPr>
            <w:tcW w:w="1467"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NA</w:t>
            </w:r>
          </w:p>
        </w:tc>
      </w:tr>
      <w:tr w:rsidR="009B4571" w:rsidRPr="007750A9" w:rsidTr="003B25EE">
        <w:trPr>
          <w:trHeight w:val="381"/>
          <w:jc w:val="center"/>
        </w:trPr>
        <w:tc>
          <w:tcPr>
            <w:tcW w:w="1391" w:type="dxa"/>
            <w:vMerge w:val="restart"/>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Over</w:t>
            </w:r>
            <w:r w:rsidR="00BE4276">
              <w:rPr>
                <w:rFonts w:ascii="Times New Roman" w:eastAsia="Times New Roman" w:hAnsi="Times New Roman" w:cs="Times New Roman"/>
                <w:sz w:val="20"/>
                <w:szCs w:val="20"/>
                <w:lang w:eastAsia="en-IN"/>
              </w:rPr>
              <w:t>-</w:t>
            </w:r>
            <w:r w:rsidRPr="00731C96">
              <w:rPr>
                <w:rFonts w:ascii="Times New Roman" w:eastAsia="Times New Roman" w:hAnsi="Times New Roman" w:cs="Times New Roman"/>
                <w:sz w:val="20"/>
                <w:szCs w:val="20"/>
                <w:lang w:eastAsia="en-IN"/>
              </w:rPr>
              <w:t>dominant</w:t>
            </w:r>
          </w:p>
        </w:tc>
        <w:tc>
          <w:tcPr>
            <w:tcW w:w="867"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Overall</w:t>
            </w:r>
          </w:p>
        </w:tc>
        <w:tc>
          <w:tcPr>
            <w:tcW w:w="928"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5</w:t>
            </w:r>
          </w:p>
        </w:tc>
        <w:tc>
          <w:tcPr>
            <w:tcW w:w="581"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1.06</w:t>
            </w:r>
          </w:p>
        </w:tc>
        <w:tc>
          <w:tcPr>
            <w:tcW w:w="1195"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[0.70-1.60]</w:t>
            </w:r>
          </w:p>
        </w:tc>
        <w:tc>
          <w:tcPr>
            <w:tcW w:w="392"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0.787</w:t>
            </w:r>
          </w:p>
        </w:tc>
        <w:tc>
          <w:tcPr>
            <w:tcW w:w="923"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Random</w:t>
            </w:r>
          </w:p>
        </w:tc>
        <w:tc>
          <w:tcPr>
            <w:tcW w:w="865"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0.0761</w:t>
            </w:r>
          </w:p>
        </w:tc>
        <w:tc>
          <w:tcPr>
            <w:tcW w:w="788"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0.5272</w:t>
            </w:r>
          </w:p>
        </w:tc>
        <w:tc>
          <w:tcPr>
            <w:tcW w:w="1467"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0.2918</w:t>
            </w:r>
          </w:p>
        </w:tc>
      </w:tr>
      <w:tr w:rsidR="009B4571" w:rsidRPr="007750A9" w:rsidTr="003B25EE">
        <w:trPr>
          <w:trHeight w:val="381"/>
          <w:jc w:val="center"/>
        </w:trPr>
        <w:tc>
          <w:tcPr>
            <w:tcW w:w="1391" w:type="dxa"/>
            <w:vMerge/>
            <w:noWrap/>
            <w:hideMark/>
          </w:tcPr>
          <w:p w:rsidR="009B4571" w:rsidRPr="00731C96" w:rsidRDefault="009B4571" w:rsidP="00393E7C">
            <w:pPr>
              <w:jc w:val="center"/>
              <w:rPr>
                <w:rFonts w:ascii="Times New Roman" w:eastAsia="Times New Roman" w:hAnsi="Times New Roman" w:cs="Times New Roman"/>
                <w:sz w:val="20"/>
                <w:szCs w:val="20"/>
                <w:lang w:eastAsia="en-IN"/>
              </w:rPr>
            </w:pPr>
          </w:p>
        </w:tc>
        <w:tc>
          <w:tcPr>
            <w:tcW w:w="867"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NI</w:t>
            </w:r>
          </w:p>
        </w:tc>
        <w:tc>
          <w:tcPr>
            <w:tcW w:w="928"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4</w:t>
            </w:r>
          </w:p>
        </w:tc>
        <w:tc>
          <w:tcPr>
            <w:tcW w:w="581"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1.24</w:t>
            </w:r>
          </w:p>
        </w:tc>
        <w:tc>
          <w:tcPr>
            <w:tcW w:w="1195"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[0.90-1.69]</w:t>
            </w:r>
          </w:p>
        </w:tc>
        <w:tc>
          <w:tcPr>
            <w:tcW w:w="392"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0.187</w:t>
            </w:r>
          </w:p>
        </w:tc>
        <w:tc>
          <w:tcPr>
            <w:tcW w:w="923"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Fixed</w:t>
            </w:r>
          </w:p>
        </w:tc>
        <w:tc>
          <w:tcPr>
            <w:tcW w:w="865"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0.3045</w:t>
            </w:r>
          </w:p>
        </w:tc>
        <w:tc>
          <w:tcPr>
            <w:tcW w:w="788"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0.1731</w:t>
            </w:r>
          </w:p>
        </w:tc>
        <w:tc>
          <w:tcPr>
            <w:tcW w:w="1467"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0.3151</w:t>
            </w:r>
          </w:p>
        </w:tc>
      </w:tr>
      <w:tr w:rsidR="009B4571" w:rsidRPr="007750A9" w:rsidTr="003B25EE">
        <w:trPr>
          <w:trHeight w:val="381"/>
          <w:jc w:val="center"/>
        </w:trPr>
        <w:tc>
          <w:tcPr>
            <w:tcW w:w="1391" w:type="dxa"/>
            <w:vMerge/>
            <w:noWrap/>
            <w:hideMark/>
          </w:tcPr>
          <w:p w:rsidR="009B4571" w:rsidRPr="00731C96" w:rsidRDefault="009B4571" w:rsidP="00393E7C">
            <w:pPr>
              <w:jc w:val="center"/>
              <w:rPr>
                <w:rFonts w:ascii="Times New Roman" w:eastAsia="Times New Roman" w:hAnsi="Times New Roman" w:cs="Times New Roman"/>
                <w:sz w:val="20"/>
                <w:szCs w:val="20"/>
                <w:lang w:eastAsia="en-IN"/>
              </w:rPr>
            </w:pPr>
          </w:p>
        </w:tc>
        <w:tc>
          <w:tcPr>
            <w:tcW w:w="867"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SI</w:t>
            </w:r>
          </w:p>
        </w:tc>
        <w:tc>
          <w:tcPr>
            <w:tcW w:w="928"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1</w:t>
            </w:r>
          </w:p>
        </w:tc>
        <w:tc>
          <w:tcPr>
            <w:tcW w:w="581"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0.65</w:t>
            </w:r>
          </w:p>
        </w:tc>
        <w:tc>
          <w:tcPr>
            <w:tcW w:w="1195"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[0.40-1.04]</w:t>
            </w:r>
          </w:p>
        </w:tc>
        <w:tc>
          <w:tcPr>
            <w:tcW w:w="392"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0.078</w:t>
            </w:r>
          </w:p>
        </w:tc>
        <w:tc>
          <w:tcPr>
            <w:tcW w:w="923"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Fixed</w:t>
            </w:r>
          </w:p>
        </w:tc>
        <w:tc>
          <w:tcPr>
            <w:tcW w:w="865"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NA</w:t>
            </w:r>
          </w:p>
        </w:tc>
        <w:tc>
          <w:tcPr>
            <w:tcW w:w="788"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NA</w:t>
            </w:r>
          </w:p>
        </w:tc>
        <w:tc>
          <w:tcPr>
            <w:tcW w:w="1467" w:type="dxa"/>
            <w:noWrap/>
            <w:hideMark/>
          </w:tcPr>
          <w:p w:rsidR="009B4571" w:rsidRPr="00731C96" w:rsidRDefault="009B4571" w:rsidP="00393E7C">
            <w:pPr>
              <w:jc w:val="center"/>
              <w:rPr>
                <w:rFonts w:ascii="Times New Roman" w:eastAsia="Times New Roman" w:hAnsi="Times New Roman" w:cs="Times New Roman"/>
                <w:sz w:val="20"/>
                <w:szCs w:val="20"/>
                <w:lang w:eastAsia="en-IN"/>
              </w:rPr>
            </w:pPr>
            <w:r w:rsidRPr="00731C96">
              <w:rPr>
                <w:rFonts w:ascii="Times New Roman" w:eastAsia="Times New Roman" w:hAnsi="Times New Roman" w:cs="Times New Roman"/>
                <w:sz w:val="20"/>
                <w:szCs w:val="20"/>
                <w:lang w:eastAsia="en-IN"/>
              </w:rPr>
              <w:t>NA</w:t>
            </w:r>
          </w:p>
        </w:tc>
      </w:tr>
    </w:tbl>
    <w:p w:rsidR="00731C96" w:rsidRDefault="00D85DB6">
      <w:pPr>
        <w:rPr>
          <w:rFonts w:ascii="Times New Roman" w:hAnsi="Times New Roman" w:cs="Times New Roman"/>
          <w:sz w:val="20"/>
          <w:szCs w:val="20"/>
          <w:lang w:val="en-GB"/>
        </w:rPr>
      </w:pPr>
      <w:r w:rsidRPr="00D85DB6">
        <w:rPr>
          <w:rFonts w:ascii="Times New Roman" w:hAnsi="Times New Roman" w:cs="Times New Roman"/>
          <w:b/>
          <w:bCs/>
          <w:sz w:val="20"/>
          <w:szCs w:val="20"/>
          <w:lang w:val="en-GB"/>
        </w:rPr>
        <w:t>NI:</w:t>
      </w:r>
      <w:r>
        <w:rPr>
          <w:rFonts w:ascii="Times New Roman" w:hAnsi="Times New Roman" w:cs="Times New Roman"/>
          <w:sz w:val="20"/>
          <w:szCs w:val="20"/>
          <w:lang w:val="en-GB"/>
        </w:rPr>
        <w:t xml:space="preserve"> North India, </w:t>
      </w:r>
      <w:r w:rsidRPr="00D85DB6">
        <w:rPr>
          <w:rFonts w:ascii="Times New Roman" w:hAnsi="Times New Roman" w:cs="Times New Roman"/>
          <w:b/>
          <w:bCs/>
          <w:sz w:val="20"/>
          <w:szCs w:val="20"/>
          <w:lang w:val="en-GB"/>
        </w:rPr>
        <w:t>SI:</w:t>
      </w:r>
      <w:r>
        <w:rPr>
          <w:rFonts w:ascii="Times New Roman" w:hAnsi="Times New Roman" w:cs="Times New Roman"/>
          <w:sz w:val="20"/>
          <w:szCs w:val="20"/>
          <w:lang w:val="en-GB"/>
        </w:rPr>
        <w:t xml:space="preserve"> South India</w:t>
      </w:r>
    </w:p>
    <w:p w:rsidR="00D85DB6" w:rsidRPr="007750A9" w:rsidRDefault="00D85DB6">
      <w:pPr>
        <w:rPr>
          <w:rFonts w:ascii="Times New Roman" w:hAnsi="Times New Roman" w:cs="Times New Roman"/>
          <w:sz w:val="20"/>
          <w:szCs w:val="20"/>
          <w:lang w:val="en-GB"/>
        </w:rPr>
      </w:pPr>
    </w:p>
    <w:p w:rsidR="00CD79CC" w:rsidRPr="007750A9" w:rsidRDefault="005B67E1" w:rsidP="00CD79CC">
      <w:pPr>
        <w:rPr>
          <w:rFonts w:ascii="Times New Roman" w:hAnsi="Times New Roman" w:cs="Times New Roman"/>
          <w:sz w:val="20"/>
          <w:szCs w:val="20"/>
          <w:lang w:val="en-GB"/>
        </w:rPr>
      </w:pPr>
      <w:r w:rsidRPr="003A2078">
        <w:rPr>
          <w:rFonts w:ascii="Times New Roman" w:hAnsi="Times New Roman" w:cs="Times New Roman"/>
          <w:b/>
          <w:bCs/>
          <w:sz w:val="20"/>
          <w:szCs w:val="20"/>
        </w:rPr>
        <w:t>Supplementary table</w:t>
      </w:r>
      <w:r>
        <w:rPr>
          <w:rFonts w:ascii="Times New Roman" w:hAnsi="Times New Roman" w:cs="Times New Roman"/>
          <w:b/>
          <w:bCs/>
          <w:sz w:val="20"/>
          <w:szCs w:val="20"/>
        </w:rPr>
        <w:t>-12 S</w:t>
      </w:r>
      <w:r>
        <w:rPr>
          <w:rFonts w:ascii="Times New Roman" w:hAnsi="Times New Roman" w:cs="Times New Roman"/>
          <w:sz w:val="20"/>
          <w:szCs w:val="20"/>
          <w:lang w:val="en-US"/>
        </w:rPr>
        <w:t>1</w:t>
      </w:r>
      <w:r w:rsidRPr="007C5360">
        <w:rPr>
          <w:rFonts w:ascii="Times New Roman" w:hAnsi="Times New Roman" w:cs="Times New Roman"/>
          <w:b/>
          <w:bCs/>
          <w:sz w:val="20"/>
          <w:szCs w:val="20"/>
          <w:lang w:val="en-US"/>
        </w:rPr>
        <w:t>:</w:t>
      </w:r>
      <w:r w:rsidR="00CD79CC" w:rsidRPr="007750A9">
        <w:rPr>
          <w:rFonts w:ascii="Times New Roman" w:hAnsi="Times New Roman" w:cs="Times New Roman"/>
          <w:sz w:val="20"/>
          <w:szCs w:val="20"/>
          <w:lang w:val="en-GB"/>
        </w:rPr>
        <w:t>ESR1 XbaI</w:t>
      </w:r>
      <w:r w:rsidR="00A33CEA" w:rsidRPr="007750A9">
        <w:rPr>
          <w:rFonts w:ascii="Times New Roman" w:hAnsi="Times New Roman" w:cs="Times New Roman"/>
          <w:sz w:val="20"/>
          <w:szCs w:val="20"/>
          <w:lang w:val="en-GB"/>
        </w:rPr>
        <w:t xml:space="preserve">: </w:t>
      </w:r>
      <w:r w:rsidR="00CD79CC" w:rsidRPr="007750A9">
        <w:rPr>
          <w:rFonts w:ascii="Times New Roman" w:hAnsi="Times New Roman" w:cs="Times New Roman"/>
          <w:sz w:val="20"/>
          <w:szCs w:val="20"/>
          <w:lang w:val="en-US"/>
        </w:rPr>
        <w:t xml:space="preserve">Overall association of XbaI variant of </w:t>
      </w:r>
      <w:r w:rsidR="00CD79CC" w:rsidRPr="007750A9">
        <w:rPr>
          <w:rFonts w:ascii="Times New Roman" w:hAnsi="Times New Roman" w:cs="Times New Roman"/>
          <w:i/>
          <w:iCs/>
          <w:sz w:val="20"/>
          <w:szCs w:val="20"/>
          <w:lang w:val="en-US"/>
        </w:rPr>
        <w:t xml:space="preserve">ESR1 </w:t>
      </w:r>
      <w:r w:rsidR="00CD79CC" w:rsidRPr="007750A9">
        <w:rPr>
          <w:rFonts w:ascii="Times New Roman" w:hAnsi="Times New Roman" w:cs="Times New Roman"/>
          <w:sz w:val="20"/>
          <w:szCs w:val="20"/>
          <w:lang w:val="en-US"/>
        </w:rPr>
        <w:t>with the risk of migraine and its subtypes</w:t>
      </w:r>
    </w:p>
    <w:tbl>
      <w:tblPr>
        <w:tblStyle w:val="TableGrid"/>
        <w:tblW w:w="9240" w:type="dxa"/>
        <w:tblBorders>
          <w:left w:val="none" w:sz="0" w:space="0" w:color="auto"/>
          <w:right w:val="none" w:sz="0" w:space="0" w:color="auto"/>
          <w:insideH w:val="none" w:sz="0" w:space="0" w:color="auto"/>
          <w:insideV w:val="none" w:sz="0" w:space="0" w:color="auto"/>
        </w:tblBorders>
        <w:tblLook w:val="04A0"/>
      </w:tblPr>
      <w:tblGrid>
        <w:gridCol w:w="1005"/>
        <w:gridCol w:w="1453"/>
        <w:gridCol w:w="928"/>
        <w:gridCol w:w="733"/>
        <w:gridCol w:w="1068"/>
        <w:gridCol w:w="566"/>
        <w:gridCol w:w="761"/>
        <w:gridCol w:w="766"/>
        <w:gridCol w:w="766"/>
        <w:gridCol w:w="1194"/>
      </w:tblGrid>
      <w:tr w:rsidR="00CD79CC" w:rsidRPr="007750A9" w:rsidTr="00393E7C">
        <w:trPr>
          <w:trHeight w:val="714"/>
        </w:trPr>
        <w:tc>
          <w:tcPr>
            <w:tcW w:w="1005" w:type="dxa"/>
            <w:vMerge w:val="restart"/>
            <w:tcBorders>
              <w:top w:val="single" w:sz="4" w:space="0" w:color="auto"/>
              <w:bottom w:val="nil"/>
            </w:tcBorders>
            <w:noWrap/>
            <w:hideMark/>
          </w:tcPr>
          <w:p w:rsidR="00CD79CC" w:rsidRPr="007750A9" w:rsidRDefault="00CD79CC" w:rsidP="00393E7C">
            <w:pPr>
              <w:jc w:val="center"/>
              <w:rPr>
                <w:rFonts w:ascii="Times New Roman" w:eastAsia="Times New Roman" w:hAnsi="Times New Roman" w:cs="Times New Roman"/>
                <w:b/>
                <w:bCs/>
                <w:color w:val="000000"/>
                <w:sz w:val="20"/>
                <w:szCs w:val="20"/>
                <w:lang w:eastAsia="en-IN"/>
              </w:rPr>
            </w:pPr>
            <w:r w:rsidRPr="007750A9">
              <w:rPr>
                <w:rFonts w:ascii="Times New Roman" w:eastAsia="Times New Roman" w:hAnsi="Times New Roman" w:cs="Times New Roman"/>
                <w:b/>
                <w:bCs/>
                <w:color w:val="000000"/>
                <w:sz w:val="20"/>
                <w:szCs w:val="20"/>
                <w:lang w:eastAsia="en-IN"/>
              </w:rPr>
              <w:t>Type</w:t>
            </w:r>
          </w:p>
        </w:tc>
        <w:tc>
          <w:tcPr>
            <w:tcW w:w="1453" w:type="dxa"/>
            <w:vMerge w:val="restart"/>
            <w:tcBorders>
              <w:top w:val="single" w:sz="4" w:space="0" w:color="auto"/>
              <w:bottom w:val="nil"/>
            </w:tcBorders>
            <w:noWrap/>
            <w:hideMark/>
          </w:tcPr>
          <w:p w:rsidR="00CD79CC" w:rsidRPr="007750A9" w:rsidRDefault="00CD79CC" w:rsidP="00393E7C">
            <w:pPr>
              <w:rPr>
                <w:rFonts w:ascii="Times New Roman" w:eastAsia="Times New Roman" w:hAnsi="Times New Roman" w:cs="Times New Roman"/>
                <w:b/>
                <w:bCs/>
                <w:color w:val="000000"/>
                <w:sz w:val="20"/>
                <w:szCs w:val="20"/>
                <w:lang w:eastAsia="en-IN"/>
              </w:rPr>
            </w:pPr>
            <w:r w:rsidRPr="007750A9">
              <w:rPr>
                <w:rFonts w:ascii="Times New Roman" w:eastAsia="Times New Roman" w:hAnsi="Times New Roman" w:cs="Times New Roman"/>
                <w:b/>
                <w:bCs/>
                <w:color w:val="000000"/>
                <w:sz w:val="20"/>
                <w:szCs w:val="20"/>
                <w:lang w:eastAsia="en-IN"/>
              </w:rPr>
              <w:t>Model</w:t>
            </w:r>
          </w:p>
        </w:tc>
        <w:tc>
          <w:tcPr>
            <w:tcW w:w="928" w:type="dxa"/>
            <w:vMerge w:val="restart"/>
            <w:tcBorders>
              <w:top w:val="single" w:sz="4" w:space="0" w:color="auto"/>
              <w:bottom w:val="nil"/>
            </w:tcBorders>
            <w:noWrap/>
            <w:hideMark/>
          </w:tcPr>
          <w:p w:rsidR="00CD79CC" w:rsidRPr="007750A9" w:rsidRDefault="00CD79CC" w:rsidP="00393E7C">
            <w:pPr>
              <w:jc w:val="center"/>
              <w:rPr>
                <w:rFonts w:ascii="Times New Roman" w:eastAsia="Times New Roman" w:hAnsi="Times New Roman" w:cs="Times New Roman"/>
                <w:b/>
                <w:bCs/>
                <w:color w:val="000000"/>
                <w:sz w:val="20"/>
                <w:szCs w:val="20"/>
                <w:lang w:eastAsia="en-IN"/>
              </w:rPr>
            </w:pPr>
            <w:r w:rsidRPr="007750A9">
              <w:rPr>
                <w:rFonts w:ascii="Times New Roman" w:eastAsia="Times New Roman" w:hAnsi="Times New Roman" w:cs="Times New Roman"/>
                <w:b/>
                <w:bCs/>
                <w:color w:val="000000"/>
                <w:sz w:val="20"/>
                <w:szCs w:val="20"/>
                <w:lang w:eastAsia="en-IN"/>
              </w:rPr>
              <w:t>Number of studies</w:t>
            </w:r>
          </w:p>
        </w:tc>
        <w:tc>
          <w:tcPr>
            <w:tcW w:w="2367" w:type="dxa"/>
            <w:gridSpan w:val="3"/>
            <w:tcBorders>
              <w:top w:val="single" w:sz="4" w:space="0" w:color="auto"/>
              <w:bottom w:val="single" w:sz="4" w:space="0" w:color="auto"/>
            </w:tcBorders>
            <w:noWrap/>
            <w:hideMark/>
          </w:tcPr>
          <w:p w:rsidR="00CD79CC" w:rsidRPr="007750A9" w:rsidRDefault="00CD79CC" w:rsidP="00393E7C">
            <w:pPr>
              <w:jc w:val="center"/>
              <w:rPr>
                <w:rFonts w:ascii="Times New Roman" w:eastAsia="Times New Roman" w:hAnsi="Times New Roman" w:cs="Times New Roman"/>
                <w:b/>
                <w:bCs/>
                <w:color w:val="000000"/>
                <w:sz w:val="20"/>
                <w:szCs w:val="20"/>
                <w:lang w:eastAsia="en-IN"/>
              </w:rPr>
            </w:pPr>
          </w:p>
          <w:p w:rsidR="00CD79CC" w:rsidRPr="007750A9" w:rsidRDefault="00CD79CC" w:rsidP="00393E7C">
            <w:pPr>
              <w:jc w:val="center"/>
              <w:rPr>
                <w:rFonts w:ascii="Times New Roman" w:eastAsia="Times New Roman" w:hAnsi="Times New Roman" w:cs="Times New Roman"/>
                <w:b/>
                <w:bCs/>
                <w:color w:val="000000"/>
                <w:sz w:val="20"/>
                <w:szCs w:val="20"/>
                <w:lang w:eastAsia="en-IN"/>
              </w:rPr>
            </w:pPr>
            <w:r w:rsidRPr="007750A9">
              <w:rPr>
                <w:rFonts w:ascii="Times New Roman" w:eastAsia="Times New Roman" w:hAnsi="Times New Roman" w:cs="Times New Roman"/>
                <w:b/>
                <w:bCs/>
                <w:color w:val="000000"/>
                <w:sz w:val="20"/>
                <w:szCs w:val="20"/>
                <w:lang w:eastAsia="en-IN"/>
              </w:rPr>
              <w:t>Test of association</w:t>
            </w:r>
          </w:p>
          <w:p w:rsidR="00CD79CC" w:rsidRPr="007750A9" w:rsidRDefault="00CD79CC" w:rsidP="00393E7C">
            <w:pPr>
              <w:jc w:val="center"/>
              <w:rPr>
                <w:rFonts w:ascii="Times New Roman" w:eastAsia="Times New Roman" w:hAnsi="Times New Roman" w:cs="Times New Roman"/>
                <w:b/>
                <w:bCs/>
                <w:color w:val="000000"/>
                <w:sz w:val="20"/>
                <w:szCs w:val="20"/>
                <w:lang w:eastAsia="en-IN"/>
              </w:rPr>
            </w:pPr>
          </w:p>
        </w:tc>
        <w:tc>
          <w:tcPr>
            <w:tcW w:w="2293" w:type="dxa"/>
            <w:gridSpan w:val="3"/>
            <w:tcBorders>
              <w:top w:val="single" w:sz="4" w:space="0" w:color="auto"/>
              <w:bottom w:val="single" w:sz="4" w:space="0" w:color="auto"/>
            </w:tcBorders>
            <w:noWrap/>
            <w:hideMark/>
          </w:tcPr>
          <w:p w:rsidR="00CD79CC" w:rsidRPr="007750A9" w:rsidRDefault="00CD79CC" w:rsidP="00393E7C">
            <w:pPr>
              <w:jc w:val="center"/>
              <w:rPr>
                <w:rFonts w:ascii="Times New Roman" w:eastAsia="Times New Roman" w:hAnsi="Times New Roman" w:cs="Times New Roman"/>
                <w:b/>
                <w:bCs/>
                <w:color w:val="000000"/>
                <w:sz w:val="20"/>
                <w:szCs w:val="20"/>
                <w:lang w:eastAsia="en-IN"/>
              </w:rPr>
            </w:pPr>
          </w:p>
          <w:p w:rsidR="00CD79CC" w:rsidRPr="007750A9" w:rsidRDefault="00CD79CC" w:rsidP="00393E7C">
            <w:pPr>
              <w:jc w:val="center"/>
              <w:rPr>
                <w:rFonts w:ascii="Times New Roman" w:eastAsia="Times New Roman" w:hAnsi="Times New Roman" w:cs="Times New Roman"/>
                <w:b/>
                <w:bCs/>
                <w:color w:val="000000"/>
                <w:sz w:val="20"/>
                <w:szCs w:val="20"/>
                <w:lang w:eastAsia="en-IN"/>
              </w:rPr>
            </w:pPr>
            <w:r w:rsidRPr="007750A9">
              <w:rPr>
                <w:rFonts w:ascii="Times New Roman" w:eastAsia="Times New Roman" w:hAnsi="Times New Roman" w:cs="Times New Roman"/>
                <w:b/>
                <w:bCs/>
                <w:color w:val="000000"/>
                <w:sz w:val="20"/>
                <w:szCs w:val="20"/>
                <w:lang w:eastAsia="en-IN"/>
              </w:rPr>
              <w:t>Test of heterogeneity</w:t>
            </w:r>
          </w:p>
          <w:p w:rsidR="00CD79CC" w:rsidRPr="007750A9" w:rsidRDefault="00CD79CC" w:rsidP="00393E7C">
            <w:pPr>
              <w:jc w:val="center"/>
              <w:rPr>
                <w:rFonts w:ascii="Times New Roman" w:eastAsia="Times New Roman" w:hAnsi="Times New Roman" w:cs="Times New Roman"/>
                <w:b/>
                <w:bCs/>
                <w:color w:val="000000"/>
                <w:sz w:val="20"/>
                <w:szCs w:val="20"/>
                <w:lang w:eastAsia="en-IN"/>
              </w:rPr>
            </w:pPr>
          </w:p>
        </w:tc>
        <w:tc>
          <w:tcPr>
            <w:tcW w:w="1194" w:type="dxa"/>
            <w:vMerge w:val="restart"/>
            <w:tcBorders>
              <w:top w:val="single" w:sz="4" w:space="0" w:color="auto"/>
              <w:bottom w:val="single" w:sz="4" w:space="0" w:color="auto"/>
            </w:tcBorders>
            <w:noWrap/>
            <w:hideMark/>
          </w:tcPr>
          <w:p w:rsidR="00CD79CC" w:rsidRPr="007750A9" w:rsidRDefault="00CD79CC" w:rsidP="00393E7C">
            <w:pPr>
              <w:jc w:val="center"/>
              <w:rPr>
                <w:rFonts w:ascii="Times New Roman" w:eastAsia="Times New Roman" w:hAnsi="Times New Roman" w:cs="Times New Roman"/>
                <w:b/>
                <w:bCs/>
                <w:color w:val="000000"/>
                <w:sz w:val="20"/>
                <w:szCs w:val="20"/>
                <w:lang w:eastAsia="en-IN"/>
              </w:rPr>
            </w:pPr>
            <w:r w:rsidRPr="007750A9">
              <w:rPr>
                <w:rFonts w:ascii="Times New Roman" w:eastAsia="Times New Roman" w:hAnsi="Times New Roman" w:cs="Times New Roman"/>
                <w:b/>
                <w:bCs/>
                <w:color w:val="000000"/>
                <w:sz w:val="20"/>
                <w:szCs w:val="20"/>
                <w:lang w:eastAsia="en-IN"/>
              </w:rPr>
              <w:t>Publication bias</w:t>
            </w:r>
          </w:p>
          <w:p w:rsidR="00CD79CC" w:rsidRPr="007750A9" w:rsidRDefault="00CD79CC" w:rsidP="00393E7C">
            <w:pPr>
              <w:jc w:val="center"/>
              <w:rPr>
                <w:rFonts w:ascii="Times New Roman" w:eastAsia="Times New Roman" w:hAnsi="Times New Roman" w:cs="Times New Roman"/>
                <w:b/>
                <w:bCs/>
                <w:color w:val="000000"/>
                <w:sz w:val="20"/>
                <w:szCs w:val="20"/>
                <w:lang w:eastAsia="en-IN"/>
              </w:rPr>
            </w:pPr>
            <w:r w:rsidRPr="007750A9">
              <w:rPr>
                <w:rFonts w:ascii="Times New Roman" w:eastAsia="Times New Roman" w:hAnsi="Times New Roman" w:cs="Times New Roman"/>
                <w:b/>
                <w:bCs/>
                <w:color w:val="000000"/>
                <w:sz w:val="20"/>
                <w:szCs w:val="20"/>
                <w:lang w:eastAsia="en-IN"/>
              </w:rPr>
              <w:t>p-val (Egger's test)</w:t>
            </w:r>
          </w:p>
        </w:tc>
      </w:tr>
      <w:tr w:rsidR="00CD79CC" w:rsidRPr="007750A9" w:rsidTr="00393E7C">
        <w:trPr>
          <w:trHeight w:val="324"/>
        </w:trPr>
        <w:tc>
          <w:tcPr>
            <w:tcW w:w="1005" w:type="dxa"/>
            <w:vMerge/>
            <w:tcBorders>
              <w:top w:val="nil"/>
              <w:bottom w:val="single" w:sz="4" w:space="0" w:color="auto"/>
            </w:tcBorders>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p>
        </w:tc>
        <w:tc>
          <w:tcPr>
            <w:tcW w:w="1453" w:type="dxa"/>
            <w:vMerge/>
            <w:tcBorders>
              <w:top w:val="nil"/>
              <w:bottom w:val="single" w:sz="4" w:space="0" w:color="auto"/>
            </w:tcBorders>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p>
        </w:tc>
        <w:tc>
          <w:tcPr>
            <w:tcW w:w="928" w:type="dxa"/>
            <w:vMerge/>
            <w:tcBorders>
              <w:top w:val="nil"/>
              <w:bottom w:val="single" w:sz="4" w:space="0" w:color="auto"/>
            </w:tcBorders>
            <w:noWrap/>
            <w:hideMark/>
          </w:tcPr>
          <w:p w:rsidR="00CD79CC" w:rsidRPr="007750A9" w:rsidRDefault="00CD79CC" w:rsidP="00393E7C">
            <w:pPr>
              <w:jc w:val="center"/>
              <w:rPr>
                <w:rFonts w:ascii="Times New Roman" w:eastAsia="Times New Roman" w:hAnsi="Times New Roman" w:cs="Times New Roman"/>
                <w:sz w:val="20"/>
                <w:szCs w:val="20"/>
                <w:lang w:eastAsia="en-IN"/>
              </w:rPr>
            </w:pPr>
          </w:p>
        </w:tc>
        <w:tc>
          <w:tcPr>
            <w:tcW w:w="733" w:type="dxa"/>
            <w:tcBorders>
              <w:top w:val="single" w:sz="4" w:space="0" w:color="auto"/>
              <w:bottom w:val="single" w:sz="4" w:space="0" w:color="auto"/>
            </w:tcBorders>
            <w:noWrap/>
            <w:hideMark/>
          </w:tcPr>
          <w:p w:rsidR="00CD79CC" w:rsidRPr="007750A9" w:rsidRDefault="00CD79CC" w:rsidP="00393E7C">
            <w:pPr>
              <w:jc w:val="center"/>
              <w:rPr>
                <w:rFonts w:ascii="Times New Roman" w:eastAsia="Times New Roman" w:hAnsi="Times New Roman" w:cs="Times New Roman"/>
                <w:b/>
                <w:bCs/>
                <w:color w:val="000000"/>
                <w:sz w:val="20"/>
                <w:szCs w:val="20"/>
                <w:lang w:eastAsia="en-IN"/>
              </w:rPr>
            </w:pPr>
            <w:r w:rsidRPr="007750A9">
              <w:rPr>
                <w:rFonts w:ascii="Times New Roman" w:eastAsia="Times New Roman" w:hAnsi="Times New Roman" w:cs="Times New Roman"/>
                <w:b/>
                <w:bCs/>
                <w:color w:val="000000"/>
                <w:sz w:val="20"/>
                <w:szCs w:val="20"/>
                <w:lang w:eastAsia="en-IN"/>
              </w:rPr>
              <w:t>OR</w:t>
            </w:r>
          </w:p>
        </w:tc>
        <w:tc>
          <w:tcPr>
            <w:tcW w:w="1068" w:type="dxa"/>
            <w:tcBorders>
              <w:top w:val="single" w:sz="4" w:space="0" w:color="auto"/>
              <w:bottom w:val="single" w:sz="4" w:space="0" w:color="auto"/>
            </w:tcBorders>
            <w:noWrap/>
            <w:hideMark/>
          </w:tcPr>
          <w:p w:rsidR="00CD79CC" w:rsidRPr="007750A9" w:rsidRDefault="00CD79CC" w:rsidP="00393E7C">
            <w:pPr>
              <w:jc w:val="center"/>
              <w:rPr>
                <w:rFonts w:ascii="Times New Roman" w:eastAsia="Times New Roman" w:hAnsi="Times New Roman" w:cs="Times New Roman"/>
                <w:b/>
                <w:bCs/>
                <w:color w:val="000000"/>
                <w:sz w:val="20"/>
                <w:szCs w:val="20"/>
                <w:lang w:eastAsia="en-IN"/>
              </w:rPr>
            </w:pPr>
            <w:r w:rsidRPr="007750A9">
              <w:rPr>
                <w:rFonts w:ascii="Times New Roman" w:eastAsia="Times New Roman" w:hAnsi="Times New Roman" w:cs="Times New Roman"/>
                <w:b/>
                <w:bCs/>
                <w:color w:val="000000"/>
                <w:sz w:val="20"/>
                <w:szCs w:val="20"/>
                <w:lang w:eastAsia="en-IN"/>
              </w:rPr>
              <w:t>95% CI</w:t>
            </w:r>
          </w:p>
        </w:tc>
        <w:tc>
          <w:tcPr>
            <w:tcW w:w="566" w:type="dxa"/>
            <w:tcBorders>
              <w:top w:val="single" w:sz="4" w:space="0" w:color="auto"/>
              <w:bottom w:val="single" w:sz="4" w:space="0" w:color="auto"/>
            </w:tcBorders>
            <w:noWrap/>
            <w:hideMark/>
          </w:tcPr>
          <w:p w:rsidR="00CD79CC" w:rsidRPr="007750A9" w:rsidRDefault="00CD79CC" w:rsidP="00393E7C">
            <w:pPr>
              <w:jc w:val="center"/>
              <w:rPr>
                <w:rFonts w:ascii="Times New Roman" w:eastAsia="Times New Roman" w:hAnsi="Times New Roman" w:cs="Times New Roman"/>
                <w:b/>
                <w:bCs/>
                <w:color w:val="000000"/>
                <w:sz w:val="20"/>
                <w:szCs w:val="20"/>
                <w:lang w:eastAsia="en-IN"/>
              </w:rPr>
            </w:pPr>
            <w:r w:rsidRPr="007750A9">
              <w:rPr>
                <w:rFonts w:ascii="Times New Roman" w:eastAsia="Times New Roman" w:hAnsi="Times New Roman" w:cs="Times New Roman"/>
                <w:b/>
                <w:bCs/>
                <w:color w:val="000000"/>
                <w:sz w:val="20"/>
                <w:szCs w:val="20"/>
                <w:lang w:eastAsia="en-IN"/>
              </w:rPr>
              <w:t>p-val</w:t>
            </w:r>
          </w:p>
        </w:tc>
        <w:tc>
          <w:tcPr>
            <w:tcW w:w="761" w:type="dxa"/>
            <w:tcBorders>
              <w:top w:val="single" w:sz="4" w:space="0" w:color="auto"/>
              <w:bottom w:val="single" w:sz="4" w:space="0" w:color="auto"/>
            </w:tcBorders>
            <w:noWrap/>
            <w:hideMark/>
          </w:tcPr>
          <w:p w:rsidR="00CD79CC" w:rsidRPr="007750A9" w:rsidRDefault="00CD79CC" w:rsidP="00393E7C">
            <w:pPr>
              <w:jc w:val="center"/>
              <w:rPr>
                <w:rFonts w:ascii="Times New Roman" w:eastAsia="Times New Roman" w:hAnsi="Times New Roman" w:cs="Times New Roman"/>
                <w:b/>
                <w:bCs/>
                <w:color w:val="000000"/>
                <w:sz w:val="20"/>
                <w:szCs w:val="20"/>
                <w:lang w:eastAsia="en-IN"/>
              </w:rPr>
            </w:pPr>
            <w:r w:rsidRPr="007750A9">
              <w:rPr>
                <w:rFonts w:ascii="Times New Roman" w:eastAsia="Times New Roman" w:hAnsi="Times New Roman" w:cs="Times New Roman"/>
                <w:b/>
                <w:bCs/>
                <w:color w:val="000000"/>
                <w:sz w:val="20"/>
                <w:szCs w:val="20"/>
                <w:lang w:eastAsia="en-IN"/>
              </w:rPr>
              <w:t>Model</w:t>
            </w:r>
          </w:p>
        </w:tc>
        <w:tc>
          <w:tcPr>
            <w:tcW w:w="766" w:type="dxa"/>
            <w:tcBorders>
              <w:top w:val="single" w:sz="4" w:space="0" w:color="auto"/>
              <w:bottom w:val="single" w:sz="4" w:space="0" w:color="auto"/>
            </w:tcBorders>
            <w:noWrap/>
            <w:hideMark/>
          </w:tcPr>
          <w:p w:rsidR="00CD79CC" w:rsidRPr="007750A9" w:rsidRDefault="00CD79CC" w:rsidP="00393E7C">
            <w:pPr>
              <w:jc w:val="center"/>
              <w:rPr>
                <w:rFonts w:ascii="Times New Roman" w:eastAsia="Times New Roman" w:hAnsi="Times New Roman" w:cs="Times New Roman"/>
                <w:b/>
                <w:bCs/>
                <w:color w:val="000000"/>
                <w:sz w:val="20"/>
                <w:szCs w:val="20"/>
                <w:lang w:eastAsia="en-IN"/>
              </w:rPr>
            </w:pPr>
            <w:r w:rsidRPr="007750A9">
              <w:rPr>
                <w:rFonts w:ascii="Times New Roman" w:eastAsia="Times New Roman" w:hAnsi="Times New Roman" w:cs="Times New Roman"/>
                <w:b/>
                <w:bCs/>
                <w:color w:val="000000"/>
                <w:sz w:val="20"/>
                <w:szCs w:val="20"/>
                <w:lang w:eastAsia="en-IN"/>
              </w:rPr>
              <w:t>p-val</w:t>
            </w:r>
          </w:p>
        </w:tc>
        <w:tc>
          <w:tcPr>
            <w:tcW w:w="766" w:type="dxa"/>
            <w:tcBorders>
              <w:top w:val="single" w:sz="4" w:space="0" w:color="auto"/>
              <w:bottom w:val="single" w:sz="4" w:space="0" w:color="auto"/>
            </w:tcBorders>
            <w:noWrap/>
            <w:hideMark/>
          </w:tcPr>
          <w:p w:rsidR="00CD79CC" w:rsidRPr="007750A9" w:rsidRDefault="00CD79CC" w:rsidP="00393E7C">
            <w:pPr>
              <w:jc w:val="center"/>
              <w:rPr>
                <w:rFonts w:ascii="Times New Roman" w:eastAsia="Times New Roman" w:hAnsi="Times New Roman" w:cs="Times New Roman"/>
                <w:b/>
                <w:bCs/>
                <w:color w:val="000000"/>
                <w:sz w:val="20"/>
                <w:szCs w:val="20"/>
                <w:lang w:eastAsia="en-IN"/>
              </w:rPr>
            </w:pPr>
            <w:r w:rsidRPr="007750A9">
              <w:rPr>
                <w:rFonts w:ascii="Times New Roman" w:eastAsia="Times New Roman" w:hAnsi="Times New Roman" w:cs="Times New Roman"/>
                <w:b/>
                <w:bCs/>
                <w:color w:val="000000"/>
                <w:sz w:val="20"/>
                <w:szCs w:val="20"/>
                <w:lang w:eastAsia="en-IN"/>
              </w:rPr>
              <w:t>I</w:t>
            </w:r>
            <w:r w:rsidRPr="007750A9">
              <w:rPr>
                <w:rFonts w:ascii="Times New Roman" w:eastAsia="Times New Roman" w:hAnsi="Times New Roman" w:cs="Times New Roman"/>
                <w:b/>
                <w:bCs/>
                <w:color w:val="000000"/>
                <w:sz w:val="20"/>
                <w:szCs w:val="20"/>
                <w:vertAlign w:val="superscript"/>
                <w:lang w:eastAsia="en-IN"/>
              </w:rPr>
              <w:t>2</w:t>
            </w:r>
          </w:p>
        </w:tc>
        <w:tc>
          <w:tcPr>
            <w:tcW w:w="1194" w:type="dxa"/>
            <w:vMerge/>
            <w:tcBorders>
              <w:top w:val="single" w:sz="4" w:space="0" w:color="auto"/>
              <w:bottom w:val="single" w:sz="4" w:space="0" w:color="auto"/>
            </w:tcBorders>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p>
        </w:tc>
      </w:tr>
      <w:tr w:rsidR="00CD79CC" w:rsidRPr="007750A9" w:rsidTr="00393E7C">
        <w:trPr>
          <w:trHeight w:val="324"/>
        </w:trPr>
        <w:tc>
          <w:tcPr>
            <w:tcW w:w="1005" w:type="dxa"/>
            <w:vMerge w:val="restart"/>
            <w:tcBorders>
              <w:top w:val="single" w:sz="4" w:space="0" w:color="auto"/>
              <w:bottom w:val="nil"/>
            </w:tcBorders>
            <w:noWrap/>
            <w:hideMark/>
          </w:tcPr>
          <w:p w:rsidR="00CD79CC" w:rsidRPr="007750A9" w:rsidRDefault="00CD79CC" w:rsidP="00393E7C">
            <w:pPr>
              <w:jc w:val="center"/>
              <w:rPr>
                <w:rFonts w:ascii="Times New Roman" w:eastAsia="Times New Roman" w:hAnsi="Times New Roman" w:cs="Times New Roman"/>
                <w:b/>
                <w:bCs/>
                <w:color w:val="000000"/>
                <w:sz w:val="20"/>
                <w:szCs w:val="20"/>
                <w:lang w:eastAsia="en-IN"/>
              </w:rPr>
            </w:pPr>
            <w:r w:rsidRPr="007750A9">
              <w:rPr>
                <w:rFonts w:ascii="Times New Roman" w:eastAsia="Times New Roman" w:hAnsi="Times New Roman" w:cs="Times New Roman"/>
                <w:b/>
                <w:bCs/>
                <w:color w:val="000000"/>
                <w:sz w:val="20"/>
                <w:szCs w:val="20"/>
                <w:lang w:eastAsia="en-IN"/>
              </w:rPr>
              <w:t>Migraine</w:t>
            </w:r>
          </w:p>
        </w:tc>
        <w:tc>
          <w:tcPr>
            <w:tcW w:w="1453" w:type="dxa"/>
            <w:tcBorders>
              <w:top w:val="single" w:sz="4" w:space="0" w:color="auto"/>
              <w:bottom w:val="nil"/>
            </w:tcBorders>
            <w:noWrap/>
            <w:hideMark/>
          </w:tcPr>
          <w:p w:rsidR="00CD79CC" w:rsidRPr="007750A9" w:rsidRDefault="00CD79CC" w:rsidP="00393E7C">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Allele</w:t>
            </w:r>
          </w:p>
        </w:tc>
        <w:tc>
          <w:tcPr>
            <w:tcW w:w="928" w:type="dxa"/>
            <w:tcBorders>
              <w:top w:val="single" w:sz="4" w:space="0" w:color="auto"/>
              <w:bottom w:val="nil"/>
            </w:tcBorders>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2</w:t>
            </w:r>
          </w:p>
        </w:tc>
        <w:tc>
          <w:tcPr>
            <w:tcW w:w="733" w:type="dxa"/>
            <w:tcBorders>
              <w:top w:val="single" w:sz="4" w:space="0" w:color="auto"/>
              <w:bottom w:val="nil"/>
            </w:tcBorders>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1.36</w:t>
            </w:r>
          </w:p>
        </w:tc>
        <w:tc>
          <w:tcPr>
            <w:tcW w:w="1068" w:type="dxa"/>
            <w:tcBorders>
              <w:top w:val="single" w:sz="4" w:space="0" w:color="auto"/>
            </w:tcBorders>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0.73- 2.5</w:t>
            </w:r>
          </w:p>
        </w:tc>
        <w:tc>
          <w:tcPr>
            <w:tcW w:w="566" w:type="dxa"/>
            <w:tcBorders>
              <w:top w:val="single" w:sz="4" w:space="0" w:color="auto"/>
            </w:tcBorders>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0.32</w:t>
            </w:r>
          </w:p>
        </w:tc>
        <w:tc>
          <w:tcPr>
            <w:tcW w:w="761" w:type="dxa"/>
            <w:tcBorders>
              <w:top w:val="single" w:sz="4" w:space="0" w:color="auto"/>
            </w:tcBorders>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R</w:t>
            </w:r>
          </w:p>
        </w:tc>
        <w:tc>
          <w:tcPr>
            <w:tcW w:w="766" w:type="dxa"/>
            <w:tcBorders>
              <w:top w:val="single" w:sz="4" w:space="0" w:color="auto"/>
            </w:tcBorders>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0.0121</w:t>
            </w:r>
          </w:p>
        </w:tc>
        <w:tc>
          <w:tcPr>
            <w:tcW w:w="766" w:type="dxa"/>
            <w:tcBorders>
              <w:top w:val="single" w:sz="4" w:space="0" w:color="auto"/>
            </w:tcBorders>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0.8411</w:t>
            </w:r>
          </w:p>
        </w:tc>
        <w:tc>
          <w:tcPr>
            <w:tcW w:w="1194" w:type="dxa"/>
            <w:tcBorders>
              <w:top w:val="single" w:sz="4" w:space="0" w:color="auto"/>
            </w:tcBorders>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NaN</w:t>
            </w:r>
          </w:p>
        </w:tc>
      </w:tr>
      <w:tr w:rsidR="00CD79CC" w:rsidRPr="007750A9" w:rsidTr="00393E7C">
        <w:trPr>
          <w:trHeight w:val="324"/>
        </w:trPr>
        <w:tc>
          <w:tcPr>
            <w:tcW w:w="1005" w:type="dxa"/>
            <w:vMerge/>
            <w:tcBorders>
              <w:top w:val="nil"/>
            </w:tcBorders>
            <w:noWrap/>
            <w:hideMark/>
          </w:tcPr>
          <w:p w:rsidR="00CD79CC" w:rsidRPr="007750A9" w:rsidRDefault="00CD79CC" w:rsidP="00393E7C">
            <w:pPr>
              <w:jc w:val="center"/>
              <w:rPr>
                <w:rFonts w:ascii="Times New Roman" w:eastAsia="Times New Roman" w:hAnsi="Times New Roman" w:cs="Times New Roman"/>
                <w:b/>
                <w:bCs/>
                <w:color w:val="000000"/>
                <w:sz w:val="20"/>
                <w:szCs w:val="20"/>
                <w:lang w:eastAsia="en-IN"/>
              </w:rPr>
            </w:pPr>
          </w:p>
        </w:tc>
        <w:tc>
          <w:tcPr>
            <w:tcW w:w="1453" w:type="dxa"/>
            <w:tcBorders>
              <w:top w:val="nil"/>
            </w:tcBorders>
            <w:noWrap/>
            <w:hideMark/>
          </w:tcPr>
          <w:p w:rsidR="00CD79CC" w:rsidRPr="007750A9" w:rsidRDefault="00CD79CC" w:rsidP="00393E7C">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Recessive</w:t>
            </w:r>
          </w:p>
        </w:tc>
        <w:tc>
          <w:tcPr>
            <w:tcW w:w="928" w:type="dxa"/>
            <w:tcBorders>
              <w:top w:val="nil"/>
            </w:tcBorders>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2</w:t>
            </w:r>
          </w:p>
        </w:tc>
        <w:tc>
          <w:tcPr>
            <w:tcW w:w="733" w:type="dxa"/>
            <w:tcBorders>
              <w:top w:val="nil"/>
            </w:tcBorders>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1.27</w:t>
            </w:r>
          </w:p>
        </w:tc>
        <w:tc>
          <w:tcPr>
            <w:tcW w:w="1068"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0.79- 2.05</w:t>
            </w:r>
          </w:p>
        </w:tc>
        <w:tc>
          <w:tcPr>
            <w:tcW w:w="566"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0.30</w:t>
            </w:r>
          </w:p>
        </w:tc>
        <w:tc>
          <w:tcPr>
            <w:tcW w:w="761"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F</w:t>
            </w:r>
          </w:p>
        </w:tc>
        <w:tc>
          <w:tcPr>
            <w:tcW w:w="766"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0.1031</w:t>
            </w:r>
          </w:p>
        </w:tc>
        <w:tc>
          <w:tcPr>
            <w:tcW w:w="766"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0.6237</w:t>
            </w:r>
          </w:p>
        </w:tc>
        <w:tc>
          <w:tcPr>
            <w:tcW w:w="1194"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NaN</w:t>
            </w:r>
          </w:p>
        </w:tc>
      </w:tr>
      <w:tr w:rsidR="00CD79CC" w:rsidRPr="007750A9" w:rsidTr="00393E7C">
        <w:trPr>
          <w:trHeight w:val="324"/>
        </w:trPr>
        <w:tc>
          <w:tcPr>
            <w:tcW w:w="1005" w:type="dxa"/>
            <w:vMerge/>
            <w:noWrap/>
            <w:hideMark/>
          </w:tcPr>
          <w:p w:rsidR="00CD79CC" w:rsidRPr="007750A9" w:rsidRDefault="00CD79CC" w:rsidP="00393E7C">
            <w:pPr>
              <w:jc w:val="center"/>
              <w:rPr>
                <w:rFonts w:ascii="Times New Roman" w:eastAsia="Times New Roman" w:hAnsi="Times New Roman" w:cs="Times New Roman"/>
                <w:b/>
                <w:bCs/>
                <w:color w:val="000000"/>
                <w:sz w:val="20"/>
                <w:szCs w:val="20"/>
                <w:lang w:eastAsia="en-IN"/>
              </w:rPr>
            </w:pPr>
          </w:p>
        </w:tc>
        <w:tc>
          <w:tcPr>
            <w:tcW w:w="1453" w:type="dxa"/>
            <w:noWrap/>
            <w:hideMark/>
          </w:tcPr>
          <w:p w:rsidR="00CD79CC" w:rsidRPr="007750A9" w:rsidRDefault="00CD79CC" w:rsidP="00393E7C">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Dominant</w:t>
            </w:r>
          </w:p>
        </w:tc>
        <w:tc>
          <w:tcPr>
            <w:tcW w:w="928"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2</w:t>
            </w:r>
          </w:p>
        </w:tc>
        <w:tc>
          <w:tcPr>
            <w:tcW w:w="733"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1.45</w:t>
            </w:r>
          </w:p>
        </w:tc>
        <w:tc>
          <w:tcPr>
            <w:tcW w:w="1068"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0.6- 3.2</w:t>
            </w:r>
          </w:p>
        </w:tc>
        <w:tc>
          <w:tcPr>
            <w:tcW w:w="566"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0.36</w:t>
            </w:r>
          </w:p>
        </w:tc>
        <w:tc>
          <w:tcPr>
            <w:tcW w:w="761"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R</w:t>
            </w:r>
          </w:p>
        </w:tc>
        <w:tc>
          <w:tcPr>
            <w:tcW w:w="766"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0.0122</w:t>
            </w:r>
          </w:p>
        </w:tc>
        <w:tc>
          <w:tcPr>
            <w:tcW w:w="766"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0.8406</w:t>
            </w:r>
          </w:p>
        </w:tc>
        <w:tc>
          <w:tcPr>
            <w:tcW w:w="1194"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NaN</w:t>
            </w:r>
          </w:p>
        </w:tc>
      </w:tr>
      <w:tr w:rsidR="00CD79CC" w:rsidRPr="007750A9" w:rsidTr="00393E7C">
        <w:trPr>
          <w:trHeight w:val="324"/>
        </w:trPr>
        <w:tc>
          <w:tcPr>
            <w:tcW w:w="1005" w:type="dxa"/>
            <w:vMerge/>
            <w:noWrap/>
            <w:hideMark/>
          </w:tcPr>
          <w:p w:rsidR="00CD79CC" w:rsidRPr="007750A9" w:rsidRDefault="00CD79CC" w:rsidP="00393E7C">
            <w:pPr>
              <w:jc w:val="center"/>
              <w:rPr>
                <w:rFonts w:ascii="Times New Roman" w:eastAsia="Times New Roman" w:hAnsi="Times New Roman" w:cs="Times New Roman"/>
                <w:b/>
                <w:bCs/>
                <w:color w:val="000000"/>
                <w:sz w:val="20"/>
                <w:szCs w:val="20"/>
                <w:lang w:eastAsia="en-IN"/>
              </w:rPr>
            </w:pPr>
          </w:p>
        </w:tc>
        <w:tc>
          <w:tcPr>
            <w:tcW w:w="1453" w:type="dxa"/>
            <w:noWrap/>
            <w:hideMark/>
          </w:tcPr>
          <w:p w:rsidR="00CD79CC" w:rsidRPr="007750A9" w:rsidRDefault="00CD79CC" w:rsidP="00393E7C">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Over-dominant</w:t>
            </w:r>
          </w:p>
        </w:tc>
        <w:tc>
          <w:tcPr>
            <w:tcW w:w="928"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2</w:t>
            </w:r>
          </w:p>
        </w:tc>
        <w:tc>
          <w:tcPr>
            <w:tcW w:w="733"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1.23</w:t>
            </w:r>
          </w:p>
        </w:tc>
        <w:tc>
          <w:tcPr>
            <w:tcW w:w="1068"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0.6- 2.2</w:t>
            </w:r>
          </w:p>
        </w:tc>
        <w:tc>
          <w:tcPr>
            <w:tcW w:w="566"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0.49</w:t>
            </w:r>
          </w:p>
        </w:tc>
        <w:tc>
          <w:tcPr>
            <w:tcW w:w="761"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R</w:t>
            </w:r>
          </w:p>
        </w:tc>
        <w:tc>
          <w:tcPr>
            <w:tcW w:w="766"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0.0562</w:t>
            </w:r>
          </w:p>
        </w:tc>
        <w:tc>
          <w:tcPr>
            <w:tcW w:w="766"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0.7257</w:t>
            </w:r>
          </w:p>
        </w:tc>
        <w:tc>
          <w:tcPr>
            <w:tcW w:w="1194"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NaN</w:t>
            </w:r>
          </w:p>
        </w:tc>
      </w:tr>
      <w:tr w:rsidR="00CD79CC" w:rsidRPr="007750A9" w:rsidTr="00393E7C">
        <w:trPr>
          <w:trHeight w:val="324"/>
        </w:trPr>
        <w:tc>
          <w:tcPr>
            <w:tcW w:w="1005" w:type="dxa"/>
            <w:noWrap/>
            <w:hideMark/>
          </w:tcPr>
          <w:p w:rsidR="00CD79CC" w:rsidRPr="007750A9" w:rsidRDefault="00CD79CC" w:rsidP="00393E7C">
            <w:pPr>
              <w:jc w:val="center"/>
              <w:rPr>
                <w:rFonts w:ascii="Times New Roman" w:eastAsia="Times New Roman" w:hAnsi="Times New Roman" w:cs="Times New Roman"/>
                <w:b/>
                <w:bCs/>
                <w:color w:val="000000"/>
                <w:sz w:val="20"/>
                <w:szCs w:val="20"/>
                <w:lang w:eastAsia="en-IN"/>
              </w:rPr>
            </w:pPr>
            <w:r w:rsidRPr="007750A9">
              <w:rPr>
                <w:rFonts w:ascii="Times New Roman" w:eastAsia="Times New Roman" w:hAnsi="Times New Roman" w:cs="Times New Roman"/>
                <w:b/>
                <w:bCs/>
                <w:color w:val="000000"/>
                <w:sz w:val="20"/>
                <w:szCs w:val="20"/>
                <w:lang w:eastAsia="en-IN"/>
              </w:rPr>
              <w:t>MWA</w:t>
            </w:r>
          </w:p>
        </w:tc>
        <w:tc>
          <w:tcPr>
            <w:tcW w:w="1453"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p>
        </w:tc>
        <w:tc>
          <w:tcPr>
            <w:tcW w:w="928" w:type="dxa"/>
            <w:noWrap/>
            <w:hideMark/>
          </w:tcPr>
          <w:p w:rsidR="00CD79CC" w:rsidRPr="007750A9" w:rsidRDefault="00CD79CC" w:rsidP="00393E7C">
            <w:pPr>
              <w:jc w:val="center"/>
              <w:rPr>
                <w:rFonts w:ascii="Times New Roman" w:eastAsia="Times New Roman" w:hAnsi="Times New Roman" w:cs="Times New Roman"/>
                <w:sz w:val="20"/>
                <w:szCs w:val="20"/>
                <w:lang w:eastAsia="en-IN"/>
              </w:rPr>
            </w:pPr>
          </w:p>
        </w:tc>
        <w:tc>
          <w:tcPr>
            <w:tcW w:w="733" w:type="dxa"/>
            <w:noWrap/>
            <w:hideMark/>
          </w:tcPr>
          <w:p w:rsidR="00CD79CC" w:rsidRPr="007750A9" w:rsidRDefault="00CD79CC" w:rsidP="00393E7C">
            <w:pPr>
              <w:jc w:val="center"/>
              <w:rPr>
                <w:rFonts w:ascii="Times New Roman" w:eastAsia="Times New Roman" w:hAnsi="Times New Roman" w:cs="Times New Roman"/>
                <w:sz w:val="20"/>
                <w:szCs w:val="20"/>
                <w:lang w:eastAsia="en-IN"/>
              </w:rPr>
            </w:pPr>
          </w:p>
        </w:tc>
        <w:tc>
          <w:tcPr>
            <w:tcW w:w="1068" w:type="dxa"/>
            <w:noWrap/>
            <w:hideMark/>
          </w:tcPr>
          <w:p w:rsidR="00CD79CC" w:rsidRPr="007750A9" w:rsidRDefault="00CD79CC" w:rsidP="00393E7C">
            <w:pPr>
              <w:jc w:val="center"/>
              <w:rPr>
                <w:rFonts w:ascii="Times New Roman" w:eastAsia="Times New Roman" w:hAnsi="Times New Roman" w:cs="Times New Roman"/>
                <w:sz w:val="20"/>
                <w:szCs w:val="20"/>
                <w:lang w:eastAsia="en-IN"/>
              </w:rPr>
            </w:pPr>
          </w:p>
        </w:tc>
        <w:tc>
          <w:tcPr>
            <w:tcW w:w="566" w:type="dxa"/>
            <w:noWrap/>
            <w:hideMark/>
          </w:tcPr>
          <w:p w:rsidR="00CD79CC" w:rsidRPr="007750A9" w:rsidRDefault="00CD79CC" w:rsidP="00393E7C">
            <w:pPr>
              <w:jc w:val="center"/>
              <w:rPr>
                <w:rFonts w:ascii="Times New Roman" w:eastAsia="Times New Roman" w:hAnsi="Times New Roman" w:cs="Times New Roman"/>
                <w:sz w:val="20"/>
                <w:szCs w:val="20"/>
                <w:lang w:eastAsia="en-IN"/>
              </w:rPr>
            </w:pPr>
          </w:p>
        </w:tc>
        <w:tc>
          <w:tcPr>
            <w:tcW w:w="761" w:type="dxa"/>
            <w:noWrap/>
            <w:hideMark/>
          </w:tcPr>
          <w:p w:rsidR="00CD79CC" w:rsidRPr="007750A9" w:rsidRDefault="00CD79CC" w:rsidP="00393E7C">
            <w:pPr>
              <w:jc w:val="center"/>
              <w:rPr>
                <w:rFonts w:ascii="Times New Roman" w:eastAsia="Times New Roman" w:hAnsi="Times New Roman" w:cs="Times New Roman"/>
                <w:sz w:val="20"/>
                <w:szCs w:val="20"/>
                <w:lang w:eastAsia="en-IN"/>
              </w:rPr>
            </w:pPr>
          </w:p>
        </w:tc>
        <w:tc>
          <w:tcPr>
            <w:tcW w:w="766" w:type="dxa"/>
            <w:noWrap/>
            <w:hideMark/>
          </w:tcPr>
          <w:p w:rsidR="00CD79CC" w:rsidRPr="007750A9" w:rsidRDefault="00CD79CC" w:rsidP="00393E7C">
            <w:pPr>
              <w:jc w:val="center"/>
              <w:rPr>
                <w:rFonts w:ascii="Times New Roman" w:eastAsia="Times New Roman" w:hAnsi="Times New Roman" w:cs="Times New Roman"/>
                <w:sz w:val="20"/>
                <w:szCs w:val="20"/>
                <w:lang w:eastAsia="en-IN"/>
              </w:rPr>
            </w:pPr>
          </w:p>
        </w:tc>
        <w:tc>
          <w:tcPr>
            <w:tcW w:w="766" w:type="dxa"/>
            <w:noWrap/>
            <w:hideMark/>
          </w:tcPr>
          <w:p w:rsidR="00CD79CC" w:rsidRPr="007750A9" w:rsidRDefault="00CD79CC" w:rsidP="00393E7C">
            <w:pPr>
              <w:jc w:val="center"/>
              <w:rPr>
                <w:rFonts w:ascii="Times New Roman" w:eastAsia="Times New Roman" w:hAnsi="Times New Roman" w:cs="Times New Roman"/>
                <w:sz w:val="20"/>
                <w:szCs w:val="20"/>
                <w:lang w:eastAsia="en-IN"/>
              </w:rPr>
            </w:pPr>
          </w:p>
        </w:tc>
        <w:tc>
          <w:tcPr>
            <w:tcW w:w="1194" w:type="dxa"/>
            <w:noWrap/>
            <w:hideMark/>
          </w:tcPr>
          <w:p w:rsidR="00CD79CC" w:rsidRPr="007750A9" w:rsidRDefault="00CD79CC" w:rsidP="00393E7C">
            <w:pPr>
              <w:jc w:val="center"/>
              <w:rPr>
                <w:rFonts w:ascii="Times New Roman" w:eastAsia="Times New Roman" w:hAnsi="Times New Roman" w:cs="Times New Roman"/>
                <w:sz w:val="20"/>
                <w:szCs w:val="20"/>
                <w:lang w:eastAsia="en-IN"/>
              </w:rPr>
            </w:pPr>
          </w:p>
        </w:tc>
      </w:tr>
      <w:tr w:rsidR="00CD79CC" w:rsidRPr="007750A9" w:rsidTr="00393E7C">
        <w:trPr>
          <w:trHeight w:val="324"/>
        </w:trPr>
        <w:tc>
          <w:tcPr>
            <w:tcW w:w="1005" w:type="dxa"/>
            <w:noWrap/>
            <w:hideMark/>
          </w:tcPr>
          <w:p w:rsidR="00CD79CC" w:rsidRPr="007750A9" w:rsidRDefault="00CD79CC" w:rsidP="00393E7C">
            <w:pPr>
              <w:jc w:val="center"/>
              <w:rPr>
                <w:rFonts w:ascii="Times New Roman" w:eastAsia="Times New Roman" w:hAnsi="Times New Roman" w:cs="Times New Roman"/>
                <w:b/>
                <w:bCs/>
                <w:sz w:val="20"/>
                <w:szCs w:val="20"/>
                <w:lang w:eastAsia="en-IN"/>
              </w:rPr>
            </w:pPr>
          </w:p>
        </w:tc>
        <w:tc>
          <w:tcPr>
            <w:tcW w:w="1453" w:type="dxa"/>
            <w:noWrap/>
            <w:hideMark/>
          </w:tcPr>
          <w:p w:rsidR="00CD79CC" w:rsidRPr="007750A9" w:rsidRDefault="00CD79CC" w:rsidP="00393E7C">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Allele</w:t>
            </w:r>
          </w:p>
        </w:tc>
        <w:tc>
          <w:tcPr>
            <w:tcW w:w="928"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2</w:t>
            </w:r>
          </w:p>
        </w:tc>
        <w:tc>
          <w:tcPr>
            <w:tcW w:w="733"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1.32</w:t>
            </w:r>
          </w:p>
        </w:tc>
        <w:tc>
          <w:tcPr>
            <w:tcW w:w="1068"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0.6- 2.5</w:t>
            </w:r>
          </w:p>
        </w:tc>
        <w:tc>
          <w:tcPr>
            <w:tcW w:w="566"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0.40</w:t>
            </w:r>
          </w:p>
        </w:tc>
        <w:tc>
          <w:tcPr>
            <w:tcW w:w="761"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R</w:t>
            </w:r>
          </w:p>
        </w:tc>
        <w:tc>
          <w:tcPr>
            <w:tcW w:w="766"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0.0076</w:t>
            </w:r>
          </w:p>
        </w:tc>
        <w:tc>
          <w:tcPr>
            <w:tcW w:w="766"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0.8599</w:t>
            </w:r>
          </w:p>
        </w:tc>
        <w:tc>
          <w:tcPr>
            <w:tcW w:w="1194"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NaN</w:t>
            </w:r>
          </w:p>
        </w:tc>
      </w:tr>
      <w:tr w:rsidR="00CD79CC" w:rsidRPr="007750A9" w:rsidTr="00393E7C">
        <w:trPr>
          <w:trHeight w:val="324"/>
        </w:trPr>
        <w:tc>
          <w:tcPr>
            <w:tcW w:w="1005" w:type="dxa"/>
            <w:noWrap/>
            <w:hideMark/>
          </w:tcPr>
          <w:p w:rsidR="00CD79CC" w:rsidRPr="007750A9" w:rsidRDefault="00CD79CC" w:rsidP="00393E7C">
            <w:pPr>
              <w:jc w:val="center"/>
              <w:rPr>
                <w:rFonts w:ascii="Times New Roman" w:eastAsia="Times New Roman" w:hAnsi="Times New Roman" w:cs="Times New Roman"/>
                <w:b/>
                <w:bCs/>
                <w:color w:val="000000"/>
                <w:sz w:val="20"/>
                <w:szCs w:val="20"/>
                <w:lang w:eastAsia="en-IN"/>
              </w:rPr>
            </w:pPr>
          </w:p>
        </w:tc>
        <w:tc>
          <w:tcPr>
            <w:tcW w:w="1453" w:type="dxa"/>
            <w:noWrap/>
            <w:hideMark/>
          </w:tcPr>
          <w:p w:rsidR="00CD79CC" w:rsidRPr="007750A9" w:rsidRDefault="00CD79CC" w:rsidP="00393E7C">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Recessive</w:t>
            </w:r>
          </w:p>
        </w:tc>
        <w:tc>
          <w:tcPr>
            <w:tcW w:w="928"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2</w:t>
            </w:r>
          </w:p>
        </w:tc>
        <w:tc>
          <w:tcPr>
            <w:tcW w:w="733"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1.66</w:t>
            </w:r>
          </w:p>
        </w:tc>
        <w:tc>
          <w:tcPr>
            <w:tcW w:w="1068"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0.5- 5.3</w:t>
            </w:r>
          </w:p>
        </w:tc>
        <w:tc>
          <w:tcPr>
            <w:tcW w:w="566"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0.39</w:t>
            </w:r>
          </w:p>
        </w:tc>
        <w:tc>
          <w:tcPr>
            <w:tcW w:w="761"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R</w:t>
            </w:r>
          </w:p>
        </w:tc>
        <w:tc>
          <w:tcPr>
            <w:tcW w:w="766"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0.0927</w:t>
            </w:r>
          </w:p>
        </w:tc>
        <w:tc>
          <w:tcPr>
            <w:tcW w:w="766"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0.6463</w:t>
            </w:r>
          </w:p>
        </w:tc>
        <w:tc>
          <w:tcPr>
            <w:tcW w:w="1194"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NaN</w:t>
            </w:r>
          </w:p>
        </w:tc>
      </w:tr>
      <w:tr w:rsidR="00CD79CC" w:rsidRPr="007750A9" w:rsidTr="00393E7C">
        <w:trPr>
          <w:trHeight w:val="324"/>
        </w:trPr>
        <w:tc>
          <w:tcPr>
            <w:tcW w:w="1005"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p>
        </w:tc>
        <w:tc>
          <w:tcPr>
            <w:tcW w:w="1453" w:type="dxa"/>
            <w:noWrap/>
            <w:hideMark/>
          </w:tcPr>
          <w:p w:rsidR="00CD79CC" w:rsidRPr="007750A9" w:rsidRDefault="00CD79CC" w:rsidP="00393E7C">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Dominant</w:t>
            </w:r>
          </w:p>
        </w:tc>
        <w:tc>
          <w:tcPr>
            <w:tcW w:w="928"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2</w:t>
            </w:r>
          </w:p>
        </w:tc>
        <w:tc>
          <w:tcPr>
            <w:tcW w:w="733"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1.40</w:t>
            </w:r>
          </w:p>
        </w:tc>
        <w:tc>
          <w:tcPr>
            <w:tcW w:w="1068"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0.5- 3.4</w:t>
            </w:r>
          </w:p>
        </w:tc>
        <w:tc>
          <w:tcPr>
            <w:tcW w:w="566"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0.46</w:t>
            </w:r>
          </w:p>
        </w:tc>
        <w:tc>
          <w:tcPr>
            <w:tcW w:w="761"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R</w:t>
            </w:r>
          </w:p>
        </w:tc>
        <w:tc>
          <w:tcPr>
            <w:tcW w:w="766"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0.007</w:t>
            </w:r>
          </w:p>
        </w:tc>
        <w:tc>
          <w:tcPr>
            <w:tcW w:w="766"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0.8626</w:t>
            </w:r>
          </w:p>
        </w:tc>
        <w:tc>
          <w:tcPr>
            <w:tcW w:w="1194"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NaN</w:t>
            </w:r>
          </w:p>
        </w:tc>
      </w:tr>
      <w:tr w:rsidR="00CD79CC" w:rsidRPr="007750A9" w:rsidTr="00393E7C">
        <w:trPr>
          <w:trHeight w:val="324"/>
        </w:trPr>
        <w:tc>
          <w:tcPr>
            <w:tcW w:w="1005"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p>
        </w:tc>
        <w:tc>
          <w:tcPr>
            <w:tcW w:w="1453" w:type="dxa"/>
            <w:noWrap/>
            <w:hideMark/>
          </w:tcPr>
          <w:p w:rsidR="00CD79CC" w:rsidRPr="007750A9" w:rsidRDefault="00CD79CC" w:rsidP="00393E7C">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Over-dominant</w:t>
            </w:r>
          </w:p>
        </w:tc>
        <w:tc>
          <w:tcPr>
            <w:tcW w:w="928"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2</w:t>
            </w:r>
          </w:p>
        </w:tc>
        <w:tc>
          <w:tcPr>
            <w:tcW w:w="733"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1.21</w:t>
            </w:r>
          </w:p>
        </w:tc>
        <w:tc>
          <w:tcPr>
            <w:tcW w:w="1068"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0.6- 2.3</w:t>
            </w:r>
          </w:p>
        </w:tc>
        <w:tc>
          <w:tcPr>
            <w:tcW w:w="566"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0.57</w:t>
            </w:r>
          </w:p>
        </w:tc>
        <w:tc>
          <w:tcPr>
            <w:tcW w:w="761"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R</w:t>
            </w:r>
          </w:p>
        </w:tc>
        <w:tc>
          <w:tcPr>
            <w:tcW w:w="766"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0.0424</w:t>
            </w:r>
          </w:p>
        </w:tc>
        <w:tc>
          <w:tcPr>
            <w:tcW w:w="766"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0.7572</w:t>
            </w:r>
          </w:p>
        </w:tc>
        <w:tc>
          <w:tcPr>
            <w:tcW w:w="1194" w:type="dxa"/>
            <w:noWrap/>
            <w:hideMark/>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NaN</w:t>
            </w:r>
          </w:p>
        </w:tc>
      </w:tr>
      <w:tr w:rsidR="00CD79CC" w:rsidRPr="007750A9" w:rsidTr="00393E7C">
        <w:trPr>
          <w:trHeight w:val="324"/>
        </w:trPr>
        <w:tc>
          <w:tcPr>
            <w:tcW w:w="1005" w:type="dxa"/>
            <w:noWrap/>
          </w:tcPr>
          <w:p w:rsidR="00CD79CC" w:rsidRPr="007750A9" w:rsidRDefault="00CD79CC" w:rsidP="00393E7C">
            <w:pPr>
              <w:jc w:val="center"/>
              <w:rPr>
                <w:rFonts w:ascii="Times New Roman" w:eastAsia="Times New Roman" w:hAnsi="Times New Roman" w:cs="Times New Roman"/>
                <w:b/>
                <w:bCs/>
                <w:color w:val="000000"/>
                <w:sz w:val="20"/>
                <w:szCs w:val="20"/>
                <w:lang w:eastAsia="en-IN"/>
              </w:rPr>
            </w:pPr>
            <w:r w:rsidRPr="007750A9">
              <w:rPr>
                <w:rFonts w:ascii="Times New Roman" w:eastAsia="Times New Roman" w:hAnsi="Times New Roman" w:cs="Times New Roman"/>
                <w:b/>
                <w:bCs/>
                <w:color w:val="000000"/>
                <w:sz w:val="20"/>
                <w:szCs w:val="20"/>
                <w:lang w:eastAsia="en-IN"/>
              </w:rPr>
              <w:t>MA</w:t>
            </w:r>
          </w:p>
        </w:tc>
        <w:tc>
          <w:tcPr>
            <w:tcW w:w="1453" w:type="dxa"/>
            <w:noWrap/>
          </w:tcPr>
          <w:p w:rsidR="00CD79CC" w:rsidRPr="007750A9" w:rsidRDefault="00CD79CC" w:rsidP="00393E7C">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Allele</w:t>
            </w:r>
          </w:p>
        </w:tc>
        <w:tc>
          <w:tcPr>
            <w:tcW w:w="928" w:type="dxa"/>
            <w:noWrap/>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2</w:t>
            </w:r>
          </w:p>
        </w:tc>
        <w:tc>
          <w:tcPr>
            <w:tcW w:w="733" w:type="dxa"/>
            <w:noWrap/>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1.30</w:t>
            </w:r>
          </w:p>
        </w:tc>
        <w:tc>
          <w:tcPr>
            <w:tcW w:w="1068" w:type="dxa"/>
            <w:noWrap/>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0.96-1.75</w:t>
            </w:r>
          </w:p>
        </w:tc>
        <w:tc>
          <w:tcPr>
            <w:tcW w:w="566" w:type="dxa"/>
            <w:noWrap/>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0.09</w:t>
            </w:r>
          </w:p>
        </w:tc>
        <w:tc>
          <w:tcPr>
            <w:tcW w:w="761" w:type="dxa"/>
            <w:noWrap/>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F</w:t>
            </w:r>
          </w:p>
        </w:tc>
        <w:tc>
          <w:tcPr>
            <w:tcW w:w="766" w:type="dxa"/>
            <w:noWrap/>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0.12</w:t>
            </w:r>
          </w:p>
        </w:tc>
        <w:tc>
          <w:tcPr>
            <w:tcW w:w="766" w:type="dxa"/>
            <w:noWrap/>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0.57</w:t>
            </w:r>
          </w:p>
        </w:tc>
        <w:tc>
          <w:tcPr>
            <w:tcW w:w="1194" w:type="dxa"/>
            <w:noWrap/>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NaN</w:t>
            </w:r>
          </w:p>
        </w:tc>
      </w:tr>
      <w:tr w:rsidR="00CD79CC" w:rsidRPr="007750A9" w:rsidTr="00393E7C">
        <w:trPr>
          <w:trHeight w:val="324"/>
        </w:trPr>
        <w:tc>
          <w:tcPr>
            <w:tcW w:w="1005" w:type="dxa"/>
            <w:noWrap/>
          </w:tcPr>
          <w:p w:rsidR="00CD79CC" w:rsidRPr="007750A9" w:rsidRDefault="00CD79CC" w:rsidP="00393E7C">
            <w:pPr>
              <w:jc w:val="center"/>
              <w:rPr>
                <w:rFonts w:ascii="Times New Roman" w:eastAsia="Times New Roman" w:hAnsi="Times New Roman" w:cs="Times New Roman"/>
                <w:color w:val="000000"/>
                <w:sz w:val="20"/>
                <w:szCs w:val="20"/>
                <w:lang w:eastAsia="en-IN"/>
              </w:rPr>
            </w:pPr>
          </w:p>
        </w:tc>
        <w:tc>
          <w:tcPr>
            <w:tcW w:w="1453" w:type="dxa"/>
            <w:noWrap/>
          </w:tcPr>
          <w:p w:rsidR="00CD79CC" w:rsidRPr="007750A9" w:rsidRDefault="00CD79CC" w:rsidP="00393E7C">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Recessive</w:t>
            </w:r>
          </w:p>
        </w:tc>
        <w:tc>
          <w:tcPr>
            <w:tcW w:w="928" w:type="dxa"/>
            <w:noWrap/>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2</w:t>
            </w:r>
          </w:p>
        </w:tc>
        <w:tc>
          <w:tcPr>
            <w:tcW w:w="733" w:type="dxa"/>
            <w:noWrap/>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1.35</w:t>
            </w:r>
          </w:p>
        </w:tc>
        <w:tc>
          <w:tcPr>
            <w:tcW w:w="1068" w:type="dxa"/>
            <w:noWrap/>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0.72-2.51</w:t>
            </w:r>
          </w:p>
        </w:tc>
        <w:tc>
          <w:tcPr>
            <w:tcW w:w="566" w:type="dxa"/>
            <w:noWrap/>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0.34</w:t>
            </w:r>
          </w:p>
        </w:tc>
        <w:tc>
          <w:tcPr>
            <w:tcW w:w="761" w:type="dxa"/>
            <w:noWrap/>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F</w:t>
            </w:r>
          </w:p>
        </w:tc>
        <w:tc>
          <w:tcPr>
            <w:tcW w:w="766" w:type="dxa"/>
            <w:noWrap/>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0.37</w:t>
            </w:r>
          </w:p>
        </w:tc>
        <w:tc>
          <w:tcPr>
            <w:tcW w:w="766" w:type="dxa"/>
            <w:noWrap/>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w:t>
            </w:r>
          </w:p>
        </w:tc>
        <w:tc>
          <w:tcPr>
            <w:tcW w:w="1194" w:type="dxa"/>
            <w:noWrap/>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NaN</w:t>
            </w:r>
          </w:p>
        </w:tc>
      </w:tr>
      <w:tr w:rsidR="00CD79CC" w:rsidRPr="007750A9" w:rsidTr="00393E7C">
        <w:trPr>
          <w:trHeight w:val="324"/>
        </w:trPr>
        <w:tc>
          <w:tcPr>
            <w:tcW w:w="1005" w:type="dxa"/>
            <w:noWrap/>
          </w:tcPr>
          <w:p w:rsidR="00CD79CC" w:rsidRPr="007750A9" w:rsidRDefault="00CD79CC" w:rsidP="00393E7C">
            <w:pPr>
              <w:jc w:val="center"/>
              <w:rPr>
                <w:rFonts w:ascii="Times New Roman" w:eastAsia="Times New Roman" w:hAnsi="Times New Roman" w:cs="Times New Roman"/>
                <w:color w:val="000000"/>
                <w:sz w:val="20"/>
                <w:szCs w:val="20"/>
                <w:lang w:eastAsia="en-IN"/>
              </w:rPr>
            </w:pPr>
          </w:p>
        </w:tc>
        <w:tc>
          <w:tcPr>
            <w:tcW w:w="1453" w:type="dxa"/>
            <w:noWrap/>
          </w:tcPr>
          <w:p w:rsidR="00CD79CC" w:rsidRPr="007750A9" w:rsidRDefault="00CD79CC" w:rsidP="00393E7C">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Dominant</w:t>
            </w:r>
          </w:p>
        </w:tc>
        <w:tc>
          <w:tcPr>
            <w:tcW w:w="928" w:type="dxa"/>
            <w:noWrap/>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2</w:t>
            </w:r>
          </w:p>
        </w:tc>
        <w:tc>
          <w:tcPr>
            <w:tcW w:w="733" w:type="dxa"/>
            <w:noWrap/>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1.45</w:t>
            </w:r>
          </w:p>
        </w:tc>
        <w:tc>
          <w:tcPr>
            <w:tcW w:w="1068" w:type="dxa"/>
            <w:noWrap/>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0.94-2.23</w:t>
            </w:r>
          </w:p>
        </w:tc>
        <w:tc>
          <w:tcPr>
            <w:tcW w:w="566" w:type="dxa"/>
            <w:noWrap/>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0.09</w:t>
            </w:r>
          </w:p>
        </w:tc>
        <w:tc>
          <w:tcPr>
            <w:tcW w:w="761" w:type="dxa"/>
            <w:noWrap/>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F</w:t>
            </w:r>
          </w:p>
        </w:tc>
        <w:tc>
          <w:tcPr>
            <w:tcW w:w="766" w:type="dxa"/>
            <w:noWrap/>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0.11</w:t>
            </w:r>
          </w:p>
        </w:tc>
        <w:tc>
          <w:tcPr>
            <w:tcW w:w="766" w:type="dxa"/>
            <w:noWrap/>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0.59</w:t>
            </w:r>
          </w:p>
        </w:tc>
        <w:tc>
          <w:tcPr>
            <w:tcW w:w="1194" w:type="dxa"/>
            <w:noWrap/>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NaN</w:t>
            </w:r>
          </w:p>
        </w:tc>
      </w:tr>
      <w:tr w:rsidR="00CD79CC" w:rsidRPr="007750A9" w:rsidTr="00393E7C">
        <w:trPr>
          <w:trHeight w:val="324"/>
        </w:trPr>
        <w:tc>
          <w:tcPr>
            <w:tcW w:w="1005" w:type="dxa"/>
            <w:noWrap/>
          </w:tcPr>
          <w:p w:rsidR="00CD79CC" w:rsidRPr="007750A9" w:rsidRDefault="00CD79CC" w:rsidP="00393E7C">
            <w:pPr>
              <w:jc w:val="center"/>
              <w:rPr>
                <w:rFonts w:ascii="Times New Roman" w:eastAsia="Times New Roman" w:hAnsi="Times New Roman" w:cs="Times New Roman"/>
                <w:color w:val="000000"/>
                <w:sz w:val="20"/>
                <w:szCs w:val="20"/>
                <w:lang w:eastAsia="en-IN"/>
              </w:rPr>
            </w:pPr>
          </w:p>
        </w:tc>
        <w:tc>
          <w:tcPr>
            <w:tcW w:w="1453" w:type="dxa"/>
            <w:noWrap/>
          </w:tcPr>
          <w:p w:rsidR="00CD79CC" w:rsidRPr="007750A9" w:rsidRDefault="00CD79CC" w:rsidP="00393E7C">
            <w:pP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Over-dominant</w:t>
            </w:r>
          </w:p>
        </w:tc>
        <w:tc>
          <w:tcPr>
            <w:tcW w:w="928" w:type="dxa"/>
            <w:noWrap/>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2</w:t>
            </w:r>
          </w:p>
        </w:tc>
        <w:tc>
          <w:tcPr>
            <w:tcW w:w="733" w:type="dxa"/>
            <w:noWrap/>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1.25</w:t>
            </w:r>
          </w:p>
        </w:tc>
        <w:tc>
          <w:tcPr>
            <w:tcW w:w="1068" w:type="dxa"/>
            <w:noWrap/>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0.83-1.89</w:t>
            </w:r>
          </w:p>
        </w:tc>
        <w:tc>
          <w:tcPr>
            <w:tcW w:w="566" w:type="dxa"/>
            <w:noWrap/>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0.28</w:t>
            </w:r>
          </w:p>
        </w:tc>
        <w:tc>
          <w:tcPr>
            <w:tcW w:w="761" w:type="dxa"/>
            <w:noWrap/>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F</w:t>
            </w:r>
          </w:p>
        </w:tc>
        <w:tc>
          <w:tcPr>
            <w:tcW w:w="766" w:type="dxa"/>
            <w:noWrap/>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0.14</w:t>
            </w:r>
          </w:p>
        </w:tc>
        <w:tc>
          <w:tcPr>
            <w:tcW w:w="766" w:type="dxa"/>
            <w:noWrap/>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0.52</w:t>
            </w:r>
          </w:p>
        </w:tc>
        <w:tc>
          <w:tcPr>
            <w:tcW w:w="1194" w:type="dxa"/>
            <w:noWrap/>
          </w:tcPr>
          <w:p w:rsidR="00CD79CC" w:rsidRPr="007750A9" w:rsidRDefault="00CD79CC" w:rsidP="00393E7C">
            <w:pPr>
              <w:jc w:val="center"/>
              <w:rPr>
                <w:rFonts w:ascii="Times New Roman" w:eastAsia="Times New Roman" w:hAnsi="Times New Roman" w:cs="Times New Roman"/>
                <w:color w:val="000000"/>
                <w:sz w:val="20"/>
                <w:szCs w:val="20"/>
                <w:lang w:eastAsia="en-IN"/>
              </w:rPr>
            </w:pPr>
            <w:r w:rsidRPr="007750A9">
              <w:rPr>
                <w:rFonts w:ascii="Times New Roman" w:eastAsia="Times New Roman" w:hAnsi="Times New Roman" w:cs="Times New Roman"/>
                <w:color w:val="000000"/>
                <w:sz w:val="20"/>
                <w:szCs w:val="20"/>
                <w:lang w:eastAsia="en-IN"/>
              </w:rPr>
              <w:t>NaN</w:t>
            </w:r>
          </w:p>
        </w:tc>
      </w:tr>
    </w:tbl>
    <w:p w:rsidR="00CD79CC" w:rsidRPr="007750A9" w:rsidRDefault="00CD79CC" w:rsidP="00CD79CC">
      <w:pPr>
        <w:rPr>
          <w:rFonts w:ascii="Times New Roman" w:hAnsi="Times New Roman" w:cs="Times New Roman"/>
          <w:sz w:val="20"/>
          <w:szCs w:val="20"/>
          <w:lang w:val="en-US"/>
        </w:rPr>
      </w:pPr>
    </w:p>
    <w:p w:rsidR="00CD79CC" w:rsidRDefault="00CD79CC">
      <w:pPr>
        <w:rPr>
          <w:rFonts w:ascii="Times New Roman" w:hAnsi="Times New Roman" w:cs="Times New Roman"/>
          <w:sz w:val="20"/>
          <w:szCs w:val="20"/>
          <w:lang w:val="en-GB"/>
        </w:rPr>
      </w:pPr>
    </w:p>
    <w:p w:rsidR="006D50F2" w:rsidRDefault="006D50F2">
      <w:pPr>
        <w:rPr>
          <w:rFonts w:ascii="Times New Roman" w:hAnsi="Times New Roman" w:cs="Times New Roman"/>
          <w:sz w:val="20"/>
          <w:szCs w:val="20"/>
          <w:lang w:val="en-GB"/>
        </w:rPr>
      </w:pPr>
    </w:p>
    <w:p w:rsidR="006D50F2" w:rsidRDefault="007A1BC2">
      <w:pPr>
        <w:rPr>
          <w:rFonts w:ascii="Times New Roman" w:hAnsi="Times New Roman" w:cs="Times New Roman"/>
          <w:sz w:val="20"/>
          <w:szCs w:val="20"/>
          <w:lang w:val="en-GB"/>
        </w:rPr>
      </w:pPr>
      <w:r>
        <w:rPr>
          <w:rFonts w:ascii="Times New Roman" w:hAnsi="Times New Roman" w:cs="Times New Roman"/>
          <w:b/>
          <w:bCs/>
          <w:sz w:val="20"/>
          <w:szCs w:val="20"/>
        </w:rPr>
        <w:t>S</w:t>
      </w:r>
      <w:r w:rsidR="005B67E1" w:rsidRPr="003A2078">
        <w:rPr>
          <w:rFonts w:ascii="Times New Roman" w:hAnsi="Times New Roman" w:cs="Times New Roman"/>
          <w:b/>
          <w:bCs/>
          <w:sz w:val="20"/>
          <w:szCs w:val="20"/>
        </w:rPr>
        <w:t>upplementary table</w:t>
      </w:r>
      <w:r w:rsidR="005B67E1">
        <w:rPr>
          <w:rFonts w:ascii="Times New Roman" w:hAnsi="Times New Roman" w:cs="Times New Roman"/>
          <w:b/>
          <w:bCs/>
          <w:sz w:val="20"/>
          <w:szCs w:val="20"/>
        </w:rPr>
        <w:t>-13 S</w:t>
      </w:r>
      <w:r w:rsidR="005B67E1">
        <w:rPr>
          <w:rFonts w:ascii="Times New Roman" w:hAnsi="Times New Roman" w:cs="Times New Roman"/>
          <w:sz w:val="20"/>
          <w:szCs w:val="20"/>
          <w:lang w:val="en-US"/>
        </w:rPr>
        <w:t>1</w:t>
      </w:r>
      <w:r w:rsidR="005B67E1" w:rsidRPr="007C5360">
        <w:rPr>
          <w:rFonts w:ascii="Times New Roman" w:hAnsi="Times New Roman" w:cs="Times New Roman"/>
          <w:b/>
          <w:bCs/>
          <w:sz w:val="20"/>
          <w:szCs w:val="20"/>
          <w:lang w:val="en-US"/>
        </w:rPr>
        <w:t xml:space="preserve">: </w:t>
      </w:r>
      <w:r w:rsidR="005B67E1">
        <w:rPr>
          <w:rFonts w:ascii="Times New Roman" w:hAnsi="Times New Roman" w:cs="Times New Roman"/>
          <w:sz w:val="20"/>
          <w:szCs w:val="20"/>
          <w:lang w:val="en-GB"/>
        </w:rPr>
        <w:t xml:space="preserve">Overall association of </w:t>
      </w:r>
      <w:r w:rsidR="006D50F2">
        <w:rPr>
          <w:rFonts w:ascii="Times New Roman" w:hAnsi="Times New Roman" w:cs="Times New Roman"/>
          <w:sz w:val="20"/>
          <w:szCs w:val="20"/>
          <w:lang w:val="en-GB"/>
        </w:rPr>
        <w:t>PRDM</w:t>
      </w:r>
      <w:r w:rsidR="00DA1533">
        <w:rPr>
          <w:rFonts w:ascii="Times New Roman" w:hAnsi="Times New Roman" w:cs="Times New Roman"/>
          <w:sz w:val="20"/>
          <w:szCs w:val="20"/>
          <w:lang w:val="en-GB"/>
        </w:rPr>
        <w:t>-</w:t>
      </w:r>
      <w:r w:rsidR="006D50F2">
        <w:rPr>
          <w:rFonts w:ascii="Times New Roman" w:hAnsi="Times New Roman" w:cs="Times New Roman"/>
          <w:sz w:val="20"/>
          <w:szCs w:val="20"/>
          <w:lang w:val="en-GB"/>
        </w:rPr>
        <w:t>16</w:t>
      </w:r>
      <w:r w:rsidR="005B67E1">
        <w:rPr>
          <w:rFonts w:ascii="Times New Roman" w:hAnsi="Times New Roman" w:cs="Times New Roman"/>
          <w:sz w:val="20"/>
          <w:szCs w:val="20"/>
          <w:lang w:val="en-GB"/>
        </w:rPr>
        <w:t xml:space="preserve"> and risk of migraine</w:t>
      </w:r>
    </w:p>
    <w:tbl>
      <w:tblPr>
        <w:tblStyle w:val="TableGrid"/>
        <w:tblW w:w="10659" w:type="dxa"/>
        <w:tblInd w:w="-714" w:type="dxa"/>
        <w:tblBorders>
          <w:left w:val="none" w:sz="0" w:space="0" w:color="auto"/>
          <w:right w:val="none" w:sz="0" w:space="0" w:color="auto"/>
          <w:insideH w:val="none" w:sz="0" w:space="0" w:color="auto"/>
          <w:insideV w:val="none" w:sz="0" w:space="0" w:color="auto"/>
        </w:tblBorders>
        <w:tblLook w:val="04A0"/>
      </w:tblPr>
      <w:tblGrid>
        <w:gridCol w:w="960"/>
        <w:gridCol w:w="1372"/>
        <w:gridCol w:w="960"/>
        <w:gridCol w:w="872"/>
        <w:gridCol w:w="793"/>
        <w:gridCol w:w="1144"/>
        <w:gridCol w:w="1066"/>
        <w:gridCol w:w="894"/>
        <w:gridCol w:w="766"/>
        <w:gridCol w:w="766"/>
        <w:gridCol w:w="1218"/>
      </w:tblGrid>
      <w:tr w:rsidR="006D50F2" w:rsidRPr="006D50F2" w:rsidTr="006D50F2">
        <w:trPr>
          <w:trHeight w:val="300"/>
        </w:trPr>
        <w:tc>
          <w:tcPr>
            <w:tcW w:w="960" w:type="dxa"/>
            <w:vMerge w:val="restart"/>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 xml:space="preserve">Clinical type </w:t>
            </w:r>
          </w:p>
        </w:tc>
        <w:tc>
          <w:tcPr>
            <w:tcW w:w="1372" w:type="dxa"/>
            <w:vMerge w:val="restart"/>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Model</w:t>
            </w:r>
          </w:p>
        </w:tc>
        <w:tc>
          <w:tcPr>
            <w:tcW w:w="960" w:type="dxa"/>
            <w:vMerge w:val="restart"/>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Study</w:t>
            </w:r>
          </w:p>
        </w:tc>
        <w:tc>
          <w:tcPr>
            <w:tcW w:w="872" w:type="dxa"/>
            <w:vMerge w:val="restart"/>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Number of studies</w:t>
            </w:r>
          </w:p>
        </w:tc>
        <w:tc>
          <w:tcPr>
            <w:tcW w:w="2875" w:type="dxa"/>
            <w:gridSpan w:val="3"/>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p>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Test of association</w:t>
            </w:r>
          </w:p>
          <w:p w:rsidR="006D50F2" w:rsidRPr="006D50F2" w:rsidRDefault="006D50F2" w:rsidP="006D50F2">
            <w:pPr>
              <w:jc w:val="center"/>
              <w:rPr>
                <w:rFonts w:ascii="Times New Roman" w:eastAsia="Times New Roman" w:hAnsi="Times New Roman" w:cs="Times New Roman"/>
                <w:color w:val="000000"/>
                <w:sz w:val="20"/>
                <w:szCs w:val="20"/>
                <w:lang w:eastAsia="en-IN"/>
              </w:rPr>
            </w:pPr>
          </w:p>
        </w:tc>
        <w:tc>
          <w:tcPr>
            <w:tcW w:w="2402" w:type="dxa"/>
            <w:gridSpan w:val="3"/>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p>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Test of heterogeneity</w:t>
            </w:r>
          </w:p>
          <w:p w:rsidR="006D50F2" w:rsidRPr="006D50F2" w:rsidRDefault="006D50F2" w:rsidP="006D50F2">
            <w:pPr>
              <w:jc w:val="center"/>
              <w:rPr>
                <w:rFonts w:ascii="Times New Roman" w:eastAsia="Times New Roman" w:hAnsi="Times New Roman" w:cs="Times New Roman"/>
                <w:color w:val="000000"/>
                <w:sz w:val="20"/>
                <w:szCs w:val="20"/>
                <w:lang w:eastAsia="en-IN"/>
              </w:rPr>
            </w:pPr>
          </w:p>
        </w:tc>
        <w:tc>
          <w:tcPr>
            <w:tcW w:w="1218" w:type="dxa"/>
            <w:vMerge w:val="restart"/>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Publication bias</w:t>
            </w:r>
          </w:p>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p-val (Egger's test)</w:t>
            </w:r>
          </w:p>
        </w:tc>
      </w:tr>
      <w:tr w:rsidR="006D50F2" w:rsidRPr="006D50F2" w:rsidTr="00B16E89">
        <w:trPr>
          <w:trHeight w:val="191"/>
        </w:trPr>
        <w:tc>
          <w:tcPr>
            <w:tcW w:w="960" w:type="dxa"/>
            <w:vMerge/>
            <w:tcBorders>
              <w:bottom w:val="single" w:sz="4" w:space="0" w:color="auto"/>
            </w:tcBorders>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p>
        </w:tc>
        <w:tc>
          <w:tcPr>
            <w:tcW w:w="1372" w:type="dxa"/>
            <w:vMerge/>
            <w:tcBorders>
              <w:bottom w:val="single" w:sz="4" w:space="0" w:color="auto"/>
            </w:tcBorders>
            <w:noWrap/>
            <w:hideMark/>
          </w:tcPr>
          <w:p w:rsidR="006D50F2" w:rsidRPr="006D50F2" w:rsidRDefault="006D50F2" w:rsidP="006D50F2">
            <w:pPr>
              <w:jc w:val="center"/>
              <w:rPr>
                <w:rFonts w:ascii="Times New Roman" w:eastAsia="Times New Roman" w:hAnsi="Times New Roman" w:cs="Times New Roman"/>
                <w:sz w:val="20"/>
                <w:szCs w:val="20"/>
                <w:lang w:eastAsia="en-IN"/>
              </w:rPr>
            </w:pPr>
          </w:p>
        </w:tc>
        <w:tc>
          <w:tcPr>
            <w:tcW w:w="960" w:type="dxa"/>
            <w:vMerge/>
            <w:tcBorders>
              <w:bottom w:val="single" w:sz="4" w:space="0" w:color="auto"/>
            </w:tcBorders>
            <w:noWrap/>
            <w:hideMark/>
          </w:tcPr>
          <w:p w:rsidR="006D50F2" w:rsidRPr="006D50F2" w:rsidRDefault="006D50F2" w:rsidP="006D50F2">
            <w:pPr>
              <w:jc w:val="center"/>
              <w:rPr>
                <w:rFonts w:ascii="Times New Roman" w:eastAsia="Times New Roman" w:hAnsi="Times New Roman" w:cs="Times New Roman"/>
                <w:sz w:val="20"/>
                <w:szCs w:val="20"/>
                <w:lang w:eastAsia="en-IN"/>
              </w:rPr>
            </w:pPr>
          </w:p>
        </w:tc>
        <w:tc>
          <w:tcPr>
            <w:tcW w:w="872" w:type="dxa"/>
            <w:vMerge/>
            <w:tcBorders>
              <w:bottom w:val="single" w:sz="4" w:space="0" w:color="auto"/>
            </w:tcBorders>
            <w:noWrap/>
            <w:hideMark/>
          </w:tcPr>
          <w:p w:rsidR="006D50F2" w:rsidRPr="006D50F2" w:rsidRDefault="006D50F2" w:rsidP="006D50F2">
            <w:pPr>
              <w:jc w:val="center"/>
              <w:rPr>
                <w:rFonts w:ascii="Times New Roman" w:eastAsia="Times New Roman" w:hAnsi="Times New Roman" w:cs="Times New Roman"/>
                <w:sz w:val="20"/>
                <w:szCs w:val="20"/>
                <w:lang w:eastAsia="en-IN"/>
              </w:rPr>
            </w:pPr>
          </w:p>
        </w:tc>
        <w:tc>
          <w:tcPr>
            <w:tcW w:w="793" w:type="dxa"/>
            <w:tcBorders>
              <w:bottom w:val="single" w:sz="4" w:space="0" w:color="auto"/>
            </w:tcBorders>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OR</w:t>
            </w:r>
          </w:p>
        </w:tc>
        <w:tc>
          <w:tcPr>
            <w:tcW w:w="1144" w:type="dxa"/>
            <w:tcBorders>
              <w:bottom w:val="single" w:sz="4" w:space="0" w:color="auto"/>
            </w:tcBorders>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95% CI</w:t>
            </w:r>
          </w:p>
        </w:tc>
        <w:tc>
          <w:tcPr>
            <w:tcW w:w="914" w:type="dxa"/>
            <w:tcBorders>
              <w:bottom w:val="single" w:sz="4" w:space="0" w:color="auto"/>
            </w:tcBorders>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p-val</w:t>
            </w:r>
          </w:p>
        </w:tc>
        <w:tc>
          <w:tcPr>
            <w:tcW w:w="894" w:type="dxa"/>
            <w:tcBorders>
              <w:bottom w:val="single" w:sz="4" w:space="0" w:color="auto"/>
            </w:tcBorders>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Model</w:t>
            </w:r>
          </w:p>
        </w:tc>
        <w:tc>
          <w:tcPr>
            <w:tcW w:w="766" w:type="dxa"/>
            <w:tcBorders>
              <w:bottom w:val="single" w:sz="4" w:space="0" w:color="auto"/>
            </w:tcBorders>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p-val</w:t>
            </w:r>
          </w:p>
        </w:tc>
        <w:tc>
          <w:tcPr>
            <w:tcW w:w="766" w:type="dxa"/>
            <w:tcBorders>
              <w:bottom w:val="single" w:sz="4" w:space="0" w:color="auto"/>
            </w:tcBorders>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I^2</w:t>
            </w:r>
          </w:p>
        </w:tc>
        <w:tc>
          <w:tcPr>
            <w:tcW w:w="1218" w:type="dxa"/>
            <w:vMerge/>
            <w:tcBorders>
              <w:bottom w:val="single" w:sz="4" w:space="0" w:color="auto"/>
            </w:tcBorders>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p>
        </w:tc>
      </w:tr>
      <w:tr w:rsidR="006D50F2" w:rsidRPr="006D50F2" w:rsidTr="00B16E89">
        <w:trPr>
          <w:trHeight w:val="300"/>
        </w:trPr>
        <w:tc>
          <w:tcPr>
            <w:tcW w:w="960" w:type="dxa"/>
            <w:vMerge w:val="restart"/>
            <w:tcBorders>
              <w:top w:val="single" w:sz="4" w:space="0" w:color="auto"/>
              <w:bottom w:val="nil"/>
            </w:tcBorders>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Migraine</w:t>
            </w:r>
          </w:p>
        </w:tc>
        <w:tc>
          <w:tcPr>
            <w:tcW w:w="1372" w:type="dxa"/>
            <w:tcBorders>
              <w:top w:val="single" w:sz="4" w:space="0" w:color="auto"/>
              <w:bottom w:val="nil"/>
            </w:tcBorders>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 xml:space="preserve">Allele contrast </w:t>
            </w:r>
          </w:p>
        </w:tc>
        <w:tc>
          <w:tcPr>
            <w:tcW w:w="960" w:type="dxa"/>
            <w:tcBorders>
              <w:top w:val="single" w:sz="4" w:space="0" w:color="auto"/>
              <w:bottom w:val="nil"/>
            </w:tcBorders>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Overall</w:t>
            </w:r>
          </w:p>
        </w:tc>
        <w:tc>
          <w:tcPr>
            <w:tcW w:w="872" w:type="dxa"/>
            <w:tcBorders>
              <w:top w:val="single" w:sz="4" w:space="0" w:color="auto"/>
              <w:bottom w:val="nil"/>
            </w:tcBorders>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2</w:t>
            </w:r>
          </w:p>
        </w:tc>
        <w:tc>
          <w:tcPr>
            <w:tcW w:w="793" w:type="dxa"/>
            <w:tcBorders>
              <w:top w:val="single" w:sz="4" w:space="0" w:color="auto"/>
              <w:bottom w:val="nil"/>
            </w:tcBorders>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1.05</w:t>
            </w:r>
          </w:p>
        </w:tc>
        <w:tc>
          <w:tcPr>
            <w:tcW w:w="1144" w:type="dxa"/>
            <w:tcBorders>
              <w:top w:val="single" w:sz="4" w:space="0" w:color="auto"/>
              <w:bottom w:val="nil"/>
            </w:tcBorders>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[0.55-1.98]</w:t>
            </w:r>
          </w:p>
        </w:tc>
        <w:tc>
          <w:tcPr>
            <w:tcW w:w="914" w:type="dxa"/>
            <w:tcBorders>
              <w:top w:val="single" w:sz="4" w:space="0" w:color="auto"/>
              <w:bottom w:val="nil"/>
            </w:tcBorders>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0.8919374</w:t>
            </w:r>
          </w:p>
        </w:tc>
        <w:tc>
          <w:tcPr>
            <w:tcW w:w="894" w:type="dxa"/>
            <w:tcBorders>
              <w:top w:val="single" w:sz="4" w:space="0" w:color="auto"/>
              <w:bottom w:val="nil"/>
            </w:tcBorders>
            <w:noWrap/>
            <w:hideMark/>
          </w:tcPr>
          <w:p w:rsidR="006D50F2" w:rsidRPr="006D50F2" w:rsidRDefault="006D50F2" w:rsidP="006D50F2">
            <w:pPr>
              <w:ind w:left="-750" w:firstLine="750"/>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Random</w:t>
            </w:r>
          </w:p>
        </w:tc>
        <w:tc>
          <w:tcPr>
            <w:tcW w:w="766" w:type="dxa"/>
            <w:tcBorders>
              <w:top w:val="single" w:sz="4" w:space="0" w:color="auto"/>
              <w:bottom w:val="nil"/>
            </w:tcBorders>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0.0017</w:t>
            </w:r>
          </w:p>
        </w:tc>
        <w:tc>
          <w:tcPr>
            <w:tcW w:w="766" w:type="dxa"/>
            <w:tcBorders>
              <w:top w:val="single" w:sz="4" w:space="0" w:color="auto"/>
              <w:bottom w:val="nil"/>
            </w:tcBorders>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0.8987</w:t>
            </w:r>
          </w:p>
        </w:tc>
        <w:tc>
          <w:tcPr>
            <w:tcW w:w="1218" w:type="dxa"/>
            <w:tcBorders>
              <w:top w:val="single" w:sz="4" w:space="0" w:color="auto"/>
              <w:bottom w:val="nil"/>
            </w:tcBorders>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NaN</w:t>
            </w:r>
          </w:p>
        </w:tc>
      </w:tr>
      <w:tr w:rsidR="006D50F2" w:rsidRPr="006D50F2" w:rsidTr="00B16E89">
        <w:trPr>
          <w:trHeight w:val="300"/>
        </w:trPr>
        <w:tc>
          <w:tcPr>
            <w:tcW w:w="960" w:type="dxa"/>
            <w:vMerge/>
            <w:tcBorders>
              <w:top w:val="nil"/>
            </w:tcBorders>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p>
        </w:tc>
        <w:tc>
          <w:tcPr>
            <w:tcW w:w="1372" w:type="dxa"/>
            <w:tcBorders>
              <w:top w:val="nil"/>
            </w:tcBorders>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 xml:space="preserve">Recessive model </w:t>
            </w:r>
          </w:p>
        </w:tc>
        <w:tc>
          <w:tcPr>
            <w:tcW w:w="960" w:type="dxa"/>
            <w:tcBorders>
              <w:top w:val="nil"/>
            </w:tcBorders>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Overall</w:t>
            </w:r>
          </w:p>
        </w:tc>
        <w:tc>
          <w:tcPr>
            <w:tcW w:w="872" w:type="dxa"/>
            <w:tcBorders>
              <w:top w:val="nil"/>
            </w:tcBorders>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2</w:t>
            </w:r>
          </w:p>
        </w:tc>
        <w:tc>
          <w:tcPr>
            <w:tcW w:w="793" w:type="dxa"/>
            <w:tcBorders>
              <w:top w:val="nil"/>
            </w:tcBorders>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1.03</w:t>
            </w:r>
          </w:p>
        </w:tc>
        <w:tc>
          <w:tcPr>
            <w:tcW w:w="1144" w:type="dxa"/>
            <w:tcBorders>
              <w:top w:val="nil"/>
            </w:tcBorders>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[0.73-1.44]</w:t>
            </w:r>
          </w:p>
        </w:tc>
        <w:tc>
          <w:tcPr>
            <w:tcW w:w="914" w:type="dxa"/>
            <w:tcBorders>
              <w:top w:val="nil"/>
            </w:tcBorders>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0.8620778</w:t>
            </w:r>
          </w:p>
        </w:tc>
        <w:tc>
          <w:tcPr>
            <w:tcW w:w="894" w:type="dxa"/>
            <w:tcBorders>
              <w:top w:val="nil"/>
            </w:tcBorders>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Fixed</w:t>
            </w:r>
          </w:p>
        </w:tc>
        <w:tc>
          <w:tcPr>
            <w:tcW w:w="766" w:type="dxa"/>
            <w:tcBorders>
              <w:top w:val="nil"/>
            </w:tcBorders>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0.1678</w:t>
            </w:r>
          </w:p>
        </w:tc>
        <w:tc>
          <w:tcPr>
            <w:tcW w:w="766" w:type="dxa"/>
            <w:tcBorders>
              <w:top w:val="nil"/>
            </w:tcBorders>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0.4743</w:t>
            </w:r>
          </w:p>
        </w:tc>
        <w:tc>
          <w:tcPr>
            <w:tcW w:w="1218" w:type="dxa"/>
            <w:tcBorders>
              <w:top w:val="nil"/>
            </w:tcBorders>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NaN</w:t>
            </w:r>
          </w:p>
        </w:tc>
      </w:tr>
      <w:tr w:rsidR="006D50F2" w:rsidRPr="006D50F2" w:rsidTr="00B16E89">
        <w:trPr>
          <w:trHeight w:val="300"/>
        </w:trPr>
        <w:tc>
          <w:tcPr>
            <w:tcW w:w="960" w:type="dxa"/>
            <w:vMerge/>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p>
        </w:tc>
        <w:tc>
          <w:tcPr>
            <w:tcW w:w="1372"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 xml:space="preserve">Dominant model </w:t>
            </w:r>
          </w:p>
        </w:tc>
        <w:tc>
          <w:tcPr>
            <w:tcW w:w="960"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Overall</w:t>
            </w:r>
          </w:p>
        </w:tc>
        <w:tc>
          <w:tcPr>
            <w:tcW w:w="872"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2</w:t>
            </w:r>
          </w:p>
        </w:tc>
        <w:tc>
          <w:tcPr>
            <w:tcW w:w="793"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1.03</w:t>
            </w:r>
          </w:p>
        </w:tc>
        <w:tc>
          <w:tcPr>
            <w:tcW w:w="1144"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[0.29-3.55]</w:t>
            </w:r>
          </w:p>
        </w:tc>
        <w:tc>
          <w:tcPr>
            <w:tcW w:w="914"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0.9643928</w:t>
            </w:r>
          </w:p>
        </w:tc>
        <w:tc>
          <w:tcPr>
            <w:tcW w:w="894"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Random</w:t>
            </w:r>
          </w:p>
        </w:tc>
        <w:tc>
          <w:tcPr>
            <w:tcW w:w="766"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0.0002</w:t>
            </w:r>
          </w:p>
        </w:tc>
        <w:tc>
          <w:tcPr>
            <w:tcW w:w="766"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0.9293</w:t>
            </w:r>
          </w:p>
        </w:tc>
        <w:tc>
          <w:tcPr>
            <w:tcW w:w="1218"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NaN</w:t>
            </w:r>
          </w:p>
        </w:tc>
      </w:tr>
      <w:tr w:rsidR="006D50F2" w:rsidRPr="006D50F2" w:rsidTr="00B16E89">
        <w:trPr>
          <w:trHeight w:val="300"/>
        </w:trPr>
        <w:tc>
          <w:tcPr>
            <w:tcW w:w="960" w:type="dxa"/>
            <w:vMerge/>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p>
        </w:tc>
        <w:tc>
          <w:tcPr>
            <w:tcW w:w="1372"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Over</w:t>
            </w:r>
            <w:r w:rsidR="0047626F">
              <w:rPr>
                <w:rFonts w:ascii="Times New Roman" w:eastAsia="Times New Roman" w:hAnsi="Times New Roman" w:cs="Times New Roman"/>
                <w:color w:val="000000"/>
                <w:sz w:val="20"/>
                <w:szCs w:val="20"/>
                <w:lang w:eastAsia="en-IN"/>
              </w:rPr>
              <w:t>-</w:t>
            </w:r>
            <w:r w:rsidRPr="006D50F2">
              <w:rPr>
                <w:rFonts w:ascii="Times New Roman" w:eastAsia="Times New Roman" w:hAnsi="Times New Roman" w:cs="Times New Roman"/>
                <w:color w:val="000000"/>
                <w:sz w:val="20"/>
                <w:szCs w:val="20"/>
                <w:lang w:eastAsia="en-IN"/>
              </w:rPr>
              <w:t xml:space="preserve">dominant </w:t>
            </w:r>
          </w:p>
        </w:tc>
        <w:tc>
          <w:tcPr>
            <w:tcW w:w="960"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Overall</w:t>
            </w:r>
          </w:p>
        </w:tc>
        <w:tc>
          <w:tcPr>
            <w:tcW w:w="872"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2</w:t>
            </w:r>
          </w:p>
        </w:tc>
        <w:tc>
          <w:tcPr>
            <w:tcW w:w="793"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0.97</w:t>
            </w:r>
          </w:p>
        </w:tc>
        <w:tc>
          <w:tcPr>
            <w:tcW w:w="1144"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[0.49-1.89]</w:t>
            </w:r>
          </w:p>
        </w:tc>
        <w:tc>
          <w:tcPr>
            <w:tcW w:w="914"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0.9184995</w:t>
            </w:r>
          </w:p>
        </w:tc>
        <w:tc>
          <w:tcPr>
            <w:tcW w:w="894"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Random</w:t>
            </w:r>
          </w:p>
        </w:tc>
        <w:tc>
          <w:tcPr>
            <w:tcW w:w="766"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0.0192</w:t>
            </w:r>
          </w:p>
        </w:tc>
        <w:tc>
          <w:tcPr>
            <w:tcW w:w="766"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0.8175</w:t>
            </w:r>
          </w:p>
        </w:tc>
        <w:tc>
          <w:tcPr>
            <w:tcW w:w="1218"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NaN</w:t>
            </w:r>
          </w:p>
        </w:tc>
      </w:tr>
      <w:tr w:rsidR="006D50F2" w:rsidRPr="006D50F2" w:rsidTr="00B16E89">
        <w:trPr>
          <w:trHeight w:val="300"/>
        </w:trPr>
        <w:tc>
          <w:tcPr>
            <w:tcW w:w="960"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MA</w:t>
            </w:r>
          </w:p>
        </w:tc>
        <w:tc>
          <w:tcPr>
            <w:tcW w:w="1372"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 xml:space="preserve">Allele contrast </w:t>
            </w:r>
          </w:p>
        </w:tc>
        <w:tc>
          <w:tcPr>
            <w:tcW w:w="960"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Overall</w:t>
            </w:r>
          </w:p>
        </w:tc>
        <w:tc>
          <w:tcPr>
            <w:tcW w:w="872"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2</w:t>
            </w:r>
          </w:p>
        </w:tc>
        <w:tc>
          <w:tcPr>
            <w:tcW w:w="793"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0.99</w:t>
            </w:r>
          </w:p>
        </w:tc>
        <w:tc>
          <w:tcPr>
            <w:tcW w:w="1144"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[0.75-1.30]</w:t>
            </w:r>
          </w:p>
        </w:tc>
        <w:tc>
          <w:tcPr>
            <w:tcW w:w="914"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0.9373116</w:t>
            </w:r>
          </w:p>
        </w:tc>
        <w:tc>
          <w:tcPr>
            <w:tcW w:w="894"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Fixed</w:t>
            </w:r>
          </w:p>
        </w:tc>
        <w:tc>
          <w:tcPr>
            <w:tcW w:w="766"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0.573</w:t>
            </w:r>
          </w:p>
        </w:tc>
        <w:tc>
          <w:tcPr>
            <w:tcW w:w="766"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w:t>
            </w:r>
          </w:p>
        </w:tc>
        <w:tc>
          <w:tcPr>
            <w:tcW w:w="1218"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NaN</w:t>
            </w:r>
          </w:p>
        </w:tc>
      </w:tr>
      <w:tr w:rsidR="006D50F2" w:rsidRPr="006D50F2" w:rsidTr="00B16E89">
        <w:trPr>
          <w:trHeight w:val="300"/>
        </w:trPr>
        <w:tc>
          <w:tcPr>
            <w:tcW w:w="960"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p>
        </w:tc>
        <w:tc>
          <w:tcPr>
            <w:tcW w:w="1372"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 xml:space="preserve">Recessive model </w:t>
            </w:r>
          </w:p>
        </w:tc>
        <w:tc>
          <w:tcPr>
            <w:tcW w:w="960"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Overall</w:t>
            </w:r>
          </w:p>
        </w:tc>
        <w:tc>
          <w:tcPr>
            <w:tcW w:w="872"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2</w:t>
            </w:r>
          </w:p>
        </w:tc>
        <w:tc>
          <w:tcPr>
            <w:tcW w:w="793"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1.16</w:t>
            </w:r>
          </w:p>
        </w:tc>
        <w:tc>
          <w:tcPr>
            <w:tcW w:w="1144"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[0.73-1.82]</w:t>
            </w:r>
          </w:p>
        </w:tc>
        <w:tc>
          <w:tcPr>
            <w:tcW w:w="914"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0.5207561</w:t>
            </w:r>
          </w:p>
        </w:tc>
        <w:tc>
          <w:tcPr>
            <w:tcW w:w="894"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Fixed</w:t>
            </w:r>
          </w:p>
        </w:tc>
        <w:tc>
          <w:tcPr>
            <w:tcW w:w="766"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0.5335</w:t>
            </w:r>
          </w:p>
        </w:tc>
        <w:tc>
          <w:tcPr>
            <w:tcW w:w="766"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w:t>
            </w:r>
          </w:p>
        </w:tc>
        <w:tc>
          <w:tcPr>
            <w:tcW w:w="1218"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NaN</w:t>
            </w:r>
          </w:p>
        </w:tc>
      </w:tr>
      <w:tr w:rsidR="006D50F2" w:rsidRPr="006D50F2" w:rsidTr="00B16E89">
        <w:trPr>
          <w:trHeight w:val="300"/>
        </w:trPr>
        <w:tc>
          <w:tcPr>
            <w:tcW w:w="960"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p>
        </w:tc>
        <w:tc>
          <w:tcPr>
            <w:tcW w:w="1372"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 xml:space="preserve">Dominant model </w:t>
            </w:r>
          </w:p>
        </w:tc>
        <w:tc>
          <w:tcPr>
            <w:tcW w:w="960"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Overall</w:t>
            </w:r>
          </w:p>
        </w:tc>
        <w:tc>
          <w:tcPr>
            <w:tcW w:w="872"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2</w:t>
            </w:r>
          </w:p>
        </w:tc>
        <w:tc>
          <w:tcPr>
            <w:tcW w:w="793"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0.85</w:t>
            </w:r>
          </w:p>
        </w:tc>
        <w:tc>
          <w:tcPr>
            <w:tcW w:w="1144"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[0.54-1.31]</w:t>
            </w:r>
          </w:p>
        </w:tc>
        <w:tc>
          <w:tcPr>
            <w:tcW w:w="914"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0.4642733</w:t>
            </w:r>
          </w:p>
        </w:tc>
        <w:tc>
          <w:tcPr>
            <w:tcW w:w="894"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Fixed</w:t>
            </w:r>
          </w:p>
        </w:tc>
        <w:tc>
          <w:tcPr>
            <w:tcW w:w="766"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0.5913</w:t>
            </w:r>
          </w:p>
        </w:tc>
        <w:tc>
          <w:tcPr>
            <w:tcW w:w="766"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w:t>
            </w:r>
          </w:p>
        </w:tc>
        <w:tc>
          <w:tcPr>
            <w:tcW w:w="1218"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NaN</w:t>
            </w:r>
          </w:p>
        </w:tc>
      </w:tr>
      <w:tr w:rsidR="006D50F2" w:rsidRPr="006D50F2" w:rsidTr="00B16E89">
        <w:trPr>
          <w:trHeight w:val="300"/>
        </w:trPr>
        <w:tc>
          <w:tcPr>
            <w:tcW w:w="960"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p>
        </w:tc>
        <w:tc>
          <w:tcPr>
            <w:tcW w:w="1372"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Over</w:t>
            </w:r>
            <w:r w:rsidR="0047626F">
              <w:rPr>
                <w:rFonts w:ascii="Times New Roman" w:eastAsia="Times New Roman" w:hAnsi="Times New Roman" w:cs="Times New Roman"/>
                <w:color w:val="000000"/>
                <w:sz w:val="20"/>
                <w:szCs w:val="20"/>
                <w:lang w:eastAsia="en-IN"/>
              </w:rPr>
              <w:t>-</w:t>
            </w:r>
            <w:r w:rsidRPr="006D50F2">
              <w:rPr>
                <w:rFonts w:ascii="Times New Roman" w:eastAsia="Times New Roman" w:hAnsi="Times New Roman" w:cs="Times New Roman"/>
                <w:color w:val="000000"/>
                <w:sz w:val="20"/>
                <w:szCs w:val="20"/>
                <w:lang w:eastAsia="en-IN"/>
              </w:rPr>
              <w:t xml:space="preserve">dominant </w:t>
            </w:r>
          </w:p>
        </w:tc>
        <w:tc>
          <w:tcPr>
            <w:tcW w:w="960"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Overall</w:t>
            </w:r>
          </w:p>
        </w:tc>
        <w:tc>
          <w:tcPr>
            <w:tcW w:w="872"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2</w:t>
            </w:r>
          </w:p>
        </w:tc>
        <w:tc>
          <w:tcPr>
            <w:tcW w:w="793"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0.80</w:t>
            </w:r>
          </w:p>
        </w:tc>
        <w:tc>
          <w:tcPr>
            <w:tcW w:w="1144"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[0.54-1.17]</w:t>
            </w:r>
          </w:p>
        </w:tc>
        <w:tc>
          <w:tcPr>
            <w:tcW w:w="914"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0.2476136</w:t>
            </w:r>
          </w:p>
        </w:tc>
        <w:tc>
          <w:tcPr>
            <w:tcW w:w="894"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Fixed</w:t>
            </w:r>
          </w:p>
        </w:tc>
        <w:tc>
          <w:tcPr>
            <w:tcW w:w="766"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0.9781</w:t>
            </w:r>
          </w:p>
        </w:tc>
        <w:tc>
          <w:tcPr>
            <w:tcW w:w="766"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w:t>
            </w:r>
          </w:p>
        </w:tc>
        <w:tc>
          <w:tcPr>
            <w:tcW w:w="1218"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NaN</w:t>
            </w:r>
          </w:p>
        </w:tc>
      </w:tr>
      <w:tr w:rsidR="006D50F2" w:rsidRPr="006D50F2" w:rsidTr="00B16E89">
        <w:trPr>
          <w:trHeight w:val="300"/>
        </w:trPr>
        <w:tc>
          <w:tcPr>
            <w:tcW w:w="960"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MWA</w:t>
            </w:r>
          </w:p>
        </w:tc>
        <w:tc>
          <w:tcPr>
            <w:tcW w:w="1372"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Allele contrast</w:t>
            </w:r>
          </w:p>
        </w:tc>
        <w:tc>
          <w:tcPr>
            <w:tcW w:w="960"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Overall</w:t>
            </w:r>
          </w:p>
        </w:tc>
        <w:tc>
          <w:tcPr>
            <w:tcW w:w="872"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2</w:t>
            </w:r>
          </w:p>
        </w:tc>
        <w:tc>
          <w:tcPr>
            <w:tcW w:w="793"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1.05</w:t>
            </w:r>
          </w:p>
        </w:tc>
        <w:tc>
          <w:tcPr>
            <w:tcW w:w="1144"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[0.45-2.44]</w:t>
            </w:r>
          </w:p>
        </w:tc>
        <w:tc>
          <w:tcPr>
            <w:tcW w:w="914"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0.9068959</w:t>
            </w:r>
          </w:p>
        </w:tc>
        <w:tc>
          <w:tcPr>
            <w:tcW w:w="894"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Random</w:t>
            </w:r>
          </w:p>
        </w:tc>
        <w:tc>
          <w:tcPr>
            <w:tcW w:w="766"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0.0001</w:t>
            </w:r>
          </w:p>
        </w:tc>
        <w:tc>
          <w:tcPr>
            <w:tcW w:w="766"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0.9307</w:t>
            </w:r>
          </w:p>
        </w:tc>
        <w:tc>
          <w:tcPr>
            <w:tcW w:w="1218"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NaN</w:t>
            </w:r>
          </w:p>
        </w:tc>
      </w:tr>
      <w:tr w:rsidR="006D50F2" w:rsidRPr="006D50F2" w:rsidTr="00B16E89">
        <w:trPr>
          <w:trHeight w:val="300"/>
        </w:trPr>
        <w:tc>
          <w:tcPr>
            <w:tcW w:w="960"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p>
        </w:tc>
        <w:tc>
          <w:tcPr>
            <w:tcW w:w="1372"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 xml:space="preserve">Recessive model </w:t>
            </w:r>
          </w:p>
        </w:tc>
        <w:tc>
          <w:tcPr>
            <w:tcW w:w="960"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Overall</w:t>
            </w:r>
          </w:p>
        </w:tc>
        <w:tc>
          <w:tcPr>
            <w:tcW w:w="872"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2</w:t>
            </w:r>
          </w:p>
        </w:tc>
        <w:tc>
          <w:tcPr>
            <w:tcW w:w="793"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0.97</w:t>
            </w:r>
          </w:p>
        </w:tc>
        <w:tc>
          <w:tcPr>
            <w:tcW w:w="1144"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[0.66-1.40]</w:t>
            </w:r>
          </w:p>
        </w:tc>
        <w:tc>
          <w:tcPr>
            <w:tcW w:w="914"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0.8641467</w:t>
            </w:r>
          </w:p>
        </w:tc>
        <w:tc>
          <w:tcPr>
            <w:tcW w:w="894"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Fixed</w:t>
            </w:r>
          </w:p>
        </w:tc>
        <w:tc>
          <w:tcPr>
            <w:tcW w:w="766"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0.1338</w:t>
            </w:r>
          </w:p>
        </w:tc>
        <w:tc>
          <w:tcPr>
            <w:tcW w:w="766"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0.5552</w:t>
            </w:r>
          </w:p>
        </w:tc>
        <w:tc>
          <w:tcPr>
            <w:tcW w:w="1218"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NaN</w:t>
            </w:r>
          </w:p>
        </w:tc>
      </w:tr>
      <w:tr w:rsidR="006D50F2" w:rsidRPr="006D50F2" w:rsidTr="00B16E89">
        <w:trPr>
          <w:trHeight w:val="300"/>
        </w:trPr>
        <w:tc>
          <w:tcPr>
            <w:tcW w:w="960"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p>
        </w:tc>
        <w:tc>
          <w:tcPr>
            <w:tcW w:w="1372"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 xml:space="preserve">Dominant model </w:t>
            </w:r>
          </w:p>
        </w:tc>
        <w:tc>
          <w:tcPr>
            <w:tcW w:w="960"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Overall</w:t>
            </w:r>
          </w:p>
        </w:tc>
        <w:tc>
          <w:tcPr>
            <w:tcW w:w="872"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2</w:t>
            </w:r>
          </w:p>
        </w:tc>
        <w:tc>
          <w:tcPr>
            <w:tcW w:w="793"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1.14</w:t>
            </w:r>
          </w:p>
        </w:tc>
        <w:tc>
          <w:tcPr>
            <w:tcW w:w="1144"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[0.20-6.48]</w:t>
            </w:r>
          </w:p>
        </w:tc>
        <w:tc>
          <w:tcPr>
            <w:tcW w:w="914"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0.8807991</w:t>
            </w:r>
          </w:p>
        </w:tc>
        <w:tc>
          <w:tcPr>
            <w:tcW w:w="894"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Random</w:t>
            </w:r>
          </w:p>
        </w:tc>
        <w:tc>
          <w:tcPr>
            <w:tcW w:w="766"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w:t>
            </w:r>
          </w:p>
        </w:tc>
        <w:tc>
          <w:tcPr>
            <w:tcW w:w="766"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0.9525</w:t>
            </w:r>
          </w:p>
        </w:tc>
        <w:tc>
          <w:tcPr>
            <w:tcW w:w="1218"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NaN</w:t>
            </w:r>
          </w:p>
        </w:tc>
      </w:tr>
      <w:tr w:rsidR="006D50F2" w:rsidRPr="006D50F2" w:rsidTr="00B16E89">
        <w:trPr>
          <w:trHeight w:val="243"/>
        </w:trPr>
        <w:tc>
          <w:tcPr>
            <w:tcW w:w="960"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p>
        </w:tc>
        <w:tc>
          <w:tcPr>
            <w:tcW w:w="1372"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Over</w:t>
            </w:r>
            <w:r w:rsidR="0047626F">
              <w:rPr>
                <w:rFonts w:ascii="Times New Roman" w:eastAsia="Times New Roman" w:hAnsi="Times New Roman" w:cs="Times New Roman"/>
                <w:color w:val="000000"/>
                <w:sz w:val="20"/>
                <w:szCs w:val="20"/>
                <w:lang w:eastAsia="en-IN"/>
              </w:rPr>
              <w:t>-</w:t>
            </w:r>
            <w:r w:rsidRPr="006D50F2">
              <w:rPr>
                <w:rFonts w:ascii="Times New Roman" w:eastAsia="Times New Roman" w:hAnsi="Times New Roman" w:cs="Times New Roman"/>
                <w:color w:val="000000"/>
                <w:sz w:val="20"/>
                <w:szCs w:val="20"/>
                <w:lang w:eastAsia="en-IN"/>
              </w:rPr>
              <w:t xml:space="preserve">dominant </w:t>
            </w:r>
          </w:p>
        </w:tc>
        <w:tc>
          <w:tcPr>
            <w:tcW w:w="960"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Overall</w:t>
            </w:r>
          </w:p>
        </w:tc>
        <w:tc>
          <w:tcPr>
            <w:tcW w:w="872"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2</w:t>
            </w:r>
          </w:p>
        </w:tc>
        <w:tc>
          <w:tcPr>
            <w:tcW w:w="793"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1.05</w:t>
            </w:r>
          </w:p>
        </w:tc>
        <w:tc>
          <w:tcPr>
            <w:tcW w:w="1144"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[0.40-2.75]</w:t>
            </w:r>
          </w:p>
        </w:tc>
        <w:tc>
          <w:tcPr>
            <w:tcW w:w="914"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0.9179185</w:t>
            </w:r>
          </w:p>
        </w:tc>
        <w:tc>
          <w:tcPr>
            <w:tcW w:w="894"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Random</w:t>
            </w:r>
          </w:p>
        </w:tc>
        <w:tc>
          <w:tcPr>
            <w:tcW w:w="766"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0.0025</w:t>
            </w:r>
          </w:p>
        </w:tc>
        <w:tc>
          <w:tcPr>
            <w:tcW w:w="766"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0.8905</w:t>
            </w:r>
          </w:p>
        </w:tc>
        <w:tc>
          <w:tcPr>
            <w:tcW w:w="1218" w:type="dxa"/>
            <w:noWrap/>
            <w:hideMark/>
          </w:tcPr>
          <w:p w:rsidR="006D50F2" w:rsidRPr="006D50F2" w:rsidRDefault="006D50F2" w:rsidP="006D50F2">
            <w:pPr>
              <w:jc w:val="center"/>
              <w:rPr>
                <w:rFonts w:ascii="Times New Roman" w:eastAsia="Times New Roman" w:hAnsi="Times New Roman" w:cs="Times New Roman"/>
                <w:color w:val="000000"/>
                <w:sz w:val="20"/>
                <w:szCs w:val="20"/>
                <w:lang w:eastAsia="en-IN"/>
              </w:rPr>
            </w:pPr>
            <w:r w:rsidRPr="006D50F2">
              <w:rPr>
                <w:rFonts w:ascii="Times New Roman" w:eastAsia="Times New Roman" w:hAnsi="Times New Roman" w:cs="Times New Roman"/>
                <w:color w:val="000000"/>
                <w:sz w:val="20"/>
                <w:szCs w:val="20"/>
                <w:lang w:eastAsia="en-IN"/>
              </w:rPr>
              <w:t>NaN</w:t>
            </w:r>
          </w:p>
        </w:tc>
      </w:tr>
    </w:tbl>
    <w:p w:rsidR="006D50F2" w:rsidRDefault="006D50F2" w:rsidP="007A1BC2">
      <w:pPr>
        <w:pStyle w:val="Default"/>
        <w:rPr>
          <w:rFonts w:ascii="Times New Roman" w:hAnsi="Times New Roman" w:cs="Times New Roman"/>
          <w:sz w:val="20"/>
          <w:szCs w:val="20"/>
        </w:rPr>
      </w:pPr>
    </w:p>
    <w:p w:rsidR="00CC0515" w:rsidRDefault="00CC0515" w:rsidP="007A1BC2">
      <w:pPr>
        <w:pStyle w:val="Default"/>
        <w:rPr>
          <w:rFonts w:ascii="Times New Roman" w:hAnsi="Times New Roman" w:cs="Times New Roman"/>
          <w:b/>
          <w:bCs/>
          <w:sz w:val="20"/>
          <w:szCs w:val="20"/>
        </w:rPr>
      </w:pPr>
    </w:p>
    <w:p w:rsidR="00CC0515" w:rsidRDefault="00CC0515" w:rsidP="007A1BC2">
      <w:pPr>
        <w:pStyle w:val="Default"/>
        <w:rPr>
          <w:rFonts w:ascii="Times New Roman" w:hAnsi="Times New Roman" w:cs="Times New Roman"/>
          <w:b/>
          <w:bCs/>
          <w:sz w:val="20"/>
          <w:szCs w:val="20"/>
        </w:rPr>
      </w:pPr>
    </w:p>
    <w:p w:rsidR="00CC0515" w:rsidRDefault="00CC0515" w:rsidP="007A1BC2">
      <w:pPr>
        <w:pStyle w:val="Default"/>
        <w:rPr>
          <w:rFonts w:ascii="Times New Roman" w:hAnsi="Times New Roman" w:cs="Times New Roman"/>
          <w:b/>
          <w:bCs/>
          <w:sz w:val="20"/>
          <w:szCs w:val="20"/>
        </w:rPr>
      </w:pPr>
    </w:p>
    <w:p w:rsidR="00CC0515" w:rsidRDefault="00CC0515" w:rsidP="007A1BC2">
      <w:pPr>
        <w:pStyle w:val="Default"/>
        <w:rPr>
          <w:rFonts w:ascii="Times New Roman" w:hAnsi="Times New Roman" w:cs="Times New Roman"/>
          <w:b/>
          <w:bCs/>
          <w:sz w:val="20"/>
          <w:szCs w:val="20"/>
        </w:rPr>
      </w:pPr>
    </w:p>
    <w:p w:rsidR="00CC0515" w:rsidRDefault="00CC0515" w:rsidP="007A1BC2">
      <w:pPr>
        <w:pStyle w:val="Default"/>
        <w:rPr>
          <w:rFonts w:ascii="Times New Roman" w:hAnsi="Times New Roman" w:cs="Times New Roman"/>
          <w:b/>
          <w:bCs/>
          <w:sz w:val="20"/>
          <w:szCs w:val="20"/>
        </w:rPr>
      </w:pPr>
    </w:p>
    <w:p w:rsidR="00CC0515" w:rsidRDefault="00CC0515" w:rsidP="007A1BC2">
      <w:pPr>
        <w:pStyle w:val="Default"/>
        <w:rPr>
          <w:rFonts w:ascii="Times New Roman" w:hAnsi="Times New Roman" w:cs="Times New Roman"/>
          <w:b/>
          <w:bCs/>
          <w:sz w:val="20"/>
          <w:szCs w:val="20"/>
        </w:rPr>
      </w:pPr>
    </w:p>
    <w:p w:rsidR="00CC0515" w:rsidRDefault="00CC0515" w:rsidP="007A1BC2">
      <w:pPr>
        <w:pStyle w:val="Default"/>
        <w:rPr>
          <w:rFonts w:ascii="Times New Roman" w:hAnsi="Times New Roman" w:cs="Times New Roman"/>
          <w:b/>
          <w:bCs/>
          <w:sz w:val="20"/>
          <w:szCs w:val="20"/>
        </w:rPr>
      </w:pPr>
    </w:p>
    <w:p w:rsidR="00CC0515" w:rsidRDefault="00CC0515" w:rsidP="007A1BC2">
      <w:pPr>
        <w:pStyle w:val="Default"/>
        <w:rPr>
          <w:rFonts w:ascii="Times New Roman" w:hAnsi="Times New Roman" w:cs="Times New Roman"/>
          <w:b/>
          <w:bCs/>
          <w:sz w:val="20"/>
          <w:szCs w:val="20"/>
        </w:rPr>
      </w:pPr>
    </w:p>
    <w:p w:rsidR="00CC0515" w:rsidRDefault="00CC0515" w:rsidP="007A1BC2">
      <w:pPr>
        <w:pStyle w:val="Default"/>
        <w:rPr>
          <w:rFonts w:ascii="Times New Roman" w:hAnsi="Times New Roman" w:cs="Times New Roman"/>
          <w:b/>
          <w:bCs/>
          <w:sz w:val="20"/>
          <w:szCs w:val="20"/>
        </w:rPr>
      </w:pPr>
    </w:p>
    <w:p w:rsidR="00CC0515" w:rsidRDefault="00CC0515" w:rsidP="007A1BC2">
      <w:pPr>
        <w:pStyle w:val="Default"/>
        <w:rPr>
          <w:rFonts w:ascii="Times New Roman" w:hAnsi="Times New Roman" w:cs="Times New Roman"/>
          <w:b/>
          <w:bCs/>
          <w:sz w:val="20"/>
          <w:szCs w:val="20"/>
        </w:rPr>
      </w:pPr>
    </w:p>
    <w:p w:rsidR="00CC0515" w:rsidRDefault="00CC0515" w:rsidP="007A1BC2">
      <w:pPr>
        <w:pStyle w:val="Default"/>
        <w:rPr>
          <w:rFonts w:ascii="Times New Roman" w:hAnsi="Times New Roman" w:cs="Times New Roman"/>
          <w:b/>
          <w:bCs/>
          <w:sz w:val="20"/>
          <w:szCs w:val="20"/>
        </w:rPr>
      </w:pPr>
    </w:p>
    <w:p w:rsidR="00CC0515" w:rsidRDefault="00CC0515" w:rsidP="007A1BC2">
      <w:pPr>
        <w:pStyle w:val="Default"/>
        <w:rPr>
          <w:rFonts w:ascii="Times New Roman" w:hAnsi="Times New Roman" w:cs="Times New Roman"/>
          <w:b/>
          <w:bCs/>
          <w:sz w:val="20"/>
          <w:szCs w:val="20"/>
        </w:rPr>
      </w:pPr>
    </w:p>
    <w:p w:rsidR="00CC0515" w:rsidRDefault="00CC0515" w:rsidP="007A1BC2">
      <w:pPr>
        <w:pStyle w:val="Default"/>
        <w:rPr>
          <w:rFonts w:ascii="Times New Roman" w:hAnsi="Times New Roman" w:cs="Times New Roman"/>
          <w:b/>
          <w:bCs/>
          <w:sz w:val="20"/>
          <w:szCs w:val="20"/>
        </w:rPr>
      </w:pPr>
    </w:p>
    <w:p w:rsidR="00CC0515" w:rsidRDefault="00CC0515" w:rsidP="007A1BC2">
      <w:pPr>
        <w:pStyle w:val="Default"/>
        <w:rPr>
          <w:rFonts w:ascii="Times New Roman" w:hAnsi="Times New Roman" w:cs="Times New Roman"/>
          <w:b/>
          <w:bCs/>
          <w:sz w:val="20"/>
          <w:szCs w:val="20"/>
        </w:rPr>
      </w:pPr>
    </w:p>
    <w:p w:rsidR="00CC0515" w:rsidRDefault="00CC0515" w:rsidP="007A1BC2">
      <w:pPr>
        <w:pStyle w:val="Default"/>
        <w:rPr>
          <w:rFonts w:ascii="Times New Roman" w:hAnsi="Times New Roman" w:cs="Times New Roman"/>
          <w:b/>
          <w:bCs/>
          <w:sz w:val="20"/>
          <w:szCs w:val="20"/>
        </w:rPr>
      </w:pPr>
    </w:p>
    <w:p w:rsidR="00CC0515" w:rsidRDefault="00CC0515" w:rsidP="007A1BC2">
      <w:pPr>
        <w:pStyle w:val="Default"/>
        <w:rPr>
          <w:rFonts w:ascii="Times New Roman" w:hAnsi="Times New Roman" w:cs="Times New Roman"/>
          <w:b/>
          <w:bCs/>
          <w:sz w:val="20"/>
          <w:szCs w:val="20"/>
        </w:rPr>
      </w:pPr>
    </w:p>
    <w:p w:rsidR="00CC0515" w:rsidRDefault="00CC0515" w:rsidP="007A1BC2">
      <w:pPr>
        <w:pStyle w:val="Default"/>
        <w:rPr>
          <w:rFonts w:ascii="Times New Roman" w:hAnsi="Times New Roman" w:cs="Times New Roman"/>
          <w:b/>
          <w:bCs/>
          <w:sz w:val="20"/>
          <w:szCs w:val="20"/>
        </w:rPr>
      </w:pPr>
    </w:p>
    <w:p w:rsidR="00CC0515" w:rsidRDefault="00CC0515" w:rsidP="007A1BC2">
      <w:pPr>
        <w:pStyle w:val="Default"/>
        <w:rPr>
          <w:rFonts w:ascii="Times New Roman" w:hAnsi="Times New Roman" w:cs="Times New Roman"/>
          <w:b/>
          <w:bCs/>
          <w:sz w:val="20"/>
          <w:szCs w:val="20"/>
        </w:rPr>
      </w:pPr>
    </w:p>
    <w:p w:rsidR="00CC0515" w:rsidRDefault="00CC0515" w:rsidP="007A1BC2">
      <w:pPr>
        <w:pStyle w:val="Default"/>
        <w:rPr>
          <w:rFonts w:ascii="Times New Roman" w:hAnsi="Times New Roman" w:cs="Times New Roman"/>
          <w:b/>
          <w:bCs/>
          <w:sz w:val="20"/>
          <w:szCs w:val="20"/>
        </w:rPr>
      </w:pPr>
    </w:p>
    <w:p w:rsidR="00CC0515" w:rsidRDefault="00CC0515" w:rsidP="007A1BC2">
      <w:pPr>
        <w:pStyle w:val="Default"/>
        <w:rPr>
          <w:rFonts w:ascii="Times New Roman" w:hAnsi="Times New Roman" w:cs="Times New Roman"/>
          <w:b/>
          <w:bCs/>
          <w:sz w:val="20"/>
          <w:szCs w:val="20"/>
        </w:rPr>
      </w:pPr>
    </w:p>
    <w:p w:rsidR="00CC0515" w:rsidRDefault="00CC0515" w:rsidP="007A1BC2">
      <w:pPr>
        <w:pStyle w:val="Default"/>
        <w:rPr>
          <w:rFonts w:ascii="Times New Roman" w:hAnsi="Times New Roman" w:cs="Times New Roman"/>
          <w:b/>
          <w:bCs/>
          <w:sz w:val="20"/>
          <w:szCs w:val="20"/>
        </w:rPr>
      </w:pPr>
    </w:p>
    <w:p w:rsidR="00CC0515" w:rsidRDefault="00CC0515" w:rsidP="007A1BC2">
      <w:pPr>
        <w:pStyle w:val="Default"/>
        <w:rPr>
          <w:rFonts w:ascii="Times New Roman" w:hAnsi="Times New Roman" w:cs="Times New Roman"/>
          <w:b/>
          <w:bCs/>
          <w:sz w:val="20"/>
          <w:szCs w:val="20"/>
        </w:rPr>
      </w:pPr>
    </w:p>
    <w:p w:rsidR="00CC0515" w:rsidRDefault="00CC0515" w:rsidP="007A1BC2">
      <w:pPr>
        <w:pStyle w:val="Default"/>
        <w:rPr>
          <w:rFonts w:ascii="Times New Roman" w:hAnsi="Times New Roman" w:cs="Times New Roman"/>
          <w:b/>
          <w:bCs/>
          <w:sz w:val="20"/>
          <w:szCs w:val="20"/>
        </w:rPr>
      </w:pPr>
    </w:p>
    <w:p w:rsidR="00CC0515" w:rsidRDefault="00CC0515" w:rsidP="007A1BC2">
      <w:pPr>
        <w:pStyle w:val="Default"/>
        <w:rPr>
          <w:rFonts w:ascii="Times New Roman" w:hAnsi="Times New Roman" w:cs="Times New Roman"/>
          <w:b/>
          <w:bCs/>
          <w:sz w:val="20"/>
          <w:szCs w:val="20"/>
        </w:rPr>
      </w:pPr>
    </w:p>
    <w:p w:rsidR="00CC0515" w:rsidRDefault="00CC0515" w:rsidP="007A1BC2">
      <w:pPr>
        <w:pStyle w:val="Default"/>
        <w:rPr>
          <w:rFonts w:ascii="Times New Roman" w:hAnsi="Times New Roman" w:cs="Times New Roman"/>
          <w:b/>
          <w:bCs/>
          <w:sz w:val="20"/>
          <w:szCs w:val="20"/>
        </w:rPr>
      </w:pPr>
    </w:p>
    <w:p w:rsidR="00CC0515" w:rsidRDefault="00CC0515" w:rsidP="007A1BC2">
      <w:pPr>
        <w:pStyle w:val="Default"/>
        <w:rPr>
          <w:rFonts w:ascii="Times New Roman" w:hAnsi="Times New Roman" w:cs="Times New Roman"/>
          <w:b/>
          <w:bCs/>
          <w:sz w:val="20"/>
          <w:szCs w:val="20"/>
        </w:rPr>
      </w:pPr>
    </w:p>
    <w:p w:rsidR="00CC0515" w:rsidRDefault="00CC0515" w:rsidP="007A1BC2">
      <w:pPr>
        <w:pStyle w:val="Default"/>
        <w:rPr>
          <w:rFonts w:ascii="Times New Roman" w:hAnsi="Times New Roman" w:cs="Times New Roman"/>
          <w:b/>
          <w:bCs/>
          <w:sz w:val="20"/>
          <w:szCs w:val="20"/>
        </w:rPr>
      </w:pPr>
    </w:p>
    <w:p w:rsidR="00CC0515" w:rsidRDefault="00CC0515" w:rsidP="007A1BC2">
      <w:pPr>
        <w:pStyle w:val="Default"/>
        <w:rPr>
          <w:rFonts w:ascii="Times New Roman" w:hAnsi="Times New Roman" w:cs="Times New Roman"/>
          <w:sz w:val="20"/>
          <w:szCs w:val="20"/>
          <w:lang w:val="en-US"/>
        </w:rPr>
      </w:pPr>
      <w:r>
        <w:rPr>
          <w:rFonts w:ascii="Times New Roman" w:hAnsi="Times New Roman" w:cs="Times New Roman"/>
          <w:b/>
          <w:bCs/>
          <w:sz w:val="20"/>
          <w:szCs w:val="20"/>
        </w:rPr>
        <w:lastRenderedPageBreak/>
        <w:t>S</w:t>
      </w:r>
      <w:r w:rsidRPr="003A2078">
        <w:rPr>
          <w:rFonts w:ascii="Times New Roman" w:hAnsi="Times New Roman" w:cs="Times New Roman"/>
          <w:b/>
          <w:bCs/>
          <w:sz w:val="20"/>
          <w:szCs w:val="20"/>
        </w:rPr>
        <w:t>upplementary table</w:t>
      </w:r>
      <w:r>
        <w:rPr>
          <w:rFonts w:ascii="Times New Roman" w:hAnsi="Times New Roman" w:cs="Times New Roman"/>
          <w:b/>
          <w:bCs/>
          <w:sz w:val="20"/>
          <w:szCs w:val="20"/>
        </w:rPr>
        <w:t>-14 S</w:t>
      </w:r>
      <w:r>
        <w:rPr>
          <w:rFonts w:ascii="Times New Roman" w:hAnsi="Times New Roman" w:cs="Times New Roman"/>
          <w:sz w:val="20"/>
          <w:szCs w:val="20"/>
          <w:lang w:val="en-US"/>
        </w:rPr>
        <w:t>1:</w:t>
      </w:r>
      <w:r w:rsidR="00F51DFD">
        <w:rPr>
          <w:rFonts w:ascii="Times New Roman" w:hAnsi="Times New Roman" w:cs="Times New Roman"/>
          <w:sz w:val="20"/>
          <w:szCs w:val="20"/>
          <w:lang w:val="en-US"/>
        </w:rPr>
        <w:t xml:space="preserve">  </w:t>
      </w:r>
      <w:r w:rsidR="00F51DFD">
        <w:rPr>
          <w:rFonts w:ascii="Times New Roman" w:hAnsi="Times New Roman" w:cs="Times New Roman"/>
          <w:sz w:val="20"/>
          <w:szCs w:val="20"/>
          <w:lang w:val="en-GB"/>
        </w:rPr>
        <w:t>Overall association of ACE I/D and risk of migraine</w:t>
      </w:r>
    </w:p>
    <w:tbl>
      <w:tblPr>
        <w:tblW w:w="10815" w:type="dxa"/>
        <w:tblInd w:w="-885" w:type="dxa"/>
        <w:tblBorders>
          <w:top w:val="single" w:sz="4" w:space="0" w:color="auto"/>
          <w:bottom w:val="single" w:sz="4" w:space="0" w:color="auto"/>
        </w:tblBorders>
        <w:tblLook w:val="04A0"/>
      </w:tblPr>
      <w:tblGrid>
        <w:gridCol w:w="1472"/>
        <w:gridCol w:w="1005"/>
        <w:gridCol w:w="928"/>
        <w:gridCol w:w="814"/>
        <w:gridCol w:w="1250"/>
        <w:gridCol w:w="989"/>
        <w:gridCol w:w="814"/>
        <w:gridCol w:w="1372"/>
        <w:gridCol w:w="814"/>
        <w:gridCol w:w="1442"/>
      </w:tblGrid>
      <w:tr w:rsidR="00CC0515" w:rsidRPr="00CC0515" w:rsidTr="00A97261">
        <w:trPr>
          <w:trHeight w:val="405"/>
        </w:trPr>
        <w:tc>
          <w:tcPr>
            <w:tcW w:w="1387" w:type="dxa"/>
            <w:tcBorders>
              <w:top w:val="single" w:sz="4" w:space="0" w:color="auto"/>
              <w:bottom w:val="single" w:sz="4" w:space="0" w:color="auto"/>
            </w:tcBorders>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b/>
                <w:sz w:val="20"/>
                <w:szCs w:val="20"/>
                <w:lang w:val="en-US"/>
              </w:rPr>
            </w:pPr>
            <w:r w:rsidRPr="00CC0515">
              <w:rPr>
                <w:rFonts w:ascii="Times New Roman" w:eastAsia="Times New Roman" w:hAnsi="Times New Roman" w:cs="Times New Roman"/>
                <w:b/>
                <w:sz w:val="20"/>
                <w:szCs w:val="20"/>
                <w:lang w:val="en-US"/>
              </w:rPr>
              <w:t>Model</w:t>
            </w:r>
          </w:p>
        </w:tc>
        <w:tc>
          <w:tcPr>
            <w:tcW w:w="1005" w:type="dxa"/>
            <w:tcBorders>
              <w:top w:val="single" w:sz="4" w:space="0" w:color="auto"/>
              <w:bottom w:val="single" w:sz="4" w:space="0" w:color="auto"/>
            </w:tcBorders>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b/>
                <w:sz w:val="20"/>
                <w:szCs w:val="20"/>
                <w:lang w:val="en-US"/>
              </w:rPr>
            </w:pPr>
            <w:r w:rsidRPr="00CC0515">
              <w:rPr>
                <w:rFonts w:ascii="Times New Roman" w:eastAsia="Times New Roman" w:hAnsi="Times New Roman" w:cs="Times New Roman"/>
                <w:b/>
                <w:sz w:val="20"/>
                <w:szCs w:val="20"/>
                <w:lang w:val="en-US"/>
              </w:rPr>
              <w:t>Ethnicity</w:t>
            </w:r>
          </w:p>
        </w:tc>
        <w:tc>
          <w:tcPr>
            <w:tcW w:w="928" w:type="dxa"/>
            <w:tcBorders>
              <w:top w:val="single" w:sz="4" w:space="0" w:color="auto"/>
              <w:bottom w:val="single" w:sz="4" w:space="0" w:color="auto"/>
            </w:tcBorders>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b/>
                <w:sz w:val="20"/>
                <w:szCs w:val="20"/>
                <w:lang w:val="en-US"/>
              </w:rPr>
            </w:pPr>
            <w:r w:rsidRPr="00CC0515">
              <w:rPr>
                <w:rFonts w:ascii="Times New Roman" w:eastAsia="Times New Roman" w:hAnsi="Times New Roman" w:cs="Times New Roman"/>
                <w:b/>
                <w:sz w:val="20"/>
                <w:szCs w:val="20"/>
                <w:lang w:val="en-US"/>
              </w:rPr>
              <w:t>Number of studies</w:t>
            </w:r>
          </w:p>
        </w:tc>
        <w:tc>
          <w:tcPr>
            <w:tcW w:w="814" w:type="dxa"/>
            <w:tcBorders>
              <w:top w:val="single" w:sz="4" w:space="0" w:color="auto"/>
              <w:bottom w:val="single" w:sz="4" w:space="0" w:color="auto"/>
            </w:tcBorders>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b/>
                <w:sz w:val="20"/>
                <w:szCs w:val="20"/>
                <w:lang w:val="en-US"/>
              </w:rPr>
            </w:pPr>
            <w:r w:rsidRPr="00CC0515">
              <w:rPr>
                <w:rFonts w:ascii="Times New Roman" w:eastAsia="Times New Roman" w:hAnsi="Times New Roman" w:cs="Times New Roman"/>
                <w:b/>
                <w:sz w:val="20"/>
                <w:szCs w:val="20"/>
                <w:lang w:val="en-US"/>
              </w:rPr>
              <w:t xml:space="preserve"> </w:t>
            </w:r>
          </w:p>
        </w:tc>
        <w:tc>
          <w:tcPr>
            <w:tcW w:w="1250" w:type="dxa"/>
            <w:tcBorders>
              <w:top w:val="single" w:sz="4" w:space="0" w:color="auto"/>
              <w:bottom w:val="single" w:sz="4" w:space="0" w:color="auto"/>
            </w:tcBorders>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b/>
                <w:sz w:val="20"/>
                <w:szCs w:val="20"/>
                <w:lang w:val="en-US"/>
              </w:rPr>
            </w:pPr>
            <w:r w:rsidRPr="00CC0515">
              <w:rPr>
                <w:rFonts w:ascii="Times New Roman" w:eastAsia="Times New Roman" w:hAnsi="Times New Roman" w:cs="Times New Roman"/>
                <w:b/>
                <w:sz w:val="20"/>
                <w:szCs w:val="20"/>
                <w:lang w:val="en-US"/>
              </w:rPr>
              <w:t>Test of association</w:t>
            </w:r>
          </w:p>
        </w:tc>
        <w:tc>
          <w:tcPr>
            <w:tcW w:w="989" w:type="dxa"/>
            <w:tcBorders>
              <w:top w:val="single" w:sz="4" w:space="0" w:color="auto"/>
              <w:bottom w:val="single" w:sz="4" w:space="0" w:color="auto"/>
            </w:tcBorders>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b/>
                <w:sz w:val="20"/>
                <w:szCs w:val="20"/>
                <w:lang w:val="en-US"/>
              </w:rPr>
            </w:pPr>
            <w:r w:rsidRPr="00CC0515">
              <w:rPr>
                <w:rFonts w:ascii="Times New Roman" w:eastAsia="Times New Roman" w:hAnsi="Times New Roman" w:cs="Times New Roman"/>
                <w:b/>
                <w:sz w:val="20"/>
                <w:szCs w:val="20"/>
                <w:lang w:val="en-US"/>
              </w:rPr>
              <w:t xml:space="preserve">  </w:t>
            </w:r>
          </w:p>
        </w:tc>
        <w:tc>
          <w:tcPr>
            <w:tcW w:w="814" w:type="dxa"/>
            <w:tcBorders>
              <w:top w:val="single" w:sz="4" w:space="0" w:color="auto"/>
              <w:bottom w:val="single" w:sz="4" w:space="0" w:color="auto"/>
            </w:tcBorders>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b/>
                <w:sz w:val="20"/>
                <w:szCs w:val="20"/>
                <w:lang w:val="en-US"/>
              </w:rPr>
            </w:pPr>
            <w:r w:rsidRPr="00CC0515">
              <w:rPr>
                <w:rFonts w:ascii="Times New Roman" w:eastAsia="Times New Roman" w:hAnsi="Times New Roman" w:cs="Times New Roman"/>
                <w:b/>
                <w:sz w:val="20"/>
                <w:szCs w:val="20"/>
                <w:lang w:val="en-US"/>
              </w:rPr>
              <w:t xml:space="preserve">   </w:t>
            </w:r>
          </w:p>
        </w:tc>
        <w:tc>
          <w:tcPr>
            <w:tcW w:w="1372" w:type="dxa"/>
            <w:tcBorders>
              <w:top w:val="single" w:sz="4" w:space="0" w:color="auto"/>
              <w:bottom w:val="single" w:sz="4" w:space="0" w:color="auto"/>
            </w:tcBorders>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b/>
                <w:sz w:val="20"/>
                <w:szCs w:val="20"/>
                <w:lang w:val="en-US"/>
              </w:rPr>
            </w:pPr>
            <w:r w:rsidRPr="00CC0515">
              <w:rPr>
                <w:rFonts w:ascii="Times New Roman" w:eastAsia="Times New Roman" w:hAnsi="Times New Roman" w:cs="Times New Roman"/>
                <w:b/>
                <w:sz w:val="20"/>
                <w:szCs w:val="20"/>
                <w:lang w:val="en-US"/>
              </w:rPr>
              <w:t>Test of heterogeneity</w:t>
            </w:r>
          </w:p>
        </w:tc>
        <w:tc>
          <w:tcPr>
            <w:tcW w:w="814" w:type="dxa"/>
            <w:tcBorders>
              <w:top w:val="single" w:sz="4" w:space="0" w:color="auto"/>
              <w:bottom w:val="single" w:sz="4" w:space="0" w:color="auto"/>
            </w:tcBorders>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b/>
                <w:sz w:val="20"/>
                <w:szCs w:val="20"/>
                <w:lang w:val="en-US"/>
              </w:rPr>
            </w:pPr>
            <w:r w:rsidRPr="00CC0515">
              <w:rPr>
                <w:rFonts w:ascii="Times New Roman" w:eastAsia="Times New Roman" w:hAnsi="Times New Roman" w:cs="Times New Roman"/>
                <w:b/>
                <w:sz w:val="20"/>
                <w:szCs w:val="20"/>
                <w:lang w:val="en-US"/>
              </w:rPr>
              <w:t xml:space="preserve">    </w:t>
            </w:r>
          </w:p>
        </w:tc>
        <w:tc>
          <w:tcPr>
            <w:tcW w:w="1442" w:type="dxa"/>
            <w:tcBorders>
              <w:top w:val="single" w:sz="4" w:space="0" w:color="auto"/>
              <w:bottom w:val="single" w:sz="4" w:space="0" w:color="auto"/>
            </w:tcBorders>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b/>
                <w:sz w:val="20"/>
                <w:szCs w:val="20"/>
                <w:lang w:val="en-US"/>
              </w:rPr>
            </w:pPr>
            <w:r w:rsidRPr="00CC0515">
              <w:rPr>
                <w:rFonts w:ascii="Times New Roman" w:eastAsia="Times New Roman" w:hAnsi="Times New Roman" w:cs="Times New Roman"/>
                <w:b/>
                <w:sz w:val="20"/>
                <w:szCs w:val="20"/>
                <w:lang w:val="en-US"/>
              </w:rPr>
              <w:t>Publication bias</w:t>
            </w:r>
          </w:p>
        </w:tc>
      </w:tr>
      <w:tr w:rsidR="00CC0515" w:rsidRPr="00CC0515" w:rsidTr="00A97261">
        <w:trPr>
          <w:trHeight w:val="405"/>
        </w:trPr>
        <w:tc>
          <w:tcPr>
            <w:tcW w:w="1387" w:type="dxa"/>
            <w:tcBorders>
              <w:top w:val="single" w:sz="4" w:space="0" w:color="auto"/>
              <w:bottom w:val="single" w:sz="4" w:space="0" w:color="auto"/>
            </w:tcBorders>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b/>
                <w:sz w:val="20"/>
                <w:szCs w:val="20"/>
                <w:lang w:val="en-US"/>
              </w:rPr>
            </w:pPr>
          </w:p>
        </w:tc>
        <w:tc>
          <w:tcPr>
            <w:tcW w:w="1005" w:type="dxa"/>
            <w:tcBorders>
              <w:top w:val="single" w:sz="4" w:space="0" w:color="auto"/>
              <w:bottom w:val="single" w:sz="4" w:space="0" w:color="auto"/>
            </w:tcBorders>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b/>
                <w:sz w:val="20"/>
                <w:szCs w:val="20"/>
                <w:lang w:val="en-US"/>
              </w:rPr>
            </w:pPr>
          </w:p>
        </w:tc>
        <w:tc>
          <w:tcPr>
            <w:tcW w:w="928" w:type="dxa"/>
            <w:tcBorders>
              <w:top w:val="single" w:sz="4" w:space="0" w:color="auto"/>
              <w:bottom w:val="single" w:sz="4" w:space="0" w:color="auto"/>
            </w:tcBorders>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b/>
                <w:sz w:val="20"/>
                <w:szCs w:val="20"/>
                <w:lang w:val="en-US"/>
              </w:rPr>
            </w:pPr>
          </w:p>
        </w:tc>
        <w:tc>
          <w:tcPr>
            <w:tcW w:w="814" w:type="dxa"/>
            <w:tcBorders>
              <w:top w:val="single" w:sz="4" w:space="0" w:color="auto"/>
              <w:bottom w:val="single" w:sz="4" w:space="0" w:color="auto"/>
            </w:tcBorders>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b/>
                <w:sz w:val="20"/>
                <w:szCs w:val="20"/>
                <w:lang w:val="en-US"/>
              </w:rPr>
            </w:pPr>
            <w:r w:rsidRPr="00CC0515">
              <w:rPr>
                <w:rFonts w:ascii="Times New Roman" w:eastAsia="Times New Roman" w:hAnsi="Times New Roman" w:cs="Times New Roman"/>
                <w:b/>
                <w:sz w:val="20"/>
                <w:szCs w:val="20"/>
                <w:lang w:val="en-US"/>
              </w:rPr>
              <w:t>OR</w:t>
            </w:r>
          </w:p>
        </w:tc>
        <w:tc>
          <w:tcPr>
            <w:tcW w:w="1250" w:type="dxa"/>
            <w:tcBorders>
              <w:top w:val="single" w:sz="4" w:space="0" w:color="auto"/>
              <w:bottom w:val="single" w:sz="4" w:space="0" w:color="auto"/>
            </w:tcBorders>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b/>
                <w:sz w:val="20"/>
                <w:szCs w:val="20"/>
                <w:lang w:val="en-US"/>
              </w:rPr>
            </w:pPr>
            <w:r w:rsidRPr="00CC0515">
              <w:rPr>
                <w:rFonts w:ascii="Times New Roman" w:eastAsia="Times New Roman" w:hAnsi="Times New Roman" w:cs="Times New Roman"/>
                <w:b/>
                <w:sz w:val="20"/>
                <w:szCs w:val="20"/>
                <w:lang w:val="en-US"/>
              </w:rPr>
              <w:t>95% CI</w:t>
            </w:r>
          </w:p>
        </w:tc>
        <w:tc>
          <w:tcPr>
            <w:tcW w:w="989" w:type="dxa"/>
            <w:tcBorders>
              <w:top w:val="single" w:sz="4" w:space="0" w:color="auto"/>
              <w:bottom w:val="single" w:sz="4" w:space="0" w:color="auto"/>
            </w:tcBorders>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b/>
                <w:sz w:val="20"/>
                <w:szCs w:val="20"/>
                <w:lang w:val="en-US"/>
              </w:rPr>
            </w:pPr>
            <w:r w:rsidRPr="00CC0515">
              <w:rPr>
                <w:rFonts w:ascii="Times New Roman" w:eastAsia="Times New Roman" w:hAnsi="Times New Roman" w:cs="Times New Roman"/>
                <w:b/>
                <w:sz w:val="20"/>
                <w:szCs w:val="20"/>
                <w:lang w:val="en-US"/>
              </w:rPr>
              <w:t>p-val</w:t>
            </w:r>
          </w:p>
        </w:tc>
        <w:tc>
          <w:tcPr>
            <w:tcW w:w="814" w:type="dxa"/>
            <w:tcBorders>
              <w:top w:val="single" w:sz="4" w:space="0" w:color="auto"/>
              <w:bottom w:val="single" w:sz="4" w:space="0" w:color="auto"/>
            </w:tcBorders>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b/>
                <w:sz w:val="20"/>
                <w:szCs w:val="20"/>
                <w:lang w:val="en-US"/>
              </w:rPr>
            </w:pPr>
            <w:r w:rsidRPr="00CC0515">
              <w:rPr>
                <w:rFonts w:ascii="Times New Roman" w:eastAsia="Times New Roman" w:hAnsi="Times New Roman" w:cs="Times New Roman"/>
                <w:b/>
                <w:sz w:val="20"/>
                <w:szCs w:val="20"/>
                <w:lang w:val="en-US"/>
              </w:rPr>
              <w:t>Model</w:t>
            </w:r>
          </w:p>
        </w:tc>
        <w:tc>
          <w:tcPr>
            <w:tcW w:w="1372" w:type="dxa"/>
            <w:tcBorders>
              <w:top w:val="single" w:sz="4" w:space="0" w:color="auto"/>
              <w:bottom w:val="single" w:sz="4" w:space="0" w:color="auto"/>
            </w:tcBorders>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b/>
                <w:sz w:val="20"/>
                <w:szCs w:val="20"/>
                <w:lang w:val="en-US"/>
              </w:rPr>
            </w:pPr>
            <w:r w:rsidRPr="00CC0515">
              <w:rPr>
                <w:rFonts w:ascii="Times New Roman" w:eastAsia="Times New Roman" w:hAnsi="Times New Roman" w:cs="Times New Roman"/>
                <w:b/>
                <w:sz w:val="20"/>
                <w:szCs w:val="20"/>
                <w:lang w:val="en-US"/>
              </w:rPr>
              <w:t>p-val</w:t>
            </w:r>
          </w:p>
        </w:tc>
        <w:tc>
          <w:tcPr>
            <w:tcW w:w="814" w:type="dxa"/>
            <w:tcBorders>
              <w:top w:val="single" w:sz="4" w:space="0" w:color="auto"/>
              <w:bottom w:val="single" w:sz="4" w:space="0" w:color="auto"/>
            </w:tcBorders>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b/>
                <w:sz w:val="20"/>
                <w:szCs w:val="20"/>
                <w:lang w:val="en-US"/>
              </w:rPr>
            </w:pPr>
            <w:r w:rsidRPr="00CC0515">
              <w:rPr>
                <w:rFonts w:ascii="Times New Roman" w:eastAsia="Times New Roman" w:hAnsi="Times New Roman" w:cs="Times New Roman"/>
                <w:b/>
                <w:sz w:val="20"/>
                <w:szCs w:val="20"/>
                <w:lang w:val="en-US"/>
              </w:rPr>
              <w:t>I^2</w:t>
            </w:r>
          </w:p>
        </w:tc>
        <w:tc>
          <w:tcPr>
            <w:tcW w:w="1442" w:type="dxa"/>
            <w:tcBorders>
              <w:top w:val="single" w:sz="4" w:space="0" w:color="auto"/>
              <w:bottom w:val="single" w:sz="4" w:space="0" w:color="auto"/>
            </w:tcBorders>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b/>
                <w:sz w:val="20"/>
                <w:szCs w:val="20"/>
                <w:lang w:val="en-US"/>
              </w:rPr>
            </w:pPr>
            <w:r w:rsidRPr="00CC0515">
              <w:rPr>
                <w:rFonts w:ascii="Times New Roman" w:eastAsia="Times New Roman" w:hAnsi="Times New Roman" w:cs="Times New Roman"/>
                <w:b/>
                <w:sz w:val="20"/>
                <w:szCs w:val="20"/>
                <w:lang w:val="en-US"/>
              </w:rPr>
              <w:t>p-val (Egger's test)</w:t>
            </w:r>
          </w:p>
        </w:tc>
      </w:tr>
      <w:tr w:rsidR="00CC0515" w:rsidRPr="00CC0515" w:rsidTr="00A97261">
        <w:trPr>
          <w:trHeight w:val="405"/>
        </w:trPr>
        <w:tc>
          <w:tcPr>
            <w:tcW w:w="1387" w:type="dxa"/>
            <w:tcBorders>
              <w:top w:val="single" w:sz="4" w:space="0" w:color="auto"/>
              <w:bottom w:val="nil"/>
            </w:tcBorders>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b/>
                <w:sz w:val="20"/>
                <w:szCs w:val="20"/>
                <w:lang w:val="en-US"/>
              </w:rPr>
            </w:pPr>
            <w:r w:rsidRPr="00CC0515">
              <w:rPr>
                <w:rFonts w:ascii="Times New Roman" w:eastAsia="Times New Roman" w:hAnsi="Times New Roman" w:cs="Times New Roman"/>
                <w:b/>
                <w:sz w:val="20"/>
                <w:szCs w:val="20"/>
                <w:lang w:val="en-US"/>
              </w:rPr>
              <w:t>Allele</w:t>
            </w:r>
          </w:p>
        </w:tc>
        <w:tc>
          <w:tcPr>
            <w:tcW w:w="1005" w:type="dxa"/>
            <w:tcBorders>
              <w:top w:val="single" w:sz="4" w:space="0" w:color="auto"/>
              <w:bottom w:val="nil"/>
            </w:tcBorders>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sz w:val="20"/>
                <w:szCs w:val="20"/>
                <w:lang w:val="en-US"/>
              </w:rPr>
            </w:pPr>
            <w:r w:rsidRPr="00CC0515">
              <w:rPr>
                <w:rFonts w:ascii="Times New Roman" w:eastAsia="Times New Roman" w:hAnsi="Times New Roman" w:cs="Times New Roman"/>
                <w:sz w:val="20"/>
                <w:szCs w:val="20"/>
                <w:lang w:val="en-US"/>
              </w:rPr>
              <w:t>Overall</w:t>
            </w:r>
          </w:p>
        </w:tc>
        <w:tc>
          <w:tcPr>
            <w:tcW w:w="928" w:type="dxa"/>
            <w:tcBorders>
              <w:top w:val="single" w:sz="4" w:space="0" w:color="auto"/>
              <w:bottom w:val="nil"/>
            </w:tcBorders>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sz w:val="20"/>
                <w:szCs w:val="20"/>
                <w:lang w:val="en-US"/>
              </w:rPr>
            </w:pPr>
            <w:r w:rsidRPr="00CC0515">
              <w:rPr>
                <w:rFonts w:ascii="Times New Roman" w:eastAsia="Times New Roman" w:hAnsi="Times New Roman" w:cs="Times New Roman"/>
                <w:sz w:val="20"/>
                <w:szCs w:val="20"/>
                <w:lang w:val="en-US"/>
              </w:rPr>
              <w:t>3</w:t>
            </w:r>
          </w:p>
        </w:tc>
        <w:tc>
          <w:tcPr>
            <w:tcW w:w="814" w:type="dxa"/>
            <w:tcBorders>
              <w:top w:val="single" w:sz="4" w:space="0" w:color="auto"/>
              <w:bottom w:val="nil"/>
            </w:tcBorders>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sz w:val="20"/>
                <w:szCs w:val="20"/>
                <w:lang w:val="en-US"/>
              </w:rPr>
            </w:pPr>
            <w:r w:rsidRPr="00CC0515">
              <w:rPr>
                <w:rFonts w:ascii="Times New Roman" w:eastAsia="Times New Roman" w:hAnsi="Times New Roman" w:cs="Times New Roman"/>
                <w:sz w:val="20"/>
                <w:szCs w:val="20"/>
                <w:lang w:val="en-US"/>
              </w:rPr>
              <w:t>1.3733</w:t>
            </w:r>
          </w:p>
        </w:tc>
        <w:tc>
          <w:tcPr>
            <w:tcW w:w="1250" w:type="dxa"/>
            <w:tcBorders>
              <w:top w:val="single" w:sz="4" w:space="0" w:color="auto"/>
              <w:bottom w:val="nil"/>
            </w:tcBorders>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sz w:val="20"/>
                <w:szCs w:val="20"/>
                <w:lang w:val="en-US"/>
              </w:rPr>
            </w:pPr>
            <w:r w:rsidRPr="00CC0515">
              <w:rPr>
                <w:rFonts w:ascii="Times New Roman" w:eastAsia="Times New Roman" w:hAnsi="Times New Roman" w:cs="Times New Roman"/>
                <w:sz w:val="20"/>
                <w:szCs w:val="20"/>
                <w:lang w:val="en-US"/>
              </w:rPr>
              <w:t>[1.1141; 1.6929]</w:t>
            </w:r>
          </w:p>
        </w:tc>
        <w:tc>
          <w:tcPr>
            <w:tcW w:w="989" w:type="dxa"/>
            <w:tcBorders>
              <w:top w:val="single" w:sz="4" w:space="0" w:color="auto"/>
              <w:bottom w:val="nil"/>
            </w:tcBorders>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sz w:val="20"/>
                <w:szCs w:val="20"/>
                <w:lang w:val="en-US"/>
              </w:rPr>
            </w:pPr>
            <w:r w:rsidRPr="00CC0515">
              <w:rPr>
                <w:rFonts w:ascii="Times New Roman" w:eastAsia="Times New Roman" w:hAnsi="Times New Roman" w:cs="Times New Roman"/>
                <w:sz w:val="20"/>
                <w:szCs w:val="20"/>
                <w:lang w:val="en-US"/>
              </w:rPr>
              <w:t>0.002956</w:t>
            </w:r>
          </w:p>
        </w:tc>
        <w:tc>
          <w:tcPr>
            <w:tcW w:w="814" w:type="dxa"/>
            <w:tcBorders>
              <w:top w:val="single" w:sz="4" w:space="0" w:color="auto"/>
              <w:bottom w:val="nil"/>
            </w:tcBorders>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sz w:val="20"/>
                <w:szCs w:val="20"/>
                <w:lang w:val="en-US"/>
              </w:rPr>
            </w:pPr>
            <w:r w:rsidRPr="00CC0515">
              <w:rPr>
                <w:rFonts w:ascii="Times New Roman" w:eastAsia="Times New Roman" w:hAnsi="Times New Roman" w:cs="Times New Roman"/>
                <w:sz w:val="20"/>
                <w:szCs w:val="20"/>
                <w:lang w:val="en-US"/>
              </w:rPr>
              <w:t>Fixed</w:t>
            </w:r>
          </w:p>
        </w:tc>
        <w:tc>
          <w:tcPr>
            <w:tcW w:w="1372" w:type="dxa"/>
            <w:tcBorders>
              <w:top w:val="single" w:sz="4" w:space="0" w:color="auto"/>
              <w:bottom w:val="nil"/>
            </w:tcBorders>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sz w:val="20"/>
                <w:szCs w:val="20"/>
                <w:lang w:val="en-US"/>
              </w:rPr>
            </w:pPr>
            <w:r w:rsidRPr="00CC0515">
              <w:rPr>
                <w:rFonts w:ascii="Times New Roman" w:eastAsia="Times New Roman" w:hAnsi="Times New Roman" w:cs="Times New Roman"/>
                <w:sz w:val="20"/>
                <w:szCs w:val="20"/>
                <w:lang w:val="en-US"/>
              </w:rPr>
              <w:t>0.5044</w:t>
            </w:r>
          </w:p>
        </w:tc>
        <w:tc>
          <w:tcPr>
            <w:tcW w:w="814" w:type="dxa"/>
            <w:tcBorders>
              <w:top w:val="single" w:sz="4" w:space="0" w:color="auto"/>
              <w:bottom w:val="nil"/>
            </w:tcBorders>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sz w:val="20"/>
                <w:szCs w:val="20"/>
                <w:lang w:val="en-US"/>
              </w:rPr>
            </w:pPr>
            <w:r w:rsidRPr="00CC0515">
              <w:rPr>
                <w:rFonts w:ascii="Times New Roman" w:eastAsia="Times New Roman" w:hAnsi="Times New Roman" w:cs="Times New Roman"/>
                <w:sz w:val="20"/>
                <w:szCs w:val="20"/>
                <w:lang w:val="en-US"/>
              </w:rPr>
              <w:t>0</w:t>
            </w:r>
          </w:p>
        </w:tc>
        <w:tc>
          <w:tcPr>
            <w:tcW w:w="1442" w:type="dxa"/>
            <w:tcBorders>
              <w:top w:val="single" w:sz="4" w:space="0" w:color="auto"/>
              <w:bottom w:val="nil"/>
            </w:tcBorders>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sz w:val="20"/>
                <w:szCs w:val="20"/>
                <w:lang w:val="en-US"/>
              </w:rPr>
            </w:pPr>
            <w:r w:rsidRPr="00CC0515">
              <w:rPr>
                <w:rFonts w:ascii="Times New Roman" w:eastAsia="Times New Roman" w:hAnsi="Times New Roman" w:cs="Times New Roman"/>
                <w:sz w:val="20"/>
                <w:szCs w:val="20"/>
                <w:lang w:val="en-US"/>
              </w:rPr>
              <w:t>0.6801</w:t>
            </w:r>
          </w:p>
        </w:tc>
      </w:tr>
      <w:tr w:rsidR="00CC0515" w:rsidRPr="00CC0515" w:rsidTr="00A97261">
        <w:trPr>
          <w:trHeight w:val="405"/>
        </w:trPr>
        <w:tc>
          <w:tcPr>
            <w:tcW w:w="1387" w:type="dxa"/>
            <w:tcBorders>
              <w:top w:val="nil"/>
            </w:tcBorders>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b/>
                <w:sz w:val="20"/>
                <w:szCs w:val="20"/>
                <w:lang w:val="en-US"/>
              </w:rPr>
            </w:pPr>
            <w:r w:rsidRPr="00CC0515">
              <w:rPr>
                <w:rFonts w:ascii="Times New Roman" w:eastAsia="Times New Roman" w:hAnsi="Times New Roman" w:cs="Times New Roman"/>
                <w:b/>
                <w:sz w:val="20"/>
                <w:szCs w:val="20"/>
                <w:lang w:val="en-US"/>
              </w:rPr>
              <w:t xml:space="preserve">Recessive </w:t>
            </w:r>
          </w:p>
        </w:tc>
        <w:tc>
          <w:tcPr>
            <w:tcW w:w="1005" w:type="dxa"/>
            <w:tcBorders>
              <w:top w:val="nil"/>
            </w:tcBorders>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sz w:val="20"/>
                <w:szCs w:val="20"/>
                <w:lang w:val="en-US"/>
              </w:rPr>
            </w:pPr>
            <w:r w:rsidRPr="00CC0515">
              <w:rPr>
                <w:rFonts w:ascii="Times New Roman" w:eastAsia="Times New Roman" w:hAnsi="Times New Roman" w:cs="Times New Roman"/>
                <w:sz w:val="20"/>
                <w:szCs w:val="20"/>
                <w:lang w:val="en-US"/>
              </w:rPr>
              <w:t>Overall</w:t>
            </w:r>
          </w:p>
        </w:tc>
        <w:tc>
          <w:tcPr>
            <w:tcW w:w="928" w:type="dxa"/>
            <w:tcBorders>
              <w:top w:val="nil"/>
            </w:tcBorders>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sz w:val="20"/>
                <w:szCs w:val="20"/>
                <w:lang w:val="en-US"/>
              </w:rPr>
            </w:pPr>
            <w:r w:rsidRPr="00CC0515">
              <w:rPr>
                <w:rFonts w:ascii="Times New Roman" w:eastAsia="Times New Roman" w:hAnsi="Times New Roman" w:cs="Times New Roman"/>
                <w:sz w:val="20"/>
                <w:szCs w:val="20"/>
                <w:lang w:val="en-US"/>
              </w:rPr>
              <w:t>3</w:t>
            </w:r>
          </w:p>
        </w:tc>
        <w:tc>
          <w:tcPr>
            <w:tcW w:w="814" w:type="dxa"/>
            <w:tcBorders>
              <w:top w:val="nil"/>
            </w:tcBorders>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sz w:val="20"/>
                <w:szCs w:val="20"/>
                <w:lang w:val="en-US"/>
              </w:rPr>
            </w:pPr>
            <w:r w:rsidRPr="00CC0515">
              <w:rPr>
                <w:rFonts w:ascii="Times New Roman" w:eastAsia="Times New Roman" w:hAnsi="Times New Roman" w:cs="Times New Roman"/>
                <w:sz w:val="20"/>
                <w:szCs w:val="20"/>
                <w:lang w:val="en-US"/>
              </w:rPr>
              <w:t>2.0547</w:t>
            </w:r>
          </w:p>
        </w:tc>
        <w:tc>
          <w:tcPr>
            <w:tcW w:w="1250" w:type="dxa"/>
            <w:tcBorders>
              <w:top w:val="nil"/>
            </w:tcBorders>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sz w:val="20"/>
                <w:szCs w:val="20"/>
                <w:lang w:val="en-US"/>
              </w:rPr>
            </w:pPr>
            <w:r w:rsidRPr="00CC0515">
              <w:rPr>
                <w:rFonts w:ascii="Times New Roman" w:eastAsia="Times New Roman" w:hAnsi="Times New Roman" w:cs="Times New Roman"/>
                <w:sz w:val="20"/>
                <w:szCs w:val="20"/>
                <w:lang w:val="en-US"/>
              </w:rPr>
              <w:t>[1.3594; 3.1056]</w:t>
            </w:r>
          </w:p>
        </w:tc>
        <w:tc>
          <w:tcPr>
            <w:tcW w:w="989" w:type="dxa"/>
            <w:tcBorders>
              <w:top w:val="nil"/>
            </w:tcBorders>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sz w:val="20"/>
                <w:szCs w:val="20"/>
                <w:lang w:val="en-US"/>
              </w:rPr>
            </w:pPr>
            <w:r w:rsidRPr="00CC0515">
              <w:rPr>
                <w:rFonts w:ascii="Times New Roman" w:eastAsia="Times New Roman" w:hAnsi="Times New Roman" w:cs="Times New Roman"/>
                <w:sz w:val="20"/>
                <w:szCs w:val="20"/>
                <w:lang w:val="en-US"/>
              </w:rPr>
              <w:t>0.000634</w:t>
            </w:r>
          </w:p>
        </w:tc>
        <w:tc>
          <w:tcPr>
            <w:tcW w:w="814" w:type="dxa"/>
            <w:tcBorders>
              <w:top w:val="nil"/>
            </w:tcBorders>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sz w:val="20"/>
                <w:szCs w:val="20"/>
                <w:lang w:val="en-US"/>
              </w:rPr>
            </w:pPr>
            <w:r w:rsidRPr="00CC0515">
              <w:rPr>
                <w:rFonts w:ascii="Times New Roman" w:eastAsia="Times New Roman" w:hAnsi="Times New Roman" w:cs="Times New Roman"/>
                <w:sz w:val="20"/>
                <w:szCs w:val="20"/>
                <w:lang w:val="en-US"/>
              </w:rPr>
              <w:t>Fixed</w:t>
            </w:r>
          </w:p>
        </w:tc>
        <w:tc>
          <w:tcPr>
            <w:tcW w:w="1372" w:type="dxa"/>
            <w:tcBorders>
              <w:top w:val="nil"/>
            </w:tcBorders>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sz w:val="20"/>
                <w:szCs w:val="20"/>
                <w:lang w:val="en-US"/>
              </w:rPr>
            </w:pPr>
            <w:r w:rsidRPr="00CC0515">
              <w:rPr>
                <w:rFonts w:ascii="Times New Roman" w:eastAsia="Times New Roman" w:hAnsi="Times New Roman" w:cs="Times New Roman"/>
                <w:sz w:val="20"/>
                <w:szCs w:val="20"/>
                <w:lang w:val="en-US"/>
              </w:rPr>
              <w:t>0.5326</w:t>
            </w:r>
          </w:p>
        </w:tc>
        <w:tc>
          <w:tcPr>
            <w:tcW w:w="814" w:type="dxa"/>
            <w:tcBorders>
              <w:top w:val="nil"/>
            </w:tcBorders>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sz w:val="20"/>
                <w:szCs w:val="20"/>
                <w:lang w:val="en-US"/>
              </w:rPr>
            </w:pPr>
            <w:r w:rsidRPr="00CC0515">
              <w:rPr>
                <w:rFonts w:ascii="Times New Roman" w:eastAsia="Times New Roman" w:hAnsi="Times New Roman" w:cs="Times New Roman"/>
                <w:sz w:val="20"/>
                <w:szCs w:val="20"/>
                <w:lang w:val="en-US"/>
              </w:rPr>
              <w:t>0</w:t>
            </w:r>
          </w:p>
        </w:tc>
        <w:tc>
          <w:tcPr>
            <w:tcW w:w="1442" w:type="dxa"/>
            <w:tcBorders>
              <w:top w:val="nil"/>
            </w:tcBorders>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sz w:val="20"/>
                <w:szCs w:val="20"/>
                <w:lang w:val="en-US"/>
              </w:rPr>
            </w:pPr>
            <w:r w:rsidRPr="00CC0515">
              <w:rPr>
                <w:rFonts w:ascii="Times New Roman" w:eastAsia="Times New Roman" w:hAnsi="Times New Roman" w:cs="Times New Roman"/>
                <w:sz w:val="20"/>
                <w:szCs w:val="20"/>
                <w:lang w:val="en-US"/>
              </w:rPr>
              <w:t>0.2619</w:t>
            </w:r>
          </w:p>
        </w:tc>
      </w:tr>
      <w:tr w:rsidR="00CC0515" w:rsidRPr="00CC0515" w:rsidTr="00A97261">
        <w:trPr>
          <w:trHeight w:val="405"/>
        </w:trPr>
        <w:tc>
          <w:tcPr>
            <w:tcW w:w="1387" w:type="dxa"/>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b/>
                <w:sz w:val="20"/>
                <w:szCs w:val="20"/>
                <w:lang w:val="en-US"/>
              </w:rPr>
            </w:pPr>
            <w:r w:rsidRPr="00CC0515">
              <w:rPr>
                <w:rFonts w:ascii="Times New Roman" w:eastAsia="Times New Roman" w:hAnsi="Times New Roman" w:cs="Times New Roman"/>
                <w:b/>
                <w:sz w:val="20"/>
                <w:szCs w:val="20"/>
                <w:lang w:val="en-US"/>
              </w:rPr>
              <w:t xml:space="preserve">Dominant </w:t>
            </w:r>
          </w:p>
        </w:tc>
        <w:tc>
          <w:tcPr>
            <w:tcW w:w="1005" w:type="dxa"/>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sz w:val="20"/>
                <w:szCs w:val="20"/>
                <w:lang w:val="en-US"/>
              </w:rPr>
            </w:pPr>
            <w:r w:rsidRPr="00CC0515">
              <w:rPr>
                <w:rFonts w:ascii="Times New Roman" w:eastAsia="Times New Roman" w:hAnsi="Times New Roman" w:cs="Times New Roman"/>
                <w:sz w:val="20"/>
                <w:szCs w:val="20"/>
                <w:lang w:val="en-US"/>
              </w:rPr>
              <w:t>Overall</w:t>
            </w:r>
          </w:p>
        </w:tc>
        <w:tc>
          <w:tcPr>
            <w:tcW w:w="928" w:type="dxa"/>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sz w:val="20"/>
                <w:szCs w:val="20"/>
                <w:lang w:val="en-US"/>
              </w:rPr>
            </w:pPr>
            <w:r w:rsidRPr="00CC0515">
              <w:rPr>
                <w:rFonts w:ascii="Times New Roman" w:eastAsia="Times New Roman" w:hAnsi="Times New Roman" w:cs="Times New Roman"/>
                <w:sz w:val="20"/>
                <w:szCs w:val="20"/>
                <w:lang w:val="en-US"/>
              </w:rPr>
              <w:t>3</w:t>
            </w:r>
          </w:p>
        </w:tc>
        <w:tc>
          <w:tcPr>
            <w:tcW w:w="814" w:type="dxa"/>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sz w:val="20"/>
                <w:szCs w:val="20"/>
                <w:lang w:val="en-US"/>
              </w:rPr>
            </w:pPr>
            <w:r w:rsidRPr="00CC0515">
              <w:rPr>
                <w:rFonts w:ascii="Times New Roman" w:eastAsia="Times New Roman" w:hAnsi="Times New Roman" w:cs="Times New Roman"/>
                <w:sz w:val="20"/>
                <w:szCs w:val="20"/>
                <w:lang w:val="en-US"/>
              </w:rPr>
              <w:t>1.2903</w:t>
            </w:r>
          </w:p>
        </w:tc>
        <w:tc>
          <w:tcPr>
            <w:tcW w:w="1250" w:type="dxa"/>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sz w:val="20"/>
                <w:szCs w:val="20"/>
                <w:lang w:val="en-US"/>
              </w:rPr>
            </w:pPr>
            <w:r w:rsidRPr="00CC0515">
              <w:rPr>
                <w:rFonts w:ascii="Times New Roman" w:eastAsia="Times New Roman" w:hAnsi="Times New Roman" w:cs="Times New Roman"/>
                <w:sz w:val="20"/>
                <w:szCs w:val="20"/>
                <w:lang w:val="en-US"/>
              </w:rPr>
              <w:t>[0.9612; 1.7322]</w:t>
            </w:r>
          </w:p>
        </w:tc>
        <w:tc>
          <w:tcPr>
            <w:tcW w:w="989" w:type="dxa"/>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sz w:val="20"/>
                <w:szCs w:val="20"/>
                <w:lang w:val="en-US"/>
              </w:rPr>
            </w:pPr>
            <w:r w:rsidRPr="00CC0515">
              <w:rPr>
                <w:rFonts w:ascii="Times New Roman" w:eastAsia="Times New Roman" w:hAnsi="Times New Roman" w:cs="Times New Roman"/>
                <w:sz w:val="20"/>
                <w:szCs w:val="20"/>
                <w:lang w:val="en-US"/>
              </w:rPr>
              <w:t>0.089779</w:t>
            </w:r>
          </w:p>
        </w:tc>
        <w:tc>
          <w:tcPr>
            <w:tcW w:w="814" w:type="dxa"/>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sz w:val="20"/>
                <w:szCs w:val="20"/>
                <w:lang w:val="en-US"/>
              </w:rPr>
            </w:pPr>
            <w:r w:rsidRPr="00CC0515">
              <w:rPr>
                <w:rFonts w:ascii="Times New Roman" w:eastAsia="Times New Roman" w:hAnsi="Times New Roman" w:cs="Times New Roman"/>
                <w:sz w:val="20"/>
                <w:szCs w:val="20"/>
                <w:lang w:val="en-US"/>
              </w:rPr>
              <w:t>Fixed</w:t>
            </w:r>
          </w:p>
        </w:tc>
        <w:tc>
          <w:tcPr>
            <w:tcW w:w="1372" w:type="dxa"/>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sz w:val="20"/>
                <w:szCs w:val="20"/>
                <w:lang w:val="en-US"/>
              </w:rPr>
            </w:pPr>
            <w:r w:rsidRPr="00CC0515">
              <w:rPr>
                <w:rFonts w:ascii="Times New Roman" w:eastAsia="Times New Roman" w:hAnsi="Times New Roman" w:cs="Times New Roman"/>
                <w:sz w:val="20"/>
                <w:szCs w:val="20"/>
                <w:lang w:val="en-US"/>
              </w:rPr>
              <w:t>0.8812</w:t>
            </w:r>
          </w:p>
        </w:tc>
        <w:tc>
          <w:tcPr>
            <w:tcW w:w="814" w:type="dxa"/>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sz w:val="20"/>
                <w:szCs w:val="20"/>
                <w:lang w:val="en-US"/>
              </w:rPr>
            </w:pPr>
            <w:r w:rsidRPr="00CC0515">
              <w:rPr>
                <w:rFonts w:ascii="Times New Roman" w:eastAsia="Times New Roman" w:hAnsi="Times New Roman" w:cs="Times New Roman"/>
                <w:sz w:val="20"/>
                <w:szCs w:val="20"/>
                <w:lang w:val="en-US"/>
              </w:rPr>
              <w:t>0</w:t>
            </w:r>
          </w:p>
        </w:tc>
        <w:tc>
          <w:tcPr>
            <w:tcW w:w="1442" w:type="dxa"/>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sz w:val="20"/>
                <w:szCs w:val="20"/>
                <w:lang w:val="en-US"/>
              </w:rPr>
            </w:pPr>
            <w:r w:rsidRPr="00CC0515">
              <w:rPr>
                <w:rFonts w:ascii="Times New Roman" w:eastAsia="Times New Roman" w:hAnsi="Times New Roman" w:cs="Times New Roman"/>
                <w:sz w:val="20"/>
                <w:szCs w:val="20"/>
                <w:lang w:val="en-US"/>
              </w:rPr>
              <w:t>0.3354</w:t>
            </w:r>
          </w:p>
        </w:tc>
      </w:tr>
      <w:tr w:rsidR="00CC0515" w:rsidRPr="00CC0515" w:rsidTr="00A97261">
        <w:trPr>
          <w:trHeight w:val="405"/>
        </w:trPr>
        <w:tc>
          <w:tcPr>
            <w:tcW w:w="1387" w:type="dxa"/>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b/>
                <w:sz w:val="20"/>
                <w:szCs w:val="20"/>
                <w:lang w:val="en-US"/>
              </w:rPr>
            </w:pPr>
            <w:r w:rsidRPr="00CC0515">
              <w:rPr>
                <w:rFonts w:ascii="Times New Roman" w:eastAsia="Times New Roman" w:hAnsi="Times New Roman" w:cs="Times New Roman"/>
                <w:b/>
                <w:sz w:val="20"/>
                <w:szCs w:val="20"/>
                <w:lang w:val="en-US"/>
              </w:rPr>
              <w:t xml:space="preserve">Overdominant </w:t>
            </w:r>
          </w:p>
        </w:tc>
        <w:tc>
          <w:tcPr>
            <w:tcW w:w="1005" w:type="dxa"/>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sz w:val="20"/>
                <w:szCs w:val="20"/>
                <w:lang w:val="en-US"/>
              </w:rPr>
            </w:pPr>
            <w:r w:rsidRPr="00CC0515">
              <w:rPr>
                <w:rFonts w:ascii="Times New Roman" w:eastAsia="Times New Roman" w:hAnsi="Times New Roman" w:cs="Times New Roman"/>
                <w:sz w:val="20"/>
                <w:szCs w:val="20"/>
                <w:lang w:val="en-US"/>
              </w:rPr>
              <w:t>Overall</w:t>
            </w:r>
          </w:p>
        </w:tc>
        <w:tc>
          <w:tcPr>
            <w:tcW w:w="928" w:type="dxa"/>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sz w:val="20"/>
                <w:szCs w:val="20"/>
                <w:lang w:val="en-US"/>
              </w:rPr>
            </w:pPr>
            <w:r w:rsidRPr="00CC0515">
              <w:rPr>
                <w:rFonts w:ascii="Times New Roman" w:eastAsia="Times New Roman" w:hAnsi="Times New Roman" w:cs="Times New Roman"/>
                <w:sz w:val="20"/>
                <w:szCs w:val="20"/>
                <w:lang w:val="en-US"/>
              </w:rPr>
              <w:t>3</w:t>
            </w:r>
          </w:p>
        </w:tc>
        <w:tc>
          <w:tcPr>
            <w:tcW w:w="814" w:type="dxa"/>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sz w:val="20"/>
                <w:szCs w:val="20"/>
                <w:lang w:val="en-US"/>
              </w:rPr>
            </w:pPr>
            <w:r w:rsidRPr="00CC0515">
              <w:rPr>
                <w:rFonts w:ascii="Times New Roman" w:eastAsia="Times New Roman" w:hAnsi="Times New Roman" w:cs="Times New Roman"/>
                <w:sz w:val="20"/>
                <w:szCs w:val="20"/>
                <w:lang w:val="en-US"/>
              </w:rPr>
              <w:t>0.8958</w:t>
            </w:r>
          </w:p>
        </w:tc>
        <w:tc>
          <w:tcPr>
            <w:tcW w:w="1250" w:type="dxa"/>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sz w:val="20"/>
                <w:szCs w:val="20"/>
                <w:lang w:val="en-US"/>
              </w:rPr>
            </w:pPr>
            <w:r w:rsidRPr="00CC0515">
              <w:rPr>
                <w:rFonts w:ascii="Times New Roman" w:eastAsia="Times New Roman" w:hAnsi="Times New Roman" w:cs="Times New Roman"/>
                <w:sz w:val="20"/>
                <w:szCs w:val="20"/>
                <w:lang w:val="en-US"/>
              </w:rPr>
              <w:t>[0.6717; 1.1946]</w:t>
            </w:r>
          </w:p>
        </w:tc>
        <w:tc>
          <w:tcPr>
            <w:tcW w:w="989" w:type="dxa"/>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sz w:val="20"/>
                <w:szCs w:val="20"/>
                <w:lang w:val="en-US"/>
              </w:rPr>
            </w:pPr>
            <w:r w:rsidRPr="00CC0515">
              <w:rPr>
                <w:rFonts w:ascii="Times New Roman" w:eastAsia="Times New Roman" w:hAnsi="Times New Roman" w:cs="Times New Roman"/>
                <w:sz w:val="20"/>
                <w:szCs w:val="20"/>
                <w:lang w:val="en-US"/>
              </w:rPr>
              <w:t>0.453612</w:t>
            </w:r>
          </w:p>
        </w:tc>
        <w:tc>
          <w:tcPr>
            <w:tcW w:w="814" w:type="dxa"/>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sz w:val="20"/>
                <w:szCs w:val="20"/>
                <w:lang w:val="en-US"/>
              </w:rPr>
            </w:pPr>
            <w:r w:rsidRPr="00CC0515">
              <w:rPr>
                <w:rFonts w:ascii="Times New Roman" w:eastAsia="Times New Roman" w:hAnsi="Times New Roman" w:cs="Times New Roman"/>
                <w:sz w:val="20"/>
                <w:szCs w:val="20"/>
                <w:lang w:val="en-US"/>
              </w:rPr>
              <w:t>Fixed</w:t>
            </w:r>
          </w:p>
        </w:tc>
        <w:tc>
          <w:tcPr>
            <w:tcW w:w="1372" w:type="dxa"/>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sz w:val="20"/>
                <w:szCs w:val="20"/>
                <w:lang w:val="en-US"/>
              </w:rPr>
            </w:pPr>
            <w:r w:rsidRPr="00CC0515">
              <w:rPr>
                <w:rFonts w:ascii="Times New Roman" w:eastAsia="Times New Roman" w:hAnsi="Times New Roman" w:cs="Times New Roman"/>
                <w:sz w:val="20"/>
                <w:szCs w:val="20"/>
                <w:lang w:val="en-US"/>
              </w:rPr>
              <w:t>0.2686</w:t>
            </w:r>
          </w:p>
        </w:tc>
        <w:tc>
          <w:tcPr>
            <w:tcW w:w="814" w:type="dxa"/>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sz w:val="20"/>
                <w:szCs w:val="20"/>
                <w:lang w:val="en-US"/>
              </w:rPr>
            </w:pPr>
            <w:r w:rsidRPr="00CC0515">
              <w:rPr>
                <w:rFonts w:ascii="Times New Roman" w:eastAsia="Times New Roman" w:hAnsi="Times New Roman" w:cs="Times New Roman"/>
                <w:sz w:val="20"/>
                <w:szCs w:val="20"/>
                <w:lang w:val="en-US"/>
              </w:rPr>
              <w:t>0.2393</w:t>
            </w:r>
          </w:p>
        </w:tc>
        <w:tc>
          <w:tcPr>
            <w:tcW w:w="1442" w:type="dxa"/>
            <w:shd w:val="clear" w:color="auto" w:fill="auto"/>
            <w:noWrap/>
            <w:vAlign w:val="bottom"/>
            <w:hideMark/>
          </w:tcPr>
          <w:p w:rsidR="00CC0515" w:rsidRPr="00CC0515" w:rsidRDefault="00CC0515" w:rsidP="00CC0515">
            <w:pPr>
              <w:spacing w:after="0" w:line="240" w:lineRule="auto"/>
              <w:jc w:val="center"/>
              <w:rPr>
                <w:rFonts w:ascii="Times New Roman" w:eastAsia="Times New Roman" w:hAnsi="Times New Roman" w:cs="Times New Roman"/>
                <w:sz w:val="20"/>
                <w:szCs w:val="20"/>
                <w:lang w:val="en-US"/>
              </w:rPr>
            </w:pPr>
            <w:r w:rsidRPr="00CC0515">
              <w:rPr>
                <w:rFonts w:ascii="Times New Roman" w:eastAsia="Times New Roman" w:hAnsi="Times New Roman" w:cs="Times New Roman"/>
                <w:sz w:val="20"/>
                <w:szCs w:val="20"/>
                <w:lang w:val="en-US"/>
              </w:rPr>
              <w:t>0.9617</w:t>
            </w:r>
          </w:p>
        </w:tc>
      </w:tr>
    </w:tbl>
    <w:p w:rsidR="00CC0515" w:rsidRDefault="00CC0515" w:rsidP="007A1BC2">
      <w:pPr>
        <w:pStyle w:val="Default"/>
        <w:rPr>
          <w:rFonts w:ascii="Times New Roman" w:hAnsi="Times New Roman" w:cs="Times New Roman"/>
          <w:sz w:val="20"/>
          <w:szCs w:val="20"/>
        </w:rPr>
      </w:pPr>
    </w:p>
    <w:p w:rsidR="00FD7A14" w:rsidRDefault="00FD7A14" w:rsidP="00FD7A14">
      <w:pPr>
        <w:pStyle w:val="Default"/>
        <w:rPr>
          <w:rFonts w:ascii="Times New Roman" w:hAnsi="Times New Roman" w:cs="Times New Roman"/>
          <w:sz w:val="20"/>
          <w:szCs w:val="20"/>
          <w:lang w:val="en-US"/>
        </w:rPr>
      </w:pPr>
      <w:r>
        <w:rPr>
          <w:rFonts w:ascii="Times New Roman" w:hAnsi="Times New Roman" w:cs="Times New Roman"/>
          <w:b/>
          <w:bCs/>
          <w:sz w:val="20"/>
          <w:szCs w:val="20"/>
        </w:rPr>
        <w:t>S</w:t>
      </w:r>
      <w:r w:rsidRPr="003A2078">
        <w:rPr>
          <w:rFonts w:ascii="Times New Roman" w:hAnsi="Times New Roman" w:cs="Times New Roman"/>
          <w:b/>
          <w:bCs/>
          <w:sz w:val="20"/>
          <w:szCs w:val="20"/>
        </w:rPr>
        <w:t>upplementary table</w:t>
      </w:r>
      <w:r>
        <w:rPr>
          <w:rFonts w:ascii="Times New Roman" w:hAnsi="Times New Roman" w:cs="Times New Roman"/>
          <w:b/>
          <w:bCs/>
          <w:sz w:val="20"/>
          <w:szCs w:val="20"/>
        </w:rPr>
        <w:t>-15 S</w:t>
      </w:r>
      <w:r>
        <w:rPr>
          <w:rFonts w:ascii="Times New Roman" w:hAnsi="Times New Roman" w:cs="Times New Roman"/>
          <w:sz w:val="20"/>
          <w:szCs w:val="20"/>
          <w:lang w:val="en-US"/>
        </w:rPr>
        <w:t xml:space="preserve">1:  </w:t>
      </w:r>
      <w:r>
        <w:rPr>
          <w:rFonts w:ascii="Times New Roman" w:hAnsi="Times New Roman" w:cs="Times New Roman"/>
          <w:sz w:val="20"/>
          <w:szCs w:val="20"/>
          <w:lang w:val="en-GB"/>
        </w:rPr>
        <w:t>Overall association of TNF A -308 G&gt;A and risk of migraine</w:t>
      </w:r>
    </w:p>
    <w:p w:rsidR="00FD7A14" w:rsidRDefault="00FD7A14" w:rsidP="007A1BC2">
      <w:pPr>
        <w:pStyle w:val="Default"/>
        <w:rPr>
          <w:rFonts w:ascii="Times New Roman" w:hAnsi="Times New Roman" w:cs="Times New Roman"/>
          <w:sz w:val="20"/>
          <w:szCs w:val="20"/>
        </w:rPr>
      </w:pPr>
    </w:p>
    <w:p w:rsidR="00FD7A14" w:rsidRDefault="00FD7A14" w:rsidP="007A1BC2">
      <w:pPr>
        <w:pStyle w:val="Default"/>
        <w:rPr>
          <w:rFonts w:ascii="Times New Roman" w:hAnsi="Times New Roman" w:cs="Times New Roman"/>
          <w:sz w:val="20"/>
          <w:szCs w:val="20"/>
        </w:rPr>
      </w:pPr>
    </w:p>
    <w:tbl>
      <w:tblPr>
        <w:tblW w:w="10893" w:type="dxa"/>
        <w:tblInd w:w="-885" w:type="dxa"/>
        <w:tblBorders>
          <w:top w:val="single" w:sz="4" w:space="0" w:color="auto"/>
          <w:bottom w:val="single" w:sz="4" w:space="0" w:color="auto"/>
        </w:tblBorders>
        <w:tblLook w:val="04A0"/>
      </w:tblPr>
      <w:tblGrid>
        <w:gridCol w:w="1473"/>
        <w:gridCol w:w="1005"/>
        <w:gridCol w:w="928"/>
        <w:gridCol w:w="828"/>
        <w:gridCol w:w="1217"/>
        <w:gridCol w:w="1051"/>
        <w:gridCol w:w="972"/>
        <w:gridCol w:w="1429"/>
        <w:gridCol w:w="828"/>
        <w:gridCol w:w="1195"/>
      </w:tblGrid>
      <w:tr w:rsidR="00FD7A14" w:rsidRPr="00FD7A14" w:rsidTr="00FD7A14">
        <w:trPr>
          <w:trHeight w:val="448"/>
        </w:trPr>
        <w:tc>
          <w:tcPr>
            <w:tcW w:w="1473"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b/>
                <w:sz w:val="20"/>
                <w:szCs w:val="20"/>
                <w:lang w:val="en-US"/>
              </w:rPr>
            </w:pPr>
            <w:r w:rsidRPr="00FD7A14">
              <w:rPr>
                <w:rFonts w:ascii="Times New Roman" w:eastAsia="Times New Roman" w:hAnsi="Times New Roman" w:cs="Times New Roman"/>
                <w:b/>
                <w:sz w:val="20"/>
                <w:szCs w:val="20"/>
                <w:lang w:val="en-US"/>
              </w:rPr>
              <w:t>Model</w:t>
            </w:r>
          </w:p>
        </w:tc>
        <w:tc>
          <w:tcPr>
            <w:tcW w:w="972"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b/>
                <w:sz w:val="20"/>
                <w:szCs w:val="20"/>
                <w:lang w:val="en-US"/>
              </w:rPr>
            </w:pPr>
            <w:r w:rsidRPr="00FD7A14">
              <w:rPr>
                <w:rFonts w:ascii="Times New Roman" w:eastAsia="Times New Roman" w:hAnsi="Times New Roman" w:cs="Times New Roman"/>
                <w:b/>
                <w:sz w:val="20"/>
                <w:szCs w:val="20"/>
                <w:lang w:val="en-US"/>
              </w:rPr>
              <w:t>Ethnicity</w:t>
            </w:r>
          </w:p>
        </w:tc>
        <w:tc>
          <w:tcPr>
            <w:tcW w:w="928"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b/>
                <w:sz w:val="20"/>
                <w:szCs w:val="20"/>
                <w:lang w:val="en-US"/>
              </w:rPr>
            </w:pPr>
            <w:r w:rsidRPr="00FD7A14">
              <w:rPr>
                <w:rFonts w:ascii="Times New Roman" w:eastAsia="Times New Roman" w:hAnsi="Times New Roman" w:cs="Times New Roman"/>
                <w:b/>
                <w:sz w:val="20"/>
                <w:szCs w:val="20"/>
                <w:lang w:val="en-US"/>
              </w:rPr>
              <w:t>Number of studies</w:t>
            </w:r>
          </w:p>
        </w:tc>
        <w:tc>
          <w:tcPr>
            <w:tcW w:w="828"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b/>
                <w:sz w:val="20"/>
                <w:szCs w:val="20"/>
                <w:lang w:val="en-US"/>
              </w:rPr>
            </w:pPr>
            <w:r w:rsidRPr="00FD7A14">
              <w:rPr>
                <w:rFonts w:ascii="Times New Roman" w:eastAsia="Times New Roman" w:hAnsi="Times New Roman" w:cs="Times New Roman"/>
                <w:b/>
                <w:sz w:val="20"/>
                <w:szCs w:val="20"/>
                <w:lang w:val="en-US"/>
              </w:rPr>
              <w:t xml:space="preserve"> </w:t>
            </w:r>
          </w:p>
        </w:tc>
        <w:tc>
          <w:tcPr>
            <w:tcW w:w="1217"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b/>
                <w:sz w:val="20"/>
                <w:szCs w:val="20"/>
                <w:lang w:val="en-US"/>
              </w:rPr>
            </w:pPr>
            <w:r w:rsidRPr="00FD7A14">
              <w:rPr>
                <w:rFonts w:ascii="Times New Roman" w:eastAsia="Times New Roman" w:hAnsi="Times New Roman" w:cs="Times New Roman"/>
                <w:b/>
                <w:sz w:val="20"/>
                <w:szCs w:val="20"/>
                <w:lang w:val="en-US"/>
              </w:rPr>
              <w:t>Test of association</w:t>
            </w:r>
          </w:p>
        </w:tc>
        <w:tc>
          <w:tcPr>
            <w:tcW w:w="1051"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b/>
                <w:sz w:val="20"/>
                <w:szCs w:val="20"/>
                <w:lang w:val="en-US"/>
              </w:rPr>
            </w:pPr>
            <w:r w:rsidRPr="00FD7A14">
              <w:rPr>
                <w:rFonts w:ascii="Times New Roman" w:eastAsia="Times New Roman" w:hAnsi="Times New Roman" w:cs="Times New Roman"/>
                <w:b/>
                <w:sz w:val="20"/>
                <w:szCs w:val="20"/>
                <w:lang w:val="en-US"/>
              </w:rPr>
              <w:t xml:space="preserve">  </w:t>
            </w:r>
          </w:p>
        </w:tc>
        <w:tc>
          <w:tcPr>
            <w:tcW w:w="972"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b/>
                <w:sz w:val="20"/>
                <w:szCs w:val="20"/>
                <w:lang w:val="en-US"/>
              </w:rPr>
            </w:pPr>
            <w:r w:rsidRPr="00FD7A14">
              <w:rPr>
                <w:rFonts w:ascii="Times New Roman" w:eastAsia="Times New Roman" w:hAnsi="Times New Roman" w:cs="Times New Roman"/>
                <w:b/>
                <w:sz w:val="20"/>
                <w:szCs w:val="20"/>
                <w:lang w:val="en-US"/>
              </w:rPr>
              <w:t xml:space="preserve">   </w:t>
            </w:r>
          </w:p>
        </w:tc>
        <w:tc>
          <w:tcPr>
            <w:tcW w:w="1429"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b/>
                <w:sz w:val="20"/>
                <w:szCs w:val="20"/>
                <w:lang w:val="en-US"/>
              </w:rPr>
            </w:pPr>
            <w:r w:rsidRPr="00FD7A14">
              <w:rPr>
                <w:rFonts w:ascii="Times New Roman" w:eastAsia="Times New Roman" w:hAnsi="Times New Roman" w:cs="Times New Roman"/>
                <w:b/>
                <w:sz w:val="20"/>
                <w:szCs w:val="20"/>
                <w:lang w:val="en-US"/>
              </w:rPr>
              <w:t>Test of heterogeneity</w:t>
            </w:r>
          </w:p>
        </w:tc>
        <w:tc>
          <w:tcPr>
            <w:tcW w:w="828"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b/>
                <w:sz w:val="20"/>
                <w:szCs w:val="20"/>
                <w:lang w:val="en-US"/>
              </w:rPr>
            </w:pPr>
            <w:r w:rsidRPr="00FD7A14">
              <w:rPr>
                <w:rFonts w:ascii="Times New Roman" w:eastAsia="Times New Roman" w:hAnsi="Times New Roman" w:cs="Times New Roman"/>
                <w:b/>
                <w:sz w:val="20"/>
                <w:szCs w:val="20"/>
                <w:lang w:val="en-US"/>
              </w:rPr>
              <w:t xml:space="preserve">    </w:t>
            </w:r>
          </w:p>
        </w:tc>
        <w:tc>
          <w:tcPr>
            <w:tcW w:w="1195"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b/>
                <w:sz w:val="20"/>
                <w:szCs w:val="20"/>
                <w:lang w:val="en-US"/>
              </w:rPr>
            </w:pPr>
            <w:r w:rsidRPr="00FD7A14">
              <w:rPr>
                <w:rFonts w:ascii="Times New Roman" w:eastAsia="Times New Roman" w:hAnsi="Times New Roman" w:cs="Times New Roman"/>
                <w:b/>
                <w:sz w:val="20"/>
                <w:szCs w:val="20"/>
                <w:lang w:val="en-US"/>
              </w:rPr>
              <w:t>Publication bias</w:t>
            </w:r>
          </w:p>
        </w:tc>
      </w:tr>
      <w:tr w:rsidR="00FD7A14" w:rsidRPr="00FD7A14" w:rsidTr="00FD7A14">
        <w:trPr>
          <w:trHeight w:val="448"/>
        </w:trPr>
        <w:tc>
          <w:tcPr>
            <w:tcW w:w="1473" w:type="dxa"/>
            <w:tcBorders>
              <w:bottom w:val="single" w:sz="4" w:space="0" w:color="auto"/>
            </w:tcBorders>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b/>
                <w:sz w:val="20"/>
                <w:szCs w:val="20"/>
                <w:lang w:val="en-US"/>
              </w:rPr>
            </w:pPr>
          </w:p>
        </w:tc>
        <w:tc>
          <w:tcPr>
            <w:tcW w:w="972" w:type="dxa"/>
            <w:tcBorders>
              <w:bottom w:val="single" w:sz="4" w:space="0" w:color="auto"/>
            </w:tcBorders>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b/>
                <w:sz w:val="20"/>
                <w:szCs w:val="20"/>
                <w:lang w:val="en-US"/>
              </w:rPr>
            </w:pPr>
          </w:p>
        </w:tc>
        <w:tc>
          <w:tcPr>
            <w:tcW w:w="928" w:type="dxa"/>
            <w:tcBorders>
              <w:bottom w:val="single" w:sz="4" w:space="0" w:color="auto"/>
            </w:tcBorders>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b/>
                <w:sz w:val="20"/>
                <w:szCs w:val="20"/>
                <w:lang w:val="en-US"/>
              </w:rPr>
            </w:pPr>
          </w:p>
        </w:tc>
        <w:tc>
          <w:tcPr>
            <w:tcW w:w="828" w:type="dxa"/>
            <w:tcBorders>
              <w:bottom w:val="single" w:sz="4" w:space="0" w:color="auto"/>
            </w:tcBorders>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b/>
                <w:sz w:val="20"/>
                <w:szCs w:val="20"/>
                <w:lang w:val="en-US"/>
              </w:rPr>
            </w:pPr>
            <w:r w:rsidRPr="00FD7A14">
              <w:rPr>
                <w:rFonts w:ascii="Times New Roman" w:eastAsia="Times New Roman" w:hAnsi="Times New Roman" w:cs="Times New Roman"/>
                <w:b/>
                <w:sz w:val="20"/>
                <w:szCs w:val="20"/>
                <w:lang w:val="en-US"/>
              </w:rPr>
              <w:t>OR</w:t>
            </w:r>
          </w:p>
        </w:tc>
        <w:tc>
          <w:tcPr>
            <w:tcW w:w="1217" w:type="dxa"/>
            <w:tcBorders>
              <w:bottom w:val="single" w:sz="4" w:space="0" w:color="auto"/>
            </w:tcBorders>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b/>
                <w:sz w:val="20"/>
                <w:szCs w:val="20"/>
                <w:lang w:val="en-US"/>
              </w:rPr>
            </w:pPr>
            <w:r w:rsidRPr="00FD7A14">
              <w:rPr>
                <w:rFonts w:ascii="Times New Roman" w:eastAsia="Times New Roman" w:hAnsi="Times New Roman" w:cs="Times New Roman"/>
                <w:b/>
                <w:sz w:val="20"/>
                <w:szCs w:val="20"/>
                <w:lang w:val="en-US"/>
              </w:rPr>
              <w:t>95% CI</w:t>
            </w:r>
          </w:p>
        </w:tc>
        <w:tc>
          <w:tcPr>
            <w:tcW w:w="1051" w:type="dxa"/>
            <w:tcBorders>
              <w:bottom w:val="single" w:sz="4" w:space="0" w:color="auto"/>
            </w:tcBorders>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b/>
                <w:sz w:val="20"/>
                <w:szCs w:val="20"/>
                <w:lang w:val="en-US"/>
              </w:rPr>
            </w:pPr>
            <w:r w:rsidRPr="00FD7A14">
              <w:rPr>
                <w:rFonts w:ascii="Times New Roman" w:eastAsia="Times New Roman" w:hAnsi="Times New Roman" w:cs="Times New Roman"/>
                <w:b/>
                <w:sz w:val="20"/>
                <w:szCs w:val="20"/>
                <w:lang w:val="en-US"/>
              </w:rPr>
              <w:t>p-val</w:t>
            </w:r>
          </w:p>
        </w:tc>
        <w:tc>
          <w:tcPr>
            <w:tcW w:w="972" w:type="dxa"/>
            <w:tcBorders>
              <w:bottom w:val="single" w:sz="4" w:space="0" w:color="auto"/>
            </w:tcBorders>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b/>
                <w:sz w:val="20"/>
                <w:szCs w:val="20"/>
                <w:lang w:val="en-US"/>
              </w:rPr>
            </w:pPr>
            <w:r w:rsidRPr="00FD7A14">
              <w:rPr>
                <w:rFonts w:ascii="Times New Roman" w:eastAsia="Times New Roman" w:hAnsi="Times New Roman" w:cs="Times New Roman"/>
                <w:b/>
                <w:sz w:val="20"/>
                <w:szCs w:val="20"/>
                <w:lang w:val="en-US"/>
              </w:rPr>
              <w:t>Model</w:t>
            </w:r>
          </w:p>
        </w:tc>
        <w:tc>
          <w:tcPr>
            <w:tcW w:w="1429" w:type="dxa"/>
            <w:tcBorders>
              <w:bottom w:val="single" w:sz="4" w:space="0" w:color="auto"/>
            </w:tcBorders>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b/>
                <w:sz w:val="20"/>
                <w:szCs w:val="20"/>
                <w:lang w:val="en-US"/>
              </w:rPr>
            </w:pPr>
            <w:r w:rsidRPr="00FD7A14">
              <w:rPr>
                <w:rFonts w:ascii="Times New Roman" w:eastAsia="Times New Roman" w:hAnsi="Times New Roman" w:cs="Times New Roman"/>
                <w:b/>
                <w:sz w:val="20"/>
                <w:szCs w:val="20"/>
                <w:lang w:val="en-US"/>
              </w:rPr>
              <w:t>p-val</w:t>
            </w:r>
          </w:p>
        </w:tc>
        <w:tc>
          <w:tcPr>
            <w:tcW w:w="828" w:type="dxa"/>
            <w:tcBorders>
              <w:bottom w:val="single" w:sz="4" w:space="0" w:color="auto"/>
            </w:tcBorders>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b/>
                <w:sz w:val="20"/>
                <w:szCs w:val="20"/>
                <w:lang w:val="en-US"/>
              </w:rPr>
            </w:pPr>
            <w:r w:rsidRPr="00FD7A14">
              <w:rPr>
                <w:rFonts w:ascii="Times New Roman" w:eastAsia="Times New Roman" w:hAnsi="Times New Roman" w:cs="Times New Roman"/>
                <w:b/>
                <w:sz w:val="20"/>
                <w:szCs w:val="20"/>
                <w:lang w:val="en-US"/>
              </w:rPr>
              <w:t>I^2</w:t>
            </w:r>
          </w:p>
        </w:tc>
        <w:tc>
          <w:tcPr>
            <w:tcW w:w="1195" w:type="dxa"/>
            <w:tcBorders>
              <w:bottom w:val="single" w:sz="4" w:space="0" w:color="auto"/>
            </w:tcBorders>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b/>
                <w:sz w:val="20"/>
                <w:szCs w:val="20"/>
                <w:lang w:val="en-US"/>
              </w:rPr>
            </w:pPr>
            <w:r w:rsidRPr="00FD7A14">
              <w:rPr>
                <w:rFonts w:ascii="Times New Roman" w:eastAsia="Times New Roman" w:hAnsi="Times New Roman" w:cs="Times New Roman"/>
                <w:b/>
                <w:sz w:val="20"/>
                <w:szCs w:val="20"/>
                <w:lang w:val="en-US"/>
              </w:rPr>
              <w:t>p-val (Egger's test)</w:t>
            </w:r>
          </w:p>
        </w:tc>
      </w:tr>
      <w:tr w:rsidR="00FD7A14" w:rsidRPr="00FD7A14" w:rsidTr="00FD7A14">
        <w:trPr>
          <w:trHeight w:val="448"/>
        </w:trPr>
        <w:tc>
          <w:tcPr>
            <w:tcW w:w="1473" w:type="dxa"/>
            <w:tcBorders>
              <w:top w:val="single" w:sz="4" w:space="0" w:color="auto"/>
              <w:bottom w:val="nil"/>
            </w:tcBorders>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b/>
                <w:sz w:val="20"/>
                <w:szCs w:val="20"/>
                <w:lang w:val="en-US"/>
              </w:rPr>
            </w:pPr>
            <w:r w:rsidRPr="00FD7A14">
              <w:rPr>
                <w:rFonts w:ascii="Times New Roman" w:eastAsia="Times New Roman" w:hAnsi="Times New Roman" w:cs="Times New Roman"/>
                <w:b/>
                <w:sz w:val="20"/>
                <w:szCs w:val="20"/>
                <w:lang w:val="en-US"/>
              </w:rPr>
              <w:t>Allele</w:t>
            </w:r>
          </w:p>
        </w:tc>
        <w:tc>
          <w:tcPr>
            <w:tcW w:w="972" w:type="dxa"/>
            <w:tcBorders>
              <w:top w:val="single" w:sz="4" w:space="0" w:color="auto"/>
              <w:bottom w:val="nil"/>
            </w:tcBorders>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Overall</w:t>
            </w:r>
          </w:p>
        </w:tc>
        <w:tc>
          <w:tcPr>
            <w:tcW w:w="928" w:type="dxa"/>
            <w:tcBorders>
              <w:top w:val="single" w:sz="4" w:space="0" w:color="auto"/>
              <w:bottom w:val="nil"/>
            </w:tcBorders>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2</w:t>
            </w:r>
          </w:p>
        </w:tc>
        <w:tc>
          <w:tcPr>
            <w:tcW w:w="828" w:type="dxa"/>
            <w:tcBorders>
              <w:top w:val="single" w:sz="4" w:space="0" w:color="auto"/>
              <w:bottom w:val="nil"/>
            </w:tcBorders>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1.2004</w:t>
            </w:r>
          </w:p>
        </w:tc>
        <w:tc>
          <w:tcPr>
            <w:tcW w:w="1217" w:type="dxa"/>
            <w:tcBorders>
              <w:top w:val="single" w:sz="4" w:space="0" w:color="auto"/>
              <w:bottom w:val="nil"/>
            </w:tcBorders>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[0.6968; 2.0681]</w:t>
            </w:r>
          </w:p>
        </w:tc>
        <w:tc>
          <w:tcPr>
            <w:tcW w:w="1051" w:type="dxa"/>
            <w:tcBorders>
              <w:top w:val="single" w:sz="4" w:space="0" w:color="auto"/>
              <w:bottom w:val="nil"/>
            </w:tcBorders>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0.510412</w:t>
            </w:r>
          </w:p>
        </w:tc>
        <w:tc>
          <w:tcPr>
            <w:tcW w:w="972" w:type="dxa"/>
            <w:tcBorders>
              <w:top w:val="single" w:sz="4" w:space="0" w:color="auto"/>
              <w:bottom w:val="nil"/>
            </w:tcBorders>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Random</w:t>
            </w:r>
          </w:p>
        </w:tc>
        <w:tc>
          <w:tcPr>
            <w:tcW w:w="1429" w:type="dxa"/>
            <w:tcBorders>
              <w:top w:val="single" w:sz="4" w:space="0" w:color="auto"/>
              <w:bottom w:val="nil"/>
            </w:tcBorders>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0.0787</w:t>
            </w:r>
          </w:p>
        </w:tc>
        <w:tc>
          <w:tcPr>
            <w:tcW w:w="828" w:type="dxa"/>
            <w:tcBorders>
              <w:top w:val="single" w:sz="4" w:space="0" w:color="auto"/>
              <w:bottom w:val="nil"/>
            </w:tcBorders>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0.6765</w:t>
            </w:r>
          </w:p>
        </w:tc>
        <w:tc>
          <w:tcPr>
            <w:tcW w:w="1195" w:type="dxa"/>
            <w:tcBorders>
              <w:top w:val="single" w:sz="4" w:space="0" w:color="auto"/>
              <w:bottom w:val="nil"/>
            </w:tcBorders>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NaN</w:t>
            </w:r>
          </w:p>
        </w:tc>
      </w:tr>
      <w:tr w:rsidR="00FD7A14" w:rsidRPr="00FD7A14" w:rsidTr="00FD7A14">
        <w:trPr>
          <w:trHeight w:val="448"/>
        </w:trPr>
        <w:tc>
          <w:tcPr>
            <w:tcW w:w="1473" w:type="dxa"/>
            <w:tcBorders>
              <w:top w:val="nil"/>
            </w:tcBorders>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b/>
                <w:sz w:val="20"/>
                <w:szCs w:val="20"/>
                <w:lang w:val="en-US"/>
              </w:rPr>
            </w:pPr>
          </w:p>
        </w:tc>
        <w:tc>
          <w:tcPr>
            <w:tcW w:w="972" w:type="dxa"/>
            <w:tcBorders>
              <w:top w:val="nil"/>
            </w:tcBorders>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NI</w:t>
            </w:r>
          </w:p>
        </w:tc>
        <w:tc>
          <w:tcPr>
            <w:tcW w:w="928" w:type="dxa"/>
            <w:tcBorders>
              <w:top w:val="nil"/>
            </w:tcBorders>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1</w:t>
            </w:r>
          </w:p>
        </w:tc>
        <w:tc>
          <w:tcPr>
            <w:tcW w:w="828" w:type="dxa"/>
            <w:tcBorders>
              <w:top w:val="nil"/>
            </w:tcBorders>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1.6374</w:t>
            </w:r>
          </w:p>
        </w:tc>
        <w:tc>
          <w:tcPr>
            <w:tcW w:w="1217" w:type="dxa"/>
            <w:tcBorders>
              <w:top w:val="nil"/>
            </w:tcBorders>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[0.9827; 2.7285]</w:t>
            </w:r>
          </w:p>
        </w:tc>
        <w:tc>
          <w:tcPr>
            <w:tcW w:w="1051" w:type="dxa"/>
            <w:tcBorders>
              <w:top w:val="nil"/>
            </w:tcBorders>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0.058383</w:t>
            </w:r>
          </w:p>
        </w:tc>
        <w:tc>
          <w:tcPr>
            <w:tcW w:w="972" w:type="dxa"/>
            <w:tcBorders>
              <w:top w:val="nil"/>
            </w:tcBorders>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Fixed</w:t>
            </w:r>
          </w:p>
        </w:tc>
        <w:tc>
          <w:tcPr>
            <w:tcW w:w="1429" w:type="dxa"/>
            <w:tcBorders>
              <w:top w:val="nil"/>
            </w:tcBorders>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NA</w:t>
            </w:r>
          </w:p>
        </w:tc>
        <w:tc>
          <w:tcPr>
            <w:tcW w:w="828" w:type="dxa"/>
            <w:tcBorders>
              <w:top w:val="nil"/>
            </w:tcBorders>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NA</w:t>
            </w:r>
          </w:p>
        </w:tc>
        <w:tc>
          <w:tcPr>
            <w:tcW w:w="1195" w:type="dxa"/>
            <w:tcBorders>
              <w:top w:val="nil"/>
            </w:tcBorders>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NA</w:t>
            </w:r>
          </w:p>
        </w:tc>
      </w:tr>
      <w:tr w:rsidR="00FD7A14" w:rsidRPr="00FD7A14" w:rsidTr="00FD7A14">
        <w:trPr>
          <w:trHeight w:val="448"/>
        </w:trPr>
        <w:tc>
          <w:tcPr>
            <w:tcW w:w="1473"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b/>
                <w:sz w:val="20"/>
                <w:szCs w:val="20"/>
                <w:lang w:val="en-US"/>
              </w:rPr>
            </w:pPr>
          </w:p>
        </w:tc>
        <w:tc>
          <w:tcPr>
            <w:tcW w:w="972"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SI</w:t>
            </w:r>
          </w:p>
        </w:tc>
        <w:tc>
          <w:tcPr>
            <w:tcW w:w="928"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1</w:t>
            </w:r>
          </w:p>
        </w:tc>
        <w:tc>
          <w:tcPr>
            <w:tcW w:w="828"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0.9367</w:t>
            </w:r>
          </w:p>
        </w:tc>
        <w:tc>
          <w:tcPr>
            <w:tcW w:w="1217"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[0.6559; 1.3376]</w:t>
            </w:r>
          </w:p>
        </w:tc>
        <w:tc>
          <w:tcPr>
            <w:tcW w:w="1051"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0.718897</w:t>
            </w:r>
          </w:p>
        </w:tc>
        <w:tc>
          <w:tcPr>
            <w:tcW w:w="972"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Fixed</w:t>
            </w:r>
          </w:p>
        </w:tc>
        <w:tc>
          <w:tcPr>
            <w:tcW w:w="1429"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NA</w:t>
            </w:r>
          </w:p>
        </w:tc>
        <w:tc>
          <w:tcPr>
            <w:tcW w:w="828"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NA</w:t>
            </w:r>
          </w:p>
        </w:tc>
        <w:tc>
          <w:tcPr>
            <w:tcW w:w="1195"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NA</w:t>
            </w:r>
          </w:p>
        </w:tc>
      </w:tr>
      <w:tr w:rsidR="00FD7A14" w:rsidRPr="00FD7A14" w:rsidTr="00FD7A14">
        <w:trPr>
          <w:trHeight w:val="448"/>
        </w:trPr>
        <w:tc>
          <w:tcPr>
            <w:tcW w:w="1473"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b/>
                <w:sz w:val="20"/>
                <w:szCs w:val="20"/>
                <w:lang w:val="en-US"/>
              </w:rPr>
            </w:pPr>
            <w:r w:rsidRPr="00FD7A14">
              <w:rPr>
                <w:rFonts w:ascii="Times New Roman" w:eastAsia="Times New Roman" w:hAnsi="Times New Roman" w:cs="Times New Roman"/>
                <w:b/>
                <w:sz w:val="20"/>
                <w:szCs w:val="20"/>
                <w:lang w:val="en-US"/>
              </w:rPr>
              <w:t xml:space="preserve">Recessive </w:t>
            </w:r>
          </w:p>
        </w:tc>
        <w:tc>
          <w:tcPr>
            <w:tcW w:w="972"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Overall</w:t>
            </w:r>
          </w:p>
        </w:tc>
        <w:tc>
          <w:tcPr>
            <w:tcW w:w="928"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2</w:t>
            </w:r>
          </w:p>
        </w:tc>
        <w:tc>
          <w:tcPr>
            <w:tcW w:w="828"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1.5382</w:t>
            </w:r>
          </w:p>
        </w:tc>
        <w:tc>
          <w:tcPr>
            <w:tcW w:w="1217"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[0.6989; 3.3852]</w:t>
            </w:r>
          </w:p>
        </w:tc>
        <w:tc>
          <w:tcPr>
            <w:tcW w:w="1051"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0.284653</w:t>
            </w:r>
          </w:p>
        </w:tc>
        <w:tc>
          <w:tcPr>
            <w:tcW w:w="972"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Fixed</w:t>
            </w:r>
          </w:p>
        </w:tc>
        <w:tc>
          <w:tcPr>
            <w:tcW w:w="1429"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0.3333</w:t>
            </w:r>
          </w:p>
        </w:tc>
        <w:tc>
          <w:tcPr>
            <w:tcW w:w="828"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0</w:t>
            </w:r>
          </w:p>
        </w:tc>
        <w:tc>
          <w:tcPr>
            <w:tcW w:w="1195"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NaN</w:t>
            </w:r>
          </w:p>
        </w:tc>
      </w:tr>
      <w:tr w:rsidR="00FD7A14" w:rsidRPr="00FD7A14" w:rsidTr="00FD7A14">
        <w:trPr>
          <w:trHeight w:val="448"/>
        </w:trPr>
        <w:tc>
          <w:tcPr>
            <w:tcW w:w="1473"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b/>
                <w:sz w:val="20"/>
                <w:szCs w:val="20"/>
                <w:lang w:val="en-US"/>
              </w:rPr>
            </w:pPr>
          </w:p>
        </w:tc>
        <w:tc>
          <w:tcPr>
            <w:tcW w:w="972"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NI</w:t>
            </w:r>
          </w:p>
        </w:tc>
        <w:tc>
          <w:tcPr>
            <w:tcW w:w="928"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1</w:t>
            </w:r>
          </w:p>
        </w:tc>
        <w:tc>
          <w:tcPr>
            <w:tcW w:w="828"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0.3318</w:t>
            </w:r>
          </w:p>
        </w:tc>
        <w:tc>
          <w:tcPr>
            <w:tcW w:w="1217"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[0.0134; 8.1900]</w:t>
            </w:r>
          </w:p>
        </w:tc>
        <w:tc>
          <w:tcPr>
            <w:tcW w:w="1051"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0.500041</w:t>
            </w:r>
          </w:p>
        </w:tc>
        <w:tc>
          <w:tcPr>
            <w:tcW w:w="972"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Fixed</w:t>
            </w:r>
          </w:p>
        </w:tc>
        <w:tc>
          <w:tcPr>
            <w:tcW w:w="1429"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NA</w:t>
            </w:r>
          </w:p>
        </w:tc>
        <w:tc>
          <w:tcPr>
            <w:tcW w:w="828"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NA</w:t>
            </w:r>
          </w:p>
        </w:tc>
        <w:tc>
          <w:tcPr>
            <w:tcW w:w="1195"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NA</w:t>
            </w:r>
          </w:p>
        </w:tc>
      </w:tr>
      <w:tr w:rsidR="00FD7A14" w:rsidRPr="00FD7A14" w:rsidTr="00FD7A14">
        <w:trPr>
          <w:trHeight w:val="448"/>
        </w:trPr>
        <w:tc>
          <w:tcPr>
            <w:tcW w:w="1473"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b/>
                <w:sz w:val="20"/>
                <w:szCs w:val="20"/>
                <w:lang w:val="en-US"/>
              </w:rPr>
            </w:pPr>
          </w:p>
        </w:tc>
        <w:tc>
          <w:tcPr>
            <w:tcW w:w="972"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SI</w:t>
            </w:r>
          </w:p>
        </w:tc>
        <w:tc>
          <w:tcPr>
            <w:tcW w:w="928"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1</w:t>
            </w:r>
          </w:p>
        </w:tc>
        <w:tc>
          <w:tcPr>
            <w:tcW w:w="828"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1.6980</w:t>
            </w:r>
          </w:p>
        </w:tc>
        <w:tc>
          <w:tcPr>
            <w:tcW w:w="1217"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[0.7525; 3.8315]</w:t>
            </w:r>
          </w:p>
        </w:tc>
        <w:tc>
          <w:tcPr>
            <w:tcW w:w="1051"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0.202294</w:t>
            </w:r>
          </w:p>
        </w:tc>
        <w:tc>
          <w:tcPr>
            <w:tcW w:w="972"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Fixed</w:t>
            </w:r>
          </w:p>
        </w:tc>
        <w:tc>
          <w:tcPr>
            <w:tcW w:w="1429"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NA</w:t>
            </w:r>
          </w:p>
        </w:tc>
        <w:tc>
          <w:tcPr>
            <w:tcW w:w="828"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NA</w:t>
            </w:r>
          </w:p>
        </w:tc>
        <w:tc>
          <w:tcPr>
            <w:tcW w:w="1195"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NA</w:t>
            </w:r>
          </w:p>
        </w:tc>
      </w:tr>
      <w:tr w:rsidR="00FD7A14" w:rsidRPr="00FD7A14" w:rsidTr="00FD7A14">
        <w:trPr>
          <w:trHeight w:val="448"/>
        </w:trPr>
        <w:tc>
          <w:tcPr>
            <w:tcW w:w="1473"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b/>
                <w:sz w:val="20"/>
                <w:szCs w:val="20"/>
                <w:lang w:val="en-US"/>
              </w:rPr>
            </w:pPr>
            <w:r w:rsidRPr="00FD7A14">
              <w:rPr>
                <w:rFonts w:ascii="Times New Roman" w:eastAsia="Times New Roman" w:hAnsi="Times New Roman" w:cs="Times New Roman"/>
                <w:b/>
                <w:sz w:val="20"/>
                <w:szCs w:val="20"/>
                <w:lang w:val="en-US"/>
              </w:rPr>
              <w:t xml:space="preserve">Dominant </w:t>
            </w:r>
          </w:p>
        </w:tc>
        <w:tc>
          <w:tcPr>
            <w:tcW w:w="972"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Overall</w:t>
            </w:r>
          </w:p>
        </w:tc>
        <w:tc>
          <w:tcPr>
            <w:tcW w:w="928"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2</w:t>
            </w:r>
          </w:p>
        </w:tc>
        <w:tc>
          <w:tcPr>
            <w:tcW w:w="828"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1.1664</w:t>
            </w:r>
          </w:p>
        </w:tc>
        <w:tc>
          <w:tcPr>
            <w:tcW w:w="1217"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[0.5218; 2.6072]</w:t>
            </w:r>
          </w:p>
        </w:tc>
        <w:tc>
          <w:tcPr>
            <w:tcW w:w="1051"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0.707677</w:t>
            </w:r>
          </w:p>
        </w:tc>
        <w:tc>
          <w:tcPr>
            <w:tcW w:w="972"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Random</w:t>
            </w:r>
          </w:p>
        </w:tc>
        <w:tc>
          <w:tcPr>
            <w:tcW w:w="1429"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0.0186</w:t>
            </w:r>
          </w:p>
        </w:tc>
        <w:tc>
          <w:tcPr>
            <w:tcW w:w="828"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0.8194</w:t>
            </w:r>
          </w:p>
        </w:tc>
        <w:tc>
          <w:tcPr>
            <w:tcW w:w="1195"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NaN</w:t>
            </w:r>
          </w:p>
        </w:tc>
      </w:tr>
      <w:tr w:rsidR="00FD7A14" w:rsidRPr="00FD7A14" w:rsidTr="00FD7A14">
        <w:trPr>
          <w:trHeight w:val="448"/>
        </w:trPr>
        <w:tc>
          <w:tcPr>
            <w:tcW w:w="1473"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b/>
                <w:sz w:val="20"/>
                <w:szCs w:val="20"/>
                <w:lang w:val="en-US"/>
              </w:rPr>
            </w:pPr>
          </w:p>
        </w:tc>
        <w:tc>
          <w:tcPr>
            <w:tcW w:w="972"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NI</w:t>
            </w:r>
          </w:p>
        </w:tc>
        <w:tc>
          <w:tcPr>
            <w:tcW w:w="928"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1</w:t>
            </w:r>
          </w:p>
        </w:tc>
        <w:tc>
          <w:tcPr>
            <w:tcW w:w="828"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1.7899</w:t>
            </w:r>
          </w:p>
        </w:tc>
        <w:tc>
          <w:tcPr>
            <w:tcW w:w="1217"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[1.0452; 3.0653]</w:t>
            </w:r>
          </w:p>
        </w:tc>
        <w:tc>
          <w:tcPr>
            <w:tcW w:w="1051"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0.033919</w:t>
            </w:r>
          </w:p>
        </w:tc>
        <w:tc>
          <w:tcPr>
            <w:tcW w:w="972"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Fixed</w:t>
            </w:r>
          </w:p>
        </w:tc>
        <w:tc>
          <w:tcPr>
            <w:tcW w:w="1429"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NA</w:t>
            </w:r>
          </w:p>
        </w:tc>
        <w:tc>
          <w:tcPr>
            <w:tcW w:w="828"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NA</w:t>
            </w:r>
          </w:p>
        </w:tc>
        <w:tc>
          <w:tcPr>
            <w:tcW w:w="1195"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NA</w:t>
            </w:r>
          </w:p>
        </w:tc>
      </w:tr>
      <w:tr w:rsidR="00FD7A14" w:rsidRPr="00FD7A14" w:rsidTr="00FD7A14">
        <w:trPr>
          <w:trHeight w:val="448"/>
        </w:trPr>
        <w:tc>
          <w:tcPr>
            <w:tcW w:w="1473"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b/>
                <w:sz w:val="20"/>
                <w:szCs w:val="20"/>
                <w:lang w:val="en-US"/>
              </w:rPr>
            </w:pPr>
          </w:p>
        </w:tc>
        <w:tc>
          <w:tcPr>
            <w:tcW w:w="972"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SI</w:t>
            </w:r>
          </w:p>
        </w:tc>
        <w:tc>
          <w:tcPr>
            <w:tcW w:w="928"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1</w:t>
            </w:r>
          </w:p>
        </w:tc>
        <w:tc>
          <w:tcPr>
            <w:tcW w:w="828"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0.7871</w:t>
            </w:r>
          </w:p>
        </w:tc>
        <w:tc>
          <w:tcPr>
            <w:tcW w:w="1217"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[0.5156; 1.2016]</w:t>
            </w:r>
          </w:p>
        </w:tc>
        <w:tc>
          <w:tcPr>
            <w:tcW w:w="1051"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0.267348</w:t>
            </w:r>
          </w:p>
        </w:tc>
        <w:tc>
          <w:tcPr>
            <w:tcW w:w="972"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Fixed</w:t>
            </w:r>
          </w:p>
        </w:tc>
        <w:tc>
          <w:tcPr>
            <w:tcW w:w="1429"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NA</w:t>
            </w:r>
          </w:p>
        </w:tc>
        <w:tc>
          <w:tcPr>
            <w:tcW w:w="828"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NA</w:t>
            </w:r>
          </w:p>
        </w:tc>
        <w:tc>
          <w:tcPr>
            <w:tcW w:w="1195"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NA</w:t>
            </w:r>
          </w:p>
        </w:tc>
      </w:tr>
      <w:tr w:rsidR="00FD7A14" w:rsidRPr="00FD7A14" w:rsidTr="00FD7A14">
        <w:trPr>
          <w:trHeight w:val="448"/>
        </w:trPr>
        <w:tc>
          <w:tcPr>
            <w:tcW w:w="1473"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b/>
                <w:sz w:val="20"/>
                <w:szCs w:val="20"/>
                <w:lang w:val="en-US"/>
              </w:rPr>
            </w:pPr>
            <w:r w:rsidRPr="00FD7A14">
              <w:rPr>
                <w:rFonts w:ascii="Times New Roman" w:eastAsia="Times New Roman" w:hAnsi="Times New Roman" w:cs="Times New Roman"/>
                <w:b/>
                <w:sz w:val="20"/>
                <w:szCs w:val="20"/>
                <w:lang w:val="en-US"/>
              </w:rPr>
              <w:t xml:space="preserve">Overdominant </w:t>
            </w:r>
          </w:p>
        </w:tc>
        <w:tc>
          <w:tcPr>
            <w:tcW w:w="972"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Overall</w:t>
            </w:r>
          </w:p>
        </w:tc>
        <w:tc>
          <w:tcPr>
            <w:tcW w:w="928"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2</w:t>
            </w:r>
          </w:p>
        </w:tc>
        <w:tc>
          <w:tcPr>
            <w:tcW w:w="828"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1.0778</w:t>
            </w:r>
          </w:p>
        </w:tc>
        <w:tc>
          <w:tcPr>
            <w:tcW w:w="1217"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[0.3713; 3.1281]</w:t>
            </w:r>
          </w:p>
        </w:tc>
        <w:tc>
          <w:tcPr>
            <w:tcW w:w="1051"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0.890421</w:t>
            </w:r>
          </w:p>
        </w:tc>
        <w:tc>
          <w:tcPr>
            <w:tcW w:w="972"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Random</w:t>
            </w:r>
          </w:p>
        </w:tc>
        <w:tc>
          <w:tcPr>
            <w:tcW w:w="1429"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0.0029</w:t>
            </w:r>
          </w:p>
        </w:tc>
        <w:tc>
          <w:tcPr>
            <w:tcW w:w="828"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0.8875</w:t>
            </w:r>
          </w:p>
        </w:tc>
        <w:tc>
          <w:tcPr>
            <w:tcW w:w="1195"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NaN</w:t>
            </w:r>
          </w:p>
        </w:tc>
      </w:tr>
      <w:tr w:rsidR="00FD7A14" w:rsidRPr="00FD7A14" w:rsidTr="00FD7A14">
        <w:trPr>
          <w:trHeight w:val="448"/>
        </w:trPr>
        <w:tc>
          <w:tcPr>
            <w:tcW w:w="1473"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b/>
                <w:sz w:val="20"/>
                <w:szCs w:val="20"/>
                <w:lang w:val="en-US"/>
              </w:rPr>
            </w:pPr>
          </w:p>
        </w:tc>
        <w:tc>
          <w:tcPr>
            <w:tcW w:w="972"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NI</w:t>
            </w:r>
          </w:p>
        </w:tc>
        <w:tc>
          <w:tcPr>
            <w:tcW w:w="928"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1</w:t>
            </w:r>
          </w:p>
        </w:tc>
        <w:tc>
          <w:tcPr>
            <w:tcW w:w="828"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1.8743</w:t>
            </w:r>
          </w:p>
        </w:tc>
        <w:tc>
          <w:tcPr>
            <w:tcW w:w="1217"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[1.0881; 3.2285]</w:t>
            </w:r>
          </w:p>
        </w:tc>
        <w:tc>
          <w:tcPr>
            <w:tcW w:w="1051"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0.023557</w:t>
            </w:r>
          </w:p>
        </w:tc>
        <w:tc>
          <w:tcPr>
            <w:tcW w:w="972"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Fixed</w:t>
            </w:r>
          </w:p>
        </w:tc>
        <w:tc>
          <w:tcPr>
            <w:tcW w:w="1429"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NA</w:t>
            </w:r>
          </w:p>
        </w:tc>
        <w:tc>
          <w:tcPr>
            <w:tcW w:w="828"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NA</w:t>
            </w:r>
          </w:p>
        </w:tc>
        <w:tc>
          <w:tcPr>
            <w:tcW w:w="1195"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NA</w:t>
            </w:r>
          </w:p>
        </w:tc>
      </w:tr>
      <w:tr w:rsidR="00FD7A14" w:rsidRPr="00FD7A14" w:rsidTr="00FD7A14">
        <w:trPr>
          <w:trHeight w:val="448"/>
        </w:trPr>
        <w:tc>
          <w:tcPr>
            <w:tcW w:w="1473"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p>
        </w:tc>
        <w:tc>
          <w:tcPr>
            <w:tcW w:w="972"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SI</w:t>
            </w:r>
          </w:p>
        </w:tc>
        <w:tc>
          <w:tcPr>
            <w:tcW w:w="928"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1</w:t>
            </w:r>
          </w:p>
        </w:tc>
        <w:tc>
          <w:tcPr>
            <w:tcW w:w="828"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0.6318</w:t>
            </w:r>
          </w:p>
        </w:tc>
        <w:tc>
          <w:tcPr>
            <w:tcW w:w="1217"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[0.3972; 1.0050]</w:t>
            </w:r>
          </w:p>
        </w:tc>
        <w:tc>
          <w:tcPr>
            <w:tcW w:w="1051"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0.052505</w:t>
            </w:r>
          </w:p>
        </w:tc>
        <w:tc>
          <w:tcPr>
            <w:tcW w:w="972"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Fixed</w:t>
            </w:r>
          </w:p>
        </w:tc>
        <w:tc>
          <w:tcPr>
            <w:tcW w:w="1429"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NA</w:t>
            </w:r>
          </w:p>
        </w:tc>
        <w:tc>
          <w:tcPr>
            <w:tcW w:w="828"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NA</w:t>
            </w:r>
          </w:p>
        </w:tc>
        <w:tc>
          <w:tcPr>
            <w:tcW w:w="1195" w:type="dxa"/>
            <w:shd w:val="clear" w:color="auto" w:fill="auto"/>
            <w:noWrap/>
            <w:vAlign w:val="bottom"/>
            <w:hideMark/>
          </w:tcPr>
          <w:p w:rsidR="00FD7A14" w:rsidRPr="00FD7A14" w:rsidRDefault="00FD7A14" w:rsidP="00FD7A14">
            <w:pPr>
              <w:spacing w:after="0" w:line="240" w:lineRule="auto"/>
              <w:jc w:val="center"/>
              <w:rPr>
                <w:rFonts w:ascii="Times New Roman" w:eastAsia="Times New Roman" w:hAnsi="Times New Roman" w:cs="Times New Roman"/>
                <w:sz w:val="20"/>
                <w:szCs w:val="20"/>
                <w:lang w:val="en-US"/>
              </w:rPr>
            </w:pPr>
            <w:r w:rsidRPr="00FD7A14">
              <w:rPr>
                <w:rFonts w:ascii="Times New Roman" w:eastAsia="Times New Roman" w:hAnsi="Times New Roman" w:cs="Times New Roman"/>
                <w:sz w:val="20"/>
                <w:szCs w:val="20"/>
                <w:lang w:val="en-US"/>
              </w:rPr>
              <w:t>NA</w:t>
            </w:r>
          </w:p>
        </w:tc>
      </w:tr>
    </w:tbl>
    <w:p w:rsidR="00FD7A14" w:rsidRPr="00B5618C" w:rsidRDefault="00FD7A14" w:rsidP="007A1BC2">
      <w:pPr>
        <w:pStyle w:val="Default"/>
        <w:rPr>
          <w:rFonts w:ascii="Times New Roman" w:hAnsi="Times New Roman" w:cs="Times New Roman"/>
          <w:sz w:val="20"/>
          <w:szCs w:val="20"/>
        </w:rPr>
      </w:pPr>
    </w:p>
    <w:sectPr w:rsidR="00FD7A14" w:rsidRPr="00B5618C" w:rsidSect="007A1BC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1456" w:rsidRDefault="00581456" w:rsidP="00DD6E65">
      <w:pPr>
        <w:spacing w:after="0" w:line="240" w:lineRule="auto"/>
      </w:pPr>
      <w:r>
        <w:separator/>
      </w:r>
    </w:p>
  </w:endnote>
  <w:endnote w:type="continuationSeparator" w:id="1">
    <w:p w:rsidR="00581456" w:rsidRDefault="00581456" w:rsidP="00DD6E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1456" w:rsidRDefault="00581456" w:rsidP="00DD6E65">
      <w:pPr>
        <w:spacing w:after="0" w:line="240" w:lineRule="auto"/>
      </w:pPr>
      <w:r>
        <w:separator/>
      </w:r>
    </w:p>
  </w:footnote>
  <w:footnote w:type="continuationSeparator" w:id="1">
    <w:p w:rsidR="00581456" w:rsidRDefault="00581456" w:rsidP="00DD6E6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6E65" w:rsidRDefault="00DD6E65" w:rsidP="00DD6E65">
    <w:pPr>
      <w:pStyle w:val="Header"/>
      <w:ind w:firstLine="72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4062" w:rsidRPr="005B67E1" w:rsidRDefault="004A4062" w:rsidP="005B67E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8C0707"/>
    <w:multiLevelType w:val="hybridMultilevel"/>
    <w:tmpl w:val="7A3CC7A6"/>
    <w:lvl w:ilvl="0" w:tplc="33EC6B80">
      <w:numFmt w:val="bullet"/>
      <w:lvlText w:val=""/>
      <w:lvlJc w:val="left"/>
      <w:pPr>
        <w:ind w:left="720" w:hanging="360"/>
      </w:pPr>
      <w:rPr>
        <w:rFonts w:ascii="Symbol" w:eastAsiaTheme="minorHAnsi"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46FA3047"/>
    <w:multiLevelType w:val="hybridMultilevel"/>
    <w:tmpl w:val="CB4261E8"/>
    <w:numStyleLink w:val="ImportedStyle1"/>
  </w:abstractNum>
  <w:abstractNum w:abstractNumId="2">
    <w:nsid w:val="7D1905F0"/>
    <w:multiLevelType w:val="hybridMultilevel"/>
    <w:tmpl w:val="CB4261E8"/>
    <w:styleLink w:val="ImportedStyle1"/>
    <w:lvl w:ilvl="0" w:tplc="823A7EEE">
      <w:start w:val="1"/>
      <w:numFmt w:val="decimal"/>
      <w:lvlText w:val="%1."/>
      <w:lvlJc w:val="left"/>
      <w:pPr>
        <w:ind w:left="270" w:hanging="270"/>
      </w:pPr>
      <w:rPr>
        <w:rFonts w:hAnsi="Arial Unicode MS"/>
        <w:caps w:val="0"/>
        <w:smallCaps w:val="0"/>
        <w:strike w:val="0"/>
        <w:dstrike w:val="0"/>
        <w:outline w:val="0"/>
        <w:emboss w:val="0"/>
        <w:imprint w:val="0"/>
        <w:spacing w:val="0"/>
        <w:w w:val="100"/>
        <w:kern w:val="0"/>
        <w:position w:val="0"/>
        <w:highlight w:val="none"/>
        <w:vertAlign w:val="baseline"/>
      </w:rPr>
    </w:lvl>
    <w:lvl w:ilvl="1" w:tplc="F0DCC92A">
      <w:start w:val="1"/>
      <w:numFmt w:val="lowerLetter"/>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E544E896">
      <w:start w:val="1"/>
      <w:numFmt w:val="lowerRoman"/>
      <w:lvlText w:val="%3."/>
      <w:lvlJc w:val="left"/>
      <w:pPr>
        <w:tabs>
          <w:tab w:val="left" w:pos="270"/>
        </w:tabs>
        <w:ind w:left="1440" w:hanging="640"/>
      </w:pPr>
      <w:rPr>
        <w:rFonts w:hAnsi="Arial Unicode MS"/>
        <w:caps w:val="0"/>
        <w:smallCaps w:val="0"/>
        <w:strike w:val="0"/>
        <w:dstrike w:val="0"/>
        <w:outline w:val="0"/>
        <w:emboss w:val="0"/>
        <w:imprint w:val="0"/>
        <w:spacing w:val="0"/>
        <w:w w:val="100"/>
        <w:kern w:val="0"/>
        <w:position w:val="0"/>
        <w:highlight w:val="none"/>
        <w:vertAlign w:val="baseline"/>
      </w:rPr>
    </w:lvl>
    <w:lvl w:ilvl="3" w:tplc="6456BBD4">
      <w:start w:val="1"/>
      <w:numFmt w:val="decimal"/>
      <w:lvlText w:val="%4."/>
      <w:lvlJc w:val="left"/>
      <w:pPr>
        <w:tabs>
          <w:tab w:val="left" w:pos="270"/>
        </w:tabs>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420C1264">
      <w:start w:val="1"/>
      <w:numFmt w:val="lowerLetter"/>
      <w:lvlText w:val="%5."/>
      <w:lvlJc w:val="left"/>
      <w:pPr>
        <w:tabs>
          <w:tab w:val="left" w:pos="270"/>
        </w:tabs>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EF9CD0C4">
      <w:start w:val="1"/>
      <w:numFmt w:val="lowerRoman"/>
      <w:lvlText w:val="%6."/>
      <w:lvlJc w:val="left"/>
      <w:pPr>
        <w:tabs>
          <w:tab w:val="left" w:pos="270"/>
        </w:tabs>
        <w:ind w:left="3600" w:hanging="640"/>
      </w:pPr>
      <w:rPr>
        <w:rFonts w:hAnsi="Arial Unicode MS"/>
        <w:caps w:val="0"/>
        <w:smallCaps w:val="0"/>
        <w:strike w:val="0"/>
        <w:dstrike w:val="0"/>
        <w:outline w:val="0"/>
        <w:emboss w:val="0"/>
        <w:imprint w:val="0"/>
        <w:spacing w:val="0"/>
        <w:w w:val="100"/>
        <w:kern w:val="0"/>
        <w:position w:val="0"/>
        <w:highlight w:val="none"/>
        <w:vertAlign w:val="baseline"/>
      </w:rPr>
    </w:lvl>
    <w:lvl w:ilvl="6" w:tplc="A5D8F2E8">
      <w:start w:val="1"/>
      <w:numFmt w:val="decimal"/>
      <w:lvlText w:val="%7."/>
      <w:lvlJc w:val="left"/>
      <w:pPr>
        <w:tabs>
          <w:tab w:val="left" w:pos="270"/>
        </w:tabs>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4C20CBBA">
      <w:start w:val="1"/>
      <w:numFmt w:val="lowerLetter"/>
      <w:lvlText w:val="%8."/>
      <w:lvlJc w:val="left"/>
      <w:pPr>
        <w:tabs>
          <w:tab w:val="left" w:pos="270"/>
        </w:tabs>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14D812C8">
      <w:start w:val="1"/>
      <w:numFmt w:val="lowerRoman"/>
      <w:lvlText w:val="%9."/>
      <w:lvlJc w:val="left"/>
      <w:pPr>
        <w:tabs>
          <w:tab w:val="left" w:pos="270"/>
        </w:tabs>
        <w:ind w:left="5760" w:hanging="64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20"/>
  <w:characterSpacingControl w:val="doNotCompress"/>
  <w:hdrShapeDefaults>
    <o:shapedefaults v:ext="edit" spidmax="6146"/>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2MrE0NzSxMLK0NDc1MLNU0lEKTi0uzszPAykwNKkFAB0E30ktAAAA"/>
  </w:docVars>
  <w:rsids>
    <w:rsidRoot w:val="000E1FFB"/>
    <w:rsid w:val="000240A1"/>
    <w:rsid w:val="00037134"/>
    <w:rsid w:val="00037B4C"/>
    <w:rsid w:val="000A21BB"/>
    <w:rsid w:val="000B5124"/>
    <w:rsid w:val="000C62F6"/>
    <w:rsid w:val="000D628C"/>
    <w:rsid w:val="000E11F3"/>
    <w:rsid w:val="000E1D59"/>
    <w:rsid w:val="000E1FFB"/>
    <w:rsid w:val="00117F85"/>
    <w:rsid w:val="0012600D"/>
    <w:rsid w:val="00127225"/>
    <w:rsid w:val="00166ADE"/>
    <w:rsid w:val="00182C88"/>
    <w:rsid w:val="001B5C6B"/>
    <w:rsid w:val="001F0609"/>
    <w:rsid w:val="001F4D49"/>
    <w:rsid w:val="00242408"/>
    <w:rsid w:val="002661D5"/>
    <w:rsid w:val="00273709"/>
    <w:rsid w:val="0029645C"/>
    <w:rsid w:val="002C5BEA"/>
    <w:rsid w:val="002E4F5E"/>
    <w:rsid w:val="00304D02"/>
    <w:rsid w:val="003108C6"/>
    <w:rsid w:val="00323756"/>
    <w:rsid w:val="00334013"/>
    <w:rsid w:val="00335606"/>
    <w:rsid w:val="00352ED8"/>
    <w:rsid w:val="003618E0"/>
    <w:rsid w:val="00364117"/>
    <w:rsid w:val="00366EEC"/>
    <w:rsid w:val="003A2078"/>
    <w:rsid w:val="003B25EE"/>
    <w:rsid w:val="003F23B8"/>
    <w:rsid w:val="003F4D6A"/>
    <w:rsid w:val="0040176B"/>
    <w:rsid w:val="00401B2C"/>
    <w:rsid w:val="00423A1E"/>
    <w:rsid w:val="004259F9"/>
    <w:rsid w:val="00432527"/>
    <w:rsid w:val="00444BC5"/>
    <w:rsid w:val="004579B2"/>
    <w:rsid w:val="00461D5D"/>
    <w:rsid w:val="00473353"/>
    <w:rsid w:val="0047626F"/>
    <w:rsid w:val="004A4062"/>
    <w:rsid w:val="004C126C"/>
    <w:rsid w:val="004D7F4A"/>
    <w:rsid w:val="004F5520"/>
    <w:rsid w:val="005411CE"/>
    <w:rsid w:val="00562ADB"/>
    <w:rsid w:val="00581456"/>
    <w:rsid w:val="005A1DC7"/>
    <w:rsid w:val="005B67E1"/>
    <w:rsid w:val="005C37CB"/>
    <w:rsid w:val="005C37FA"/>
    <w:rsid w:val="005D532D"/>
    <w:rsid w:val="005D7B82"/>
    <w:rsid w:val="005E3956"/>
    <w:rsid w:val="005F4FBE"/>
    <w:rsid w:val="006242D3"/>
    <w:rsid w:val="00636FEE"/>
    <w:rsid w:val="00647116"/>
    <w:rsid w:val="00671451"/>
    <w:rsid w:val="0069129A"/>
    <w:rsid w:val="00693E50"/>
    <w:rsid w:val="006A010B"/>
    <w:rsid w:val="006C40DF"/>
    <w:rsid w:val="006D4897"/>
    <w:rsid w:val="006D50F2"/>
    <w:rsid w:val="006E475A"/>
    <w:rsid w:val="0070754B"/>
    <w:rsid w:val="00731C96"/>
    <w:rsid w:val="007750A9"/>
    <w:rsid w:val="00784B55"/>
    <w:rsid w:val="007933E5"/>
    <w:rsid w:val="007A1BC2"/>
    <w:rsid w:val="007A2203"/>
    <w:rsid w:val="007A2545"/>
    <w:rsid w:val="007A43C8"/>
    <w:rsid w:val="007C5360"/>
    <w:rsid w:val="007D361C"/>
    <w:rsid w:val="007F3520"/>
    <w:rsid w:val="007F5832"/>
    <w:rsid w:val="007F60F5"/>
    <w:rsid w:val="008114AC"/>
    <w:rsid w:val="00854CD0"/>
    <w:rsid w:val="00855784"/>
    <w:rsid w:val="00873310"/>
    <w:rsid w:val="008931A3"/>
    <w:rsid w:val="008B4BDD"/>
    <w:rsid w:val="008B6548"/>
    <w:rsid w:val="008D195E"/>
    <w:rsid w:val="00932A23"/>
    <w:rsid w:val="009414CA"/>
    <w:rsid w:val="00995536"/>
    <w:rsid w:val="009B1574"/>
    <w:rsid w:val="009B4571"/>
    <w:rsid w:val="009C4A70"/>
    <w:rsid w:val="00A2415C"/>
    <w:rsid w:val="00A24F14"/>
    <w:rsid w:val="00A33CEA"/>
    <w:rsid w:val="00A357DE"/>
    <w:rsid w:val="00A41867"/>
    <w:rsid w:val="00A65A43"/>
    <w:rsid w:val="00A712F3"/>
    <w:rsid w:val="00A97261"/>
    <w:rsid w:val="00AA0249"/>
    <w:rsid w:val="00AC1229"/>
    <w:rsid w:val="00AC4E8A"/>
    <w:rsid w:val="00AD4FE3"/>
    <w:rsid w:val="00AF1BB9"/>
    <w:rsid w:val="00B16E89"/>
    <w:rsid w:val="00B20964"/>
    <w:rsid w:val="00B20E16"/>
    <w:rsid w:val="00B21A5A"/>
    <w:rsid w:val="00B309CA"/>
    <w:rsid w:val="00B33407"/>
    <w:rsid w:val="00B3546C"/>
    <w:rsid w:val="00B422C9"/>
    <w:rsid w:val="00B53B8B"/>
    <w:rsid w:val="00B5618C"/>
    <w:rsid w:val="00B63B10"/>
    <w:rsid w:val="00B734EA"/>
    <w:rsid w:val="00B751B3"/>
    <w:rsid w:val="00B86AF7"/>
    <w:rsid w:val="00B928DD"/>
    <w:rsid w:val="00B97C9B"/>
    <w:rsid w:val="00BE4276"/>
    <w:rsid w:val="00BF42D6"/>
    <w:rsid w:val="00BF5E31"/>
    <w:rsid w:val="00C02D7F"/>
    <w:rsid w:val="00C1120F"/>
    <w:rsid w:val="00C309F6"/>
    <w:rsid w:val="00C5471B"/>
    <w:rsid w:val="00C647A4"/>
    <w:rsid w:val="00C76BB6"/>
    <w:rsid w:val="00C92F3C"/>
    <w:rsid w:val="00CA1DFF"/>
    <w:rsid w:val="00CA5EF2"/>
    <w:rsid w:val="00CC0515"/>
    <w:rsid w:val="00CD79CC"/>
    <w:rsid w:val="00CE0359"/>
    <w:rsid w:val="00CE5DEE"/>
    <w:rsid w:val="00CF089D"/>
    <w:rsid w:val="00D16875"/>
    <w:rsid w:val="00D35927"/>
    <w:rsid w:val="00D43EF9"/>
    <w:rsid w:val="00D70C5E"/>
    <w:rsid w:val="00D85DB6"/>
    <w:rsid w:val="00DA1533"/>
    <w:rsid w:val="00DC3B8A"/>
    <w:rsid w:val="00DC3D52"/>
    <w:rsid w:val="00DD56F1"/>
    <w:rsid w:val="00DD6E65"/>
    <w:rsid w:val="00E25FF5"/>
    <w:rsid w:val="00EA2756"/>
    <w:rsid w:val="00EB6F19"/>
    <w:rsid w:val="00EB7666"/>
    <w:rsid w:val="00EC5021"/>
    <w:rsid w:val="00EF5D1A"/>
    <w:rsid w:val="00F30AC8"/>
    <w:rsid w:val="00F36535"/>
    <w:rsid w:val="00F4376B"/>
    <w:rsid w:val="00F51DFD"/>
    <w:rsid w:val="00F776FA"/>
    <w:rsid w:val="00F868B7"/>
    <w:rsid w:val="00FB3970"/>
    <w:rsid w:val="00FB61CC"/>
    <w:rsid w:val="00FC4530"/>
    <w:rsid w:val="00FD7A14"/>
    <w:rsid w:val="00FE331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1574"/>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B1574"/>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734EA"/>
    <w:rPr>
      <w:color w:val="0563C1" w:themeColor="hyperlink"/>
      <w:u w:val="single"/>
    </w:rPr>
  </w:style>
  <w:style w:type="character" w:customStyle="1" w:styleId="UnresolvedMention">
    <w:name w:val="Unresolved Mention"/>
    <w:basedOn w:val="DefaultParagraphFont"/>
    <w:uiPriority w:val="99"/>
    <w:semiHidden/>
    <w:unhideWhenUsed/>
    <w:rsid w:val="00B734EA"/>
    <w:rPr>
      <w:color w:val="605E5C"/>
      <w:shd w:val="clear" w:color="auto" w:fill="E1DFDD"/>
    </w:rPr>
  </w:style>
  <w:style w:type="paragraph" w:styleId="ListParagraph">
    <w:name w:val="List Paragraph"/>
    <w:basedOn w:val="Normal"/>
    <w:uiPriority w:val="34"/>
    <w:qFormat/>
    <w:rsid w:val="00C76BB6"/>
    <w:pPr>
      <w:ind w:left="720"/>
      <w:contextualSpacing/>
    </w:pPr>
    <w:rPr>
      <w:lang w:val="en-US"/>
    </w:rPr>
  </w:style>
  <w:style w:type="paragraph" w:customStyle="1" w:styleId="Body">
    <w:name w:val="Body"/>
    <w:rsid w:val="00C76BB6"/>
    <w:pPr>
      <w:pBdr>
        <w:top w:val="nil"/>
        <w:left w:val="nil"/>
        <w:bottom w:val="nil"/>
        <w:right w:val="nil"/>
        <w:between w:val="nil"/>
        <w:bar w:val="nil"/>
      </w:pBdr>
    </w:pPr>
    <w:rPr>
      <w:rFonts w:ascii="Calibri" w:eastAsia="Arial Unicode MS" w:hAnsi="Calibri" w:cs="Arial Unicode MS"/>
      <w:color w:val="000000"/>
      <w:kern w:val="0"/>
      <w:u w:color="000000"/>
      <w:bdr w:val="nil"/>
      <w:lang w:val="en-US"/>
    </w:rPr>
  </w:style>
  <w:style w:type="numbering" w:customStyle="1" w:styleId="ImportedStyle1">
    <w:name w:val="Imported Style 1"/>
    <w:rsid w:val="00C76BB6"/>
    <w:pPr>
      <w:numPr>
        <w:numId w:val="1"/>
      </w:numPr>
    </w:pPr>
  </w:style>
  <w:style w:type="character" w:customStyle="1" w:styleId="Hyperlink0">
    <w:name w:val="Hyperlink.0"/>
    <w:basedOn w:val="DefaultParagraphFont"/>
    <w:rsid w:val="00C76BB6"/>
    <w:rPr>
      <w:rFonts w:ascii="Times New Roman" w:eastAsia="Times New Roman" w:hAnsi="Times New Roman" w:cs="Times New Roman"/>
      <w:outline w:val="0"/>
      <w:color w:val="000000"/>
      <w:sz w:val="20"/>
      <w:szCs w:val="20"/>
      <w:u w:val="single" w:color="000000"/>
    </w:rPr>
  </w:style>
  <w:style w:type="paragraph" w:customStyle="1" w:styleId="Default">
    <w:name w:val="Default"/>
    <w:rsid w:val="00B5618C"/>
    <w:pPr>
      <w:widowControl w:val="0"/>
      <w:autoSpaceDE w:val="0"/>
      <w:autoSpaceDN w:val="0"/>
      <w:adjustRightInd w:val="0"/>
      <w:spacing w:after="0" w:line="240" w:lineRule="auto"/>
    </w:pPr>
    <w:rPr>
      <w:rFonts w:ascii="Calibri" w:eastAsia="Times New Roman" w:hAnsi="Calibri" w:cs="Calibri"/>
      <w:color w:val="000000"/>
      <w:kern w:val="0"/>
      <w:sz w:val="24"/>
      <w:szCs w:val="24"/>
      <w:lang w:val="en-CA" w:eastAsia="en-CA"/>
    </w:rPr>
  </w:style>
  <w:style w:type="paragraph" w:customStyle="1" w:styleId="CM1">
    <w:name w:val="CM1"/>
    <w:basedOn w:val="Default"/>
    <w:next w:val="Default"/>
    <w:rsid w:val="00B5618C"/>
    <w:rPr>
      <w:rFonts w:cs="Times New Roman"/>
      <w:color w:val="auto"/>
    </w:rPr>
  </w:style>
  <w:style w:type="paragraph" w:customStyle="1" w:styleId="CM2">
    <w:name w:val="CM2"/>
    <w:basedOn w:val="Default"/>
    <w:next w:val="Default"/>
    <w:rsid w:val="00B5618C"/>
    <w:pPr>
      <w:spacing w:after="373"/>
    </w:pPr>
    <w:rPr>
      <w:rFonts w:cs="Times New Roman"/>
      <w:color w:val="auto"/>
    </w:rPr>
  </w:style>
  <w:style w:type="paragraph" w:styleId="Header">
    <w:name w:val="header"/>
    <w:basedOn w:val="Normal"/>
    <w:link w:val="HeaderChar"/>
    <w:uiPriority w:val="99"/>
    <w:unhideWhenUsed/>
    <w:rsid w:val="00DD6E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6E65"/>
    <w:rPr>
      <w:kern w:val="0"/>
    </w:rPr>
  </w:style>
  <w:style w:type="paragraph" w:styleId="Footer">
    <w:name w:val="footer"/>
    <w:basedOn w:val="Normal"/>
    <w:link w:val="FooterChar"/>
    <w:uiPriority w:val="99"/>
    <w:unhideWhenUsed/>
    <w:rsid w:val="00DD6E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6E65"/>
    <w:rPr>
      <w:kern w:val="0"/>
    </w:rPr>
  </w:style>
</w:styles>
</file>

<file path=word/webSettings.xml><?xml version="1.0" encoding="utf-8"?>
<w:webSettings xmlns:r="http://schemas.openxmlformats.org/officeDocument/2006/relationships" xmlns:w="http://schemas.openxmlformats.org/wordprocessingml/2006/main">
  <w:divs>
    <w:div w:id="43338732">
      <w:bodyDiv w:val="1"/>
      <w:marLeft w:val="0"/>
      <w:marRight w:val="0"/>
      <w:marTop w:val="0"/>
      <w:marBottom w:val="0"/>
      <w:divBdr>
        <w:top w:val="none" w:sz="0" w:space="0" w:color="auto"/>
        <w:left w:val="none" w:sz="0" w:space="0" w:color="auto"/>
        <w:bottom w:val="none" w:sz="0" w:space="0" w:color="auto"/>
        <w:right w:val="none" w:sz="0" w:space="0" w:color="auto"/>
      </w:divBdr>
    </w:div>
    <w:div w:id="378824339">
      <w:bodyDiv w:val="1"/>
      <w:marLeft w:val="0"/>
      <w:marRight w:val="0"/>
      <w:marTop w:val="0"/>
      <w:marBottom w:val="0"/>
      <w:divBdr>
        <w:top w:val="none" w:sz="0" w:space="0" w:color="auto"/>
        <w:left w:val="none" w:sz="0" w:space="0" w:color="auto"/>
        <w:bottom w:val="none" w:sz="0" w:space="0" w:color="auto"/>
        <w:right w:val="none" w:sz="0" w:space="0" w:color="auto"/>
      </w:divBdr>
    </w:div>
    <w:div w:id="545217061">
      <w:bodyDiv w:val="1"/>
      <w:marLeft w:val="0"/>
      <w:marRight w:val="0"/>
      <w:marTop w:val="0"/>
      <w:marBottom w:val="0"/>
      <w:divBdr>
        <w:top w:val="none" w:sz="0" w:space="0" w:color="auto"/>
        <w:left w:val="none" w:sz="0" w:space="0" w:color="auto"/>
        <w:bottom w:val="none" w:sz="0" w:space="0" w:color="auto"/>
        <w:right w:val="none" w:sz="0" w:space="0" w:color="auto"/>
      </w:divBdr>
    </w:div>
    <w:div w:id="730352264">
      <w:bodyDiv w:val="1"/>
      <w:marLeft w:val="0"/>
      <w:marRight w:val="0"/>
      <w:marTop w:val="0"/>
      <w:marBottom w:val="0"/>
      <w:divBdr>
        <w:top w:val="none" w:sz="0" w:space="0" w:color="auto"/>
        <w:left w:val="none" w:sz="0" w:space="0" w:color="auto"/>
        <w:bottom w:val="none" w:sz="0" w:space="0" w:color="auto"/>
        <w:right w:val="none" w:sz="0" w:space="0" w:color="auto"/>
      </w:divBdr>
    </w:div>
    <w:div w:id="775170579">
      <w:bodyDiv w:val="1"/>
      <w:marLeft w:val="0"/>
      <w:marRight w:val="0"/>
      <w:marTop w:val="0"/>
      <w:marBottom w:val="0"/>
      <w:divBdr>
        <w:top w:val="none" w:sz="0" w:space="0" w:color="auto"/>
        <w:left w:val="none" w:sz="0" w:space="0" w:color="auto"/>
        <w:bottom w:val="none" w:sz="0" w:space="0" w:color="auto"/>
        <w:right w:val="none" w:sz="0" w:space="0" w:color="auto"/>
      </w:divBdr>
    </w:div>
    <w:div w:id="1265111570">
      <w:bodyDiv w:val="1"/>
      <w:marLeft w:val="0"/>
      <w:marRight w:val="0"/>
      <w:marTop w:val="0"/>
      <w:marBottom w:val="0"/>
      <w:divBdr>
        <w:top w:val="none" w:sz="0" w:space="0" w:color="auto"/>
        <w:left w:val="none" w:sz="0" w:space="0" w:color="auto"/>
        <w:bottom w:val="none" w:sz="0" w:space="0" w:color="auto"/>
        <w:right w:val="none" w:sz="0" w:space="0" w:color="auto"/>
      </w:divBdr>
    </w:div>
    <w:div w:id="1384791065">
      <w:bodyDiv w:val="1"/>
      <w:marLeft w:val="0"/>
      <w:marRight w:val="0"/>
      <w:marTop w:val="0"/>
      <w:marBottom w:val="0"/>
      <w:divBdr>
        <w:top w:val="none" w:sz="0" w:space="0" w:color="auto"/>
        <w:left w:val="none" w:sz="0" w:space="0" w:color="auto"/>
        <w:bottom w:val="none" w:sz="0" w:space="0" w:color="auto"/>
        <w:right w:val="none" w:sz="0" w:space="0" w:color="auto"/>
      </w:divBdr>
    </w:div>
    <w:div w:id="1963610246">
      <w:bodyDiv w:val="1"/>
      <w:marLeft w:val="0"/>
      <w:marRight w:val="0"/>
      <w:marTop w:val="0"/>
      <w:marBottom w:val="0"/>
      <w:divBdr>
        <w:top w:val="none" w:sz="0" w:space="0" w:color="auto"/>
        <w:left w:val="none" w:sz="0" w:space="0" w:color="auto"/>
        <w:bottom w:val="none" w:sz="0" w:space="0" w:color="auto"/>
        <w:right w:val="none" w:sz="0" w:space="0" w:color="auto"/>
      </w:divBdr>
    </w:div>
    <w:div w:id="2007125511">
      <w:bodyDiv w:val="1"/>
      <w:marLeft w:val="0"/>
      <w:marRight w:val="0"/>
      <w:marTop w:val="0"/>
      <w:marBottom w:val="0"/>
      <w:divBdr>
        <w:top w:val="none" w:sz="0" w:space="0" w:color="auto"/>
        <w:left w:val="none" w:sz="0" w:space="0" w:color="auto"/>
        <w:bottom w:val="none" w:sz="0" w:space="0" w:color="auto"/>
        <w:right w:val="none" w:sz="0" w:space="0" w:color="auto"/>
      </w:divBdr>
    </w:div>
    <w:div w:id="213413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parvinderkumar@jammuuniversity.ac.in" TargetMode="External"/><Relationship Id="rId13" Type="http://schemas.openxmlformats.org/officeDocument/2006/relationships/hyperlink" Target="http://www.prisma-statemen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isma-statement.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sanjeevahsaas@yahoo.co.in" TargetMode="External"/><Relationship Id="rId4" Type="http://schemas.openxmlformats.org/officeDocument/2006/relationships/settings" Target="settings.xml"/><Relationship Id="rId9" Type="http://schemas.openxmlformats.org/officeDocument/2006/relationships/hyperlink" Target="mailto:parvinderkb2003@gmail.com" TargetMode="External"/><Relationship Id="rId14" Type="http://schemas.openxmlformats.org/officeDocument/2006/relationships/hyperlink" Target="https://www.ohri.ca/programs/clinical_epidemiology/oxford.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2F119-959E-46BA-BA9B-79E0BAD15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2120</TotalTime>
  <Pages>15</Pages>
  <Words>3389</Words>
  <Characters>19320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 Sudershan</dc:creator>
  <cp:keywords/>
  <dc:description/>
  <cp:lastModifiedBy>hp</cp:lastModifiedBy>
  <cp:revision>157</cp:revision>
  <dcterms:created xsi:type="dcterms:W3CDTF">2023-03-28T16:49:00Z</dcterms:created>
  <dcterms:modified xsi:type="dcterms:W3CDTF">2023-10-17T06:15:00Z</dcterms:modified>
</cp:coreProperties>
</file>