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170E" w:rsidRPr="00385421" w:rsidRDefault="00F2170E" w:rsidP="00F2170E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F2170E" w:rsidRDefault="00F2170E">
      <w:pPr>
        <w:rPr>
          <w:rFonts w:asciiTheme="majorBidi" w:hAnsiTheme="majorBidi" w:cstheme="majorBidi"/>
          <w:sz w:val="24"/>
          <w:szCs w:val="24"/>
        </w:rPr>
      </w:pPr>
    </w:p>
    <w:p w:rsidR="00890FE9" w:rsidRPr="009F7943" w:rsidRDefault="009F7943">
      <w:pPr>
        <w:rPr>
          <w:rFonts w:asciiTheme="majorBidi" w:hAnsiTheme="majorBidi" w:cstheme="majorBidi"/>
          <w:sz w:val="24"/>
          <w:szCs w:val="24"/>
        </w:rPr>
      </w:pPr>
      <w:r w:rsidRPr="009F7943">
        <w:rPr>
          <w:rFonts w:asciiTheme="majorBidi" w:hAnsiTheme="majorBidi" w:cstheme="majorBidi"/>
          <w:sz w:val="24"/>
          <w:szCs w:val="24"/>
        </w:rPr>
        <w:t>Table S1. Search strategy for PubMed</w:t>
      </w:r>
      <w:r w:rsidR="00F712A4">
        <w:rPr>
          <w:rFonts w:asciiTheme="majorBidi" w:hAnsiTheme="majorBidi" w:cstheme="majorBidi"/>
          <w:sz w:val="24"/>
          <w:szCs w:val="24"/>
        </w:rPr>
        <w:t>/Medline</w:t>
      </w:r>
      <w:r w:rsidRPr="009F7943">
        <w:rPr>
          <w:rFonts w:asciiTheme="majorBidi" w:hAnsiTheme="majorBidi" w:cstheme="majorBidi"/>
          <w:sz w:val="24"/>
          <w:szCs w:val="24"/>
        </w:rPr>
        <w:t>.</w:t>
      </w:r>
    </w:p>
    <w:tbl>
      <w:tblPr>
        <w:tblStyle w:val="TableGrid"/>
        <w:tblW w:w="10214" w:type="dxa"/>
        <w:tblInd w:w="-438" w:type="dxa"/>
        <w:tblLook w:val="04A0" w:firstRow="1" w:lastRow="0" w:firstColumn="1" w:lastColumn="0" w:noHBand="0" w:noVBand="1"/>
      </w:tblPr>
      <w:tblGrid>
        <w:gridCol w:w="864"/>
        <w:gridCol w:w="9350"/>
      </w:tblGrid>
      <w:tr w:rsidR="00490592" w:rsidRPr="00EE78B0" w:rsidTr="00490592">
        <w:trPr>
          <w:trHeight w:val="620"/>
        </w:trPr>
        <w:tc>
          <w:tcPr>
            <w:tcW w:w="470" w:type="dxa"/>
          </w:tcPr>
          <w:p w:rsidR="00490592" w:rsidRPr="00EE78B0" w:rsidRDefault="00EE78B0" w:rsidP="00EE78B0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EE78B0">
              <w:rPr>
                <w:rFonts w:asciiTheme="majorBidi" w:hAnsiTheme="majorBidi" w:cstheme="majorBidi"/>
                <w:b/>
                <w:bCs/>
              </w:rPr>
              <w:t>Search</w:t>
            </w:r>
          </w:p>
        </w:tc>
        <w:tc>
          <w:tcPr>
            <w:tcW w:w="9744" w:type="dxa"/>
          </w:tcPr>
          <w:p w:rsidR="00490592" w:rsidRPr="00EE78B0" w:rsidRDefault="00EE78B0" w:rsidP="009F7943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bookmarkStart w:id="0" w:name="_GoBack"/>
            <w:bookmarkEnd w:id="0"/>
            <w:r w:rsidRPr="00EE78B0">
              <w:rPr>
                <w:rFonts w:asciiTheme="majorBidi" w:hAnsiTheme="majorBidi" w:cstheme="majorBidi"/>
                <w:b/>
                <w:bCs/>
              </w:rPr>
              <w:t>Query</w:t>
            </w:r>
          </w:p>
        </w:tc>
      </w:tr>
      <w:tr w:rsidR="00490592" w:rsidRPr="00EE78B0" w:rsidTr="00490592">
        <w:trPr>
          <w:trHeight w:val="936"/>
        </w:trPr>
        <w:tc>
          <w:tcPr>
            <w:tcW w:w="470" w:type="dxa"/>
          </w:tcPr>
          <w:p w:rsidR="00490592" w:rsidRPr="00EE78B0" w:rsidRDefault="00EE78B0" w:rsidP="00EE78B0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#</w:t>
            </w:r>
            <w:r w:rsidR="00490592" w:rsidRPr="00EE78B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9744" w:type="dxa"/>
          </w:tcPr>
          <w:p w:rsidR="00490592" w:rsidRPr="00EE78B0" w:rsidRDefault="00490592" w:rsidP="00490592">
            <w:pPr>
              <w:rPr>
                <w:rFonts w:asciiTheme="majorBidi" w:hAnsiTheme="majorBidi" w:cstheme="majorBidi"/>
              </w:rPr>
            </w:pPr>
            <w:r w:rsidRPr="00EE78B0">
              <w:rPr>
                <w:rFonts w:asciiTheme="majorBidi" w:hAnsiTheme="majorBidi" w:cstheme="majorBidi"/>
              </w:rPr>
              <w:t>(Myocardial Infarction[</w:t>
            </w:r>
            <w:proofErr w:type="spellStart"/>
            <w:r w:rsidRPr="00EE78B0">
              <w:rPr>
                <w:rFonts w:asciiTheme="majorBidi" w:hAnsiTheme="majorBidi" w:cstheme="majorBidi"/>
              </w:rPr>
              <w:t>MeSH</w:t>
            </w:r>
            <w:proofErr w:type="spellEnd"/>
            <w:r w:rsidRPr="00EE78B0">
              <w:rPr>
                <w:rFonts w:asciiTheme="majorBidi" w:hAnsiTheme="majorBidi" w:cstheme="majorBidi"/>
              </w:rPr>
              <w:t xml:space="preserve"> Terms]) OR Myocardial Infarction[Title/Abstract] OR Myocardial infarction [Title/Abstract] OR Cardiovascular[Title/Abstract] OR Atherosclerosis[Title/Abstract] OR Atrial fibrillation[Title/Abstract] OR Stroke[Title/Abstract] </w:t>
            </w:r>
          </w:p>
        </w:tc>
      </w:tr>
      <w:tr w:rsidR="00490592" w:rsidRPr="00EE78B0" w:rsidTr="00490592">
        <w:trPr>
          <w:trHeight w:val="469"/>
        </w:trPr>
        <w:tc>
          <w:tcPr>
            <w:tcW w:w="470" w:type="dxa"/>
          </w:tcPr>
          <w:p w:rsidR="00490592" w:rsidRPr="00EE78B0" w:rsidRDefault="00EE78B0" w:rsidP="00EE78B0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#</w:t>
            </w:r>
            <w:r w:rsidR="00490592" w:rsidRPr="00EE78B0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9744" w:type="dxa"/>
          </w:tcPr>
          <w:p w:rsidR="00490592" w:rsidRPr="00EE78B0" w:rsidRDefault="00490592" w:rsidP="00490592">
            <w:pPr>
              <w:rPr>
                <w:rFonts w:asciiTheme="majorBidi" w:hAnsiTheme="majorBidi" w:cstheme="majorBidi"/>
              </w:rPr>
            </w:pPr>
            <w:r w:rsidRPr="00EE78B0">
              <w:rPr>
                <w:rFonts w:asciiTheme="majorBidi" w:hAnsiTheme="majorBidi" w:cstheme="majorBidi"/>
              </w:rPr>
              <w:t>(Influenza Vaccines[</w:t>
            </w:r>
            <w:proofErr w:type="spellStart"/>
            <w:r w:rsidRPr="00EE78B0">
              <w:rPr>
                <w:rFonts w:asciiTheme="majorBidi" w:hAnsiTheme="majorBidi" w:cstheme="majorBidi"/>
              </w:rPr>
              <w:t>MeSH</w:t>
            </w:r>
            <w:proofErr w:type="spellEnd"/>
            <w:r w:rsidRPr="00EE78B0">
              <w:rPr>
                <w:rFonts w:asciiTheme="majorBidi" w:hAnsiTheme="majorBidi" w:cstheme="majorBidi"/>
              </w:rPr>
              <w:t xml:space="preserve"> Terms]) OR Influenza Vaccine[Title/Abstract] </w:t>
            </w:r>
          </w:p>
        </w:tc>
      </w:tr>
      <w:tr w:rsidR="00490592" w:rsidRPr="00EE78B0" w:rsidTr="00490592">
        <w:trPr>
          <w:trHeight w:val="469"/>
        </w:trPr>
        <w:tc>
          <w:tcPr>
            <w:tcW w:w="470" w:type="dxa"/>
          </w:tcPr>
          <w:p w:rsidR="00490592" w:rsidRPr="00EE78B0" w:rsidRDefault="00EE78B0" w:rsidP="00EE78B0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#</w:t>
            </w:r>
            <w:r w:rsidR="00490592" w:rsidRPr="00EE78B0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9744" w:type="dxa"/>
          </w:tcPr>
          <w:p w:rsidR="00490592" w:rsidRPr="00EE78B0" w:rsidRDefault="00490592">
            <w:pPr>
              <w:rPr>
                <w:rFonts w:asciiTheme="majorBidi" w:hAnsiTheme="majorBidi" w:cstheme="majorBidi"/>
              </w:rPr>
            </w:pPr>
            <w:r w:rsidRPr="00EE78B0">
              <w:rPr>
                <w:rFonts w:asciiTheme="majorBidi" w:hAnsiTheme="majorBidi" w:cstheme="majorBidi"/>
              </w:rPr>
              <w:t>#1 AND #2</w:t>
            </w:r>
          </w:p>
        </w:tc>
      </w:tr>
    </w:tbl>
    <w:p w:rsidR="009F7943" w:rsidRPr="009F7943" w:rsidRDefault="009F7943">
      <w:pPr>
        <w:rPr>
          <w:rFonts w:asciiTheme="majorBidi" w:hAnsiTheme="majorBidi" w:cstheme="majorBidi"/>
          <w:sz w:val="24"/>
          <w:szCs w:val="24"/>
        </w:rPr>
      </w:pPr>
    </w:p>
    <w:sectPr w:rsidR="009F7943" w:rsidRPr="009F79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c3MTQxMjG1MLSwNDFR0lEKTi0uzszPAykwqQUAbFrO9ywAAAA="/>
  </w:docVars>
  <w:rsids>
    <w:rsidRoot w:val="009F7943"/>
    <w:rsid w:val="00370CE1"/>
    <w:rsid w:val="00490592"/>
    <w:rsid w:val="00502B1A"/>
    <w:rsid w:val="00791370"/>
    <w:rsid w:val="00890FE9"/>
    <w:rsid w:val="009F7943"/>
    <w:rsid w:val="00A81D1E"/>
    <w:rsid w:val="00B4245D"/>
    <w:rsid w:val="00E864CB"/>
    <w:rsid w:val="00E95373"/>
    <w:rsid w:val="00EE78B0"/>
    <w:rsid w:val="00F2170E"/>
    <w:rsid w:val="00F712A4"/>
    <w:rsid w:val="00FD2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CA7A9D"/>
  <w15:chartTrackingRefBased/>
  <w15:docId w15:val="{72218CF6-4D9E-4D60-AF7E-6353991F9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F79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2170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 Nejadghaderi</dc:creator>
  <cp:keywords/>
  <dc:description/>
  <cp:lastModifiedBy>Mohamad Javad nasiri</cp:lastModifiedBy>
  <cp:revision>11</cp:revision>
  <dcterms:created xsi:type="dcterms:W3CDTF">2020-10-13T17:07:00Z</dcterms:created>
  <dcterms:modified xsi:type="dcterms:W3CDTF">2023-08-01T10:13:00Z</dcterms:modified>
</cp:coreProperties>
</file>