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04C84" w:rsidRPr="00164918" w:rsidRDefault="00D37FBE">
      <w:pPr>
        <w:pBdr>
          <w:top w:val="nil"/>
          <w:left w:val="nil"/>
          <w:bottom w:val="nil"/>
          <w:right w:val="nil"/>
          <w:between w:val="nil"/>
        </w:pBdr>
        <w:spacing w:after="360"/>
        <w:jc w:val="center"/>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Supplementary material to:</w:t>
      </w:r>
    </w:p>
    <w:p w14:paraId="00000002" w14:textId="3A0A9C42" w:rsidR="00804C84" w:rsidRPr="00164918" w:rsidRDefault="00D37FBE">
      <w:pPr>
        <w:pBdr>
          <w:top w:val="nil"/>
          <w:left w:val="nil"/>
          <w:bottom w:val="nil"/>
          <w:right w:val="nil"/>
          <w:between w:val="nil"/>
        </w:pBdr>
        <w:spacing w:after="360"/>
        <w:jc w:val="center"/>
        <w:rPr>
          <w:rFonts w:ascii="Times New Roman" w:eastAsia="Palatino Linotype" w:hAnsi="Times New Roman" w:cs="Times New Roman"/>
          <w:b/>
          <w:sz w:val="24"/>
          <w:szCs w:val="24"/>
          <w:lang w:val="en-GB"/>
        </w:rPr>
      </w:pPr>
      <w:r w:rsidRPr="00164918">
        <w:rPr>
          <w:rFonts w:ascii="Times New Roman" w:eastAsia="Palatino Linotype" w:hAnsi="Times New Roman" w:cs="Times New Roman"/>
          <w:b/>
          <w:sz w:val="24"/>
          <w:szCs w:val="24"/>
          <w:lang w:val="en-GB"/>
        </w:rPr>
        <w:t>Development of a human-analogue</w:t>
      </w:r>
      <w:r w:rsidR="00BC0B68">
        <w:rPr>
          <w:rFonts w:ascii="Times New Roman" w:eastAsia="Palatino Linotype" w:hAnsi="Times New Roman" w:cs="Times New Roman"/>
          <w:b/>
          <w:sz w:val="24"/>
          <w:szCs w:val="24"/>
          <w:lang w:val="en-GB"/>
        </w:rPr>
        <w:t>,</w:t>
      </w:r>
      <w:r w:rsidRPr="00164918">
        <w:rPr>
          <w:rFonts w:ascii="Times New Roman" w:eastAsia="Palatino Linotype" w:hAnsi="Times New Roman" w:cs="Times New Roman"/>
          <w:b/>
          <w:sz w:val="24"/>
          <w:szCs w:val="24"/>
          <w:lang w:val="en-GB"/>
        </w:rPr>
        <w:t xml:space="preserve"> 3-symptom domain</w:t>
      </w:r>
      <w:r w:rsidR="00BC0B68">
        <w:rPr>
          <w:rFonts w:ascii="Times New Roman" w:eastAsia="Palatino Linotype" w:hAnsi="Times New Roman" w:cs="Times New Roman"/>
          <w:b/>
          <w:sz w:val="24"/>
          <w:szCs w:val="24"/>
          <w:lang w:val="en-GB"/>
        </w:rPr>
        <w:t xml:space="preserve"> Dog</w:t>
      </w:r>
      <w:r w:rsidRPr="00164918">
        <w:rPr>
          <w:rFonts w:ascii="Times New Roman" w:eastAsia="Palatino Linotype" w:hAnsi="Times New Roman" w:cs="Times New Roman"/>
          <w:b/>
          <w:sz w:val="24"/>
          <w:szCs w:val="24"/>
          <w:lang w:val="en-GB"/>
        </w:rPr>
        <w:t xml:space="preserve"> ADHD and Functionality Rating Scale (DAFRS)</w:t>
      </w:r>
    </w:p>
    <w:p w14:paraId="00000003" w14:textId="77777777" w:rsidR="00804C84" w:rsidRPr="00164918" w:rsidRDefault="00804C84" w:rsidP="00BF06BF">
      <w:pPr>
        <w:pBdr>
          <w:top w:val="nil"/>
          <w:left w:val="nil"/>
          <w:bottom w:val="nil"/>
          <w:right w:val="nil"/>
          <w:between w:val="nil"/>
        </w:pBdr>
        <w:spacing w:after="360"/>
        <w:jc w:val="center"/>
        <w:rPr>
          <w:rFonts w:ascii="Times New Roman" w:eastAsia="Palatino Linotype" w:hAnsi="Times New Roman" w:cs="Times New Roman"/>
          <w:b/>
          <w:sz w:val="36"/>
          <w:szCs w:val="36"/>
          <w:lang w:val="en-GB"/>
        </w:rPr>
      </w:pPr>
    </w:p>
    <w:p w14:paraId="00000004" w14:textId="2B63C859" w:rsidR="00804C84" w:rsidRPr="00164918" w:rsidRDefault="00D37FBE" w:rsidP="00BF06BF">
      <w:pPr>
        <w:pBdr>
          <w:top w:val="nil"/>
          <w:left w:val="nil"/>
          <w:bottom w:val="nil"/>
          <w:right w:val="nil"/>
          <w:between w:val="nil"/>
        </w:pBdr>
        <w:spacing w:after="360"/>
        <w:jc w:val="center"/>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 xml:space="preserve">Barbara Csibra </w:t>
      </w:r>
      <w:r w:rsidRPr="00164918">
        <w:rPr>
          <w:rFonts w:ascii="Times New Roman" w:eastAsia="Palatino Linotype" w:hAnsi="Times New Roman" w:cs="Times New Roman"/>
          <w:b/>
          <w:color w:val="000000"/>
          <w:sz w:val="24"/>
          <w:szCs w:val="24"/>
          <w:vertAlign w:val="superscript"/>
          <w:lang w:val="en-GB"/>
        </w:rPr>
        <w:t>1,2</w:t>
      </w:r>
      <w:r w:rsidRPr="00164918">
        <w:rPr>
          <w:rFonts w:ascii="Times New Roman" w:eastAsia="Palatino Linotype" w:hAnsi="Times New Roman" w:cs="Times New Roman"/>
          <w:b/>
          <w:color w:val="000000"/>
          <w:sz w:val="24"/>
          <w:szCs w:val="24"/>
          <w:lang w:val="en-GB"/>
        </w:rPr>
        <w:t xml:space="preserve"> *, Nóra Bunford </w:t>
      </w:r>
      <w:r w:rsidR="00BF06BF" w:rsidRPr="00164918">
        <w:rPr>
          <w:rFonts w:ascii="Times New Roman" w:eastAsia="Palatino Linotype" w:hAnsi="Times New Roman" w:cs="Times New Roman"/>
          <w:b/>
          <w:color w:val="000000"/>
          <w:sz w:val="24"/>
          <w:szCs w:val="24"/>
          <w:vertAlign w:val="superscript"/>
          <w:lang w:val="en-GB"/>
        </w:rPr>
        <w:t>3</w:t>
      </w:r>
      <w:r w:rsidRPr="00164918">
        <w:rPr>
          <w:rFonts w:ascii="Times New Roman" w:eastAsia="Palatino Linotype" w:hAnsi="Times New Roman" w:cs="Times New Roman"/>
          <w:b/>
          <w:color w:val="000000"/>
          <w:sz w:val="24"/>
          <w:szCs w:val="24"/>
          <w:lang w:val="en-GB"/>
        </w:rPr>
        <w:t xml:space="preserve"> and Márta Gácsi </w:t>
      </w:r>
      <w:r w:rsidRPr="00164918">
        <w:rPr>
          <w:rFonts w:ascii="Times New Roman" w:eastAsia="Palatino Linotype" w:hAnsi="Times New Roman" w:cs="Times New Roman"/>
          <w:b/>
          <w:color w:val="000000"/>
          <w:sz w:val="24"/>
          <w:szCs w:val="24"/>
          <w:vertAlign w:val="superscript"/>
          <w:lang w:val="en-GB"/>
        </w:rPr>
        <w:t>1,4</w:t>
      </w:r>
    </w:p>
    <w:p w14:paraId="00000005" w14:textId="77777777" w:rsidR="00804C84" w:rsidRPr="00164918" w:rsidRDefault="00D37FBE">
      <w:pPr>
        <w:pBdr>
          <w:top w:val="nil"/>
          <w:left w:val="nil"/>
          <w:bottom w:val="nil"/>
          <w:right w:val="nil"/>
          <w:between w:val="nil"/>
        </w:pBdr>
        <w:spacing w:after="0"/>
        <w:ind w:left="426" w:hanging="198"/>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vertAlign w:val="superscript"/>
          <w:lang w:val="en-GB"/>
        </w:rPr>
        <w:t>1</w:t>
      </w:r>
      <w:r w:rsidRPr="00164918">
        <w:rPr>
          <w:rFonts w:ascii="Times New Roman" w:eastAsia="Palatino Linotype" w:hAnsi="Times New Roman" w:cs="Times New Roman"/>
          <w:color w:val="000000"/>
          <w:sz w:val="24"/>
          <w:szCs w:val="24"/>
          <w:lang w:val="en-GB"/>
        </w:rPr>
        <w:tab/>
        <w:t>Eötvös Loránd University, Institute of Biology, Department of Ethology, Pázmány Péter sétány 1/C, Budapest, 1117 Hungary;</w:t>
      </w:r>
    </w:p>
    <w:p w14:paraId="00000006" w14:textId="77777777" w:rsidR="00804C84" w:rsidRPr="00164918" w:rsidRDefault="00D37FBE">
      <w:pPr>
        <w:pBdr>
          <w:top w:val="nil"/>
          <w:left w:val="nil"/>
          <w:bottom w:val="nil"/>
          <w:right w:val="nil"/>
          <w:between w:val="nil"/>
        </w:pBdr>
        <w:spacing w:after="0"/>
        <w:ind w:left="426" w:hanging="198"/>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vertAlign w:val="superscript"/>
          <w:lang w:val="en-GB"/>
        </w:rPr>
        <w:t xml:space="preserve">2 </w:t>
      </w:r>
      <w:r w:rsidRPr="00164918">
        <w:rPr>
          <w:rFonts w:ascii="Times New Roman" w:eastAsia="Palatino Linotype" w:hAnsi="Times New Roman" w:cs="Times New Roman"/>
          <w:color w:val="000000"/>
          <w:sz w:val="24"/>
          <w:szCs w:val="24"/>
          <w:vertAlign w:val="superscript"/>
          <w:lang w:val="en-GB"/>
        </w:rPr>
        <w:tab/>
      </w:r>
      <w:r w:rsidRPr="00164918">
        <w:rPr>
          <w:rFonts w:ascii="Times New Roman" w:eastAsia="Palatino Linotype" w:hAnsi="Times New Roman" w:cs="Times New Roman"/>
          <w:color w:val="000000"/>
          <w:sz w:val="24"/>
          <w:szCs w:val="24"/>
          <w:lang w:val="en-GB"/>
        </w:rPr>
        <w:t>Doctoral School of Biology, Institute of Biology, ELTE Eötvös Loránd University, Pázmány Péter sétány 1/C, Budapest, 1117 Hungary</w:t>
      </w:r>
    </w:p>
    <w:p w14:paraId="00000007" w14:textId="0ABCCF86" w:rsidR="00804C84" w:rsidRPr="00164918" w:rsidRDefault="00D37FBE">
      <w:pPr>
        <w:pBdr>
          <w:top w:val="nil"/>
          <w:left w:val="nil"/>
          <w:bottom w:val="nil"/>
          <w:right w:val="nil"/>
          <w:between w:val="nil"/>
        </w:pBdr>
        <w:spacing w:after="0"/>
        <w:ind w:left="426" w:hanging="198"/>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vertAlign w:val="superscript"/>
          <w:lang w:val="en-GB"/>
        </w:rPr>
        <w:t>3</w:t>
      </w:r>
      <w:r w:rsidRPr="00164918">
        <w:rPr>
          <w:rFonts w:ascii="Times New Roman" w:eastAsia="Palatino Linotype" w:hAnsi="Times New Roman" w:cs="Times New Roman"/>
          <w:color w:val="000000"/>
          <w:sz w:val="24"/>
          <w:szCs w:val="24"/>
          <w:lang w:val="en-GB"/>
        </w:rPr>
        <w:tab/>
      </w:r>
      <w:r w:rsidR="008D2ACA">
        <w:rPr>
          <w:rFonts w:ascii="Times New Roman" w:eastAsia="Palatino Linotype" w:hAnsi="Times New Roman" w:cs="Times New Roman"/>
          <w:color w:val="000000"/>
          <w:sz w:val="24"/>
          <w:szCs w:val="24"/>
          <w:lang w:val="en-GB"/>
        </w:rPr>
        <w:t xml:space="preserve">Clinical and </w:t>
      </w:r>
      <w:r w:rsidRPr="00164918">
        <w:rPr>
          <w:rFonts w:ascii="Times New Roman" w:eastAsia="Palatino Linotype" w:hAnsi="Times New Roman" w:cs="Times New Roman"/>
          <w:color w:val="000000"/>
          <w:sz w:val="24"/>
          <w:szCs w:val="24"/>
          <w:lang w:val="en-GB"/>
        </w:rPr>
        <w:t>Developmental Neuro</w:t>
      </w:r>
      <w:r w:rsidR="008D2ACA">
        <w:rPr>
          <w:rFonts w:ascii="Times New Roman" w:eastAsia="Palatino Linotype" w:hAnsi="Times New Roman" w:cs="Times New Roman"/>
          <w:color w:val="000000"/>
          <w:sz w:val="24"/>
          <w:szCs w:val="24"/>
          <w:lang w:val="en-GB"/>
        </w:rPr>
        <w:t xml:space="preserve">psychology </w:t>
      </w:r>
      <w:r w:rsidRPr="00164918">
        <w:rPr>
          <w:rFonts w:ascii="Times New Roman" w:eastAsia="Palatino Linotype" w:hAnsi="Times New Roman" w:cs="Times New Roman"/>
          <w:color w:val="000000"/>
          <w:sz w:val="24"/>
          <w:szCs w:val="24"/>
          <w:lang w:val="en-GB"/>
        </w:rPr>
        <w:t>Research Group,</w:t>
      </w:r>
      <w:r w:rsidRPr="00164918">
        <w:rPr>
          <w:rFonts w:ascii="Times New Roman" w:eastAsia="Palatino Linotype" w:hAnsi="Times New Roman" w:cs="Times New Roman"/>
          <w:color w:val="000000"/>
          <w:sz w:val="24"/>
          <w:szCs w:val="24"/>
          <w:vertAlign w:val="superscript"/>
          <w:lang w:val="en-GB"/>
        </w:rPr>
        <w:t xml:space="preserve"> </w:t>
      </w:r>
      <w:r w:rsidRPr="00164918">
        <w:rPr>
          <w:rFonts w:ascii="Times New Roman" w:eastAsia="Palatino Linotype" w:hAnsi="Times New Roman" w:cs="Times New Roman"/>
          <w:color w:val="000000"/>
          <w:sz w:val="24"/>
          <w:szCs w:val="24"/>
          <w:lang w:val="en-GB"/>
        </w:rPr>
        <w:t>Research Centre for Natural Sciences, Institute of Cognitive Neuroscience and Psychology, Magyar tudósok körútja 2, Budapest, 1117 Hungary;</w:t>
      </w:r>
    </w:p>
    <w:p w14:paraId="00000008" w14:textId="77777777" w:rsidR="00804C84" w:rsidRPr="00164918" w:rsidRDefault="00D37FBE">
      <w:pPr>
        <w:pBdr>
          <w:top w:val="nil"/>
          <w:left w:val="nil"/>
          <w:bottom w:val="nil"/>
          <w:right w:val="nil"/>
          <w:between w:val="nil"/>
        </w:pBdr>
        <w:spacing w:after="0"/>
        <w:ind w:left="426" w:hanging="198"/>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vertAlign w:val="superscript"/>
          <w:lang w:val="en-GB"/>
        </w:rPr>
        <w:t>4</w:t>
      </w:r>
      <w:r w:rsidRPr="00164918">
        <w:rPr>
          <w:rFonts w:ascii="Times New Roman" w:eastAsia="Palatino Linotype" w:hAnsi="Times New Roman" w:cs="Times New Roman"/>
          <w:color w:val="000000"/>
          <w:sz w:val="24"/>
          <w:szCs w:val="24"/>
          <w:lang w:val="en-GB"/>
        </w:rPr>
        <w:tab/>
        <w:t>MTA-ELTE Comparative Ethology Research Group, Pázmány Péter sétány 1/C, Budapest, 1117 Hungary;</w:t>
      </w:r>
    </w:p>
    <w:p w14:paraId="00000009" w14:textId="77777777" w:rsidR="00804C84" w:rsidRPr="00164918" w:rsidRDefault="00D37FBE">
      <w:pPr>
        <w:pBdr>
          <w:top w:val="nil"/>
          <w:left w:val="nil"/>
          <w:bottom w:val="nil"/>
          <w:right w:val="nil"/>
          <w:between w:val="nil"/>
        </w:pBdr>
        <w:spacing w:after="0"/>
        <w:ind w:left="426" w:hanging="198"/>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b/>
          <w:color w:val="000000"/>
          <w:sz w:val="24"/>
          <w:szCs w:val="24"/>
          <w:lang w:val="en-GB"/>
        </w:rPr>
        <w:t>*</w:t>
      </w:r>
      <w:r w:rsidRPr="00164918">
        <w:rPr>
          <w:rFonts w:ascii="Times New Roman" w:eastAsia="Palatino Linotype" w:hAnsi="Times New Roman" w:cs="Times New Roman"/>
          <w:color w:val="000000"/>
          <w:sz w:val="24"/>
          <w:szCs w:val="24"/>
          <w:lang w:val="en-GB"/>
        </w:rPr>
        <w:tab/>
        <w:t>Correspondence: csibrabarbara@gmail.com</w:t>
      </w:r>
    </w:p>
    <w:p w14:paraId="0000000A" w14:textId="77777777" w:rsidR="00804C84" w:rsidRPr="00164918" w:rsidRDefault="00804C84">
      <w:pPr>
        <w:rPr>
          <w:rFonts w:ascii="Times New Roman" w:hAnsi="Times New Roman" w:cs="Times New Roman"/>
          <w:sz w:val="24"/>
          <w:szCs w:val="24"/>
          <w:lang w:val="en-GB"/>
        </w:rPr>
      </w:pPr>
    </w:p>
    <w:p w14:paraId="0000000B" w14:textId="0EB5D7B2" w:rsidR="00804C84" w:rsidRPr="00164918" w:rsidRDefault="00D37FBE">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Appendix A</w:t>
      </w:r>
    </w:p>
    <w:p w14:paraId="057A2D41" w14:textId="77777777" w:rsidR="004856CF" w:rsidRPr="00164918" w:rsidRDefault="004856CF" w:rsidP="004856CF">
      <w:pPr>
        <w:pBdr>
          <w:top w:val="nil"/>
          <w:left w:val="nil"/>
          <w:bottom w:val="nil"/>
          <w:right w:val="nil"/>
          <w:between w:val="nil"/>
        </w:pBdr>
        <w:spacing w:after="0" w:line="228" w:lineRule="auto"/>
        <w:ind w:firstLine="425"/>
        <w:jc w:val="both"/>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lang w:val="en-GB"/>
        </w:rPr>
        <w:t>Information on sample demographics for the different samples. Sample sizes differed across research questions and were accordingly indicated separately below for each question.</w:t>
      </w:r>
    </w:p>
    <w:p w14:paraId="3B26D27B" w14:textId="4EE5FADD" w:rsidR="004856CF" w:rsidRPr="00164918" w:rsidRDefault="004856CF" w:rsidP="004856CF">
      <w:pPr>
        <w:pBdr>
          <w:top w:val="nil"/>
          <w:left w:val="nil"/>
          <w:bottom w:val="nil"/>
          <w:right w:val="nil"/>
          <w:between w:val="nil"/>
        </w:pBdr>
        <w:spacing w:before="240" w:after="60" w:line="228" w:lineRule="auto"/>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1. Aim 1 – </w:t>
      </w:r>
      <w:r w:rsidR="00492083" w:rsidRPr="00492083">
        <w:rPr>
          <w:rFonts w:ascii="Times New Roman" w:eastAsia="Palatino Linotype" w:hAnsi="Times New Roman" w:cs="Times New Roman"/>
          <w:i/>
          <w:sz w:val="24"/>
          <w:szCs w:val="24"/>
          <w:lang w:val="en-GB"/>
        </w:rPr>
        <w:t>Compile a new questionnaire: Dog ADHD and Functionality Rating Scale (DAFRS).</w:t>
      </w:r>
    </w:p>
    <w:p w14:paraId="5B65978B" w14:textId="6CFC1677" w:rsidR="004856CF" w:rsidRPr="00164918" w:rsidRDefault="00000000" w:rsidP="004856CF">
      <w:pPr>
        <w:spacing w:after="0" w:line="276" w:lineRule="auto"/>
        <w:rPr>
          <w:rFonts w:ascii="Times New Roman" w:eastAsia="Palatino Linotype" w:hAnsi="Times New Roman" w:cs="Times New Roman"/>
          <w:i/>
          <w:sz w:val="24"/>
          <w:szCs w:val="24"/>
          <w:lang w:val="en-GB"/>
        </w:rPr>
      </w:pPr>
      <w:sdt>
        <w:sdtPr>
          <w:rPr>
            <w:rFonts w:ascii="Times New Roman" w:hAnsi="Times New Roman" w:cs="Times New Roman"/>
            <w:sz w:val="24"/>
            <w:szCs w:val="24"/>
            <w:lang w:val="en-GB"/>
          </w:rPr>
          <w:tag w:val="goog_rdk_0"/>
          <w:id w:val="930398262"/>
        </w:sdtPr>
        <w:sdtContent/>
      </w:sdt>
      <w:r w:rsidR="004856CF" w:rsidRPr="00164918">
        <w:rPr>
          <w:rFonts w:ascii="Times New Roman" w:eastAsia="Palatino Linotype" w:hAnsi="Times New Roman" w:cs="Times New Roman"/>
          <w:i/>
          <w:sz w:val="24"/>
          <w:szCs w:val="24"/>
          <w:lang w:val="en-GB"/>
        </w:rPr>
        <w:t xml:space="preserve">1. a </w:t>
      </w:r>
      <w:r w:rsidR="00492083" w:rsidRPr="00492083">
        <w:rPr>
          <w:rFonts w:ascii="Times New Roman" w:eastAsia="Palatino Linotype" w:hAnsi="Times New Roman" w:cs="Times New Roman"/>
          <w:i/>
          <w:sz w:val="24"/>
          <w:szCs w:val="24"/>
          <w:lang w:val="en-GB"/>
        </w:rPr>
        <w:t>Clarify ambiguous items revealed in Csibra et al. (2022) in the Dog ARS (Vas et al., 2007)</w:t>
      </w:r>
    </w:p>
    <w:p w14:paraId="637387AF" w14:textId="3D63BF53" w:rsidR="004856CF" w:rsidRPr="00164918" w:rsidRDefault="004856CF" w:rsidP="004856CF">
      <w:pPr>
        <w:pBdr>
          <w:top w:val="nil"/>
          <w:left w:val="nil"/>
          <w:bottom w:val="nil"/>
          <w:right w:val="nil"/>
          <w:between w:val="nil"/>
        </w:pBd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sample and information are based on the Csibra et al. 2022 publication</w:t>
      </w:r>
      <w:r w:rsidR="00EB0769">
        <w:rPr>
          <w:rFonts w:ascii="Times New Roman" w:eastAsia="Palatino Linotype" w:hAnsi="Times New Roman" w:cs="Times New Roman"/>
          <w:sz w:val="24"/>
          <w:szCs w:val="24"/>
          <w:lang w:val="en-GB"/>
        </w:rPr>
        <w:t xml:space="preserve"> (Aim 3/ Question 1 and Question 2)</w:t>
      </w:r>
      <w:r w:rsidRPr="00164918">
        <w:rPr>
          <w:rFonts w:ascii="Times New Roman" w:eastAsia="Palatino Linotype" w:hAnsi="Times New Roman" w:cs="Times New Roman"/>
          <w:sz w:val="24"/>
          <w:szCs w:val="24"/>
          <w:lang w:val="en-GB"/>
        </w:rPr>
        <w:t>, sampling was performed by Csibra and colleagues</w:t>
      </w:r>
      <w:r w:rsidR="00701838">
        <w:rPr>
          <w:rFonts w:ascii="Times New Roman" w:eastAsia="Palatino Linotype" w:hAnsi="Times New Roman" w:cs="Times New Roman"/>
          <w:sz w:val="24"/>
          <w:szCs w:val="24"/>
          <w:lang w:val="en-GB"/>
        </w:rPr>
        <w:t xml:space="preserve"> in our earlier study</w:t>
      </w:r>
      <w:r w:rsidRPr="00164918">
        <w:rPr>
          <w:rFonts w:ascii="Times New Roman" w:eastAsia="Palatino Linotype" w:hAnsi="Times New Roman" w:cs="Times New Roman"/>
          <w:sz w:val="24"/>
          <w:szCs w:val="24"/>
          <w:lang w:val="en-GB"/>
        </w:rPr>
        <w:t xml:space="preserve"> (Csibra et al. 2022). The Dog ARS IDK questionnaire was used for this sample, the Dog ARS IDK-O: Dog ARS with “I don’t know” option for owners (N = 520</w:t>
      </w:r>
      <w:r w:rsidR="00EB0769">
        <w:rPr>
          <w:rFonts w:ascii="Times New Roman" w:eastAsia="Palatino Linotype" w:hAnsi="Times New Roman" w:cs="Times New Roman"/>
          <w:sz w:val="24"/>
          <w:szCs w:val="24"/>
          <w:lang w:val="en-GB"/>
        </w:rPr>
        <w:t xml:space="preserve">; </w:t>
      </w:r>
      <w:r w:rsidR="00EB0769" w:rsidRPr="00164918">
        <w:rPr>
          <w:rFonts w:ascii="Times New Roman" w:eastAsia="Palatino Linotype" w:hAnsi="Times New Roman" w:cs="Times New Roman"/>
          <w:i/>
          <w:sz w:val="24"/>
          <w:szCs w:val="24"/>
          <w:lang w:val="en-GB"/>
        </w:rPr>
        <w:t>M</w:t>
      </w:r>
      <w:r w:rsidR="00EB0769" w:rsidRPr="00164918">
        <w:rPr>
          <w:rFonts w:ascii="Times New Roman" w:eastAsia="Palatino Linotype" w:hAnsi="Times New Roman" w:cs="Times New Roman"/>
          <w:sz w:val="24"/>
          <w:szCs w:val="24"/>
          <w:lang w:val="en-GB"/>
        </w:rPr>
        <w:t xml:space="preserve">age=55.01 months, </w:t>
      </w:r>
      <w:r w:rsidR="00EB0769" w:rsidRPr="00164918">
        <w:rPr>
          <w:rFonts w:ascii="Times New Roman" w:eastAsia="Palatino Linotype" w:hAnsi="Times New Roman" w:cs="Times New Roman"/>
          <w:i/>
          <w:sz w:val="24"/>
          <w:szCs w:val="24"/>
          <w:lang w:val="en-GB"/>
        </w:rPr>
        <w:t>SD</w:t>
      </w:r>
      <w:r w:rsidR="00EB0769" w:rsidRPr="00164918">
        <w:rPr>
          <w:rFonts w:ascii="Times New Roman" w:eastAsia="Palatino Linotype" w:hAnsi="Times New Roman" w:cs="Times New Roman"/>
          <w:sz w:val="24"/>
          <w:szCs w:val="24"/>
          <w:lang w:val="en-GB"/>
        </w:rPr>
        <w:t>=39.59</w:t>
      </w:r>
      <w:r w:rsidRPr="00164918">
        <w:rPr>
          <w:rFonts w:ascii="Times New Roman" w:eastAsia="Palatino Linotype" w:hAnsi="Times New Roman" w:cs="Times New Roman"/>
          <w:sz w:val="24"/>
          <w:szCs w:val="24"/>
          <w:lang w:val="en-GB"/>
        </w:rPr>
        <w:t>), and the Dog ARS IDK-T: Dog ARS with “I don’t know” option for trainers (N = 86</w:t>
      </w:r>
      <w:r w:rsidR="00EB0769">
        <w:rPr>
          <w:rFonts w:ascii="Times New Roman" w:eastAsia="Palatino Linotype" w:hAnsi="Times New Roman" w:cs="Times New Roman"/>
          <w:sz w:val="24"/>
          <w:szCs w:val="24"/>
          <w:lang w:val="en-GB"/>
        </w:rPr>
        <w:t xml:space="preserve">; </w:t>
      </w:r>
      <w:r w:rsidR="00EB0769" w:rsidRPr="00164918">
        <w:rPr>
          <w:rFonts w:ascii="Times New Roman" w:eastAsia="Palatino Linotype" w:hAnsi="Times New Roman" w:cs="Times New Roman"/>
          <w:i/>
          <w:sz w:val="24"/>
          <w:szCs w:val="24"/>
          <w:lang w:val="en-GB"/>
        </w:rPr>
        <w:t>M</w:t>
      </w:r>
      <w:r w:rsidR="00EB0769" w:rsidRPr="00164918">
        <w:rPr>
          <w:rFonts w:ascii="Times New Roman" w:eastAsia="Palatino Linotype" w:hAnsi="Times New Roman" w:cs="Times New Roman"/>
          <w:sz w:val="24"/>
          <w:szCs w:val="24"/>
          <w:lang w:val="en-GB"/>
        </w:rPr>
        <w:t xml:space="preserve">age=44.31 months, </w:t>
      </w:r>
      <w:r w:rsidR="00EB0769" w:rsidRPr="00164918">
        <w:rPr>
          <w:rFonts w:ascii="Times New Roman" w:eastAsia="Palatino Linotype" w:hAnsi="Times New Roman" w:cs="Times New Roman"/>
          <w:i/>
          <w:sz w:val="24"/>
          <w:szCs w:val="24"/>
          <w:lang w:val="en-GB"/>
        </w:rPr>
        <w:t>SD</w:t>
      </w:r>
      <w:r w:rsidR="00EB0769" w:rsidRPr="00164918">
        <w:rPr>
          <w:rFonts w:ascii="Times New Roman" w:eastAsia="Palatino Linotype" w:hAnsi="Times New Roman" w:cs="Times New Roman"/>
          <w:sz w:val="24"/>
          <w:szCs w:val="24"/>
          <w:lang w:val="en-GB"/>
        </w:rPr>
        <w:t>=28.96</w:t>
      </w:r>
      <w:r w:rsidRPr="00164918">
        <w:rPr>
          <w:rFonts w:ascii="Times New Roman" w:eastAsia="Palatino Linotype" w:hAnsi="Times New Roman" w:cs="Times New Roman"/>
          <w:sz w:val="24"/>
          <w:szCs w:val="24"/>
          <w:lang w:val="en-GB"/>
        </w:rPr>
        <w:t>).</w:t>
      </w:r>
    </w:p>
    <w:p w14:paraId="5602B894" w14:textId="4EF6C1CC" w:rsidR="004856CF" w:rsidRPr="00164918" w:rsidRDefault="004856CF" w:rsidP="004856CF">
      <w:pPr>
        <w:spacing w:before="240" w:after="60" w:line="228" w:lineRule="auto"/>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1. b </w:t>
      </w:r>
      <w:r w:rsidR="00F43E76" w:rsidRPr="00F43E76">
        <w:rPr>
          <w:rFonts w:ascii="Times New Roman" w:eastAsia="Palatino Linotype" w:hAnsi="Times New Roman" w:cs="Times New Roman"/>
          <w:i/>
          <w:sz w:val="24"/>
          <w:szCs w:val="24"/>
          <w:lang w:val="en-GB"/>
        </w:rPr>
        <w:t>Formulate additional items that allow for separate assessment of impulsivity</w:t>
      </w:r>
    </w:p>
    <w:p w14:paraId="416FDDE2"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sample consisted of 1168 dogs: 553 male (249 intact males, 304 neutered males) and 615 female (210 intact females, 405 spayed females) dogs (</w:t>
      </w:r>
      <w:r w:rsidRPr="00164918">
        <w:rPr>
          <w:rFonts w:ascii="Times New Roman" w:eastAsia="Palatino Linotype" w:hAnsi="Times New Roman" w:cs="Times New Roman"/>
          <w:i/>
          <w:sz w:val="24"/>
          <w:szCs w:val="24"/>
          <w:lang w:val="en-GB"/>
        </w:rPr>
        <w:t>M</w:t>
      </w:r>
      <w:r w:rsidRPr="00164918">
        <w:rPr>
          <w:rFonts w:ascii="Times New Roman" w:eastAsia="Palatino Linotype" w:hAnsi="Times New Roman" w:cs="Times New Roman"/>
          <w:sz w:val="24"/>
          <w:szCs w:val="24"/>
          <w:lang w:val="en-GB"/>
        </w:rPr>
        <w:t xml:space="preserve">age=54.21 months, </w:t>
      </w:r>
      <w:r w:rsidRPr="00164918">
        <w:rPr>
          <w:rFonts w:ascii="Times New Roman" w:eastAsia="Palatino Linotype" w:hAnsi="Times New Roman" w:cs="Times New Roman"/>
          <w:i/>
          <w:sz w:val="24"/>
          <w:szCs w:val="24"/>
          <w:lang w:val="en-GB"/>
        </w:rPr>
        <w:t>SD</w:t>
      </w:r>
      <w:r w:rsidRPr="00164918">
        <w:rPr>
          <w:rFonts w:ascii="Times New Roman" w:eastAsia="Palatino Linotype" w:hAnsi="Times New Roman" w:cs="Times New Roman"/>
          <w:sz w:val="24"/>
          <w:szCs w:val="24"/>
          <w:lang w:val="en-GB"/>
        </w:rPr>
        <w:t>=38.82).</w:t>
      </w:r>
    </w:p>
    <w:p w14:paraId="7B9FF1F4"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lastRenderedPageBreak/>
        <w:t>The distribution of the breeds in the sample:</w:t>
      </w:r>
    </w:p>
    <w:p w14:paraId="42120917" w14:textId="5BE0C05A" w:rsidR="004856CF" w:rsidRPr="00164918" w:rsidRDefault="004856CF" w:rsidP="004856CF">
      <w:pPr>
        <w:pBdr>
          <w:top w:val="nil"/>
          <w:left w:val="nil"/>
          <w:bottom w:val="nil"/>
          <w:right w:val="nil"/>
          <w:between w:val="nil"/>
        </w:pBd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341 mixed breed dogs,</w:t>
      </w:r>
      <w:r w:rsidR="00504643">
        <w:rPr>
          <w:rFonts w:ascii="Times New Roman" w:eastAsia="Palatino Linotype" w:hAnsi="Times New Roman" w:cs="Times New Roman"/>
          <w:sz w:val="24"/>
          <w:szCs w:val="24"/>
          <w:lang w:val="en-GB"/>
        </w:rPr>
        <w:t>;</w:t>
      </w:r>
      <w:r w:rsidRPr="00164918">
        <w:rPr>
          <w:rFonts w:ascii="Times New Roman" w:eastAsia="Palatino Linotype" w:hAnsi="Times New Roman" w:cs="Times New Roman"/>
          <w:sz w:val="24"/>
          <w:szCs w:val="24"/>
          <w:lang w:val="en-GB"/>
        </w:rPr>
        <w:t xml:space="preserve"> 1 Afghan </w:t>
      </w:r>
      <w:r w:rsidR="008C59A6">
        <w:rPr>
          <w:rFonts w:ascii="Times New Roman" w:eastAsia="Palatino Linotype" w:hAnsi="Times New Roman" w:cs="Times New Roman"/>
          <w:sz w:val="24"/>
          <w:szCs w:val="24"/>
          <w:lang w:val="en-GB"/>
        </w:rPr>
        <w:t>h</w:t>
      </w:r>
      <w:r w:rsidRPr="00164918">
        <w:rPr>
          <w:rFonts w:ascii="Times New Roman" w:eastAsia="Palatino Linotype" w:hAnsi="Times New Roman" w:cs="Times New Roman"/>
          <w:sz w:val="24"/>
          <w:szCs w:val="24"/>
          <w:lang w:val="en-GB"/>
        </w:rPr>
        <w:t xml:space="preserve">ound, 5 Airedale </w:t>
      </w:r>
      <w:r w:rsidR="008C59A6">
        <w:rPr>
          <w:rFonts w:ascii="Times New Roman" w:eastAsia="Palatino Linotype" w:hAnsi="Times New Roman" w:cs="Times New Roman"/>
          <w:sz w:val="24"/>
          <w:szCs w:val="24"/>
          <w:lang w:val="en-GB"/>
        </w:rPr>
        <w:t>terrier</w:t>
      </w:r>
      <w:r w:rsidRPr="00164918">
        <w:rPr>
          <w:rFonts w:ascii="Times New Roman" w:eastAsia="Palatino Linotype" w:hAnsi="Times New Roman" w:cs="Times New Roman"/>
          <w:sz w:val="24"/>
          <w:szCs w:val="24"/>
          <w:lang w:val="en-GB"/>
        </w:rPr>
        <w:t xml:space="preserve">, 3 </w:t>
      </w:r>
      <w:r w:rsidR="008C59A6">
        <w:rPr>
          <w:rFonts w:ascii="Times New Roman" w:eastAsia="Palatino Linotype" w:hAnsi="Times New Roman" w:cs="Times New Roman"/>
          <w:sz w:val="24"/>
          <w:szCs w:val="24"/>
          <w:lang w:val="en-GB"/>
        </w:rPr>
        <w:t>a</w:t>
      </w:r>
      <w:r w:rsidRPr="00164918">
        <w:rPr>
          <w:rFonts w:ascii="Times New Roman" w:eastAsia="Palatino Linotype" w:hAnsi="Times New Roman" w:cs="Times New Roman"/>
          <w:sz w:val="24"/>
          <w:szCs w:val="24"/>
          <w:lang w:val="en-GB"/>
        </w:rPr>
        <w:t xml:space="preserve">kita </w:t>
      </w:r>
      <w:r w:rsidR="008C59A6">
        <w:rPr>
          <w:rFonts w:ascii="Times New Roman" w:eastAsia="Palatino Linotype" w:hAnsi="Times New Roman" w:cs="Times New Roman"/>
          <w:sz w:val="24"/>
          <w:szCs w:val="24"/>
          <w:lang w:val="en-GB"/>
        </w:rPr>
        <w:t>i</w:t>
      </w:r>
      <w:r w:rsidRPr="00164918">
        <w:rPr>
          <w:rFonts w:ascii="Times New Roman" w:eastAsia="Palatino Linotype" w:hAnsi="Times New Roman" w:cs="Times New Roman"/>
          <w:sz w:val="24"/>
          <w:szCs w:val="24"/>
          <w:lang w:val="en-GB"/>
        </w:rPr>
        <w:t xml:space="preserve">nu, 3 Alaskan </w:t>
      </w:r>
      <w:r w:rsidR="008C59A6">
        <w:rPr>
          <w:rFonts w:ascii="Times New Roman" w:eastAsia="Palatino Linotype" w:hAnsi="Times New Roman" w:cs="Times New Roman"/>
          <w:sz w:val="24"/>
          <w:szCs w:val="24"/>
          <w:lang w:val="en-GB"/>
        </w:rPr>
        <w:t>malamute</w:t>
      </w:r>
      <w:r w:rsidRPr="00164918">
        <w:rPr>
          <w:rFonts w:ascii="Times New Roman" w:eastAsia="Palatino Linotype" w:hAnsi="Times New Roman" w:cs="Times New Roman"/>
          <w:sz w:val="24"/>
          <w:szCs w:val="24"/>
          <w:lang w:val="en-GB"/>
        </w:rPr>
        <w:t xml:space="preserve">, 3 American </w:t>
      </w:r>
      <w:r w:rsidR="008C59A6">
        <w:rPr>
          <w:rFonts w:ascii="Times New Roman" w:eastAsia="Palatino Linotype" w:hAnsi="Times New Roman" w:cs="Times New Roman"/>
          <w:sz w:val="24"/>
          <w:szCs w:val="24"/>
          <w:lang w:val="en-GB"/>
        </w:rPr>
        <w:t>a</w:t>
      </w:r>
      <w:r w:rsidRPr="00164918">
        <w:rPr>
          <w:rFonts w:ascii="Times New Roman" w:eastAsia="Palatino Linotype" w:hAnsi="Times New Roman" w:cs="Times New Roman"/>
          <w:sz w:val="24"/>
          <w:szCs w:val="24"/>
          <w:lang w:val="en-GB"/>
        </w:rPr>
        <w:t xml:space="preserve">kita, 1 American </w:t>
      </w:r>
      <w:r w:rsidR="008C59A6">
        <w:rPr>
          <w:rFonts w:ascii="Times New Roman" w:eastAsia="Palatino Linotype" w:hAnsi="Times New Roman" w:cs="Times New Roman"/>
          <w:sz w:val="24"/>
          <w:szCs w:val="24"/>
          <w:lang w:val="en-GB"/>
        </w:rPr>
        <w:t>bulldog</w:t>
      </w:r>
      <w:r w:rsidRPr="00164918">
        <w:rPr>
          <w:rFonts w:ascii="Times New Roman" w:eastAsia="Palatino Linotype" w:hAnsi="Times New Roman" w:cs="Times New Roman"/>
          <w:sz w:val="24"/>
          <w:szCs w:val="24"/>
          <w:lang w:val="en-GB"/>
        </w:rPr>
        <w:t xml:space="preserve">, 11 </w:t>
      </w:r>
      <w:r w:rsidRPr="00462FC1">
        <w:rPr>
          <w:rFonts w:ascii="Times New Roman" w:eastAsia="Palatino Linotype" w:hAnsi="Times New Roman" w:cs="Times New Roman"/>
          <w:sz w:val="24"/>
          <w:szCs w:val="24"/>
          <w:lang w:val="en-GB"/>
        </w:rPr>
        <w:t xml:space="preserve">American </w:t>
      </w:r>
      <w:r w:rsidR="008C59A6"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itbull </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xml:space="preserve">, 20 American Staffordshire </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xml:space="preserve">, 3 </w:t>
      </w:r>
      <w:r w:rsidR="008C59A6"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reyhound, 1 </w:t>
      </w:r>
      <w:r w:rsidR="008C59A6" w:rsidRPr="00462FC1">
        <w:rPr>
          <w:rFonts w:ascii="Times New Roman" w:eastAsia="Palatino Linotype" w:hAnsi="Times New Roman" w:cs="Times New Roman"/>
          <w:sz w:val="24"/>
          <w:szCs w:val="24"/>
          <w:lang w:val="en-GB"/>
        </w:rPr>
        <w:t>bulldog</w:t>
      </w:r>
      <w:r w:rsidRPr="00462FC1">
        <w:rPr>
          <w:rFonts w:ascii="Times New Roman" w:eastAsia="Palatino Linotype" w:hAnsi="Times New Roman" w:cs="Times New Roman"/>
          <w:sz w:val="24"/>
          <w:szCs w:val="24"/>
          <w:lang w:val="en-GB"/>
        </w:rPr>
        <w:t xml:space="preserve">, 19 English </w:t>
      </w:r>
      <w:r w:rsidR="008C59A6"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ocker </w:t>
      </w:r>
      <w:r w:rsidR="008C59A6"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paniel, 3 English </w:t>
      </w:r>
      <w:r w:rsidR="008C59A6"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ointer, 1 English </w:t>
      </w:r>
      <w:r w:rsidR="008C59A6"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etter, 3 Argentin </w:t>
      </w:r>
      <w:r w:rsidR="008C59A6"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5 Australian </w:t>
      </w:r>
      <w:r w:rsidR="008C59A6"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1 Bavarian </w:t>
      </w:r>
      <w:r w:rsidR="008C59A6"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ountain hound, 2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asset </w:t>
      </w:r>
      <w:r w:rsidR="008C59A6"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ound, 7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eagle, 1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earded </w:t>
      </w:r>
      <w:r w:rsidR="008C59A6"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ollie, 2 </w:t>
      </w:r>
      <w:r w:rsidR="00504643" w:rsidRPr="00462FC1">
        <w:rPr>
          <w:rFonts w:ascii="Times New Roman" w:eastAsia="Palatino Linotype" w:hAnsi="Times New Roman" w:cs="Times New Roman"/>
          <w:sz w:val="24"/>
          <w:szCs w:val="24"/>
          <w:lang w:val="en-GB"/>
        </w:rPr>
        <w:t>Beauceron</w:t>
      </w:r>
      <w:r w:rsidRPr="00462FC1">
        <w:rPr>
          <w:rFonts w:ascii="Times New Roman" w:eastAsia="Palatino Linotype" w:hAnsi="Times New Roman" w:cs="Times New Roman"/>
          <w:sz w:val="24"/>
          <w:szCs w:val="24"/>
          <w:lang w:val="en-GB"/>
        </w:rPr>
        <w:t xml:space="preserve">, 4 </w:t>
      </w:r>
      <w:r w:rsidR="00504643"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roenendael, 19 </w:t>
      </w:r>
      <w:r w:rsidR="00504643" w:rsidRPr="00462FC1">
        <w:rPr>
          <w:rFonts w:ascii="Times New Roman" w:eastAsia="Palatino Linotype" w:hAnsi="Times New Roman" w:cs="Times New Roman"/>
          <w:sz w:val="24"/>
          <w:szCs w:val="24"/>
          <w:lang w:val="en-GB"/>
        </w:rPr>
        <w:t>Malinois</w:t>
      </w:r>
      <w:r w:rsidRPr="00462FC1">
        <w:rPr>
          <w:rFonts w:ascii="Times New Roman" w:eastAsia="Palatino Linotype" w:hAnsi="Times New Roman" w:cs="Times New Roman"/>
          <w:sz w:val="24"/>
          <w:szCs w:val="24"/>
          <w:lang w:val="en-GB"/>
        </w:rPr>
        <w:t xml:space="preserve">, 3 </w:t>
      </w:r>
      <w:r w:rsidR="00504643" w:rsidRPr="00462FC1">
        <w:rPr>
          <w:rFonts w:ascii="Times New Roman" w:eastAsia="Palatino Linotype" w:hAnsi="Times New Roman" w:cs="Times New Roman"/>
          <w:sz w:val="24"/>
          <w:szCs w:val="24"/>
          <w:lang w:val="en-GB"/>
        </w:rPr>
        <w:t>Tervuren</w:t>
      </w:r>
      <w:r w:rsidRPr="00462FC1">
        <w:rPr>
          <w:rFonts w:ascii="Times New Roman" w:eastAsia="Palatino Linotype" w:hAnsi="Times New Roman" w:cs="Times New Roman"/>
          <w:sz w:val="24"/>
          <w:szCs w:val="24"/>
          <w:lang w:val="en-GB"/>
        </w:rPr>
        <w:t xml:space="preserve">, 11 Bernese </w:t>
      </w:r>
      <w:r w:rsidR="008C59A6"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ountain </w:t>
      </w:r>
      <w:r w:rsidR="008C59A6"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4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ichon </w:t>
      </w:r>
      <w:r w:rsidR="00504643" w:rsidRPr="00462FC1">
        <w:rPr>
          <w:rFonts w:ascii="Times New Roman" w:eastAsia="Palatino Linotype" w:hAnsi="Times New Roman" w:cs="Times New Roman"/>
          <w:sz w:val="24"/>
          <w:szCs w:val="24"/>
          <w:lang w:val="en-GB"/>
        </w:rPr>
        <w:t>F</w:t>
      </w:r>
      <w:r w:rsidRPr="00462FC1">
        <w:rPr>
          <w:rFonts w:ascii="Times New Roman" w:eastAsia="Palatino Linotype" w:hAnsi="Times New Roman" w:cs="Times New Roman"/>
          <w:sz w:val="24"/>
          <w:szCs w:val="24"/>
          <w:lang w:val="en-GB"/>
        </w:rPr>
        <w:t xml:space="preserve">rise, 2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ichon </w:t>
      </w:r>
      <w:r w:rsidR="008C59A6"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avanese, 3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iewer </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2 Bordeaux</w:t>
      </w:r>
      <w:r w:rsidR="00504643" w:rsidRPr="00462FC1">
        <w:rPr>
          <w:rFonts w:ascii="Times New Roman" w:eastAsia="Palatino Linotype" w:hAnsi="Times New Roman" w:cs="Times New Roman"/>
          <w:sz w:val="24"/>
          <w:szCs w:val="24"/>
          <w:lang w:val="en-GB"/>
        </w:rPr>
        <w:t xml:space="preserve"> dog</w:t>
      </w:r>
      <w:r w:rsidRPr="00462FC1">
        <w:rPr>
          <w:rFonts w:ascii="Times New Roman" w:eastAsia="Palatino Linotype" w:hAnsi="Times New Roman" w:cs="Times New Roman"/>
          <w:sz w:val="24"/>
          <w:szCs w:val="24"/>
          <w:lang w:val="en-GB"/>
        </w:rPr>
        <w:t xml:space="preserve">, 82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order </w:t>
      </w:r>
      <w:r w:rsidR="008C59A6"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ollie, 2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order </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xml:space="preserve">, 3 </w:t>
      </w:r>
      <w:r w:rsidR="00504643"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oston </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xml:space="preserve">, 8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oxer, 1 </w:t>
      </w:r>
      <w:r w:rsidR="008C59A6" w:rsidRPr="00462FC1">
        <w:rPr>
          <w:rFonts w:ascii="Times New Roman" w:eastAsia="Palatino Linotype" w:hAnsi="Times New Roman" w:cs="Times New Roman"/>
          <w:sz w:val="24"/>
          <w:szCs w:val="24"/>
          <w:lang w:val="en-GB"/>
        </w:rPr>
        <w:t>f</w:t>
      </w:r>
      <w:r w:rsidRPr="00462FC1">
        <w:rPr>
          <w:rFonts w:ascii="Times New Roman" w:eastAsia="Palatino Linotype" w:hAnsi="Times New Roman" w:cs="Times New Roman"/>
          <w:sz w:val="24"/>
          <w:szCs w:val="24"/>
          <w:lang w:val="en-GB"/>
        </w:rPr>
        <w:t xml:space="preserve">ila Brasileiro, 7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riard, 1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ullmastiff, 11 </w:t>
      </w:r>
      <w:r w:rsidR="008C59A6"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ull</w:t>
      </w:r>
      <w:r w:rsidR="008C59A6" w:rsidRPr="00462FC1">
        <w:rPr>
          <w:rFonts w:ascii="Times New Roman" w:eastAsia="Palatino Linotype" w:hAnsi="Times New Roman" w:cs="Times New Roman"/>
          <w:sz w:val="24"/>
          <w:szCs w:val="24"/>
          <w:lang w:val="en-GB"/>
        </w:rPr>
        <w:t>terrier</w:t>
      </w:r>
      <w:r w:rsidRPr="00462FC1">
        <w:rPr>
          <w:rFonts w:ascii="Times New Roman" w:eastAsia="Palatino Linotype" w:hAnsi="Times New Roman" w:cs="Times New Roman"/>
          <w:sz w:val="24"/>
          <w:szCs w:val="24"/>
          <w:lang w:val="en-GB"/>
        </w:rPr>
        <w:t xml:space="preserve">, 1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airn </w:t>
      </w:r>
      <w:r w:rsidR="00F74347"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7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ane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orso, 1 Catahoula </w:t>
      </w:r>
      <w:r w:rsidR="00F74347" w:rsidRPr="00462FC1">
        <w:rPr>
          <w:rFonts w:ascii="Times New Roman" w:eastAsia="Palatino Linotype" w:hAnsi="Times New Roman" w:cs="Times New Roman"/>
          <w:sz w:val="24"/>
          <w:szCs w:val="24"/>
          <w:lang w:val="en-GB"/>
        </w:rPr>
        <w:t>l</w:t>
      </w:r>
      <w:r w:rsidRPr="00462FC1">
        <w:rPr>
          <w:rFonts w:ascii="Times New Roman" w:eastAsia="Palatino Linotype" w:hAnsi="Times New Roman" w:cs="Times New Roman"/>
          <w:sz w:val="24"/>
          <w:szCs w:val="24"/>
          <w:lang w:val="en-GB"/>
        </w:rPr>
        <w:t xml:space="preserve">eopard </w:t>
      </w:r>
      <w:r w:rsidR="00F74347"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4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avalier King Charles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paniel, 1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oton de </w:t>
      </w:r>
      <w:r w:rsidR="00462FC1">
        <w:rPr>
          <w:rFonts w:ascii="Times New Roman" w:eastAsia="Palatino Linotype" w:hAnsi="Times New Roman" w:cs="Times New Roman"/>
          <w:sz w:val="24"/>
          <w:szCs w:val="24"/>
          <w:lang w:val="en-GB"/>
        </w:rPr>
        <w:t>T</w:t>
      </w:r>
      <w:r w:rsidRPr="00462FC1">
        <w:rPr>
          <w:rFonts w:ascii="Times New Roman" w:eastAsia="Palatino Linotype" w:hAnsi="Times New Roman" w:cs="Times New Roman"/>
          <w:sz w:val="24"/>
          <w:szCs w:val="24"/>
          <w:lang w:val="en-GB"/>
        </w:rPr>
        <w:t xml:space="preserve">ulear, 4 Czechoslovakian </w:t>
      </w:r>
      <w:r w:rsidR="00F74347"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olfdog, 10 </w:t>
      </w:r>
      <w:r w:rsidR="00E6251A"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hihuahua, 1 Dalmatian, 9 </w:t>
      </w:r>
      <w:r w:rsidR="00504643"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obermann, 6 </w:t>
      </w:r>
      <w:r w:rsidR="00F74347" w:rsidRPr="00462FC1">
        <w:rPr>
          <w:rFonts w:ascii="Times New Roman" w:eastAsia="Palatino Linotype" w:hAnsi="Times New Roman" w:cs="Times New Roman"/>
          <w:sz w:val="24"/>
          <w:szCs w:val="24"/>
          <w:lang w:val="en-GB"/>
        </w:rPr>
        <w:t>f</w:t>
      </w:r>
      <w:r w:rsidRPr="00462FC1">
        <w:rPr>
          <w:rFonts w:ascii="Times New Roman" w:eastAsia="Palatino Linotype" w:hAnsi="Times New Roman" w:cs="Times New Roman"/>
          <w:sz w:val="24"/>
          <w:szCs w:val="24"/>
          <w:lang w:val="en-GB"/>
        </w:rPr>
        <w:t xml:space="preserve">ox </w:t>
      </w:r>
      <w:r w:rsidR="00F74347"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mooth-haired), 1 </w:t>
      </w:r>
      <w:r w:rsidR="00F74347" w:rsidRPr="00462FC1">
        <w:rPr>
          <w:rFonts w:ascii="Times New Roman" w:eastAsia="Palatino Linotype" w:hAnsi="Times New Roman" w:cs="Times New Roman"/>
          <w:sz w:val="24"/>
          <w:szCs w:val="24"/>
          <w:lang w:val="en-GB"/>
        </w:rPr>
        <w:t>f</w:t>
      </w:r>
      <w:r w:rsidRPr="00462FC1">
        <w:rPr>
          <w:rFonts w:ascii="Times New Roman" w:eastAsia="Palatino Linotype" w:hAnsi="Times New Roman" w:cs="Times New Roman"/>
          <w:sz w:val="24"/>
          <w:szCs w:val="24"/>
          <w:lang w:val="en-GB"/>
        </w:rPr>
        <w:t xml:space="preserve">ox </w:t>
      </w:r>
      <w:r w:rsidR="00F74347"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w:t>
      </w:r>
      <w:r w:rsidR="00F74347"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ire-haired), 7 French </w:t>
      </w:r>
      <w:r w:rsidR="00F74347" w:rsidRPr="00462FC1">
        <w:rPr>
          <w:rFonts w:ascii="Times New Roman" w:eastAsia="Palatino Linotype" w:hAnsi="Times New Roman" w:cs="Times New Roman"/>
          <w:sz w:val="24"/>
          <w:szCs w:val="24"/>
          <w:lang w:val="en-GB"/>
        </w:rPr>
        <w:t>b</w:t>
      </w:r>
      <w:r w:rsidR="008C59A6" w:rsidRPr="00462FC1">
        <w:rPr>
          <w:rFonts w:ascii="Times New Roman" w:eastAsia="Palatino Linotype" w:hAnsi="Times New Roman" w:cs="Times New Roman"/>
          <w:sz w:val="24"/>
          <w:szCs w:val="24"/>
          <w:lang w:val="en-GB"/>
        </w:rPr>
        <w:t>ulldog</w:t>
      </w:r>
      <w:r w:rsidRPr="00462FC1">
        <w:rPr>
          <w:rFonts w:ascii="Times New Roman" w:eastAsia="Palatino Linotype" w:hAnsi="Times New Roman" w:cs="Times New Roman"/>
          <w:sz w:val="24"/>
          <w:szCs w:val="24"/>
          <w:lang w:val="en-GB"/>
        </w:rPr>
        <w:t xml:space="preserve">, 28 </w:t>
      </w:r>
      <w:r w:rsidR="00F74347"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olden </w:t>
      </w:r>
      <w:r w:rsidR="00F74347" w:rsidRPr="00462FC1">
        <w:rPr>
          <w:rFonts w:ascii="Times New Roman" w:eastAsia="Palatino Linotype" w:hAnsi="Times New Roman" w:cs="Times New Roman"/>
          <w:sz w:val="24"/>
          <w:szCs w:val="24"/>
          <w:lang w:val="en-GB"/>
        </w:rPr>
        <w:t>r</w:t>
      </w:r>
      <w:r w:rsidRPr="00462FC1">
        <w:rPr>
          <w:rFonts w:ascii="Times New Roman" w:eastAsia="Palatino Linotype" w:hAnsi="Times New Roman" w:cs="Times New Roman"/>
          <w:sz w:val="24"/>
          <w:szCs w:val="24"/>
          <w:lang w:val="en-GB"/>
        </w:rPr>
        <w:t xml:space="preserve">etriever, 15 </w:t>
      </w:r>
      <w:r w:rsidR="00F74347"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avanese, 1 </w:t>
      </w:r>
      <w:r w:rsidR="00F74347"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okkaido, 2 Dutch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w:t>
      </w:r>
      <w:r w:rsidR="00F74347"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2 </w:t>
      </w:r>
      <w:r w:rsidR="00504643"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ovawart, 5 Irish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etter, 14 Jack Russell </w:t>
      </w:r>
      <w:r w:rsidR="00F74347"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4 Canary </w:t>
      </w:r>
      <w:r w:rsidR="00F74347"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astiff, 2 Anatolian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w:t>
      </w:r>
      <w:r w:rsidR="00F74347"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2 Caucasian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3 Chinese </w:t>
      </w:r>
      <w:r w:rsidR="00F74347"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rested, 1 </w:t>
      </w:r>
      <w:r w:rsidR="00F74347" w:rsidRPr="00462FC1">
        <w:rPr>
          <w:rFonts w:ascii="Times New Roman" w:eastAsia="Palatino Linotype" w:hAnsi="Times New Roman" w:cs="Times New Roman"/>
          <w:sz w:val="24"/>
          <w:szCs w:val="24"/>
          <w:lang w:val="en-GB"/>
        </w:rPr>
        <w:t>k</w:t>
      </w:r>
      <w:r w:rsidRPr="00462FC1">
        <w:rPr>
          <w:rFonts w:ascii="Times New Roman" w:eastAsia="Palatino Linotype" w:hAnsi="Times New Roman" w:cs="Times New Roman"/>
          <w:sz w:val="24"/>
          <w:szCs w:val="24"/>
          <w:lang w:val="en-GB"/>
        </w:rPr>
        <w:t xml:space="preserve">omondor, 6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tandard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chnauzer, 7 </w:t>
      </w:r>
      <w:r w:rsidR="00F74347"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edium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oodle, 4 Central Asian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1 Portuguese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odengo, 3 </w:t>
      </w:r>
      <w:r w:rsidR="00F74347" w:rsidRPr="00462FC1">
        <w:rPr>
          <w:rFonts w:ascii="Times New Roman" w:eastAsia="Palatino Linotype" w:hAnsi="Times New Roman" w:cs="Times New Roman"/>
          <w:sz w:val="24"/>
          <w:szCs w:val="24"/>
          <w:lang w:val="en-GB"/>
        </w:rPr>
        <w:t>k</w:t>
      </w:r>
      <w:r w:rsidRPr="00462FC1">
        <w:rPr>
          <w:rFonts w:ascii="Times New Roman" w:eastAsia="Palatino Linotype" w:hAnsi="Times New Roman" w:cs="Times New Roman"/>
          <w:sz w:val="24"/>
          <w:szCs w:val="24"/>
          <w:lang w:val="en-GB"/>
        </w:rPr>
        <w:t xml:space="preserve">uvasz, 46 Labrador </w:t>
      </w:r>
      <w:r w:rsidR="00F74347" w:rsidRPr="00462FC1">
        <w:rPr>
          <w:rFonts w:ascii="Times New Roman" w:eastAsia="Palatino Linotype" w:hAnsi="Times New Roman" w:cs="Times New Roman"/>
          <w:sz w:val="24"/>
          <w:szCs w:val="24"/>
          <w:lang w:val="en-GB"/>
        </w:rPr>
        <w:t>r</w:t>
      </w:r>
      <w:r w:rsidRPr="00462FC1">
        <w:rPr>
          <w:rFonts w:ascii="Times New Roman" w:eastAsia="Palatino Linotype" w:hAnsi="Times New Roman" w:cs="Times New Roman"/>
          <w:sz w:val="24"/>
          <w:szCs w:val="24"/>
          <w:lang w:val="en-GB"/>
        </w:rPr>
        <w:t xml:space="preserve">etriever, 2 </w:t>
      </w:r>
      <w:r w:rsidR="00F74347" w:rsidRPr="00462FC1">
        <w:rPr>
          <w:rFonts w:ascii="Times New Roman" w:eastAsia="Palatino Linotype" w:hAnsi="Times New Roman" w:cs="Times New Roman"/>
          <w:sz w:val="24"/>
          <w:szCs w:val="24"/>
          <w:lang w:val="en-GB"/>
        </w:rPr>
        <w:t>l</w:t>
      </w:r>
      <w:r w:rsidRPr="00462FC1">
        <w:rPr>
          <w:rFonts w:ascii="Times New Roman" w:eastAsia="Palatino Linotype" w:hAnsi="Times New Roman" w:cs="Times New Roman"/>
          <w:sz w:val="24"/>
          <w:szCs w:val="24"/>
          <w:lang w:val="en-GB"/>
        </w:rPr>
        <w:t xml:space="preserve">agotto </w:t>
      </w:r>
      <w:r w:rsidR="00F74347" w:rsidRPr="00462FC1">
        <w:rPr>
          <w:rFonts w:ascii="Times New Roman" w:eastAsia="Palatino Linotype" w:hAnsi="Times New Roman" w:cs="Times New Roman"/>
          <w:sz w:val="24"/>
          <w:szCs w:val="24"/>
          <w:lang w:val="en-GB"/>
        </w:rPr>
        <w:t>r</w:t>
      </w:r>
      <w:r w:rsidRPr="00462FC1">
        <w:rPr>
          <w:rFonts w:ascii="Times New Roman" w:eastAsia="Palatino Linotype" w:hAnsi="Times New Roman" w:cs="Times New Roman"/>
          <w:sz w:val="24"/>
          <w:szCs w:val="24"/>
          <w:lang w:val="en-GB"/>
        </w:rPr>
        <w:t xml:space="preserve">omagnolo, 1 Lancashire </w:t>
      </w:r>
      <w:r w:rsidR="00F74347"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eeler, 4 </w:t>
      </w:r>
      <w:r w:rsidR="00F74347" w:rsidRPr="00462FC1">
        <w:rPr>
          <w:rFonts w:ascii="Times New Roman" w:eastAsia="Palatino Linotype" w:hAnsi="Times New Roman" w:cs="Times New Roman"/>
          <w:sz w:val="24"/>
          <w:szCs w:val="24"/>
          <w:lang w:val="en-GB"/>
        </w:rPr>
        <w:t>l</w:t>
      </w:r>
      <w:r w:rsidRPr="00462FC1">
        <w:rPr>
          <w:rFonts w:ascii="Times New Roman" w:eastAsia="Palatino Linotype" w:hAnsi="Times New Roman" w:cs="Times New Roman"/>
          <w:sz w:val="24"/>
          <w:szCs w:val="24"/>
          <w:lang w:val="en-GB"/>
        </w:rPr>
        <w:t xml:space="preserve">andseer, 1 </w:t>
      </w:r>
      <w:r w:rsidR="00462FC1">
        <w:rPr>
          <w:rFonts w:ascii="Times New Roman" w:eastAsia="Palatino Linotype" w:hAnsi="Times New Roman" w:cs="Times New Roman"/>
          <w:sz w:val="24"/>
          <w:szCs w:val="24"/>
          <w:lang w:val="en-GB"/>
        </w:rPr>
        <w:t>L</w:t>
      </w:r>
      <w:r w:rsidRPr="00462FC1">
        <w:rPr>
          <w:rFonts w:ascii="Times New Roman" w:eastAsia="Palatino Linotype" w:hAnsi="Times New Roman" w:cs="Times New Roman"/>
          <w:sz w:val="24"/>
          <w:szCs w:val="24"/>
          <w:lang w:val="en-GB"/>
        </w:rPr>
        <w:t xml:space="preserve">eonberger, 13 Hungarian </w:t>
      </w:r>
      <w:r w:rsidR="00F74347"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reyhound, 35 </w:t>
      </w:r>
      <w:r w:rsidR="00F74347" w:rsidRPr="00462FC1">
        <w:rPr>
          <w:rFonts w:ascii="Times New Roman" w:eastAsia="Palatino Linotype" w:hAnsi="Times New Roman" w:cs="Times New Roman"/>
          <w:sz w:val="24"/>
          <w:szCs w:val="24"/>
          <w:lang w:val="en-GB"/>
        </w:rPr>
        <w:t>v</w:t>
      </w:r>
      <w:r w:rsidRPr="00462FC1">
        <w:rPr>
          <w:rFonts w:ascii="Times New Roman" w:eastAsia="Palatino Linotype" w:hAnsi="Times New Roman" w:cs="Times New Roman"/>
          <w:sz w:val="24"/>
          <w:szCs w:val="24"/>
          <w:lang w:val="en-GB"/>
        </w:rPr>
        <w:t xml:space="preserve">izsla, 4 Maltese, 4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ug, 2 Moscow </w:t>
      </w:r>
      <w:r w:rsidR="00F74347"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atchdog, 12 </w:t>
      </w:r>
      <w:r w:rsidR="00F74347"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udi, 7 </w:t>
      </w:r>
      <w:r w:rsidR="00F74347"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reat </w:t>
      </w:r>
      <w:r w:rsidR="00F74347"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ane, 68 German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1 German </w:t>
      </w:r>
      <w:r w:rsidR="00F74347"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pitz, 2 German </w:t>
      </w:r>
      <w:r w:rsidR="00F74347"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edium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pitz, 2 German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inscher, 2 German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ointer (</w:t>
      </w:r>
      <w:r w:rsidR="00F74347"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ire-haired), 8 German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ointer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hort-haired), 1 Italian </w:t>
      </w:r>
      <w:r w:rsidR="00F74347"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reyhound, 13 </w:t>
      </w:r>
      <w:r w:rsidR="00F74347"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iant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chnauzer, 4 </w:t>
      </w:r>
      <w:r w:rsidR="00F74347"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tandard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oodle, 1 </w:t>
      </w:r>
      <w:r w:rsidR="00F74347"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orzoi, 1 </w:t>
      </w:r>
      <w:r w:rsidR="00F74347"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lack Russian </w:t>
      </w:r>
      <w:r w:rsidR="00F74347"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1 </w:t>
      </w:r>
      <w:r w:rsidR="00F74347"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apillon, 1 </w:t>
      </w:r>
      <w:r w:rsidR="00504643"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arson Russel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6 Pekingese, 1 </w:t>
      </w:r>
      <w:r w:rsidR="00AA4BE8" w:rsidRPr="00462FC1">
        <w:rPr>
          <w:rFonts w:ascii="Times New Roman" w:eastAsia="Palatino Linotype" w:hAnsi="Times New Roman" w:cs="Times New Roman"/>
          <w:sz w:val="24"/>
          <w:szCs w:val="24"/>
          <w:lang w:val="en-GB"/>
        </w:rPr>
        <w:t>x</w:t>
      </w:r>
      <w:r w:rsidRPr="00462FC1">
        <w:rPr>
          <w:rFonts w:ascii="Times New Roman" w:eastAsia="Palatino Linotype" w:hAnsi="Times New Roman" w:cs="Times New Roman"/>
          <w:sz w:val="24"/>
          <w:szCs w:val="24"/>
          <w:lang w:val="en-GB"/>
        </w:rPr>
        <w:t xml:space="preserve">oloitzcuintli, 5 </w:t>
      </w:r>
      <w:r w:rsidR="00AA4BE8" w:rsidRPr="00462FC1">
        <w:rPr>
          <w:rFonts w:ascii="Times New Roman" w:eastAsia="Palatino Linotype" w:hAnsi="Times New Roman" w:cs="Times New Roman"/>
          <w:sz w:val="24"/>
          <w:szCs w:val="24"/>
          <w:lang w:val="en-GB"/>
        </w:rPr>
        <w:t>g</w:t>
      </w:r>
      <w:r w:rsidRPr="00462FC1">
        <w:rPr>
          <w:rFonts w:ascii="Times New Roman" w:eastAsia="Palatino Linotype" w:hAnsi="Times New Roman" w:cs="Times New Roman"/>
          <w:sz w:val="24"/>
          <w:szCs w:val="24"/>
          <w:lang w:val="en-GB"/>
        </w:rPr>
        <w:t xml:space="preserve">reat </w:t>
      </w:r>
      <w:r w:rsidR="00504643"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yrenees, 2 </w:t>
      </w:r>
      <w:r w:rsidR="00E6251A"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omeranian, 1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ortuguese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ater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9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uli, 5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umi, 10 Rottweiler, 2 </w:t>
      </w:r>
      <w:r w:rsidR="00462FC1" w:rsidRPr="00462FC1">
        <w:rPr>
          <w:rFonts w:ascii="Times New Roman" w:eastAsia="Palatino Linotype" w:hAnsi="Times New Roman" w:cs="Times New Roman"/>
          <w:sz w:val="24"/>
          <w:szCs w:val="24"/>
          <w:lang w:val="en-GB"/>
        </w:rPr>
        <w:t>Sarplaninac</w:t>
      </w:r>
      <w:r w:rsidRPr="00462FC1">
        <w:rPr>
          <w:rFonts w:ascii="Times New Roman" w:eastAsia="Palatino Linotype" w:hAnsi="Times New Roman" w:cs="Times New Roman"/>
          <w:sz w:val="24"/>
          <w:szCs w:val="24"/>
          <w:lang w:val="en-GB"/>
        </w:rPr>
        <w:t xml:space="preserve">, 1 Chinese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har-</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ei, 1 Shetland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heepdog, 4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hiba </w:t>
      </w:r>
      <w:r w:rsidR="00AA4BE8" w:rsidRPr="00462FC1">
        <w:rPr>
          <w:rFonts w:ascii="Times New Roman" w:eastAsia="Palatino Linotype" w:hAnsi="Times New Roman" w:cs="Times New Roman"/>
          <w:sz w:val="24"/>
          <w:szCs w:val="24"/>
          <w:lang w:val="en-GB"/>
        </w:rPr>
        <w:t>i</w:t>
      </w:r>
      <w:r w:rsidRPr="00462FC1">
        <w:rPr>
          <w:rFonts w:ascii="Times New Roman" w:eastAsia="Palatino Linotype" w:hAnsi="Times New Roman" w:cs="Times New Roman"/>
          <w:sz w:val="24"/>
          <w:szCs w:val="24"/>
          <w:lang w:val="en-GB"/>
        </w:rPr>
        <w:t xml:space="preserve">nu, 1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hih-tzu, 2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inka, 10 </w:t>
      </w:r>
      <w:r w:rsidR="00AA4BE8"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ollie (</w:t>
      </w:r>
      <w:r w:rsidR="00AA4BE8" w:rsidRPr="00462FC1">
        <w:rPr>
          <w:rFonts w:ascii="Times New Roman" w:eastAsia="Palatino Linotype" w:hAnsi="Times New Roman" w:cs="Times New Roman"/>
          <w:sz w:val="24"/>
          <w:szCs w:val="24"/>
          <w:lang w:val="en-GB"/>
        </w:rPr>
        <w:t>r</w:t>
      </w:r>
      <w:r w:rsidRPr="00462FC1">
        <w:rPr>
          <w:rFonts w:ascii="Times New Roman" w:eastAsia="Palatino Linotype" w:hAnsi="Times New Roman" w:cs="Times New Roman"/>
          <w:sz w:val="24"/>
          <w:szCs w:val="24"/>
          <w:lang w:val="en-GB"/>
        </w:rPr>
        <w:t xml:space="preserve">ough), 1 Scottish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4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taffordshire </w:t>
      </w:r>
      <w:r w:rsidR="00AA4BE8" w:rsidRPr="00462FC1">
        <w:rPr>
          <w:rFonts w:ascii="Times New Roman" w:eastAsia="Palatino Linotype" w:hAnsi="Times New Roman" w:cs="Times New Roman"/>
          <w:sz w:val="24"/>
          <w:szCs w:val="24"/>
          <w:lang w:val="en-GB"/>
        </w:rPr>
        <w:t>b</w:t>
      </w:r>
      <w:r w:rsidRPr="00462FC1">
        <w:rPr>
          <w:rFonts w:ascii="Times New Roman" w:eastAsia="Palatino Linotype" w:hAnsi="Times New Roman" w:cs="Times New Roman"/>
          <w:sz w:val="24"/>
          <w:szCs w:val="24"/>
          <w:lang w:val="en-GB"/>
        </w:rPr>
        <w:t xml:space="preserve">ull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13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hite Swiss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hepherd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 xml:space="preserve">og, 7 Siberian </w:t>
      </w:r>
      <w:r w:rsidR="00AA4BE8"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usky, 3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achshund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ire-haired), 2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achshund (</w:t>
      </w:r>
      <w:r w:rsidR="00AA4BE8" w:rsidRPr="00462FC1">
        <w:rPr>
          <w:rFonts w:ascii="Times New Roman" w:eastAsia="Palatino Linotype" w:hAnsi="Times New Roman" w:cs="Times New Roman"/>
          <w:sz w:val="24"/>
          <w:szCs w:val="24"/>
          <w:lang w:val="en-GB"/>
        </w:rPr>
        <w:t>l</w:t>
      </w:r>
      <w:r w:rsidRPr="00462FC1">
        <w:rPr>
          <w:rFonts w:ascii="Times New Roman" w:eastAsia="Palatino Linotype" w:hAnsi="Times New Roman" w:cs="Times New Roman"/>
          <w:sz w:val="24"/>
          <w:szCs w:val="24"/>
          <w:lang w:val="en-GB"/>
        </w:rPr>
        <w:t xml:space="preserve">ong-haired), 15 </w:t>
      </w:r>
      <w:r w:rsidR="00AA4BE8" w:rsidRPr="00462FC1">
        <w:rPr>
          <w:rFonts w:ascii="Times New Roman" w:eastAsia="Palatino Linotype" w:hAnsi="Times New Roman" w:cs="Times New Roman"/>
          <w:sz w:val="24"/>
          <w:szCs w:val="24"/>
          <w:lang w:val="en-GB"/>
        </w:rPr>
        <w:t>da</w:t>
      </w:r>
      <w:r w:rsidRPr="00462FC1">
        <w:rPr>
          <w:rFonts w:ascii="Times New Roman" w:eastAsia="Palatino Linotype" w:hAnsi="Times New Roman" w:cs="Times New Roman"/>
          <w:sz w:val="24"/>
          <w:szCs w:val="24"/>
          <w:lang w:val="en-GB"/>
        </w:rPr>
        <w:t>chshund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hort-haired), 3 Tibetan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1 </w:t>
      </w:r>
      <w:r w:rsidR="00AA4BE8" w:rsidRPr="00462FC1">
        <w:rPr>
          <w:rFonts w:ascii="Times New Roman" w:eastAsia="Palatino Linotype" w:hAnsi="Times New Roman" w:cs="Times New Roman"/>
          <w:sz w:val="24"/>
          <w:szCs w:val="24"/>
          <w:lang w:val="en-GB"/>
        </w:rPr>
        <w:t>t</w:t>
      </w:r>
      <w:r w:rsidRPr="00462FC1">
        <w:rPr>
          <w:rFonts w:ascii="Times New Roman" w:eastAsia="Palatino Linotype" w:hAnsi="Times New Roman" w:cs="Times New Roman"/>
          <w:sz w:val="24"/>
          <w:szCs w:val="24"/>
          <w:lang w:val="en-GB"/>
        </w:rPr>
        <w:t xml:space="preserve">oy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oodle, 4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inscher, 6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chnauzer, 1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pitz, 1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achshund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hort-haired), 1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d</w:t>
      </w:r>
      <w:r w:rsidRPr="00462FC1">
        <w:rPr>
          <w:rFonts w:ascii="Times New Roman" w:eastAsia="Palatino Linotype" w:hAnsi="Times New Roman" w:cs="Times New Roman"/>
          <w:sz w:val="24"/>
          <w:szCs w:val="24"/>
          <w:lang w:val="en-GB"/>
        </w:rPr>
        <w:t>achshund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ire-haired), 11 </w:t>
      </w:r>
      <w:r w:rsidR="00AA4BE8" w:rsidRPr="00462FC1">
        <w:rPr>
          <w:rFonts w:ascii="Times New Roman" w:eastAsia="Palatino Linotype" w:hAnsi="Times New Roman" w:cs="Times New Roman"/>
          <w:sz w:val="24"/>
          <w:szCs w:val="24"/>
          <w:lang w:val="en-GB"/>
        </w:rPr>
        <w:t>m</w:t>
      </w:r>
      <w:r w:rsidRPr="00462FC1">
        <w:rPr>
          <w:rFonts w:ascii="Times New Roman" w:eastAsia="Palatino Linotype" w:hAnsi="Times New Roman" w:cs="Times New Roman"/>
          <w:sz w:val="24"/>
          <w:szCs w:val="24"/>
          <w:lang w:val="en-GB"/>
        </w:rPr>
        <w:t xml:space="preserve">iniature </w:t>
      </w:r>
      <w:r w:rsidR="00AA4BE8" w:rsidRPr="00462FC1">
        <w:rPr>
          <w:rFonts w:ascii="Times New Roman" w:eastAsia="Palatino Linotype" w:hAnsi="Times New Roman" w:cs="Times New Roman"/>
          <w:sz w:val="24"/>
          <w:szCs w:val="24"/>
          <w:lang w:val="en-GB"/>
        </w:rPr>
        <w:t>p</w:t>
      </w:r>
      <w:r w:rsidRPr="00462FC1">
        <w:rPr>
          <w:rFonts w:ascii="Times New Roman" w:eastAsia="Palatino Linotype" w:hAnsi="Times New Roman" w:cs="Times New Roman"/>
          <w:sz w:val="24"/>
          <w:szCs w:val="24"/>
          <w:lang w:val="en-GB"/>
        </w:rPr>
        <w:t xml:space="preserve">oodle,  1 Newfoundland, 1 Irish </w:t>
      </w:r>
      <w:r w:rsidR="00AA4BE8" w:rsidRPr="00462FC1">
        <w:rPr>
          <w:rFonts w:ascii="Times New Roman" w:eastAsia="Palatino Linotype" w:hAnsi="Times New Roman" w:cs="Times New Roman"/>
          <w:sz w:val="24"/>
          <w:szCs w:val="24"/>
          <w:lang w:val="en-GB"/>
        </w:rPr>
        <w:t>r</w:t>
      </w:r>
      <w:r w:rsidRPr="00462FC1">
        <w:rPr>
          <w:rFonts w:ascii="Times New Roman" w:eastAsia="Palatino Linotype" w:hAnsi="Times New Roman" w:cs="Times New Roman"/>
          <w:sz w:val="24"/>
          <w:szCs w:val="24"/>
          <w:lang w:val="en-GB"/>
        </w:rPr>
        <w:t xml:space="preserve">ed and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hite </w:t>
      </w:r>
      <w:r w:rsidR="00AA4BE8" w:rsidRPr="00462FC1">
        <w:rPr>
          <w:rFonts w:ascii="Times New Roman" w:eastAsia="Palatino Linotype" w:hAnsi="Times New Roman" w:cs="Times New Roman"/>
          <w:sz w:val="24"/>
          <w:szCs w:val="24"/>
          <w:lang w:val="en-GB"/>
        </w:rPr>
        <w:t>s</w:t>
      </w:r>
      <w:r w:rsidRPr="00462FC1">
        <w:rPr>
          <w:rFonts w:ascii="Times New Roman" w:eastAsia="Palatino Linotype" w:hAnsi="Times New Roman" w:cs="Times New Roman"/>
          <w:sz w:val="24"/>
          <w:szCs w:val="24"/>
          <w:lang w:val="en-GB"/>
        </w:rPr>
        <w:t xml:space="preserve">etter, 2 Weimaraner, 1 Pembroke Welsh </w:t>
      </w:r>
      <w:r w:rsidR="00AA4BE8" w:rsidRPr="00462FC1">
        <w:rPr>
          <w:rFonts w:ascii="Times New Roman" w:eastAsia="Palatino Linotype" w:hAnsi="Times New Roman" w:cs="Times New Roman"/>
          <w:sz w:val="24"/>
          <w:szCs w:val="24"/>
          <w:lang w:val="en-GB"/>
        </w:rPr>
        <w:t>c</w:t>
      </w:r>
      <w:r w:rsidRPr="00462FC1">
        <w:rPr>
          <w:rFonts w:ascii="Times New Roman" w:eastAsia="Palatino Linotype" w:hAnsi="Times New Roman" w:cs="Times New Roman"/>
          <w:sz w:val="24"/>
          <w:szCs w:val="24"/>
          <w:lang w:val="en-GB"/>
        </w:rPr>
        <w:t xml:space="preserve">orgi, 4 West </w:t>
      </w:r>
      <w:r w:rsidR="00AA4BE8" w:rsidRPr="00462FC1">
        <w:rPr>
          <w:rFonts w:ascii="Times New Roman" w:eastAsia="Palatino Linotype" w:hAnsi="Times New Roman" w:cs="Times New Roman"/>
          <w:sz w:val="24"/>
          <w:szCs w:val="24"/>
          <w:lang w:val="en-GB"/>
        </w:rPr>
        <w:t>h</w:t>
      </w:r>
      <w:r w:rsidRPr="00462FC1">
        <w:rPr>
          <w:rFonts w:ascii="Times New Roman" w:eastAsia="Palatino Linotype" w:hAnsi="Times New Roman" w:cs="Times New Roman"/>
          <w:sz w:val="24"/>
          <w:szCs w:val="24"/>
          <w:lang w:val="en-GB"/>
        </w:rPr>
        <w:t xml:space="preserve">ighland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hite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 xml:space="preserve">, 20 </w:t>
      </w:r>
      <w:r w:rsidR="00AA4BE8" w:rsidRPr="00462FC1">
        <w:rPr>
          <w:rFonts w:ascii="Times New Roman" w:eastAsia="Palatino Linotype" w:hAnsi="Times New Roman" w:cs="Times New Roman"/>
          <w:sz w:val="24"/>
          <w:szCs w:val="24"/>
          <w:lang w:val="en-GB"/>
        </w:rPr>
        <w:t>w</w:t>
      </w:r>
      <w:r w:rsidRPr="00462FC1">
        <w:rPr>
          <w:rFonts w:ascii="Times New Roman" w:eastAsia="Palatino Linotype" w:hAnsi="Times New Roman" w:cs="Times New Roman"/>
          <w:sz w:val="24"/>
          <w:szCs w:val="24"/>
          <w:lang w:val="en-GB"/>
        </w:rPr>
        <w:t xml:space="preserve">hippet, 13 Yorkshire </w:t>
      </w:r>
      <w:r w:rsidR="00AA4BE8" w:rsidRPr="00462FC1">
        <w:rPr>
          <w:rFonts w:ascii="Times New Roman" w:eastAsia="Palatino Linotype" w:hAnsi="Times New Roman" w:cs="Times New Roman"/>
          <w:sz w:val="24"/>
          <w:szCs w:val="24"/>
          <w:lang w:val="en-GB"/>
        </w:rPr>
        <w:t>t</w:t>
      </w:r>
      <w:r w:rsidR="008C59A6" w:rsidRPr="00462FC1">
        <w:rPr>
          <w:rFonts w:ascii="Times New Roman" w:eastAsia="Palatino Linotype" w:hAnsi="Times New Roman" w:cs="Times New Roman"/>
          <w:sz w:val="24"/>
          <w:szCs w:val="24"/>
          <w:lang w:val="en-GB"/>
        </w:rPr>
        <w:t>errier</w:t>
      </w:r>
      <w:r w:rsidRPr="00462FC1">
        <w:rPr>
          <w:rFonts w:ascii="Times New Roman" w:eastAsia="Palatino Linotype" w:hAnsi="Times New Roman" w:cs="Times New Roman"/>
          <w:sz w:val="24"/>
          <w:szCs w:val="24"/>
          <w:lang w:val="en-GB"/>
        </w:rPr>
        <w:t>.</w:t>
      </w:r>
    </w:p>
    <w:p w14:paraId="48F37D1D" w14:textId="77777777" w:rsidR="004856CF" w:rsidRPr="00164918" w:rsidRDefault="004856CF" w:rsidP="004856CF">
      <w:pPr>
        <w:pBdr>
          <w:top w:val="nil"/>
          <w:left w:val="nil"/>
          <w:bottom w:val="nil"/>
          <w:right w:val="nil"/>
          <w:between w:val="nil"/>
        </w:pBdr>
        <w:spacing w:after="0" w:line="228" w:lineRule="auto"/>
        <w:jc w:val="both"/>
        <w:rPr>
          <w:rFonts w:ascii="Times New Roman" w:eastAsia="Palatino Linotype" w:hAnsi="Times New Roman" w:cs="Times New Roman"/>
          <w:sz w:val="24"/>
          <w:szCs w:val="24"/>
          <w:lang w:val="en-GB"/>
        </w:rPr>
      </w:pPr>
    </w:p>
    <w:p w14:paraId="40139F7F" w14:textId="7E465CD7" w:rsidR="004856CF" w:rsidRPr="00164918" w:rsidRDefault="004856CF" w:rsidP="004856CF">
      <w:pPr>
        <w:pBdr>
          <w:top w:val="nil"/>
          <w:left w:val="nil"/>
          <w:bottom w:val="nil"/>
          <w:right w:val="nil"/>
          <w:between w:val="nil"/>
        </w:pBdr>
        <w:spacing w:before="240" w:after="60" w:line="228" w:lineRule="auto"/>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1. c </w:t>
      </w:r>
      <w:r w:rsidR="005F5880" w:rsidRPr="005F5880">
        <w:rPr>
          <w:rFonts w:ascii="Times New Roman" w:eastAsia="Palatino Linotype" w:hAnsi="Times New Roman" w:cs="Times New Roman"/>
          <w:i/>
          <w:sz w:val="24"/>
          <w:szCs w:val="24"/>
          <w:lang w:val="en-GB"/>
        </w:rPr>
        <w:t>Add items that allow for assessment of functional impairment</w:t>
      </w:r>
    </w:p>
    <w:p w14:paraId="4BDA9C6F"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For this research question, the same sample was used as in Aim1/1.b.</w:t>
      </w:r>
    </w:p>
    <w:p w14:paraId="1CB02B3D" w14:textId="77777777" w:rsidR="004856CF" w:rsidRPr="00164918" w:rsidRDefault="004856CF" w:rsidP="004856CF">
      <w:pPr>
        <w:pBdr>
          <w:top w:val="nil"/>
          <w:left w:val="nil"/>
          <w:bottom w:val="nil"/>
          <w:right w:val="nil"/>
          <w:between w:val="nil"/>
        </w:pBdr>
        <w:spacing w:after="0" w:line="228" w:lineRule="auto"/>
        <w:jc w:val="both"/>
        <w:rPr>
          <w:rFonts w:ascii="Times New Roman" w:eastAsia="Palatino Linotype" w:hAnsi="Times New Roman" w:cs="Times New Roman"/>
          <w:sz w:val="24"/>
          <w:szCs w:val="24"/>
          <w:lang w:val="en-GB"/>
        </w:rPr>
      </w:pPr>
    </w:p>
    <w:p w14:paraId="2D777FA1" w14:textId="394FBDD0" w:rsidR="004856CF" w:rsidRPr="00164918" w:rsidRDefault="004856CF" w:rsidP="004856CF">
      <w:pPr>
        <w:pBdr>
          <w:top w:val="nil"/>
          <w:left w:val="nil"/>
          <w:bottom w:val="nil"/>
          <w:right w:val="nil"/>
          <w:between w:val="nil"/>
        </w:pBdr>
        <w:spacing w:before="240" w:after="60" w:line="228" w:lineRule="auto"/>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Aim 2 – </w:t>
      </w:r>
      <w:r w:rsidR="00E17912" w:rsidRPr="00E17912">
        <w:rPr>
          <w:rFonts w:ascii="Times New Roman" w:eastAsia="Palatino Linotype" w:hAnsi="Times New Roman" w:cs="Times New Roman"/>
          <w:i/>
          <w:sz w:val="24"/>
          <w:szCs w:val="24"/>
          <w:lang w:val="en-GB"/>
        </w:rPr>
        <w:t>Identify and eliminate ambiguous items/functionality items in the DAFRS</w:t>
      </w:r>
      <w:r w:rsidRPr="00164918">
        <w:rPr>
          <w:rFonts w:ascii="Times New Roman" w:eastAsia="Palatino Linotype" w:hAnsi="Times New Roman" w:cs="Times New Roman"/>
          <w:i/>
          <w:sz w:val="24"/>
          <w:szCs w:val="24"/>
          <w:lang w:val="en-GB"/>
        </w:rPr>
        <w:t>.</w:t>
      </w:r>
    </w:p>
    <w:p w14:paraId="5C680D5E"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sample consisted of 210 dogs: 106 male (55 intact males, 51 neutered males) and 104 female (29 intact females, 75 spayed females) dogs (</w:t>
      </w:r>
      <w:r w:rsidRPr="00164918">
        <w:rPr>
          <w:rFonts w:ascii="Times New Roman" w:eastAsia="Palatino Linotype" w:hAnsi="Times New Roman" w:cs="Times New Roman"/>
          <w:i/>
          <w:sz w:val="24"/>
          <w:szCs w:val="24"/>
          <w:lang w:val="en-GB"/>
        </w:rPr>
        <w:t>M</w:t>
      </w:r>
      <w:r w:rsidRPr="00164918">
        <w:rPr>
          <w:rFonts w:ascii="Times New Roman" w:eastAsia="Palatino Linotype" w:hAnsi="Times New Roman" w:cs="Times New Roman"/>
          <w:sz w:val="24"/>
          <w:szCs w:val="24"/>
          <w:lang w:val="en-GB"/>
        </w:rPr>
        <w:t xml:space="preserve">age=53.30 months, </w:t>
      </w:r>
      <w:r w:rsidRPr="00164918">
        <w:rPr>
          <w:rFonts w:ascii="Times New Roman" w:eastAsia="Palatino Linotype" w:hAnsi="Times New Roman" w:cs="Times New Roman"/>
          <w:i/>
          <w:sz w:val="24"/>
          <w:szCs w:val="24"/>
          <w:lang w:val="en-GB"/>
        </w:rPr>
        <w:t>SD</w:t>
      </w:r>
      <w:r w:rsidRPr="00164918">
        <w:rPr>
          <w:rFonts w:ascii="Times New Roman" w:eastAsia="Palatino Linotype" w:hAnsi="Times New Roman" w:cs="Times New Roman"/>
          <w:sz w:val="24"/>
          <w:szCs w:val="24"/>
          <w:lang w:val="en-GB"/>
        </w:rPr>
        <w:t>=39.94).</w:t>
      </w:r>
    </w:p>
    <w:p w14:paraId="1ED5ACBC"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distribution of the breeds in the sample:</w:t>
      </w:r>
    </w:p>
    <w:p w14:paraId="06507D1F" w14:textId="14D15522" w:rsidR="004856CF" w:rsidRPr="00D275A1"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D275A1">
        <w:rPr>
          <w:rFonts w:ascii="Times New Roman" w:eastAsia="Palatino Linotype" w:hAnsi="Times New Roman" w:cs="Times New Roman"/>
          <w:sz w:val="24"/>
          <w:szCs w:val="24"/>
          <w:lang w:val="en-GB"/>
        </w:rPr>
        <w:t>57 mixed breed dogs</w:t>
      </w:r>
      <w:r w:rsidR="00D275A1" w:rsidRPr="00D275A1">
        <w:rPr>
          <w:rFonts w:ascii="Times New Roman" w:eastAsia="Palatino Linotype" w:hAnsi="Times New Roman" w:cs="Times New Roman"/>
          <w:sz w:val="24"/>
          <w:szCs w:val="24"/>
          <w:lang w:val="en-GB"/>
        </w:rPr>
        <w:t>;</w:t>
      </w:r>
      <w:r w:rsidRPr="00D275A1">
        <w:rPr>
          <w:rFonts w:ascii="Times New Roman" w:eastAsia="Palatino Linotype" w:hAnsi="Times New Roman" w:cs="Times New Roman"/>
          <w:sz w:val="24"/>
          <w:szCs w:val="24"/>
          <w:lang w:val="en-GB"/>
        </w:rPr>
        <w:t xml:space="preserve"> 2 Airedale </w:t>
      </w:r>
      <w:r w:rsidR="00AA4BE8"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1 </w:t>
      </w:r>
      <w:r w:rsidR="00AA4BE8" w:rsidRPr="00D275A1">
        <w:rPr>
          <w:rFonts w:ascii="Times New Roman" w:eastAsia="Palatino Linotype" w:hAnsi="Times New Roman" w:cs="Times New Roman"/>
          <w:sz w:val="24"/>
          <w:szCs w:val="24"/>
          <w:lang w:val="en-GB"/>
        </w:rPr>
        <w:t>a</w:t>
      </w:r>
      <w:r w:rsidRPr="00D275A1">
        <w:rPr>
          <w:rFonts w:ascii="Times New Roman" w:eastAsia="Palatino Linotype" w:hAnsi="Times New Roman" w:cs="Times New Roman"/>
          <w:sz w:val="24"/>
          <w:szCs w:val="24"/>
          <w:lang w:val="en-GB"/>
        </w:rPr>
        <w:t xml:space="preserve">kita </w:t>
      </w:r>
      <w:r w:rsidR="00AA4BE8" w:rsidRPr="00D275A1">
        <w:rPr>
          <w:rFonts w:ascii="Times New Roman" w:eastAsia="Palatino Linotype" w:hAnsi="Times New Roman" w:cs="Times New Roman"/>
          <w:sz w:val="24"/>
          <w:szCs w:val="24"/>
          <w:lang w:val="en-GB"/>
        </w:rPr>
        <w:t>i</w:t>
      </w:r>
      <w:r w:rsidRPr="00D275A1">
        <w:rPr>
          <w:rFonts w:ascii="Times New Roman" w:eastAsia="Palatino Linotype" w:hAnsi="Times New Roman" w:cs="Times New Roman"/>
          <w:sz w:val="24"/>
          <w:szCs w:val="24"/>
          <w:lang w:val="en-GB"/>
        </w:rPr>
        <w:t xml:space="preserve">nu, 1 American </w:t>
      </w:r>
      <w:r w:rsidR="00AA4BE8"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itbull </w:t>
      </w:r>
      <w:r w:rsidR="00AA4BE8"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2 American Staffordshire </w:t>
      </w:r>
      <w:r w:rsidR="00AA4BE8"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5 English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ocker </w:t>
      </w:r>
      <w:r w:rsidR="00AA4BE8"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paniel, 1 Argentin </w:t>
      </w:r>
      <w:r w:rsidR="00AA4BE8" w:rsidRPr="00D275A1">
        <w:rPr>
          <w:rFonts w:ascii="Times New Roman" w:eastAsia="Palatino Linotype" w:hAnsi="Times New Roman" w:cs="Times New Roman"/>
          <w:sz w:val="24"/>
          <w:szCs w:val="24"/>
          <w:lang w:val="en-GB"/>
        </w:rPr>
        <w:t>d</w:t>
      </w:r>
      <w:r w:rsidRPr="00D275A1">
        <w:rPr>
          <w:rFonts w:ascii="Times New Roman" w:eastAsia="Palatino Linotype" w:hAnsi="Times New Roman" w:cs="Times New Roman"/>
          <w:sz w:val="24"/>
          <w:szCs w:val="24"/>
          <w:lang w:val="en-GB"/>
        </w:rPr>
        <w:t xml:space="preserve">og, 1 Australian </w:t>
      </w:r>
      <w:r w:rsidR="00AA4BE8"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hepherd, 1 Australian </w:t>
      </w:r>
      <w:r w:rsidR="00AA4BE8" w:rsidRPr="00D275A1">
        <w:rPr>
          <w:rFonts w:ascii="Times New Roman" w:eastAsia="Palatino Linotype" w:hAnsi="Times New Roman" w:cs="Times New Roman"/>
          <w:sz w:val="24"/>
          <w:szCs w:val="24"/>
          <w:lang w:val="en-GB"/>
        </w:rPr>
        <w:t>k</w:t>
      </w:r>
      <w:r w:rsidRPr="00D275A1">
        <w:rPr>
          <w:rFonts w:ascii="Times New Roman" w:eastAsia="Palatino Linotype" w:hAnsi="Times New Roman" w:cs="Times New Roman"/>
          <w:sz w:val="24"/>
          <w:szCs w:val="24"/>
          <w:lang w:val="en-GB"/>
        </w:rPr>
        <w:t xml:space="preserve">elpie, 1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eagle, 1 </w:t>
      </w:r>
      <w:r w:rsidR="00D275A1" w:rsidRPr="00D275A1">
        <w:rPr>
          <w:rFonts w:ascii="Times New Roman" w:eastAsia="Palatino Linotype" w:hAnsi="Times New Roman" w:cs="Times New Roman"/>
          <w:sz w:val="24"/>
          <w:szCs w:val="24"/>
          <w:lang w:val="en-GB"/>
        </w:rPr>
        <w:t>Beauceron</w:t>
      </w:r>
      <w:r w:rsidRPr="00D275A1">
        <w:rPr>
          <w:rFonts w:ascii="Times New Roman" w:eastAsia="Palatino Linotype" w:hAnsi="Times New Roman" w:cs="Times New Roman"/>
          <w:sz w:val="24"/>
          <w:szCs w:val="24"/>
          <w:lang w:val="en-GB"/>
        </w:rPr>
        <w:t xml:space="preserve">, 2 </w:t>
      </w:r>
      <w:r w:rsidR="00D275A1"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alinois, 1 </w:t>
      </w:r>
      <w:r w:rsidR="00D275A1" w:rsidRPr="00D275A1">
        <w:rPr>
          <w:rFonts w:ascii="Times New Roman" w:eastAsia="Palatino Linotype" w:hAnsi="Times New Roman" w:cs="Times New Roman"/>
          <w:sz w:val="24"/>
          <w:szCs w:val="24"/>
          <w:lang w:val="en-GB"/>
        </w:rPr>
        <w:t>T</w:t>
      </w:r>
      <w:r w:rsidRPr="00D275A1">
        <w:rPr>
          <w:rFonts w:ascii="Times New Roman" w:eastAsia="Palatino Linotype" w:hAnsi="Times New Roman" w:cs="Times New Roman"/>
          <w:sz w:val="24"/>
          <w:szCs w:val="24"/>
          <w:lang w:val="en-GB"/>
        </w:rPr>
        <w:t xml:space="preserve">ervuren, 1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ichon </w:t>
      </w:r>
      <w:r w:rsidR="00D275A1" w:rsidRPr="00D275A1">
        <w:rPr>
          <w:rFonts w:ascii="Times New Roman" w:eastAsia="Palatino Linotype" w:hAnsi="Times New Roman" w:cs="Times New Roman"/>
          <w:sz w:val="24"/>
          <w:szCs w:val="24"/>
          <w:lang w:val="en-GB"/>
        </w:rPr>
        <w:t>F</w:t>
      </w:r>
      <w:r w:rsidRPr="00D275A1">
        <w:rPr>
          <w:rFonts w:ascii="Times New Roman" w:eastAsia="Palatino Linotype" w:hAnsi="Times New Roman" w:cs="Times New Roman"/>
          <w:sz w:val="24"/>
          <w:szCs w:val="24"/>
          <w:lang w:val="en-GB"/>
        </w:rPr>
        <w:t xml:space="preserve">rise, 1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ichon Havanese, 1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ichon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olognese, 11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order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ollie, 2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oxer, 4 </w:t>
      </w:r>
      <w:r w:rsidR="00AA4BE8"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ull</w:t>
      </w:r>
      <w:r w:rsidR="008C59A6" w:rsidRPr="00D275A1">
        <w:rPr>
          <w:rFonts w:ascii="Times New Roman" w:eastAsia="Palatino Linotype" w:hAnsi="Times New Roman" w:cs="Times New Roman"/>
          <w:sz w:val="24"/>
          <w:szCs w:val="24"/>
          <w:lang w:val="en-GB"/>
        </w:rPr>
        <w:t>terrier</w:t>
      </w:r>
      <w:r w:rsidRPr="00D275A1">
        <w:rPr>
          <w:rFonts w:ascii="Times New Roman" w:eastAsia="Palatino Linotype" w:hAnsi="Times New Roman" w:cs="Times New Roman"/>
          <w:sz w:val="24"/>
          <w:szCs w:val="24"/>
          <w:lang w:val="en-GB"/>
        </w:rPr>
        <w:t xml:space="preserve">, 1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ane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orso, 3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avalier King Charles </w:t>
      </w:r>
      <w:r w:rsidR="00AA4BE8"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paniel, 1 Czechoslovakian </w:t>
      </w:r>
      <w:r w:rsidR="00AA4BE8" w:rsidRPr="00D275A1">
        <w:rPr>
          <w:rFonts w:ascii="Times New Roman" w:eastAsia="Palatino Linotype" w:hAnsi="Times New Roman" w:cs="Times New Roman"/>
          <w:sz w:val="24"/>
          <w:szCs w:val="24"/>
          <w:lang w:val="en-GB"/>
        </w:rPr>
        <w:t>w</w:t>
      </w:r>
      <w:r w:rsidRPr="00D275A1">
        <w:rPr>
          <w:rFonts w:ascii="Times New Roman" w:eastAsia="Palatino Linotype" w:hAnsi="Times New Roman" w:cs="Times New Roman"/>
          <w:sz w:val="24"/>
          <w:szCs w:val="24"/>
          <w:lang w:val="en-GB"/>
        </w:rPr>
        <w:t xml:space="preserve">olfdog, 3 </w:t>
      </w:r>
      <w:r w:rsidR="00AA4BE8" w:rsidRPr="00D275A1">
        <w:rPr>
          <w:rFonts w:ascii="Times New Roman" w:eastAsia="Palatino Linotype" w:hAnsi="Times New Roman" w:cs="Times New Roman"/>
          <w:sz w:val="24"/>
          <w:szCs w:val="24"/>
          <w:lang w:val="en-GB"/>
        </w:rPr>
        <w:t>c</w:t>
      </w:r>
      <w:r w:rsidRPr="00D275A1">
        <w:rPr>
          <w:rFonts w:ascii="Times New Roman" w:eastAsia="Palatino Linotype" w:hAnsi="Times New Roman" w:cs="Times New Roman"/>
          <w:sz w:val="24"/>
          <w:szCs w:val="24"/>
          <w:lang w:val="en-GB"/>
        </w:rPr>
        <w:t xml:space="preserve">hihuahua, 1 Dalmatian, 9 </w:t>
      </w:r>
      <w:r w:rsidR="00D275A1" w:rsidRPr="00D275A1">
        <w:rPr>
          <w:rFonts w:ascii="Times New Roman" w:eastAsia="Palatino Linotype" w:hAnsi="Times New Roman" w:cs="Times New Roman"/>
          <w:sz w:val="24"/>
          <w:szCs w:val="24"/>
          <w:lang w:val="en-GB"/>
        </w:rPr>
        <w:t>D</w:t>
      </w:r>
      <w:r w:rsidRPr="00D275A1">
        <w:rPr>
          <w:rFonts w:ascii="Times New Roman" w:eastAsia="Palatino Linotype" w:hAnsi="Times New Roman" w:cs="Times New Roman"/>
          <w:sz w:val="24"/>
          <w:szCs w:val="24"/>
          <w:lang w:val="en-GB"/>
        </w:rPr>
        <w:t xml:space="preserve">obermann, 1 </w:t>
      </w:r>
      <w:r w:rsidR="00AA4BE8" w:rsidRPr="00D275A1">
        <w:rPr>
          <w:rFonts w:ascii="Times New Roman" w:eastAsia="Palatino Linotype" w:hAnsi="Times New Roman" w:cs="Times New Roman"/>
          <w:sz w:val="24"/>
          <w:szCs w:val="24"/>
          <w:lang w:val="en-GB"/>
        </w:rPr>
        <w:t>f</w:t>
      </w:r>
      <w:r w:rsidRPr="00D275A1">
        <w:rPr>
          <w:rFonts w:ascii="Times New Roman" w:eastAsia="Palatino Linotype" w:hAnsi="Times New Roman" w:cs="Times New Roman"/>
          <w:sz w:val="24"/>
          <w:szCs w:val="24"/>
          <w:lang w:val="en-GB"/>
        </w:rPr>
        <w:t xml:space="preserve">ox </w:t>
      </w:r>
      <w:r w:rsidR="00AA4BE8"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w:t>
      </w:r>
      <w:r w:rsidR="00AA4BE8"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mooth-haired), 2 </w:t>
      </w:r>
      <w:r w:rsidR="00AA4BE8" w:rsidRPr="00D275A1">
        <w:rPr>
          <w:rFonts w:ascii="Times New Roman" w:eastAsia="Palatino Linotype" w:hAnsi="Times New Roman" w:cs="Times New Roman"/>
          <w:sz w:val="24"/>
          <w:szCs w:val="24"/>
          <w:lang w:val="en-GB"/>
        </w:rPr>
        <w:t>f</w:t>
      </w:r>
      <w:r w:rsidRPr="00D275A1">
        <w:rPr>
          <w:rFonts w:ascii="Times New Roman" w:eastAsia="Palatino Linotype" w:hAnsi="Times New Roman" w:cs="Times New Roman"/>
          <w:sz w:val="24"/>
          <w:szCs w:val="24"/>
          <w:lang w:val="en-GB"/>
        </w:rPr>
        <w:t xml:space="preserve">ox </w:t>
      </w:r>
      <w:r w:rsidR="00AA4BE8"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w:t>
      </w:r>
      <w:r w:rsidR="00AA4BE8" w:rsidRPr="00D275A1">
        <w:rPr>
          <w:rFonts w:ascii="Times New Roman" w:eastAsia="Palatino Linotype" w:hAnsi="Times New Roman" w:cs="Times New Roman"/>
          <w:sz w:val="24"/>
          <w:szCs w:val="24"/>
          <w:lang w:val="en-GB"/>
        </w:rPr>
        <w:t>w</w:t>
      </w:r>
      <w:r w:rsidRPr="00D275A1">
        <w:rPr>
          <w:rFonts w:ascii="Times New Roman" w:eastAsia="Palatino Linotype" w:hAnsi="Times New Roman" w:cs="Times New Roman"/>
          <w:sz w:val="24"/>
          <w:szCs w:val="24"/>
          <w:lang w:val="en-GB"/>
        </w:rPr>
        <w:t xml:space="preserve">ire-haired), 5 French </w:t>
      </w:r>
      <w:r w:rsidR="00AA4BE8" w:rsidRPr="00D275A1">
        <w:rPr>
          <w:rFonts w:ascii="Times New Roman" w:eastAsia="Palatino Linotype" w:hAnsi="Times New Roman" w:cs="Times New Roman"/>
          <w:sz w:val="24"/>
          <w:szCs w:val="24"/>
          <w:lang w:val="en-GB"/>
        </w:rPr>
        <w:t>b</w:t>
      </w:r>
      <w:r w:rsidR="008C59A6" w:rsidRPr="00D275A1">
        <w:rPr>
          <w:rFonts w:ascii="Times New Roman" w:eastAsia="Palatino Linotype" w:hAnsi="Times New Roman" w:cs="Times New Roman"/>
          <w:sz w:val="24"/>
          <w:szCs w:val="24"/>
          <w:lang w:val="en-GB"/>
        </w:rPr>
        <w:t>ulldog</w:t>
      </w:r>
      <w:r w:rsidRPr="00D275A1">
        <w:rPr>
          <w:rFonts w:ascii="Times New Roman" w:eastAsia="Palatino Linotype" w:hAnsi="Times New Roman" w:cs="Times New Roman"/>
          <w:sz w:val="24"/>
          <w:szCs w:val="24"/>
          <w:lang w:val="en-GB"/>
        </w:rPr>
        <w:t xml:space="preserve">, 10 </w:t>
      </w:r>
      <w:r w:rsidR="00AA4BE8" w:rsidRPr="00D275A1">
        <w:rPr>
          <w:rFonts w:ascii="Times New Roman" w:eastAsia="Palatino Linotype" w:hAnsi="Times New Roman" w:cs="Times New Roman"/>
          <w:sz w:val="24"/>
          <w:szCs w:val="24"/>
          <w:lang w:val="en-GB"/>
        </w:rPr>
        <w:t>g</w:t>
      </w:r>
      <w:r w:rsidRPr="00D275A1">
        <w:rPr>
          <w:rFonts w:ascii="Times New Roman" w:eastAsia="Palatino Linotype" w:hAnsi="Times New Roman" w:cs="Times New Roman"/>
          <w:sz w:val="24"/>
          <w:szCs w:val="24"/>
          <w:lang w:val="en-GB"/>
        </w:rPr>
        <w:t xml:space="preserve">olden </w:t>
      </w:r>
      <w:r w:rsidR="00AA4BE8" w:rsidRPr="00D275A1">
        <w:rPr>
          <w:rFonts w:ascii="Times New Roman" w:eastAsia="Palatino Linotype" w:hAnsi="Times New Roman" w:cs="Times New Roman"/>
          <w:sz w:val="24"/>
          <w:szCs w:val="24"/>
          <w:lang w:val="en-GB"/>
        </w:rPr>
        <w:t>r</w:t>
      </w:r>
      <w:r w:rsidRPr="00D275A1">
        <w:rPr>
          <w:rFonts w:ascii="Times New Roman" w:eastAsia="Palatino Linotype" w:hAnsi="Times New Roman" w:cs="Times New Roman"/>
          <w:sz w:val="24"/>
          <w:szCs w:val="24"/>
          <w:lang w:val="en-GB"/>
        </w:rPr>
        <w:t xml:space="preserve">etriever, 1 Gordon </w:t>
      </w:r>
      <w:r w:rsidR="00AA4BE8"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etter, 1 Hanoverian </w:t>
      </w:r>
      <w:r w:rsidR="00EF3539"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centhound, 3 Havanese, 1 </w:t>
      </w:r>
      <w:r w:rsidR="00D275A1" w:rsidRPr="00D275A1">
        <w:rPr>
          <w:rFonts w:ascii="Times New Roman" w:eastAsia="Palatino Linotype" w:hAnsi="Times New Roman" w:cs="Times New Roman"/>
          <w:sz w:val="24"/>
          <w:szCs w:val="24"/>
          <w:lang w:val="en-GB"/>
        </w:rPr>
        <w:t>H</w:t>
      </w:r>
      <w:r w:rsidRPr="00D275A1">
        <w:rPr>
          <w:rFonts w:ascii="Times New Roman" w:eastAsia="Palatino Linotype" w:hAnsi="Times New Roman" w:cs="Times New Roman"/>
          <w:sz w:val="24"/>
          <w:szCs w:val="24"/>
          <w:lang w:val="en-GB"/>
        </w:rPr>
        <w:t xml:space="preserve">ovawart, 1 Jack Russell </w:t>
      </w:r>
      <w:r w:rsidR="00EF3539"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1 </w:t>
      </w:r>
      <w:r w:rsidR="00EF3539"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edium </w:t>
      </w:r>
      <w:r w:rsidR="00EF3539"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oodle, 1 Labrador </w:t>
      </w:r>
      <w:r w:rsidR="00E6251A" w:rsidRPr="00D275A1">
        <w:rPr>
          <w:rFonts w:ascii="Times New Roman" w:eastAsia="Palatino Linotype" w:hAnsi="Times New Roman" w:cs="Times New Roman"/>
          <w:sz w:val="24"/>
          <w:szCs w:val="24"/>
          <w:lang w:val="en-GB"/>
        </w:rPr>
        <w:t>r</w:t>
      </w:r>
      <w:r w:rsidRPr="00D275A1">
        <w:rPr>
          <w:rFonts w:ascii="Times New Roman" w:eastAsia="Palatino Linotype" w:hAnsi="Times New Roman" w:cs="Times New Roman"/>
          <w:sz w:val="24"/>
          <w:szCs w:val="24"/>
          <w:lang w:val="en-GB"/>
        </w:rPr>
        <w:t xml:space="preserve">etriever, 1 </w:t>
      </w:r>
      <w:r w:rsidR="00E6251A" w:rsidRPr="00D275A1">
        <w:rPr>
          <w:rFonts w:ascii="Times New Roman" w:eastAsia="Palatino Linotype" w:hAnsi="Times New Roman" w:cs="Times New Roman"/>
          <w:sz w:val="24"/>
          <w:szCs w:val="24"/>
          <w:lang w:val="en-GB"/>
        </w:rPr>
        <w:t>l</w:t>
      </w:r>
      <w:r w:rsidRPr="00D275A1">
        <w:rPr>
          <w:rFonts w:ascii="Times New Roman" w:eastAsia="Palatino Linotype" w:hAnsi="Times New Roman" w:cs="Times New Roman"/>
          <w:sz w:val="24"/>
          <w:szCs w:val="24"/>
          <w:lang w:val="en-GB"/>
        </w:rPr>
        <w:t xml:space="preserve">agotto </w:t>
      </w:r>
      <w:r w:rsidR="00E6251A" w:rsidRPr="00D275A1">
        <w:rPr>
          <w:rFonts w:ascii="Times New Roman" w:eastAsia="Palatino Linotype" w:hAnsi="Times New Roman" w:cs="Times New Roman"/>
          <w:sz w:val="24"/>
          <w:szCs w:val="24"/>
          <w:lang w:val="en-GB"/>
        </w:rPr>
        <w:t>r</w:t>
      </w:r>
      <w:r w:rsidRPr="00D275A1">
        <w:rPr>
          <w:rFonts w:ascii="Times New Roman" w:eastAsia="Palatino Linotype" w:hAnsi="Times New Roman" w:cs="Times New Roman"/>
          <w:sz w:val="24"/>
          <w:szCs w:val="24"/>
          <w:lang w:val="en-GB"/>
        </w:rPr>
        <w:t xml:space="preserve">omagnolo, 13 </w:t>
      </w:r>
      <w:r w:rsidR="00E6251A" w:rsidRPr="00D275A1">
        <w:rPr>
          <w:rFonts w:ascii="Times New Roman" w:eastAsia="Palatino Linotype" w:hAnsi="Times New Roman" w:cs="Times New Roman"/>
          <w:sz w:val="24"/>
          <w:szCs w:val="24"/>
          <w:lang w:val="en-GB"/>
        </w:rPr>
        <w:t>v</w:t>
      </w:r>
      <w:r w:rsidRPr="00D275A1">
        <w:rPr>
          <w:rFonts w:ascii="Times New Roman" w:eastAsia="Palatino Linotype" w:hAnsi="Times New Roman" w:cs="Times New Roman"/>
          <w:sz w:val="24"/>
          <w:szCs w:val="24"/>
          <w:lang w:val="en-GB"/>
        </w:rPr>
        <w:t xml:space="preserve">izsla, 3 </w:t>
      </w:r>
      <w:r w:rsidRPr="00D275A1">
        <w:rPr>
          <w:rFonts w:ascii="Times New Roman" w:eastAsia="Palatino Linotype" w:hAnsi="Times New Roman" w:cs="Times New Roman"/>
          <w:sz w:val="24"/>
          <w:szCs w:val="24"/>
          <w:lang w:val="en-GB"/>
        </w:rPr>
        <w:lastRenderedPageBreak/>
        <w:t xml:space="preserve">Maltese, 2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ug, 1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oscow </w:t>
      </w:r>
      <w:r w:rsidR="00E6251A" w:rsidRPr="00D275A1">
        <w:rPr>
          <w:rFonts w:ascii="Times New Roman" w:eastAsia="Palatino Linotype" w:hAnsi="Times New Roman" w:cs="Times New Roman"/>
          <w:sz w:val="24"/>
          <w:szCs w:val="24"/>
          <w:lang w:val="en-GB"/>
        </w:rPr>
        <w:t>w</w:t>
      </w:r>
      <w:r w:rsidRPr="00D275A1">
        <w:rPr>
          <w:rFonts w:ascii="Times New Roman" w:eastAsia="Palatino Linotype" w:hAnsi="Times New Roman" w:cs="Times New Roman"/>
          <w:sz w:val="24"/>
          <w:szCs w:val="24"/>
          <w:lang w:val="en-GB"/>
        </w:rPr>
        <w:t xml:space="preserve">atchdog, 7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udi, 15 German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hepherd, 2 German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iniature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pitz, 1 German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edium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pitz, 1 German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inscher, 2 German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ointer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hort-haired), 1 </w:t>
      </w:r>
      <w:r w:rsidR="00E6251A" w:rsidRPr="00D275A1">
        <w:rPr>
          <w:rFonts w:ascii="Times New Roman" w:eastAsia="Palatino Linotype" w:hAnsi="Times New Roman" w:cs="Times New Roman"/>
          <w:sz w:val="24"/>
          <w:szCs w:val="24"/>
          <w:lang w:val="en-GB"/>
        </w:rPr>
        <w:t>g</w:t>
      </w:r>
      <w:r w:rsidRPr="00D275A1">
        <w:rPr>
          <w:rFonts w:ascii="Times New Roman" w:eastAsia="Palatino Linotype" w:hAnsi="Times New Roman" w:cs="Times New Roman"/>
          <w:sz w:val="24"/>
          <w:szCs w:val="24"/>
          <w:lang w:val="en-GB"/>
        </w:rPr>
        <w:t xml:space="preserve">iant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chnauzer, 1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tandard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oodle, 1 </w:t>
      </w:r>
      <w:r w:rsidR="00D275A1"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arson Russel </w:t>
      </w:r>
      <w:r w:rsidR="00E6251A"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3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umi, 2 Rottweiler, 1 Shetland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heepdog, 2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hih-tzu, 1 Staffordshire </w:t>
      </w:r>
      <w:r w:rsidR="00E6251A" w:rsidRPr="00D275A1">
        <w:rPr>
          <w:rFonts w:ascii="Times New Roman" w:eastAsia="Palatino Linotype" w:hAnsi="Times New Roman" w:cs="Times New Roman"/>
          <w:sz w:val="24"/>
          <w:szCs w:val="24"/>
          <w:lang w:val="en-GB"/>
        </w:rPr>
        <w:t>b</w:t>
      </w:r>
      <w:r w:rsidRPr="00D275A1">
        <w:rPr>
          <w:rFonts w:ascii="Times New Roman" w:eastAsia="Palatino Linotype" w:hAnsi="Times New Roman" w:cs="Times New Roman"/>
          <w:sz w:val="24"/>
          <w:szCs w:val="24"/>
          <w:lang w:val="en-GB"/>
        </w:rPr>
        <w:t xml:space="preserve">ull </w:t>
      </w:r>
      <w:r w:rsidR="00E6251A"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1 Siberian </w:t>
      </w:r>
      <w:r w:rsidR="00E6251A" w:rsidRPr="00D275A1">
        <w:rPr>
          <w:rFonts w:ascii="Times New Roman" w:eastAsia="Palatino Linotype" w:hAnsi="Times New Roman" w:cs="Times New Roman"/>
          <w:sz w:val="24"/>
          <w:szCs w:val="24"/>
          <w:lang w:val="en-GB"/>
        </w:rPr>
        <w:t>h</w:t>
      </w:r>
      <w:r w:rsidRPr="00D275A1">
        <w:rPr>
          <w:rFonts w:ascii="Times New Roman" w:eastAsia="Palatino Linotype" w:hAnsi="Times New Roman" w:cs="Times New Roman"/>
          <w:sz w:val="24"/>
          <w:szCs w:val="24"/>
          <w:lang w:val="en-GB"/>
        </w:rPr>
        <w:t xml:space="preserve">usky, 2 </w:t>
      </w:r>
      <w:r w:rsidR="00E6251A" w:rsidRPr="00D275A1">
        <w:rPr>
          <w:rFonts w:ascii="Times New Roman" w:eastAsia="Palatino Linotype" w:hAnsi="Times New Roman" w:cs="Times New Roman"/>
          <w:sz w:val="24"/>
          <w:szCs w:val="24"/>
          <w:lang w:val="en-GB"/>
        </w:rPr>
        <w:t>d</w:t>
      </w:r>
      <w:r w:rsidRPr="00D275A1">
        <w:rPr>
          <w:rFonts w:ascii="Times New Roman" w:eastAsia="Palatino Linotype" w:hAnsi="Times New Roman" w:cs="Times New Roman"/>
          <w:sz w:val="24"/>
          <w:szCs w:val="24"/>
          <w:lang w:val="en-GB"/>
        </w:rPr>
        <w:t>achshund (</w:t>
      </w:r>
      <w:r w:rsidR="00E6251A" w:rsidRPr="00D275A1">
        <w:rPr>
          <w:rFonts w:ascii="Times New Roman" w:eastAsia="Palatino Linotype" w:hAnsi="Times New Roman" w:cs="Times New Roman"/>
          <w:sz w:val="24"/>
          <w:szCs w:val="24"/>
          <w:lang w:val="en-GB"/>
        </w:rPr>
        <w:t>w</w:t>
      </w:r>
      <w:r w:rsidRPr="00D275A1">
        <w:rPr>
          <w:rFonts w:ascii="Times New Roman" w:eastAsia="Palatino Linotype" w:hAnsi="Times New Roman" w:cs="Times New Roman"/>
          <w:sz w:val="24"/>
          <w:szCs w:val="24"/>
          <w:lang w:val="en-GB"/>
        </w:rPr>
        <w:t xml:space="preserve">ire-haired), 5 </w:t>
      </w:r>
      <w:r w:rsidR="00E6251A" w:rsidRPr="00D275A1">
        <w:rPr>
          <w:rFonts w:ascii="Times New Roman" w:eastAsia="Palatino Linotype" w:hAnsi="Times New Roman" w:cs="Times New Roman"/>
          <w:sz w:val="24"/>
          <w:szCs w:val="24"/>
          <w:lang w:val="en-GB"/>
        </w:rPr>
        <w:t>d</w:t>
      </w:r>
      <w:r w:rsidRPr="00D275A1">
        <w:rPr>
          <w:rFonts w:ascii="Times New Roman" w:eastAsia="Palatino Linotype" w:hAnsi="Times New Roman" w:cs="Times New Roman"/>
          <w:sz w:val="24"/>
          <w:szCs w:val="24"/>
          <w:lang w:val="en-GB"/>
        </w:rPr>
        <w:t>achshund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hort-haired), 1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iniature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inscher, 1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iniature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chnauzer, 2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iniature </w:t>
      </w:r>
      <w:r w:rsidR="00E6251A" w:rsidRPr="00D275A1">
        <w:rPr>
          <w:rFonts w:ascii="Times New Roman" w:eastAsia="Palatino Linotype" w:hAnsi="Times New Roman" w:cs="Times New Roman"/>
          <w:sz w:val="24"/>
          <w:szCs w:val="24"/>
          <w:lang w:val="en-GB"/>
        </w:rPr>
        <w:t>d</w:t>
      </w:r>
      <w:r w:rsidRPr="00D275A1">
        <w:rPr>
          <w:rFonts w:ascii="Times New Roman" w:eastAsia="Palatino Linotype" w:hAnsi="Times New Roman" w:cs="Times New Roman"/>
          <w:sz w:val="24"/>
          <w:szCs w:val="24"/>
          <w:lang w:val="en-GB"/>
        </w:rPr>
        <w:t>achshund (</w:t>
      </w:r>
      <w:r w:rsidR="00E6251A" w:rsidRPr="00D275A1">
        <w:rPr>
          <w:rFonts w:ascii="Times New Roman" w:eastAsia="Palatino Linotype" w:hAnsi="Times New Roman" w:cs="Times New Roman"/>
          <w:sz w:val="24"/>
          <w:szCs w:val="24"/>
          <w:lang w:val="en-GB"/>
        </w:rPr>
        <w:t>s</w:t>
      </w:r>
      <w:r w:rsidRPr="00D275A1">
        <w:rPr>
          <w:rFonts w:ascii="Times New Roman" w:eastAsia="Palatino Linotype" w:hAnsi="Times New Roman" w:cs="Times New Roman"/>
          <w:sz w:val="24"/>
          <w:szCs w:val="24"/>
          <w:lang w:val="en-GB"/>
        </w:rPr>
        <w:t xml:space="preserve">hort-haired), 2 </w:t>
      </w:r>
      <w:r w:rsidR="00E6251A" w:rsidRPr="00D275A1">
        <w:rPr>
          <w:rFonts w:ascii="Times New Roman" w:eastAsia="Palatino Linotype" w:hAnsi="Times New Roman" w:cs="Times New Roman"/>
          <w:sz w:val="24"/>
          <w:szCs w:val="24"/>
          <w:lang w:val="en-GB"/>
        </w:rPr>
        <w:t>m</w:t>
      </w:r>
      <w:r w:rsidRPr="00D275A1">
        <w:rPr>
          <w:rFonts w:ascii="Times New Roman" w:eastAsia="Palatino Linotype" w:hAnsi="Times New Roman" w:cs="Times New Roman"/>
          <w:sz w:val="24"/>
          <w:szCs w:val="24"/>
          <w:lang w:val="en-GB"/>
        </w:rPr>
        <w:t xml:space="preserve">iniature </w:t>
      </w:r>
      <w:r w:rsidR="00E6251A" w:rsidRPr="00D275A1">
        <w:rPr>
          <w:rFonts w:ascii="Times New Roman" w:eastAsia="Palatino Linotype" w:hAnsi="Times New Roman" w:cs="Times New Roman"/>
          <w:sz w:val="24"/>
          <w:szCs w:val="24"/>
          <w:lang w:val="en-GB"/>
        </w:rPr>
        <w:t>p</w:t>
      </w:r>
      <w:r w:rsidRPr="00D275A1">
        <w:rPr>
          <w:rFonts w:ascii="Times New Roman" w:eastAsia="Palatino Linotype" w:hAnsi="Times New Roman" w:cs="Times New Roman"/>
          <w:sz w:val="24"/>
          <w:szCs w:val="24"/>
          <w:lang w:val="en-GB"/>
        </w:rPr>
        <w:t xml:space="preserve">oodle,  1 Welsh </w:t>
      </w:r>
      <w:r w:rsidR="00E6251A"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 xml:space="preserve">, 1 Yorkshire </w:t>
      </w:r>
      <w:r w:rsidR="00E6251A" w:rsidRPr="00D275A1">
        <w:rPr>
          <w:rFonts w:ascii="Times New Roman" w:eastAsia="Palatino Linotype" w:hAnsi="Times New Roman" w:cs="Times New Roman"/>
          <w:sz w:val="24"/>
          <w:szCs w:val="24"/>
          <w:lang w:val="en-GB"/>
        </w:rPr>
        <w:t>t</w:t>
      </w:r>
      <w:r w:rsidR="008C59A6" w:rsidRPr="00D275A1">
        <w:rPr>
          <w:rFonts w:ascii="Times New Roman" w:eastAsia="Palatino Linotype" w:hAnsi="Times New Roman" w:cs="Times New Roman"/>
          <w:sz w:val="24"/>
          <w:szCs w:val="24"/>
          <w:lang w:val="en-GB"/>
        </w:rPr>
        <w:t>errier</w:t>
      </w:r>
      <w:r w:rsidRPr="00D275A1">
        <w:rPr>
          <w:rFonts w:ascii="Times New Roman" w:eastAsia="Palatino Linotype" w:hAnsi="Times New Roman" w:cs="Times New Roman"/>
          <w:sz w:val="24"/>
          <w:szCs w:val="24"/>
          <w:lang w:val="en-GB"/>
        </w:rPr>
        <w:t>.</w:t>
      </w:r>
    </w:p>
    <w:p w14:paraId="58DCB30D" w14:textId="77777777" w:rsidR="004856CF" w:rsidRPr="00D275A1" w:rsidRDefault="004856CF" w:rsidP="004856CF">
      <w:pPr>
        <w:spacing w:after="0" w:line="228" w:lineRule="auto"/>
        <w:ind w:firstLine="425"/>
        <w:jc w:val="both"/>
        <w:rPr>
          <w:rFonts w:ascii="Times New Roman" w:eastAsia="Palatino Linotype" w:hAnsi="Times New Roman" w:cs="Times New Roman"/>
          <w:sz w:val="24"/>
          <w:szCs w:val="24"/>
          <w:lang w:val="en-GB"/>
        </w:rPr>
      </w:pPr>
    </w:p>
    <w:p w14:paraId="25CDDAAF" w14:textId="114B431A" w:rsidR="004856CF" w:rsidRPr="00D275A1" w:rsidRDefault="004856CF" w:rsidP="004856CF">
      <w:pPr>
        <w:spacing w:after="0" w:line="276" w:lineRule="auto"/>
        <w:jc w:val="both"/>
        <w:rPr>
          <w:rFonts w:ascii="Times New Roman" w:eastAsia="Times New Roman" w:hAnsi="Times New Roman" w:cs="Times New Roman"/>
          <w:i/>
          <w:sz w:val="24"/>
          <w:szCs w:val="24"/>
          <w:lang w:val="en-GB"/>
        </w:rPr>
      </w:pPr>
      <w:r w:rsidRPr="00D275A1">
        <w:rPr>
          <w:rFonts w:ascii="Times New Roman" w:eastAsia="Palatino Linotype" w:hAnsi="Times New Roman" w:cs="Times New Roman"/>
          <w:i/>
          <w:sz w:val="24"/>
          <w:szCs w:val="24"/>
          <w:lang w:val="en-GB"/>
        </w:rPr>
        <w:t xml:space="preserve">Aim 3 – </w:t>
      </w:r>
      <w:r w:rsidR="002B1B1A" w:rsidRPr="002B1B1A">
        <w:rPr>
          <w:rFonts w:ascii="Times New Roman" w:eastAsia="Palatino Linotype" w:hAnsi="Times New Roman" w:cs="Times New Roman"/>
          <w:i/>
          <w:sz w:val="24"/>
          <w:szCs w:val="24"/>
          <w:lang w:val="en-GB"/>
        </w:rPr>
        <w:t>Examine the factor structure – including to determine whether hyperactivity can be distinguished from impulsivity in dogs – and the internal consistency of the DAFR</w:t>
      </w:r>
      <w:r w:rsidRPr="00D275A1">
        <w:rPr>
          <w:rFonts w:ascii="Times New Roman" w:eastAsia="Palatino Linotype" w:hAnsi="Times New Roman" w:cs="Times New Roman"/>
          <w:i/>
          <w:sz w:val="24"/>
          <w:szCs w:val="24"/>
          <w:lang w:val="en-GB"/>
        </w:rPr>
        <w:t>S.</w:t>
      </w:r>
    </w:p>
    <w:p w14:paraId="654B20B2" w14:textId="77777777" w:rsidR="004856CF" w:rsidRPr="00D275A1" w:rsidRDefault="004856CF" w:rsidP="004856CF">
      <w:pPr>
        <w:spacing w:after="0" w:line="228" w:lineRule="auto"/>
        <w:ind w:firstLine="425"/>
        <w:jc w:val="both"/>
        <w:rPr>
          <w:rFonts w:ascii="Times New Roman" w:eastAsia="Times New Roman" w:hAnsi="Times New Roman" w:cs="Times New Roman"/>
          <w:sz w:val="24"/>
          <w:szCs w:val="24"/>
          <w:lang w:val="en-GB"/>
        </w:rPr>
      </w:pPr>
      <w:r w:rsidRPr="00D275A1">
        <w:rPr>
          <w:rFonts w:ascii="Times New Roman" w:eastAsia="Palatino Linotype" w:hAnsi="Times New Roman" w:cs="Times New Roman"/>
          <w:sz w:val="24"/>
          <w:szCs w:val="24"/>
          <w:lang w:val="en-GB"/>
        </w:rPr>
        <w:t>For this research question, the same sample was used as in Aim1/1.b.</w:t>
      </w:r>
    </w:p>
    <w:p w14:paraId="0E32448D" w14:textId="77777777" w:rsidR="004856CF" w:rsidRPr="00D275A1" w:rsidRDefault="004856CF" w:rsidP="004856CF">
      <w:pPr>
        <w:spacing w:after="0" w:line="276" w:lineRule="auto"/>
        <w:jc w:val="both"/>
        <w:rPr>
          <w:rFonts w:ascii="Times New Roman" w:eastAsia="Times New Roman" w:hAnsi="Times New Roman" w:cs="Times New Roman"/>
          <w:sz w:val="24"/>
          <w:szCs w:val="24"/>
          <w:lang w:val="en-GB"/>
        </w:rPr>
      </w:pPr>
    </w:p>
    <w:p w14:paraId="397CA0AD" w14:textId="1F0239EE" w:rsidR="004856CF" w:rsidRPr="00164918" w:rsidRDefault="004856CF" w:rsidP="004856CF">
      <w:pPr>
        <w:spacing w:after="0" w:line="276" w:lineRule="auto"/>
        <w:jc w:val="both"/>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Aim 4 – </w:t>
      </w:r>
      <w:r w:rsidR="00223F72" w:rsidRPr="00223F72">
        <w:rPr>
          <w:rFonts w:ascii="Times New Roman" w:eastAsia="Palatino Linotype" w:hAnsi="Times New Roman" w:cs="Times New Roman"/>
          <w:i/>
          <w:sz w:val="24"/>
          <w:szCs w:val="24"/>
          <w:lang w:val="en-GB"/>
        </w:rPr>
        <w:t>Examine test-retest reliability of the DAFRS total score, subscale scores, and individual item scores.</w:t>
      </w:r>
    </w:p>
    <w:p w14:paraId="7D2CE350"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This sample is a subsample of the DAFRS sample (</w:t>
      </w:r>
      <w:r w:rsidRPr="00164918">
        <w:rPr>
          <w:rFonts w:ascii="Times New Roman" w:eastAsia="Palatino Linotype" w:hAnsi="Times New Roman" w:cs="Times New Roman"/>
          <w:i/>
          <w:sz w:val="24"/>
          <w:szCs w:val="24"/>
          <w:lang w:val="en-GB"/>
        </w:rPr>
        <w:t>n</w:t>
      </w:r>
      <w:r w:rsidRPr="00164918">
        <w:rPr>
          <w:rFonts w:ascii="Times New Roman" w:eastAsia="Palatino Linotype" w:hAnsi="Times New Roman" w:cs="Times New Roman"/>
          <w:sz w:val="24"/>
          <w:szCs w:val="24"/>
          <w:lang w:val="en-GB"/>
        </w:rPr>
        <w:t>=231/1168, see Aim 1/1.b). We included those dogs, where the owners filled out the DAFRS again within a short time interval, for test-retest analysis. The mean test-retest interval was 92 days.</w:t>
      </w:r>
    </w:p>
    <w:p w14:paraId="3E19656E"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sample consisted of 231 dogs: 90 male (38 intact males, 52 neutered males) and 141 female (41 intact females, 100 spayed females) dogs (</w:t>
      </w:r>
      <w:r w:rsidRPr="00164918">
        <w:rPr>
          <w:rFonts w:ascii="Times New Roman" w:eastAsia="Palatino Linotype" w:hAnsi="Times New Roman" w:cs="Times New Roman"/>
          <w:i/>
          <w:sz w:val="24"/>
          <w:szCs w:val="24"/>
          <w:lang w:val="en-GB"/>
        </w:rPr>
        <w:t>M</w:t>
      </w:r>
      <w:r w:rsidRPr="00164918">
        <w:rPr>
          <w:rFonts w:ascii="Times New Roman" w:eastAsia="Palatino Linotype" w:hAnsi="Times New Roman" w:cs="Times New Roman"/>
          <w:sz w:val="24"/>
          <w:szCs w:val="24"/>
          <w:lang w:val="en-GB"/>
        </w:rPr>
        <w:t xml:space="preserve">age=61.50 months, </w:t>
      </w:r>
      <w:r w:rsidRPr="00164918">
        <w:rPr>
          <w:rFonts w:ascii="Times New Roman" w:eastAsia="Palatino Linotype" w:hAnsi="Times New Roman" w:cs="Times New Roman"/>
          <w:i/>
          <w:sz w:val="24"/>
          <w:szCs w:val="24"/>
          <w:lang w:val="en-GB"/>
        </w:rPr>
        <w:t>SD</w:t>
      </w:r>
      <w:r w:rsidRPr="00164918">
        <w:rPr>
          <w:rFonts w:ascii="Times New Roman" w:eastAsia="Palatino Linotype" w:hAnsi="Times New Roman" w:cs="Times New Roman"/>
          <w:sz w:val="24"/>
          <w:szCs w:val="24"/>
          <w:lang w:val="en-GB"/>
        </w:rPr>
        <w:t>=56.22).</w:t>
      </w:r>
    </w:p>
    <w:p w14:paraId="6F55000E"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distribution of the breeds in the sample:</w:t>
      </w:r>
    </w:p>
    <w:p w14:paraId="2AF003C9" w14:textId="5FEDB042" w:rsidR="004856CF" w:rsidRPr="00895B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 xml:space="preserve">88 </w:t>
      </w:r>
      <w:r w:rsidRPr="00895B18">
        <w:rPr>
          <w:rFonts w:ascii="Times New Roman" w:eastAsia="Palatino Linotype" w:hAnsi="Times New Roman" w:cs="Times New Roman"/>
          <w:sz w:val="24"/>
          <w:szCs w:val="24"/>
          <w:lang w:val="en-GB"/>
        </w:rPr>
        <w:t>mixed breed dogs</w:t>
      </w:r>
      <w:r w:rsidR="00895B18">
        <w:rPr>
          <w:rFonts w:ascii="Times New Roman" w:eastAsia="Palatino Linotype" w:hAnsi="Times New Roman" w:cs="Times New Roman"/>
          <w:sz w:val="24"/>
          <w:szCs w:val="24"/>
          <w:lang w:val="en-GB"/>
        </w:rPr>
        <w:t>;</w:t>
      </w:r>
      <w:r w:rsidRPr="00895B18">
        <w:rPr>
          <w:rFonts w:ascii="Times New Roman" w:eastAsia="Palatino Linotype" w:hAnsi="Times New Roman" w:cs="Times New Roman"/>
          <w:sz w:val="24"/>
          <w:szCs w:val="24"/>
          <w:lang w:val="en-GB"/>
        </w:rPr>
        <w:t xml:space="preserve"> 1 Afghan </w:t>
      </w:r>
      <w:r w:rsidR="00E6251A" w:rsidRPr="00895B18">
        <w:rPr>
          <w:rFonts w:ascii="Times New Roman" w:eastAsia="Palatino Linotype" w:hAnsi="Times New Roman" w:cs="Times New Roman"/>
          <w:sz w:val="24"/>
          <w:szCs w:val="24"/>
          <w:lang w:val="en-GB"/>
        </w:rPr>
        <w:t>h</w:t>
      </w:r>
      <w:r w:rsidRPr="00895B18">
        <w:rPr>
          <w:rFonts w:ascii="Times New Roman" w:eastAsia="Palatino Linotype" w:hAnsi="Times New Roman" w:cs="Times New Roman"/>
          <w:sz w:val="24"/>
          <w:szCs w:val="24"/>
          <w:lang w:val="en-GB"/>
        </w:rPr>
        <w:t xml:space="preserve">ound, 1 </w:t>
      </w:r>
      <w:r w:rsidR="00E6251A" w:rsidRPr="00895B18">
        <w:rPr>
          <w:rFonts w:ascii="Times New Roman" w:eastAsia="Palatino Linotype" w:hAnsi="Times New Roman" w:cs="Times New Roman"/>
          <w:sz w:val="24"/>
          <w:szCs w:val="24"/>
          <w:lang w:val="en-GB"/>
        </w:rPr>
        <w:t>a</w:t>
      </w:r>
      <w:r w:rsidRPr="00895B18">
        <w:rPr>
          <w:rFonts w:ascii="Times New Roman" w:eastAsia="Palatino Linotype" w:hAnsi="Times New Roman" w:cs="Times New Roman"/>
          <w:sz w:val="24"/>
          <w:szCs w:val="24"/>
          <w:lang w:val="en-GB"/>
        </w:rPr>
        <w:t xml:space="preserve">kita </w:t>
      </w:r>
      <w:r w:rsidR="00E6251A" w:rsidRPr="00895B18">
        <w:rPr>
          <w:rFonts w:ascii="Times New Roman" w:eastAsia="Palatino Linotype" w:hAnsi="Times New Roman" w:cs="Times New Roman"/>
          <w:sz w:val="24"/>
          <w:szCs w:val="24"/>
          <w:lang w:val="en-GB"/>
        </w:rPr>
        <w:t>i</w:t>
      </w:r>
      <w:r w:rsidRPr="00895B18">
        <w:rPr>
          <w:rFonts w:ascii="Times New Roman" w:eastAsia="Palatino Linotype" w:hAnsi="Times New Roman" w:cs="Times New Roman"/>
          <w:sz w:val="24"/>
          <w:szCs w:val="24"/>
          <w:lang w:val="en-GB"/>
        </w:rPr>
        <w:t xml:space="preserve">nu, 1 American </w:t>
      </w:r>
      <w:r w:rsidR="00E6251A" w:rsidRPr="00895B18">
        <w:rPr>
          <w:rFonts w:ascii="Times New Roman" w:eastAsia="Palatino Linotype" w:hAnsi="Times New Roman" w:cs="Times New Roman"/>
          <w:sz w:val="24"/>
          <w:szCs w:val="24"/>
          <w:lang w:val="en-GB"/>
        </w:rPr>
        <w:t>a</w:t>
      </w:r>
      <w:r w:rsidRPr="00895B18">
        <w:rPr>
          <w:rFonts w:ascii="Times New Roman" w:eastAsia="Palatino Linotype" w:hAnsi="Times New Roman" w:cs="Times New Roman"/>
          <w:sz w:val="24"/>
          <w:szCs w:val="24"/>
          <w:lang w:val="en-GB"/>
        </w:rPr>
        <w:t xml:space="preserve">kita, 2 American Staffordshire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3 Argentin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2 Australian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eagle, 1 </w:t>
      </w:r>
      <w:r w:rsid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alinois, 1 Bernese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ountain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ichon Havanese, 14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order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ollie, 1 Boston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oxer,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ull</w:t>
      </w:r>
      <w:r w:rsidR="008C59A6" w:rsidRPr="00895B18">
        <w:rPr>
          <w:rFonts w:ascii="Times New Roman" w:eastAsia="Palatino Linotype" w:hAnsi="Times New Roman" w:cs="Times New Roman"/>
          <w:sz w:val="24"/>
          <w:szCs w:val="24"/>
          <w:lang w:val="en-GB"/>
        </w:rPr>
        <w:t>terrier</w:t>
      </w:r>
      <w:r w:rsidRPr="00895B18">
        <w:rPr>
          <w:rFonts w:ascii="Times New Roman" w:eastAsia="Palatino Linotype" w:hAnsi="Times New Roman" w:cs="Times New Roman"/>
          <w:sz w:val="24"/>
          <w:szCs w:val="24"/>
          <w:lang w:val="en-GB"/>
        </w:rPr>
        <w:t xml:space="preserve">, 1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ane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orso, 1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avalier King Charles Spaniel, 1 Czechoslovakian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olfdog, 1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hihuahua, 1 Dalmatian, 2 </w:t>
      </w:r>
      <w:r w:rsidR="00E6251A" w:rsidRPr="00895B18">
        <w:rPr>
          <w:rFonts w:ascii="Times New Roman" w:eastAsia="Palatino Linotype" w:hAnsi="Times New Roman" w:cs="Times New Roman"/>
          <w:sz w:val="24"/>
          <w:szCs w:val="24"/>
          <w:lang w:val="en-GB"/>
        </w:rPr>
        <w:t>f</w:t>
      </w:r>
      <w:r w:rsidRPr="00895B18">
        <w:rPr>
          <w:rFonts w:ascii="Times New Roman" w:eastAsia="Palatino Linotype" w:hAnsi="Times New Roman" w:cs="Times New Roman"/>
          <w:sz w:val="24"/>
          <w:szCs w:val="24"/>
          <w:lang w:val="en-GB"/>
        </w:rPr>
        <w:t xml:space="preserve">ox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mooth-haired), 1 </w:t>
      </w:r>
      <w:r w:rsidR="00E6251A" w:rsidRPr="00895B18">
        <w:rPr>
          <w:rFonts w:ascii="Times New Roman" w:eastAsia="Palatino Linotype" w:hAnsi="Times New Roman" w:cs="Times New Roman"/>
          <w:sz w:val="24"/>
          <w:szCs w:val="24"/>
          <w:lang w:val="en-GB"/>
        </w:rPr>
        <w:t>f</w:t>
      </w:r>
      <w:r w:rsidRPr="00895B18">
        <w:rPr>
          <w:rFonts w:ascii="Times New Roman" w:eastAsia="Palatino Linotype" w:hAnsi="Times New Roman" w:cs="Times New Roman"/>
          <w:sz w:val="24"/>
          <w:szCs w:val="24"/>
          <w:lang w:val="en-GB"/>
        </w:rPr>
        <w:t xml:space="preserve">ox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ire-haired), 2 </w:t>
      </w:r>
      <w:r w:rsidR="00E6251A" w:rsidRPr="00895B18">
        <w:rPr>
          <w:rFonts w:ascii="Times New Roman" w:eastAsia="Palatino Linotype" w:hAnsi="Times New Roman" w:cs="Times New Roman"/>
          <w:sz w:val="24"/>
          <w:szCs w:val="24"/>
          <w:lang w:val="en-GB"/>
        </w:rPr>
        <w:t>F</w:t>
      </w:r>
      <w:r w:rsidRPr="00895B18">
        <w:rPr>
          <w:rFonts w:ascii="Times New Roman" w:eastAsia="Palatino Linotype" w:hAnsi="Times New Roman" w:cs="Times New Roman"/>
          <w:sz w:val="24"/>
          <w:szCs w:val="24"/>
          <w:lang w:val="en-GB"/>
        </w:rPr>
        <w:t xml:space="preserve">rench </w:t>
      </w:r>
      <w:r w:rsidR="00E6251A" w:rsidRPr="00895B18">
        <w:rPr>
          <w:rFonts w:ascii="Times New Roman" w:eastAsia="Palatino Linotype" w:hAnsi="Times New Roman" w:cs="Times New Roman"/>
          <w:sz w:val="24"/>
          <w:szCs w:val="24"/>
          <w:lang w:val="en-GB"/>
        </w:rPr>
        <w:t>b</w:t>
      </w:r>
      <w:r w:rsidR="008C59A6" w:rsidRPr="00895B18">
        <w:rPr>
          <w:rFonts w:ascii="Times New Roman" w:eastAsia="Palatino Linotype" w:hAnsi="Times New Roman" w:cs="Times New Roman"/>
          <w:sz w:val="24"/>
          <w:szCs w:val="24"/>
          <w:lang w:val="en-GB"/>
        </w:rPr>
        <w:t>ulldog</w:t>
      </w:r>
      <w:r w:rsidRPr="00895B18">
        <w:rPr>
          <w:rFonts w:ascii="Times New Roman" w:eastAsia="Palatino Linotype" w:hAnsi="Times New Roman" w:cs="Times New Roman"/>
          <w:sz w:val="24"/>
          <w:szCs w:val="24"/>
          <w:lang w:val="en-GB"/>
        </w:rPr>
        <w:t xml:space="preserve">, 7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olden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etriever, 2 Havanese, 1 Dutch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1 Irish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etter, 3 Jack Russell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2 Caucasian </w:t>
      </w:r>
      <w:r w:rsid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1 </w:t>
      </w:r>
      <w:r w:rsidR="00895B18"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tandard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chnauzer, 2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edium </w:t>
      </w:r>
      <w:r w:rsidR="00E6251A"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oodle, 1 Central Asian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9 Labrador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etriever, 2 </w:t>
      </w:r>
      <w:r w:rsidR="00E6251A" w:rsidRPr="00895B18">
        <w:rPr>
          <w:rFonts w:ascii="Times New Roman" w:eastAsia="Palatino Linotype" w:hAnsi="Times New Roman" w:cs="Times New Roman"/>
          <w:sz w:val="24"/>
          <w:szCs w:val="24"/>
          <w:lang w:val="en-GB"/>
        </w:rPr>
        <w:t>l</w:t>
      </w:r>
      <w:r w:rsidRPr="00895B18">
        <w:rPr>
          <w:rFonts w:ascii="Times New Roman" w:eastAsia="Palatino Linotype" w:hAnsi="Times New Roman" w:cs="Times New Roman"/>
          <w:sz w:val="24"/>
          <w:szCs w:val="24"/>
          <w:lang w:val="en-GB"/>
        </w:rPr>
        <w:t xml:space="preserve">agotto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omagnolo, 1 </w:t>
      </w:r>
      <w:r w:rsidR="00895B18" w:rsidRPr="00895B18">
        <w:rPr>
          <w:rFonts w:ascii="Times New Roman" w:eastAsia="Palatino Linotype" w:hAnsi="Times New Roman" w:cs="Times New Roman"/>
          <w:sz w:val="24"/>
          <w:szCs w:val="24"/>
          <w:lang w:val="en-GB"/>
        </w:rPr>
        <w:t>L</w:t>
      </w:r>
      <w:r w:rsidRPr="00895B18">
        <w:rPr>
          <w:rFonts w:ascii="Times New Roman" w:eastAsia="Palatino Linotype" w:hAnsi="Times New Roman" w:cs="Times New Roman"/>
          <w:sz w:val="24"/>
          <w:szCs w:val="24"/>
          <w:lang w:val="en-GB"/>
        </w:rPr>
        <w:t xml:space="preserve">eonberger, 1 Hungarian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reyhound, 10 </w:t>
      </w:r>
      <w:r w:rsidR="00E6251A" w:rsidRPr="00895B18">
        <w:rPr>
          <w:rFonts w:ascii="Times New Roman" w:eastAsia="Palatino Linotype" w:hAnsi="Times New Roman" w:cs="Times New Roman"/>
          <w:sz w:val="24"/>
          <w:szCs w:val="24"/>
          <w:lang w:val="en-GB"/>
        </w:rPr>
        <w:t>v</w:t>
      </w:r>
      <w:r w:rsidRPr="00895B18">
        <w:rPr>
          <w:rFonts w:ascii="Times New Roman" w:eastAsia="Palatino Linotype" w:hAnsi="Times New Roman" w:cs="Times New Roman"/>
          <w:sz w:val="24"/>
          <w:szCs w:val="24"/>
          <w:lang w:val="en-GB"/>
        </w:rPr>
        <w:t xml:space="preserve">izsla, 1 Maltese, 1 Moscow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atchdog, 4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udi, 1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reat Dane, 14 German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1 German </w:t>
      </w:r>
      <w:r w:rsidR="00E6251A"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ointer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hort-haired), 4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iant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chnauzer, 1 </w:t>
      </w:r>
      <w:r w:rsid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arson Russel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3 </w:t>
      </w:r>
      <w:r w:rsidR="00E6251A"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uli, 2 Rottweiler, 1 </w:t>
      </w:r>
      <w:r w:rsidR="00895B18">
        <w:rPr>
          <w:rFonts w:ascii="Times New Roman" w:eastAsia="Palatino Linotype" w:hAnsi="Times New Roman" w:cs="Times New Roman"/>
          <w:sz w:val="24"/>
          <w:szCs w:val="24"/>
          <w:lang w:val="en-GB"/>
        </w:rPr>
        <w:t>Sarplaninac</w:t>
      </w:r>
      <w:r w:rsidRPr="00895B18">
        <w:rPr>
          <w:rFonts w:ascii="Times New Roman" w:eastAsia="Palatino Linotype" w:hAnsi="Times New Roman" w:cs="Times New Roman"/>
          <w:sz w:val="24"/>
          <w:szCs w:val="24"/>
          <w:lang w:val="en-GB"/>
        </w:rPr>
        <w:t xml:space="preserve">, 1 Shetland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2 </w:t>
      </w:r>
      <w:r w:rsidR="00E6251A" w:rsidRPr="00895B18">
        <w:rPr>
          <w:rFonts w:ascii="Times New Roman" w:eastAsia="Palatino Linotype" w:hAnsi="Times New Roman" w:cs="Times New Roman"/>
          <w:sz w:val="24"/>
          <w:szCs w:val="24"/>
          <w:lang w:val="en-GB"/>
        </w:rPr>
        <w:t>co</w:t>
      </w:r>
      <w:r w:rsidRPr="00895B18">
        <w:rPr>
          <w:rFonts w:ascii="Times New Roman" w:eastAsia="Palatino Linotype" w:hAnsi="Times New Roman" w:cs="Times New Roman"/>
          <w:sz w:val="24"/>
          <w:szCs w:val="24"/>
          <w:lang w:val="en-GB"/>
        </w:rPr>
        <w:t>llie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ough), 1 Scottish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2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hite Swiss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1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achshund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ire-haired), 4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achshund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hort-haired), 1</w:t>
      </w:r>
      <w:r w:rsidR="00E6251A" w:rsidRPr="00895B18">
        <w:rPr>
          <w:rFonts w:ascii="Times New Roman" w:eastAsia="Palatino Linotype" w:hAnsi="Times New Roman" w:cs="Times New Roman"/>
          <w:sz w:val="24"/>
          <w:szCs w:val="24"/>
          <w:lang w:val="en-GB"/>
        </w:rPr>
        <w:t xml:space="preserve"> t</w:t>
      </w:r>
      <w:r w:rsidRPr="00895B18">
        <w:rPr>
          <w:rFonts w:ascii="Times New Roman" w:eastAsia="Palatino Linotype" w:hAnsi="Times New Roman" w:cs="Times New Roman"/>
          <w:sz w:val="24"/>
          <w:szCs w:val="24"/>
          <w:lang w:val="en-GB"/>
        </w:rPr>
        <w:t xml:space="preserve">oy </w:t>
      </w:r>
      <w:r w:rsidR="00E6251A"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oodle, 1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iniature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chnauzer, 1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iniature </w:t>
      </w:r>
      <w:r w:rsidR="00E6251A"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achshund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hort-haired), 4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iniature </w:t>
      </w:r>
      <w:r w:rsidR="00E6251A"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oodle,  1 Newfoundland, 1 Pembroke Welsh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orgi, 2 </w:t>
      </w:r>
      <w:r w:rsidR="00895B18"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est </w:t>
      </w:r>
      <w:r w:rsidR="00E6251A" w:rsidRPr="00895B18">
        <w:rPr>
          <w:rFonts w:ascii="Times New Roman" w:eastAsia="Palatino Linotype" w:hAnsi="Times New Roman" w:cs="Times New Roman"/>
          <w:sz w:val="24"/>
          <w:szCs w:val="24"/>
          <w:lang w:val="en-GB"/>
        </w:rPr>
        <w:t>h</w:t>
      </w:r>
      <w:r w:rsidRPr="00895B18">
        <w:rPr>
          <w:rFonts w:ascii="Times New Roman" w:eastAsia="Palatino Linotype" w:hAnsi="Times New Roman" w:cs="Times New Roman"/>
          <w:sz w:val="24"/>
          <w:szCs w:val="24"/>
          <w:lang w:val="en-GB"/>
        </w:rPr>
        <w:t xml:space="preserve">ighland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hite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2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hippet, 2 Yorkshire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w:t>
      </w:r>
    </w:p>
    <w:p w14:paraId="54CE02AC" w14:textId="77777777" w:rsidR="004856CF" w:rsidRPr="00895B18" w:rsidRDefault="004856CF" w:rsidP="004856CF">
      <w:pPr>
        <w:spacing w:after="0" w:line="276" w:lineRule="auto"/>
        <w:rPr>
          <w:rFonts w:ascii="Times New Roman" w:eastAsia="Times New Roman" w:hAnsi="Times New Roman" w:cs="Times New Roman"/>
          <w:i/>
          <w:sz w:val="24"/>
          <w:szCs w:val="24"/>
          <w:lang w:val="en-GB"/>
        </w:rPr>
      </w:pPr>
    </w:p>
    <w:p w14:paraId="7E49535A" w14:textId="071DAD97" w:rsidR="004856CF" w:rsidRPr="00164918" w:rsidRDefault="004856CF" w:rsidP="004856CF">
      <w:pPr>
        <w:pBdr>
          <w:top w:val="nil"/>
          <w:left w:val="nil"/>
          <w:bottom w:val="nil"/>
          <w:right w:val="nil"/>
          <w:between w:val="nil"/>
        </w:pBdr>
        <w:spacing w:after="0" w:line="276" w:lineRule="auto"/>
        <w:jc w:val="both"/>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Aim 5 – </w:t>
      </w:r>
      <w:r w:rsidR="00CA4D87" w:rsidRPr="00CA4D87">
        <w:rPr>
          <w:rFonts w:ascii="Times New Roman" w:eastAsia="Palatino Linotype" w:hAnsi="Times New Roman" w:cs="Times New Roman"/>
          <w:i/>
          <w:sz w:val="24"/>
          <w:szCs w:val="24"/>
          <w:lang w:val="en-GB"/>
        </w:rPr>
        <w:t>Collect data from owners and trainers on the DAFRS.</w:t>
      </w:r>
    </w:p>
    <w:p w14:paraId="5E0F9FDA" w14:textId="77777777" w:rsidR="004856CF" w:rsidRPr="00164918" w:rsidRDefault="004856CF" w:rsidP="004856CF">
      <w:pPr>
        <w:spacing w:after="0" w:line="276" w:lineRule="auto"/>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We could use N = 70 dogs’ data for measuring inter-rater agreement between the dog trainers and owners, because both respondents had to fill out the DAFRS+IDK questionnaire. We collected data from 19 dog trainers for 70 dogs. The mean time difference between the two questionnaire fills by the two evaluators were 28 days, with a range of 0 to 132 days (SD = 33.55).</w:t>
      </w:r>
    </w:p>
    <w:p w14:paraId="1874474A"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sample consisted of 70 dogs: 39 male (15 intact males, 24 neutered males) and 31 female (6 intact females, 25 spayed females) dogs (</w:t>
      </w:r>
      <w:r w:rsidRPr="00164918">
        <w:rPr>
          <w:rFonts w:ascii="Times New Roman" w:eastAsia="Palatino Linotype" w:hAnsi="Times New Roman" w:cs="Times New Roman"/>
          <w:i/>
          <w:sz w:val="24"/>
          <w:szCs w:val="24"/>
          <w:lang w:val="en-GB"/>
        </w:rPr>
        <w:t>M</w:t>
      </w:r>
      <w:r w:rsidRPr="00164918">
        <w:rPr>
          <w:rFonts w:ascii="Times New Roman" w:eastAsia="Palatino Linotype" w:hAnsi="Times New Roman" w:cs="Times New Roman"/>
          <w:sz w:val="24"/>
          <w:szCs w:val="24"/>
          <w:lang w:val="en-GB"/>
        </w:rPr>
        <w:t xml:space="preserve">age=42.90 months, </w:t>
      </w:r>
      <w:r w:rsidRPr="00164918">
        <w:rPr>
          <w:rFonts w:ascii="Times New Roman" w:eastAsia="Palatino Linotype" w:hAnsi="Times New Roman" w:cs="Times New Roman"/>
          <w:i/>
          <w:sz w:val="24"/>
          <w:szCs w:val="24"/>
          <w:lang w:val="en-GB"/>
        </w:rPr>
        <w:t>SD</w:t>
      </w:r>
      <w:r w:rsidRPr="00164918">
        <w:rPr>
          <w:rFonts w:ascii="Times New Roman" w:eastAsia="Palatino Linotype" w:hAnsi="Times New Roman" w:cs="Times New Roman"/>
          <w:sz w:val="24"/>
          <w:szCs w:val="24"/>
          <w:lang w:val="en-GB"/>
        </w:rPr>
        <w:t>=43.67).</w:t>
      </w:r>
    </w:p>
    <w:p w14:paraId="3FDF943C"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The distribution of the breeds in the sample:</w:t>
      </w:r>
    </w:p>
    <w:p w14:paraId="7F469E08" w14:textId="7247BD2B"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lastRenderedPageBreak/>
        <w:t xml:space="preserve">19 mixed </w:t>
      </w:r>
      <w:r w:rsidRPr="00895B18">
        <w:rPr>
          <w:rFonts w:ascii="Times New Roman" w:eastAsia="Palatino Linotype" w:hAnsi="Times New Roman" w:cs="Times New Roman"/>
          <w:sz w:val="24"/>
          <w:szCs w:val="24"/>
          <w:lang w:val="en-GB"/>
        </w:rPr>
        <w:t>breed dogs</w:t>
      </w:r>
      <w:r w:rsidR="00D275A1">
        <w:rPr>
          <w:rFonts w:ascii="Times New Roman" w:eastAsia="Palatino Linotype" w:hAnsi="Times New Roman" w:cs="Times New Roman"/>
          <w:sz w:val="24"/>
          <w:szCs w:val="24"/>
          <w:lang w:val="en-GB"/>
        </w:rPr>
        <w:t>;</w:t>
      </w:r>
      <w:r w:rsidRPr="00895B18">
        <w:rPr>
          <w:rFonts w:ascii="Times New Roman" w:eastAsia="Palatino Linotype" w:hAnsi="Times New Roman" w:cs="Times New Roman"/>
          <w:sz w:val="24"/>
          <w:szCs w:val="24"/>
          <w:lang w:val="en-GB"/>
        </w:rPr>
        <w:t xml:space="preserve"> 1 American Staffordshire </w:t>
      </w:r>
      <w:r w:rsidR="00E6251A"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1 English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ocker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paniel,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eagle, 15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 xml:space="preserve">order </w:t>
      </w:r>
      <w:r w:rsidR="00E6251A" w:rsidRPr="00895B18">
        <w:rPr>
          <w:rFonts w:ascii="Times New Roman" w:eastAsia="Palatino Linotype" w:hAnsi="Times New Roman" w:cs="Times New Roman"/>
          <w:sz w:val="24"/>
          <w:szCs w:val="24"/>
          <w:lang w:val="en-GB"/>
        </w:rPr>
        <w:t>c</w:t>
      </w:r>
      <w:r w:rsidRPr="00895B18">
        <w:rPr>
          <w:rFonts w:ascii="Times New Roman" w:eastAsia="Palatino Linotype" w:hAnsi="Times New Roman" w:cs="Times New Roman"/>
          <w:sz w:val="24"/>
          <w:szCs w:val="24"/>
          <w:lang w:val="en-GB"/>
        </w:rPr>
        <w:t xml:space="preserve">ollie, 1 </w:t>
      </w:r>
      <w:r w:rsidR="00E6251A" w:rsidRPr="00895B18">
        <w:rPr>
          <w:rFonts w:ascii="Times New Roman" w:eastAsia="Palatino Linotype" w:hAnsi="Times New Roman" w:cs="Times New Roman"/>
          <w:sz w:val="24"/>
          <w:szCs w:val="24"/>
          <w:lang w:val="en-GB"/>
        </w:rPr>
        <w:t>b</w:t>
      </w:r>
      <w:r w:rsidRPr="00895B18">
        <w:rPr>
          <w:rFonts w:ascii="Times New Roman" w:eastAsia="Palatino Linotype" w:hAnsi="Times New Roman" w:cs="Times New Roman"/>
          <w:sz w:val="24"/>
          <w:szCs w:val="24"/>
          <w:lang w:val="en-GB"/>
        </w:rPr>
        <w:t>ull</w:t>
      </w:r>
      <w:r w:rsidR="008C59A6" w:rsidRPr="00895B18">
        <w:rPr>
          <w:rFonts w:ascii="Times New Roman" w:eastAsia="Palatino Linotype" w:hAnsi="Times New Roman" w:cs="Times New Roman"/>
          <w:sz w:val="24"/>
          <w:szCs w:val="24"/>
          <w:lang w:val="en-GB"/>
        </w:rPr>
        <w:t>terrier</w:t>
      </w:r>
      <w:r w:rsidRPr="00895B18">
        <w:rPr>
          <w:rFonts w:ascii="Times New Roman" w:eastAsia="Palatino Linotype" w:hAnsi="Times New Roman" w:cs="Times New Roman"/>
          <w:sz w:val="24"/>
          <w:szCs w:val="24"/>
          <w:lang w:val="en-GB"/>
        </w:rPr>
        <w:t xml:space="preserve">, 1 Chihuahua, 4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olden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etriever, 1 Irish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etter, 1 </w:t>
      </w:r>
      <w:r w:rsidR="00E6251A" w:rsidRPr="00895B18">
        <w:rPr>
          <w:rFonts w:ascii="Times New Roman" w:eastAsia="Palatino Linotype" w:hAnsi="Times New Roman" w:cs="Times New Roman"/>
          <w:sz w:val="24"/>
          <w:szCs w:val="24"/>
          <w:lang w:val="en-GB"/>
        </w:rPr>
        <w:t>l</w:t>
      </w:r>
      <w:r w:rsidRPr="00895B18">
        <w:rPr>
          <w:rFonts w:ascii="Times New Roman" w:eastAsia="Palatino Linotype" w:hAnsi="Times New Roman" w:cs="Times New Roman"/>
          <w:sz w:val="24"/>
          <w:szCs w:val="24"/>
          <w:lang w:val="en-GB"/>
        </w:rPr>
        <w:t xml:space="preserve">agotto </w:t>
      </w:r>
      <w:r w:rsidR="00E6251A" w:rsidRPr="00895B18">
        <w:rPr>
          <w:rFonts w:ascii="Times New Roman" w:eastAsia="Palatino Linotype" w:hAnsi="Times New Roman" w:cs="Times New Roman"/>
          <w:sz w:val="24"/>
          <w:szCs w:val="24"/>
          <w:lang w:val="en-GB"/>
        </w:rPr>
        <w:t>r</w:t>
      </w:r>
      <w:r w:rsidRPr="00895B18">
        <w:rPr>
          <w:rFonts w:ascii="Times New Roman" w:eastAsia="Palatino Linotype" w:hAnsi="Times New Roman" w:cs="Times New Roman"/>
          <w:sz w:val="24"/>
          <w:szCs w:val="24"/>
          <w:lang w:val="en-GB"/>
        </w:rPr>
        <w:t xml:space="preserve">omagnolo, 3 Maltese, 3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udi, 1 </w:t>
      </w:r>
      <w:r w:rsidR="00E6251A" w:rsidRPr="00895B18">
        <w:rPr>
          <w:rFonts w:ascii="Times New Roman" w:eastAsia="Palatino Linotype" w:hAnsi="Times New Roman" w:cs="Times New Roman"/>
          <w:sz w:val="24"/>
          <w:szCs w:val="24"/>
          <w:lang w:val="en-GB"/>
        </w:rPr>
        <w:t>g</w:t>
      </w:r>
      <w:r w:rsidRPr="00895B18">
        <w:rPr>
          <w:rFonts w:ascii="Times New Roman" w:eastAsia="Palatino Linotype" w:hAnsi="Times New Roman" w:cs="Times New Roman"/>
          <w:sz w:val="24"/>
          <w:szCs w:val="24"/>
          <w:lang w:val="en-GB"/>
        </w:rPr>
        <w:t xml:space="preserve">reat Dane, 4 German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1 German </w:t>
      </w:r>
      <w:r w:rsidR="00E6251A"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iniature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pitz, 1 Pomeranian, 1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hiba </w:t>
      </w:r>
      <w:r w:rsidR="00E6251A" w:rsidRPr="00895B18">
        <w:rPr>
          <w:rFonts w:ascii="Times New Roman" w:eastAsia="Palatino Linotype" w:hAnsi="Times New Roman" w:cs="Times New Roman"/>
          <w:sz w:val="24"/>
          <w:szCs w:val="24"/>
          <w:lang w:val="en-GB"/>
        </w:rPr>
        <w:t>i</w:t>
      </w:r>
      <w:r w:rsidRPr="00895B18">
        <w:rPr>
          <w:rFonts w:ascii="Times New Roman" w:eastAsia="Palatino Linotype" w:hAnsi="Times New Roman" w:cs="Times New Roman"/>
          <w:sz w:val="24"/>
          <w:szCs w:val="24"/>
          <w:lang w:val="en-GB"/>
        </w:rPr>
        <w:t xml:space="preserve">nu, 1 </w:t>
      </w:r>
      <w:r w:rsidR="00E6251A"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hite Swiss </w:t>
      </w:r>
      <w:r w:rsidR="00E6251A"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hepherd </w:t>
      </w:r>
      <w:r w:rsidR="00895B18"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 xml:space="preserve">og, 4 </w:t>
      </w:r>
      <w:r w:rsidR="009D679C" w:rsidRPr="00895B18">
        <w:rPr>
          <w:rFonts w:ascii="Times New Roman" w:eastAsia="Palatino Linotype" w:hAnsi="Times New Roman" w:cs="Times New Roman"/>
          <w:sz w:val="24"/>
          <w:szCs w:val="24"/>
          <w:lang w:val="en-GB"/>
        </w:rPr>
        <w:t>d</w:t>
      </w:r>
      <w:r w:rsidRPr="00895B18">
        <w:rPr>
          <w:rFonts w:ascii="Times New Roman" w:eastAsia="Palatino Linotype" w:hAnsi="Times New Roman" w:cs="Times New Roman"/>
          <w:sz w:val="24"/>
          <w:szCs w:val="24"/>
          <w:lang w:val="en-GB"/>
        </w:rPr>
        <w:t>achshund (</w:t>
      </w:r>
      <w:r w:rsidR="009D679C" w:rsidRPr="00895B18">
        <w:rPr>
          <w:rFonts w:ascii="Times New Roman" w:eastAsia="Palatino Linotype" w:hAnsi="Times New Roman" w:cs="Times New Roman"/>
          <w:sz w:val="24"/>
          <w:szCs w:val="24"/>
          <w:lang w:val="en-GB"/>
        </w:rPr>
        <w:t>s</w:t>
      </w:r>
      <w:r w:rsidRPr="00895B18">
        <w:rPr>
          <w:rFonts w:ascii="Times New Roman" w:eastAsia="Palatino Linotype" w:hAnsi="Times New Roman" w:cs="Times New Roman"/>
          <w:sz w:val="24"/>
          <w:szCs w:val="24"/>
          <w:lang w:val="en-GB"/>
        </w:rPr>
        <w:t xml:space="preserve">hort-haired), 3 Tibetan </w:t>
      </w:r>
      <w:r w:rsidR="009D679C"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 xml:space="preserve">, 2 </w:t>
      </w:r>
      <w:r w:rsidR="009D679C" w:rsidRPr="00895B18">
        <w:rPr>
          <w:rFonts w:ascii="Times New Roman" w:eastAsia="Palatino Linotype" w:hAnsi="Times New Roman" w:cs="Times New Roman"/>
          <w:sz w:val="24"/>
          <w:szCs w:val="24"/>
          <w:lang w:val="en-GB"/>
        </w:rPr>
        <w:t>m</w:t>
      </w:r>
      <w:r w:rsidRPr="00895B18">
        <w:rPr>
          <w:rFonts w:ascii="Times New Roman" w:eastAsia="Palatino Linotype" w:hAnsi="Times New Roman" w:cs="Times New Roman"/>
          <w:sz w:val="24"/>
          <w:szCs w:val="24"/>
          <w:lang w:val="en-GB"/>
        </w:rPr>
        <w:t xml:space="preserve">iniature </w:t>
      </w:r>
      <w:r w:rsidR="009D679C" w:rsidRPr="00895B18">
        <w:rPr>
          <w:rFonts w:ascii="Times New Roman" w:eastAsia="Palatino Linotype" w:hAnsi="Times New Roman" w:cs="Times New Roman"/>
          <w:sz w:val="24"/>
          <w:szCs w:val="24"/>
          <w:lang w:val="en-GB"/>
        </w:rPr>
        <w:t>p</w:t>
      </w:r>
      <w:r w:rsidRPr="00895B18">
        <w:rPr>
          <w:rFonts w:ascii="Times New Roman" w:eastAsia="Palatino Linotype" w:hAnsi="Times New Roman" w:cs="Times New Roman"/>
          <w:sz w:val="24"/>
          <w:szCs w:val="24"/>
          <w:lang w:val="en-GB"/>
        </w:rPr>
        <w:t xml:space="preserve">oodle, 1 </w:t>
      </w:r>
      <w:r w:rsidR="00895B18"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est </w:t>
      </w:r>
      <w:r w:rsidR="009D679C" w:rsidRPr="00895B18">
        <w:rPr>
          <w:rFonts w:ascii="Times New Roman" w:eastAsia="Palatino Linotype" w:hAnsi="Times New Roman" w:cs="Times New Roman"/>
          <w:sz w:val="24"/>
          <w:szCs w:val="24"/>
          <w:lang w:val="en-GB"/>
        </w:rPr>
        <w:t>h</w:t>
      </w:r>
      <w:r w:rsidRPr="00895B18">
        <w:rPr>
          <w:rFonts w:ascii="Times New Roman" w:eastAsia="Palatino Linotype" w:hAnsi="Times New Roman" w:cs="Times New Roman"/>
          <w:sz w:val="24"/>
          <w:szCs w:val="24"/>
          <w:lang w:val="en-GB"/>
        </w:rPr>
        <w:t xml:space="preserve">ighland </w:t>
      </w:r>
      <w:r w:rsidR="009D679C" w:rsidRPr="00895B18">
        <w:rPr>
          <w:rFonts w:ascii="Times New Roman" w:eastAsia="Palatino Linotype" w:hAnsi="Times New Roman" w:cs="Times New Roman"/>
          <w:sz w:val="24"/>
          <w:szCs w:val="24"/>
          <w:lang w:val="en-GB"/>
        </w:rPr>
        <w:t>w</w:t>
      </w:r>
      <w:r w:rsidRPr="00895B18">
        <w:rPr>
          <w:rFonts w:ascii="Times New Roman" w:eastAsia="Palatino Linotype" w:hAnsi="Times New Roman" w:cs="Times New Roman"/>
          <w:sz w:val="24"/>
          <w:szCs w:val="24"/>
          <w:lang w:val="en-GB"/>
        </w:rPr>
        <w:t xml:space="preserve">hite </w:t>
      </w:r>
      <w:r w:rsidR="009D679C" w:rsidRPr="00895B18">
        <w:rPr>
          <w:rFonts w:ascii="Times New Roman" w:eastAsia="Palatino Linotype" w:hAnsi="Times New Roman" w:cs="Times New Roman"/>
          <w:sz w:val="24"/>
          <w:szCs w:val="24"/>
          <w:lang w:val="en-GB"/>
        </w:rPr>
        <w:t>t</w:t>
      </w:r>
      <w:r w:rsidR="008C59A6" w:rsidRPr="00895B18">
        <w:rPr>
          <w:rFonts w:ascii="Times New Roman" w:eastAsia="Palatino Linotype" w:hAnsi="Times New Roman" w:cs="Times New Roman"/>
          <w:sz w:val="24"/>
          <w:szCs w:val="24"/>
          <w:lang w:val="en-GB"/>
        </w:rPr>
        <w:t>errier</w:t>
      </w:r>
      <w:r w:rsidRPr="00895B18">
        <w:rPr>
          <w:rFonts w:ascii="Times New Roman" w:eastAsia="Palatino Linotype" w:hAnsi="Times New Roman" w:cs="Times New Roman"/>
          <w:sz w:val="24"/>
          <w:szCs w:val="24"/>
          <w:lang w:val="en-GB"/>
        </w:rPr>
        <w:t>.</w:t>
      </w:r>
    </w:p>
    <w:p w14:paraId="532989BF" w14:textId="77777777" w:rsidR="004856CF" w:rsidRPr="00164918" w:rsidRDefault="004856CF" w:rsidP="004856CF">
      <w:pPr>
        <w:spacing w:after="0" w:line="228" w:lineRule="auto"/>
        <w:ind w:firstLine="425"/>
        <w:jc w:val="both"/>
        <w:rPr>
          <w:rFonts w:ascii="Times New Roman" w:eastAsia="Palatino Linotype" w:hAnsi="Times New Roman" w:cs="Times New Roman"/>
          <w:sz w:val="24"/>
          <w:szCs w:val="24"/>
          <w:lang w:val="en-GB"/>
        </w:rPr>
      </w:pPr>
    </w:p>
    <w:p w14:paraId="7B965381" w14:textId="6C47E75C" w:rsidR="004856CF" w:rsidRPr="00164918" w:rsidRDefault="004856CF" w:rsidP="004856CF">
      <w:pPr>
        <w:pBdr>
          <w:top w:val="nil"/>
          <w:left w:val="nil"/>
          <w:bottom w:val="nil"/>
          <w:right w:val="nil"/>
          <w:between w:val="nil"/>
        </w:pBdr>
        <w:spacing w:after="0" w:line="276" w:lineRule="auto"/>
        <w:jc w:val="both"/>
        <w:rPr>
          <w:rFonts w:ascii="Times New Roman" w:eastAsia="Palatino Linotype" w:hAnsi="Times New Roman" w:cs="Times New Roman"/>
          <w:i/>
          <w:sz w:val="24"/>
          <w:szCs w:val="24"/>
          <w:lang w:val="en-GB"/>
        </w:rPr>
      </w:pPr>
      <w:r w:rsidRPr="00164918">
        <w:rPr>
          <w:rFonts w:ascii="Times New Roman" w:eastAsia="Palatino Linotype" w:hAnsi="Times New Roman" w:cs="Times New Roman"/>
          <w:i/>
          <w:sz w:val="24"/>
          <w:szCs w:val="24"/>
          <w:lang w:val="en-GB"/>
        </w:rPr>
        <w:t xml:space="preserve">Aim 6 – </w:t>
      </w:r>
      <w:r w:rsidR="007832F0" w:rsidRPr="007832F0">
        <w:rPr>
          <w:rFonts w:ascii="Times New Roman" w:eastAsia="Palatino Linotype" w:hAnsi="Times New Roman" w:cs="Times New Roman"/>
          <w:i/>
          <w:sz w:val="24"/>
          <w:szCs w:val="24"/>
          <w:lang w:val="en-GB"/>
        </w:rPr>
        <w:t>Examine evidence of the convergent validity of the DAFRS: Differences across age, sexes, and associations with functional impairment</w:t>
      </w:r>
    </w:p>
    <w:p w14:paraId="510E6403" w14:textId="655D02FC" w:rsidR="004856CF" w:rsidRDefault="004856CF" w:rsidP="004856CF">
      <w:pPr>
        <w:spacing w:after="0" w:line="228" w:lineRule="auto"/>
        <w:ind w:firstLine="425"/>
        <w:jc w:val="both"/>
        <w:rPr>
          <w:rFonts w:ascii="Times New Roman" w:eastAsia="Palatino Linotype" w:hAnsi="Times New Roman" w:cs="Times New Roman"/>
          <w:sz w:val="24"/>
          <w:szCs w:val="24"/>
          <w:lang w:val="en-GB"/>
        </w:rPr>
      </w:pPr>
      <w:r w:rsidRPr="00164918">
        <w:rPr>
          <w:rFonts w:ascii="Times New Roman" w:eastAsia="Palatino Linotype" w:hAnsi="Times New Roman" w:cs="Times New Roman"/>
          <w:sz w:val="24"/>
          <w:szCs w:val="24"/>
          <w:lang w:val="en-GB"/>
        </w:rPr>
        <w:t>For this research question, the same sample was used as in Aim1/1.b.</w:t>
      </w:r>
    </w:p>
    <w:p w14:paraId="76763436" w14:textId="2FBDDFDF" w:rsidR="00352341" w:rsidRDefault="00352341" w:rsidP="00352341">
      <w:pPr>
        <w:spacing w:after="0" w:line="228" w:lineRule="auto"/>
        <w:jc w:val="both"/>
        <w:rPr>
          <w:rFonts w:ascii="Times New Roman" w:eastAsia="Palatino Linotype" w:hAnsi="Times New Roman" w:cs="Times New Roman"/>
          <w:sz w:val="24"/>
          <w:szCs w:val="24"/>
          <w:lang w:val="en-GB"/>
        </w:rPr>
      </w:pPr>
    </w:p>
    <w:p w14:paraId="6404C547" w14:textId="77777777" w:rsidR="00352341" w:rsidRPr="00164918" w:rsidRDefault="00352341" w:rsidP="00352341">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sidRPr="001830B2">
        <w:rPr>
          <w:rFonts w:ascii="Times New Roman" w:eastAsia="Palatino Linotype" w:hAnsi="Times New Roman" w:cs="Times New Roman"/>
          <w:b/>
          <w:color w:val="000000"/>
          <w:sz w:val="24"/>
          <w:szCs w:val="24"/>
          <w:lang w:val="en-GB"/>
        </w:rPr>
        <w:t>Appendix B</w:t>
      </w:r>
    </w:p>
    <w:p w14:paraId="7C3F36E9" w14:textId="4CAD9914" w:rsidR="00352341" w:rsidRPr="00164918" w:rsidRDefault="00352341" w:rsidP="00352341">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lang w:val="en-GB"/>
        </w:rPr>
        <w:t xml:space="preserve">The </w:t>
      </w:r>
      <w:r>
        <w:rPr>
          <w:rFonts w:ascii="Times New Roman" w:eastAsia="Palatino Linotype" w:hAnsi="Times New Roman" w:cs="Times New Roman"/>
          <w:color w:val="000000"/>
          <w:sz w:val="24"/>
          <w:szCs w:val="24"/>
          <w:lang w:val="en-GB"/>
        </w:rPr>
        <w:t xml:space="preserve">developed </w:t>
      </w:r>
      <w:r w:rsidR="008C6635">
        <w:rPr>
          <w:rFonts w:ascii="Times New Roman" w:eastAsia="Palatino Linotype" w:hAnsi="Times New Roman" w:cs="Times New Roman"/>
          <w:color w:val="000000"/>
          <w:sz w:val="24"/>
          <w:szCs w:val="24"/>
          <w:lang w:val="en-GB"/>
        </w:rPr>
        <w:t>attention, activity and impulsivity</w:t>
      </w:r>
      <w:r w:rsidR="00D27A62">
        <w:rPr>
          <w:rFonts w:ascii="Times New Roman" w:eastAsia="Palatino Linotype" w:hAnsi="Times New Roman" w:cs="Times New Roman"/>
          <w:color w:val="000000"/>
          <w:sz w:val="24"/>
          <w:szCs w:val="24"/>
          <w:lang w:val="en-GB"/>
        </w:rPr>
        <w:t>-related</w:t>
      </w:r>
      <w:r w:rsidR="008C6635">
        <w:rPr>
          <w:rFonts w:ascii="Times New Roman" w:eastAsia="Palatino Linotype" w:hAnsi="Times New Roman" w:cs="Times New Roman"/>
          <w:color w:val="000000"/>
          <w:sz w:val="24"/>
          <w:szCs w:val="24"/>
          <w:lang w:val="en-GB"/>
        </w:rPr>
        <w:t xml:space="preserve"> items</w:t>
      </w:r>
      <w:r>
        <w:rPr>
          <w:rFonts w:ascii="Times New Roman" w:eastAsia="Palatino Linotype" w:hAnsi="Times New Roman" w:cs="Times New Roman"/>
          <w:color w:val="000000"/>
          <w:sz w:val="24"/>
          <w:szCs w:val="24"/>
          <w:lang w:val="en-GB"/>
        </w:rPr>
        <w:t xml:space="preserve"> for the Dog ADHD and Functionality Rating Scale (</w:t>
      </w:r>
      <w:r w:rsidRPr="00164918">
        <w:rPr>
          <w:rFonts w:ascii="Times New Roman" w:eastAsia="Palatino Linotype" w:hAnsi="Times New Roman" w:cs="Times New Roman"/>
          <w:color w:val="000000"/>
          <w:sz w:val="24"/>
          <w:szCs w:val="24"/>
          <w:lang w:val="en-GB"/>
        </w:rPr>
        <w:t>DAFRS</w:t>
      </w:r>
      <w:r>
        <w:rPr>
          <w:rFonts w:ascii="Times New Roman" w:eastAsia="Palatino Linotype" w:hAnsi="Times New Roman" w:cs="Times New Roman"/>
          <w:color w:val="000000"/>
          <w:sz w:val="24"/>
          <w:szCs w:val="24"/>
          <w:lang w:val="en-GB"/>
        </w:rPr>
        <w:t>)</w:t>
      </w:r>
      <w:r w:rsidR="00D27A62">
        <w:rPr>
          <w:rFonts w:ascii="Times New Roman" w:eastAsia="Palatino Linotype" w:hAnsi="Times New Roman" w:cs="Times New Roman"/>
          <w:color w:val="000000"/>
          <w:sz w:val="24"/>
          <w:szCs w:val="24"/>
          <w:lang w:val="en-GB"/>
        </w:rPr>
        <w:t>.</w:t>
      </w:r>
      <w:r>
        <w:rPr>
          <w:rFonts w:ascii="Times New Roman" w:eastAsia="Palatino Linotype" w:hAnsi="Times New Roman" w:cs="Times New Roman"/>
          <w:color w:val="000000"/>
          <w:sz w:val="24"/>
          <w:szCs w:val="24"/>
          <w:lang w:val="en-GB"/>
        </w:rPr>
        <w:t xml:space="preserve"> </w:t>
      </w:r>
      <w:r w:rsidR="00D27A62" w:rsidRPr="00D27A62">
        <w:rPr>
          <w:rFonts w:ascii="Times New Roman" w:eastAsia="Palatino Linotype" w:hAnsi="Times New Roman" w:cs="Times New Roman"/>
          <w:color w:val="000000"/>
          <w:sz w:val="24"/>
          <w:szCs w:val="24"/>
          <w:lang w:val="en-GB"/>
        </w:rPr>
        <w:t>The questionnaire was developed on the basis of two validated dog rating scales, the Dog ADHD Rating Scale (Dog ARS) (Vas et al. 2007) and the Dog Impulsivity Assessment Scale (DIAS) (Wright et al. 2011)</w:t>
      </w:r>
      <w:r w:rsidR="00D27A62">
        <w:rPr>
          <w:rFonts w:ascii="Times New Roman" w:eastAsia="Palatino Linotype" w:hAnsi="Times New Roman" w:cs="Times New Roman"/>
          <w:color w:val="000000"/>
          <w:sz w:val="24"/>
          <w:szCs w:val="24"/>
          <w:lang w:val="en-GB"/>
        </w:rPr>
        <w:t>.</w:t>
      </w:r>
      <w:r w:rsidR="00D27A62" w:rsidRPr="00D27A62">
        <w:rPr>
          <w:rFonts w:ascii="Times New Roman" w:eastAsia="Palatino Linotype" w:hAnsi="Times New Roman" w:cs="Times New Roman"/>
          <w:color w:val="000000"/>
          <w:sz w:val="24"/>
          <w:szCs w:val="24"/>
          <w:lang w:val="en-GB"/>
        </w:rPr>
        <w:t xml:space="preserve"> </w:t>
      </w:r>
      <w:r>
        <w:rPr>
          <w:rFonts w:ascii="Times New Roman" w:eastAsia="Palatino Linotype" w:hAnsi="Times New Roman" w:cs="Times New Roman"/>
          <w:color w:val="000000"/>
          <w:sz w:val="24"/>
          <w:szCs w:val="24"/>
          <w:lang w:val="en-GB"/>
        </w:rPr>
        <w:t>(</w:t>
      </w:r>
      <w:r w:rsidRPr="00164918">
        <w:rPr>
          <w:rFonts w:ascii="Times New Roman" w:eastAsia="Palatino Linotype" w:hAnsi="Times New Roman" w:cs="Times New Roman"/>
          <w:sz w:val="24"/>
          <w:szCs w:val="24"/>
          <w:lang w:val="en-GB"/>
        </w:rPr>
        <w:t>Aim1/1.</w:t>
      </w:r>
      <w:r w:rsidR="00D27A62">
        <w:rPr>
          <w:rFonts w:ascii="Times New Roman" w:eastAsia="Palatino Linotype" w:hAnsi="Times New Roman" w:cs="Times New Roman"/>
          <w:sz w:val="24"/>
          <w:szCs w:val="24"/>
          <w:lang w:val="en-GB"/>
        </w:rPr>
        <w:t>a-b.</w:t>
      </w:r>
      <w:r>
        <w:rPr>
          <w:rFonts w:ascii="Times New Roman" w:eastAsia="Palatino Linotype" w:hAnsi="Times New Roman" w:cs="Times New Roman"/>
          <w:color w:val="000000"/>
          <w:sz w:val="24"/>
          <w:szCs w:val="24"/>
          <w:lang w:val="en-GB"/>
        </w:rPr>
        <w:t>).</w:t>
      </w:r>
      <w:r w:rsidR="001830B2">
        <w:rPr>
          <w:rFonts w:ascii="Times New Roman" w:eastAsia="Palatino Linotype" w:hAnsi="Times New Roman" w:cs="Times New Roman"/>
          <w:color w:val="000000"/>
          <w:sz w:val="24"/>
          <w:szCs w:val="24"/>
          <w:lang w:val="en-GB"/>
        </w:rPr>
        <w:t xml:space="preserve"> </w:t>
      </w:r>
      <w:r w:rsidR="001830B2" w:rsidRPr="001830B2">
        <w:rPr>
          <w:rFonts w:ascii="Times New Roman" w:eastAsia="Palatino Linotype" w:hAnsi="Times New Roman" w:cs="Times New Roman"/>
          <w:color w:val="000000"/>
          <w:sz w:val="24"/>
          <w:szCs w:val="24"/>
          <w:lang w:val="en-GB"/>
        </w:rPr>
        <w:t>The "</w:t>
      </w:r>
      <w:r w:rsidR="001830B2">
        <w:rPr>
          <w:rFonts w:ascii="Times New Roman" w:eastAsia="Palatino Linotype" w:hAnsi="Times New Roman" w:cs="Times New Roman"/>
          <w:color w:val="000000"/>
          <w:sz w:val="24"/>
          <w:szCs w:val="24"/>
          <w:lang w:val="en-GB"/>
        </w:rPr>
        <w:t>B</w:t>
      </w:r>
      <w:r w:rsidR="001830B2" w:rsidRPr="001830B2">
        <w:rPr>
          <w:rFonts w:ascii="Times New Roman" w:eastAsia="Palatino Linotype" w:hAnsi="Times New Roman" w:cs="Times New Roman"/>
          <w:color w:val="000000"/>
          <w:sz w:val="24"/>
          <w:szCs w:val="24"/>
          <w:lang w:val="en-GB"/>
        </w:rPr>
        <w:t xml:space="preserve">asis" column indicates which </w:t>
      </w:r>
      <w:r w:rsidR="001830B2">
        <w:rPr>
          <w:rFonts w:ascii="Times New Roman" w:eastAsia="Palatino Linotype" w:hAnsi="Times New Roman" w:cs="Times New Roman"/>
          <w:color w:val="000000"/>
          <w:sz w:val="24"/>
          <w:szCs w:val="24"/>
          <w:lang w:val="en-GB"/>
        </w:rPr>
        <w:t>items</w:t>
      </w:r>
      <w:r w:rsidR="001830B2" w:rsidRPr="001830B2">
        <w:rPr>
          <w:rFonts w:ascii="Times New Roman" w:eastAsia="Palatino Linotype" w:hAnsi="Times New Roman" w:cs="Times New Roman"/>
          <w:color w:val="000000"/>
          <w:sz w:val="24"/>
          <w:szCs w:val="24"/>
          <w:lang w:val="en-GB"/>
        </w:rPr>
        <w:t xml:space="preserve"> </w:t>
      </w:r>
      <w:r w:rsidR="001830B2">
        <w:rPr>
          <w:rFonts w:ascii="Times New Roman" w:eastAsia="Palatino Linotype" w:hAnsi="Times New Roman" w:cs="Times New Roman"/>
          <w:color w:val="000000"/>
          <w:sz w:val="24"/>
          <w:szCs w:val="24"/>
          <w:lang w:val="en-GB"/>
        </w:rPr>
        <w:t>are based on the Dog ARS or the DIAS</w:t>
      </w:r>
      <w:r w:rsidR="001830B2" w:rsidRPr="001830B2">
        <w:rPr>
          <w:rFonts w:ascii="Times New Roman" w:eastAsia="Palatino Linotype" w:hAnsi="Times New Roman" w:cs="Times New Roman"/>
          <w:color w:val="000000"/>
          <w:sz w:val="24"/>
          <w:szCs w:val="24"/>
          <w:lang w:val="en-GB"/>
        </w:rPr>
        <w:t>.</w:t>
      </w:r>
      <w:r w:rsidR="0061432F">
        <w:rPr>
          <w:rFonts w:ascii="Times New Roman" w:eastAsia="Palatino Linotype" w:hAnsi="Times New Roman" w:cs="Times New Roman"/>
          <w:color w:val="000000"/>
          <w:sz w:val="24"/>
          <w:szCs w:val="24"/>
          <w:lang w:val="en-GB"/>
        </w:rPr>
        <w:t xml:space="preserve"> Q: questions; R: reverse-worded and reverse-scored items; Cat. = a priori categorisation of items to scales; </w:t>
      </w:r>
      <w:r w:rsidR="0061432F" w:rsidRPr="00500931">
        <w:rPr>
          <w:rFonts w:ascii="Times New Roman" w:eastAsia="Palatino Linotype" w:hAnsi="Times New Roman" w:cs="Times New Roman"/>
          <w:color w:val="000000"/>
          <w:sz w:val="24"/>
          <w:szCs w:val="24"/>
          <w:lang w:val="en-GB"/>
        </w:rPr>
        <w:t>IA = inattention; H = hyperactivity; I = Impulsivity.</w:t>
      </w:r>
    </w:p>
    <w:p w14:paraId="202A810E" w14:textId="77777777" w:rsidR="00352341" w:rsidRPr="00164918" w:rsidRDefault="00352341" w:rsidP="00352341">
      <w:pPr>
        <w:pBdr>
          <w:top w:val="nil"/>
          <w:left w:val="nil"/>
          <w:bottom w:val="nil"/>
          <w:right w:val="nil"/>
          <w:between w:val="nil"/>
        </w:pBdr>
        <w:spacing w:after="0" w:line="228" w:lineRule="auto"/>
        <w:ind w:firstLine="425"/>
        <w:jc w:val="both"/>
        <w:rPr>
          <w:rFonts w:ascii="Palatino Linotype" w:eastAsia="Palatino Linotype" w:hAnsi="Palatino Linotype" w:cs="Palatino Linotype"/>
          <w:color w:val="000000"/>
          <w:sz w:val="20"/>
          <w:szCs w:val="20"/>
          <w:lang w:val="en-GB"/>
        </w:rPr>
      </w:pPr>
    </w:p>
    <w:tbl>
      <w:tblPr>
        <w:tblStyle w:val="Rcsostblzat"/>
        <w:tblW w:w="14170" w:type="dxa"/>
        <w:tblLayout w:type="fixed"/>
        <w:tblLook w:val="04A0" w:firstRow="1" w:lastRow="0" w:firstColumn="1" w:lastColumn="0" w:noHBand="0" w:noVBand="1"/>
      </w:tblPr>
      <w:tblGrid>
        <w:gridCol w:w="668"/>
        <w:gridCol w:w="703"/>
        <w:gridCol w:w="11240"/>
        <w:gridCol w:w="1559"/>
      </w:tblGrid>
      <w:tr w:rsidR="00352341" w:rsidRPr="00164918" w14:paraId="2139053A" w14:textId="77777777" w:rsidTr="00352341">
        <w:trPr>
          <w:trHeight w:val="139"/>
        </w:trPr>
        <w:tc>
          <w:tcPr>
            <w:tcW w:w="14170" w:type="dxa"/>
            <w:gridSpan w:val="4"/>
          </w:tcPr>
          <w:p w14:paraId="7BE9CF03" w14:textId="0ED7CA22" w:rsidR="00352341" w:rsidRPr="00F764C1" w:rsidRDefault="004D4139" w:rsidP="00352341">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ATTENTION, ACTIVITY, IMPULSIVITY</w:t>
            </w:r>
          </w:p>
        </w:tc>
      </w:tr>
      <w:tr w:rsidR="00352341" w:rsidRPr="00164918" w14:paraId="2BE5063A" w14:textId="77777777" w:rsidTr="004D4139">
        <w:trPr>
          <w:trHeight w:val="163"/>
        </w:trPr>
        <w:tc>
          <w:tcPr>
            <w:tcW w:w="668" w:type="dxa"/>
          </w:tcPr>
          <w:p w14:paraId="238A5372" w14:textId="77777777" w:rsidR="00352341" w:rsidRPr="00F764C1" w:rsidRDefault="00352341" w:rsidP="00352341">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Q/R</w:t>
            </w:r>
          </w:p>
        </w:tc>
        <w:tc>
          <w:tcPr>
            <w:tcW w:w="703" w:type="dxa"/>
          </w:tcPr>
          <w:p w14:paraId="0CAFF9EF" w14:textId="77777777" w:rsidR="00352341" w:rsidRPr="00F764C1" w:rsidRDefault="00352341" w:rsidP="00352341">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Cat.</w:t>
            </w:r>
          </w:p>
        </w:tc>
        <w:tc>
          <w:tcPr>
            <w:tcW w:w="11240" w:type="dxa"/>
          </w:tcPr>
          <w:p w14:paraId="5613FE2B" w14:textId="77777777" w:rsidR="00352341" w:rsidRPr="00F764C1" w:rsidRDefault="00352341" w:rsidP="00352341">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Item description</w:t>
            </w:r>
          </w:p>
        </w:tc>
        <w:tc>
          <w:tcPr>
            <w:tcW w:w="1559" w:type="dxa"/>
          </w:tcPr>
          <w:p w14:paraId="591A632F" w14:textId="7CFF9D60" w:rsidR="00352341" w:rsidRPr="00F764C1" w:rsidRDefault="004D4139" w:rsidP="00352341">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Basis</w:t>
            </w:r>
          </w:p>
        </w:tc>
      </w:tr>
      <w:tr w:rsidR="004D4139" w:rsidRPr="00164918" w14:paraId="766EF5AA" w14:textId="77777777" w:rsidTr="004D4139">
        <w:trPr>
          <w:trHeight w:val="163"/>
        </w:trPr>
        <w:tc>
          <w:tcPr>
            <w:tcW w:w="668" w:type="dxa"/>
          </w:tcPr>
          <w:p w14:paraId="0256687C" w14:textId="77777777" w:rsidR="004D4139" w:rsidRPr="00F764C1" w:rsidRDefault="004D4139" w:rsidP="004D4139">
            <w:pPr>
              <w:spacing w:line="228" w:lineRule="auto"/>
              <w:jc w:val="both"/>
              <w:rPr>
                <w:rFonts w:ascii="Times New Roman" w:eastAsia="Palatino Linotype" w:hAnsi="Times New Roman" w:cs="Times New Roman"/>
                <w:color w:val="000000"/>
                <w:sz w:val="20"/>
                <w:szCs w:val="20"/>
                <w:lang w:val="en-GB"/>
              </w:rPr>
            </w:pPr>
          </w:p>
        </w:tc>
        <w:tc>
          <w:tcPr>
            <w:tcW w:w="703" w:type="dxa"/>
          </w:tcPr>
          <w:p w14:paraId="47F30462" w14:textId="77777777" w:rsidR="004D4139" w:rsidRPr="00F764C1" w:rsidRDefault="004D4139" w:rsidP="004D4139">
            <w:pPr>
              <w:spacing w:line="228" w:lineRule="auto"/>
              <w:jc w:val="both"/>
              <w:rPr>
                <w:rFonts w:ascii="Times New Roman" w:eastAsia="Palatino Linotype" w:hAnsi="Times New Roman" w:cs="Times New Roman"/>
                <w:color w:val="000000"/>
                <w:sz w:val="20"/>
                <w:szCs w:val="20"/>
                <w:lang w:val="en-GB"/>
              </w:rPr>
            </w:pPr>
          </w:p>
        </w:tc>
        <w:tc>
          <w:tcPr>
            <w:tcW w:w="11240" w:type="dxa"/>
          </w:tcPr>
          <w:p w14:paraId="50FC0B4E" w14:textId="77777777" w:rsidR="004D4139" w:rsidRPr="00F764C1" w:rsidRDefault="004D4139" w:rsidP="004D4139">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How typical are the following statements of your dog?</w:t>
            </w:r>
          </w:p>
        </w:tc>
        <w:tc>
          <w:tcPr>
            <w:tcW w:w="1559" w:type="dxa"/>
          </w:tcPr>
          <w:p w14:paraId="458C4B82" w14:textId="2A943693" w:rsidR="004D4139" w:rsidRPr="00F2023B"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14:paraId="75756470" w14:textId="77777777" w:rsidTr="004D4139">
        <w:trPr>
          <w:trHeight w:val="163"/>
        </w:trPr>
        <w:tc>
          <w:tcPr>
            <w:tcW w:w="668" w:type="dxa"/>
          </w:tcPr>
          <w:p w14:paraId="19D368D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703" w:type="dxa"/>
          </w:tcPr>
          <w:p w14:paraId="5E696069"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0BA47C5B"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Fidgets, bustles.</w:t>
            </w:r>
          </w:p>
        </w:tc>
        <w:tc>
          <w:tcPr>
            <w:tcW w:w="1559" w:type="dxa"/>
          </w:tcPr>
          <w:p w14:paraId="78C57A26" w14:textId="0485A914"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14:paraId="585759BE" w14:textId="77777777" w:rsidTr="004D4139">
        <w:trPr>
          <w:trHeight w:val="163"/>
        </w:trPr>
        <w:tc>
          <w:tcPr>
            <w:tcW w:w="668" w:type="dxa"/>
          </w:tcPr>
          <w:p w14:paraId="339B0AC2"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703" w:type="dxa"/>
          </w:tcPr>
          <w:p w14:paraId="5DF887D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22815639"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Gets too revved up, acts as if "driven by a motor". </w:t>
            </w:r>
          </w:p>
        </w:tc>
        <w:tc>
          <w:tcPr>
            <w:tcW w:w="1559" w:type="dxa"/>
          </w:tcPr>
          <w:p w14:paraId="5934EB90" w14:textId="13872ABD" w:rsidR="004D4139"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59646AE7" w14:textId="77777777" w:rsidTr="004D4139">
        <w:trPr>
          <w:trHeight w:val="163"/>
        </w:trPr>
        <w:tc>
          <w:tcPr>
            <w:tcW w:w="668" w:type="dxa"/>
          </w:tcPr>
          <w:p w14:paraId="2A1ABC18"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703" w:type="dxa"/>
          </w:tcPr>
          <w:p w14:paraId="5EAEB80A"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6FD730DF"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when facing a new, mildly stressful situation (e.g., facing new situation/place or meeting new people/dogs).</w:t>
            </w:r>
          </w:p>
        </w:tc>
        <w:tc>
          <w:tcPr>
            <w:tcW w:w="1559" w:type="dxa"/>
          </w:tcPr>
          <w:p w14:paraId="04028232" w14:textId="219FFB7F" w:rsidR="004D4139" w:rsidRPr="004D4139"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32F3FB86" w14:textId="77777777" w:rsidTr="004D4139">
        <w:trPr>
          <w:trHeight w:val="163"/>
        </w:trPr>
        <w:tc>
          <w:tcPr>
            <w:tcW w:w="668" w:type="dxa"/>
          </w:tcPr>
          <w:p w14:paraId="7C65F914"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703" w:type="dxa"/>
          </w:tcPr>
          <w:p w14:paraId="6F117A4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0C8E274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Once your dog "gets going", it is difficult to hold him/her back or stop. </w:t>
            </w:r>
          </w:p>
        </w:tc>
        <w:tc>
          <w:tcPr>
            <w:tcW w:w="1559" w:type="dxa"/>
          </w:tcPr>
          <w:p w14:paraId="714B465F" w14:textId="66B1D944" w:rsidR="004D4139" w:rsidRPr="00164918"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3A74B534" w14:textId="77777777" w:rsidTr="004D4139">
        <w:trPr>
          <w:trHeight w:val="163"/>
        </w:trPr>
        <w:tc>
          <w:tcPr>
            <w:tcW w:w="668" w:type="dxa"/>
          </w:tcPr>
          <w:p w14:paraId="5505058A"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703" w:type="dxa"/>
          </w:tcPr>
          <w:p w14:paraId="3CB27260"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24DA8E4A"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Interrupts you, is intrusive.</w:t>
            </w:r>
          </w:p>
        </w:tc>
        <w:tc>
          <w:tcPr>
            <w:tcW w:w="1559" w:type="dxa"/>
          </w:tcPr>
          <w:p w14:paraId="40BFB497" w14:textId="5D0ADE58" w:rsidR="004D4139" w:rsidRPr="00164918"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747CF5DA" w14:textId="77777777" w:rsidTr="004D4139">
        <w:trPr>
          <w:trHeight w:val="163"/>
        </w:trPr>
        <w:tc>
          <w:tcPr>
            <w:tcW w:w="668" w:type="dxa"/>
          </w:tcPr>
          <w:p w14:paraId="2A585326"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703" w:type="dxa"/>
          </w:tcPr>
          <w:p w14:paraId="197AA8AE"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11A5E6D1"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You have to repeat your requests (e.g., commands) several times, as your dog does not appear to pay attention. </w:t>
            </w:r>
          </w:p>
        </w:tc>
        <w:tc>
          <w:tcPr>
            <w:tcW w:w="1559" w:type="dxa"/>
          </w:tcPr>
          <w:p w14:paraId="62B5052F" w14:textId="4FE902D5"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5DE8FD61" w14:textId="77777777" w:rsidTr="004D4139">
        <w:trPr>
          <w:trHeight w:val="163"/>
        </w:trPr>
        <w:tc>
          <w:tcPr>
            <w:tcW w:w="668" w:type="dxa"/>
          </w:tcPr>
          <w:p w14:paraId="78F0A653"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703" w:type="dxa"/>
          </w:tcPr>
          <w:p w14:paraId="4329C15A"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33EB75A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no self-control.</w:t>
            </w:r>
          </w:p>
        </w:tc>
        <w:tc>
          <w:tcPr>
            <w:tcW w:w="1559" w:type="dxa"/>
          </w:tcPr>
          <w:p w14:paraId="46A61193" w14:textId="0CB1C985"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36BFAFDD" w14:textId="77777777" w:rsidTr="004D4139">
        <w:trPr>
          <w:trHeight w:val="163"/>
        </w:trPr>
        <w:tc>
          <w:tcPr>
            <w:tcW w:w="668" w:type="dxa"/>
          </w:tcPr>
          <w:p w14:paraId="4E4D4B07"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703" w:type="dxa"/>
          </w:tcPr>
          <w:p w14:paraId="06442EC0"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00C2421D"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quiet, whines or barks a lot even when there is nothing special to evoke this.</w:t>
            </w:r>
          </w:p>
        </w:tc>
        <w:tc>
          <w:tcPr>
            <w:tcW w:w="1559" w:type="dxa"/>
          </w:tcPr>
          <w:p w14:paraId="65CD758E" w14:textId="7F5D3A9A"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16FFE33F" w14:textId="77777777" w:rsidTr="004D4139">
        <w:trPr>
          <w:trHeight w:val="163"/>
        </w:trPr>
        <w:tc>
          <w:tcPr>
            <w:tcW w:w="668" w:type="dxa"/>
          </w:tcPr>
          <w:p w14:paraId="72CA764B"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 R</w:t>
            </w:r>
          </w:p>
        </w:tc>
        <w:tc>
          <w:tcPr>
            <w:tcW w:w="703" w:type="dxa"/>
          </w:tcPr>
          <w:p w14:paraId="5C29003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2BFB6B6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Completes simple tasks easily, even many times in a row.</w:t>
            </w:r>
          </w:p>
        </w:tc>
        <w:tc>
          <w:tcPr>
            <w:tcW w:w="1559" w:type="dxa"/>
          </w:tcPr>
          <w:p w14:paraId="7498CD89" w14:textId="10C815B2" w:rsidR="004D4139" w:rsidRPr="00164918"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 DIAS</w:t>
            </w:r>
          </w:p>
        </w:tc>
      </w:tr>
      <w:tr w:rsidR="004D4139" w:rsidRPr="00164918" w14:paraId="6D95A12D" w14:textId="77777777" w:rsidTr="004D4139">
        <w:trPr>
          <w:trHeight w:val="163"/>
        </w:trPr>
        <w:tc>
          <w:tcPr>
            <w:tcW w:w="668" w:type="dxa"/>
          </w:tcPr>
          <w:p w14:paraId="71BD99A3"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10</w:t>
            </w:r>
          </w:p>
        </w:tc>
        <w:tc>
          <w:tcPr>
            <w:tcW w:w="703" w:type="dxa"/>
          </w:tcPr>
          <w:p w14:paraId="11BBF36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7276AE7B"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Bites without forewarning (e.g., tensing up, growling).</w:t>
            </w:r>
          </w:p>
        </w:tc>
        <w:tc>
          <w:tcPr>
            <w:tcW w:w="1559" w:type="dxa"/>
          </w:tcPr>
          <w:p w14:paraId="3ED8E0E9" w14:textId="58763808" w:rsidR="004D4139" w:rsidRPr="00164918"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5D6C9D08" w14:textId="77777777" w:rsidTr="004D4139">
        <w:trPr>
          <w:trHeight w:val="163"/>
        </w:trPr>
        <w:tc>
          <w:tcPr>
            <w:tcW w:w="668" w:type="dxa"/>
          </w:tcPr>
          <w:p w14:paraId="20552333"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11</w:t>
            </w:r>
          </w:p>
        </w:tc>
        <w:tc>
          <w:tcPr>
            <w:tcW w:w="703" w:type="dxa"/>
          </w:tcPr>
          <w:p w14:paraId="7D342C12"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558BB8DB"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during greetings (e.g., shows extreme reactions: whining, urinating, excessive jumping)</w:t>
            </w:r>
          </w:p>
        </w:tc>
        <w:tc>
          <w:tcPr>
            <w:tcW w:w="1559" w:type="dxa"/>
          </w:tcPr>
          <w:p w14:paraId="28C65462" w14:textId="3E1565AC" w:rsidR="004D4139" w:rsidRPr="00164918" w:rsidRDefault="0091179D"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5F0184A8" w14:textId="77777777" w:rsidTr="004D4139">
        <w:trPr>
          <w:trHeight w:val="163"/>
        </w:trPr>
        <w:tc>
          <w:tcPr>
            <w:tcW w:w="668" w:type="dxa"/>
          </w:tcPr>
          <w:p w14:paraId="2AD1349E"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703" w:type="dxa"/>
          </w:tcPr>
          <w:p w14:paraId="36DC5CC7"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3EE00DCB"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difficulties concentrating.</w:t>
            </w:r>
          </w:p>
        </w:tc>
        <w:tc>
          <w:tcPr>
            <w:tcW w:w="1559" w:type="dxa"/>
          </w:tcPr>
          <w:p w14:paraId="249B2BF6" w14:textId="6C4CCFFF"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36516ECF" w14:textId="77777777" w:rsidTr="004D4139">
        <w:trPr>
          <w:trHeight w:val="163"/>
        </w:trPr>
        <w:tc>
          <w:tcPr>
            <w:tcW w:w="668" w:type="dxa"/>
          </w:tcPr>
          <w:p w14:paraId="584B0848"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703" w:type="dxa"/>
          </w:tcPr>
          <w:p w14:paraId="51899789"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2687336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Is excessive, unrestrained, rampant. </w:t>
            </w:r>
          </w:p>
        </w:tc>
        <w:tc>
          <w:tcPr>
            <w:tcW w:w="1559" w:type="dxa"/>
          </w:tcPr>
          <w:p w14:paraId="39E89A38" w14:textId="6B872ED8" w:rsidR="004D4139" w:rsidRPr="00164918" w:rsidRDefault="0084426F"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783434A8" w14:textId="77777777" w:rsidTr="004D4139">
        <w:trPr>
          <w:trHeight w:val="139"/>
        </w:trPr>
        <w:tc>
          <w:tcPr>
            <w:tcW w:w="668" w:type="dxa"/>
          </w:tcPr>
          <w:p w14:paraId="6D14C1B4"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703" w:type="dxa"/>
          </w:tcPr>
          <w:p w14:paraId="505813AC"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5DF77BEF"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rarely calm, even in familiar places, calm situations (e.g., at home).</w:t>
            </w:r>
          </w:p>
        </w:tc>
        <w:tc>
          <w:tcPr>
            <w:tcW w:w="1559" w:type="dxa"/>
          </w:tcPr>
          <w:p w14:paraId="2DE568AF" w14:textId="3C1D16B2"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5F1F5F79" w14:textId="77777777" w:rsidTr="004D4139">
        <w:trPr>
          <w:trHeight w:val="139"/>
        </w:trPr>
        <w:tc>
          <w:tcPr>
            <w:tcW w:w="668" w:type="dxa"/>
          </w:tcPr>
          <w:p w14:paraId="05D5197B"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15</w:t>
            </w:r>
          </w:p>
        </w:tc>
        <w:tc>
          <w:tcPr>
            <w:tcW w:w="703" w:type="dxa"/>
          </w:tcPr>
          <w:p w14:paraId="5B3F2E51"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21E0C0D4"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Does not think before he/she acts.</w:t>
            </w:r>
          </w:p>
        </w:tc>
        <w:tc>
          <w:tcPr>
            <w:tcW w:w="1559" w:type="dxa"/>
          </w:tcPr>
          <w:p w14:paraId="3F6138B9" w14:textId="75E3E91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10C62112" w14:textId="77777777" w:rsidTr="004D4139">
        <w:trPr>
          <w:trHeight w:val="139"/>
        </w:trPr>
        <w:tc>
          <w:tcPr>
            <w:tcW w:w="668" w:type="dxa"/>
          </w:tcPr>
          <w:p w14:paraId="519E90A1"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16</w:t>
            </w:r>
          </w:p>
        </w:tc>
        <w:tc>
          <w:tcPr>
            <w:tcW w:w="703" w:type="dxa"/>
          </w:tcPr>
          <w:p w14:paraId="4B1F4B00"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0A8D2907"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difficulty waiting, is impatient. </w:t>
            </w:r>
          </w:p>
        </w:tc>
        <w:tc>
          <w:tcPr>
            <w:tcW w:w="1559" w:type="dxa"/>
          </w:tcPr>
          <w:p w14:paraId="4D31A0BA" w14:textId="103CFD39"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r w:rsidR="0084426F">
              <w:rPr>
                <w:rFonts w:ascii="Times New Roman" w:eastAsia="Palatino Linotype" w:hAnsi="Times New Roman" w:cs="Times New Roman"/>
                <w:color w:val="000000"/>
                <w:sz w:val="20"/>
                <w:szCs w:val="20"/>
                <w:lang w:val="en-GB"/>
              </w:rPr>
              <w:t>, DIAS</w:t>
            </w:r>
          </w:p>
        </w:tc>
      </w:tr>
      <w:tr w:rsidR="004D4139" w:rsidRPr="00164918" w14:paraId="71E7776E" w14:textId="77777777" w:rsidTr="004D4139">
        <w:trPr>
          <w:trHeight w:val="163"/>
        </w:trPr>
        <w:tc>
          <w:tcPr>
            <w:tcW w:w="668" w:type="dxa"/>
          </w:tcPr>
          <w:p w14:paraId="1BEF5B99"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703" w:type="dxa"/>
          </w:tcPr>
          <w:p w14:paraId="4899CEEE"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4FA44BD7"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calm down.</w:t>
            </w:r>
          </w:p>
        </w:tc>
        <w:tc>
          <w:tcPr>
            <w:tcW w:w="1559" w:type="dxa"/>
          </w:tcPr>
          <w:p w14:paraId="215DBAE0" w14:textId="4D65377B" w:rsidR="004D4139" w:rsidRPr="00164918" w:rsidRDefault="0084426F"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024A0A83" w14:textId="77777777" w:rsidTr="004D4139">
        <w:trPr>
          <w:trHeight w:val="163"/>
        </w:trPr>
        <w:tc>
          <w:tcPr>
            <w:tcW w:w="668" w:type="dxa"/>
          </w:tcPr>
          <w:p w14:paraId="57DDAFF8"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18 R</w:t>
            </w:r>
          </w:p>
        </w:tc>
        <w:tc>
          <w:tcPr>
            <w:tcW w:w="703" w:type="dxa"/>
          </w:tcPr>
          <w:p w14:paraId="6EB4A46B"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23148938"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Watches you (follows you with its gaze) while you are engaging in daily activities.</w:t>
            </w:r>
          </w:p>
        </w:tc>
        <w:tc>
          <w:tcPr>
            <w:tcW w:w="1559" w:type="dxa"/>
          </w:tcPr>
          <w:p w14:paraId="03CF3CF1"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1B40D2FA" w14:textId="77777777" w:rsidTr="004D4139">
        <w:trPr>
          <w:trHeight w:val="163"/>
        </w:trPr>
        <w:tc>
          <w:tcPr>
            <w:tcW w:w="668" w:type="dxa"/>
          </w:tcPr>
          <w:p w14:paraId="6D81F304"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19</w:t>
            </w:r>
          </w:p>
        </w:tc>
        <w:tc>
          <w:tcPr>
            <w:tcW w:w="703" w:type="dxa"/>
          </w:tcPr>
          <w:p w14:paraId="2D54DFD6"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2C1BD73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Your dog is mentally scattered.</w:t>
            </w:r>
          </w:p>
        </w:tc>
        <w:tc>
          <w:tcPr>
            <w:tcW w:w="1559" w:type="dxa"/>
          </w:tcPr>
          <w:p w14:paraId="7A22BA9C" w14:textId="3F0E48C5"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433FFAB2" w14:textId="77777777" w:rsidTr="004D4139">
        <w:trPr>
          <w:trHeight w:val="163"/>
        </w:trPr>
        <w:tc>
          <w:tcPr>
            <w:tcW w:w="668" w:type="dxa"/>
          </w:tcPr>
          <w:p w14:paraId="20EA8D40"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20</w:t>
            </w:r>
          </w:p>
        </w:tc>
        <w:tc>
          <w:tcPr>
            <w:tcW w:w="703" w:type="dxa"/>
          </w:tcPr>
          <w:p w14:paraId="61398E37"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7811B62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Active even after fatiguing or hard exercise/ work.  </w:t>
            </w:r>
          </w:p>
        </w:tc>
        <w:tc>
          <w:tcPr>
            <w:tcW w:w="1559" w:type="dxa"/>
          </w:tcPr>
          <w:p w14:paraId="2CD0C666" w14:textId="2C3B5A1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07397B02" w14:textId="77777777" w:rsidTr="004D4139">
        <w:trPr>
          <w:trHeight w:val="163"/>
        </w:trPr>
        <w:tc>
          <w:tcPr>
            <w:tcW w:w="668" w:type="dxa"/>
          </w:tcPr>
          <w:p w14:paraId="08815715"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21</w:t>
            </w:r>
          </w:p>
        </w:tc>
        <w:tc>
          <w:tcPr>
            <w:tcW w:w="703" w:type="dxa"/>
          </w:tcPr>
          <w:p w14:paraId="64F680FE"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5FBF6B3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difficulty maintaining "stay". </w:t>
            </w:r>
          </w:p>
        </w:tc>
        <w:tc>
          <w:tcPr>
            <w:tcW w:w="1559" w:type="dxa"/>
          </w:tcPr>
          <w:p w14:paraId="2B28AE69" w14:textId="22C430AA" w:rsidR="004D4139" w:rsidRPr="00164918" w:rsidRDefault="0084426F"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5FCDF6A1" w14:textId="77777777" w:rsidTr="004D4139">
        <w:trPr>
          <w:trHeight w:val="163"/>
        </w:trPr>
        <w:tc>
          <w:tcPr>
            <w:tcW w:w="668" w:type="dxa"/>
          </w:tcPr>
          <w:p w14:paraId="4330A935"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22 R</w:t>
            </w:r>
          </w:p>
        </w:tc>
        <w:tc>
          <w:tcPr>
            <w:tcW w:w="703" w:type="dxa"/>
          </w:tcPr>
          <w:p w14:paraId="3CD839E9"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4E326973"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is easy to keep his/her attention for long periods of time.</w:t>
            </w:r>
          </w:p>
        </w:tc>
        <w:tc>
          <w:tcPr>
            <w:tcW w:w="1559" w:type="dxa"/>
          </w:tcPr>
          <w:p w14:paraId="6F58BCE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15A48630" w14:textId="77777777" w:rsidTr="004D4139">
        <w:trPr>
          <w:trHeight w:val="163"/>
        </w:trPr>
        <w:tc>
          <w:tcPr>
            <w:tcW w:w="668" w:type="dxa"/>
          </w:tcPr>
          <w:p w14:paraId="7B7B6FB4"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23</w:t>
            </w:r>
          </w:p>
        </w:tc>
        <w:tc>
          <w:tcPr>
            <w:tcW w:w="703" w:type="dxa"/>
          </w:tcPr>
          <w:p w14:paraId="497937D6"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4A5FF8DD"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Sleeps little, is active even during the night. </w:t>
            </w:r>
          </w:p>
        </w:tc>
        <w:tc>
          <w:tcPr>
            <w:tcW w:w="1559" w:type="dxa"/>
          </w:tcPr>
          <w:p w14:paraId="1EDC1A17"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3E66E3DE" w14:textId="77777777" w:rsidTr="004D4139">
        <w:trPr>
          <w:trHeight w:val="163"/>
        </w:trPr>
        <w:tc>
          <w:tcPr>
            <w:tcW w:w="668" w:type="dxa"/>
          </w:tcPr>
          <w:p w14:paraId="63BC95F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24</w:t>
            </w:r>
          </w:p>
        </w:tc>
        <w:tc>
          <w:tcPr>
            <w:tcW w:w="703" w:type="dxa"/>
          </w:tcPr>
          <w:p w14:paraId="54D2C760"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35379E1E"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with learning, because he/she does not pay attention. </w:t>
            </w:r>
          </w:p>
        </w:tc>
        <w:tc>
          <w:tcPr>
            <w:tcW w:w="1559" w:type="dxa"/>
          </w:tcPr>
          <w:p w14:paraId="76622E59" w14:textId="2431202D"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 DIAS</w:t>
            </w:r>
          </w:p>
        </w:tc>
      </w:tr>
      <w:tr w:rsidR="004D4139" w:rsidRPr="00164918" w14:paraId="302EC06D" w14:textId="77777777" w:rsidTr="004D4139">
        <w:trPr>
          <w:trHeight w:val="163"/>
        </w:trPr>
        <w:tc>
          <w:tcPr>
            <w:tcW w:w="668" w:type="dxa"/>
          </w:tcPr>
          <w:p w14:paraId="0C4086CE"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703" w:type="dxa"/>
          </w:tcPr>
          <w:p w14:paraId="2280476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2E412273"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When your dog is asked to perform a task, he/she is reluctant to comply or withdraws from the situation. </w:t>
            </w:r>
          </w:p>
        </w:tc>
        <w:tc>
          <w:tcPr>
            <w:tcW w:w="1559" w:type="dxa"/>
          </w:tcPr>
          <w:p w14:paraId="1D20F9EA"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6D3FFD87" w14:textId="77777777" w:rsidTr="004D4139">
        <w:trPr>
          <w:trHeight w:val="163"/>
        </w:trPr>
        <w:tc>
          <w:tcPr>
            <w:tcW w:w="668" w:type="dxa"/>
          </w:tcPr>
          <w:p w14:paraId="0C98EC1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703" w:type="dxa"/>
          </w:tcPr>
          <w:p w14:paraId="61A5132D"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14DD9EB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Performs poorly on tasks that require a lot of thinking.</w:t>
            </w:r>
          </w:p>
        </w:tc>
        <w:tc>
          <w:tcPr>
            <w:tcW w:w="1559" w:type="dxa"/>
          </w:tcPr>
          <w:p w14:paraId="15044547" w14:textId="0B53381D"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266F1D2D" w14:textId="77777777" w:rsidTr="004D4139">
        <w:trPr>
          <w:trHeight w:val="139"/>
        </w:trPr>
        <w:tc>
          <w:tcPr>
            <w:tcW w:w="668" w:type="dxa"/>
          </w:tcPr>
          <w:p w14:paraId="4AEE1CE7"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703" w:type="dxa"/>
          </w:tcPr>
          <w:p w14:paraId="2BD7A34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0AA0DBEE"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(makes many mistakes) with completing complicated tasks, even if he/she is familiar with the task and has frequently practiced he/she before. </w:t>
            </w:r>
          </w:p>
        </w:tc>
        <w:tc>
          <w:tcPr>
            <w:tcW w:w="1559" w:type="dxa"/>
          </w:tcPr>
          <w:p w14:paraId="0A6B2064" w14:textId="1049F5CD"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4D190ECB" w14:textId="77777777" w:rsidTr="004D4139">
        <w:trPr>
          <w:trHeight w:val="139"/>
        </w:trPr>
        <w:tc>
          <w:tcPr>
            <w:tcW w:w="668" w:type="dxa"/>
          </w:tcPr>
          <w:p w14:paraId="0FBF01DF"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28</w:t>
            </w:r>
          </w:p>
        </w:tc>
        <w:tc>
          <w:tcPr>
            <w:tcW w:w="703" w:type="dxa"/>
          </w:tcPr>
          <w:p w14:paraId="2DB7762B"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723D2543"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Tends to wolf down his/her food.</w:t>
            </w:r>
          </w:p>
        </w:tc>
        <w:tc>
          <w:tcPr>
            <w:tcW w:w="1559" w:type="dxa"/>
          </w:tcPr>
          <w:p w14:paraId="34DC446A" w14:textId="006766E2"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5F1EB034" w14:textId="77777777" w:rsidTr="004D4139">
        <w:trPr>
          <w:trHeight w:val="163"/>
        </w:trPr>
        <w:tc>
          <w:tcPr>
            <w:tcW w:w="668" w:type="dxa"/>
          </w:tcPr>
          <w:p w14:paraId="55596F4A"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703" w:type="dxa"/>
          </w:tcPr>
          <w:p w14:paraId="630F5926"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5EDBFCE4"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Quickly loses intertest. </w:t>
            </w:r>
          </w:p>
        </w:tc>
        <w:tc>
          <w:tcPr>
            <w:tcW w:w="1559" w:type="dxa"/>
          </w:tcPr>
          <w:p w14:paraId="12198935" w14:textId="00048709"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 DIAS</w:t>
            </w:r>
          </w:p>
        </w:tc>
      </w:tr>
      <w:tr w:rsidR="004D4139" w:rsidRPr="00164918" w14:paraId="45E22DF3" w14:textId="77777777" w:rsidTr="004D4139">
        <w:trPr>
          <w:trHeight w:val="163"/>
        </w:trPr>
        <w:tc>
          <w:tcPr>
            <w:tcW w:w="668" w:type="dxa"/>
          </w:tcPr>
          <w:p w14:paraId="375AA344"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30</w:t>
            </w:r>
          </w:p>
        </w:tc>
        <w:tc>
          <w:tcPr>
            <w:tcW w:w="703" w:type="dxa"/>
          </w:tcPr>
          <w:p w14:paraId="2B364285"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5BA2A17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your dog starts to bark or whine, it is difficult to silence him/her.</w:t>
            </w:r>
          </w:p>
        </w:tc>
        <w:tc>
          <w:tcPr>
            <w:tcW w:w="1559" w:type="dxa"/>
          </w:tcPr>
          <w:p w14:paraId="4AC755DF" w14:textId="2E6E4D80"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w:t>
            </w:r>
            <w:r w:rsidR="007170E4">
              <w:rPr>
                <w:rFonts w:ascii="Times New Roman" w:eastAsia="Palatino Linotype" w:hAnsi="Times New Roman" w:cs="Times New Roman"/>
                <w:color w:val="000000"/>
                <w:sz w:val="20"/>
                <w:szCs w:val="20"/>
                <w:lang w:val="en-GB"/>
              </w:rPr>
              <w:t>og ARS</w:t>
            </w:r>
          </w:p>
        </w:tc>
      </w:tr>
      <w:tr w:rsidR="004D4139" w:rsidRPr="00164918" w14:paraId="3D81F037" w14:textId="77777777" w:rsidTr="004D4139">
        <w:trPr>
          <w:trHeight w:val="163"/>
        </w:trPr>
        <w:tc>
          <w:tcPr>
            <w:tcW w:w="668" w:type="dxa"/>
          </w:tcPr>
          <w:p w14:paraId="1109ADFA"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31</w:t>
            </w:r>
          </w:p>
        </w:tc>
        <w:tc>
          <w:tcPr>
            <w:tcW w:w="703" w:type="dxa"/>
          </w:tcPr>
          <w:p w14:paraId="3B641C79"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0AA520D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persistent, he/she does not give up easily.</w:t>
            </w:r>
          </w:p>
        </w:tc>
        <w:tc>
          <w:tcPr>
            <w:tcW w:w="1559" w:type="dxa"/>
          </w:tcPr>
          <w:p w14:paraId="25A45EDE" w14:textId="634DE4DE"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7E12934A" w14:textId="77777777" w:rsidTr="004D4139">
        <w:trPr>
          <w:trHeight w:val="163"/>
        </w:trPr>
        <w:tc>
          <w:tcPr>
            <w:tcW w:w="668" w:type="dxa"/>
          </w:tcPr>
          <w:p w14:paraId="3CE93FBA"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32</w:t>
            </w:r>
          </w:p>
        </w:tc>
        <w:tc>
          <w:tcPr>
            <w:tcW w:w="703" w:type="dxa"/>
          </w:tcPr>
          <w:p w14:paraId="5B3EA2ED"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0CFD4E92"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Tends to behave hastily and that is why he/she makes mistakes in tasks. </w:t>
            </w:r>
          </w:p>
        </w:tc>
        <w:tc>
          <w:tcPr>
            <w:tcW w:w="1559" w:type="dxa"/>
          </w:tcPr>
          <w:p w14:paraId="5A10A061" w14:textId="617C5809"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EC6E67">
              <w:rPr>
                <w:rFonts w:ascii="Times New Roman" w:eastAsia="Palatino Linotype" w:hAnsi="Times New Roman" w:cs="Times New Roman"/>
                <w:color w:val="000000"/>
                <w:sz w:val="20"/>
                <w:szCs w:val="20"/>
                <w:lang w:val="en-GB"/>
              </w:rPr>
              <w:t>Dog ARS</w:t>
            </w:r>
          </w:p>
        </w:tc>
      </w:tr>
      <w:tr w:rsidR="004D4139" w:rsidRPr="00164918" w14:paraId="0D63FA72" w14:textId="77777777" w:rsidTr="004D4139">
        <w:trPr>
          <w:trHeight w:val="163"/>
        </w:trPr>
        <w:tc>
          <w:tcPr>
            <w:tcW w:w="668" w:type="dxa"/>
          </w:tcPr>
          <w:p w14:paraId="29A9709A"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33</w:t>
            </w:r>
          </w:p>
        </w:tc>
        <w:tc>
          <w:tcPr>
            <w:tcW w:w="703" w:type="dxa"/>
          </w:tcPr>
          <w:p w14:paraId="64517B04"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24E935B3"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Would always play and run.</w:t>
            </w:r>
          </w:p>
        </w:tc>
        <w:tc>
          <w:tcPr>
            <w:tcW w:w="1559" w:type="dxa"/>
          </w:tcPr>
          <w:p w14:paraId="61CB68F8" w14:textId="3C7E43FB"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6C0115A4" w14:textId="77777777" w:rsidTr="004D4139">
        <w:trPr>
          <w:trHeight w:val="163"/>
        </w:trPr>
        <w:tc>
          <w:tcPr>
            <w:tcW w:w="668" w:type="dxa"/>
          </w:tcPr>
          <w:p w14:paraId="4F8BA395"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34</w:t>
            </w:r>
          </w:p>
        </w:tc>
        <w:tc>
          <w:tcPr>
            <w:tcW w:w="703" w:type="dxa"/>
          </w:tcPr>
          <w:p w14:paraId="3B0F5F80"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center"/>
          </w:tcPr>
          <w:p w14:paraId="57CF793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Loses its toys while playing and forgets to search for them (if not instructed to do so).</w:t>
            </w:r>
          </w:p>
        </w:tc>
        <w:tc>
          <w:tcPr>
            <w:tcW w:w="1559" w:type="dxa"/>
          </w:tcPr>
          <w:p w14:paraId="7A29E95E" w14:textId="5302D5E4"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47F569EB" w14:textId="77777777" w:rsidTr="004D4139">
        <w:trPr>
          <w:trHeight w:val="163"/>
        </w:trPr>
        <w:tc>
          <w:tcPr>
            <w:tcW w:w="668" w:type="dxa"/>
          </w:tcPr>
          <w:p w14:paraId="00A81B3C"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35</w:t>
            </w:r>
          </w:p>
        </w:tc>
        <w:tc>
          <w:tcPr>
            <w:tcW w:w="703" w:type="dxa"/>
          </w:tcPr>
          <w:p w14:paraId="4C297A94"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6E5058EE"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Seems to get excited for no reason. </w:t>
            </w:r>
          </w:p>
        </w:tc>
        <w:tc>
          <w:tcPr>
            <w:tcW w:w="1559" w:type="dxa"/>
          </w:tcPr>
          <w:p w14:paraId="287EE758" w14:textId="064689BD" w:rsidR="004D4139" w:rsidRPr="00164918" w:rsidRDefault="007170E4"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4F54A542" w14:textId="77777777" w:rsidTr="004D4139">
        <w:trPr>
          <w:trHeight w:val="163"/>
        </w:trPr>
        <w:tc>
          <w:tcPr>
            <w:tcW w:w="668" w:type="dxa"/>
          </w:tcPr>
          <w:p w14:paraId="2CED4AD1"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36</w:t>
            </w:r>
          </w:p>
        </w:tc>
        <w:tc>
          <w:tcPr>
            <w:tcW w:w="703" w:type="dxa"/>
          </w:tcPr>
          <w:p w14:paraId="265C03BA"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3307BB35"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easily distracted by extraneous stimuli (e.g., sounds, moving objects, other dogs/people).</w:t>
            </w:r>
          </w:p>
        </w:tc>
        <w:tc>
          <w:tcPr>
            <w:tcW w:w="1559" w:type="dxa"/>
          </w:tcPr>
          <w:p w14:paraId="26001C8E" w14:textId="574D5298"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w:t>
            </w:r>
            <w:r w:rsidR="00F84258">
              <w:rPr>
                <w:rFonts w:ascii="Times New Roman" w:eastAsia="Palatino Linotype" w:hAnsi="Times New Roman" w:cs="Times New Roman"/>
                <w:color w:val="000000"/>
                <w:sz w:val="20"/>
                <w:szCs w:val="20"/>
                <w:lang w:val="en-GB"/>
              </w:rPr>
              <w:t>og ARS</w:t>
            </w:r>
          </w:p>
        </w:tc>
      </w:tr>
      <w:tr w:rsidR="004D4139" w:rsidRPr="00164918" w14:paraId="7E1083C7" w14:textId="77777777" w:rsidTr="004D4139">
        <w:trPr>
          <w:trHeight w:val="163"/>
        </w:trPr>
        <w:tc>
          <w:tcPr>
            <w:tcW w:w="668" w:type="dxa"/>
          </w:tcPr>
          <w:p w14:paraId="7D54AC44"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37</w:t>
            </w:r>
          </w:p>
        </w:tc>
        <w:tc>
          <w:tcPr>
            <w:tcW w:w="703" w:type="dxa"/>
          </w:tcPr>
          <w:p w14:paraId="34619DFF"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1FF70BB1"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Continues to do something even if he/she knows he/she will be told off or get punished.</w:t>
            </w:r>
          </w:p>
        </w:tc>
        <w:tc>
          <w:tcPr>
            <w:tcW w:w="1559" w:type="dxa"/>
          </w:tcPr>
          <w:p w14:paraId="52A1A902" w14:textId="03950550" w:rsidR="004D4139" w:rsidRPr="00164918" w:rsidRDefault="00F84258"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DIAS</w:t>
            </w:r>
          </w:p>
        </w:tc>
      </w:tr>
      <w:tr w:rsidR="004D4139" w:rsidRPr="00164918" w14:paraId="0DCDA091" w14:textId="77777777" w:rsidTr="004D4139">
        <w:trPr>
          <w:trHeight w:val="163"/>
        </w:trPr>
        <w:tc>
          <w:tcPr>
            <w:tcW w:w="668" w:type="dxa"/>
          </w:tcPr>
          <w:p w14:paraId="5A9C65A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38</w:t>
            </w:r>
          </w:p>
        </w:tc>
        <w:tc>
          <w:tcPr>
            <w:tcW w:w="703" w:type="dxa"/>
          </w:tcPr>
          <w:p w14:paraId="3CF56568"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11240" w:type="dxa"/>
            <w:vAlign w:val="bottom"/>
          </w:tcPr>
          <w:p w14:paraId="2D400C2B"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control and handle.</w:t>
            </w:r>
          </w:p>
        </w:tc>
        <w:tc>
          <w:tcPr>
            <w:tcW w:w="1559" w:type="dxa"/>
          </w:tcPr>
          <w:p w14:paraId="334316BB" w14:textId="4E81313B"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150C8372" w14:textId="77777777" w:rsidTr="004D4139">
        <w:trPr>
          <w:trHeight w:val="163"/>
        </w:trPr>
        <w:tc>
          <w:tcPr>
            <w:tcW w:w="668" w:type="dxa"/>
          </w:tcPr>
          <w:p w14:paraId="24958F5A"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39 R</w:t>
            </w:r>
          </w:p>
        </w:tc>
        <w:tc>
          <w:tcPr>
            <w:tcW w:w="703" w:type="dxa"/>
          </w:tcPr>
          <w:p w14:paraId="18A93DC6"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2FB392BF"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is easy to attract his/her attention.</w:t>
            </w:r>
          </w:p>
        </w:tc>
        <w:tc>
          <w:tcPr>
            <w:tcW w:w="1559" w:type="dxa"/>
          </w:tcPr>
          <w:p w14:paraId="37D1AB97" w14:textId="66C90A3E" w:rsidR="004D4139" w:rsidRPr="00164918" w:rsidRDefault="00F84258"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Dog ARS</w:t>
            </w:r>
          </w:p>
        </w:tc>
      </w:tr>
      <w:tr w:rsidR="004D4139" w:rsidRPr="00164918" w14:paraId="7D35AD52" w14:textId="77777777" w:rsidTr="004D4139">
        <w:trPr>
          <w:trHeight w:val="163"/>
        </w:trPr>
        <w:tc>
          <w:tcPr>
            <w:tcW w:w="668" w:type="dxa"/>
          </w:tcPr>
          <w:p w14:paraId="1C1B619E"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40 R</w:t>
            </w:r>
          </w:p>
        </w:tc>
        <w:tc>
          <w:tcPr>
            <w:tcW w:w="703" w:type="dxa"/>
          </w:tcPr>
          <w:p w14:paraId="617C9C86"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048DAE61"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Seems to be contemplative, thoughtful.</w:t>
            </w:r>
          </w:p>
        </w:tc>
        <w:tc>
          <w:tcPr>
            <w:tcW w:w="1559" w:type="dxa"/>
          </w:tcPr>
          <w:p w14:paraId="6D5BA679" w14:textId="499ACCF5"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p>
        </w:tc>
      </w:tr>
      <w:tr w:rsidR="004D4139" w:rsidRPr="00164918" w14:paraId="32433624" w14:textId="77777777" w:rsidTr="004D4139">
        <w:trPr>
          <w:trHeight w:val="163"/>
        </w:trPr>
        <w:tc>
          <w:tcPr>
            <w:tcW w:w="668" w:type="dxa"/>
          </w:tcPr>
          <w:p w14:paraId="0F472DEF" w14:textId="77777777" w:rsidR="004D4139"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41</w:t>
            </w:r>
          </w:p>
        </w:tc>
        <w:tc>
          <w:tcPr>
            <w:tcW w:w="703" w:type="dxa"/>
          </w:tcPr>
          <w:p w14:paraId="38B9E924"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11240" w:type="dxa"/>
            <w:vAlign w:val="bottom"/>
          </w:tcPr>
          <w:p w14:paraId="4F31D036"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Seems to not pay attention to you, even when he/she knows you are speaking directly to him/her. </w:t>
            </w:r>
          </w:p>
        </w:tc>
        <w:tc>
          <w:tcPr>
            <w:tcW w:w="1559" w:type="dxa"/>
          </w:tcPr>
          <w:p w14:paraId="744B0511" w14:textId="2BEBB969"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FF6DD3">
              <w:rPr>
                <w:rFonts w:ascii="Times New Roman" w:eastAsia="Palatino Linotype" w:hAnsi="Times New Roman" w:cs="Times New Roman"/>
                <w:color w:val="000000"/>
                <w:sz w:val="20"/>
                <w:szCs w:val="20"/>
                <w:lang w:val="en-GB"/>
              </w:rPr>
              <w:t>Dog ARS</w:t>
            </w:r>
          </w:p>
        </w:tc>
      </w:tr>
      <w:tr w:rsidR="004D4139" w:rsidRPr="00164918" w14:paraId="39C2BDE8" w14:textId="77777777" w:rsidTr="004D4139">
        <w:trPr>
          <w:trHeight w:val="163"/>
        </w:trPr>
        <w:tc>
          <w:tcPr>
            <w:tcW w:w="668" w:type="dxa"/>
          </w:tcPr>
          <w:p w14:paraId="5780E1D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42</w:t>
            </w:r>
          </w:p>
        </w:tc>
        <w:tc>
          <w:tcPr>
            <w:tcW w:w="703" w:type="dxa"/>
          </w:tcPr>
          <w:p w14:paraId="0665AC83" w14:textId="77777777" w:rsidR="004D4139" w:rsidRPr="003268E3" w:rsidRDefault="004D4139" w:rsidP="004D4139">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11240" w:type="dxa"/>
            <w:vAlign w:val="bottom"/>
          </w:tcPr>
          <w:p w14:paraId="0597CD2C" w14:textId="77777777"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Reacts rashly to new stimuli, without considering the consequences.</w:t>
            </w:r>
          </w:p>
        </w:tc>
        <w:tc>
          <w:tcPr>
            <w:tcW w:w="1559" w:type="dxa"/>
          </w:tcPr>
          <w:p w14:paraId="2B0A2505" w14:textId="168F0513" w:rsidR="004D4139" w:rsidRPr="00164918" w:rsidRDefault="004D4139" w:rsidP="004D4139">
            <w:pPr>
              <w:spacing w:line="228" w:lineRule="auto"/>
              <w:jc w:val="both"/>
              <w:rPr>
                <w:rFonts w:ascii="Times New Roman" w:eastAsia="Palatino Linotype" w:hAnsi="Times New Roman" w:cs="Times New Roman"/>
                <w:color w:val="000000"/>
                <w:sz w:val="20"/>
                <w:szCs w:val="20"/>
                <w:lang w:val="en-GB"/>
              </w:rPr>
            </w:pPr>
            <w:r w:rsidRPr="00FF6DD3">
              <w:rPr>
                <w:rFonts w:ascii="Times New Roman" w:eastAsia="Palatino Linotype" w:hAnsi="Times New Roman" w:cs="Times New Roman"/>
                <w:color w:val="000000"/>
                <w:sz w:val="20"/>
                <w:szCs w:val="20"/>
                <w:lang w:val="en-GB"/>
              </w:rPr>
              <w:t>Dog ARS</w:t>
            </w:r>
            <w:r w:rsidR="00F84258">
              <w:rPr>
                <w:rFonts w:ascii="Times New Roman" w:eastAsia="Palatino Linotype" w:hAnsi="Times New Roman" w:cs="Times New Roman"/>
                <w:color w:val="000000"/>
                <w:sz w:val="20"/>
                <w:szCs w:val="20"/>
                <w:lang w:val="en-GB"/>
              </w:rPr>
              <w:t>, DIAS</w:t>
            </w:r>
          </w:p>
        </w:tc>
      </w:tr>
    </w:tbl>
    <w:p w14:paraId="164BC20E" w14:textId="77777777" w:rsidR="00352341" w:rsidRDefault="00352341" w:rsidP="00352341">
      <w:pPr>
        <w:pBdr>
          <w:top w:val="nil"/>
          <w:left w:val="nil"/>
          <w:bottom w:val="nil"/>
          <w:right w:val="nil"/>
          <w:between w:val="nil"/>
        </w:pBdr>
        <w:spacing w:after="0" w:line="228" w:lineRule="auto"/>
        <w:jc w:val="both"/>
        <w:rPr>
          <w:rFonts w:ascii="Palatino Linotype" w:eastAsia="Palatino Linotype" w:hAnsi="Palatino Linotype" w:cs="Palatino Linotype"/>
          <w:color w:val="000000"/>
          <w:sz w:val="20"/>
          <w:szCs w:val="20"/>
          <w:lang w:val="en-GB"/>
        </w:rPr>
      </w:pPr>
    </w:p>
    <w:p w14:paraId="232FAF85" w14:textId="797B6EB6" w:rsidR="004856CF" w:rsidRPr="00164918" w:rsidRDefault="004856CF">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Appendix</w:t>
      </w:r>
      <w:r w:rsidR="00B11773" w:rsidRPr="00164918">
        <w:rPr>
          <w:rFonts w:ascii="Times New Roman" w:eastAsia="Palatino Linotype" w:hAnsi="Times New Roman" w:cs="Times New Roman"/>
          <w:b/>
          <w:color w:val="000000"/>
          <w:sz w:val="24"/>
          <w:szCs w:val="24"/>
          <w:lang w:val="en-GB"/>
        </w:rPr>
        <w:t xml:space="preserve"> </w:t>
      </w:r>
      <w:r w:rsidR="001830B2">
        <w:rPr>
          <w:rFonts w:ascii="Times New Roman" w:eastAsia="Palatino Linotype" w:hAnsi="Times New Roman" w:cs="Times New Roman"/>
          <w:b/>
          <w:color w:val="000000"/>
          <w:sz w:val="24"/>
          <w:szCs w:val="24"/>
          <w:lang w:val="en-GB"/>
        </w:rPr>
        <w:t>C</w:t>
      </w:r>
    </w:p>
    <w:p w14:paraId="5EA6A5B3" w14:textId="661C2AD6" w:rsidR="00C84EA1" w:rsidRDefault="00D37FBE" w:rsidP="00C84EA1">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lang w:val="en-GB"/>
        </w:rPr>
        <w:t xml:space="preserve">The </w:t>
      </w:r>
      <w:r w:rsidR="001C2DF4">
        <w:rPr>
          <w:rFonts w:ascii="Times New Roman" w:eastAsia="Palatino Linotype" w:hAnsi="Times New Roman" w:cs="Times New Roman"/>
          <w:color w:val="000000"/>
          <w:sz w:val="24"/>
          <w:szCs w:val="24"/>
          <w:lang w:val="en-GB"/>
        </w:rPr>
        <w:t>original form of the Dog ADHD and Functionality Rating Scale (</w:t>
      </w:r>
      <w:r w:rsidR="004A6AEE" w:rsidRPr="00164918">
        <w:rPr>
          <w:rFonts w:ascii="Times New Roman" w:eastAsia="Palatino Linotype" w:hAnsi="Times New Roman" w:cs="Times New Roman"/>
          <w:color w:val="000000"/>
          <w:sz w:val="24"/>
          <w:szCs w:val="24"/>
          <w:lang w:val="en-GB"/>
        </w:rPr>
        <w:t>DAFRS</w:t>
      </w:r>
      <w:r w:rsidR="001C2DF4">
        <w:rPr>
          <w:rFonts w:ascii="Times New Roman" w:eastAsia="Palatino Linotype" w:hAnsi="Times New Roman" w:cs="Times New Roman"/>
          <w:color w:val="000000"/>
          <w:sz w:val="24"/>
          <w:szCs w:val="24"/>
          <w:lang w:val="en-GB"/>
        </w:rPr>
        <w:t>), before factor analyses</w:t>
      </w:r>
      <w:r w:rsidR="00825B8F">
        <w:rPr>
          <w:rFonts w:ascii="Times New Roman" w:eastAsia="Palatino Linotype" w:hAnsi="Times New Roman" w:cs="Times New Roman"/>
          <w:color w:val="000000"/>
          <w:sz w:val="24"/>
          <w:szCs w:val="24"/>
          <w:lang w:val="en-GB"/>
        </w:rPr>
        <w:t xml:space="preserve"> (</w:t>
      </w:r>
      <w:r w:rsidR="00825B8F" w:rsidRPr="00164918">
        <w:rPr>
          <w:rFonts w:ascii="Times New Roman" w:eastAsia="Palatino Linotype" w:hAnsi="Times New Roman" w:cs="Times New Roman"/>
          <w:sz w:val="24"/>
          <w:szCs w:val="24"/>
          <w:lang w:val="en-GB"/>
        </w:rPr>
        <w:t>Aim1/1.</w:t>
      </w:r>
      <w:r w:rsidR="00D27A62">
        <w:rPr>
          <w:rFonts w:ascii="Times New Roman" w:eastAsia="Palatino Linotype" w:hAnsi="Times New Roman" w:cs="Times New Roman"/>
          <w:sz w:val="24"/>
          <w:szCs w:val="24"/>
          <w:lang w:val="en-GB"/>
        </w:rPr>
        <w:t>a-</w:t>
      </w:r>
      <w:r w:rsidR="00825B8F" w:rsidRPr="00164918">
        <w:rPr>
          <w:rFonts w:ascii="Times New Roman" w:eastAsia="Palatino Linotype" w:hAnsi="Times New Roman" w:cs="Times New Roman"/>
          <w:sz w:val="24"/>
          <w:szCs w:val="24"/>
          <w:lang w:val="en-GB"/>
        </w:rPr>
        <w:t>b.</w:t>
      </w:r>
      <w:r w:rsidR="00825B8F">
        <w:rPr>
          <w:rFonts w:ascii="Times New Roman" w:eastAsia="Palatino Linotype" w:hAnsi="Times New Roman" w:cs="Times New Roman"/>
          <w:color w:val="000000"/>
          <w:sz w:val="24"/>
          <w:szCs w:val="24"/>
          <w:lang w:val="en-GB"/>
        </w:rPr>
        <w:t xml:space="preserve">). </w:t>
      </w:r>
      <w:r w:rsidRPr="00164918">
        <w:rPr>
          <w:rFonts w:ascii="Times New Roman" w:eastAsia="Palatino Linotype" w:hAnsi="Times New Roman" w:cs="Times New Roman"/>
          <w:color w:val="000000"/>
          <w:sz w:val="24"/>
          <w:szCs w:val="24"/>
          <w:lang w:val="en-GB"/>
        </w:rPr>
        <w:t>Space was provided for alternative answers where necessary.</w:t>
      </w:r>
      <w:r w:rsidR="00A707C6">
        <w:rPr>
          <w:rFonts w:ascii="Times New Roman" w:eastAsia="Palatino Linotype" w:hAnsi="Times New Roman" w:cs="Times New Roman"/>
          <w:color w:val="000000"/>
          <w:sz w:val="24"/>
          <w:szCs w:val="24"/>
          <w:lang w:val="en-GB"/>
        </w:rPr>
        <w:t xml:space="preserve"> </w:t>
      </w:r>
      <w:r w:rsidR="00A707C6" w:rsidRPr="00A707C6">
        <w:rPr>
          <w:rFonts w:ascii="Times New Roman" w:eastAsia="Palatino Linotype" w:hAnsi="Times New Roman" w:cs="Times New Roman"/>
          <w:color w:val="000000"/>
          <w:sz w:val="24"/>
          <w:szCs w:val="24"/>
          <w:lang w:val="en-GB"/>
        </w:rPr>
        <w:t xml:space="preserve">Asterisk-marked questions are not </w:t>
      </w:r>
      <w:r w:rsidR="00A707C6">
        <w:rPr>
          <w:rFonts w:ascii="Times New Roman" w:eastAsia="Palatino Linotype" w:hAnsi="Times New Roman" w:cs="Times New Roman"/>
          <w:color w:val="000000"/>
          <w:sz w:val="24"/>
          <w:szCs w:val="24"/>
          <w:lang w:val="en-GB"/>
        </w:rPr>
        <w:t>mandatory</w:t>
      </w:r>
      <w:r w:rsidR="00A707C6" w:rsidRPr="00A707C6">
        <w:rPr>
          <w:rFonts w:ascii="Times New Roman" w:eastAsia="Palatino Linotype" w:hAnsi="Times New Roman" w:cs="Times New Roman"/>
          <w:color w:val="000000"/>
          <w:sz w:val="24"/>
          <w:szCs w:val="24"/>
          <w:lang w:val="en-GB"/>
        </w:rPr>
        <w:t xml:space="preserve"> to be answered</w:t>
      </w:r>
      <w:r w:rsidR="00345530">
        <w:rPr>
          <w:rFonts w:ascii="Times New Roman" w:eastAsia="Palatino Linotype" w:hAnsi="Times New Roman" w:cs="Times New Roman"/>
          <w:color w:val="000000"/>
          <w:sz w:val="24"/>
          <w:szCs w:val="24"/>
          <w:lang w:val="en-GB"/>
        </w:rPr>
        <w:t>.</w:t>
      </w:r>
      <w:r w:rsidR="000674BE">
        <w:rPr>
          <w:rFonts w:ascii="Times New Roman" w:eastAsia="Palatino Linotype" w:hAnsi="Times New Roman" w:cs="Times New Roman"/>
          <w:color w:val="000000"/>
          <w:sz w:val="24"/>
          <w:szCs w:val="24"/>
          <w:lang w:val="en-GB"/>
        </w:rPr>
        <w:t xml:space="preserve"> Q: questions</w:t>
      </w:r>
      <w:r w:rsidR="00345530">
        <w:rPr>
          <w:rFonts w:ascii="Times New Roman" w:eastAsia="Palatino Linotype" w:hAnsi="Times New Roman" w:cs="Times New Roman"/>
          <w:color w:val="000000"/>
          <w:sz w:val="24"/>
          <w:szCs w:val="24"/>
          <w:lang w:val="en-GB"/>
        </w:rPr>
        <w:t>;</w:t>
      </w:r>
      <w:r w:rsidR="000674BE">
        <w:rPr>
          <w:rFonts w:ascii="Times New Roman" w:eastAsia="Palatino Linotype" w:hAnsi="Times New Roman" w:cs="Times New Roman"/>
          <w:color w:val="000000"/>
          <w:sz w:val="24"/>
          <w:szCs w:val="24"/>
          <w:lang w:val="en-GB"/>
        </w:rPr>
        <w:t xml:space="preserve"> R: reverse-worded and reverse-scored items</w:t>
      </w:r>
      <w:r w:rsidR="00345530">
        <w:rPr>
          <w:rFonts w:ascii="Times New Roman" w:eastAsia="Palatino Linotype" w:hAnsi="Times New Roman" w:cs="Times New Roman"/>
          <w:color w:val="000000"/>
          <w:sz w:val="24"/>
          <w:szCs w:val="24"/>
          <w:lang w:val="en-GB"/>
        </w:rPr>
        <w:t xml:space="preserve">; Cat. = a priori categorisation of items to scales; </w:t>
      </w:r>
      <w:r w:rsidR="00345530" w:rsidRPr="00500931">
        <w:rPr>
          <w:rFonts w:ascii="Times New Roman" w:eastAsia="Palatino Linotype" w:hAnsi="Times New Roman" w:cs="Times New Roman"/>
          <w:color w:val="000000"/>
          <w:sz w:val="24"/>
          <w:szCs w:val="24"/>
          <w:lang w:val="en-GB"/>
        </w:rPr>
        <w:t xml:space="preserve">IA = inattention; H = hyperactivity; I = Impulsivity. Functionality item categorisation by the related </w:t>
      </w:r>
      <w:r w:rsidR="00BB4C32">
        <w:rPr>
          <w:rFonts w:ascii="Times New Roman" w:eastAsia="Palatino Linotype" w:hAnsi="Times New Roman" w:cs="Times New Roman"/>
          <w:color w:val="000000"/>
          <w:sz w:val="24"/>
          <w:szCs w:val="24"/>
          <w:lang w:val="en-GB"/>
        </w:rPr>
        <w:t>impairments</w:t>
      </w:r>
      <w:r w:rsidR="00345530" w:rsidRPr="00500931">
        <w:rPr>
          <w:rFonts w:ascii="Times New Roman" w:eastAsia="Palatino Linotype" w:hAnsi="Times New Roman" w:cs="Times New Roman"/>
          <w:color w:val="000000"/>
          <w:sz w:val="24"/>
          <w:szCs w:val="24"/>
          <w:lang w:val="en-GB"/>
        </w:rPr>
        <w:t>: F-IA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inattention; F-H: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hyperactivity; F-I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impulsivity; F-A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aggression.</w:t>
      </w:r>
    </w:p>
    <w:p w14:paraId="36A2D769" w14:textId="472EF0FB" w:rsidR="00345530" w:rsidRPr="00164918" w:rsidRDefault="00C84EA1" w:rsidP="00345530">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C84EA1">
        <w:rPr>
          <w:rFonts w:ascii="Times New Roman" w:eastAsia="Palatino Linotype" w:hAnsi="Times New Roman" w:cs="Times New Roman"/>
          <w:color w:val="000000"/>
          <w:sz w:val="24"/>
          <w:szCs w:val="24"/>
          <w:lang w:val="en-GB"/>
        </w:rPr>
        <w:t>Responses to items indicated in the table below with “R” need to be reverse-scored: “(0) Never – (1) Rarely – (2) Often – (3) Very often” need to be reversed to “(3) Never – (2) Rarely – (1) Often – (0) Very often”</w:t>
      </w:r>
      <w:r w:rsidR="00687789">
        <w:rPr>
          <w:rFonts w:ascii="Times New Roman" w:eastAsia="Palatino Linotype" w:hAnsi="Times New Roman" w:cs="Times New Roman"/>
          <w:color w:val="000000"/>
          <w:sz w:val="24"/>
          <w:szCs w:val="24"/>
          <w:lang w:val="en-GB"/>
        </w:rPr>
        <w:t>.</w:t>
      </w:r>
    </w:p>
    <w:p w14:paraId="56E55CEE" w14:textId="382AF9F7" w:rsidR="002600FF" w:rsidRPr="00164918" w:rsidRDefault="002600FF">
      <w:pPr>
        <w:pBdr>
          <w:top w:val="nil"/>
          <w:left w:val="nil"/>
          <w:bottom w:val="nil"/>
          <w:right w:val="nil"/>
          <w:between w:val="nil"/>
        </w:pBdr>
        <w:spacing w:after="0" w:line="228" w:lineRule="auto"/>
        <w:ind w:firstLine="425"/>
        <w:jc w:val="both"/>
        <w:rPr>
          <w:rFonts w:ascii="Palatino Linotype" w:eastAsia="Palatino Linotype" w:hAnsi="Palatino Linotype" w:cs="Palatino Linotype"/>
          <w:color w:val="000000"/>
          <w:sz w:val="20"/>
          <w:szCs w:val="20"/>
          <w:lang w:val="en-GB"/>
        </w:rPr>
      </w:pPr>
    </w:p>
    <w:tbl>
      <w:tblPr>
        <w:tblStyle w:val="Rcsostblzat"/>
        <w:tblW w:w="14142" w:type="dxa"/>
        <w:tblLayout w:type="fixed"/>
        <w:tblLook w:val="04A0" w:firstRow="1" w:lastRow="0" w:firstColumn="1" w:lastColumn="0" w:noHBand="0" w:noVBand="1"/>
      </w:tblPr>
      <w:tblGrid>
        <w:gridCol w:w="668"/>
        <w:gridCol w:w="703"/>
        <w:gridCol w:w="9421"/>
        <w:gridCol w:w="3350"/>
      </w:tblGrid>
      <w:tr w:rsidR="00C51376" w:rsidRPr="00164918" w14:paraId="7A6381BB" w14:textId="77777777" w:rsidTr="00895B18">
        <w:trPr>
          <w:trHeight w:val="163"/>
        </w:trPr>
        <w:tc>
          <w:tcPr>
            <w:tcW w:w="14142" w:type="dxa"/>
            <w:gridSpan w:val="4"/>
          </w:tcPr>
          <w:p w14:paraId="55174FF6"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Description of the questionnaire for owners</w:t>
            </w:r>
          </w:p>
        </w:tc>
      </w:tr>
      <w:tr w:rsidR="00C51376" w:rsidRPr="00164918" w14:paraId="5C34F327" w14:textId="77777777" w:rsidTr="00895B18">
        <w:trPr>
          <w:trHeight w:val="473"/>
        </w:trPr>
        <w:tc>
          <w:tcPr>
            <w:tcW w:w="14142" w:type="dxa"/>
            <w:gridSpan w:val="4"/>
          </w:tcPr>
          <w:p w14:paraId="5674DC51" w14:textId="28C7B1D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Dear Owner! The main goal of our research is to develop a new questionnaire to measure dogs' level of attention, activity, and impulsivity. Completing the questionnaire takes approximately 15 minutes, and we hope you will find it interesting! There are no right or wrong answers, but please, answer all questions to the best of your knowledge! Our </w:t>
            </w:r>
            <w:r w:rsidRPr="00164918">
              <w:rPr>
                <w:rFonts w:ascii="Times New Roman" w:eastAsia="Palatino Linotype" w:hAnsi="Times New Roman" w:cs="Times New Roman"/>
                <w:color w:val="000000"/>
                <w:sz w:val="20"/>
                <w:szCs w:val="20"/>
                <w:lang w:val="en-GB"/>
              </w:rPr>
              <w:lastRenderedPageBreak/>
              <w:t>goal is to get the most accurate picture of your dog. Please complete the questionnaire for one dog at a time. If you want to complete it for additional dogs, please re-open the questionnaire and submit a new response. Data are stored for the sole purpose of communication regarding participation in research and are not communicated to any third parties. Thank you for helping us!</w:t>
            </w:r>
          </w:p>
        </w:tc>
      </w:tr>
      <w:tr w:rsidR="00C51376" w:rsidRPr="00164918" w14:paraId="05A180D6" w14:textId="77777777" w:rsidTr="00895B18">
        <w:trPr>
          <w:trHeight w:val="163"/>
        </w:trPr>
        <w:tc>
          <w:tcPr>
            <w:tcW w:w="14142" w:type="dxa"/>
            <w:gridSpan w:val="4"/>
          </w:tcPr>
          <w:p w14:paraId="7661164D"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lastRenderedPageBreak/>
              <w:t>Consent statement and privacy policy</w:t>
            </w:r>
          </w:p>
        </w:tc>
      </w:tr>
      <w:tr w:rsidR="00C51376" w:rsidRPr="00164918" w14:paraId="46D307CB" w14:textId="77777777" w:rsidTr="00895B18">
        <w:trPr>
          <w:trHeight w:val="616"/>
        </w:trPr>
        <w:tc>
          <w:tcPr>
            <w:tcW w:w="14142" w:type="dxa"/>
            <w:gridSpan w:val="4"/>
          </w:tcPr>
          <w:p w14:paraId="1FD844C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After data are processed and analysed, results will be published in the form of scientific presentations, papers, or educational materials. During data processing, data are stored at the Department of Ethology at Eötvös Loránd University. Research participants are informed about results upon reasonable request. Participation in this research is voluntary and anonymous, and the data obtained is used for scientific purposes only. In compliance with relevant data protection laws, personally identifying data are treated confidentially and stored separately from the rest of research data. Data sets shared with other researchers or made publicly available do not contain identifying information. Research data are further handled as part of a large database. Should you have any questions or comments regarding this research, please, contact our research team: Barbara Csibra, PhD student, ELTE Department of Ethology, email: csibrabarbara@gmail.com</w:t>
            </w:r>
          </w:p>
        </w:tc>
      </w:tr>
      <w:tr w:rsidR="00C51376" w:rsidRPr="00164918" w14:paraId="7EF94D33" w14:textId="77777777" w:rsidTr="00895B18">
        <w:trPr>
          <w:trHeight w:val="331"/>
        </w:trPr>
        <w:tc>
          <w:tcPr>
            <w:tcW w:w="10792" w:type="dxa"/>
            <w:gridSpan w:val="3"/>
          </w:tcPr>
          <w:p w14:paraId="28DEC28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Consent Statement: I have read the consent and privacy policy information and am aware of the goals of- and processes involved in the current research. By participating in this research, I consent to my anonymized data being shared and treated as part of a larger database. I am aware that I may discontinue participating in this research at any time.</w:t>
            </w:r>
          </w:p>
        </w:tc>
        <w:tc>
          <w:tcPr>
            <w:tcW w:w="3350" w:type="dxa"/>
          </w:tcPr>
          <w:p w14:paraId="04D8747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Yes/No (The questionnaire is terminated if you answer "No.")</w:t>
            </w:r>
          </w:p>
        </w:tc>
      </w:tr>
      <w:tr w:rsidR="00C51376" w:rsidRPr="00164918" w14:paraId="33CAC9CA" w14:textId="77777777" w:rsidTr="00895B18">
        <w:trPr>
          <w:trHeight w:val="139"/>
        </w:trPr>
        <w:tc>
          <w:tcPr>
            <w:tcW w:w="14142" w:type="dxa"/>
            <w:gridSpan w:val="4"/>
          </w:tcPr>
          <w:p w14:paraId="3D139869"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GENERAL QUESTIONS</w:t>
            </w:r>
          </w:p>
        </w:tc>
      </w:tr>
      <w:tr w:rsidR="00C51376" w:rsidRPr="00164918" w14:paraId="664B148A" w14:textId="77777777" w:rsidTr="00895B18">
        <w:trPr>
          <w:trHeight w:val="163"/>
        </w:trPr>
        <w:tc>
          <w:tcPr>
            <w:tcW w:w="668" w:type="dxa"/>
          </w:tcPr>
          <w:p w14:paraId="05AC1577"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Q/R</w:t>
            </w:r>
          </w:p>
        </w:tc>
        <w:tc>
          <w:tcPr>
            <w:tcW w:w="703" w:type="dxa"/>
          </w:tcPr>
          <w:p w14:paraId="35C029DB"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Cat.</w:t>
            </w:r>
          </w:p>
        </w:tc>
        <w:tc>
          <w:tcPr>
            <w:tcW w:w="9421" w:type="dxa"/>
          </w:tcPr>
          <w:p w14:paraId="2812962B"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Item description</w:t>
            </w:r>
          </w:p>
        </w:tc>
        <w:tc>
          <w:tcPr>
            <w:tcW w:w="3350" w:type="dxa"/>
          </w:tcPr>
          <w:p w14:paraId="6C17C0C4"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Scale and scoring</w:t>
            </w:r>
          </w:p>
        </w:tc>
      </w:tr>
      <w:tr w:rsidR="00C51376" w:rsidRPr="00164918" w14:paraId="07FE3198" w14:textId="77777777" w:rsidTr="00895B18">
        <w:trPr>
          <w:trHeight w:val="163"/>
        </w:trPr>
        <w:tc>
          <w:tcPr>
            <w:tcW w:w="668" w:type="dxa"/>
          </w:tcPr>
          <w:p w14:paraId="695FDD5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703" w:type="dxa"/>
          </w:tcPr>
          <w:p w14:paraId="1DBBC32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47397F0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Owner's name (or unique identifier) (Data are stored for the sole purpose of communication regarding participation in research and are not communicated to any third parties.)</w:t>
            </w:r>
          </w:p>
        </w:tc>
        <w:tc>
          <w:tcPr>
            <w:tcW w:w="3350" w:type="dxa"/>
          </w:tcPr>
          <w:p w14:paraId="03CA6E8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31A513A1" w14:textId="77777777" w:rsidTr="00895B18">
        <w:trPr>
          <w:trHeight w:val="163"/>
        </w:trPr>
        <w:tc>
          <w:tcPr>
            <w:tcW w:w="668" w:type="dxa"/>
          </w:tcPr>
          <w:p w14:paraId="3DC148D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703" w:type="dxa"/>
          </w:tcPr>
          <w:p w14:paraId="3B13676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727275F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Email address (It is used only for the communication necessary for the tests and is not passed on to third parties.)</w:t>
            </w:r>
          </w:p>
        </w:tc>
        <w:tc>
          <w:tcPr>
            <w:tcW w:w="3350" w:type="dxa"/>
          </w:tcPr>
          <w:p w14:paraId="2C25651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767D44A0" w14:textId="77777777" w:rsidTr="00895B18">
        <w:trPr>
          <w:trHeight w:val="163"/>
        </w:trPr>
        <w:tc>
          <w:tcPr>
            <w:tcW w:w="668" w:type="dxa"/>
          </w:tcPr>
          <w:p w14:paraId="24EED84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703" w:type="dxa"/>
          </w:tcPr>
          <w:p w14:paraId="79EB54D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54226F0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name</w:t>
            </w:r>
          </w:p>
        </w:tc>
        <w:tc>
          <w:tcPr>
            <w:tcW w:w="3350" w:type="dxa"/>
          </w:tcPr>
          <w:p w14:paraId="480B59B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7E90E55E" w14:textId="77777777" w:rsidTr="00895B18">
        <w:trPr>
          <w:trHeight w:val="163"/>
        </w:trPr>
        <w:tc>
          <w:tcPr>
            <w:tcW w:w="668" w:type="dxa"/>
          </w:tcPr>
          <w:p w14:paraId="3EBEA01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703" w:type="dxa"/>
          </w:tcPr>
          <w:p w14:paraId="321076D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3CABB97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date of birth in YYYY.MM.DD format. If you DO NOT KNOW your dog's exact birth date, please, enter the following numbers: "1212.12.12." and go to the next question where you can enter the estimated age of the dog.</w:t>
            </w:r>
          </w:p>
        </w:tc>
        <w:tc>
          <w:tcPr>
            <w:tcW w:w="3350" w:type="dxa"/>
          </w:tcPr>
          <w:p w14:paraId="22F7269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77DEC75C" w14:textId="77777777" w:rsidTr="00895B18">
        <w:trPr>
          <w:trHeight w:val="139"/>
        </w:trPr>
        <w:tc>
          <w:tcPr>
            <w:tcW w:w="668" w:type="dxa"/>
          </w:tcPr>
          <w:p w14:paraId="17BC37E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703" w:type="dxa"/>
          </w:tcPr>
          <w:p w14:paraId="2AB9F41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3AD5AEE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Your dog's estimated date of birth. If you don't know exactly when your dog was born, please estimate its age by following the options below.</w:t>
            </w:r>
          </w:p>
        </w:tc>
        <w:tc>
          <w:tcPr>
            <w:tcW w:w="3350" w:type="dxa"/>
          </w:tcPr>
          <w:p w14:paraId="32A4D07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6E9347AF" w14:textId="77777777" w:rsidTr="00895B18">
        <w:trPr>
          <w:trHeight w:val="163"/>
        </w:trPr>
        <w:tc>
          <w:tcPr>
            <w:tcW w:w="668" w:type="dxa"/>
          </w:tcPr>
          <w:p w14:paraId="38931BF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703" w:type="dxa"/>
          </w:tcPr>
          <w:p w14:paraId="7EA4C33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11E147A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breed</w:t>
            </w:r>
          </w:p>
        </w:tc>
        <w:tc>
          <w:tcPr>
            <w:tcW w:w="3350" w:type="dxa"/>
          </w:tcPr>
          <w:p w14:paraId="0A86C07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72DBE364" w14:textId="77777777" w:rsidTr="00895B18">
        <w:trPr>
          <w:trHeight w:val="163"/>
        </w:trPr>
        <w:tc>
          <w:tcPr>
            <w:tcW w:w="668" w:type="dxa"/>
          </w:tcPr>
          <w:p w14:paraId="2332015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703" w:type="dxa"/>
          </w:tcPr>
          <w:p w14:paraId="5069DDF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0876110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 selected "other breed", please describe the breed here:</w:t>
            </w:r>
            <w:r>
              <w:rPr>
                <w:rFonts w:ascii="Times New Roman" w:eastAsia="Palatino Linotype" w:hAnsi="Times New Roman" w:cs="Times New Roman"/>
                <w:color w:val="000000"/>
                <w:sz w:val="20"/>
                <w:szCs w:val="20"/>
                <w:lang w:val="en-GB"/>
              </w:rPr>
              <w:t xml:space="preserve"> *</w:t>
            </w:r>
          </w:p>
        </w:tc>
        <w:tc>
          <w:tcPr>
            <w:tcW w:w="3350" w:type="dxa"/>
          </w:tcPr>
          <w:p w14:paraId="3477CC0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C51376" w:rsidRPr="00164918" w14:paraId="41364BFF" w14:textId="77777777" w:rsidTr="00895B18">
        <w:trPr>
          <w:trHeight w:val="473"/>
        </w:trPr>
        <w:tc>
          <w:tcPr>
            <w:tcW w:w="668" w:type="dxa"/>
          </w:tcPr>
          <w:p w14:paraId="6EB064FB" w14:textId="78436C33" w:rsidR="00C51376" w:rsidRPr="00164918" w:rsidRDefault="006B185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703" w:type="dxa"/>
          </w:tcPr>
          <w:p w14:paraId="001EE9E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3CFFC1A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sex</w:t>
            </w:r>
          </w:p>
        </w:tc>
        <w:tc>
          <w:tcPr>
            <w:tcW w:w="3350" w:type="dxa"/>
          </w:tcPr>
          <w:p w14:paraId="3AB4AD6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male, female, neutered male, neutered female</w:t>
            </w:r>
          </w:p>
          <w:p w14:paraId="406D6E8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7E55BF" w:rsidRPr="00164918" w14:paraId="0499E296" w14:textId="77777777" w:rsidTr="00895B18">
        <w:trPr>
          <w:trHeight w:val="473"/>
        </w:trPr>
        <w:tc>
          <w:tcPr>
            <w:tcW w:w="668" w:type="dxa"/>
          </w:tcPr>
          <w:p w14:paraId="4929229B" w14:textId="571554F2" w:rsidR="007E55BF" w:rsidRDefault="006B185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w:t>
            </w:r>
          </w:p>
        </w:tc>
        <w:tc>
          <w:tcPr>
            <w:tcW w:w="703" w:type="dxa"/>
          </w:tcPr>
          <w:p w14:paraId="4A217A10" w14:textId="21C8A528" w:rsidR="007E55BF" w:rsidRDefault="007E55BF"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421" w:type="dxa"/>
          </w:tcPr>
          <w:p w14:paraId="015484EB" w14:textId="3ADA42EA" w:rsidR="007E55BF" w:rsidRPr="00164918" w:rsidRDefault="007E55BF" w:rsidP="00895B18">
            <w:pPr>
              <w:spacing w:line="228" w:lineRule="auto"/>
              <w:jc w:val="both"/>
              <w:rPr>
                <w:rFonts w:ascii="Times New Roman" w:eastAsia="Palatino Linotype" w:hAnsi="Times New Roman" w:cs="Times New Roman"/>
                <w:color w:val="000000"/>
                <w:sz w:val="20"/>
                <w:szCs w:val="20"/>
                <w:lang w:val="en-GB"/>
              </w:rPr>
            </w:pPr>
            <w:r w:rsidRPr="007E55BF">
              <w:rPr>
                <w:rFonts w:ascii="Times New Roman" w:eastAsia="Palatino Linotype" w:hAnsi="Times New Roman" w:cs="Times New Roman"/>
                <w:color w:val="000000"/>
                <w:sz w:val="20"/>
                <w:szCs w:val="20"/>
                <w:lang w:val="en-GB"/>
              </w:rPr>
              <w:t>What kind of training has your dog received?</w:t>
            </w:r>
          </w:p>
        </w:tc>
        <w:tc>
          <w:tcPr>
            <w:tcW w:w="3350" w:type="dxa"/>
          </w:tcPr>
          <w:p w14:paraId="227BDB54" w14:textId="772A6D8F" w:rsidR="007E55BF" w:rsidRPr="00164918" w:rsidRDefault="007E55BF" w:rsidP="00895B18">
            <w:pPr>
              <w:spacing w:line="228" w:lineRule="auto"/>
              <w:jc w:val="both"/>
              <w:rPr>
                <w:rFonts w:ascii="Times New Roman" w:eastAsia="Palatino Linotype" w:hAnsi="Times New Roman" w:cs="Times New Roman"/>
                <w:color w:val="000000"/>
                <w:sz w:val="20"/>
                <w:szCs w:val="20"/>
                <w:lang w:val="en-GB"/>
              </w:rPr>
            </w:pPr>
            <w:bookmarkStart w:id="0" w:name="_Hlk118545001"/>
            <w:r w:rsidRPr="004523FD">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None or I trained him/her at home –</w:t>
            </w:r>
            <w:r w:rsidRPr="004523FD">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(1) </w:t>
            </w:r>
            <w:r w:rsidRPr="007E55BF">
              <w:rPr>
                <w:rFonts w:ascii="Times New Roman" w:eastAsia="Palatino Linotype" w:hAnsi="Times New Roman" w:cs="Times New Roman"/>
                <w:color w:val="000000"/>
                <w:sz w:val="20"/>
                <w:szCs w:val="20"/>
                <w:lang w:val="en-GB"/>
              </w:rPr>
              <w:t>Basic obedience (dog-school/trainer)</w:t>
            </w:r>
            <w:r>
              <w:rPr>
                <w:rFonts w:ascii="Times New Roman" w:eastAsia="Palatino Linotype" w:hAnsi="Times New Roman" w:cs="Times New Roman"/>
                <w:color w:val="000000"/>
                <w:sz w:val="20"/>
                <w:szCs w:val="20"/>
                <w:lang w:val="en-GB"/>
              </w:rPr>
              <w:t xml:space="preserve"> –</w:t>
            </w:r>
            <w:r w:rsidRPr="004523FD">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7E55BF">
              <w:rPr>
                <w:rFonts w:ascii="Times New Roman" w:eastAsia="Palatino Linotype" w:hAnsi="Times New Roman" w:cs="Times New Roman"/>
                <w:color w:val="000000"/>
                <w:sz w:val="20"/>
                <w:szCs w:val="20"/>
                <w:lang w:val="en-GB"/>
              </w:rPr>
              <w:t>Higher obedience (dog-school)</w:t>
            </w:r>
            <w:bookmarkEnd w:id="0"/>
          </w:p>
        </w:tc>
      </w:tr>
      <w:tr w:rsidR="00C51376" w:rsidRPr="00164918" w14:paraId="15794C2A" w14:textId="77777777" w:rsidTr="00895B18">
        <w:trPr>
          <w:trHeight w:val="163"/>
        </w:trPr>
        <w:tc>
          <w:tcPr>
            <w:tcW w:w="14142" w:type="dxa"/>
            <w:gridSpan w:val="4"/>
          </w:tcPr>
          <w:p w14:paraId="6295520B"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ATTENTION, ACTIVITY, IMPULSIVITY</w:t>
            </w:r>
          </w:p>
        </w:tc>
      </w:tr>
      <w:tr w:rsidR="00C51376" w:rsidRPr="00164918" w14:paraId="0D96D882" w14:textId="77777777" w:rsidTr="00895B18">
        <w:trPr>
          <w:trHeight w:val="163"/>
        </w:trPr>
        <w:tc>
          <w:tcPr>
            <w:tcW w:w="668" w:type="dxa"/>
          </w:tcPr>
          <w:p w14:paraId="696B9B68"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c>
          <w:tcPr>
            <w:tcW w:w="703" w:type="dxa"/>
          </w:tcPr>
          <w:p w14:paraId="6035CECE"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c>
          <w:tcPr>
            <w:tcW w:w="9421" w:type="dxa"/>
          </w:tcPr>
          <w:p w14:paraId="0B4B8F81" w14:textId="77777777" w:rsidR="00C51376" w:rsidRPr="00F764C1" w:rsidRDefault="00C5137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How typical are the following statements of your dog?</w:t>
            </w:r>
          </w:p>
        </w:tc>
        <w:tc>
          <w:tcPr>
            <w:tcW w:w="3350" w:type="dxa"/>
          </w:tcPr>
          <w:p w14:paraId="6CCCF318"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r>
      <w:tr w:rsidR="00C51376" w14:paraId="39E66667" w14:textId="77777777" w:rsidTr="00895B18">
        <w:trPr>
          <w:trHeight w:val="163"/>
        </w:trPr>
        <w:tc>
          <w:tcPr>
            <w:tcW w:w="668" w:type="dxa"/>
          </w:tcPr>
          <w:p w14:paraId="6EFC9F3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703" w:type="dxa"/>
          </w:tcPr>
          <w:p w14:paraId="6C74A5F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5210F74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Fidgets, bustles.</w:t>
            </w:r>
          </w:p>
        </w:tc>
        <w:tc>
          <w:tcPr>
            <w:tcW w:w="3350" w:type="dxa"/>
            <w:vMerge w:val="restart"/>
          </w:tcPr>
          <w:p w14:paraId="6FEB88A7"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B609B6">
              <w:rPr>
                <w:rFonts w:ascii="Times New Roman" w:eastAsia="Palatino Linotype" w:hAnsi="Times New Roman" w:cs="Times New Roman"/>
                <w:color w:val="000000"/>
                <w:sz w:val="20"/>
                <w:szCs w:val="20"/>
                <w:lang w:val="en-GB"/>
              </w:rPr>
              <w:t xml:space="preserve">Never – </w:t>
            </w:r>
            <w:r>
              <w:rPr>
                <w:rFonts w:ascii="Times New Roman" w:eastAsia="Palatino Linotype" w:hAnsi="Times New Roman" w:cs="Times New Roman"/>
                <w:color w:val="000000"/>
                <w:sz w:val="20"/>
                <w:szCs w:val="20"/>
                <w:lang w:val="en-GB"/>
              </w:rPr>
              <w:t xml:space="preserve">(1) </w:t>
            </w:r>
            <w:r w:rsidRPr="00B609B6">
              <w:rPr>
                <w:rFonts w:ascii="Times New Roman" w:eastAsia="Palatino Linotype" w:hAnsi="Times New Roman" w:cs="Times New Roman"/>
                <w:color w:val="000000"/>
                <w:sz w:val="20"/>
                <w:szCs w:val="20"/>
                <w:lang w:val="en-GB"/>
              </w:rPr>
              <w:t>Rarely</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B609B6">
              <w:rPr>
                <w:rFonts w:ascii="Times New Roman" w:eastAsia="Palatino Linotype" w:hAnsi="Times New Roman" w:cs="Times New Roman"/>
                <w:color w:val="000000"/>
                <w:sz w:val="20"/>
                <w:szCs w:val="20"/>
                <w:lang w:val="en-GB"/>
              </w:rPr>
              <w:t>Often</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(3) </w:t>
            </w:r>
            <w:r w:rsidRPr="00B609B6">
              <w:rPr>
                <w:rFonts w:ascii="Times New Roman" w:eastAsia="Palatino Linotype" w:hAnsi="Times New Roman" w:cs="Times New Roman"/>
                <w:color w:val="000000"/>
                <w:sz w:val="20"/>
                <w:szCs w:val="20"/>
                <w:lang w:val="en-GB"/>
              </w:rPr>
              <w:t>Very often</w:t>
            </w:r>
          </w:p>
        </w:tc>
      </w:tr>
      <w:tr w:rsidR="00C51376" w14:paraId="43CC83C4" w14:textId="77777777" w:rsidTr="00895B18">
        <w:trPr>
          <w:trHeight w:val="163"/>
        </w:trPr>
        <w:tc>
          <w:tcPr>
            <w:tcW w:w="668" w:type="dxa"/>
          </w:tcPr>
          <w:p w14:paraId="56F36172"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703" w:type="dxa"/>
          </w:tcPr>
          <w:p w14:paraId="51EE3F0F"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3BF60AD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Gets too revved up, acts as if "driven by a motor". </w:t>
            </w:r>
          </w:p>
        </w:tc>
        <w:tc>
          <w:tcPr>
            <w:tcW w:w="3350" w:type="dxa"/>
            <w:vMerge/>
          </w:tcPr>
          <w:p w14:paraId="690A1B77"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ED9C090" w14:textId="77777777" w:rsidTr="00895B18">
        <w:trPr>
          <w:trHeight w:val="163"/>
        </w:trPr>
        <w:tc>
          <w:tcPr>
            <w:tcW w:w="668" w:type="dxa"/>
          </w:tcPr>
          <w:p w14:paraId="17E7C06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703" w:type="dxa"/>
          </w:tcPr>
          <w:p w14:paraId="30CC42B3"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2727915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when facing a new, mildly stressful situation (e.g., facing new situation/place or meeting new people/dogs).</w:t>
            </w:r>
          </w:p>
        </w:tc>
        <w:tc>
          <w:tcPr>
            <w:tcW w:w="3350" w:type="dxa"/>
            <w:vMerge/>
          </w:tcPr>
          <w:p w14:paraId="3400697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31C82B0" w14:textId="77777777" w:rsidTr="00895B18">
        <w:trPr>
          <w:trHeight w:val="163"/>
        </w:trPr>
        <w:tc>
          <w:tcPr>
            <w:tcW w:w="668" w:type="dxa"/>
          </w:tcPr>
          <w:p w14:paraId="52BD03B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703" w:type="dxa"/>
          </w:tcPr>
          <w:p w14:paraId="3845690A"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59DB766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Once your dog "gets going", it is difficult to hold him/her back or stop. </w:t>
            </w:r>
          </w:p>
        </w:tc>
        <w:tc>
          <w:tcPr>
            <w:tcW w:w="3350" w:type="dxa"/>
            <w:vMerge/>
          </w:tcPr>
          <w:p w14:paraId="5359479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7DBF0A2" w14:textId="77777777" w:rsidTr="00895B18">
        <w:trPr>
          <w:trHeight w:val="163"/>
        </w:trPr>
        <w:tc>
          <w:tcPr>
            <w:tcW w:w="668" w:type="dxa"/>
          </w:tcPr>
          <w:p w14:paraId="17CE6611"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703" w:type="dxa"/>
          </w:tcPr>
          <w:p w14:paraId="642E62A1"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628AAD2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Interrupts you, is intrusive.</w:t>
            </w:r>
          </w:p>
        </w:tc>
        <w:tc>
          <w:tcPr>
            <w:tcW w:w="3350" w:type="dxa"/>
            <w:vMerge/>
          </w:tcPr>
          <w:p w14:paraId="7D20A16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AE88D7F" w14:textId="77777777" w:rsidTr="00895B18">
        <w:trPr>
          <w:trHeight w:val="163"/>
        </w:trPr>
        <w:tc>
          <w:tcPr>
            <w:tcW w:w="668" w:type="dxa"/>
          </w:tcPr>
          <w:p w14:paraId="7BAB745A"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6</w:t>
            </w:r>
          </w:p>
        </w:tc>
        <w:tc>
          <w:tcPr>
            <w:tcW w:w="703" w:type="dxa"/>
          </w:tcPr>
          <w:p w14:paraId="7B9BAA69"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1DE578F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You have to repeat your requests (e.g., commands) several times, as your dog does not appear to pay attention. </w:t>
            </w:r>
          </w:p>
        </w:tc>
        <w:tc>
          <w:tcPr>
            <w:tcW w:w="3350" w:type="dxa"/>
            <w:vMerge/>
          </w:tcPr>
          <w:p w14:paraId="075DF76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BED1F65" w14:textId="77777777" w:rsidTr="00895B18">
        <w:trPr>
          <w:trHeight w:val="163"/>
        </w:trPr>
        <w:tc>
          <w:tcPr>
            <w:tcW w:w="668" w:type="dxa"/>
          </w:tcPr>
          <w:p w14:paraId="068916A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703" w:type="dxa"/>
          </w:tcPr>
          <w:p w14:paraId="543601F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36F74F8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no self-control.</w:t>
            </w:r>
          </w:p>
        </w:tc>
        <w:tc>
          <w:tcPr>
            <w:tcW w:w="3350" w:type="dxa"/>
            <w:vMerge/>
          </w:tcPr>
          <w:p w14:paraId="48B1E6B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8F91578" w14:textId="77777777" w:rsidTr="00895B18">
        <w:trPr>
          <w:trHeight w:val="163"/>
        </w:trPr>
        <w:tc>
          <w:tcPr>
            <w:tcW w:w="668" w:type="dxa"/>
          </w:tcPr>
          <w:p w14:paraId="02DA5DE1"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703" w:type="dxa"/>
          </w:tcPr>
          <w:p w14:paraId="0E5041B4"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37F55C6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quiet, whines or barks a lot even when there is nothing special to evoke this.</w:t>
            </w:r>
          </w:p>
        </w:tc>
        <w:tc>
          <w:tcPr>
            <w:tcW w:w="3350" w:type="dxa"/>
            <w:vMerge/>
          </w:tcPr>
          <w:p w14:paraId="5AE5B26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5DD060B" w14:textId="77777777" w:rsidTr="00895B18">
        <w:trPr>
          <w:trHeight w:val="163"/>
        </w:trPr>
        <w:tc>
          <w:tcPr>
            <w:tcW w:w="668" w:type="dxa"/>
          </w:tcPr>
          <w:p w14:paraId="46B97B74"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 R</w:t>
            </w:r>
          </w:p>
        </w:tc>
        <w:tc>
          <w:tcPr>
            <w:tcW w:w="703" w:type="dxa"/>
          </w:tcPr>
          <w:p w14:paraId="54C1E955"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2E2133B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Completes simple tasks easily, even many times in a row.</w:t>
            </w:r>
          </w:p>
        </w:tc>
        <w:tc>
          <w:tcPr>
            <w:tcW w:w="3350" w:type="dxa"/>
            <w:vMerge/>
          </w:tcPr>
          <w:p w14:paraId="4AC9415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88D7499" w14:textId="77777777" w:rsidTr="00895B18">
        <w:trPr>
          <w:trHeight w:val="163"/>
        </w:trPr>
        <w:tc>
          <w:tcPr>
            <w:tcW w:w="668" w:type="dxa"/>
          </w:tcPr>
          <w:p w14:paraId="2B3DA080"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10</w:t>
            </w:r>
          </w:p>
        </w:tc>
        <w:tc>
          <w:tcPr>
            <w:tcW w:w="703" w:type="dxa"/>
          </w:tcPr>
          <w:p w14:paraId="7643136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064D675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Bites without forewarning (e.g., tensing up, growling).</w:t>
            </w:r>
          </w:p>
        </w:tc>
        <w:tc>
          <w:tcPr>
            <w:tcW w:w="3350" w:type="dxa"/>
            <w:vMerge/>
          </w:tcPr>
          <w:p w14:paraId="62830CC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565D9D9" w14:textId="77777777" w:rsidTr="00895B18">
        <w:trPr>
          <w:trHeight w:val="163"/>
        </w:trPr>
        <w:tc>
          <w:tcPr>
            <w:tcW w:w="668" w:type="dxa"/>
          </w:tcPr>
          <w:p w14:paraId="45BEF0AA"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11</w:t>
            </w:r>
          </w:p>
        </w:tc>
        <w:tc>
          <w:tcPr>
            <w:tcW w:w="703" w:type="dxa"/>
          </w:tcPr>
          <w:p w14:paraId="492396DA"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755F150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during greetings (e.g., shows extreme reactions: whining, urinating, excessive jumping)</w:t>
            </w:r>
          </w:p>
        </w:tc>
        <w:tc>
          <w:tcPr>
            <w:tcW w:w="3350" w:type="dxa"/>
            <w:vMerge/>
          </w:tcPr>
          <w:p w14:paraId="5BB622E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84837A6" w14:textId="77777777" w:rsidTr="00895B18">
        <w:trPr>
          <w:trHeight w:val="163"/>
        </w:trPr>
        <w:tc>
          <w:tcPr>
            <w:tcW w:w="668" w:type="dxa"/>
          </w:tcPr>
          <w:p w14:paraId="5F63432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703" w:type="dxa"/>
          </w:tcPr>
          <w:p w14:paraId="7E152488"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0C277A0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difficulties concentrating.</w:t>
            </w:r>
          </w:p>
        </w:tc>
        <w:tc>
          <w:tcPr>
            <w:tcW w:w="3350" w:type="dxa"/>
            <w:vMerge/>
          </w:tcPr>
          <w:p w14:paraId="61814BD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33E51FA" w14:textId="77777777" w:rsidTr="00895B18">
        <w:trPr>
          <w:trHeight w:val="163"/>
        </w:trPr>
        <w:tc>
          <w:tcPr>
            <w:tcW w:w="668" w:type="dxa"/>
          </w:tcPr>
          <w:p w14:paraId="458BB76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703" w:type="dxa"/>
          </w:tcPr>
          <w:p w14:paraId="1C075A3C"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611D80A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Is excessive, unrestrained, rampant. </w:t>
            </w:r>
          </w:p>
        </w:tc>
        <w:tc>
          <w:tcPr>
            <w:tcW w:w="3350" w:type="dxa"/>
            <w:vMerge/>
          </w:tcPr>
          <w:p w14:paraId="43DD136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C0275D3" w14:textId="77777777" w:rsidTr="00895B18">
        <w:trPr>
          <w:trHeight w:val="139"/>
        </w:trPr>
        <w:tc>
          <w:tcPr>
            <w:tcW w:w="668" w:type="dxa"/>
          </w:tcPr>
          <w:p w14:paraId="58DBAB7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703" w:type="dxa"/>
          </w:tcPr>
          <w:p w14:paraId="7E4D4D7D"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76A2B82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rarely calm, even in familiar places, calm situations (e.g., at home).</w:t>
            </w:r>
          </w:p>
        </w:tc>
        <w:tc>
          <w:tcPr>
            <w:tcW w:w="3350" w:type="dxa"/>
            <w:vMerge/>
          </w:tcPr>
          <w:p w14:paraId="5B7ED6C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33C5DC7" w14:textId="77777777" w:rsidTr="00895B18">
        <w:trPr>
          <w:trHeight w:val="139"/>
        </w:trPr>
        <w:tc>
          <w:tcPr>
            <w:tcW w:w="668" w:type="dxa"/>
          </w:tcPr>
          <w:p w14:paraId="756ED7D8"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15</w:t>
            </w:r>
          </w:p>
        </w:tc>
        <w:tc>
          <w:tcPr>
            <w:tcW w:w="703" w:type="dxa"/>
          </w:tcPr>
          <w:p w14:paraId="385B8283"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29AABDF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Does not think before he/she acts.</w:t>
            </w:r>
          </w:p>
        </w:tc>
        <w:tc>
          <w:tcPr>
            <w:tcW w:w="3350" w:type="dxa"/>
            <w:vMerge/>
          </w:tcPr>
          <w:p w14:paraId="1646BFE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4E902AA" w14:textId="77777777" w:rsidTr="00895B18">
        <w:trPr>
          <w:trHeight w:val="139"/>
        </w:trPr>
        <w:tc>
          <w:tcPr>
            <w:tcW w:w="668" w:type="dxa"/>
          </w:tcPr>
          <w:p w14:paraId="2DE66DDE"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16</w:t>
            </w:r>
          </w:p>
        </w:tc>
        <w:tc>
          <w:tcPr>
            <w:tcW w:w="703" w:type="dxa"/>
          </w:tcPr>
          <w:p w14:paraId="7C119791"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49F07F2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difficulty waiting, is impatient. </w:t>
            </w:r>
          </w:p>
        </w:tc>
        <w:tc>
          <w:tcPr>
            <w:tcW w:w="3350" w:type="dxa"/>
            <w:vMerge/>
          </w:tcPr>
          <w:p w14:paraId="2A4BB19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ADF3C2A" w14:textId="77777777" w:rsidTr="00895B18">
        <w:trPr>
          <w:trHeight w:val="163"/>
        </w:trPr>
        <w:tc>
          <w:tcPr>
            <w:tcW w:w="668" w:type="dxa"/>
          </w:tcPr>
          <w:p w14:paraId="6A18038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703" w:type="dxa"/>
          </w:tcPr>
          <w:p w14:paraId="364D4996"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4E0CC1A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calm down.</w:t>
            </w:r>
          </w:p>
        </w:tc>
        <w:tc>
          <w:tcPr>
            <w:tcW w:w="3350" w:type="dxa"/>
            <w:vMerge/>
          </w:tcPr>
          <w:p w14:paraId="5A6E0C6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67C32B8" w14:textId="77777777" w:rsidTr="00895B18">
        <w:trPr>
          <w:trHeight w:val="163"/>
        </w:trPr>
        <w:tc>
          <w:tcPr>
            <w:tcW w:w="668" w:type="dxa"/>
          </w:tcPr>
          <w:p w14:paraId="7113E22F"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18 R</w:t>
            </w:r>
          </w:p>
        </w:tc>
        <w:tc>
          <w:tcPr>
            <w:tcW w:w="703" w:type="dxa"/>
          </w:tcPr>
          <w:p w14:paraId="22D9177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7D66FE5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Watches you (follows you with its gaze) while you are engaging in daily activities.</w:t>
            </w:r>
          </w:p>
        </w:tc>
        <w:tc>
          <w:tcPr>
            <w:tcW w:w="3350" w:type="dxa"/>
            <w:vMerge/>
          </w:tcPr>
          <w:p w14:paraId="7338009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E75FD61" w14:textId="77777777" w:rsidTr="00895B18">
        <w:trPr>
          <w:trHeight w:val="163"/>
        </w:trPr>
        <w:tc>
          <w:tcPr>
            <w:tcW w:w="668" w:type="dxa"/>
          </w:tcPr>
          <w:p w14:paraId="25B292CA"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19</w:t>
            </w:r>
          </w:p>
        </w:tc>
        <w:tc>
          <w:tcPr>
            <w:tcW w:w="703" w:type="dxa"/>
          </w:tcPr>
          <w:p w14:paraId="4EB60FF8"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398F8CF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Your dog is mentally scattered.</w:t>
            </w:r>
          </w:p>
        </w:tc>
        <w:tc>
          <w:tcPr>
            <w:tcW w:w="3350" w:type="dxa"/>
            <w:vMerge/>
          </w:tcPr>
          <w:p w14:paraId="531F9A7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181E7CF" w14:textId="77777777" w:rsidTr="00895B18">
        <w:trPr>
          <w:trHeight w:val="163"/>
        </w:trPr>
        <w:tc>
          <w:tcPr>
            <w:tcW w:w="668" w:type="dxa"/>
          </w:tcPr>
          <w:p w14:paraId="0F8661E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703" w:type="dxa"/>
          </w:tcPr>
          <w:p w14:paraId="3165E774"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2D6D2A8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Active even after fatiguing or hard exercise/ work.  </w:t>
            </w:r>
          </w:p>
        </w:tc>
        <w:tc>
          <w:tcPr>
            <w:tcW w:w="3350" w:type="dxa"/>
            <w:vMerge/>
          </w:tcPr>
          <w:p w14:paraId="500456C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7D9682A" w14:textId="77777777" w:rsidTr="00895B18">
        <w:trPr>
          <w:trHeight w:val="163"/>
        </w:trPr>
        <w:tc>
          <w:tcPr>
            <w:tcW w:w="668" w:type="dxa"/>
          </w:tcPr>
          <w:p w14:paraId="7FA6D007"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21</w:t>
            </w:r>
          </w:p>
        </w:tc>
        <w:tc>
          <w:tcPr>
            <w:tcW w:w="703" w:type="dxa"/>
          </w:tcPr>
          <w:p w14:paraId="3D87A8F6"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1869A82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difficulty maintaining "stay". </w:t>
            </w:r>
          </w:p>
        </w:tc>
        <w:tc>
          <w:tcPr>
            <w:tcW w:w="3350" w:type="dxa"/>
            <w:vMerge/>
          </w:tcPr>
          <w:p w14:paraId="2863CDC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5422B83" w14:textId="77777777" w:rsidTr="00895B18">
        <w:trPr>
          <w:trHeight w:val="163"/>
        </w:trPr>
        <w:tc>
          <w:tcPr>
            <w:tcW w:w="668" w:type="dxa"/>
          </w:tcPr>
          <w:p w14:paraId="0A7DE130"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22 R</w:t>
            </w:r>
          </w:p>
        </w:tc>
        <w:tc>
          <w:tcPr>
            <w:tcW w:w="703" w:type="dxa"/>
          </w:tcPr>
          <w:p w14:paraId="1A349E52"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6FAA65E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is easy to keep his/her attention for long periods of time.</w:t>
            </w:r>
          </w:p>
        </w:tc>
        <w:tc>
          <w:tcPr>
            <w:tcW w:w="3350" w:type="dxa"/>
            <w:vMerge/>
          </w:tcPr>
          <w:p w14:paraId="771394D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FB80CB8" w14:textId="77777777" w:rsidTr="00895B18">
        <w:trPr>
          <w:trHeight w:val="163"/>
        </w:trPr>
        <w:tc>
          <w:tcPr>
            <w:tcW w:w="668" w:type="dxa"/>
          </w:tcPr>
          <w:p w14:paraId="168C22F9"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23</w:t>
            </w:r>
          </w:p>
        </w:tc>
        <w:tc>
          <w:tcPr>
            <w:tcW w:w="703" w:type="dxa"/>
          </w:tcPr>
          <w:p w14:paraId="192670E4"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72C5AAC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Sleeps little, is active even during the night. </w:t>
            </w:r>
          </w:p>
        </w:tc>
        <w:tc>
          <w:tcPr>
            <w:tcW w:w="3350" w:type="dxa"/>
            <w:vMerge/>
          </w:tcPr>
          <w:p w14:paraId="243566D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C202065" w14:textId="77777777" w:rsidTr="00895B18">
        <w:trPr>
          <w:trHeight w:val="163"/>
        </w:trPr>
        <w:tc>
          <w:tcPr>
            <w:tcW w:w="668" w:type="dxa"/>
          </w:tcPr>
          <w:p w14:paraId="42CCBFE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24</w:t>
            </w:r>
          </w:p>
        </w:tc>
        <w:tc>
          <w:tcPr>
            <w:tcW w:w="703" w:type="dxa"/>
          </w:tcPr>
          <w:p w14:paraId="43EB6261"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3829EC1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with learning, because he/she does not pay attention. </w:t>
            </w:r>
          </w:p>
        </w:tc>
        <w:tc>
          <w:tcPr>
            <w:tcW w:w="3350" w:type="dxa"/>
            <w:vMerge/>
          </w:tcPr>
          <w:p w14:paraId="3B52374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994C681" w14:textId="77777777" w:rsidTr="00895B18">
        <w:trPr>
          <w:trHeight w:val="163"/>
        </w:trPr>
        <w:tc>
          <w:tcPr>
            <w:tcW w:w="668" w:type="dxa"/>
          </w:tcPr>
          <w:p w14:paraId="5787AEF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703" w:type="dxa"/>
          </w:tcPr>
          <w:p w14:paraId="0B4FFF44"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17009CC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When your dog is asked to perform a task, he/she is reluctant to comply or withdraws from the situation. </w:t>
            </w:r>
          </w:p>
        </w:tc>
        <w:tc>
          <w:tcPr>
            <w:tcW w:w="3350" w:type="dxa"/>
            <w:vMerge/>
          </w:tcPr>
          <w:p w14:paraId="0D8A9C2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B9B69ED" w14:textId="77777777" w:rsidTr="00895B18">
        <w:trPr>
          <w:trHeight w:val="163"/>
        </w:trPr>
        <w:tc>
          <w:tcPr>
            <w:tcW w:w="668" w:type="dxa"/>
          </w:tcPr>
          <w:p w14:paraId="7B9009E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703" w:type="dxa"/>
          </w:tcPr>
          <w:p w14:paraId="5FD87786"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0E6E27B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Performs poorly on tasks that require a lot of thinking.</w:t>
            </w:r>
          </w:p>
        </w:tc>
        <w:tc>
          <w:tcPr>
            <w:tcW w:w="3350" w:type="dxa"/>
            <w:vMerge/>
          </w:tcPr>
          <w:p w14:paraId="32F6A81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DD16A2A" w14:textId="77777777" w:rsidTr="00895B18">
        <w:trPr>
          <w:trHeight w:val="139"/>
        </w:trPr>
        <w:tc>
          <w:tcPr>
            <w:tcW w:w="668" w:type="dxa"/>
          </w:tcPr>
          <w:p w14:paraId="543B6E5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703" w:type="dxa"/>
          </w:tcPr>
          <w:p w14:paraId="0704866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53A5CB6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(makes many mistakes) with completing complicated tasks, even if he/she is familiar with the task and has frequently practiced he/she before. </w:t>
            </w:r>
          </w:p>
        </w:tc>
        <w:tc>
          <w:tcPr>
            <w:tcW w:w="3350" w:type="dxa"/>
            <w:vMerge/>
          </w:tcPr>
          <w:p w14:paraId="1A78228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41F1D20" w14:textId="77777777" w:rsidTr="00895B18">
        <w:trPr>
          <w:trHeight w:val="139"/>
        </w:trPr>
        <w:tc>
          <w:tcPr>
            <w:tcW w:w="668" w:type="dxa"/>
          </w:tcPr>
          <w:p w14:paraId="35E28DEC"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28</w:t>
            </w:r>
          </w:p>
        </w:tc>
        <w:tc>
          <w:tcPr>
            <w:tcW w:w="703" w:type="dxa"/>
          </w:tcPr>
          <w:p w14:paraId="4F6B6735"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6663393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Tends to wolf down his/her food.</w:t>
            </w:r>
          </w:p>
        </w:tc>
        <w:tc>
          <w:tcPr>
            <w:tcW w:w="3350" w:type="dxa"/>
            <w:vMerge/>
          </w:tcPr>
          <w:p w14:paraId="0797C2F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2576426" w14:textId="77777777" w:rsidTr="00895B18">
        <w:trPr>
          <w:trHeight w:val="163"/>
        </w:trPr>
        <w:tc>
          <w:tcPr>
            <w:tcW w:w="668" w:type="dxa"/>
          </w:tcPr>
          <w:p w14:paraId="18AD329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703" w:type="dxa"/>
          </w:tcPr>
          <w:p w14:paraId="477A75CA"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4005A34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Quickly loses intertest. </w:t>
            </w:r>
          </w:p>
        </w:tc>
        <w:tc>
          <w:tcPr>
            <w:tcW w:w="3350" w:type="dxa"/>
            <w:vMerge/>
          </w:tcPr>
          <w:p w14:paraId="3356571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9DA9AEE" w14:textId="77777777" w:rsidTr="00895B18">
        <w:trPr>
          <w:trHeight w:val="163"/>
        </w:trPr>
        <w:tc>
          <w:tcPr>
            <w:tcW w:w="668" w:type="dxa"/>
          </w:tcPr>
          <w:p w14:paraId="3DA9BD07"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30</w:t>
            </w:r>
          </w:p>
        </w:tc>
        <w:tc>
          <w:tcPr>
            <w:tcW w:w="703" w:type="dxa"/>
          </w:tcPr>
          <w:p w14:paraId="33C58A5D"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3C59DCF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your dog starts to bark or whine, it is difficult to silence him/her.</w:t>
            </w:r>
          </w:p>
        </w:tc>
        <w:tc>
          <w:tcPr>
            <w:tcW w:w="3350" w:type="dxa"/>
            <w:vMerge/>
          </w:tcPr>
          <w:p w14:paraId="5E7DC42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34CE67E" w14:textId="77777777" w:rsidTr="00895B18">
        <w:trPr>
          <w:trHeight w:val="163"/>
        </w:trPr>
        <w:tc>
          <w:tcPr>
            <w:tcW w:w="668" w:type="dxa"/>
          </w:tcPr>
          <w:p w14:paraId="72766DFB"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31</w:t>
            </w:r>
          </w:p>
        </w:tc>
        <w:tc>
          <w:tcPr>
            <w:tcW w:w="703" w:type="dxa"/>
          </w:tcPr>
          <w:p w14:paraId="44662800"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1E195E8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persistent, he/she does not give up easily.</w:t>
            </w:r>
          </w:p>
        </w:tc>
        <w:tc>
          <w:tcPr>
            <w:tcW w:w="3350" w:type="dxa"/>
            <w:vMerge/>
          </w:tcPr>
          <w:p w14:paraId="4E4CCC7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B04D46E" w14:textId="77777777" w:rsidTr="00895B18">
        <w:trPr>
          <w:trHeight w:val="163"/>
        </w:trPr>
        <w:tc>
          <w:tcPr>
            <w:tcW w:w="668" w:type="dxa"/>
          </w:tcPr>
          <w:p w14:paraId="683353E0"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32</w:t>
            </w:r>
          </w:p>
        </w:tc>
        <w:tc>
          <w:tcPr>
            <w:tcW w:w="703" w:type="dxa"/>
          </w:tcPr>
          <w:p w14:paraId="1425ABF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0443ED2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Tends to behave hastily and that is why he/she makes mistakes in tasks. </w:t>
            </w:r>
          </w:p>
        </w:tc>
        <w:tc>
          <w:tcPr>
            <w:tcW w:w="3350" w:type="dxa"/>
            <w:vMerge/>
          </w:tcPr>
          <w:p w14:paraId="3CEE3F7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7FDEB79" w14:textId="77777777" w:rsidTr="00895B18">
        <w:trPr>
          <w:trHeight w:val="163"/>
        </w:trPr>
        <w:tc>
          <w:tcPr>
            <w:tcW w:w="668" w:type="dxa"/>
          </w:tcPr>
          <w:p w14:paraId="2356358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33</w:t>
            </w:r>
          </w:p>
        </w:tc>
        <w:tc>
          <w:tcPr>
            <w:tcW w:w="703" w:type="dxa"/>
          </w:tcPr>
          <w:p w14:paraId="3D509DBD"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58C034C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Would always play and run.</w:t>
            </w:r>
          </w:p>
        </w:tc>
        <w:tc>
          <w:tcPr>
            <w:tcW w:w="3350" w:type="dxa"/>
            <w:vMerge/>
          </w:tcPr>
          <w:p w14:paraId="60B4827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39A4FAD" w14:textId="77777777" w:rsidTr="00895B18">
        <w:trPr>
          <w:trHeight w:val="163"/>
        </w:trPr>
        <w:tc>
          <w:tcPr>
            <w:tcW w:w="668" w:type="dxa"/>
          </w:tcPr>
          <w:p w14:paraId="333F2513"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34</w:t>
            </w:r>
          </w:p>
        </w:tc>
        <w:tc>
          <w:tcPr>
            <w:tcW w:w="703" w:type="dxa"/>
          </w:tcPr>
          <w:p w14:paraId="187E1283"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center"/>
          </w:tcPr>
          <w:p w14:paraId="3798DF7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Loses its toys while playing and forgets to search for them (if not instructed to do so).</w:t>
            </w:r>
          </w:p>
        </w:tc>
        <w:tc>
          <w:tcPr>
            <w:tcW w:w="3350" w:type="dxa"/>
            <w:vMerge/>
          </w:tcPr>
          <w:p w14:paraId="7EC0C03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C60C827" w14:textId="77777777" w:rsidTr="00895B18">
        <w:trPr>
          <w:trHeight w:val="163"/>
        </w:trPr>
        <w:tc>
          <w:tcPr>
            <w:tcW w:w="668" w:type="dxa"/>
          </w:tcPr>
          <w:p w14:paraId="11EF7019"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35</w:t>
            </w:r>
          </w:p>
        </w:tc>
        <w:tc>
          <w:tcPr>
            <w:tcW w:w="703" w:type="dxa"/>
          </w:tcPr>
          <w:p w14:paraId="29AC372A"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4ECD160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Seems to get excited for no reason. </w:t>
            </w:r>
          </w:p>
        </w:tc>
        <w:tc>
          <w:tcPr>
            <w:tcW w:w="3350" w:type="dxa"/>
            <w:vMerge/>
          </w:tcPr>
          <w:p w14:paraId="2CD4021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0F702C2" w14:textId="77777777" w:rsidTr="00895B18">
        <w:trPr>
          <w:trHeight w:val="163"/>
        </w:trPr>
        <w:tc>
          <w:tcPr>
            <w:tcW w:w="668" w:type="dxa"/>
          </w:tcPr>
          <w:p w14:paraId="07EB68EC"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36</w:t>
            </w:r>
          </w:p>
        </w:tc>
        <w:tc>
          <w:tcPr>
            <w:tcW w:w="703" w:type="dxa"/>
          </w:tcPr>
          <w:p w14:paraId="6D24D6A9"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394C02B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easily distracted by extraneous stimuli (e.g., sounds, moving objects, other dogs/people).</w:t>
            </w:r>
          </w:p>
        </w:tc>
        <w:tc>
          <w:tcPr>
            <w:tcW w:w="3350" w:type="dxa"/>
            <w:vMerge/>
          </w:tcPr>
          <w:p w14:paraId="340FE5F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AEC6A41" w14:textId="77777777" w:rsidTr="00895B18">
        <w:trPr>
          <w:trHeight w:val="163"/>
        </w:trPr>
        <w:tc>
          <w:tcPr>
            <w:tcW w:w="668" w:type="dxa"/>
          </w:tcPr>
          <w:p w14:paraId="7F31C33C"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37</w:t>
            </w:r>
          </w:p>
        </w:tc>
        <w:tc>
          <w:tcPr>
            <w:tcW w:w="703" w:type="dxa"/>
          </w:tcPr>
          <w:p w14:paraId="331BD12E"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4D34994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Continues to do something even if he/she knows he/she will be told off or get punished.</w:t>
            </w:r>
          </w:p>
        </w:tc>
        <w:tc>
          <w:tcPr>
            <w:tcW w:w="3350" w:type="dxa"/>
            <w:vMerge/>
          </w:tcPr>
          <w:p w14:paraId="75E8B17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AAF194E" w14:textId="77777777" w:rsidTr="00895B18">
        <w:trPr>
          <w:trHeight w:val="163"/>
        </w:trPr>
        <w:tc>
          <w:tcPr>
            <w:tcW w:w="668" w:type="dxa"/>
          </w:tcPr>
          <w:p w14:paraId="5AB54BF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38</w:t>
            </w:r>
          </w:p>
        </w:tc>
        <w:tc>
          <w:tcPr>
            <w:tcW w:w="703" w:type="dxa"/>
          </w:tcPr>
          <w:p w14:paraId="782FB1B8"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H</w:t>
            </w:r>
          </w:p>
        </w:tc>
        <w:tc>
          <w:tcPr>
            <w:tcW w:w="9421" w:type="dxa"/>
            <w:vAlign w:val="bottom"/>
          </w:tcPr>
          <w:p w14:paraId="58C1D72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control and handle.</w:t>
            </w:r>
          </w:p>
        </w:tc>
        <w:tc>
          <w:tcPr>
            <w:tcW w:w="3350" w:type="dxa"/>
            <w:vMerge/>
          </w:tcPr>
          <w:p w14:paraId="1F66ED6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3B1E08B" w14:textId="77777777" w:rsidTr="00895B18">
        <w:trPr>
          <w:trHeight w:val="163"/>
        </w:trPr>
        <w:tc>
          <w:tcPr>
            <w:tcW w:w="668" w:type="dxa"/>
          </w:tcPr>
          <w:p w14:paraId="3A6AB3B5"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39 R</w:t>
            </w:r>
          </w:p>
        </w:tc>
        <w:tc>
          <w:tcPr>
            <w:tcW w:w="703" w:type="dxa"/>
          </w:tcPr>
          <w:p w14:paraId="2A7CEF96"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1600164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is easy to attract his/her attention.</w:t>
            </w:r>
          </w:p>
        </w:tc>
        <w:tc>
          <w:tcPr>
            <w:tcW w:w="3350" w:type="dxa"/>
            <w:vMerge/>
          </w:tcPr>
          <w:p w14:paraId="1C62570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1A09FEA" w14:textId="77777777" w:rsidTr="00895B18">
        <w:trPr>
          <w:trHeight w:val="163"/>
        </w:trPr>
        <w:tc>
          <w:tcPr>
            <w:tcW w:w="668" w:type="dxa"/>
          </w:tcPr>
          <w:p w14:paraId="59FFFA07"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40 R</w:t>
            </w:r>
          </w:p>
        </w:tc>
        <w:tc>
          <w:tcPr>
            <w:tcW w:w="703" w:type="dxa"/>
          </w:tcPr>
          <w:p w14:paraId="4C27CDF6"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2E15340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Seems to be contemplative, thoughtful.</w:t>
            </w:r>
          </w:p>
        </w:tc>
        <w:tc>
          <w:tcPr>
            <w:tcW w:w="3350" w:type="dxa"/>
            <w:vMerge/>
          </w:tcPr>
          <w:p w14:paraId="7E79CC5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72CEFD5" w14:textId="77777777" w:rsidTr="00895B18">
        <w:trPr>
          <w:trHeight w:val="163"/>
        </w:trPr>
        <w:tc>
          <w:tcPr>
            <w:tcW w:w="668" w:type="dxa"/>
          </w:tcPr>
          <w:p w14:paraId="2A238EFA" w14:textId="77777777" w:rsidR="00C51376"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41</w:t>
            </w:r>
          </w:p>
        </w:tc>
        <w:tc>
          <w:tcPr>
            <w:tcW w:w="703" w:type="dxa"/>
          </w:tcPr>
          <w:p w14:paraId="3130E4CA"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IA</w:t>
            </w:r>
          </w:p>
        </w:tc>
        <w:tc>
          <w:tcPr>
            <w:tcW w:w="9421" w:type="dxa"/>
            <w:vAlign w:val="bottom"/>
          </w:tcPr>
          <w:p w14:paraId="3BC5D64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Seems to not pay attention to you, even when he/she knows you are speaking directly to him/her. </w:t>
            </w:r>
          </w:p>
        </w:tc>
        <w:tc>
          <w:tcPr>
            <w:tcW w:w="3350" w:type="dxa"/>
            <w:vMerge/>
          </w:tcPr>
          <w:p w14:paraId="2FBB154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718FBC3" w14:textId="77777777" w:rsidTr="00895B18">
        <w:trPr>
          <w:trHeight w:val="163"/>
        </w:trPr>
        <w:tc>
          <w:tcPr>
            <w:tcW w:w="668" w:type="dxa"/>
          </w:tcPr>
          <w:p w14:paraId="51F9957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42</w:t>
            </w:r>
          </w:p>
        </w:tc>
        <w:tc>
          <w:tcPr>
            <w:tcW w:w="703" w:type="dxa"/>
          </w:tcPr>
          <w:p w14:paraId="6EE712CC" w14:textId="77777777" w:rsidR="00C51376" w:rsidRPr="003268E3" w:rsidRDefault="00C51376" w:rsidP="00895B18">
            <w:pPr>
              <w:spacing w:line="228" w:lineRule="auto"/>
              <w:jc w:val="both"/>
              <w:rPr>
                <w:rFonts w:ascii="Times New Roman" w:eastAsia="Palatino Linotype" w:hAnsi="Times New Roman" w:cs="Times New Roman"/>
                <w:color w:val="000000"/>
                <w:sz w:val="20"/>
                <w:szCs w:val="20"/>
                <w:lang w:val="en-GB"/>
              </w:rPr>
            </w:pPr>
            <w:r w:rsidRPr="003268E3">
              <w:rPr>
                <w:rFonts w:ascii="Times New Roman" w:hAnsi="Times New Roman" w:cs="Times New Roman"/>
                <w:color w:val="000000"/>
                <w:sz w:val="20"/>
                <w:szCs w:val="20"/>
              </w:rPr>
              <w:t>I</w:t>
            </w:r>
          </w:p>
        </w:tc>
        <w:tc>
          <w:tcPr>
            <w:tcW w:w="9421" w:type="dxa"/>
            <w:vAlign w:val="bottom"/>
          </w:tcPr>
          <w:p w14:paraId="31C91AE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Reacts rashly to new stimuli, without considering the consequences.</w:t>
            </w:r>
          </w:p>
        </w:tc>
        <w:tc>
          <w:tcPr>
            <w:tcW w:w="3350" w:type="dxa"/>
            <w:vMerge/>
          </w:tcPr>
          <w:p w14:paraId="0B195D3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14:paraId="63F89FFF" w14:textId="77777777" w:rsidTr="00895B18">
        <w:trPr>
          <w:trHeight w:val="163"/>
        </w:trPr>
        <w:tc>
          <w:tcPr>
            <w:tcW w:w="14142" w:type="dxa"/>
            <w:gridSpan w:val="4"/>
          </w:tcPr>
          <w:p w14:paraId="447F554F" w14:textId="3D6EAD6E" w:rsidR="00C51376" w:rsidRPr="00F764C1" w:rsidRDefault="0009726B"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FUNCTIONALITY</w:t>
            </w:r>
          </w:p>
        </w:tc>
      </w:tr>
      <w:tr w:rsidR="00C51376" w:rsidRPr="00164918" w14:paraId="15456B46" w14:textId="77777777" w:rsidTr="00895B18">
        <w:trPr>
          <w:trHeight w:val="331"/>
        </w:trPr>
        <w:tc>
          <w:tcPr>
            <w:tcW w:w="668" w:type="dxa"/>
          </w:tcPr>
          <w:p w14:paraId="53F3F8B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c>
          <w:tcPr>
            <w:tcW w:w="703" w:type="dxa"/>
          </w:tcPr>
          <w:p w14:paraId="51985154"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c>
          <w:tcPr>
            <w:tcW w:w="9421" w:type="dxa"/>
          </w:tcPr>
          <w:p w14:paraId="5B74D1BD"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inattention?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inattention responsible for your concern about releasing it?)</w:t>
            </w:r>
          </w:p>
        </w:tc>
        <w:tc>
          <w:tcPr>
            <w:tcW w:w="3350" w:type="dxa"/>
          </w:tcPr>
          <w:p w14:paraId="2B9F31C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B609B6" w14:paraId="46B29FFE" w14:textId="77777777" w:rsidTr="00895B18">
        <w:trPr>
          <w:trHeight w:val="163"/>
        </w:trPr>
        <w:tc>
          <w:tcPr>
            <w:tcW w:w="668" w:type="dxa"/>
          </w:tcPr>
          <w:p w14:paraId="233116F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703" w:type="dxa"/>
          </w:tcPr>
          <w:p w14:paraId="2D4A3CCC"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140B33C1"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350" w:type="dxa"/>
            <w:vMerge w:val="restart"/>
          </w:tcPr>
          <w:p w14:paraId="0CCD3E32"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38D7B7CA"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inattention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inattention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inattention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inattention</w:t>
            </w:r>
          </w:p>
        </w:tc>
      </w:tr>
      <w:tr w:rsidR="00C51376" w:rsidRPr="00164918" w14:paraId="0C76B793" w14:textId="77777777" w:rsidTr="00895B18">
        <w:trPr>
          <w:trHeight w:val="163"/>
        </w:trPr>
        <w:tc>
          <w:tcPr>
            <w:tcW w:w="668" w:type="dxa"/>
          </w:tcPr>
          <w:p w14:paraId="4DB0A46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703" w:type="dxa"/>
          </w:tcPr>
          <w:p w14:paraId="0CA09236"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0715E655"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350" w:type="dxa"/>
            <w:vMerge/>
          </w:tcPr>
          <w:p w14:paraId="6E31EDA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6334410" w14:textId="77777777" w:rsidTr="00895B18">
        <w:trPr>
          <w:trHeight w:val="163"/>
        </w:trPr>
        <w:tc>
          <w:tcPr>
            <w:tcW w:w="668" w:type="dxa"/>
          </w:tcPr>
          <w:p w14:paraId="416D33C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703" w:type="dxa"/>
          </w:tcPr>
          <w:p w14:paraId="15684E09"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5D866298"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350" w:type="dxa"/>
            <w:vMerge/>
          </w:tcPr>
          <w:p w14:paraId="07814B5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D16481E" w14:textId="77777777" w:rsidTr="00895B18">
        <w:trPr>
          <w:trHeight w:val="163"/>
        </w:trPr>
        <w:tc>
          <w:tcPr>
            <w:tcW w:w="668" w:type="dxa"/>
          </w:tcPr>
          <w:p w14:paraId="77C6C0E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703" w:type="dxa"/>
          </w:tcPr>
          <w:p w14:paraId="1EE416E5"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2F4F1E18"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350" w:type="dxa"/>
            <w:vMerge/>
          </w:tcPr>
          <w:p w14:paraId="09423C7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46DCE2F" w14:textId="77777777" w:rsidTr="00895B18">
        <w:trPr>
          <w:trHeight w:val="188"/>
        </w:trPr>
        <w:tc>
          <w:tcPr>
            <w:tcW w:w="668" w:type="dxa"/>
          </w:tcPr>
          <w:p w14:paraId="6AD98B2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703" w:type="dxa"/>
          </w:tcPr>
          <w:p w14:paraId="36BC325B"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6CE4A925"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350" w:type="dxa"/>
            <w:vMerge/>
          </w:tcPr>
          <w:p w14:paraId="1B39D35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D091BF7" w14:textId="77777777" w:rsidTr="00895B18">
        <w:trPr>
          <w:trHeight w:val="44"/>
        </w:trPr>
        <w:tc>
          <w:tcPr>
            <w:tcW w:w="668" w:type="dxa"/>
          </w:tcPr>
          <w:p w14:paraId="538B942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703" w:type="dxa"/>
          </w:tcPr>
          <w:p w14:paraId="2CC0578B"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69EB3720"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350" w:type="dxa"/>
            <w:vMerge/>
          </w:tcPr>
          <w:p w14:paraId="7FAEB95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78B9616" w14:textId="77777777" w:rsidTr="00895B18">
        <w:trPr>
          <w:trHeight w:val="127"/>
        </w:trPr>
        <w:tc>
          <w:tcPr>
            <w:tcW w:w="668" w:type="dxa"/>
          </w:tcPr>
          <w:p w14:paraId="1182B92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703" w:type="dxa"/>
          </w:tcPr>
          <w:p w14:paraId="5F06190F"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421" w:type="dxa"/>
            <w:vAlign w:val="bottom"/>
          </w:tcPr>
          <w:p w14:paraId="07FC330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350" w:type="dxa"/>
            <w:vMerge/>
          </w:tcPr>
          <w:p w14:paraId="713DB66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851316A" w14:textId="77777777" w:rsidTr="00895B18">
        <w:trPr>
          <w:trHeight w:val="306"/>
        </w:trPr>
        <w:tc>
          <w:tcPr>
            <w:tcW w:w="668" w:type="dxa"/>
          </w:tcPr>
          <w:p w14:paraId="7109AFD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c>
          <w:tcPr>
            <w:tcW w:w="703" w:type="dxa"/>
          </w:tcPr>
          <w:p w14:paraId="1BAADF5C"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c>
          <w:tcPr>
            <w:tcW w:w="9421" w:type="dxa"/>
            <w:vAlign w:val="bottom"/>
          </w:tcPr>
          <w:p w14:paraId="05479EC6"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impulsivity?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impulsivity responsible for your concern about releasing it?)</w:t>
            </w:r>
          </w:p>
        </w:tc>
        <w:tc>
          <w:tcPr>
            <w:tcW w:w="3350" w:type="dxa"/>
          </w:tcPr>
          <w:p w14:paraId="27A2B6F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B609B6" w14:paraId="1A6418C8" w14:textId="77777777" w:rsidTr="00895B18">
        <w:trPr>
          <w:trHeight w:val="163"/>
        </w:trPr>
        <w:tc>
          <w:tcPr>
            <w:tcW w:w="668" w:type="dxa"/>
          </w:tcPr>
          <w:p w14:paraId="4DE17EA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703" w:type="dxa"/>
          </w:tcPr>
          <w:p w14:paraId="5EC3DF7F"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1B61F26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350" w:type="dxa"/>
            <w:vMerge w:val="restart"/>
          </w:tcPr>
          <w:p w14:paraId="179CA558"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6F7FF197"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It is a problem, but not a result of i</w:t>
            </w:r>
            <w:r>
              <w:rPr>
                <w:rFonts w:ascii="Times New Roman" w:eastAsia="Palatino Linotype" w:hAnsi="Times New Roman" w:cs="Times New Roman"/>
                <w:color w:val="000000"/>
                <w:sz w:val="20"/>
                <w:szCs w:val="20"/>
                <w:lang w:val="en-GB"/>
              </w:rPr>
              <w:t>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w:t>
            </w:r>
            <w:r>
              <w:rPr>
                <w:rFonts w:ascii="Times New Roman" w:eastAsia="Palatino Linotype" w:hAnsi="Times New Roman" w:cs="Times New Roman"/>
                <w:color w:val="000000"/>
                <w:sz w:val="20"/>
                <w:szCs w:val="20"/>
                <w:lang w:val="en-GB"/>
              </w:rPr>
              <w:t>mpulsivity</w:t>
            </w:r>
          </w:p>
        </w:tc>
      </w:tr>
      <w:tr w:rsidR="00C51376" w:rsidRPr="00164918" w14:paraId="304E3AD5" w14:textId="77777777" w:rsidTr="00895B18">
        <w:trPr>
          <w:trHeight w:val="188"/>
        </w:trPr>
        <w:tc>
          <w:tcPr>
            <w:tcW w:w="668" w:type="dxa"/>
          </w:tcPr>
          <w:p w14:paraId="0D176BE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w:t>
            </w:r>
          </w:p>
        </w:tc>
        <w:tc>
          <w:tcPr>
            <w:tcW w:w="703" w:type="dxa"/>
          </w:tcPr>
          <w:p w14:paraId="5694309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0E184A3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350" w:type="dxa"/>
            <w:vMerge/>
          </w:tcPr>
          <w:p w14:paraId="54E3555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03F7AB9" w14:textId="77777777" w:rsidTr="00895B18">
        <w:trPr>
          <w:trHeight w:val="163"/>
        </w:trPr>
        <w:tc>
          <w:tcPr>
            <w:tcW w:w="668" w:type="dxa"/>
          </w:tcPr>
          <w:p w14:paraId="4433CEC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10</w:t>
            </w:r>
          </w:p>
        </w:tc>
        <w:tc>
          <w:tcPr>
            <w:tcW w:w="703" w:type="dxa"/>
          </w:tcPr>
          <w:p w14:paraId="128F7FA2"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2620223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350" w:type="dxa"/>
            <w:vMerge/>
          </w:tcPr>
          <w:p w14:paraId="39CCC8C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4569D44E" w14:textId="77777777" w:rsidTr="00895B18">
        <w:trPr>
          <w:trHeight w:val="163"/>
        </w:trPr>
        <w:tc>
          <w:tcPr>
            <w:tcW w:w="668" w:type="dxa"/>
          </w:tcPr>
          <w:p w14:paraId="1E53CB6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11</w:t>
            </w:r>
          </w:p>
        </w:tc>
        <w:tc>
          <w:tcPr>
            <w:tcW w:w="703" w:type="dxa"/>
          </w:tcPr>
          <w:p w14:paraId="0FAFBB4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63AFD71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350" w:type="dxa"/>
            <w:vMerge/>
          </w:tcPr>
          <w:p w14:paraId="6BDAD6A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457A98E" w14:textId="77777777" w:rsidTr="00895B18">
        <w:trPr>
          <w:trHeight w:val="163"/>
        </w:trPr>
        <w:tc>
          <w:tcPr>
            <w:tcW w:w="668" w:type="dxa"/>
          </w:tcPr>
          <w:p w14:paraId="0802961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703" w:type="dxa"/>
          </w:tcPr>
          <w:p w14:paraId="6645D84F"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20883F9E"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350" w:type="dxa"/>
            <w:vMerge/>
          </w:tcPr>
          <w:p w14:paraId="25FD5FF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77A230B" w14:textId="77777777" w:rsidTr="00895B18">
        <w:trPr>
          <w:trHeight w:val="188"/>
        </w:trPr>
        <w:tc>
          <w:tcPr>
            <w:tcW w:w="668" w:type="dxa"/>
          </w:tcPr>
          <w:p w14:paraId="321054C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703" w:type="dxa"/>
          </w:tcPr>
          <w:p w14:paraId="37900B0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2C0353F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350" w:type="dxa"/>
            <w:vMerge/>
          </w:tcPr>
          <w:p w14:paraId="16B84D4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6F340092" w14:textId="77777777" w:rsidTr="00895B18">
        <w:trPr>
          <w:trHeight w:val="306"/>
        </w:trPr>
        <w:tc>
          <w:tcPr>
            <w:tcW w:w="668" w:type="dxa"/>
          </w:tcPr>
          <w:p w14:paraId="639F2CF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703" w:type="dxa"/>
          </w:tcPr>
          <w:p w14:paraId="6C8C127C"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421" w:type="dxa"/>
            <w:vAlign w:val="bottom"/>
          </w:tcPr>
          <w:p w14:paraId="54ADFF5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350" w:type="dxa"/>
            <w:vMerge/>
          </w:tcPr>
          <w:p w14:paraId="3229231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E28CCC4" w14:textId="77777777" w:rsidTr="00895B18">
        <w:trPr>
          <w:trHeight w:val="331"/>
        </w:trPr>
        <w:tc>
          <w:tcPr>
            <w:tcW w:w="668" w:type="dxa"/>
          </w:tcPr>
          <w:p w14:paraId="3906CB5D" w14:textId="77777777" w:rsidR="00C51376" w:rsidRPr="00164918" w:rsidRDefault="00C51376" w:rsidP="00895B18">
            <w:pPr>
              <w:spacing w:line="228" w:lineRule="auto"/>
              <w:jc w:val="both"/>
              <w:rPr>
                <w:rFonts w:ascii="Times New Roman" w:eastAsia="Palatino Linotype" w:hAnsi="Times New Roman" w:cs="Times New Roman"/>
                <w:b/>
                <w:bCs/>
                <w:color w:val="000000"/>
                <w:sz w:val="20"/>
                <w:szCs w:val="20"/>
                <w:lang w:val="en-GB"/>
              </w:rPr>
            </w:pPr>
          </w:p>
        </w:tc>
        <w:tc>
          <w:tcPr>
            <w:tcW w:w="703" w:type="dxa"/>
          </w:tcPr>
          <w:p w14:paraId="54B47F08" w14:textId="77777777" w:rsidR="00C51376" w:rsidRPr="00164918" w:rsidRDefault="00C51376" w:rsidP="00895B18">
            <w:pPr>
              <w:jc w:val="both"/>
              <w:rPr>
                <w:rFonts w:ascii="Times New Roman" w:eastAsia="Palatino Linotype" w:hAnsi="Times New Roman" w:cs="Times New Roman"/>
                <w:b/>
                <w:bCs/>
                <w:color w:val="000000"/>
                <w:sz w:val="20"/>
                <w:szCs w:val="20"/>
                <w:lang w:val="en-GB"/>
              </w:rPr>
            </w:pPr>
          </w:p>
        </w:tc>
        <w:tc>
          <w:tcPr>
            <w:tcW w:w="9421" w:type="dxa"/>
            <w:vAlign w:val="bottom"/>
          </w:tcPr>
          <w:p w14:paraId="2B7A445A" w14:textId="77777777" w:rsidR="00C51376" w:rsidRPr="00164918" w:rsidRDefault="00C51376" w:rsidP="00895B18">
            <w:pPr>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excessive activity?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excessive activity responsible for your concern about releasing it?)</w:t>
            </w:r>
          </w:p>
        </w:tc>
        <w:tc>
          <w:tcPr>
            <w:tcW w:w="3350" w:type="dxa"/>
          </w:tcPr>
          <w:p w14:paraId="0C9D007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B609B6" w14:paraId="4E4AF585" w14:textId="77777777" w:rsidTr="00895B18">
        <w:trPr>
          <w:trHeight w:val="188"/>
        </w:trPr>
        <w:tc>
          <w:tcPr>
            <w:tcW w:w="668" w:type="dxa"/>
          </w:tcPr>
          <w:p w14:paraId="7E448A1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15</w:t>
            </w:r>
          </w:p>
        </w:tc>
        <w:tc>
          <w:tcPr>
            <w:tcW w:w="703" w:type="dxa"/>
          </w:tcPr>
          <w:p w14:paraId="26727D2F"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11392C0D"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350" w:type="dxa"/>
            <w:vMerge w:val="restart"/>
          </w:tcPr>
          <w:p w14:paraId="595B9622"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299B8506"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excessive activity</w:t>
            </w:r>
          </w:p>
        </w:tc>
      </w:tr>
      <w:tr w:rsidR="00C51376" w:rsidRPr="00164918" w14:paraId="052957D8" w14:textId="77777777" w:rsidTr="00895B18">
        <w:trPr>
          <w:trHeight w:val="163"/>
        </w:trPr>
        <w:tc>
          <w:tcPr>
            <w:tcW w:w="668" w:type="dxa"/>
          </w:tcPr>
          <w:p w14:paraId="2CB9CDF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16</w:t>
            </w:r>
          </w:p>
        </w:tc>
        <w:tc>
          <w:tcPr>
            <w:tcW w:w="703" w:type="dxa"/>
          </w:tcPr>
          <w:p w14:paraId="6F1ECCEC"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0BA87E49"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350" w:type="dxa"/>
            <w:vMerge/>
          </w:tcPr>
          <w:p w14:paraId="5A01766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31052BCA" w14:textId="77777777" w:rsidTr="00895B18">
        <w:trPr>
          <w:trHeight w:val="163"/>
        </w:trPr>
        <w:tc>
          <w:tcPr>
            <w:tcW w:w="668" w:type="dxa"/>
          </w:tcPr>
          <w:p w14:paraId="1E1BB2F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703" w:type="dxa"/>
          </w:tcPr>
          <w:p w14:paraId="27AC873E"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20CD1823"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350" w:type="dxa"/>
            <w:vMerge/>
          </w:tcPr>
          <w:p w14:paraId="7723BC8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1188343F" w14:textId="77777777" w:rsidTr="00895B18">
        <w:trPr>
          <w:trHeight w:val="163"/>
        </w:trPr>
        <w:tc>
          <w:tcPr>
            <w:tcW w:w="668" w:type="dxa"/>
          </w:tcPr>
          <w:p w14:paraId="2E6DB1A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18</w:t>
            </w:r>
          </w:p>
        </w:tc>
        <w:tc>
          <w:tcPr>
            <w:tcW w:w="703" w:type="dxa"/>
          </w:tcPr>
          <w:p w14:paraId="4144781B"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7AC07EFE"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350" w:type="dxa"/>
            <w:vMerge/>
          </w:tcPr>
          <w:p w14:paraId="45D4D8A6"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029ADEA5" w14:textId="77777777" w:rsidTr="00895B18">
        <w:trPr>
          <w:trHeight w:val="163"/>
        </w:trPr>
        <w:tc>
          <w:tcPr>
            <w:tcW w:w="668" w:type="dxa"/>
          </w:tcPr>
          <w:p w14:paraId="3149037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19</w:t>
            </w:r>
          </w:p>
        </w:tc>
        <w:tc>
          <w:tcPr>
            <w:tcW w:w="703" w:type="dxa"/>
          </w:tcPr>
          <w:p w14:paraId="5917D1DD"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01DAE401"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350" w:type="dxa"/>
            <w:vMerge/>
          </w:tcPr>
          <w:p w14:paraId="4569B03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B392CAB" w14:textId="77777777" w:rsidTr="00895B18">
        <w:trPr>
          <w:trHeight w:val="163"/>
        </w:trPr>
        <w:tc>
          <w:tcPr>
            <w:tcW w:w="668" w:type="dxa"/>
          </w:tcPr>
          <w:p w14:paraId="0A5C1931"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703" w:type="dxa"/>
          </w:tcPr>
          <w:p w14:paraId="0A3F1797"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3178BB76"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350" w:type="dxa"/>
            <w:vMerge/>
          </w:tcPr>
          <w:p w14:paraId="7FBC709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E9BC95A" w14:textId="77777777" w:rsidTr="00895B18">
        <w:trPr>
          <w:trHeight w:val="401"/>
        </w:trPr>
        <w:tc>
          <w:tcPr>
            <w:tcW w:w="668" w:type="dxa"/>
          </w:tcPr>
          <w:p w14:paraId="5B73A33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21</w:t>
            </w:r>
          </w:p>
        </w:tc>
        <w:tc>
          <w:tcPr>
            <w:tcW w:w="703" w:type="dxa"/>
          </w:tcPr>
          <w:p w14:paraId="7E4961FF"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421" w:type="dxa"/>
            <w:vAlign w:val="bottom"/>
          </w:tcPr>
          <w:p w14:paraId="60417EDA"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350" w:type="dxa"/>
            <w:vMerge/>
          </w:tcPr>
          <w:p w14:paraId="4BAC5DE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CBAB2FE" w14:textId="77777777" w:rsidTr="00895B18">
        <w:trPr>
          <w:trHeight w:val="331"/>
        </w:trPr>
        <w:tc>
          <w:tcPr>
            <w:tcW w:w="668" w:type="dxa"/>
          </w:tcPr>
          <w:p w14:paraId="2988586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c>
          <w:tcPr>
            <w:tcW w:w="703" w:type="dxa"/>
          </w:tcPr>
          <w:p w14:paraId="6EB3ADDF" w14:textId="77777777" w:rsidR="00C51376" w:rsidRPr="00164918" w:rsidRDefault="00C51376" w:rsidP="00895B18">
            <w:pPr>
              <w:jc w:val="both"/>
              <w:rPr>
                <w:rFonts w:ascii="Times New Roman" w:eastAsia="Palatino Linotype" w:hAnsi="Times New Roman" w:cs="Times New Roman"/>
                <w:b/>
                <w:bCs/>
                <w:color w:val="000000"/>
                <w:sz w:val="20"/>
                <w:szCs w:val="20"/>
                <w:lang w:val="en-GB"/>
              </w:rPr>
            </w:pPr>
          </w:p>
        </w:tc>
        <w:tc>
          <w:tcPr>
            <w:tcW w:w="9421" w:type="dxa"/>
            <w:vAlign w:val="bottom"/>
          </w:tcPr>
          <w:p w14:paraId="7E223107"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aggression?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aggression responsible for your concern about releasing it?)</w:t>
            </w:r>
          </w:p>
        </w:tc>
        <w:tc>
          <w:tcPr>
            <w:tcW w:w="3350" w:type="dxa"/>
          </w:tcPr>
          <w:p w14:paraId="00BFE4D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B609B6" w14:paraId="2F46885C" w14:textId="77777777" w:rsidTr="00895B18">
        <w:trPr>
          <w:trHeight w:val="163"/>
        </w:trPr>
        <w:tc>
          <w:tcPr>
            <w:tcW w:w="668" w:type="dxa"/>
          </w:tcPr>
          <w:p w14:paraId="01719E88"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22</w:t>
            </w:r>
          </w:p>
        </w:tc>
        <w:tc>
          <w:tcPr>
            <w:tcW w:w="703" w:type="dxa"/>
          </w:tcPr>
          <w:p w14:paraId="7EDB87B1"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46F18BA9"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350" w:type="dxa"/>
            <w:vMerge w:val="restart"/>
          </w:tcPr>
          <w:p w14:paraId="3B87A93D"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5E7450A4" w14:textId="77777777" w:rsidR="00C51376" w:rsidRPr="00B609B6"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aggression</w:t>
            </w:r>
          </w:p>
        </w:tc>
      </w:tr>
      <w:tr w:rsidR="00C51376" w:rsidRPr="00164918" w14:paraId="19C4CD68" w14:textId="77777777" w:rsidTr="00895B18">
        <w:trPr>
          <w:trHeight w:val="163"/>
        </w:trPr>
        <w:tc>
          <w:tcPr>
            <w:tcW w:w="668" w:type="dxa"/>
          </w:tcPr>
          <w:p w14:paraId="3FE9F0A9"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23</w:t>
            </w:r>
          </w:p>
        </w:tc>
        <w:tc>
          <w:tcPr>
            <w:tcW w:w="703" w:type="dxa"/>
          </w:tcPr>
          <w:p w14:paraId="0CC268ED"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1940044C"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350" w:type="dxa"/>
            <w:vMerge/>
          </w:tcPr>
          <w:p w14:paraId="47F193ED"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96A0F9E" w14:textId="77777777" w:rsidTr="00895B18">
        <w:trPr>
          <w:trHeight w:val="163"/>
        </w:trPr>
        <w:tc>
          <w:tcPr>
            <w:tcW w:w="668" w:type="dxa"/>
          </w:tcPr>
          <w:p w14:paraId="2E08CE3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24</w:t>
            </w:r>
          </w:p>
        </w:tc>
        <w:tc>
          <w:tcPr>
            <w:tcW w:w="703" w:type="dxa"/>
          </w:tcPr>
          <w:p w14:paraId="22DD1AF5"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175FFB3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350" w:type="dxa"/>
            <w:vMerge/>
          </w:tcPr>
          <w:p w14:paraId="5834B755"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76513569" w14:textId="77777777" w:rsidTr="00895B18">
        <w:trPr>
          <w:trHeight w:val="163"/>
        </w:trPr>
        <w:tc>
          <w:tcPr>
            <w:tcW w:w="668" w:type="dxa"/>
          </w:tcPr>
          <w:p w14:paraId="74E61522"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703" w:type="dxa"/>
          </w:tcPr>
          <w:p w14:paraId="39C5B98E"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716C4E54"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350" w:type="dxa"/>
            <w:vMerge/>
          </w:tcPr>
          <w:p w14:paraId="6305F33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2EC719DF" w14:textId="77777777" w:rsidTr="00895B18">
        <w:trPr>
          <w:trHeight w:val="188"/>
        </w:trPr>
        <w:tc>
          <w:tcPr>
            <w:tcW w:w="668" w:type="dxa"/>
          </w:tcPr>
          <w:p w14:paraId="247AFD9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703" w:type="dxa"/>
          </w:tcPr>
          <w:p w14:paraId="1D5EB0C5"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54B02A2A" w14:textId="77777777" w:rsidR="00C51376" w:rsidRPr="00164918" w:rsidRDefault="00C51376" w:rsidP="00895B18">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350" w:type="dxa"/>
            <w:vMerge/>
          </w:tcPr>
          <w:p w14:paraId="054E7ABB"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7791227" w14:textId="77777777" w:rsidTr="00895B18">
        <w:trPr>
          <w:trHeight w:val="139"/>
        </w:trPr>
        <w:tc>
          <w:tcPr>
            <w:tcW w:w="668" w:type="dxa"/>
          </w:tcPr>
          <w:p w14:paraId="273853DC"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703" w:type="dxa"/>
          </w:tcPr>
          <w:p w14:paraId="36F5DC37"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110DF3CA"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350" w:type="dxa"/>
            <w:vMerge/>
          </w:tcPr>
          <w:p w14:paraId="5F4E3CA3"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r w:rsidR="00C51376" w:rsidRPr="00164918" w14:paraId="5F29BE16" w14:textId="77777777" w:rsidTr="00895B18">
        <w:trPr>
          <w:trHeight w:val="258"/>
        </w:trPr>
        <w:tc>
          <w:tcPr>
            <w:tcW w:w="668" w:type="dxa"/>
          </w:tcPr>
          <w:p w14:paraId="5ABA534F"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28</w:t>
            </w:r>
          </w:p>
        </w:tc>
        <w:tc>
          <w:tcPr>
            <w:tcW w:w="703" w:type="dxa"/>
          </w:tcPr>
          <w:p w14:paraId="391AE22E"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421" w:type="dxa"/>
            <w:vAlign w:val="bottom"/>
          </w:tcPr>
          <w:p w14:paraId="5763C870"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350" w:type="dxa"/>
            <w:vMerge/>
          </w:tcPr>
          <w:p w14:paraId="2A0D66B4" w14:textId="77777777" w:rsidR="00C51376" w:rsidRPr="00164918" w:rsidRDefault="00C51376" w:rsidP="00895B18">
            <w:pPr>
              <w:spacing w:line="228" w:lineRule="auto"/>
              <w:jc w:val="both"/>
              <w:rPr>
                <w:rFonts w:ascii="Times New Roman" w:eastAsia="Palatino Linotype" w:hAnsi="Times New Roman" w:cs="Times New Roman"/>
                <w:color w:val="000000"/>
                <w:sz w:val="20"/>
                <w:szCs w:val="20"/>
                <w:lang w:val="en-GB"/>
              </w:rPr>
            </w:pPr>
          </w:p>
        </w:tc>
      </w:tr>
    </w:tbl>
    <w:p w14:paraId="5B609AE7" w14:textId="5EE6ED0D" w:rsidR="00C7285E" w:rsidRDefault="00C7285E" w:rsidP="00D6418A">
      <w:pPr>
        <w:pBdr>
          <w:top w:val="nil"/>
          <w:left w:val="nil"/>
          <w:bottom w:val="nil"/>
          <w:right w:val="nil"/>
          <w:between w:val="nil"/>
        </w:pBdr>
        <w:spacing w:after="0" w:line="228" w:lineRule="auto"/>
        <w:jc w:val="both"/>
        <w:rPr>
          <w:rFonts w:ascii="Palatino Linotype" w:eastAsia="Palatino Linotype" w:hAnsi="Palatino Linotype" w:cs="Palatino Linotype"/>
          <w:color w:val="000000"/>
          <w:sz w:val="20"/>
          <w:szCs w:val="20"/>
          <w:lang w:val="en-GB"/>
        </w:rPr>
      </w:pPr>
    </w:p>
    <w:p w14:paraId="5C20F033" w14:textId="77777777" w:rsidR="00345530" w:rsidRDefault="00345530" w:rsidP="00D6418A">
      <w:pPr>
        <w:pBdr>
          <w:top w:val="nil"/>
          <w:left w:val="nil"/>
          <w:bottom w:val="nil"/>
          <w:right w:val="nil"/>
          <w:between w:val="nil"/>
        </w:pBdr>
        <w:spacing w:after="0" w:line="228" w:lineRule="auto"/>
        <w:jc w:val="both"/>
        <w:rPr>
          <w:rFonts w:ascii="Palatino Linotype" w:eastAsia="Palatino Linotype" w:hAnsi="Palatino Linotype" w:cs="Palatino Linotype"/>
          <w:color w:val="000000"/>
          <w:sz w:val="20"/>
          <w:szCs w:val="20"/>
          <w:lang w:val="en-GB"/>
        </w:rPr>
      </w:pPr>
    </w:p>
    <w:p w14:paraId="43C750A6" w14:textId="06EA8B5D" w:rsidR="006E76B7" w:rsidRPr="00164918" w:rsidRDefault="006E76B7" w:rsidP="006E76B7">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 xml:space="preserve">Appendix </w:t>
      </w:r>
      <w:r w:rsidR="001830B2">
        <w:rPr>
          <w:rFonts w:ascii="Times New Roman" w:eastAsia="Palatino Linotype" w:hAnsi="Times New Roman" w:cs="Times New Roman"/>
          <w:b/>
          <w:color w:val="000000"/>
          <w:sz w:val="24"/>
          <w:szCs w:val="24"/>
          <w:lang w:val="en-GB"/>
        </w:rPr>
        <w:t>D</w:t>
      </w:r>
    </w:p>
    <w:p w14:paraId="726719B3" w14:textId="7A82F8F1" w:rsidR="00345530" w:rsidRDefault="006E76B7" w:rsidP="00345530">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lang w:val="en-GB"/>
        </w:rPr>
        <w:t xml:space="preserve">The </w:t>
      </w:r>
      <w:r>
        <w:rPr>
          <w:rFonts w:ascii="Times New Roman" w:eastAsia="Palatino Linotype" w:hAnsi="Times New Roman" w:cs="Times New Roman"/>
          <w:color w:val="000000"/>
          <w:sz w:val="24"/>
          <w:szCs w:val="24"/>
          <w:lang w:val="en-GB"/>
        </w:rPr>
        <w:t>final form of the Dog ADHD and Functionality Rating Scale (</w:t>
      </w:r>
      <w:r w:rsidRPr="00164918">
        <w:rPr>
          <w:rFonts w:ascii="Times New Roman" w:eastAsia="Palatino Linotype" w:hAnsi="Times New Roman" w:cs="Times New Roman"/>
          <w:color w:val="000000"/>
          <w:sz w:val="24"/>
          <w:szCs w:val="24"/>
          <w:lang w:val="en-GB"/>
        </w:rPr>
        <w:t>DAFRS</w:t>
      </w:r>
      <w:r>
        <w:rPr>
          <w:rFonts w:ascii="Times New Roman" w:eastAsia="Palatino Linotype" w:hAnsi="Times New Roman" w:cs="Times New Roman"/>
          <w:color w:val="000000"/>
          <w:sz w:val="24"/>
          <w:szCs w:val="24"/>
          <w:lang w:val="en-GB"/>
        </w:rPr>
        <w:t>),</w:t>
      </w:r>
      <w:r w:rsidR="006833B3">
        <w:rPr>
          <w:rFonts w:ascii="Times New Roman" w:eastAsia="Palatino Linotype" w:hAnsi="Times New Roman" w:cs="Times New Roman"/>
          <w:color w:val="000000"/>
          <w:sz w:val="24"/>
          <w:szCs w:val="24"/>
          <w:lang w:val="en-GB"/>
        </w:rPr>
        <w:t xml:space="preserve"> Owner-report form</w:t>
      </w:r>
      <w:r>
        <w:rPr>
          <w:rFonts w:ascii="Times New Roman" w:eastAsia="Palatino Linotype" w:hAnsi="Times New Roman" w:cs="Times New Roman"/>
          <w:color w:val="000000"/>
          <w:sz w:val="24"/>
          <w:szCs w:val="24"/>
          <w:lang w:val="en-GB"/>
        </w:rPr>
        <w:t xml:space="preserve"> after factor analyses (</w:t>
      </w:r>
      <w:r w:rsidRPr="00164918">
        <w:rPr>
          <w:rFonts w:ascii="Times New Roman" w:eastAsia="Palatino Linotype" w:hAnsi="Times New Roman" w:cs="Times New Roman"/>
          <w:sz w:val="24"/>
          <w:szCs w:val="24"/>
          <w:lang w:val="en-GB"/>
        </w:rPr>
        <w:t>Aim</w:t>
      </w:r>
      <w:r>
        <w:rPr>
          <w:rFonts w:ascii="Times New Roman" w:eastAsia="Palatino Linotype" w:hAnsi="Times New Roman" w:cs="Times New Roman"/>
          <w:sz w:val="24"/>
          <w:szCs w:val="24"/>
          <w:lang w:val="en-GB"/>
        </w:rPr>
        <w:t>3</w:t>
      </w:r>
      <w:r>
        <w:rPr>
          <w:rFonts w:ascii="Times New Roman" w:eastAsia="Palatino Linotype" w:hAnsi="Times New Roman" w:cs="Times New Roman"/>
          <w:color w:val="000000"/>
          <w:sz w:val="24"/>
          <w:szCs w:val="24"/>
          <w:lang w:val="en-GB"/>
        </w:rPr>
        <w:t xml:space="preserve">). </w:t>
      </w:r>
      <w:r w:rsidRPr="00164918">
        <w:rPr>
          <w:rFonts w:ascii="Times New Roman" w:eastAsia="Palatino Linotype" w:hAnsi="Times New Roman" w:cs="Times New Roman"/>
          <w:color w:val="000000"/>
          <w:sz w:val="24"/>
          <w:szCs w:val="24"/>
          <w:lang w:val="en-GB"/>
        </w:rPr>
        <w:t>Space was provided for alternative answers where necessary.</w:t>
      </w:r>
      <w:r>
        <w:rPr>
          <w:rFonts w:ascii="Times New Roman" w:eastAsia="Palatino Linotype" w:hAnsi="Times New Roman" w:cs="Times New Roman"/>
          <w:color w:val="000000"/>
          <w:sz w:val="24"/>
          <w:szCs w:val="24"/>
          <w:lang w:val="en-GB"/>
        </w:rPr>
        <w:t xml:space="preserve"> </w:t>
      </w:r>
      <w:r w:rsidRPr="00A707C6">
        <w:rPr>
          <w:rFonts w:ascii="Times New Roman" w:eastAsia="Palatino Linotype" w:hAnsi="Times New Roman" w:cs="Times New Roman"/>
          <w:color w:val="000000"/>
          <w:sz w:val="24"/>
          <w:szCs w:val="24"/>
          <w:lang w:val="en-GB"/>
        </w:rPr>
        <w:t xml:space="preserve">Asterisk-marked questions are not </w:t>
      </w:r>
      <w:r>
        <w:rPr>
          <w:rFonts w:ascii="Times New Roman" w:eastAsia="Palatino Linotype" w:hAnsi="Times New Roman" w:cs="Times New Roman"/>
          <w:color w:val="000000"/>
          <w:sz w:val="24"/>
          <w:szCs w:val="24"/>
          <w:lang w:val="en-GB"/>
        </w:rPr>
        <w:t>mandatory</w:t>
      </w:r>
      <w:r w:rsidRPr="00A707C6">
        <w:rPr>
          <w:rFonts w:ascii="Times New Roman" w:eastAsia="Palatino Linotype" w:hAnsi="Times New Roman" w:cs="Times New Roman"/>
          <w:color w:val="000000"/>
          <w:sz w:val="24"/>
          <w:szCs w:val="24"/>
          <w:lang w:val="en-GB"/>
        </w:rPr>
        <w:t xml:space="preserve"> to be answered</w:t>
      </w:r>
      <w:r w:rsidR="00345530">
        <w:rPr>
          <w:rFonts w:ascii="Times New Roman" w:eastAsia="Palatino Linotype" w:hAnsi="Times New Roman" w:cs="Times New Roman"/>
          <w:color w:val="000000"/>
          <w:sz w:val="24"/>
          <w:szCs w:val="24"/>
          <w:lang w:val="en-GB"/>
        </w:rPr>
        <w:t>.</w:t>
      </w:r>
      <w:r>
        <w:rPr>
          <w:rFonts w:ascii="Times New Roman" w:eastAsia="Palatino Linotype" w:hAnsi="Times New Roman" w:cs="Times New Roman"/>
          <w:color w:val="000000"/>
          <w:sz w:val="24"/>
          <w:szCs w:val="24"/>
          <w:lang w:val="en-GB"/>
        </w:rPr>
        <w:t xml:space="preserve"> Q: questions, R: reverse-worded and reverse-scored items</w:t>
      </w:r>
      <w:r w:rsidR="00345530">
        <w:rPr>
          <w:rFonts w:ascii="Times New Roman" w:eastAsia="Palatino Linotype" w:hAnsi="Times New Roman" w:cs="Times New Roman"/>
          <w:color w:val="000000"/>
          <w:sz w:val="24"/>
          <w:szCs w:val="24"/>
          <w:lang w:val="en-GB"/>
        </w:rPr>
        <w:t xml:space="preserve">; </w:t>
      </w:r>
      <w:r w:rsidR="00345530" w:rsidRPr="00500931">
        <w:rPr>
          <w:rFonts w:ascii="Times New Roman" w:eastAsia="Palatino Linotype" w:hAnsi="Times New Roman" w:cs="Times New Roman"/>
          <w:color w:val="000000"/>
          <w:sz w:val="24"/>
          <w:szCs w:val="24"/>
          <w:lang w:val="en-GB"/>
        </w:rPr>
        <w:t xml:space="preserve">IA = inattention; H = hyperactivity; I = Impulsivity. Functionality item categorisation by the related </w:t>
      </w:r>
      <w:r w:rsidR="00BB4C32">
        <w:rPr>
          <w:rFonts w:ascii="Times New Roman" w:eastAsia="Palatino Linotype" w:hAnsi="Times New Roman" w:cs="Times New Roman"/>
          <w:color w:val="000000"/>
          <w:sz w:val="24"/>
          <w:szCs w:val="24"/>
          <w:lang w:val="en-GB"/>
        </w:rPr>
        <w:t>impairments</w:t>
      </w:r>
      <w:r w:rsidR="00345530" w:rsidRPr="00500931">
        <w:rPr>
          <w:rFonts w:ascii="Times New Roman" w:eastAsia="Palatino Linotype" w:hAnsi="Times New Roman" w:cs="Times New Roman"/>
          <w:color w:val="000000"/>
          <w:sz w:val="24"/>
          <w:szCs w:val="24"/>
          <w:lang w:val="en-GB"/>
        </w:rPr>
        <w:t>: F-IA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inattention; F-H: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hyperactivity; F-I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impulsivity; F-A = functionality</w:t>
      </w:r>
      <w:r w:rsidR="00E800F7">
        <w:rPr>
          <w:rFonts w:ascii="Times New Roman" w:eastAsia="Palatino Linotype" w:hAnsi="Times New Roman" w:cs="Times New Roman"/>
          <w:color w:val="000000"/>
          <w:sz w:val="24"/>
          <w:szCs w:val="24"/>
          <w:lang w:val="en-GB"/>
        </w:rPr>
        <w:t>-</w:t>
      </w:r>
      <w:r w:rsidR="00345530" w:rsidRPr="00500931">
        <w:rPr>
          <w:rFonts w:ascii="Times New Roman" w:eastAsia="Palatino Linotype" w:hAnsi="Times New Roman" w:cs="Times New Roman"/>
          <w:color w:val="000000"/>
          <w:sz w:val="24"/>
          <w:szCs w:val="24"/>
          <w:lang w:val="en-GB"/>
        </w:rPr>
        <w:t>aggression</w:t>
      </w:r>
      <w:r w:rsidR="00687789">
        <w:rPr>
          <w:rFonts w:ascii="Times New Roman" w:eastAsia="Palatino Linotype" w:hAnsi="Times New Roman" w:cs="Times New Roman"/>
          <w:color w:val="000000"/>
          <w:sz w:val="24"/>
          <w:szCs w:val="24"/>
          <w:lang w:val="en-GB"/>
        </w:rPr>
        <w:t>; F-V = functionality</w:t>
      </w:r>
      <w:r w:rsidR="00E800F7">
        <w:rPr>
          <w:rFonts w:ascii="Times New Roman" w:eastAsia="Palatino Linotype" w:hAnsi="Times New Roman" w:cs="Times New Roman"/>
          <w:color w:val="000000"/>
          <w:sz w:val="24"/>
          <w:szCs w:val="24"/>
          <w:lang w:val="en-GB"/>
        </w:rPr>
        <w:t>-</w:t>
      </w:r>
      <w:r w:rsidR="00687789">
        <w:rPr>
          <w:rFonts w:ascii="Times New Roman" w:eastAsia="Palatino Linotype" w:hAnsi="Times New Roman" w:cs="Times New Roman"/>
          <w:color w:val="000000"/>
          <w:sz w:val="24"/>
          <w:szCs w:val="24"/>
          <w:lang w:val="en-GB"/>
        </w:rPr>
        <w:t>vocalization</w:t>
      </w:r>
      <w:r w:rsidR="00345530" w:rsidRPr="00500931">
        <w:rPr>
          <w:rFonts w:ascii="Times New Roman" w:eastAsia="Palatino Linotype" w:hAnsi="Times New Roman" w:cs="Times New Roman"/>
          <w:color w:val="000000"/>
          <w:sz w:val="24"/>
          <w:szCs w:val="24"/>
          <w:lang w:val="en-GB"/>
        </w:rPr>
        <w:t>. R = Reverse scored items.</w:t>
      </w:r>
    </w:p>
    <w:p w14:paraId="5CDAD30A" w14:textId="77777777" w:rsidR="00345530" w:rsidRDefault="00345530" w:rsidP="00345530">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p>
    <w:p w14:paraId="45540782" w14:textId="77777777" w:rsidR="00345530" w:rsidRPr="00F839BC" w:rsidRDefault="00345530" w:rsidP="00345530">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u w:val="single"/>
          <w:lang w:val="en-GB"/>
        </w:rPr>
      </w:pPr>
      <w:r w:rsidRPr="00F839BC">
        <w:rPr>
          <w:rFonts w:ascii="Times New Roman" w:eastAsia="Palatino Linotype" w:hAnsi="Times New Roman" w:cs="Times New Roman"/>
          <w:color w:val="000000"/>
          <w:sz w:val="24"/>
          <w:szCs w:val="24"/>
          <w:u w:val="single"/>
          <w:lang w:val="en-GB"/>
        </w:rPr>
        <w:t>Calculation of the scores</w:t>
      </w:r>
    </w:p>
    <w:p w14:paraId="43B0E204" w14:textId="2ACD6D69" w:rsidR="00345530" w:rsidRDefault="00345530" w:rsidP="00345530">
      <w:pPr>
        <w:pBdr>
          <w:top w:val="nil"/>
          <w:left w:val="nil"/>
          <w:bottom w:val="nil"/>
          <w:right w:val="nil"/>
          <w:between w:val="nil"/>
        </w:pBdr>
        <w:spacing w:after="0" w:line="228" w:lineRule="auto"/>
        <w:ind w:firstLine="425"/>
        <w:jc w:val="both"/>
        <w:rPr>
          <w:rFonts w:ascii="Times New Roman" w:eastAsia="Palatino Linotype" w:hAnsi="Times New Roman" w:cs="Times New Roman"/>
          <w:color w:val="000000"/>
          <w:sz w:val="24"/>
          <w:szCs w:val="24"/>
          <w:lang w:val="en-GB"/>
        </w:rPr>
      </w:pPr>
      <w:r w:rsidRPr="00C84EA1">
        <w:rPr>
          <w:rFonts w:ascii="Times New Roman" w:eastAsia="Palatino Linotype" w:hAnsi="Times New Roman" w:cs="Times New Roman"/>
          <w:color w:val="000000"/>
          <w:sz w:val="24"/>
          <w:szCs w:val="24"/>
          <w:lang w:val="en-GB"/>
        </w:rPr>
        <w:t xml:space="preserve">Responses to items indicated in the table below with “R” </w:t>
      </w:r>
      <w:r w:rsidR="00B55FE2">
        <w:rPr>
          <w:rFonts w:ascii="Times New Roman" w:eastAsia="Palatino Linotype" w:hAnsi="Times New Roman" w:cs="Times New Roman"/>
          <w:color w:val="000000"/>
          <w:sz w:val="24"/>
          <w:szCs w:val="24"/>
          <w:lang w:val="en-GB"/>
        </w:rPr>
        <w:t>are</w:t>
      </w:r>
      <w:r w:rsidR="00B55FE2" w:rsidRPr="00C84EA1">
        <w:rPr>
          <w:rFonts w:ascii="Times New Roman" w:eastAsia="Palatino Linotype" w:hAnsi="Times New Roman" w:cs="Times New Roman"/>
          <w:color w:val="000000"/>
          <w:sz w:val="24"/>
          <w:szCs w:val="24"/>
          <w:lang w:val="en-GB"/>
        </w:rPr>
        <w:t xml:space="preserve"> </w:t>
      </w:r>
      <w:r w:rsidRPr="00C84EA1">
        <w:rPr>
          <w:rFonts w:ascii="Times New Roman" w:eastAsia="Palatino Linotype" w:hAnsi="Times New Roman" w:cs="Times New Roman"/>
          <w:color w:val="000000"/>
          <w:sz w:val="24"/>
          <w:szCs w:val="24"/>
          <w:lang w:val="en-GB"/>
        </w:rPr>
        <w:t>to be reverse-scored: “(0) Never – (1) Rarely – (2) Often – (3) Very often” need to be reversed to “(3) Never – (2) Rarely – (1) Often – (0) Very often”</w:t>
      </w:r>
      <w:r w:rsidR="00687789">
        <w:rPr>
          <w:rFonts w:ascii="Times New Roman" w:eastAsia="Palatino Linotype" w:hAnsi="Times New Roman" w:cs="Times New Roman"/>
          <w:color w:val="000000"/>
          <w:sz w:val="24"/>
          <w:szCs w:val="24"/>
          <w:lang w:val="en-GB"/>
        </w:rPr>
        <w:t>.</w:t>
      </w:r>
    </w:p>
    <w:p w14:paraId="07F461AE" w14:textId="3EE97E5A" w:rsidR="00345530" w:rsidRPr="00500931" w:rsidRDefault="00345530" w:rsidP="00345530">
      <w:pPr>
        <w:pBdr>
          <w:top w:val="nil"/>
          <w:left w:val="nil"/>
          <w:bottom w:val="nil"/>
          <w:right w:val="nil"/>
          <w:between w:val="nil"/>
        </w:pBdr>
        <w:spacing w:after="0" w:line="228" w:lineRule="auto"/>
        <w:ind w:firstLine="425"/>
        <w:jc w:val="both"/>
        <w:rPr>
          <w:rFonts w:ascii="Times New Roman" w:eastAsia="Palatino Linotype" w:hAnsi="Times New Roman" w:cs="Times New Roman"/>
          <w:color w:val="000000"/>
          <w:sz w:val="24"/>
          <w:szCs w:val="24"/>
          <w:lang w:val="en-GB"/>
        </w:rPr>
      </w:pPr>
      <w:r>
        <w:rPr>
          <w:rFonts w:ascii="Times New Roman" w:eastAsia="Palatino Linotype" w:hAnsi="Times New Roman" w:cs="Times New Roman"/>
          <w:color w:val="000000"/>
          <w:sz w:val="24"/>
          <w:szCs w:val="24"/>
          <w:lang w:val="en-GB"/>
        </w:rPr>
        <w:t xml:space="preserve">The ADHD subscales after factor analyses are inattention (IA), hyperactivity (H) and impulsivity (I); where the </w:t>
      </w:r>
      <w:r w:rsidR="00B55FE2">
        <w:rPr>
          <w:rFonts w:ascii="Times New Roman" w:eastAsia="Palatino Linotype" w:hAnsi="Times New Roman" w:cs="Times New Roman"/>
          <w:color w:val="000000"/>
          <w:sz w:val="24"/>
          <w:szCs w:val="24"/>
          <w:lang w:val="en-GB"/>
        </w:rPr>
        <w:t xml:space="preserve">score of the </w:t>
      </w:r>
      <w:r>
        <w:rPr>
          <w:rFonts w:ascii="Times New Roman" w:eastAsia="Palatino Linotype" w:hAnsi="Times New Roman" w:cs="Times New Roman"/>
          <w:color w:val="000000"/>
          <w:sz w:val="24"/>
          <w:szCs w:val="24"/>
          <w:lang w:val="en-GB"/>
        </w:rPr>
        <w:t xml:space="preserve">items belonging to the given factor are added </w:t>
      </w:r>
      <w:r w:rsidR="003B4B37">
        <w:rPr>
          <w:rFonts w:ascii="Times New Roman" w:eastAsia="Palatino Linotype" w:hAnsi="Times New Roman" w:cs="Times New Roman"/>
          <w:color w:val="000000"/>
          <w:sz w:val="24"/>
          <w:szCs w:val="24"/>
          <w:lang w:val="en-GB"/>
        </w:rPr>
        <w:t xml:space="preserve">together </w:t>
      </w:r>
      <w:r>
        <w:rPr>
          <w:rFonts w:ascii="Times New Roman" w:eastAsia="Palatino Linotype" w:hAnsi="Times New Roman" w:cs="Times New Roman"/>
          <w:color w:val="000000"/>
          <w:sz w:val="24"/>
          <w:szCs w:val="24"/>
          <w:lang w:val="en-GB"/>
        </w:rPr>
        <w:t>to get the factor total score. The ADHD total score is calculated by adding</w:t>
      </w:r>
      <w:r w:rsidR="003B4B37">
        <w:rPr>
          <w:rFonts w:ascii="Times New Roman" w:eastAsia="Palatino Linotype" w:hAnsi="Times New Roman" w:cs="Times New Roman"/>
          <w:color w:val="000000"/>
          <w:sz w:val="24"/>
          <w:szCs w:val="24"/>
          <w:lang w:val="en-GB"/>
        </w:rPr>
        <w:t xml:space="preserve"> together the</w:t>
      </w:r>
      <w:r>
        <w:rPr>
          <w:rFonts w:ascii="Times New Roman" w:eastAsia="Palatino Linotype" w:hAnsi="Times New Roman" w:cs="Times New Roman"/>
          <w:color w:val="000000"/>
          <w:sz w:val="24"/>
          <w:szCs w:val="24"/>
          <w:lang w:val="en-GB"/>
        </w:rPr>
        <w:t xml:space="preserve"> total scores</w:t>
      </w:r>
      <w:r w:rsidR="00B55FE2">
        <w:rPr>
          <w:rFonts w:ascii="Times New Roman" w:eastAsia="Palatino Linotype" w:hAnsi="Times New Roman" w:cs="Times New Roman"/>
          <w:color w:val="000000"/>
          <w:sz w:val="24"/>
          <w:szCs w:val="24"/>
          <w:lang w:val="en-GB"/>
        </w:rPr>
        <w:t xml:space="preserve"> of</w:t>
      </w:r>
      <w:r>
        <w:rPr>
          <w:rFonts w:ascii="Times New Roman" w:eastAsia="Palatino Linotype" w:hAnsi="Times New Roman" w:cs="Times New Roman"/>
          <w:color w:val="000000"/>
          <w:sz w:val="24"/>
          <w:szCs w:val="24"/>
          <w:lang w:val="en-GB"/>
        </w:rPr>
        <w:t xml:space="preserve"> </w:t>
      </w:r>
      <w:r w:rsidR="00B55FE2">
        <w:rPr>
          <w:rFonts w:ascii="Times New Roman" w:eastAsia="Palatino Linotype" w:hAnsi="Times New Roman" w:cs="Times New Roman"/>
          <w:color w:val="000000"/>
          <w:sz w:val="24"/>
          <w:szCs w:val="24"/>
          <w:lang w:val="en-GB"/>
        </w:rPr>
        <w:t xml:space="preserve">the three factors </w:t>
      </w:r>
      <w:r>
        <w:rPr>
          <w:rFonts w:ascii="Times New Roman" w:eastAsia="Palatino Linotype" w:hAnsi="Times New Roman" w:cs="Times New Roman"/>
          <w:color w:val="000000"/>
          <w:sz w:val="24"/>
          <w:szCs w:val="24"/>
          <w:lang w:val="en-GB"/>
        </w:rPr>
        <w:t xml:space="preserve">(IA total score + H total score + I total score). </w:t>
      </w:r>
      <w:r w:rsidR="0087422F">
        <w:rPr>
          <w:rFonts w:ascii="Times New Roman" w:eastAsia="Palatino Linotype" w:hAnsi="Times New Roman" w:cs="Times New Roman"/>
          <w:color w:val="000000"/>
          <w:sz w:val="24"/>
          <w:szCs w:val="24"/>
          <w:lang w:val="en-GB"/>
        </w:rPr>
        <w:t>W</w:t>
      </w:r>
      <w:r>
        <w:rPr>
          <w:rFonts w:ascii="Times New Roman" w:eastAsia="Palatino Linotype" w:hAnsi="Times New Roman" w:cs="Times New Roman"/>
          <w:color w:val="000000"/>
          <w:sz w:val="24"/>
          <w:szCs w:val="24"/>
          <w:lang w:val="en-GB"/>
        </w:rPr>
        <w:t>e calculated the following</w:t>
      </w:r>
      <w:r w:rsidR="0087422F">
        <w:rPr>
          <w:rFonts w:ascii="Times New Roman" w:eastAsia="Palatino Linotype" w:hAnsi="Times New Roman" w:cs="Times New Roman"/>
          <w:color w:val="000000"/>
          <w:sz w:val="24"/>
          <w:szCs w:val="24"/>
          <w:lang w:val="en-GB"/>
        </w:rPr>
        <w:t xml:space="preserve"> facet</w:t>
      </w:r>
      <w:r>
        <w:rPr>
          <w:rFonts w:ascii="Times New Roman" w:eastAsia="Palatino Linotype" w:hAnsi="Times New Roman" w:cs="Times New Roman"/>
          <w:color w:val="000000"/>
          <w:sz w:val="24"/>
          <w:szCs w:val="24"/>
          <w:lang w:val="en-GB"/>
        </w:rPr>
        <w:t xml:space="preserve"> scores, where the scores related to the given facets are added to get a total score</w:t>
      </w:r>
      <w:r w:rsidR="0087422F">
        <w:rPr>
          <w:rFonts w:ascii="Times New Roman" w:eastAsia="Palatino Linotype" w:hAnsi="Times New Roman" w:cs="Times New Roman"/>
          <w:color w:val="000000"/>
          <w:sz w:val="24"/>
          <w:szCs w:val="24"/>
          <w:lang w:val="en-GB"/>
        </w:rPr>
        <w:t xml:space="preserve"> of Functionality</w:t>
      </w:r>
      <w:r>
        <w:rPr>
          <w:rFonts w:ascii="Times New Roman" w:eastAsia="Palatino Linotype" w:hAnsi="Times New Roman" w:cs="Times New Roman"/>
          <w:color w:val="000000"/>
          <w:sz w:val="24"/>
          <w:szCs w:val="24"/>
          <w:lang w:val="en-GB"/>
        </w:rPr>
        <w:t>: F-IA: functionality-inattention related items; F-H: functionality</w:t>
      </w:r>
      <w:r w:rsidR="00E800F7">
        <w:rPr>
          <w:rFonts w:ascii="Times New Roman" w:eastAsia="Palatino Linotype" w:hAnsi="Times New Roman" w:cs="Times New Roman"/>
          <w:color w:val="000000"/>
          <w:sz w:val="24"/>
          <w:szCs w:val="24"/>
          <w:lang w:val="en-GB"/>
        </w:rPr>
        <w:t>-</w:t>
      </w:r>
      <w:r>
        <w:rPr>
          <w:rFonts w:ascii="Times New Roman" w:eastAsia="Palatino Linotype" w:hAnsi="Times New Roman" w:cs="Times New Roman"/>
          <w:color w:val="000000"/>
          <w:sz w:val="24"/>
          <w:szCs w:val="24"/>
          <w:lang w:val="en-GB"/>
        </w:rPr>
        <w:t>hyperactivity related items; F-I: functionality-impulsivity related items; F-A: functionality-aggression related items; F-V: functionality-vocalization related items. The Functionality total score is calculated by adding the scores of the related facets (F-IA + F-H + F-I + F-A + F-V).</w:t>
      </w:r>
    </w:p>
    <w:p w14:paraId="1F2A3C87" w14:textId="77777777" w:rsidR="006E76B7" w:rsidRPr="00164918" w:rsidRDefault="006E76B7" w:rsidP="00345530">
      <w:pPr>
        <w:pBdr>
          <w:top w:val="nil"/>
          <w:left w:val="nil"/>
          <w:bottom w:val="nil"/>
          <w:right w:val="nil"/>
          <w:between w:val="nil"/>
        </w:pBdr>
        <w:spacing w:after="0" w:line="228" w:lineRule="auto"/>
        <w:jc w:val="both"/>
        <w:rPr>
          <w:rFonts w:ascii="Palatino Linotype" w:eastAsia="Palatino Linotype" w:hAnsi="Palatino Linotype" w:cs="Palatino Linotype"/>
          <w:color w:val="000000"/>
          <w:sz w:val="20"/>
          <w:szCs w:val="20"/>
          <w:lang w:val="en-GB"/>
        </w:rPr>
      </w:pPr>
    </w:p>
    <w:tbl>
      <w:tblPr>
        <w:tblStyle w:val="Rcsostblzat"/>
        <w:tblW w:w="14142" w:type="dxa"/>
        <w:tblLayout w:type="fixed"/>
        <w:tblLook w:val="04A0" w:firstRow="1" w:lastRow="0" w:firstColumn="1" w:lastColumn="0" w:noHBand="0" w:noVBand="1"/>
      </w:tblPr>
      <w:tblGrid>
        <w:gridCol w:w="675"/>
        <w:gridCol w:w="1021"/>
        <w:gridCol w:w="9185"/>
        <w:gridCol w:w="3261"/>
      </w:tblGrid>
      <w:tr w:rsidR="00F449C2" w:rsidRPr="00164918" w14:paraId="48B45A61" w14:textId="7AEEFAC3" w:rsidTr="00040F56">
        <w:trPr>
          <w:trHeight w:val="196"/>
        </w:trPr>
        <w:tc>
          <w:tcPr>
            <w:tcW w:w="14142" w:type="dxa"/>
            <w:gridSpan w:val="4"/>
          </w:tcPr>
          <w:p w14:paraId="38E14D3A" w14:textId="64E9BE69" w:rsidR="00F449C2" w:rsidRPr="00F764C1" w:rsidRDefault="00F449C2"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Description of the questionnaire for owners</w:t>
            </w:r>
          </w:p>
        </w:tc>
      </w:tr>
      <w:tr w:rsidR="00F449C2" w:rsidRPr="00164918" w14:paraId="65967F63" w14:textId="365C8988" w:rsidTr="00040F56">
        <w:trPr>
          <w:trHeight w:val="565"/>
        </w:trPr>
        <w:tc>
          <w:tcPr>
            <w:tcW w:w="14142" w:type="dxa"/>
            <w:gridSpan w:val="4"/>
          </w:tcPr>
          <w:p w14:paraId="1853299E" w14:textId="4923E092" w:rsidR="00F449C2" w:rsidRPr="00164918" w:rsidRDefault="00F449C2"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Dear Owner! The main goal of our research is to develop a new questionnaire to measure dogs' level of attention, activity, and impulsivity. Completing the questionnaire takes approximately 15 minutes, and we hope you will find it interesting! There are no right or wrong answers, but please, answer all questions to the best of your knowledge! Our goal is to get the most accurate picture of your dog. Please complete the questionnaire for one dog at a time. If you want to complete it for additional dogs, please re-open the questionnaire and submit a new response. Data are stored for the sole purpose of communication regarding participation in research and are not communicated to any third parties. Thank you for helping us!</w:t>
            </w:r>
          </w:p>
        </w:tc>
      </w:tr>
      <w:tr w:rsidR="00F449C2" w:rsidRPr="00164918" w14:paraId="310CAFE7" w14:textId="4970565C" w:rsidTr="00040F56">
        <w:trPr>
          <w:trHeight w:val="196"/>
        </w:trPr>
        <w:tc>
          <w:tcPr>
            <w:tcW w:w="14142" w:type="dxa"/>
            <w:gridSpan w:val="4"/>
          </w:tcPr>
          <w:p w14:paraId="2934C9B2" w14:textId="43F63CC5" w:rsidR="00F449C2" w:rsidRPr="00F764C1" w:rsidRDefault="00F449C2"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Consent statement and privacy policy</w:t>
            </w:r>
          </w:p>
        </w:tc>
      </w:tr>
      <w:tr w:rsidR="00F449C2" w:rsidRPr="00164918" w14:paraId="7942FA3F" w14:textId="692A85A8" w:rsidTr="00040F56">
        <w:trPr>
          <w:trHeight w:val="735"/>
        </w:trPr>
        <w:tc>
          <w:tcPr>
            <w:tcW w:w="14142" w:type="dxa"/>
            <w:gridSpan w:val="4"/>
          </w:tcPr>
          <w:p w14:paraId="52050EB0" w14:textId="15FEB703" w:rsidR="00F449C2" w:rsidRPr="00164918" w:rsidRDefault="00F449C2"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After data are processed and analysed, results will be published in the form of scientific presentations, papers, or educational materials. During data processing, data are stored at the Department of Ethology at Eötvös Loránd University. Research participants are informed about results upon reasonable request. Participation in this research is voluntary and anonymous, and the data obtained is used for scientific purposes only. In compliance with relevant data protection laws, personally identifying data are treated confidentially </w:t>
            </w:r>
            <w:r w:rsidRPr="00164918">
              <w:rPr>
                <w:rFonts w:ascii="Times New Roman" w:eastAsia="Palatino Linotype" w:hAnsi="Times New Roman" w:cs="Times New Roman"/>
                <w:color w:val="000000"/>
                <w:sz w:val="20"/>
                <w:szCs w:val="20"/>
                <w:lang w:val="en-GB"/>
              </w:rPr>
              <w:lastRenderedPageBreak/>
              <w:t>and stored separately from the rest of research data. Data sets shared with other researchers or made publicly available do not contain identifying information. Research data are further handled as part of a large database. Should you have any questions or comments regarding this research, please, contact our research team: Barbara Csibra, PhD student, ELTE Department of Ethology, email: csibrabarbara@gmail.com</w:t>
            </w:r>
          </w:p>
        </w:tc>
      </w:tr>
      <w:tr w:rsidR="00F449C2" w:rsidRPr="00164918" w14:paraId="01966AE7" w14:textId="27114D4E" w:rsidTr="00040F56">
        <w:trPr>
          <w:trHeight w:val="395"/>
        </w:trPr>
        <w:tc>
          <w:tcPr>
            <w:tcW w:w="10881" w:type="dxa"/>
            <w:gridSpan w:val="3"/>
          </w:tcPr>
          <w:p w14:paraId="5DCF7B3B" w14:textId="31C4A131" w:rsidR="00F449C2" w:rsidRPr="00164918" w:rsidRDefault="00F449C2"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lastRenderedPageBreak/>
              <w:t>Consent Statement: I have read the consent and privacy policy information and am aware of the goals of- and processes involved in the current research. By participating in this research, I consent to my anonymized data being shared and treated as part of a larger database. I am aware that I may discontinue participating in this research at any time.</w:t>
            </w:r>
          </w:p>
        </w:tc>
        <w:tc>
          <w:tcPr>
            <w:tcW w:w="3261" w:type="dxa"/>
          </w:tcPr>
          <w:p w14:paraId="7BB774BA" w14:textId="40BF44F0" w:rsidR="00F449C2" w:rsidRPr="00164918" w:rsidRDefault="00F449C2"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Yes/No (The questionnaire is terminated if you answer "No.")</w:t>
            </w:r>
          </w:p>
        </w:tc>
      </w:tr>
      <w:tr w:rsidR="00F449C2" w:rsidRPr="00164918" w14:paraId="635A139A" w14:textId="4805EBCC" w:rsidTr="00040F56">
        <w:trPr>
          <w:trHeight w:val="168"/>
        </w:trPr>
        <w:tc>
          <w:tcPr>
            <w:tcW w:w="14142" w:type="dxa"/>
            <w:gridSpan w:val="4"/>
          </w:tcPr>
          <w:p w14:paraId="2A0F3432" w14:textId="086AA9BF" w:rsidR="00F449C2" w:rsidRPr="00F764C1" w:rsidRDefault="00F449C2"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GENERAL QUESTIONS</w:t>
            </w:r>
          </w:p>
        </w:tc>
      </w:tr>
      <w:tr w:rsidR="007E47B6" w:rsidRPr="00164918" w14:paraId="5A52D388" w14:textId="2452277A" w:rsidTr="00601CA6">
        <w:trPr>
          <w:trHeight w:val="196"/>
        </w:trPr>
        <w:tc>
          <w:tcPr>
            <w:tcW w:w="675" w:type="dxa"/>
          </w:tcPr>
          <w:p w14:paraId="11AEF51E" w14:textId="5C0FBE83" w:rsidR="007E47B6" w:rsidRPr="00F764C1" w:rsidRDefault="007E47B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Q/R</w:t>
            </w:r>
          </w:p>
        </w:tc>
        <w:tc>
          <w:tcPr>
            <w:tcW w:w="1021" w:type="dxa"/>
          </w:tcPr>
          <w:p w14:paraId="0A36F0E7" w14:textId="323EB8EC" w:rsidR="007E47B6" w:rsidRPr="00F764C1" w:rsidRDefault="00601CA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Subscale/</w:t>
            </w:r>
            <w:r w:rsidR="007E47B6" w:rsidRPr="00F764C1">
              <w:rPr>
                <w:rFonts w:ascii="Times New Roman" w:eastAsia="Palatino Linotype" w:hAnsi="Times New Roman" w:cs="Times New Roman"/>
                <w:color w:val="000000"/>
                <w:sz w:val="20"/>
                <w:szCs w:val="20"/>
                <w:lang w:val="en-GB"/>
              </w:rPr>
              <w:t>Facet</w:t>
            </w:r>
          </w:p>
        </w:tc>
        <w:tc>
          <w:tcPr>
            <w:tcW w:w="9185" w:type="dxa"/>
          </w:tcPr>
          <w:p w14:paraId="7FFE35EB" w14:textId="05F10419" w:rsidR="007E47B6" w:rsidRPr="00F764C1" w:rsidRDefault="007E47B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Item description</w:t>
            </w:r>
          </w:p>
        </w:tc>
        <w:tc>
          <w:tcPr>
            <w:tcW w:w="3261" w:type="dxa"/>
          </w:tcPr>
          <w:p w14:paraId="5314109E" w14:textId="373E986A" w:rsidR="007E47B6" w:rsidRPr="00F764C1" w:rsidRDefault="007E47B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Scale and scoring</w:t>
            </w:r>
          </w:p>
        </w:tc>
      </w:tr>
      <w:tr w:rsidR="007E47B6" w:rsidRPr="00164918" w14:paraId="3F0591DF" w14:textId="43CE5823" w:rsidTr="00601CA6">
        <w:trPr>
          <w:trHeight w:val="196"/>
        </w:trPr>
        <w:tc>
          <w:tcPr>
            <w:tcW w:w="675" w:type="dxa"/>
          </w:tcPr>
          <w:p w14:paraId="3689E35F"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24CD3B11" w14:textId="7B9B1F56"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62E47A9E" w14:textId="78C47BC5"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Owner's name (or unique identifier) (Data are stored for the sole purpose of communication regarding participation in research and are not communicated to any third parties.)</w:t>
            </w:r>
          </w:p>
        </w:tc>
        <w:tc>
          <w:tcPr>
            <w:tcW w:w="3261" w:type="dxa"/>
          </w:tcPr>
          <w:p w14:paraId="5C0F0B74" w14:textId="725E9594"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7FC89F9F" w14:textId="48375A39" w:rsidTr="00601CA6">
        <w:trPr>
          <w:trHeight w:val="196"/>
        </w:trPr>
        <w:tc>
          <w:tcPr>
            <w:tcW w:w="675" w:type="dxa"/>
          </w:tcPr>
          <w:p w14:paraId="53B9FBBE"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1021" w:type="dxa"/>
          </w:tcPr>
          <w:p w14:paraId="22010B3D" w14:textId="090E1FD1"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20FB78CC" w14:textId="705FB072"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Email address (It is used only for the communication necessary for the tests and is not passed on to third parties.)</w:t>
            </w:r>
          </w:p>
        </w:tc>
        <w:tc>
          <w:tcPr>
            <w:tcW w:w="3261" w:type="dxa"/>
          </w:tcPr>
          <w:p w14:paraId="58B4A75A" w14:textId="3AF4D146"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132EDE2F" w14:textId="25851F0F" w:rsidTr="00601CA6">
        <w:trPr>
          <w:trHeight w:val="196"/>
        </w:trPr>
        <w:tc>
          <w:tcPr>
            <w:tcW w:w="675" w:type="dxa"/>
          </w:tcPr>
          <w:p w14:paraId="4EA08462"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5F506178" w14:textId="7DE750A4"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7F03738C" w14:textId="1D18E686"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name</w:t>
            </w:r>
          </w:p>
        </w:tc>
        <w:tc>
          <w:tcPr>
            <w:tcW w:w="3261" w:type="dxa"/>
          </w:tcPr>
          <w:p w14:paraId="07FADF5E" w14:textId="7821B6BC"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3759B2A2" w14:textId="3E57BB3E" w:rsidTr="00601CA6">
        <w:trPr>
          <w:trHeight w:val="196"/>
        </w:trPr>
        <w:tc>
          <w:tcPr>
            <w:tcW w:w="675" w:type="dxa"/>
          </w:tcPr>
          <w:p w14:paraId="080E5BC9"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16E42FC6" w14:textId="2E0D9ADE"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29E3F607" w14:textId="29B81AAD"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date of birth in YYYY.MM.DD format. If you DO NOT KNOW your dog's exact birth date, please, enter the following numbers: "1212.12.12." and go to the next question where you can enter the estimated age of the dog.</w:t>
            </w:r>
          </w:p>
        </w:tc>
        <w:tc>
          <w:tcPr>
            <w:tcW w:w="3261" w:type="dxa"/>
          </w:tcPr>
          <w:p w14:paraId="76665FDD" w14:textId="313C4668"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017BE7F9" w14:textId="50788BAF" w:rsidTr="00601CA6">
        <w:trPr>
          <w:trHeight w:val="168"/>
        </w:trPr>
        <w:tc>
          <w:tcPr>
            <w:tcW w:w="675" w:type="dxa"/>
          </w:tcPr>
          <w:p w14:paraId="0726B2A4"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1021" w:type="dxa"/>
          </w:tcPr>
          <w:p w14:paraId="4573C613" w14:textId="5AFAF0B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72A0037C" w14:textId="4B097900"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Your dog's estimated date of birth. If you don't know exactly when your dog was born, please estimate its age by following the options below.</w:t>
            </w:r>
          </w:p>
        </w:tc>
        <w:tc>
          <w:tcPr>
            <w:tcW w:w="3261" w:type="dxa"/>
          </w:tcPr>
          <w:p w14:paraId="26FD42D6" w14:textId="338556D2"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00892501" w14:textId="5CF9E009" w:rsidTr="00601CA6">
        <w:trPr>
          <w:trHeight w:val="196"/>
        </w:trPr>
        <w:tc>
          <w:tcPr>
            <w:tcW w:w="675" w:type="dxa"/>
          </w:tcPr>
          <w:p w14:paraId="097EF2D5"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1021" w:type="dxa"/>
          </w:tcPr>
          <w:p w14:paraId="7CB14979" w14:textId="67F193EA"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663691C5" w14:textId="05828EEA"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breed</w:t>
            </w:r>
          </w:p>
        </w:tc>
        <w:tc>
          <w:tcPr>
            <w:tcW w:w="3261" w:type="dxa"/>
          </w:tcPr>
          <w:p w14:paraId="275933F4" w14:textId="2DF8EB64"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391F6DFC" w14:textId="242AF095" w:rsidTr="00601CA6">
        <w:trPr>
          <w:trHeight w:val="196"/>
        </w:trPr>
        <w:tc>
          <w:tcPr>
            <w:tcW w:w="675" w:type="dxa"/>
          </w:tcPr>
          <w:p w14:paraId="285D3629"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52F63F20" w14:textId="39C46661"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1AF38F7A" w14:textId="385C9614"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 selected "other breed", please describe the breed here:</w:t>
            </w:r>
            <w:r>
              <w:rPr>
                <w:rFonts w:ascii="Times New Roman" w:eastAsia="Palatino Linotype" w:hAnsi="Times New Roman" w:cs="Times New Roman"/>
                <w:color w:val="000000"/>
                <w:sz w:val="20"/>
                <w:szCs w:val="20"/>
                <w:lang w:val="en-GB"/>
              </w:rPr>
              <w:t xml:space="preserve"> *</w:t>
            </w:r>
          </w:p>
        </w:tc>
        <w:tc>
          <w:tcPr>
            <w:tcW w:w="3261" w:type="dxa"/>
          </w:tcPr>
          <w:p w14:paraId="564BFEC2" w14:textId="700B12C5"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7E47B6" w:rsidRPr="00164918" w14:paraId="124FE6B5" w14:textId="4C268B67" w:rsidTr="00601CA6">
        <w:trPr>
          <w:trHeight w:val="565"/>
        </w:trPr>
        <w:tc>
          <w:tcPr>
            <w:tcW w:w="675" w:type="dxa"/>
          </w:tcPr>
          <w:p w14:paraId="600ADD3F" w14:textId="13A75D0B" w:rsidR="007E47B6" w:rsidRPr="00164918" w:rsidRDefault="006B185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1021" w:type="dxa"/>
          </w:tcPr>
          <w:p w14:paraId="285012AA" w14:textId="76AA5B4B"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1BD6AFD4" w14:textId="58E6C63E"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The dog's sex</w:t>
            </w:r>
          </w:p>
        </w:tc>
        <w:tc>
          <w:tcPr>
            <w:tcW w:w="3261" w:type="dxa"/>
          </w:tcPr>
          <w:p w14:paraId="4633564D" w14:textId="77777777"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male, female, neutered male, neutered female</w:t>
            </w:r>
          </w:p>
          <w:p w14:paraId="1D34A535" w14:textId="012970F8" w:rsidR="007E47B6" w:rsidRPr="00164918" w:rsidRDefault="007E47B6" w:rsidP="00895B18">
            <w:pPr>
              <w:spacing w:line="228" w:lineRule="auto"/>
              <w:jc w:val="both"/>
              <w:rPr>
                <w:rFonts w:ascii="Times New Roman" w:eastAsia="Palatino Linotype" w:hAnsi="Times New Roman" w:cs="Times New Roman"/>
                <w:color w:val="000000"/>
                <w:sz w:val="20"/>
                <w:szCs w:val="20"/>
                <w:lang w:val="en-GB"/>
              </w:rPr>
            </w:pPr>
          </w:p>
        </w:tc>
      </w:tr>
      <w:tr w:rsidR="00CF0469" w:rsidRPr="00164918" w14:paraId="1AF54276" w14:textId="77777777" w:rsidTr="00601CA6">
        <w:trPr>
          <w:trHeight w:val="565"/>
        </w:trPr>
        <w:tc>
          <w:tcPr>
            <w:tcW w:w="675" w:type="dxa"/>
          </w:tcPr>
          <w:p w14:paraId="63BA639C" w14:textId="1BF68323" w:rsidR="00CF0469" w:rsidRDefault="006B1856" w:rsidP="00CF04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w:t>
            </w:r>
          </w:p>
        </w:tc>
        <w:tc>
          <w:tcPr>
            <w:tcW w:w="1021" w:type="dxa"/>
          </w:tcPr>
          <w:p w14:paraId="008C41B3" w14:textId="1EAB78F2" w:rsidR="00CF0469" w:rsidRDefault="00CF0469" w:rsidP="00CF04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1FC12454" w14:textId="388BEBDB" w:rsidR="00CF0469" w:rsidRPr="00164918" w:rsidRDefault="00CF0469" w:rsidP="00CF0469">
            <w:pPr>
              <w:spacing w:line="228" w:lineRule="auto"/>
              <w:jc w:val="both"/>
              <w:rPr>
                <w:rFonts w:ascii="Times New Roman" w:eastAsia="Palatino Linotype" w:hAnsi="Times New Roman" w:cs="Times New Roman"/>
                <w:color w:val="000000"/>
                <w:sz w:val="20"/>
                <w:szCs w:val="20"/>
                <w:lang w:val="en-GB"/>
              </w:rPr>
            </w:pPr>
            <w:r w:rsidRPr="007E55BF">
              <w:rPr>
                <w:rFonts w:ascii="Times New Roman" w:eastAsia="Palatino Linotype" w:hAnsi="Times New Roman" w:cs="Times New Roman"/>
                <w:color w:val="000000"/>
                <w:sz w:val="20"/>
                <w:szCs w:val="20"/>
                <w:lang w:val="en-GB"/>
              </w:rPr>
              <w:t>What kind of training has your dog received?</w:t>
            </w:r>
          </w:p>
        </w:tc>
        <w:tc>
          <w:tcPr>
            <w:tcW w:w="3261" w:type="dxa"/>
          </w:tcPr>
          <w:p w14:paraId="4F9B7C1D" w14:textId="4AD70C8F" w:rsidR="00CF0469" w:rsidRPr="00164918" w:rsidRDefault="00CF0469" w:rsidP="00CF0469">
            <w:pPr>
              <w:spacing w:line="228" w:lineRule="auto"/>
              <w:jc w:val="both"/>
              <w:rPr>
                <w:rFonts w:ascii="Times New Roman" w:eastAsia="Palatino Linotype" w:hAnsi="Times New Roman" w:cs="Times New Roman"/>
                <w:color w:val="000000"/>
                <w:sz w:val="20"/>
                <w:szCs w:val="20"/>
                <w:lang w:val="en-GB"/>
              </w:rPr>
            </w:pPr>
            <w:r w:rsidRPr="004523FD">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None or I trained him/her at home –</w:t>
            </w:r>
            <w:r w:rsidRPr="004523FD">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(1) </w:t>
            </w:r>
            <w:r w:rsidRPr="007E55BF">
              <w:rPr>
                <w:rFonts w:ascii="Times New Roman" w:eastAsia="Palatino Linotype" w:hAnsi="Times New Roman" w:cs="Times New Roman"/>
                <w:color w:val="000000"/>
                <w:sz w:val="20"/>
                <w:szCs w:val="20"/>
                <w:lang w:val="en-GB"/>
              </w:rPr>
              <w:t>Basic obedience (dog-school/trainer)</w:t>
            </w:r>
            <w:r>
              <w:rPr>
                <w:rFonts w:ascii="Times New Roman" w:eastAsia="Palatino Linotype" w:hAnsi="Times New Roman" w:cs="Times New Roman"/>
                <w:color w:val="000000"/>
                <w:sz w:val="20"/>
                <w:szCs w:val="20"/>
                <w:lang w:val="en-GB"/>
              </w:rPr>
              <w:t xml:space="preserve"> –</w:t>
            </w:r>
            <w:r w:rsidRPr="004523FD">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7E55BF">
              <w:rPr>
                <w:rFonts w:ascii="Times New Roman" w:eastAsia="Palatino Linotype" w:hAnsi="Times New Roman" w:cs="Times New Roman"/>
                <w:color w:val="000000"/>
                <w:sz w:val="20"/>
                <w:szCs w:val="20"/>
                <w:lang w:val="en-GB"/>
              </w:rPr>
              <w:t>Higher obedience (dog-school)</w:t>
            </w:r>
          </w:p>
        </w:tc>
      </w:tr>
      <w:tr w:rsidR="000D2167" w:rsidRPr="00164918" w14:paraId="0AC6E012" w14:textId="106E7D22" w:rsidTr="00040F56">
        <w:trPr>
          <w:trHeight w:val="196"/>
        </w:trPr>
        <w:tc>
          <w:tcPr>
            <w:tcW w:w="14142" w:type="dxa"/>
            <w:gridSpan w:val="4"/>
          </w:tcPr>
          <w:p w14:paraId="526C6810" w14:textId="0275634D" w:rsidR="000D2167" w:rsidRPr="00F764C1" w:rsidRDefault="000D2167" w:rsidP="000D2167">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ATTENTION, ACTIVITY, IMPULSIVITY</w:t>
            </w:r>
          </w:p>
        </w:tc>
      </w:tr>
      <w:tr w:rsidR="003416F3" w:rsidRPr="00164918" w14:paraId="236A4A66" w14:textId="77777777" w:rsidTr="00601CA6">
        <w:trPr>
          <w:trHeight w:val="196"/>
        </w:trPr>
        <w:tc>
          <w:tcPr>
            <w:tcW w:w="675" w:type="dxa"/>
          </w:tcPr>
          <w:p w14:paraId="77B42CEA" w14:textId="77777777"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1021" w:type="dxa"/>
          </w:tcPr>
          <w:p w14:paraId="562C0F4F" w14:textId="77777777"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9185" w:type="dxa"/>
          </w:tcPr>
          <w:p w14:paraId="73541EBD" w14:textId="2927B13B" w:rsidR="003416F3" w:rsidRPr="00F764C1" w:rsidRDefault="003416F3" w:rsidP="003416F3">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How typical are the following statements of your dog?</w:t>
            </w:r>
          </w:p>
        </w:tc>
        <w:tc>
          <w:tcPr>
            <w:tcW w:w="3261" w:type="dxa"/>
          </w:tcPr>
          <w:p w14:paraId="73627689" w14:textId="70E0B607"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r>
      <w:tr w:rsidR="003416F3" w:rsidRPr="00164918" w14:paraId="101E8EA0" w14:textId="23E11BBC" w:rsidTr="00601CA6">
        <w:trPr>
          <w:trHeight w:val="196"/>
        </w:trPr>
        <w:tc>
          <w:tcPr>
            <w:tcW w:w="675" w:type="dxa"/>
          </w:tcPr>
          <w:p w14:paraId="0A8ED45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096DB5B4" w14:textId="488FA34A"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24746BED" w14:textId="4700EC15"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Fidgets, bustles.</w:t>
            </w:r>
          </w:p>
        </w:tc>
        <w:tc>
          <w:tcPr>
            <w:tcW w:w="3261" w:type="dxa"/>
            <w:vMerge w:val="restart"/>
          </w:tcPr>
          <w:p w14:paraId="0E79B4B2" w14:textId="63C569E0" w:rsidR="003416F3"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B609B6">
              <w:rPr>
                <w:rFonts w:ascii="Times New Roman" w:eastAsia="Palatino Linotype" w:hAnsi="Times New Roman" w:cs="Times New Roman"/>
                <w:color w:val="000000"/>
                <w:sz w:val="20"/>
                <w:szCs w:val="20"/>
                <w:lang w:val="en-GB"/>
              </w:rPr>
              <w:t xml:space="preserve">Never – </w:t>
            </w:r>
            <w:r>
              <w:rPr>
                <w:rFonts w:ascii="Times New Roman" w:eastAsia="Palatino Linotype" w:hAnsi="Times New Roman" w:cs="Times New Roman"/>
                <w:color w:val="000000"/>
                <w:sz w:val="20"/>
                <w:szCs w:val="20"/>
                <w:lang w:val="en-GB"/>
              </w:rPr>
              <w:t xml:space="preserve">(1) </w:t>
            </w:r>
            <w:r w:rsidRPr="00B609B6">
              <w:rPr>
                <w:rFonts w:ascii="Times New Roman" w:eastAsia="Palatino Linotype" w:hAnsi="Times New Roman" w:cs="Times New Roman"/>
                <w:color w:val="000000"/>
                <w:sz w:val="20"/>
                <w:szCs w:val="20"/>
                <w:lang w:val="en-GB"/>
              </w:rPr>
              <w:t>Rarely</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B609B6">
              <w:rPr>
                <w:rFonts w:ascii="Times New Roman" w:eastAsia="Palatino Linotype" w:hAnsi="Times New Roman" w:cs="Times New Roman"/>
                <w:color w:val="000000"/>
                <w:sz w:val="20"/>
                <w:szCs w:val="20"/>
                <w:lang w:val="en-GB"/>
              </w:rPr>
              <w:t>Often</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(3) </w:t>
            </w:r>
            <w:r w:rsidRPr="00B609B6">
              <w:rPr>
                <w:rFonts w:ascii="Times New Roman" w:eastAsia="Palatino Linotype" w:hAnsi="Times New Roman" w:cs="Times New Roman"/>
                <w:color w:val="000000"/>
                <w:sz w:val="20"/>
                <w:szCs w:val="20"/>
                <w:lang w:val="en-GB"/>
              </w:rPr>
              <w:t>Very often</w:t>
            </w:r>
          </w:p>
        </w:tc>
      </w:tr>
      <w:tr w:rsidR="003416F3" w:rsidRPr="00164918" w14:paraId="6EDE08A2" w14:textId="6E15D033" w:rsidTr="00601CA6">
        <w:trPr>
          <w:trHeight w:val="196"/>
        </w:trPr>
        <w:tc>
          <w:tcPr>
            <w:tcW w:w="675" w:type="dxa"/>
          </w:tcPr>
          <w:p w14:paraId="70EBEEDB"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4BBE7C83" w14:textId="4978198F"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26374CB5" w14:textId="50E06639"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when facing a new, mildly stressful situation (e.g., facing new situation/place or meeting new people/dogs).</w:t>
            </w:r>
          </w:p>
        </w:tc>
        <w:tc>
          <w:tcPr>
            <w:tcW w:w="3261" w:type="dxa"/>
            <w:vMerge/>
          </w:tcPr>
          <w:p w14:paraId="3BDEB99D" w14:textId="1E9B41B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FDCB16D" w14:textId="6A8380D1" w:rsidTr="00601CA6">
        <w:trPr>
          <w:trHeight w:val="196"/>
        </w:trPr>
        <w:tc>
          <w:tcPr>
            <w:tcW w:w="675" w:type="dxa"/>
          </w:tcPr>
          <w:p w14:paraId="56FE11AE"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65F6DC40" w14:textId="1F796E53"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6BF93087" w14:textId="65BB855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Once your dog "gets going", it is difficult to hold him/her back or stop. </w:t>
            </w:r>
          </w:p>
        </w:tc>
        <w:tc>
          <w:tcPr>
            <w:tcW w:w="3261" w:type="dxa"/>
            <w:vMerge/>
          </w:tcPr>
          <w:p w14:paraId="43A15E79" w14:textId="4533FAD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1A988D3" w14:textId="20B22000" w:rsidTr="00601CA6">
        <w:trPr>
          <w:trHeight w:val="196"/>
        </w:trPr>
        <w:tc>
          <w:tcPr>
            <w:tcW w:w="675" w:type="dxa"/>
          </w:tcPr>
          <w:p w14:paraId="22C54F4B"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3FF60B12" w14:textId="108A24CC"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067FB7CE" w14:textId="4A6C834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no self-control.</w:t>
            </w:r>
          </w:p>
        </w:tc>
        <w:tc>
          <w:tcPr>
            <w:tcW w:w="3261" w:type="dxa"/>
            <w:vMerge/>
          </w:tcPr>
          <w:p w14:paraId="613EC4AB" w14:textId="762A1AC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DC8A55F" w14:textId="400BBFCB" w:rsidTr="00601CA6">
        <w:trPr>
          <w:trHeight w:val="196"/>
        </w:trPr>
        <w:tc>
          <w:tcPr>
            <w:tcW w:w="675" w:type="dxa"/>
          </w:tcPr>
          <w:p w14:paraId="4703ED9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1021" w:type="dxa"/>
          </w:tcPr>
          <w:p w14:paraId="5301CC76" w14:textId="3DDB2FFC"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7CBEB782" w14:textId="5D13932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difficulties concentrating.</w:t>
            </w:r>
          </w:p>
        </w:tc>
        <w:tc>
          <w:tcPr>
            <w:tcW w:w="3261" w:type="dxa"/>
            <w:vMerge/>
          </w:tcPr>
          <w:p w14:paraId="5C6F3300" w14:textId="485187D3"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6A8DE76" w14:textId="310461AA" w:rsidTr="00601CA6">
        <w:trPr>
          <w:trHeight w:val="196"/>
        </w:trPr>
        <w:tc>
          <w:tcPr>
            <w:tcW w:w="675" w:type="dxa"/>
          </w:tcPr>
          <w:p w14:paraId="657CEEF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1021" w:type="dxa"/>
          </w:tcPr>
          <w:p w14:paraId="30665195" w14:textId="1CCC9C2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04E9A367" w14:textId="070D9DA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Is excessive, unrestrained, rampant. </w:t>
            </w:r>
          </w:p>
        </w:tc>
        <w:tc>
          <w:tcPr>
            <w:tcW w:w="3261" w:type="dxa"/>
            <w:vMerge/>
          </w:tcPr>
          <w:p w14:paraId="3E32DD7B" w14:textId="7AD49386"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E9005C9" w14:textId="40678A08" w:rsidTr="00601CA6">
        <w:trPr>
          <w:trHeight w:val="168"/>
        </w:trPr>
        <w:tc>
          <w:tcPr>
            <w:tcW w:w="675" w:type="dxa"/>
          </w:tcPr>
          <w:p w14:paraId="676B1A40"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1021" w:type="dxa"/>
          </w:tcPr>
          <w:p w14:paraId="29486814" w14:textId="708F7A8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12DAEABC" w14:textId="60549E43"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rarely calm, even in familiar places, calm situations (e.g., at home).</w:t>
            </w:r>
          </w:p>
        </w:tc>
        <w:tc>
          <w:tcPr>
            <w:tcW w:w="3261" w:type="dxa"/>
            <w:vMerge/>
          </w:tcPr>
          <w:p w14:paraId="7B0E6004" w14:textId="482C6EC5"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72E23F5" w14:textId="71866EF0" w:rsidTr="00601CA6">
        <w:trPr>
          <w:trHeight w:val="196"/>
        </w:trPr>
        <w:tc>
          <w:tcPr>
            <w:tcW w:w="675" w:type="dxa"/>
          </w:tcPr>
          <w:p w14:paraId="7269B6D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1021" w:type="dxa"/>
          </w:tcPr>
          <w:p w14:paraId="3C6BCB5E" w14:textId="4B5D732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5C97F786" w14:textId="59CD84C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calm down.</w:t>
            </w:r>
          </w:p>
        </w:tc>
        <w:tc>
          <w:tcPr>
            <w:tcW w:w="3261" w:type="dxa"/>
            <w:vMerge/>
          </w:tcPr>
          <w:p w14:paraId="333DF37E" w14:textId="6BA2556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EC7C349" w14:textId="6AB2EEC1" w:rsidTr="00601CA6">
        <w:trPr>
          <w:trHeight w:val="196"/>
        </w:trPr>
        <w:tc>
          <w:tcPr>
            <w:tcW w:w="675" w:type="dxa"/>
          </w:tcPr>
          <w:p w14:paraId="2040680C"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1021" w:type="dxa"/>
          </w:tcPr>
          <w:p w14:paraId="6BA10C7B" w14:textId="7119CDC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61E45CD0" w14:textId="0E659F6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Active even after fatiguing or hard exercise/ work.  </w:t>
            </w:r>
          </w:p>
        </w:tc>
        <w:tc>
          <w:tcPr>
            <w:tcW w:w="3261" w:type="dxa"/>
            <w:vMerge/>
          </w:tcPr>
          <w:p w14:paraId="228EE61F" w14:textId="4DB3487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3FDC258" w14:textId="5F1EEAEF" w:rsidTr="00601CA6">
        <w:trPr>
          <w:trHeight w:val="196"/>
        </w:trPr>
        <w:tc>
          <w:tcPr>
            <w:tcW w:w="675" w:type="dxa"/>
          </w:tcPr>
          <w:p w14:paraId="5EFAFF4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24</w:t>
            </w:r>
          </w:p>
        </w:tc>
        <w:tc>
          <w:tcPr>
            <w:tcW w:w="1021" w:type="dxa"/>
          </w:tcPr>
          <w:p w14:paraId="77652470" w14:textId="6AB569B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5E206916" w14:textId="1C68B143"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with learning, because he/she does not pay attention. </w:t>
            </w:r>
          </w:p>
        </w:tc>
        <w:tc>
          <w:tcPr>
            <w:tcW w:w="3261" w:type="dxa"/>
            <w:vMerge/>
          </w:tcPr>
          <w:p w14:paraId="4CDB6A25" w14:textId="71EF63A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F05AD6C" w14:textId="1883F0A6" w:rsidTr="00601CA6">
        <w:trPr>
          <w:trHeight w:val="196"/>
        </w:trPr>
        <w:tc>
          <w:tcPr>
            <w:tcW w:w="675" w:type="dxa"/>
          </w:tcPr>
          <w:p w14:paraId="391562D7"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1021" w:type="dxa"/>
          </w:tcPr>
          <w:p w14:paraId="2626CE95" w14:textId="754E81F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047DA6C7" w14:textId="7E33D95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When your dog is asked to perform a task, he/she is reluctant to comply or withdraws from the situation. </w:t>
            </w:r>
          </w:p>
        </w:tc>
        <w:tc>
          <w:tcPr>
            <w:tcW w:w="3261" w:type="dxa"/>
            <w:vMerge/>
          </w:tcPr>
          <w:p w14:paraId="463F00BD" w14:textId="07CFE66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2636121D" w14:textId="7A0C2959" w:rsidTr="00601CA6">
        <w:trPr>
          <w:trHeight w:val="196"/>
        </w:trPr>
        <w:tc>
          <w:tcPr>
            <w:tcW w:w="675" w:type="dxa"/>
          </w:tcPr>
          <w:p w14:paraId="47DB095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1021" w:type="dxa"/>
          </w:tcPr>
          <w:p w14:paraId="76AED264" w14:textId="5D6E0FC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390200E2" w14:textId="39CFDF1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Performs poorly on tasks that require a lot of thinking.</w:t>
            </w:r>
          </w:p>
        </w:tc>
        <w:tc>
          <w:tcPr>
            <w:tcW w:w="3261" w:type="dxa"/>
            <w:vMerge/>
          </w:tcPr>
          <w:p w14:paraId="42309DF7" w14:textId="23CC59B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7E5349D2" w14:textId="5E28F195" w:rsidTr="00601CA6">
        <w:trPr>
          <w:trHeight w:val="168"/>
        </w:trPr>
        <w:tc>
          <w:tcPr>
            <w:tcW w:w="675" w:type="dxa"/>
          </w:tcPr>
          <w:p w14:paraId="0361AAC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1021" w:type="dxa"/>
          </w:tcPr>
          <w:p w14:paraId="0914EBC3" w14:textId="1CB10BD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54E0FEF0" w14:textId="2BCA4063"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(makes many mistakes) with completing complicated tasks, even if he/she is familiar with the task and has frequently practiced he/she before. </w:t>
            </w:r>
          </w:p>
        </w:tc>
        <w:tc>
          <w:tcPr>
            <w:tcW w:w="3261" w:type="dxa"/>
            <w:vMerge/>
          </w:tcPr>
          <w:p w14:paraId="29882D70" w14:textId="719B247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D2BC7AC" w14:textId="6843DA42" w:rsidTr="00601CA6">
        <w:trPr>
          <w:trHeight w:val="196"/>
        </w:trPr>
        <w:tc>
          <w:tcPr>
            <w:tcW w:w="675" w:type="dxa"/>
          </w:tcPr>
          <w:p w14:paraId="458C4A4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1021" w:type="dxa"/>
          </w:tcPr>
          <w:p w14:paraId="1A279586" w14:textId="3915391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320B9BD5" w14:textId="02A54A7F"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Quickly loses intertest. </w:t>
            </w:r>
          </w:p>
        </w:tc>
        <w:tc>
          <w:tcPr>
            <w:tcW w:w="3261" w:type="dxa"/>
            <w:vMerge/>
          </w:tcPr>
          <w:p w14:paraId="6E810D6A" w14:textId="67D1BDC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0F3509F" w14:textId="67EC8335" w:rsidTr="00601CA6">
        <w:trPr>
          <w:trHeight w:val="196"/>
        </w:trPr>
        <w:tc>
          <w:tcPr>
            <w:tcW w:w="675" w:type="dxa"/>
          </w:tcPr>
          <w:p w14:paraId="1734B0E0"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33</w:t>
            </w:r>
          </w:p>
        </w:tc>
        <w:tc>
          <w:tcPr>
            <w:tcW w:w="1021" w:type="dxa"/>
          </w:tcPr>
          <w:p w14:paraId="41BAA0F4" w14:textId="2570202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5B723F6A" w14:textId="7B9FEFAC"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Would always play and run.</w:t>
            </w:r>
          </w:p>
        </w:tc>
        <w:tc>
          <w:tcPr>
            <w:tcW w:w="3261" w:type="dxa"/>
            <w:vMerge/>
          </w:tcPr>
          <w:p w14:paraId="7C68EA86" w14:textId="746AFE2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5556202" w14:textId="5FFA0400" w:rsidTr="00601CA6">
        <w:trPr>
          <w:trHeight w:val="196"/>
        </w:trPr>
        <w:tc>
          <w:tcPr>
            <w:tcW w:w="675" w:type="dxa"/>
          </w:tcPr>
          <w:p w14:paraId="009E785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38</w:t>
            </w:r>
          </w:p>
        </w:tc>
        <w:tc>
          <w:tcPr>
            <w:tcW w:w="1021" w:type="dxa"/>
          </w:tcPr>
          <w:p w14:paraId="17CC4775" w14:textId="49C1A8A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5A7B86FB" w14:textId="2FBD9A11"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control and handle.</w:t>
            </w:r>
          </w:p>
        </w:tc>
        <w:tc>
          <w:tcPr>
            <w:tcW w:w="3261" w:type="dxa"/>
            <w:vMerge/>
          </w:tcPr>
          <w:p w14:paraId="436601BE" w14:textId="47A5A74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DA2D369" w14:textId="3B5DB4CF" w:rsidTr="00601CA6">
        <w:trPr>
          <w:trHeight w:val="196"/>
        </w:trPr>
        <w:tc>
          <w:tcPr>
            <w:tcW w:w="675" w:type="dxa"/>
          </w:tcPr>
          <w:p w14:paraId="3CF1962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42</w:t>
            </w:r>
          </w:p>
        </w:tc>
        <w:tc>
          <w:tcPr>
            <w:tcW w:w="1021" w:type="dxa"/>
          </w:tcPr>
          <w:p w14:paraId="6E73322D" w14:textId="05F9586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1B1B5607" w14:textId="12DE1FB6"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Reacts rashly to new stimuli, without considering the consequences.</w:t>
            </w:r>
          </w:p>
        </w:tc>
        <w:tc>
          <w:tcPr>
            <w:tcW w:w="3261" w:type="dxa"/>
            <w:vMerge/>
          </w:tcPr>
          <w:p w14:paraId="1244172E" w14:textId="390EA80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D264717" w14:textId="4AC283FE" w:rsidTr="00040F56">
        <w:trPr>
          <w:trHeight w:val="168"/>
        </w:trPr>
        <w:tc>
          <w:tcPr>
            <w:tcW w:w="14142" w:type="dxa"/>
            <w:gridSpan w:val="4"/>
          </w:tcPr>
          <w:p w14:paraId="179C119D" w14:textId="7E87AFB6" w:rsidR="003416F3" w:rsidRPr="00F764C1" w:rsidRDefault="003416F3" w:rsidP="003416F3">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FUNCTIONALITY</w:t>
            </w:r>
          </w:p>
        </w:tc>
      </w:tr>
      <w:tr w:rsidR="003416F3" w:rsidRPr="00164918" w14:paraId="788E0938" w14:textId="595C6962" w:rsidTr="00601CA6">
        <w:trPr>
          <w:trHeight w:val="395"/>
        </w:trPr>
        <w:tc>
          <w:tcPr>
            <w:tcW w:w="675" w:type="dxa"/>
          </w:tcPr>
          <w:p w14:paraId="70823CE1"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c>
          <w:tcPr>
            <w:tcW w:w="1021" w:type="dxa"/>
          </w:tcPr>
          <w:p w14:paraId="56C34474" w14:textId="5DCE9283"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9185" w:type="dxa"/>
          </w:tcPr>
          <w:p w14:paraId="4F6689EF" w14:textId="4F359C8A"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inattention?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inattention responsible for your concern about releasing it?)</w:t>
            </w:r>
          </w:p>
        </w:tc>
        <w:tc>
          <w:tcPr>
            <w:tcW w:w="3261" w:type="dxa"/>
          </w:tcPr>
          <w:p w14:paraId="466AE0FF" w14:textId="759F5026"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731DE345" w14:textId="0D466E3B" w:rsidTr="00601CA6">
        <w:trPr>
          <w:trHeight w:val="196"/>
        </w:trPr>
        <w:tc>
          <w:tcPr>
            <w:tcW w:w="675" w:type="dxa"/>
          </w:tcPr>
          <w:p w14:paraId="7C04916A"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7AC13052" w14:textId="2519363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564B9B3F" w14:textId="1C260CAE"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vMerge w:val="restart"/>
          </w:tcPr>
          <w:p w14:paraId="3B2E8C0F" w14:textId="77777777" w:rsidR="003416F3" w:rsidRPr="00B609B6" w:rsidRDefault="003416F3" w:rsidP="003416F3">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23F285F2" w14:textId="03BFF179" w:rsidR="003416F3" w:rsidRPr="00B609B6"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inattention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inattention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inattention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inattention</w:t>
            </w:r>
          </w:p>
        </w:tc>
      </w:tr>
      <w:tr w:rsidR="003416F3" w:rsidRPr="00164918" w14:paraId="5491A1BE" w14:textId="2A0957E7" w:rsidTr="00601CA6">
        <w:trPr>
          <w:trHeight w:val="196"/>
        </w:trPr>
        <w:tc>
          <w:tcPr>
            <w:tcW w:w="675" w:type="dxa"/>
          </w:tcPr>
          <w:p w14:paraId="5CA4BB63"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1021" w:type="dxa"/>
          </w:tcPr>
          <w:p w14:paraId="0574012A" w14:textId="599376CF"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36B59F67" w14:textId="6067B412"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vMerge/>
          </w:tcPr>
          <w:p w14:paraId="531BD6C2" w14:textId="1F7760D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98F3BCE" w14:textId="6E0A9F86" w:rsidTr="00601CA6">
        <w:trPr>
          <w:trHeight w:val="196"/>
        </w:trPr>
        <w:tc>
          <w:tcPr>
            <w:tcW w:w="675" w:type="dxa"/>
          </w:tcPr>
          <w:p w14:paraId="71F6C751"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714F8D8A" w14:textId="0941CCA1"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234971B4" w14:textId="4E5D6DF1"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vMerge/>
          </w:tcPr>
          <w:p w14:paraId="3BC5835E" w14:textId="41CADB9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43D96C4D" w14:textId="234D79BA" w:rsidTr="00601CA6">
        <w:trPr>
          <w:trHeight w:val="196"/>
        </w:trPr>
        <w:tc>
          <w:tcPr>
            <w:tcW w:w="675" w:type="dxa"/>
          </w:tcPr>
          <w:p w14:paraId="26F6050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5B0F078B" w14:textId="3C53DF6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472CE545" w14:textId="13F5E2EB"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vMerge/>
          </w:tcPr>
          <w:p w14:paraId="33701BDF" w14:textId="1E580921"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795BF34" w14:textId="6EEA12A6" w:rsidTr="00601CA6">
        <w:trPr>
          <w:trHeight w:val="225"/>
        </w:trPr>
        <w:tc>
          <w:tcPr>
            <w:tcW w:w="675" w:type="dxa"/>
          </w:tcPr>
          <w:p w14:paraId="071CA177"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1021" w:type="dxa"/>
          </w:tcPr>
          <w:p w14:paraId="48017451" w14:textId="78AE64FB"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706AFD63" w14:textId="6AA145D9"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vMerge/>
          </w:tcPr>
          <w:p w14:paraId="698576EF" w14:textId="3262EA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76942D25" w14:textId="4030AB5B" w:rsidTr="00601CA6">
        <w:trPr>
          <w:trHeight w:val="54"/>
        </w:trPr>
        <w:tc>
          <w:tcPr>
            <w:tcW w:w="675" w:type="dxa"/>
          </w:tcPr>
          <w:p w14:paraId="66D4D97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1021" w:type="dxa"/>
          </w:tcPr>
          <w:p w14:paraId="50C8DC24" w14:textId="5564E6F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0EA8D267" w14:textId="7AD82322"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vMerge/>
          </w:tcPr>
          <w:p w14:paraId="4B04DFBA" w14:textId="17C9A8E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0177948" w14:textId="1507C4CE" w:rsidTr="00601CA6">
        <w:trPr>
          <w:trHeight w:val="153"/>
        </w:trPr>
        <w:tc>
          <w:tcPr>
            <w:tcW w:w="675" w:type="dxa"/>
          </w:tcPr>
          <w:p w14:paraId="2D94C8C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03E5B6DF" w14:textId="1AFDA69E"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3FE70FCC" w14:textId="44B2369B"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vMerge/>
          </w:tcPr>
          <w:p w14:paraId="6D265411" w14:textId="2E617F4F"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1863293" w14:textId="7274085C" w:rsidTr="00601CA6">
        <w:trPr>
          <w:trHeight w:val="366"/>
        </w:trPr>
        <w:tc>
          <w:tcPr>
            <w:tcW w:w="675" w:type="dxa"/>
          </w:tcPr>
          <w:p w14:paraId="7F94B75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c>
          <w:tcPr>
            <w:tcW w:w="1021" w:type="dxa"/>
          </w:tcPr>
          <w:p w14:paraId="456189D2" w14:textId="2AD6BF4B"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9185" w:type="dxa"/>
            <w:vAlign w:val="bottom"/>
          </w:tcPr>
          <w:p w14:paraId="074A6BEF" w14:textId="1EA54555"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impulsivity?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impulsivity responsible for your concern about releasing it?)</w:t>
            </w:r>
          </w:p>
        </w:tc>
        <w:tc>
          <w:tcPr>
            <w:tcW w:w="3261" w:type="dxa"/>
          </w:tcPr>
          <w:p w14:paraId="68FDC3CE" w14:textId="2DB86165"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23497113" w14:textId="6A4DAFAB" w:rsidTr="00601CA6">
        <w:trPr>
          <w:trHeight w:val="196"/>
        </w:trPr>
        <w:tc>
          <w:tcPr>
            <w:tcW w:w="675" w:type="dxa"/>
          </w:tcPr>
          <w:p w14:paraId="044EF23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1021" w:type="dxa"/>
          </w:tcPr>
          <w:p w14:paraId="42DD09F8" w14:textId="6B75CDBC"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63AF0663" w14:textId="49F1231E"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vMerge w:val="restart"/>
          </w:tcPr>
          <w:p w14:paraId="3B3BE170" w14:textId="77777777" w:rsidR="003416F3" w:rsidRPr="00B609B6" w:rsidRDefault="003416F3" w:rsidP="003416F3">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1252B406" w14:textId="03444634" w:rsidR="003416F3" w:rsidRPr="00B609B6"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It is a problem, but not a result of i</w:t>
            </w:r>
            <w:r>
              <w:rPr>
                <w:rFonts w:ascii="Times New Roman" w:eastAsia="Palatino Linotype" w:hAnsi="Times New Roman" w:cs="Times New Roman"/>
                <w:color w:val="000000"/>
                <w:sz w:val="20"/>
                <w:szCs w:val="20"/>
                <w:lang w:val="en-GB"/>
              </w:rPr>
              <w:t>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w:t>
            </w:r>
            <w:r>
              <w:rPr>
                <w:rFonts w:ascii="Times New Roman" w:eastAsia="Palatino Linotype" w:hAnsi="Times New Roman" w:cs="Times New Roman"/>
                <w:color w:val="000000"/>
                <w:sz w:val="20"/>
                <w:szCs w:val="20"/>
                <w:lang w:val="en-GB"/>
              </w:rPr>
              <w:t>mpulsivity</w:t>
            </w:r>
          </w:p>
        </w:tc>
      </w:tr>
      <w:tr w:rsidR="003416F3" w:rsidRPr="00164918" w14:paraId="76975617" w14:textId="09D0F890" w:rsidTr="00601CA6">
        <w:trPr>
          <w:trHeight w:val="225"/>
        </w:trPr>
        <w:tc>
          <w:tcPr>
            <w:tcW w:w="675" w:type="dxa"/>
          </w:tcPr>
          <w:p w14:paraId="53839AA7"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w:t>
            </w:r>
          </w:p>
        </w:tc>
        <w:tc>
          <w:tcPr>
            <w:tcW w:w="1021" w:type="dxa"/>
          </w:tcPr>
          <w:p w14:paraId="4DD997B0" w14:textId="55682F0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7AD0CDB5" w14:textId="34D4414B"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vMerge/>
          </w:tcPr>
          <w:p w14:paraId="13D49D38" w14:textId="23CF238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F69AF93" w14:textId="5EA02217" w:rsidTr="00601CA6">
        <w:trPr>
          <w:trHeight w:val="196"/>
        </w:trPr>
        <w:tc>
          <w:tcPr>
            <w:tcW w:w="675" w:type="dxa"/>
          </w:tcPr>
          <w:p w14:paraId="26CE9AE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10</w:t>
            </w:r>
          </w:p>
        </w:tc>
        <w:tc>
          <w:tcPr>
            <w:tcW w:w="1021" w:type="dxa"/>
          </w:tcPr>
          <w:p w14:paraId="37E26B96" w14:textId="18E117CE"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5F197525" w14:textId="2F9D12AE"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vMerge/>
          </w:tcPr>
          <w:p w14:paraId="432463E6" w14:textId="5C91BB71"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2AEACDC3" w14:textId="66194326" w:rsidTr="00601CA6">
        <w:trPr>
          <w:trHeight w:val="196"/>
        </w:trPr>
        <w:tc>
          <w:tcPr>
            <w:tcW w:w="675" w:type="dxa"/>
          </w:tcPr>
          <w:p w14:paraId="44817B49"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11</w:t>
            </w:r>
          </w:p>
        </w:tc>
        <w:tc>
          <w:tcPr>
            <w:tcW w:w="1021" w:type="dxa"/>
          </w:tcPr>
          <w:p w14:paraId="142655D0" w14:textId="0E5B01C5"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3663741D" w14:textId="0446332F"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vMerge/>
          </w:tcPr>
          <w:p w14:paraId="7F3B00D3" w14:textId="5DD0C50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344176C" w14:textId="159B9F75" w:rsidTr="00601CA6">
        <w:trPr>
          <w:trHeight w:val="196"/>
        </w:trPr>
        <w:tc>
          <w:tcPr>
            <w:tcW w:w="675" w:type="dxa"/>
          </w:tcPr>
          <w:p w14:paraId="0CE48C3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1021" w:type="dxa"/>
          </w:tcPr>
          <w:p w14:paraId="081D03DC" w14:textId="545FA46D"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36E382FA" w14:textId="1DB6C7D5"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vMerge/>
          </w:tcPr>
          <w:p w14:paraId="6FE724D1" w14:textId="2D2280DF"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5AA8770" w14:textId="117C5965" w:rsidTr="00601CA6">
        <w:trPr>
          <w:trHeight w:val="225"/>
        </w:trPr>
        <w:tc>
          <w:tcPr>
            <w:tcW w:w="675" w:type="dxa"/>
          </w:tcPr>
          <w:p w14:paraId="66433D5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1021" w:type="dxa"/>
          </w:tcPr>
          <w:p w14:paraId="480560E2" w14:textId="7433DCD6"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3C94E170" w14:textId="5C29BB5A"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vMerge/>
          </w:tcPr>
          <w:p w14:paraId="04C6A83F" w14:textId="1FB6A5C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59D342FF" w14:textId="543129AA" w:rsidTr="00601CA6">
        <w:trPr>
          <w:trHeight w:val="366"/>
        </w:trPr>
        <w:tc>
          <w:tcPr>
            <w:tcW w:w="675" w:type="dxa"/>
          </w:tcPr>
          <w:p w14:paraId="6A1AB1D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1021" w:type="dxa"/>
          </w:tcPr>
          <w:p w14:paraId="0EEA4489" w14:textId="04ABE586"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1D269E37" w14:textId="11629B3E"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vMerge/>
          </w:tcPr>
          <w:p w14:paraId="26AD26D5" w14:textId="3D01C68A"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452E06D" w14:textId="5BB77A31" w:rsidTr="00601CA6">
        <w:trPr>
          <w:trHeight w:val="395"/>
        </w:trPr>
        <w:tc>
          <w:tcPr>
            <w:tcW w:w="675" w:type="dxa"/>
          </w:tcPr>
          <w:p w14:paraId="18BE1678" w14:textId="77777777"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1021" w:type="dxa"/>
          </w:tcPr>
          <w:p w14:paraId="4C8F443A" w14:textId="77777777" w:rsidR="003416F3" w:rsidRPr="00164918" w:rsidRDefault="003416F3" w:rsidP="003416F3">
            <w:pPr>
              <w:jc w:val="both"/>
              <w:rPr>
                <w:rFonts w:ascii="Times New Roman" w:eastAsia="Palatino Linotype" w:hAnsi="Times New Roman" w:cs="Times New Roman"/>
                <w:b/>
                <w:bCs/>
                <w:color w:val="000000"/>
                <w:sz w:val="20"/>
                <w:szCs w:val="20"/>
                <w:lang w:val="en-GB"/>
              </w:rPr>
            </w:pPr>
          </w:p>
        </w:tc>
        <w:tc>
          <w:tcPr>
            <w:tcW w:w="9185" w:type="dxa"/>
            <w:vAlign w:val="bottom"/>
          </w:tcPr>
          <w:p w14:paraId="4F70A74D" w14:textId="4C53F949" w:rsidR="003416F3" w:rsidRPr="00164918" w:rsidRDefault="003416F3" w:rsidP="003416F3">
            <w:pPr>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excessive activity?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excessive activity responsible for your concern about releasing it?)</w:t>
            </w:r>
          </w:p>
        </w:tc>
        <w:tc>
          <w:tcPr>
            <w:tcW w:w="3261" w:type="dxa"/>
          </w:tcPr>
          <w:p w14:paraId="6F91545C"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7ADFEACD" w14:textId="355E37F9" w:rsidTr="00601CA6">
        <w:trPr>
          <w:trHeight w:val="225"/>
        </w:trPr>
        <w:tc>
          <w:tcPr>
            <w:tcW w:w="675" w:type="dxa"/>
          </w:tcPr>
          <w:p w14:paraId="6A788D5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15</w:t>
            </w:r>
          </w:p>
        </w:tc>
        <w:tc>
          <w:tcPr>
            <w:tcW w:w="1021" w:type="dxa"/>
          </w:tcPr>
          <w:p w14:paraId="45991B00" w14:textId="3DA185F4"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2DD310FB" w14:textId="2F3955B0"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vMerge w:val="restart"/>
          </w:tcPr>
          <w:p w14:paraId="18A9BE49" w14:textId="77777777" w:rsidR="003416F3" w:rsidRPr="00B609B6" w:rsidRDefault="003416F3" w:rsidP="003416F3">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6916D4D6" w14:textId="42F5A2F4" w:rsidR="003416F3" w:rsidRPr="00B609B6"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lastRenderedPageBreak/>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excessive activity</w:t>
            </w:r>
          </w:p>
        </w:tc>
      </w:tr>
      <w:tr w:rsidR="003416F3" w:rsidRPr="00164918" w14:paraId="3D3A0B2D" w14:textId="2BF0090F" w:rsidTr="00601CA6">
        <w:trPr>
          <w:trHeight w:val="196"/>
        </w:trPr>
        <w:tc>
          <w:tcPr>
            <w:tcW w:w="675" w:type="dxa"/>
          </w:tcPr>
          <w:p w14:paraId="7B3FAE4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16</w:t>
            </w:r>
          </w:p>
        </w:tc>
        <w:tc>
          <w:tcPr>
            <w:tcW w:w="1021" w:type="dxa"/>
          </w:tcPr>
          <w:p w14:paraId="2C1BBBCB" w14:textId="17045E9A"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550F0602" w14:textId="1DADB594"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vMerge/>
          </w:tcPr>
          <w:p w14:paraId="17C84CB1" w14:textId="0487A8CB"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09BB2F94" w14:textId="7A32D673" w:rsidTr="00601CA6">
        <w:trPr>
          <w:trHeight w:val="196"/>
        </w:trPr>
        <w:tc>
          <w:tcPr>
            <w:tcW w:w="675" w:type="dxa"/>
          </w:tcPr>
          <w:p w14:paraId="76CB8B5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1021" w:type="dxa"/>
          </w:tcPr>
          <w:p w14:paraId="045BC246" w14:textId="1DAE0853"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79ADB28A" w14:textId="3F002A18"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vMerge/>
          </w:tcPr>
          <w:p w14:paraId="12850A37" w14:textId="6363240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74261BB" w14:textId="14E5922F" w:rsidTr="00601CA6">
        <w:trPr>
          <w:trHeight w:val="196"/>
        </w:trPr>
        <w:tc>
          <w:tcPr>
            <w:tcW w:w="675" w:type="dxa"/>
          </w:tcPr>
          <w:p w14:paraId="6D1D0074"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18</w:t>
            </w:r>
          </w:p>
        </w:tc>
        <w:tc>
          <w:tcPr>
            <w:tcW w:w="1021" w:type="dxa"/>
          </w:tcPr>
          <w:p w14:paraId="4C299624" w14:textId="38820B7B"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0CA74B1E" w14:textId="4F38ABF4"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vMerge/>
          </w:tcPr>
          <w:p w14:paraId="3690AC99" w14:textId="6D68ECF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5D16759B" w14:textId="673A3170" w:rsidTr="00601CA6">
        <w:trPr>
          <w:trHeight w:val="196"/>
        </w:trPr>
        <w:tc>
          <w:tcPr>
            <w:tcW w:w="675" w:type="dxa"/>
          </w:tcPr>
          <w:p w14:paraId="78AC3259"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19</w:t>
            </w:r>
          </w:p>
        </w:tc>
        <w:tc>
          <w:tcPr>
            <w:tcW w:w="1021" w:type="dxa"/>
          </w:tcPr>
          <w:p w14:paraId="133234F9" w14:textId="6FFF316B"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0114845C" w14:textId="7271CF7F"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vMerge/>
          </w:tcPr>
          <w:p w14:paraId="6DEAF2E9" w14:textId="6D56A45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69C3FF62" w14:textId="6975BC0B" w:rsidTr="00601CA6">
        <w:trPr>
          <w:trHeight w:val="196"/>
        </w:trPr>
        <w:tc>
          <w:tcPr>
            <w:tcW w:w="675" w:type="dxa"/>
          </w:tcPr>
          <w:p w14:paraId="41AA9FE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1021" w:type="dxa"/>
          </w:tcPr>
          <w:p w14:paraId="59A1F637" w14:textId="2C17B781"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49C521F5" w14:textId="0826F56C"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vMerge/>
          </w:tcPr>
          <w:p w14:paraId="1758F672" w14:textId="2FEB0F25"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AC8F211" w14:textId="4AF338B9" w:rsidTr="00601CA6">
        <w:trPr>
          <w:trHeight w:val="479"/>
        </w:trPr>
        <w:tc>
          <w:tcPr>
            <w:tcW w:w="675" w:type="dxa"/>
          </w:tcPr>
          <w:p w14:paraId="1F293E47"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21</w:t>
            </w:r>
          </w:p>
        </w:tc>
        <w:tc>
          <w:tcPr>
            <w:tcW w:w="1021" w:type="dxa"/>
          </w:tcPr>
          <w:p w14:paraId="13C7DFC5" w14:textId="24E79D6B"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0C46DDF2" w14:textId="356F8ED9"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vMerge/>
          </w:tcPr>
          <w:p w14:paraId="3006DBDE" w14:textId="67B0D62E"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71A7560" w14:textId="122DAE64" w:rsidTr="00601CA6">
        <w:trPr>
          <w:trHeight w:val="395"/>
        </w:trPr>
        <w:tc>
          <w:tcPr>
            <w:tcW w:w="675" w:type="dxa"/>
          </w:tcPr>
          <w:p w14:paraId="29FB47C6"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c>
          <w:tcPr>
            <w:tcW w:w="1021" w:type="dxa"/>
          </w:tcPr>
          <w:p w14:paraId="370D3C6D" w14:textId="77777777" w:rsidR="003416F3" w:rsidRPr="00164918" w:rsidRDefault="003416F3" w:rsidP="003416F3">
            <w:pPr>
              <w:jc w:val="both"/>
              <w:rPr>
                <w:rFonts w:ascii="Times New Roman" w:eastAsia="Palatino Linotype" w:hAnsi="Times New Roman" w:cs="Times New Roman"/>
                <w:b/>
                <w:bCs/>
                <w:color w:val="000000"/>
                <w:sz w:val="20"/>
                <w:szCs w:val="20"/>
                <w:lang w:val="en-GB"/>
              </w:rPr>
            </w:pPr>
          </w:p>
        </w:tc>
        <w:tc>
          <w:tcPr>
            <w:tcW w:w="9185" w:type="dxa"/>
            <w:vAlign w:val="bottom"/>
          </w:tcPr>
          <w:p w14:paraId="27FD495A" w14:textId="75E0403C" w:rsidR="003416F3" w:rsidRPr="00164918" w:rsidRDefault="003416F3" w:rsidP="003416F3">
            <w:pPr>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In the case of your dog, to what extent are the following problems (if they occur) attributable to the dog’s aggression?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your dog's aggression responsible for your concern about releasing it?)</w:t>
            </w:r>
          </w:p>
        </w:tc>
        <w:tc>
          <w:tcPr>
            <w:tcW w:w="3261" w:type="dxa"/>
          </w:tcPr>
          <w:p w14:paraId="615703B4"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3614B92E" w14:textId="6236098C" w:rsidTr="00601CA6">
        <w:trPr>
          <w:trHeight w:val="196"/>
        </w:trPr>
        <w:tc>
          <w:tcPr>
            <w:tcW w:w="675" w:type="dxa"/>
          </w:tcPr>
          <w:p w14:paraId="0D15B361"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22</w:t>
            </w:r>
          </w:p>
        </w:tc>
        <w:tc>
          <w:tcPr>
            <w:tcW w:w="1021" w:type="dxa"/>
          </w:tcPr>
          <w:p w14:paraId="0C3F4AEA" w14:textId="3DC0CADD"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148F3901" w14:textId="11D3FA8A"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vMerge w:val="restart"/>
          </w:tcPr>
          <w:p w14:paraId="2712CFAC" w14:textId="77777777" w:rsidR="003416F3" w:rsidRPr="00B609B6" w:rsidRDefault="003416F3" w:rsidP="003416F3">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3814EA7F" w14:textId="17B5CD55" w:rsidR="003416F3" w:rsidRPr="00B609B6"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aggression</w:t>
            </w:r>
          </w:p>
        </w:tc>
      </w:tr>
      <w:tr w:rsidR="003416F3" w:rsidRPr="00164918" w14:paraId="7C549C69" w14:textId="1574DB83" w:rsidTr="00601CA6">
        <w:trPr>
          <w:trHeight w:val="196"/>
        </w:trPr>
        <w:tc>
          <w:tcPr>
            <w:tcW w:w="675" w:type="dxa"/>
          </w:tcPr>
          <w:p w14:paraId="5410EA5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23</w:t>
            </w:r>
          </w:p>
        </w:tc>
        <w:tc>
          <w:tcPr>
            <w:tcW w:w="1021" w:type="dxa"/>
          </w:tcPr>
          <w:p w14:paraId="217CE25B" w14:textId="418DC17E"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27FAA9CE" w14:textId="7329B11F"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vMerge/>
          </w:tcPr>
          <w:p w14:paraId="475C6085" w14:textId="60E6813F"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4574956E" w14:textId="3DEF9892" w:rsidTr="00601CA6">
        <w:trPr>
          <w:trHeight w:val="196"/>
        </w:trPr>
        <w:tc>
          <w:tcPr>
            <w:tcW w:w="675" w:type="dxa"/>
          </w:tcPr>
          <w:p w14:paraId="5501656C"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24</w:t>
            </w:r>
          </w:p>
        </w:tc>
        <w:tc>
          <w:tcPr>
            <w:tcW w:w="1021" w:type="dxa"/>
          </w:tcPr>
          <w:p w14:paraId="7C96D8D0" w14:textId="7644DDC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319CD50C" w14:textId="4F048CB5"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vMerge/>
          </w:tcPr>
          <w:p w14:paraId="0AC71307" w14:textId="05F93EE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405DDBB5" w14:textId="12319A36" w:rsidTr="00601CA6">
        <w:trPr>
          <w:trHeight w:val="196"/>
        </w:trPr>
        <w:tc>
          <w:tcPr>
            <w:tcW w:w="675" w:type="dxa"/>
          </w:tcPr>
          <w:p w14:paraId="24957EF8"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1021" w:type="dxa"/>
          </w:tcPr>
          <w:p w14:paraId="5E2F4297" w14:textId="4AFD27C8"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1634BA0D" w14:textId="42089454"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vMerge/>
          </w:tcPr>
          <w:p w14:paraId="53D1A57F" w14:textId="45EE1448"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2E55200B" w14:textId="2CC6D407" w:rsidTr="00601CA6">
        <w:trPr>
          <w:trHeight w:val="225"/>
        </w:trPr>
        <w:tc>
          <w:tcPr>
            <w:tcW w:w="675" w:type="dxa"/>
          </w:tcPr>
          <w:p w14:paraId="6BC27A5B"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1021" w:type="dxa"/>
          </w:tcPr>
          <w:p w14:paraId="51B36E8C" w14:textId="6CEC13AC" w:rsidR="003416F3" w:rsidRPr="00164918" w:rsidRDefault="003416F3" w:rsidP="003416F3">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1EDCD977" w14:textId="561A8028" w:rsidR="003416F3" w:rsidRPr="00164918" w:rsidRDefault="003416F3" w:rsidP="003416F3">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vMerge/>
          </w:tcPr>
          <w:p w14:paraId="1A128FA3" w14:textId="598CE02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2769F27D" w14:textId="551D0D52" w:rsidTr="00601CA6">
        <w:trPr>
          <w:trHeight w:val="168"/>
        </w:trPr>
        <w:tc>
          <w:tcPr>
            <w:tcW w:w="675" w:type="dxa"/>
          </w:tcPr>
          <w:p w14:paraId="12BB22AF"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1021" w:type="dxa"/>
          </w:tcPr>
          <w:p w14:paraId="2F2E821A" w14:textId="37BB9C8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302E6180" w14:textId="6BA4DFE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vMerge/>
          </w:tcPr>
          <w:p w14:paraId="29E08724" w14:textId="0C7F20E4"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7E091F71" w14:textId="25AD44D3" w:rsidTr="00601CA6">
        <w:trPr>
          <w:trHeight w:val="309"/>
        </w:trPr>
        <w:tc>
          <w:tcPr>
            <w:tcW w:w="675" w:type="dxa"/>
          </w:tcPr>
          <w:p w14:paraId="26885E95"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28</w:t>
            </w:r>
          </w:p>
        </w:tc>
        <w:tc>
          <w:tcPr>
            <w:tcW w:w="1021" w:type="dxa"/>
          </w:tcPr>
          <w:p w14:paraId="49A99259" w14:textId="3370C86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58A1444F" w14:textId="2641E98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vMerge/>
          </w:tcPr>
          <w:p w14:paraId="4D16F4D2" w14:textId="2B833E79"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19FB4513" w14:textId="04BAF768" w:rsidTr="00601CA6">
        <w:trPr>
          <w:trHeight w:val="168"/>
        </w:trPr>
        <w:tc>
          <w:tcPr>
            <w:tcW w:w="675" w:type="dxa"/>
          </w:tcPr>
          <w:p w14:paraId="3F082511"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c>
          <w:tcPr>
            <w:tcW w:w="1021" w:type="dxa"/>
          </w:tcPr>
          <w:p w14:paraId="4EC95772" w14:textId="77777777" w:rsidR="003416F3" w:rsidRPr="00164918" w:rsidRDefault="003416F3" w:rsidP="003416F3">
            <w:pPr>
              <w:spacing w:line="228" w:lineRule="auto"/>
              <w:jc w:val="both"/>
              <w:rPr>
                <w:rFonts w:ascii="Times New Roman" w:eastAsia="Palatino Linotype" w:hAnsi="Times New Roman" w:cs="Times New Roman"/>
                <w:b/>
                <w:bCs/>
                <w:color w:val="000000"/>
                <w:sz w:val="20"/>
                <w:szCs w:val="20"/>
                <w:lang w:val="en-GB"/>
              </w:rPr>
            </w:pPr>
          </w:p>
        </w:tc>
        <w:tc>
          <w:tcPr>
            <w:tcW w:w="9185" w:type="dxa"/>
            <w:vAlign w:val="bottom"/>
          </w:tcPr>
          <w:p w14:paraId="3682D01F" w14:textId="49A01B90" w:rsidR="003416F3" w:rsidRPr="00F15E7F" w:rsidRDefault="003416F3" w:rsidP="003416F3">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 xml:space="preserve">How typical are the following </w:t>
            </w:r>
            <w:r w:rsidR="006978F7" w:rsidRPr="00F764C1">
              <w:rPr>
                <w:rFonts w:ascii="Times New Roman" w:eastAsia="Palatino Linotype" w:hAnsi="Times New Roman" w:cs="Times New Roman"/>
                <w:color w:val="000000"/>
                <w:sz w:val="20"/>
                <w:szCs w:val="20"/>
                <w:lang w:val="en-GB"/>
              </w:rPr>
              <w:t>statements</w:t>
            </w:r>
            <w:r w:rsidRPr="00F764C1">
              <w:rPr>
                <w:rFonts w:ascii="Times New Roman" w:eastAsia="Palatino Linotype" w:hAnsi="Times New Roman" w:cs="Times New Roman"/>
                <w:color w:val="000000"/>
                <w:sz w:val="20"/>
                <w:szCs w:val="20"/>
                <w:lang w:val="en-GB"/>
              </w:rPr>
              <w:t xml:space="preserve"> of your dog?</w:t>
            </w:r>
          </w:p>
        </w:tc>
        <w:tc>
          <w:tcPr>
            <w:tcW w:w="3261" w:type="dxa"/>
          </w:tcPr>
          <w:p w14:paraId="3214AA39" w14:textId="77777777"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r w:rsidR="003416F3" w:rsidRPr="00164918" w14:paraId="4DDE9940" w14:textId="45F179C5" w:rsidTr="00601CA6">
        <w:trPr>
          <w:trHeight w:val="366"/>
        </w:trPr>
        <w:tc>
          <w:tcPr>
            <w:tcW w:w="675" w:type="dxa"/>
          </w:tcPr>
          <w:p w14:paraId="0404E4BB" w14:textId="3D728125" w:rsidR="003416F3" w:rsidRDefault="006978F7"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1021" w:type="dxa"/>
          </w:tcPr>
          <w:p w14:paraId="4AC7828B" w14:textId="3CB90797" w:rsidR="003416F3"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F-V</w:t>
            </w:r>
          </w:p>
        </w:tc>
        <w:tc>
          <w:tcPr>
            <w:tcW w:w="9185" w:type="dxa"/>
            <w:vAlign w:val="center"/>
          </w:tcPr>
          <w:p w14:paraId="62E7F991" w14:textId="10CF84C2"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391F9D">
              <w:rPr>
                <w:rFonts w:ascii="Times New Roman" w:eastAsia="Palatino Linotype" w:hAnsi="Times New Roman" w:cs="Times New Roman"/>
                <w:color w:val="000000"/>
                <w:sz w:val="20"/>
                <w:szCs w:val="20"/>
                <w:lang w:val="en-GB"/>
              </w:rPr>
              <w:t>Cannot be quiet, whines or barks a lot even when there is nothing special to evoke this.</w:t>
            </w:r>
          </w:p>
        </w:tc>
        <w:tc>
          <w:tcPr>
            <w:tcW w:w="3261" w:type="dxa"/>
            <w:vMerge w:val="restart"/>
          </w:tcPr>
          <w:p w14:paraId="3B5164EA" w14:textId="135FCEDD"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B609B6">
              <w:rPr>
                <w:rFonts w:ascii="Times New Roman" w:eastAsia="Palatino Linotype" w:hAnsi="Times New Roman" w:cs="Times New Roman"/>
                <w:color w:val="000000"/>
                <w:sz w:val="20"/>
                <w:szCs w:val="20"/>
                <w:lang w:val="en-GB"/>
              </w:rPr>
              <w:t xml:space="preserve">Never – </w:t>
            </w:r>
            <w:r>
              <w:rPr>
                <w:rFonts w:ascii="Times New Roman" w:eastAsia="Palatino Linotype" w:hAnsi="Times New Roman" w:cs="Times New Roman"/>
                <w:color w:val="000000"/>
                <w:sz w:val="20"/>
                <w:szCs w:val="20"/>
                <w:lang w:val="en-GB"/>
              </w:rPr>
              <w:t xml:space="preserve">(1) </w:t>
            </w:r>
            <w:r w:rsidRPr="00B609B6">
              <w:rPr>
                <w:rFonts w:ascii="Times New Roman" w:eastAsia="Palatino Linotype" w:hAnsi="Times New Roman" w:cs="Times New Roman"/>
                <w:color w:val="000000"/>
                <w:sz w:val="20"/>
                <w:szCs w:val="20"/>
                <w:lang w:val="en-GB"/>
              </w:rPr>
              <w:t>Rarely</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B609B6">
              <w:rPr>
                <w:rFonts w:ascii="Times New Roman" w:eastAsia="Palatino Linotype" w:hAnsi="Times New Roman" w:cs="Times New Roman"/>
                <w:color w:val="000000"/>
                <w:sz w:val="20"/>
                <w:szCs w:val="20"/>
                <w:lang w:val="en-GB"/>
              </w:rPr>
              <w:t>Often</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(3) </w:t>
            </w:r>
            <w:r w:rsidRPr="00B609B6">
              <w:rPr>
                <w:rFonts w:ascii="Times New Roman" w:eastAsia="Palatino Linotype" w:hAnsi="Times New Roman" w:cs="Times New Roman"/>
                <w:color w:val="000000"/>
                <w:sz w:val="20"/>
                <w:szCs w:val="20"/>
                <w:lang w:val="en-GB"/>
              </w:rPr>
              <w:t>Very often</w:t>
            </w:r>
          </w:p>
        </w:tc>
      </w:tr>
      <w:tr w:rsidR="003416F3" w:rsidRPr="00164918" w14:paraId="2EC5A455" w14:textId="3C9936E8" w:rsidTr="00601CA6">
        <w:trPr>
          <w:trHeight w:val="366"/>
        </w:trPr>
        <w:tc>
          <w:tcPr>
            <w:tcW w:w="675" w:type="dxa"/>
          </w:tcPr>
          <w:p w14:paraId="3C613A96" w14:textId="35021DA5" w:rsidR="003416F3"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r w:rsidR="006978F7">
              <w:rPr>
                <w:rFonts w:ascii="Times New Roman" w:eastAsia="Palatino Linotype" w:hAnsi="Times New Roman" w:cs="Times New Roman"/>
                <w:color w:val="000000"/>
                <w:sz w:val="20"/>
                <w:szCs w:val="20"/>
                <w:lang w:val="en-GB"/>
              </w:rPr>
              <w:t>0</w:t>
            </w:r>
          </w:p>
        </w:tc>
        <w:tc>
          <w:tcPr>
            <w:tcW w:w="1021" w:type="dxa"/>
          </w:tcPr>
          <w:p w14:paraId="791160DC" w14:textId="6172AC2F" w:rsidR="003416F3" w:rsidRDefault="003416F3" w:rsidP="003416F3">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F-V</w:t>
            </w:r>
          </w:p>
        </w:tc>
        <w:tc>
          <w:tcPr>
            <w:tcW w:w="9185" w:type="dxa"/>
            <w:vAlign w:val="center"/>
          </w:tcPr>
          <w:p w14:paraId="2ABDC5FE" w14:textId="293901C0"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your dog starts to bark or whine, it is difficult to silence him/her.</w:t>
            </w:r>
          </w:p>
        </w:tc>
        <w:tc>
          <w:tcPr>
            <w:tcW w:w="3261" w:type="dxa"/>
            <w:vMerge/>
          </w:tcPr>
          <w:p w14:paraId="054C41D9" w14:textId="5A0BEAD6" w:rsidR="003416F3" w:rsidRPr="00164918" w:rsidRDefault="003416F3" w:rsidP="003416F3">
            <w:pPr>
              <w:spacing w:line="228" w:lineRule="auto"/>
              <w:jc w:val="both"/>
              <w:rPr>
                <w:rFonts w:ascii="Times New Roman" w:eastAsia="Palatino Linotype" w:hAnsi="Times New Roman" w:cs="Times New Roman"/>
                <w:color w:val="000000"/>
                <w:sz w:val="20"/>
                <w:szCs w:val="20"/>
                <w:lang w:val="en-GB"/>
              </w:rPr>
            </w:pPr>
          </w:p>
        </w:tc>
      </w:tr>
    </w:tbl>
    <w:p w14:paraId="52135EBA" w14:textId="370D7F51" w:rsidR="003268E3" w:rsidRDefault="003268E3">
      <w:pPr>
        <w:rPr>
          <w:lang w:val="en-GB"/>
        </w:rPr>
      </w:pPr>
    </w:p>
    <w:p w14:paraId="47857141" w14:textId="366B371B" w:rsidR="006833B3" w:rsidRPr="00164918" w:rsidRDefault="006833B3" w:rsidP="006833B3">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sidRPr="00164918">
        <w:rPr>
          <w:rFonts w:ascii="Times New Roman" w:eastAsia="Palatino Linotype" w:hAnsi="Times New Roman" w:cs="Times New Roman"/>
          <w:b/>
          <w:color w:val="000000"/>
          <w:sz w:val="24"/>
          <w:szCs w:val="24"/>
          <w:lang w:val="en-GB"/>
        </w:rPr>
        <w:t xml:space="preserve">Appendix </w:t>
      </w:r>
      <w:r w:rsidR="001830B2">
        <w:rPr>
          <w:rFonts w:ascii="Times New Roman" w:eastAsia="Palatino Linotype" w:hAnsi="Times New Roman" w:cs="Times New Roman"/>
          <w:b/>
          <w:color w:val="000000"/>
          <w:sz w:val="24"/>
          <w:szCs w:val="24"/>
          <w:lang w:val="en-GB"/>
        </w:rPr>
        <w:t>E</w:t>
      </w:r>
    </w:p>
    <w:p w14:paraId="6556A8B9" w14:textId="4C9FE09E" w:rsidR="006833B3" w:rsidRDefault="006833B3" w:rsidP="006833B3">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164918">
        <w:rPr>
          <w:rFonts w:ascii="Times New Roman" w:eastAsia="Palatino Linotype" w:hAnsi="Times New Roman" w:cs="Times New Roman"/>
          <w:color w:val="000000"/>
          <w:sz w:val="24"/>
          <w:szCs w:val="24"/>
          <w:lang w:val="en-GB"/>
        </w:rPr>
        <w:t xml:space="preserve">The </w:t>
      </w:r>
      <w:r>
        <w:rPr>
          <w:rFonts w:ascii="Times New Roman" w:eastAsia="Palatino Linotype" w:hAnsi="Times New Roman" w:cs="Times New Roman"/>
          <w:color w:val="000000"/>
          <w:sz w:val="24"/>
          <w:szCs w:val="24"/>
          <w:lang w:val="en-GB"/>
        </w:rPr>
        <w:t>trainer-report form of the Dog ADHD and Functionality Rating Scale (</w:t>
      </w:r>
      <w:r w:rsidRPr="00164918">
        <w:rPr>
          <w:rFonts w:ascii="Times New Roman" w:eastAsia="Palatino Linotype" w:hAnsi="Times New Roman" w:cs="Times New Roman"/>
          <w:color w:val="000000"/>
          <w:sz w:val="24"/>
          <w:szCs w:val="24"/>
          <w:lang w:val="en-GB"/>
        </w:rPr>
        <w:t>DAFRS</w:t>
      </w:r>
      <w:r>
        <w:rPr>
          <w:rFonts w:ascii="Times New Roman" w:eastAsia="Palatino Linotype" w:hAnsi="Times New Roman" w:cs="Times New Roman"/>
          <w:color w:val="000000"/>
          <w:sz w:val="24"/>
          <w:szCs w:val="24"/>
          <w:lang w:val="en-GB"/>
        </w:rPr>
        <w:t xml:space="preserve">; </w:t>
      </w:r>
      <w:r w:rsidRPr="00164918">
        <w:rPr>
          <w:rFonts w:ascii="Times New Roman" w:eastAsia="Palatino Linotype" w:hAnsi="Times New Roman" w:cs="Times New Roman"/>
          <w:sz w:val="24"/>
          <w:szCs w:val="24"/>
          <w:lang w:val="en-GB"/>
        </w:rPr>
        <w:t>Aim</w:t>
      </w:r>
      <w:r>
        <w:rPr>
          <w:rFonts w:ascii="Times New Roman" w:eastAsia="Palatino Linotype" w:hAnsi="Times New Roman" w:cs="Times New Roman"/>
          <w:sz w:val="24"/>
          <w:szCs w:val="24"/>
          <w:lang w:val="en-GB"/>
        </w:rPr>
        <w:t xml:space="preserve"> 5</w:t>
      </w:r>
      <w:r>
        <w:rPr>
          <w:rFonts w:ascii="Times New Roman" w:eastAsia="Palatino Linotype" w:hAnsi="Times New Roman" w:cs="Times New Roman"/>
          <w:color w:val="000000"/>
          <w:sz w:val="24"/>
          <w:szCs w:val="24"/>
          <w:lang w:val="en-GB"/>
        </w:rPr>
        <w:t xml:space="preserve">). </w:t>
      </w:r>
      <w:r w:rsidRPr="00164918">
        <w:rPr>
          <w:rFonts w:ascii="Times New Roman" w:eastAsia="Palatino Linotype" w:hAnsi="Times New Roman" w:cs="Times New Roman"/>
          <w:color w:val="000000"/>
          <w:sz w:val="24"/>
          <w:szCs w:val="24"/>
          <w:lang w:val="en-GB"/>
        </w:rPr>
        <w:t>Space was provided for alternative answers where necessary.</w:t>
      </w:r>
      <w:r>
        <w:rPr>
          <w:rFonts w:ascii="Times New Roman" w:eastAsia="Palatino Linotype" w:hAnsi="Times New Roman" w:cs="Times New Roman"/>
          <w:color w:val="000000"/>
          <w:sz w:val="24"/>
          <w:szCs w:val="24"/>
          <w:lang w:val="en-GB"/>
        </w:rPr>
        <w:t xml:space="preserve"> </w:t>
      </w:r>
      <w:r w:rsidRPr="00A707C6">
        <w:rPr>
          <w:rFonts w:ascii="Times New Roman" w:eastAsia="Palatino Linotype" w:hAnsi="Times New Roman" w:cs="Times New Roman"/>
          <w:color w:val="000000"/>
          <w:sz w:val="24"/>
          <w:szCs w:val="24"/>
          <w:lang w:val="en-GB"/>
        </w:rPr>
        <w:t xml:space="preserve">Asterisk-marked questions are not </w:t>
      </w:r>
      <w:r>
        <w:rPr>
          <w:rFonts w:ascii="Times New Roman" w:eastAsia="Palatino Linotype" w:hAnsi="Times New Roman" w:cs="Times New Roman"/>
          <w:color w:val="000000"/>
          <w:sz w:val="24"/>
          <w:szCs w:val="24"/>
          <w:lang w:val="en-GB"/>
        </w:rPr>
        <w:t>mandatory</w:t>
      </w:r>
      <w:r w:rsidRPr="00A707C6">
        <w:rPr>
          <w:rFonts w:ascii="Times New Roman" w:eastAsia="Palatino Linotype" w:hAnsi="Times New Roman" w:cs="Times New Roman"/>
          <w:color w:val="000000"/>
          <w:sz w:val="24"/>
          <w:szCs w:val="24"/>
          <w:lang w:val="en-GB"/>
        </w:rPr>
        <w:t xml:space="preserve"> to be answered</w:t>
      </w:r>
      <w:r>
        <w:rPr>
          <w:rFonts w:ascii="Times New Roman" w:eastAsia="Palatino Linotype" w:hAnsi="Times New Roman" w:cs="Times New Roman"/>
          <w:color w:val="000000"/>
          <w:sz w:val="24"/>
          <w:szCs w:val="24"/>
          <w:lang w:val="en-GB"/>
        </w:rPr>
        <w:t xml:space="preserve">. Q: questions, R: reverse-worded and reverse-scored items; </w:t>
      </w:r>
      <w:r w:rsidRPr="00500931">
        <w:rPr>
          <w:rFonts w:ascii="Times New Roman" w:eastAsia="Palatino Linotype" w:hAnsi="Times New Roman" w:cs="Times New Roman"/>
          <w:color w:val="000000"/>
          <w:sz w:val="24"/>
          <w:szCs w:val="24"/>
          <w:lang w:val="en-GB"/>
        </w:rPr>
        <w:t xml:space="preserve">IA = inattention; H = hyperactivity; I = Impulsivity. Functionality item categorisation by the related </w:t>
      </w:r>
      <w:r w:rsidR="00BB4C32">
        <w:rPr>
          <w:rFonts w:ascii="Times New Roman" w:eastAsia="Palatino Linotype" w:hAnsi="Times New Roman" w:cs="Times New Roman"/>
          <w:color w:val="000000"/>
          <w:sz w:val="24"/>
          <w:szCs w:val="24"/>
          <w:lang w:val="en-GB"/>
        </w:rPr>
        <w:t>impairments</w:t>
      </w:r>
      <w:r w:rsidRPr="00500931">
        <w:rPr>
          <w:rFonts w:ascii="Times New Roman" w:eastAsia="Palatino Linotype" w:hAnsi="Times New Roman" w:cs="Times New Roman"/>
          <w:color w:val="000000"/>
          <w:sz w:val="24"/>
          <w:szCs w:val="24"/>
          <w:lang w:val="en-GB"/>
        </w:rPr>
        <w:t>: F-IA = functionality</w:t>
      </w:r>
      <w:r w:rsidR="00E800F7">
        <w:rPr>
          <w:rFonts w:ascii="Times New Roman" w:eastAsia="Palatino Linotype" w:hAnsi="Times New Roman" w:cs="Times New Roman"/>
          <w:color w:val="000000"/>
          <w:sz w:val="24"/>
          <w:szCs w:val="24"/>
          <w:lang w:val="en-GB"/>
        </w:rPr>
        <w:t>-</w:t>
      </w:r>
      <w:r w:rsidRPr="00500931">
        <w:rPr>
          <w:rFonts w:ascii="Times New Roman" w:eastAsia="Palatino Linotype" w:hAnsi="Times New Roman" w:cs="Times New Roman"/>
          <w:color w:val="000000"/>
          <w:sz w:val="24"/>
          <w:szCs w:val="24"/>
          <w:lang w:val="en-GB"/>
        </w:rPr>
        <w:t>inattention; F-H: functionality</w:t>
      </w:r>
      <w:r w:rsidR="00E800F7">
        <w:rPr>
          <w:rFonts w:ascii="Times New Roman" w:eastAsia="Palatino Linotype" w:hAnsi="Times New Roman" w:cs="Times New Roman"/>
          <w:color w:val="000000"/>
          <w:sz w:val="24"/>
          <w:szCs w:val="24"/>
          <w:lang w:val="en-GB"/>
        </w:rPr>
        <w:t>-</w:t>
      </w:r>
      <w:r w:rsidRPr="00500931">
        <w:rPr>
          <w:rFonts w:ascii="Times New Roman" w:eastAsia="Palatino Linotype" w:hAnsi="Times New Roman" w:cs="Times New Roman"/>
          <w:color w:val="000000"/>
          <w:sz w:val="24"/>
          <w:szCs w:val="24"/>
          <w:lang w:val="en-GB"/>
        </w:rPr>
        <w:t>hyperactivity; F-I = functionality</w:t>
      </w:r>
      <w:r w:rsidR="00E800F7">
        <w:rPr>
          <w:rFonts w:ascii="Times New Roman" w:eastAsia="Palatino Linotype" w:hAnsi="Times New Roman" w:cs="Times New Roman"/>
          <w:color w:val="000000"/>
          <w:sz w:val="24"/>
          <w:szCs w:val="24"/>
          <w:lang w:val="en-GB"/>
        </w:rPr>
        <w:t>-</w:t>
      </w:r>
      <w:r w:rsidRPr="00500931">
        <w:rPr>
          <w:rFonts w:ascii="Times New Roman" w:eastAsia="Palatino Linotype" w:hAnsi="Times New Roman" w:cs="Times New Roman"/>
          <w:color w:val="000000"/>
          <w:sz w:val="24"/>
          <w:szCs w:val="24"/>
          <w:lang w:val="en-GB"/>
        </w:rPr>
        <w:t>impulsivity; F-A = functionality</w:t>
      </w:r>
      <w:r w:rsidR="00E800F7">
        <w:rPr>
          <w:rFonts w:ascii="Times New Roman" w:eastAsia="Palatino Linotype" w:hAnsi="Times New Roman" w:cs="Times New Roman"/>
          <w:color w:val="000000"/>
          <w:sz w:val="24"/>
          <w:szCs w:val="24"/>
          <w:lang w:val="en-GB"/>
        </w:rPr>
        <w:t>-</w:t>
      </w:r>
      <w:r w:rsidRPr="00500931">
        <w:rPr>
          <w:rFonts w:ascii="Times New Roman" w:eastAsia="Palatino Linotype" w:hAnsi="Times New Roman" w:cs="Times New Roman"/>
          <w:color w:val="000000"/>
          <w:sz w:val="24"/>
          <w:szCs w:val="24"/>
          <w:lang w:val="en-GB"/>
        </w:rPr>
        <w:t>aggression</w:t>
      </w:r>
      <w:r w:rsidR="00CE4079">
        <w:rPr>
          <w:rFonts w:ascii="Times New Roman" w:eastAsia="Palatino Linotype" w:hAnsi="Times New Roman" w:cs="Times New Roman"/>
          <w:color w:val="000000"/>
          <w:sz w:val="24"/>
          <w:szCs w:val="24"/>
          <w:lang w:val="en-GB"/>
        </w:rPr>
        <w:t>; F-V: functionality</w:t>
      </w:r>
      <w:r w:rsidR="00E800F7">
        <w:rPr>
          <w:rFonts w:ascii="Times New Roman" w:eastAsia="Palatino Linotype" w:hAnsi="Times New Roman" w:cs="Times New Roman"/>
          <w:color w:val="000000"/>
          <w:sz w:val="24"/>
          <w:szCs w:val="24"/>
          <w:lang w:val="en-GB"/>
        </w:rPr>
        <w:t>-</w:t>
      </w:r>
      <w:r w:rsidR="00CE4079">
        <w:rPr>
          <w:rFonts w:ascii="Times New Roman" w:eastAsia="Palatino Linotype" w:hAnsi="Times New Roman" w:cs="Times New Roman"/>
          <w:color w:val="000000"/>
          <w:sz w:val="24"/>
          <w:szCs w:val="24"/>
          <w:lang w:val="en-GB"/>
        </w:rPr>
        <w:t>vocalization</w:t>
      </w:r>
      <w:r w:rsidRPr="00500931">
        <w:rPr>
          <w:rFonts w:ascii="Times New Roman" w:eastAsia="Palatino Linotype" w:hAnsi="Times New Roman" w:cs="Times New Roman"/>
          <w:color w:val="000000"/>
          <w:sz w:val="24"/>
          <w:szCs w:val="24"/>
          <w:lang w:val="en-GB"/>
        </w:rPr>
        <w:t>. R = Reverse scored items.</w:t>
      </w:r>
    </w:p>
    <w:p w14:paraId="1BDA2091" w14:textId="0025D9E4" w:rsidR="00CD3C8D" w:rsidRPr="00CD3C8D" w:rsidRDefault="00CD3C8D" w:rsidP="00CD3C8D">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p>
    <w:tbl>
      <w:tblPr>
        <w:tblStyle w:val="Rcsostblzat"/>
        <w:tblW w:w="14142" w:type="dxa"/>
        <w:tblLayout w:type="fixed"/>
        <w:tblLook w:val="04A0" w:firstRow="1" w:lastRow="0" w:firstColumn="1" w:lastColumn="0" w:noHBand="0" w:noVBand="1"/>
      </w:tblPr>
      <w:tblGrid>
        <w:gridCol w:w="675"/>
        <w:gridCol w:w="1021"/>
        <w:gridCol w:w="9185"/>
        <w:gridCol w:w="3249"/>
        <w:gridCol w:w="12"/>
      </w:tblGrid>
      <w:tr w:rsidR="006833B3" w:rsidRPr="00164918" w14:paraId="0B98A980" w14:textId="77777777" w:rsidTr="00CE4079">
        <w:trPr>
          <w:gridAfter w:val="1"/>
          <w:wAfter w:w="12" w:type="dxa"/>
          <w:trHeight w:val="196"/>
        </w:trPr>
        <w:tc>
          <w:tcPr>
            <w:tcW w:w="14130" w:type="dxa"/>
            <w:gridSpan w:val="4"/>
          </w:tcPr>
          <w:p w14:paraId="74FC3C0D" w14:textId="7E88E671"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 xml:space="preserve">Description of the questionnaire for </w:t>
            </w:r>
            <w:r w:rsidR="00CD60D6" w:rsidRPr="00F764C1">
              <w:rPr>
                <w:rFonts w:ascii="Times New Roman" w:eastAsia="Palatino Linotype" w:hAnsi="Times New Roman" w:cs="Times New Roman"/>
                <w:color w:val="000000"/>
                <w:sz w:val="20"/>
                <w:szCs w:val="20"/>
                <w:lang w:val="en-GB"/>
              </w:rPr>
              <w:t>trainers</w:t>
            </w:r>
          </w:p>
        </w:tc>
      </w:tr>
      <w:tr w:rsidR="006833B3" w:rsidRPr="00164918" w14:paraId="16E3011A" w14:textId="77777777" w:rsidTr="00CE4079">
        <w:trPr>
          <w:gridAfter w:val="1"/>
          <w:wAfter w:w="12" w:type="dxa"/>
          <w:trHeight w:val="565"/>
        </w:trPr>
        <w:tc>
          <w:tcPr>
            <w:tcW w:w="14130" w:type="dxa"/>
            <w:gridSpan w:val="4"/>
          </w:tcPr>
          <w:p w14:paraId="7AAB40D4" w14:textId="50C831E6" w:rsidR="006833B3" w:rsidRPr="00164918" w:rsidRDefault="006833B3"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Dear </w:t>
            </w:r>
            <w:r w:rsidR="00CD60D6">
              <w:rPr>
                <w:rFonts w:ascii="Times New Roman" w:eastAsia="Palatino Linotype" w:hAnsi="Times New Roman" w:cs="Times New Roman"/>
                <w:color w:val="000000"/>
                <w:sz w:val="20"/>
                <w:szCs w:val="20"/>
                <w:lang w:val="en-GB"/>
              </w:rPr>
              <w:t>Dog Trainer</w:t>
            </w:r>
            <w:r w:rsidRPr="00164918">
              <w:rPr>
                <w:rFonts w:ascii="Times New Roman" w:eastAsia="Palatino Linotype" w:hAnsi="Times New Roman" w:cs="Times New Roman"/>
                <w:color w:val="000000"/>
                <w:sz w:val="20"/>
                <w:szCs w:val="20"/>
                <w:lang w:val="en-GB"/>
              </w:rPr>
              <w:t xml:space="preserve">! The main goal of our research is to develop a new questionnaire to measure dogs' level of attention, activity, and impulsivity. Completing the questionnaire takes approximately 15 minutes, and we hope you will find it interesting! There are no right or wrong answers, but please, answer all questions to the best of your knowledge! Our goal is to get the most accurate picture of </w:t>
            </w:r>
            <w:r w:rsidR="00AA480D">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 Please complete the questionnaire for one dog at a time. If you want to complete it for additional dogs, please re-open the questionnaire and submit a new response.</w:t>
            </w:r>
            <w:r w:rsidR="00AA480D">
              <w:rPr>
                <w:rFonts w:ascii="Times New Roman" w:eastAsia="Palatino Linotype" w:hAnsi="Times New Roman" w:cs="Times New Roman"/>
                <w:color w:val="000000"/>
                <w:sz w:val="20"/>
                <w:szCs w:val="20"/>
                <w:lang w:val="en-GB"/>
              </w:rPr>
              <w:t xml:space="preserve"> </w:t>
            </w:r>
            <w:r w:rsidR="00AA480D" w:rsidRPr="00AA480D">
              <w:rPr>
                <w:rFonts w:ascii="Times New Roman" w:eastAsia="Palatino Linotype" w:hAnsi="Times New Roman" w:cs="Times New Roman"/>
                <w:color w:val="000000"/>
                <w:sz w:val="20"/>
                <w:szCs w:val="20"/>
                <w:lang w:val="en-GB"/>
              </w:rPr>
              <w:t xml:space="preserve">We need </w:t>
            </w:r>
            <w:r w:rsidR="000D6203">
              <w:rPr>
                <w:rFonts w:ascii="Times New Roman" w:eastAsia="Palatino Linotype" w:hAnsi="Times New Roman" w:cs="Times New Roman"/>
                <w:color w:val="000000"/>
                <w:sz w:val="20"/>
                <w:szCs w:val="20"/>
                <w:lang w:val="en-GB"/>
              </w:rPr>
              <w:t xml:space="preserve">a </w:t>
            </w:r>
            <w:r w:rsidR="00AA480D" w:rsidRPr="00AA480D">
              <w:rPr>
                <w:rFonts w:ascii="Times New Roman" w:eastAsia="Palatino Linotype" w:hAnsi="Times New Roman" w:cs="Times New Roman"/>
                <w:color w:val="000000"/>
                <w:sz w:val="20"/>
                <w:szCs w:val="20"/>
                <w:lang w:val="en-GB"/>
              </w:rPr>
              <w:t xml:space="preserve">trainer's opinion </w:t>
            </w:r>
            <w:r w:rsidR="000D6203">
              <w:rPr>
                <w:rFonts w:ascii="Times New Roman" w:eastAsia="Palatino Linotype" w:hAnsi="Times New Roman" w:cs="Times New Roman"/>
                <w:color w:val="000000"/>
                <w:sz w:val="20"/>
                <w:szCs w:val="20"/>
                <w:lang w:val="en-GB"/>
              </w:rPr>
              <w:t>since</w:t>
            </w:r>
            <w:r w:rsidR="00AA480D" w:rsidRPr="00AA480D">
              <w:rPr>
                <w:rFonts w:ascii="Times New Roman" w:eastAsia="Palatino Linotype" w:hAnsi="Times New Roman" w:cs="Times New Roman"/>
                <w:color w:val="000000"/>
                <w:sz w:val="20"/>
                <w:szCs w:val="20"/>
                <w:lang w:val="en-GB"/>
              </w:rPr>
              <w:t xml:space="preserve"> they have a broader perspective and more experience in dog behaviour, so they </w:t>
            </w:r>
            <w:r w:rsidR="000D6203">
              <w:rPr>
                <w:rFonts w:ascii="Times New Roman" w:eastAsia="Palatino Linotype" w:hAnsi="Times New Roman" w:cs="Times New Roman"/>
                <w:color w:val="000000"/>
                <w:sz w:val="20"/>
                <w:szCs w:val="20"/>
                <w:lang w:val="en-GB"/>
              </w:rPr>
              <w:t>can</w:t>
            </w:r>
            <w:r w:rsidR="000D6203" w:rsidRPr="00AA480D">
              <w:rPr>
                <w:rFonts w:ascii="Times New Roman" w:eastAsia="Palatino Linotype" w:hAnsi="Times New Roman" w:cs="Times New Roman"/>
                <w:color w:val="000000"/>
                <w:sz w:val="20"/>
                <w:szCs w:val="20"/>
                <w:lang w:val="en-GB"/>
              </w:rPr>
              <w:t xml:space="preserve"> </w:t>
            </w:r>
            <w:r w:rsidR="00AA480D" w:rsidRPr="00AA480D">
              <w:rPr>
                <w:rFonts w:ascii="Times New Roman" w:eastAsia="Palatino Linotype" w:hAnsi="Times New Roman" w:cs="Times New Roman"/>
                <w:color w:val="000000"/>
                <w:sz w:val="20"/>
                <w:szCs w:val="20"/>
                <w:lang w:val="en-GB"/>
              </w:rPr>
              <w:t xml:space="preserve">better </w:t>
            </w:r>
            <w:r w:rsidR="000D6203">
              <w:rPr>
                <w:rFonts w:ascii="Times New Roman" w:eastAsia="Palatino Linotype" w:hAnsi="Times New Roman" w:cs="Times New Roman"/>
                <w:color w:val="000000"/>
                <w:sz w:val="20"/>
                <w:szCs w:val="20"/>
                <w:lang w:val="en-GB"/>
              </w:rPr>
              <w:t xml:space="preserve">detangle </w:t>
            </w:r>
            <w:r w:rsidR="00AA480D" w:rsidRPr="00AA480D">
              <w:rPr>
                <w:rFonts w:ascii="Times New Roman" w:eastAsia="Palatino Linotype" w:hAnsi="Times New Roman" w:cs="Times New Roman"/>
                <w:color w:val="000000"/>
                <w:sz w:val="20"/>
                <w:szCs w:val="20"/>
                <w:lang w:val="en-GB"/>
              </w:rPr>
              <w:t xml:space="preserve">extremely active, impulsive, inattentive dogs from </w:t>
            </w:r>
            <w:r w:rsidR="000625A3">
              <w:rPr>
                <w:rFonts w:ascii="Times New Roman" w:eastAsia="Palatino Linotype" w:hAnsi="Times New Roman" w:cs="Times New Roman"/>
                <w:color w:val="000000"/>
                <w:sz w:val="20"/>
                <w:szCs w:val="20"/>
                <w:lang w:val="en-GB"/>
              </w:rPr>
              <w:t>dynamic, passionate</w:t>
            </w:r>
            <w:r w:rsidR="00AA480D" w:rsidRPr="00AA480D">
              <w:rPr>
                <w:rFonts w:ascii="Times New Roman" w:eastAsia="Palatino Linotype" w:hAnsi="Times New Roman" w:cs="Times New Roman"/>
                <w:color w:val="000000"/>
                <w:sz w:val="20"/>
                <w:szCs w:val="20"/>
                <w:lang w:val="en-GB"/>
              </w:rPr>
              <w:t xml:space="preserve"> or poorly motivated</w:t>
            </w:r>
            <w:r w:rsidR="000625A3" w:rsidRPr="00AA480D">
              <w:rPr>
                <w:rFonts w:ascii="Times New Roman" w:eastAsia="Palatino Linotype" w:hAnsi="Times New Roman" w:cs="Times New Roman"/>
                <w:color w:val="000000"/>
                <w:sz w:val="20"/>
                <w:szCs w:val="20"/>
                <w:lang w:val="en-GB"/>
              </w:rPr>
              <w:t xml:space="preserve"> dogs</w:t>
            </w:r>
            <w:r w:rsidR="00AA480D" w:rsidRPr="00AA480D">
              <w:rPr>
                <w:rFonts w:ascii="Times New Roman" w:eastAsia="Palatino Linotype" w:hAnsi="Times New Roman" w:cs="Times New Roman"/>
                <w:color w:val="000000"/>
                <w:sz w:val="20"/>
                <w:szCs w:val="20"/>
                <w:lang w:val="en-GB"/>
              </w:rPr>
              <w:t>.</w:t>
            </w:r>
            <w:r w:rsidR="00AA480D">
              <w:rPr>
                <w:rFonts w:ascii="Times New Roman" w:eastAsia="Palatino Linotype" w:hAnsi="Times New Roman" w:cs="Times New Roman"/>
                <w:color w:val="000000"/>
                <w:sz w:val="20"/>
                <w:szCs w:val="20"/>
                <w:lang w:val="en-GB"/>
              </w:rPr>
              <w:t xml:space="preserve"> </w:t>
            </w:r>
            <w:r w:rsidR="00AA480D" w:rsidRPr="00AA480D">
              <w:rPr>
                <w:rFonts w:ascii="Times New Roman" w:eastAsia="Palatino Linotype" w:hAnsi="Times New Roman" w:cs="Times New Roman"/>
                <w:color w:val="000000"/>
                <w:sz w:val="20"/>
                <w:szCs w:val="20"/>
                <w:lang w:val="en-GB"/>
              </w:rPr>
              <w:t>It is very important that the dog's owner also</w:t>
            </w:r>
            <w:r w:rsidR="00AA480D">
              <w:rPr>
                <w:rFonts w:ascii="Times New Roman" w:eastAsia="Palatino Linotype" w:hAnsi="Times New Roman" w:cs="Times New Roman"/>
                <w:color w:val="000000"/>
                <w:sz w:val="20"/>
                <w:szCs w:val="20"/>
                <w:lang w:val="en-GB"/>
              </w:rPr>
              <w:t xml:space="preserve"> have to</w:t>
            </w:r>
            <w:r w:rsidR="00AA480D" w:rsidRPr="00AA480D">
              <w:rPr>
                <w:rFonts w:ascii="Times New Roman" w:eastAsia="Palatino Linotype" w:hAnsi="Times New Roman" w:cs="Times New Roman"/>
                <w:color w:val="000000"/>
                <w:sz w:val="20"/>
                <w:szCs w:val="20"/>
                <w:lang w:val="en-GB"/>
              </w:rPr>
              <w:t xml:space="preserve"> fill out the questionnaire, but please </w:t>
            </w:r>
            <w:r w:rsidR="00AA480D" w:rsidRPr="00F764C1">
              <w:rPr>
                <w:rFonts w:ascii="Times New Roman" w:eastAsia="Palatino Linotype" w:hAnsi="Times New Roman" w:cs="Times New Roman"/>
                <w:color w:val="000000"/>
                <w:sz w:val="20"/>
                <w:szCs w:val="20"/>
                <w:lang w:val="en-GB"/>
              </w:rPr>
              <w:t>do not discuss the answers with each other</w:t>
            </w:r>
            <w:r w:rsidR="00AA480D" w:rsidRPr="00AA480D">
              <w:rPr>
                <w:rFonts w:ascii="Times New Roman" w:eastAsia="Palatino Linotype" w:hAnsi="Times New Roman" w:cs="Times New Roman"/>
                <w:color w:val="000000"/>
                <w:sz w:val="20"/>
                <w:szCs w:val="20"/>
                <w:lang w:val="en-GB"/>
              </w:rPr>
              <w:t>.</w:t>
            </w:r>
            <w:r w:rsidRPr="00164918">
              <w:rPr>
                <w:rFonts w:ascii="Times New Roman" w:eastAsia="Palatino Linotype" w:hAnsi="Times New Roman" w:cs="Times New Roman"/>
                <w:color w:val="000000"/>
                <w:sz w:val="20"/>
                <w:szCs w:val="20"/>
                <w:lang w:val="en-GB"/>
              </w:rPr>
              <w:t xml:space="preserve"> Data are stored for the sole purpose of communication regarding participation in research and are not communicated to any third parties. Thank you for helping us!</w:t>
            </w:r>
          </w:p>
        </w:tc>
      </w:tr>
      <w:tr w:rsidR="006833B3" w:rsidRPr="00164918" w14:paraId="34953DDB" w14:textId="77777777" w:rsidTr="00CE4079">
        <w:trPr>
          <w:gridAfter w:val="1"/>
          <w:wAfter w:w="12" w:type="dxa"/>
          <w:trHeight w:val="196"/>
        </w:trPr>
        <w:tc>
          <w:tcPr>
            <w:tcW w:w="14130" w:type="dxa"/>
            <w:gridSpan w:val="4"/>
          </w:tcPr>
          <w:p w14:paraId="1DADEE22" w14:textId="77777777"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lastRenderedPageBreak/>
              <w:t>Consent statement and privacy policy</w:t>
            </w:r>
          </w:p>
        </w:tc>
      </w:tr>
      <w:tr w:rsidR="006833B3" w:rsidRPr="00164918" w14:paraId="3D36D41F" w14:textId="77777777" w:rsidTr="00CE4079">
        <w:trPr>
          <w:gridAfter w:val="1"/>
          <w:wAfter w:w="12" w:type="dxa"/>
          <w:trHeight w:val="735"/>
        </w:trPr>
        <w:tc>
          <w:tcPr>
            <w:tcW w:w="14130" w:type="dxa"/>
            <w:gridSpan w:val="4"/>
          </w:tcPr>
          <w:p w14:paraId="5C72DA8A" w14:textId="77777777" w:rsidR="006833B3" w:rsidRPr="00164918" w:rsidRDefault="006833B3"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After data are processed and analysed, results will be published in the form of scientific presentations, papers, or educational materials. During data processing, data are stored at the Department of Ethology at Eötvös Loránd University. Research participants are informed about results upon reasonable request. Participation in this research is voluntary and anonymous, and the data obtained is used for scientific purposes only. In compliance with relevant data protection laws, personally identifying data are treated confidentially and stored separately from the rest of research data. Data sets shared with other researchers or made publicly available do not contain identifying information. Research data are further handled as part of a large database. Should you have any questions or comments regarding this research, please, contact our research team: Barbara Csibra, PhD student, ELTE Department of Ethology, email: csibrabarbara@gmail.com</w:t>
            </w:r>
          </w:p>
        </w:tc>
      </w:tr>
      <w:tr w:rsidR="006833B3" w:rsidRPr="00164918" w14:paraId="3CCDBC61" w14:textId="77777777" w:rsidTr="00CE4079">
        <w:trPr>
          <w:gridAfter w:val="1"/>
          <w:wAfter w:w="12" w:type="dxa"/>
          <w:trHeight w:val="395"/>
        </w:trPr>
        <w:tc>
          <w:tcPr>
            <w:tcW w:w="10881" w:type="dxa"/>
            <w:gridSpan w:val="3"/>
          </w:tcPr>
          <w:p w14:paraId="7B7489FE" w14:textId="77777777" w:rsidR="006833B3" w:rsidRPr="00164918" w:rsidRDefault="006833B3"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Consent Statement: I have read the consent and privacy policy information and am aware of the goals of- and processes involved in the current research. By participating in this research, I consent to my anonymized data being shared and treated as part of a larger database. I am aware that I may discontinue participating in this research at any time.</w:t>
            </w:r>
          </w:p>
        </w:tc>
        <w:tc>
          <w:tcPr>
            <w:tcW w:w="3249" w:type="dxa"/>
          </w:tcPr>
          <w:p w14:paraId="40DEC238" w14:textId="77777777" w:rsidR="006833B3" w:rsidRPr="00164918" w:rsidRDefault="006833B3" w:rsidP="00895B18">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Yes/No (The questionnaire is terminated if you answer "No.")</w:t>
            </w:r>
          </w:p>
        </w:tc>
      </w:tr>
      <w:tr w:rsidR="006833B3" w:rsidRPr="00164918" w14:paraId="69CD06A7" w14:textId="77777777" w:rsidTr="00CE4079">
        <w:trPr>
          <w:gridAfter w:val="1"/>
          <w:wAfter w:w="12" w:type="dxa"/>
          <w:trHeight w:val="168"/>
        </w:trPr>
        <w:tc>
          <w:tcPr>
            <w:tcW w:w="14130" w:type="dxa"/>
            <w:gridSpan w:val="4"/>
          </w:tcPr>
          <w:p w14:paraId="3BC0AD81" w14:textId="77777777"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GENERAL QUESTIONS</w:t>
            </w:r>
          </w:p>
        </w:tc>
      </w:tr>
      <w:tr w:rsidR="006833B3" w:rsidRPr="00164918" w14:paraId="4ADB1ED9" w14:textId="77777777" w:rsidTr="00601CA6">
        <w:trPr>
          <w:gridAfter w:val="1"/>
          <w:wAfter w:w="12" w:type="dxa"/>
          <w:trHeight w:val="196"/>
        </w:trPr>
        <w:tc>
          <w:tcPr>
            <w:tcW w:w="675" w:type="dxa"/>
          </w:tcPr>
          <w:p w14:paraId="798517DF" w14:textId="77777777"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Q/R</w:t>
            </w:r>
          </w:p>
        </w:tc>
        <w:tc>
          <w:tcPr>
            <w:tcW w:w="1021" w:type="dxa"/>
          </w:tcPr>
          <w:p w14:paraId="01F1B2BD" w14:textId="67B95485" w:rsidR="006833B3" w:rsidRPr="00F764C1" w:rsidRDefault="00601CA6"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Subscale/</w:t>
            </w:r>
            <w:r w:rsidR="006833B3" w:rsidRPr="00F764C1">
              <w:rPr>
                <w:rFonts w:ascii="Times New Roman" w:eastAsia="Palatino Linotype" w:hAnsi="Times New Roman" w:cs="Times New Roman"/>
                <w:color w:val="000000"/>
                <w:sz w:val="20"/>
                <w:szCs w:val="20"/>
                <w:lang w:val="en-GB"/>
              </w:rPr>
              <w:t>Facet</w:t>
            </w:r>
          </w:p>
        </w:tc>
        <w:tc>
          <w:tcPr>
            <w:tcW w:w="9185" w:type="dxa"/>
          </w:tcPr>
          <w:p w14:paraId="30629F5A" w14:textId="77777777"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Item description</w:t>
            </w:r>
          </w:p>
        </w:tc>
        <w:tc>
          <w:tcPr>
            <w:tcW w:w="3249" w:type="dxa"/>
          </w:tcPr>
          <w:p w14:paraId="52881D5B" w14:textId="77777777" w:rsidR="006833B3" w:rsidRPr="00F764C1" w:rsidRDefault="006833B3" w:rsidP="00895B18">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Scale and scoring</w:t>
            </w:r>
          </w:p>
        </w:tc>
      </w:tr>
      <w:tr w:rsidR="00AA480D" w:rsidRPr="00164918" w14:paraId="4A79F55F" w14:textId="77777777" w:rsidTr="00601CA6">
        <w:trPr>
          <w:gridAfter w:val="1"/>
          <w:wAfter w:w="12" w:type="dxa"/>
          <w:trHeight w:val="196"/>
        </w:trPr>
        <w:tc>
          <w:tcPr>
            <w:tcW w:w="675" w:type="dxa"/>
          </w:tcPr>
          <w:p w14:paraId="317D0F6C" w14:textId="11F85A99" w:rsidR="00AA480D" w:rsidRPr="00164918" w:rsidRDefault="00AA480D" w:rsidP="00AA480D">
            <w:pPr>
              <w:spacing w:line="228" w:lineRule="auto"/>
              <w:jc w:val="both"/>
              <w:rPr>
                <w:rFonts w:ascii="Times New Roman" w:eastAsia="Palatino Linotype" w:hAnsi="Times New Roman" w:cs="Times New Roman"/>
                <w:b/>
                <w:bCs/>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25C5666C" w14:textId="77777777" w:rsidR="00AA480D" w:rsidRDefault="00AA480D" w:rsidP="00AA480D">
            <w:pPr>
              <w:spacing w:line="228" w:lineRule="auto"/>
              <w:jc w:val="both"/>
              <w:rPr>
                <w:rFonts w:ascii="Times New Roman" w:eastAsia="Palatino Linotype" w:hAnsi="Times New Roman" w:cs="Times New Roman"/>
                <w:b/>
                <w:bCs/>
                <w:color w:val="000000"/>
                <w:sz w:val="20"/>
                <w:szCs w:val="20"/>
                <w:lang w:val="en-GB"/>
              </w:rPr>
            </w:pPr>
          </w:p>
        </w:tc>
        <w:tc>
          <w:tcPr>
            <w:tcW w:w="9185" w:type="dxa"/>
          </w:tcPr>
          <w:p w14:paraId="20F6FBF4" w14:textId="784B7489" w:rsidR="00AA480D" w:rsidRPr="00164918" w:rsidRDefault="00AA480D" w:rsidP="00AA480D">
            <w:pPr>
              <w:spacing w:line="228" w:lineRule="auto"/>
              <w:jc w:val="both"/>
              <w:rPr>
                <w:rFonts w:ascii="Times New Roman" w:eastAsia="Palatino Linotype" w:hAnsi="Times New Roman" w:cs="Times New Roman"/>
                <w:b/>
                <w:bCs/>
                <w:color w:val="000000"/>
                <w:sz w:val="20"/>
                <w:szCs w:val="20"/>
                <w:lang w:val="en-GB"/>
              </w:rPr>
            </w:pPr>
            <w:r>
              <w:rPr>
                <w:rFonts w:ascii="Times New Roman" w:eastAsia="Palatino Linotype" w:hAnsi="Times New Roman" w:cs="Times New Roman"/>
                <w:color w:val="000000"/>
                <w:sz w:val="20"/>
                <w:szCs w:val="20"/>
                <w:lang w:val="en-GB"/>
              </w:rPr>
              <w:t>Trainer</w:t>
            </w:r>
            <w:r w:rsidRPr="00164918">
              <w:rPr>
                <w:rFonts w:ascii="Times New Roman" w:eastAsia="Palatino Linotype" w:hAnsi="Times New Roman" w:cs="Times New Roman"/>
                <w:color w:val="000000"/>
                <w:sz w:val="20"/>
                <w:szCs w:val="20"/>
                <w:lang w:val="en-GB"/>
              </w:rPr>
              <w:t>'s name (or unique identifier) (Data are stored for the sole purpose of communication regarding participation in research and are not communicated to any third parties.)</w:t>
            </w:r>
          </w:p>
        </w:tc>
        <w:tc>
          <w:tcPr>
            <w:tcW w:w="3249" w:type="dxa"/>
          </w:tcPr>
          <w:p w14:paraId="3E2C7464" w14:textId="77777777" w:rsidR="00AA480D" w:rsidRPr="00164918" w:rsidRDefault="00AA480D" w:rsidP="00AA480D">
            <w:pPr>
              <w:spacing w:line="228" w:lineRule="auto"/>
              <w:jc w:val="both"/>
              <w:rPr>
                <w:rFonts w:ascii="Times New Roman" w:eastAsia="Palatino Linotype" w:hAnsi="Times New Roman" w:cs="Times New Roman"/>
                <w:b/>
                <w:bCs/>
                <w:color w:val="000000"/>
                <w:sz w:val="20"/>
                <w:szCs w:val="20"/>
                <w:lang w:val="en-GB"/>
              </w:rPr>
            </w:pPr>
          </w:p>
        </w:tc>
      </w:tr>
      <w:tr w:rsidR="00AA480D" w:rsidRPr="00164918" w14:paraId="17CE5AC8" w14:textId="77777777" w:rsidTr="00601CA6">
        <w:trPr>
          <w:gridAfter w:val="1"/>
          <w:wAfter w:w="12" w:type="dxa"/>
          <w:trHeight w:val="196"/>
        </w:trPr>
        <w:tc>
          <w:tcPr>
            <w:tcW w:w="675" w:type="dxa"/>
          </w:tcPr>
          <w:p w14:paraId="533B4F29" w14:textId="5BDBC931"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1021" w:type="dxa"/>
          </w:tcPr>
          <w:p w14:paraId="2558BA0D"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57E65C9D"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Owner's name (or unique identifier) (Data are stored for the sole purpose of communication regarding participation in research and are not communicated to any third parties.)</w:t>
            </w:r>
          </w:p>
        </w:tc>
        <w:tc>
          <w:tcPr>
            <w:tcW w:w="3249" w:type="dxa"/>
          </w:tcPr>
          <w:p w14:paraId="3B7BCF59"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AA480D" w:rsidRPr="00164918" w14:paraId="5F6CDAAE" w14:textId="77777777" w:rsidTr="00601CA6">
        <w:trPr>
          <w:gridAfter w:val="1"/>
          <w:wAfter w:w="12" w:type="dxa"/>
          <w:trHeight w:val="60"/>
        </w:trPr>
        <w:tc>
          <w:tcPr>
            <w:tcW w:w="675" w:type="dxa"/>
          </w:tcPr>
          <w:p w14:paraId="627D6F24" w14:textId="4BB3F7DE"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011D92AC"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669074BF"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Email address (It is used only for the communication necessary for the tests and is not passed on to third parties.)</w:t>
            </w:r>
          </w:p>
        </w:tc>
        <w:tc>
          <w:tcPr>
            <w:tcW w:w="3249" w:type="dxa"/>
          </w:tcPr>
          <w:p w14:paraId="4EDBC04B"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AA480D" w:rsidRPr="00164918" w14:paraId="6B7A31C5" w14:textId="77777777" w:rsidTr="00601CA6">
        <w:trPr>
          <w:gridAfter w:val="1"/>
          <w:wAfter w:w="12" w:type="dxa"/>
          <w:trHeight w:val="196"/>
        </w:trPr>
        <w:tc>
          <w:tcPr>
            <w:tcW w:w="675" w:type="dxa"/>
          </w:tcPr>
          <w:p w14:paraId="6E0E3274" w14:textId="6D0FFEA5"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31B285E6"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28C7A8D7" w14:textId="79F8B9EF"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The </w:t>
            </w:r>
            <w:r>
              <w:rPr>
                <w:rFonts w:ascii="Times New Roman" w:eastAsia="Palatino Linotype" w:hAnsi="Times New Roman" w:cs="Times New Roman"/>
                <w:color w:val="000000"/>
                <w:sz w:val="20"/>
                <w:szCs w:val="20"/>
                <w:lang w:val="en-GB"/>
              </w:rPr>
              <w:t xml:space="preserve">trained </w:t>
            </w:r>
            <w:r w:rsidRPr="00164918">
              <w:rPr>
                <w:rFonts w:ascii="Times New Roman" w:eastAsia="Palatino Linotype" w:hAnsi="Times New Roman" w:cs="Times New Roman"/>
                <w:color w:val="000000"/>
                <w:sz w:val="20"/>
                <w:szCs w:val="20"/>
                <w:lang w:val="en-GB"/>
              </w:rPr>
              <w:t>dog's name</w:t>
            </w:r>
          </w:p>
        </w:tc>
        <w:tc>
          <w:tcPr>
            <w:tcW w:w="3249" w:type="dxa"/>
          </w:tcPr>
          <w:p w14:paraId="0EA5033F" w14:textId="77777777" w:rsidR="00AA480D" w:rsidRPr="00164918" w:rsidRDefault="00AA480D" w:rsidP="00AA480D">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Text</w:t>
            </w:r>
          </w:p>
        </w:tc>
      </w:tr>
      <w:tr w:rsidR="00A75C32" w:rsidRPr="00164918" w14:paraId="484B7A2E" w14:textId="77777777" w:rsidTr="00601CA6">
        <w:trPr>
          <w:gridAfter w:val="1"/>
          <w:wAfter w:w="12" w:type="dxa"/>
          <w:trHeight w:val="196"/>
        </w:trPr>
        <w:tc>
          <w:tcPr>
            <w:tcW w:w="675" w:type="dxa"/>
          </w:tcPr>
          <w:p w14:paraId="62760062" w14:textId="1466FA2A" w:rsidR="00A75C32"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1021" w:type="dxa"/>
          </w:tcPr>
          <w:p w14:paraId="63F98C23" w14:textId="72C38436" w:rsidR="00A75C32" w:rsidRDefault="00CF0469"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77820110" w14:textId="3A31F682"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The </w:t>
            </w:r>
            <w:r>
              <w:rPr>
                <w:rFonts w:ascii="Times New Roman" w:eastAsia="Palatino Linotype" w:hAnsi="Times New Roman" w:cs="Times New Roman"/>
                <w:color w:val="000000"/>
                <w:sz w:val="20"/>
                <w:szCs w:val="20"/>
                <w:lang w:val="en-GB"/>
              </w:rPr>
              <w:t xml:space="preserve">trained </w:t>
            </w:r>
            <w:r w:rsidRPr="00164918">
              <w:rPr>
                <w:rFonts w:ascii="Times New Roman" w:eastAsia="Palatino Linotype" w:hAnsi="Times New Roman" w:cs="Times New Roman"/>
                <w:color w:val="000000"/>
                <w:sz w:val="20"/>
                <w:szCs w:val="20"/>
                <w:lang w:val="en-GB"/>
              </w:rPr>
              <w:t xml:space="preserve">dog's </w:t>
            </w:r>
            <w:r>
              <w:rPr>
                <w:rFonts w:ascii="Times New Roman" w:eastAsia="Palatino Linotype" w:hAnsi="Times New Roman" w:cs="Times New Roman"/>
                <w:color w:val="000000"/>
                <w:sz w:val="20"/>
                <w:szCs w:val="20"/>
                <w:lang w:val="en-GB"/>
              </w:rPr>
              <w:t>sex</w:t>
            </w:r>
          </w:p>
        </w:tc>
        <w:tc>
          <w:tcPr>
            <w:tcW w:w="3249" w:type="dxa"/>
          </w:tcPr>
          <w:p w14:paraId="516FC7A9" w14:textId="5ACB26A3"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Male - female</w:t>
            </w:r>
          </w:p>
        </w:tc>
      </w:tr>
      <w:tr w:rsidR="00A75C32" w:rsidRPr="00164918" w14:paraId="2C2F95E8" w14:textId="77777777" w:rsidTr="00601CA6">
        <w:trPr>
          <w:gridAfter w:val="1"/>
          <w:wAfter w:w="12" w:type="dxa"/>
          <w:trHeight w:val="196"/>
        </w:trPr>
        <w:tc>
          <w:tcPr>
            <w:tcW w:w="675" w:type="dxa"/>
          </w:tcPr>
          <w:p w14:paraId="06B12033" w14:textId="4D97E1D1" w:rsidR="00A75C32"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1021" w:type="dxa"/>
          </w:tcPr>
          <w:p w14:paraId="542CEA11" w14:textId="27834A3B" w:rsidR="00A75C32" w:rsidRDefault="00CF0469"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5A1C6817" w14:textId="2CB2ECE2"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How long have you been training the dog?</w:t>
            </w:r>
          </w:p>
        </w:tc>
        <w:tc>
          <w:tcPr>
            <w:tcW w:w="3249" w:type="dxa"/>
          </w:tcPr>
          <w:p w14:paraId="0ED21300" w14:textId="62E8EE9B"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 months – 2-6 months – 6-12 months – more than 1 year</w:t>
            </w:r>
          </w:p>
        </w:tc>
      </w:tr>
      <w:tr w:rsidR="00A75C32" w:rsidRPr="00164918" w14:paraId="22737940" w14:textId="77777777" w:rsidTr="00601CA6">
        <w:trPr>
          <w:gridAfter w:val="1"/>
          <w:wAfter w:w="12" w:type="dxa"/>
          <w:trHeight w:val="196"/>
        </w:trPr>
        <w:tc>
          <w:tcPr>
            <w:tcW w:w="675" w:type="dxa"/>
          </w:tcPr>
          <w:p w14:paraId="736D9EA7" w14:textId="56BEF07B" w:rsidR="00A75C32"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4F6C74BD" w14:textId="3D314DD2" w:rsidR="00A75C32" w:rsidRDefault="00CF0469"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w:t>
            </w:r>
          </w:p>
        </w:tc>
        <w:tc>
          <w:tcPr>
            <w:tcW w:w="9185" w:type="dxa"/>
          </w:tcPr>
          <w:p w14:paraId="0EC74B1C" w14:textId="731C0133"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A75C32">
              <w:rPr>
                <w:rFonts w:ascii="Times New Roman" w:eastAsia="Palatino Linotype" w:hAnsi="Times New Roman" w:cs="Times New Roman"/>
                <w:color w:val="000000"/>
                <w:sz w:val="20"/>
                <w:szCs w:val="20"/>
                <w:lang w:val="en-GB"/>
              </w:rPr>
              <w:t xml:space="preserve">When was the last time you </w:t>
            </w:r>
            <w:r>
              <w:rPr>
                <w:rFonts w:ascii="Times New Roman" w:eastAsia="Palatino Linotype" w:hAnsi="Times New Roman" w:cs="Times New Roman"/>
                <w:color w:val="000000"/>
                <w:sz w:val="20"/>
                <w:szCs w:val="20"/>
                <w:lang w:val="en-GB"/>
              </w:rPr>
              <w:t>trained</w:t>
            </w:r>
            <w:r w:rsidRPr="00A75C32">
              <w:rPr>
                <w:rFonts w:ascii="Times New Roman" w:eastAsia="Palatino Linotype" w:hAnsi="Times New Roman" w:cs="Times New Roman"/>
                <w:color w:val="000000"/>
                <w:sz w:val="20"/>
                <w:szCs w:val="20"/>
                <w:lang w:val="en-GB"/>
              </w:rPr>
              <w:t xml:space="preserve"> the dog?</w:t>
            </w:r>
          </w:p>
        </w:tc>
        <w:tc>
          <w:tcPr>
            <w:tcW w:w="3249" w:type="dxa"/>
          </w:tcPr>
          <w:p w14:paraId="0E99197D" w14:textId="196DBF19"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A75C32">
              <w:rPr>
                <w:rFonts w:ascii="Times New Roman" w:eastAsia="Palatino Linotype" w:hAnsi="Times New Roman" w:cs="Times New Roman"/>
                <w:color w:val="000000"/>
                <w:sz w:val="20"/>
                <w:szCs w:val="20"/>
                <w:lang w:val="en-GB"/>
              </w:rPr>
              <w:t>I</w:t>
            </w:r>
            <w:r>
              <w:rPr>
                <w:rFonts w:ascii="Times New Roman" w:eastAsia="Palatino Linotype" w:hAnsi="Times New Roman" w:cs="Times New Roman"/>
                <w:color w:val="000000"/>
                <w:sz w:val="20"/>
                <w:szCs w:val="20"/>
                <w:lang w:val="en-GB"/>
              </w:rPr>
              <w:t xml:space="preserve"> am</w:t>
            </w:r>
            <w:r w:rsidRPr="00A75C32">
              <w:rPr>
                <w:rFonts w:ascii="Times New Roman" w:eastAsia="Palatino Linotype" w:hAnsi="Times New Roman" w:cs="Times New Roman"/>
                <w:color w:val="000000"/>
                <w:sz w:val="20"/>
                <w:szCs w:val="20"/>
                <w:lang w:val="en-GB"/>
              </w:rPr>
              <w:t xml:space="preserve"> still</w:t>
            </w:r>
            <w:r>
              <w:rPr>
                <w:rFonts w:ascii="Times New Roman" w:eastAsia="Palatino Linotype" w:hAnsi="Times New Roman" w:cs="Times New Roman"/>
                <w:color w:val="000000"/>
                <w:sz w:val="20"/>
                <w:szCs w:val="20"/>
                <w:lang w:val="en-GB"/>
              </w:rPr>
              <w:t xml:space="preserve"> training the dog – 1-2 months ago – 2-6 months ago – 6-12 months ago – more than 1 year ago</w:t>
            </w:r>
          </w:p>
        </w:tc>
      </w:tr>
      <w:tr w:rsidR="00A75C32" w:rsidRPr="00164918" w14:paraId="5AAD1685" w14:textId="77777777" w:rsidTr="00CE4079">
        <w:trPr>
          <w:gridAfter w:val="1"/>
          <w:wAfter w:w="12" w:type="dxa"/>
          <w:trHeight w:val="196"/>
        </w:trPr>
        <w:tc>
          <w:tcPr>
            <w:tcW w:w="14130" w:type="dxa"/>
            <w:gridSpan w:val="4"/>
          </w:tcPr>
          <w:p w14:paraId="5B5EB0AF" w14:textId="77777777" w:rsidR="00A75C32" w:rsidRPr="00F764C1" w:rsidRDefault="00A75C32" w:rsidP="00A75C32">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ATTENTION, ACTIVITY, IMPULSIVITY</w:t>
            </w:r>
          </w:p>
        </w:tc>
      </w:tr>
      <w:tr w:rsidR="00A75C32" w:rsidRPr="00164918" w14:paraId="37F29B48" w14:textId="77777777" w:rsidTr="00601CA6">
        <w:trPr>
          <w:gridAfter w:val="1"/>
          <w:wAfter w:w="12" w:type="dxa"/>
          <w:trHeight w:val="196"/>
        </w:trPr>
        <w:tc>
          <w:tcPr>
            <w:tcW w:w="675" w:type="dxa"/>
          </w:tcPr>
          <w:p w14:paraId="3D45CA34" w14:textId="77777777" w:rsidR="00A75C32" w:rsidRPr="00164918" w:rsidRDefault="00A75C32" w:rsidP="00A75C32">
            <w:pPr>
              <w:spacing w:line="228" w:lineRule="auto"/>
              <w:jc w:val="both"/>
              <w:rPr>
                <w:rFonts w:ascii="Times New Roman" w:eastAsia="Palatino Linotype" w:hAnsi="Times New Roman" w:cs="Times New Roman"/>
                <w:b/>
                <w:bCs/>
                <w:color w:val="000000"/>
                <w:sz w:val="20"/>
                <w:szCs w:val="20"/>
                <w:lang w:val="en-GB"/>
              </w:rPr>
            </w:pPr>
          </w:p>
        </w:tc>
        <w:tc>
          <w:tcPr>
            <w:tcW w:w="1021" w:type="dxa"/>
          </w:tcPr>
          <w:p w14:paraId="396AF738" w14:textId="77777777" w:rsidR="00A75C32" w:rsidRPr="00164918" w:rsidRDefault="00A75C32" w:rsidP="00A75C32">
            <w:pPr>
              <w:spacing w:line="228" w:lineRule="auto"/>
              <w:jc w:val="both"/>
              <w:rPr>
                <w:rFonts w:ascii="Times New Roman" w:eastAsia="Palatino Linotype" w:hAnsi="Times New Roman" w:cs="Times New Roman"/>
                <w:b/>
                <w:bCs/>
                <w:color w:val="000000"/>
                <w:sz w:val="20"/>
                <w:szCs w:val="20"/>
                <w:lang w:val="en-GB"/>
              </w:rPr>
            </w:pPr>
          </w:p>
        </w:tc>
        <w:tc>
          <w:tcPr>
            <w:tcW w:w="9185" w:type="dxa"/>
          </w:tcPr>
          <w:p w14:paraId="579B0060" w14:textId="747C1587" w:rsidR="00A75C32" w:rsidRPr="00F764C1" w:rsidRDefault="00A75C32" w:rsidP="00A75C32">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 xml:space="preserve">How typical are the following statements of </w:t>
            </w:r>
            <w:r w:rsidR="009535AF" w:rsidRPr="00F764C1">
              <w:rPr>
                <w:rFonts w:ascii="Times New Roman" w:eastAsia="Palatino Linotype" w:hAnsi="Times New Roman" w:cs="Times New Roman"/>
                <w:color w:val="000000"/>
                <w:sz w:val="20"/>
                <w:szCs w:val="20"/>
                <w:lang w:val="en-GB"/>
              </w:rPr>
              <w:t>the</w:t>
            </w:r>
            <w:r w:rsidRPr="00F764C1">
              <w:rPr>
                <w:rFonts w:ascii="Times New Roman" w:eastAsia="Palatino Linotype" w:hAnsi="Times New Roman" w:cs="Times New Roman"/>
                <w:color w:val="000000"/>
                <w:sz w:val="20"/>
                <w:szCs w:val="20"/>
                <w:lang w:val="en-GB"/>
              </w:rPr>
              <w:t xml:space="preserve"> dog?</w:t>
            </w:r>
          </w:p>
        </w:tc>
        <w:tc>
          <w:tcPr>
            <w:tcW w:w="3249" w:type="dxa"/>
          </w:tcPr>
          <w:p w14:paraId="706A4554" w14:textId="77777777" w:rsidR="00A75C32" w:rsidRPr="00164918" w:rsidRDefault="00A75C32" w:rsidP="00A75C32">
            <w:pPr>
              <w:spacing w:line="228" w:lineRule="auto"/>
              <w:jc w:val="both"/>
              <w:rPr>
                <w:rFonts w:ascii="Times New Roman" w:eastAsia="Palatino Linotype" w:hAnsi="Times New Roman" w:cs="Times New Roman"/>
                <w:b/>
                <w:bCs/>
                <w:color w:val="000000"/>
                <w:sz w:val="20"/>
                <w:szCs w:val="20"/>
                <w:lang w:val="en-GB"/>
              </w:rPr>
            </w:pPr>
          </w:p>
        </w:tc>
      </w:tr>
      <w:tr w:rsidR="00A75C32" w:rsidRPr="00164918" w14:paraId="278DCF40" w14:textId="77777777" w:rsidTr="00601CA6">
        <w:trPr>
          <w:gridAfter w:val="1"/>
          <w:wAfter w:w="12" w:type="dxa"/>
          <w:trHeight w:val="196"/>
        </w:trPr>
        <w:tc>
          <w:tcPr>
            <w:tcW w:w="675" w:type="dxa"/>
          </w:tcPr>
          <w:p w14:paraId="713BE50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21CF4A5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2864AA6D"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Fidgets, bustles.</w:t>
            </w:r>
          </w:p>
        </w:tc>
        <w:tc>
          <w:tcPr>
            <w:tcW w:w="3249" w:type="dxa"/>
            <w:vMerge w:val="restart"/>
          </w:tcPr>
          <w:p w14:paraId="38EAECDE" w14:textId="39E97D83" w:rsidR="00A75C32"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B609B6">
              <w:rPr>
                <w:rFonts w:ascii="Times New Roman" w:eastAsia="Palatino Linotype" w:hAnsi="Times New Roman" w:cs="Times New Roman"/>
                <w:color w:val="000000"/>
                <w:sz w:val="20"/>
                <w:szCs w:val="20"/>
                <w:lang w:val="en-GB"/>
              </w:rPr>
              <w:t xml:space="preserve">Never – </w:t>
            </w:r>
            <w:r>
              <w:rPr>
                <w:rFonts w:ascii="Times New Roman" w:eastAsia="Palatino Linotype" w:hAnsi="Times New Roman" w:cs="Times New Roman"/>
                <w:color w:val="000000"/>
                <w:sz w:val="20"/>
                <w:szCs w:val="20"/>
                <w:lang w:val="en-GB"/>
              </w:rPr>
              <w:t xml:space="preserve">(1) </w:t>
            </w:r>
            <w:r w:rsidRPr="00B609B6">
              <w:rPr>
                <w:rFonts w:ascii="Times New Roman" w:eastAsia="Palatino Linotype" w:hAnsi="Times New Roman" w:cs="Times New Roman"/>
                <w:color w:val="000000"/>
                <w:sz w:val="20"/>
                <w:szCs w:val="20"/>
                <w:lang w:val="en-GB"/>
              </w:rPr>
              <w:t>Rarely</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B609B6">
              <w:rPr>
                <w:rFonts w:ascii="Times New Roman" w:eastAsia="Palatino Linotype" w:hAnsi="Times New Roman" w:cs="Times New Roman"/>
                <w:color w:val="000000"/>
                <w:sz w:val="20"/>
                <w:szCs w:val="20"/>
                <w:lang w:val="en-GB"/>
              </w:rPr>
              <w:t>Often</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(3) </w:t>
            </w:r>
            <w:r w:rsidRPr="00B609B6">
              <w:rPr>
                <w:rFonts w:ascii="Times New Roman" w:eastAsia="Palatino Linotype" w:hAnsi="Times New Roman" w:cs="Times New Roman"/>
                <w:color w:val="000000"/>
                <w:sz w:val="20"/>
                <w:szCs w:val="20"/>
                <w:lang w:val="en-GB"/>
              </w:rPr>
              <w:t>Very often</w:t>
            </w:r>
            <w:r>
              <w:rPr>
                <w:rFonts w:ascii="Times New Roman" w:eastAsia="Palatino Linotype" w:hAnsi="Times New Roman" w:cs="Times New Roman"/>
                <w:color w:val="000000"/>
                <w:sz w:val="20"/>
                <w:szCs w:val="20"/>
                <w:lang w:val="en-GB"/>
              </w:rPr>
              <w:t xml:space="preserve"> </w:t>
            </w:r>
            <w:r w:rsidRPr="00884656">
              <w:rPr>
                <w:rFonts w:ascii="Times New Roman" w:eastAsia="Palatino Linotype" w:hAnsi="Times New Roman" w:cs="Times New Roman"/>
                <w:color w:val="000000"/>
                <w:sz w:val="20"/>
                <w:szCs w:val="20"/>
                <w:lang w:val="en-GB"/>
              </w:rPr>
              <w:t>–</w:t>
            </w:r>
            <w:r>
              <w:rPr>
                <w:rFonts w:ascii="Times New Roman" w:eastAsia="Palatino Linotype" w:hAnsi="Times New Roman" w:cs="Times New Roman"/>
                <w:color w:val="000000"/>
                <w:sz w:val="20"/>
                <w:szCs w:val="20"/>
                <w:lang w:val="en-GB"/>
              </w:rPr>
              <w:t xml:space="preserve"> I don’t know (-)</w:t>
            </w:r>
          </w:p>
        </w:tc>
      </w:tr>
      <w:tr w:rsidR="00A75C32" w:rsidRPr="00164918" w14:paraId="7A339293" w14:textId="77777777" w:rsidTr="00601CA6">
        <w:trPr>
          <w:gridAfter w:val="1"/>
          <w:wAfter w:w="12" w:type="dxa"/>
          <w:trHeight w:val="196"/>
        </w:trPr>
        <w:tc>
          <w:tcPr>
            <w:tcW w:w="675" w:type="dxa"/>
          </w:tcPr>
          <w:p w14:paraId="0654927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7584566A"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70F429A0"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Becomes very excited when facing a new, mildly stressful situation (e.g., facing new situation/place or meeting new people/dogs).</w:t>
            </w:r>
          </w:p>
        </w:tc>
        <w:tc>
          <w:tcPr>
            <w:tcW w:w="3249" w:type="dxa"/>
            <w:vMerge/>
          </w:tcPr>
          <w:p w14:paraId="61EDC88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1E80CBCF" w14:textId="77777777" w:rsidTr="00601CA6">
        <w:trPr>
          <w:gridAfter w:val="1"/>
          <w:wAfter w:w="12" w:type="dxa"/>
          <w:trHeight w:val="196"/>
        </w:trPr>
        <w:tc>
          <w:tcPr>
            <w:tcW w:w="675" w:type="dxa"/>
          </w:tcPr>
          <w:p w14:paraId="278B0AF0"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1C2F64A5"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6134BE0B" w14:textId="69C1B613"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Once </w:t>
            </w:r>
            <w:r w:rsidR="009535AF">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 "gets going", it is difficult to hold him/her back or stop. </w:t>
            </w:r>
          </w:p>
        </w:tc>
        <w:tc>
          <w:tcPr>
            <w:tcW w:w="3249" w:type="dxa"/>
            <w:vMerge/>
          </w:tcPr>
          <w:p w14:paraId="3F6B9D5D"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41B58A84" w14:textId="77777777" w:rsidTr="00601CA6">
        <w:trPr>
          <w:gridAfter w:val="1"/>
          <w:wAfter w:w="12" w:type="dxa"/>
          <w:trHeight w:val="196"/>
        </w:trPr>
        <w:tc>
          <w:tcPr>
            <w:tcW w:w="675" w:type="dxa"/>
          </w:tcPr>
          <w:p w14:paraId="4E178191"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76D2687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00FDD64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no self-control.</w:t>
            </w:r>
          </w:p>
        </w:tc>
        <w:tc>
          <w:tcPr>
            <w:tcW w:w="3249" w:type="dxa"/>
            <w:vMerge/>
          </w:tcPr>
          <w:p w14:paraId="251214D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39DFCA15" w14:textId="77777777" w:rsidTr="00601CA6">
        <w:trPr>
          <w:gridAfter w:val="1"/>
          <w:wAfter w:w="12" w:type="dxa"/>
          <w:trHeight w:val="196"/>
        </w:trPr>
        <w:tc>
          <w:tcPr>
            <w:tcW w:w="675" w:type="dxa"/>
          </w:tcPr>
          <w:p w14:paraId="6C8FC134"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1021" w:type="dxa"/>
          </w:tcPr>
          <w:p w14:paraId="61F3E8EA"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653B511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Has difficulties concentrating.</w:t>
            </w:r>
          </w:p>
        </w:tc>
        <w:tc>
          <w:tcPr>
            <w:tcW w:w="3249" w:type="dxa"/>
            <w:vMerge/>
          </w:tcPr>
          <w:p w14:paraId="2FA3CC4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0EB93538" w14:textId="77777777" w:rsidTr="00601CA6">
        <w:trPr>
          <w:gridAfter w:val="1"/>
          <w:wAfter w:w="12" w:type="dxa"/>
          <w:trHeight w:val="196"/>
        </w:trPr>
        <w:tc>
          <w:tcPr>
            <w:tcW w:w="675" w:type="dxa"/>
          </w:tcPr>
          <w:p w14:paraId="595853C1"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1021" w:type="dxa"/>
          </w:tcPr>
          <w:p w14:paraId="2C9201EF"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7860FA19"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Is excessive, unrestrained, rampant. </w:t>
            </w:r>
          </w:p>
        </w:tc>
        <w:tc>
          <w:tcPr>
            <w:tcW w:w="3249" w:type="dxa"/>
            <w:vMerge/>
          </w:tcPr>
          <w:p w14:paraId="3B678DD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5EDAAE11" w14:textId="77777777" w:rsidTr="00601CA6">
        <w:trPr>
          <w:gridAfter w:val="1"/>
          <w:wAfter w:w="12" w:type="dxa"/>
          <w:trHeight w:val="168"/>
        </w:trPr>
        <w:tc>
          <w:tcPr>
            <w:tcW w:w="675" w:type="dxa"/>
          </w:tcPr>
          <w:p w14:paraId="723B5D1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1021" w:type="dxa"/>
          </w:tcPr>
          <w:p w14:paraId="6A6F1A9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435BE799"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rarely calm, even in familiar places, calm situations (e.g., at home).</w:t>
            </w:r>
          </w:p>
        </w:tc>
        <w:tc>
          <w:tcPr>
            <w:tcW w:w="3249" w:type="dxa"/>
            <w:vMerge/>
          </w:tcPr>
          <w:p w14:paraId="37D0C32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296156FB" w14:textId="77777777" w:rsidTr="00601CA6">
        <w:trPr>
          <w:gridAfter w:val="1"/>
          <w:wAfter w:w="12" w:type="dxa"/>
          <w:trHeight w:val="196"/>
        </w:trPr>
        <w:tc>
          <w:tcPr>
            <w:tcW w:w="675" w:type="dxa"/>
          </w:tcPr>
          <w:p w14:paraId="06549D4B"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1021" w:type="dxa"/>
          </w:tcPr>
          <w:p w14:paraId="7722F4E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131B0829"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calm down.</w:t>
            </w:r>
          </w:p>
        </w:tc>
        <w:tc>
          <w:tcPr>
            <w:tcW w:w="3249" w:type="dxa"/>
            <w:vMerge/>
          </w:tcPr>
          <w:p w14:paraId="0F14BB4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7501D6E3" w14:textId="77777777" w:rsidTr="00601CA6">
        <w:trPr>
          <w:gridAfter w:val="1"/>
          <w:wAfter w:w="12" w:type="dxa"/>
          <w:trHeight w:val="196"/>
        </w:trPr>
        <w:tc>
          <w:tcPr>
            <w:tcW w:w="675" w:type="dxa"/>
          </w:tcPr>
          <w:p w14:paraId="165299E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1021" w:type="dxa"/>
          </w:tcPr>
          <w:p w14:paraId="79E6E7AA"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2A52602B"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Active even after fatiguing or hard exercise/ work.  </w:t>
            </w:r>
          </w:p>
        </w:tc>
        <w:tc>
          <w:tcPr>
            <w:tcW w:w="3249" w:type="dxa"/>
            <w:vMerge/>
          </w:tcPr>
          <w:p w14:paraId="35400B64"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5B5034DD" w14:textId="77777777" w:rsidTr="00601CA6">
        <w:trPr>
          <w:gridAfter w:val="1"/>
          <w:wAfter w:w="12" w:type="dxa"/>
          <w:trHeight w:val="196"/>
        </w:trPr>
        <w:tc>
          <w:tcPr>
            <w:tcW w:w="675" w:type="dxa"/>
          </w:tcPr>
          <w:p w14:paraId="629DC151"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24</w:t>
            </w:r>
          </w:p>
        </w:tc>
        <w:tc>
          <w:tcPr>
            <w:tcW w:w="1021" w:type="dxa"/>
          </w:tcPr>
          <w:p w14:paraId="590E2E3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100F11FA"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with learning, because he/she does not pay attention. </w:t>
            </w:r>
          </w:p>
        </w:tc>
        <w:tc>
          <w:tcPr>
            <w:tcW w:w="3249" w:type="dxa"/>
            <w:vMerge/>
          </w:tcPr>
          <w:p w14:paraId="2D31672F"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043D8669" w14:textId="77777777" w:rsidTr="00601CA6">
        <w:trPr>
          <w:gridAfter w:val="1"/>
          <w:wAfter w:w="12" w:type="dxa"/>
          <w:trHeight w:val="196"/>
        </w:trPr>
        <w:tc>
          <w:tcPr>
            <w:tcW w:w="675" w:type="dxa"/>
          </w:tcPr>
          <w:p w14:paraId="2F08E45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1021" w:type="dxa"/>
          </w:tcPr>
          <w:p w14:paraId="032DBB13"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0C6E81FA" w14:textId="32B6436C"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When </w:t>
            </w:r>
            <w:r w:rsidR="009535AF">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 is asked to perform a task, he/she is reluctant to comply or withdraws from the situation. </w:t>
            </w:r>
          </w:p>
        </w:tc>
        <w:tc>
          <w:tcPr>
            <w:tcW w:w="3249" w:type="dxa"/>
            <w:vMerge/>
          </w:tcPr>
          <w:p w14:paraId="067CFE89"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7E31B8CC" w14:textId="77777777" w:rsidTr="00601CA6">
        <w:trPr>
          <w:gridAfter w:val="1"/>
          <w:wAfter w:w="12" w:type="dxa"/>
          <w:trHeight w:val="196"/>
        </w:trPr>
        <w:tc>
          <w:tcPr>
            <w:tcW w:w="675" w:type="dxa"/>
          </w:tcPr>
          <w:p w14:paraId="475A1AA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1021" w:type="dxa"/>
          </w:tcPr>
          <w:p w14:paraId="66BD478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066F0DC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Performs poorly on tasks that require a lot of thinking.</w:t>
            </w:r>
          </w:p>
        </w:tc>
        <w:tc>
          <w:tcPr>
            <w:tcW w:w="3249" w:type="dxa"/>
            <w:vMerge/>
          </w:tcPr>
          <w:p w14:paraId="6D7009B8"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524CCB11" w14:textId="77777777" w:rsidTr="00601CA6">
        <w:trPr>
          <w:gridAfter w:val="1"/>
          <w:wAfter w:w="12" w:type="dxa"/>
          <w:trHeight w:val="168"/>
        </w:trPr>
        <w:tc>
          <w:tcPr>
            <w:tcW w:w="675" w:type="dxa"/>
          </w:tcPr>
          <w:p w14:paraId="548B6C1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27</w:t>
            </w:r>
          </w:p>
        </w:tc>
        <w:tc>
          <w:tcPr>
            <w:tcW w:w="1021" w:type="dxa"/>
          </w:tcPr>
          <w:p w14:paraId="03BF4DB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5D14E2EE"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Has difficulties (makes many mistakes) with completing complicated tasks, even if he/she is familiar with the task and has frequently practiced he/she before. </w:t>
            </w:r>
          </w:p>
        </w:tc>
        <w:tc>
          <w:tcPr>
            <w:tcW w:w="3249" w:type="dxa"/>
            <w:vMerge/>
          </w:tcPr>
          <w:p w14:paraId="0552BDE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4FB8E5F3" w14:textId="77777777" w:rsidTr="00601CA6">
        <w:trPr>
          <w:gridAfter w:val="1"/>
          <w:wAfter w:w="12" w:type="dxa"/>
          <w:trHeight w:val="196"/>
        </w:trPr>
        <w:tc>
          <w:tcPr>
            <w:tcW w:w="675" w:type="dxa"/>
          </w:tcPr>
          <w:p w14:paraId="67173E30"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1021" w:type="dxa"/>
          </w:tcPr>
          <w:p w14:paraId="01B9B0AD"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IA</w:t>
            </w:r>
          </w:p>
        </w:tc>
        <w:tc>
          <w:tcPr>
            <w:tcW w:w="9185" w:type="dxa"/>
            <w:vAlign w:val="bottom"/>
          </w:tcPr>
          <w:p w14:paraId="4BBB8C47"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 xml:space="preserve">Quickly loses intertest. </w:t>
            </w:r>
          </w:p>
        </w:tc>
        <w:tc>
          <w:tcPr>
            <w:tcW w:w="3249" w:type="dxa"/>
            <w:vMerge/>
          </w:tcPr>
          <w:p w14:paraId="750158CF"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70F21261" w14:textId="77777777" w:rsidTr="00601CA6">
        <w:trPr>
          <w:gridAfter w:val="1"/>
          <w:wAfter w:w="12" w:type="dxa"/>
          <w:trHeight w:val="196"/>
        </w:trPr>
        <w:tc>
          <w:tcPr>
            <w:tcW w:w="675" w:type="dxa"/>
          </w:tcPr>
          <w:p w14:paraId="035A72B9"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33</w:t>
            </w:r>
          </w:p>
        </w:tc>
        <w:tc>
          <w:tcPr>
            <w:tcW w:w="1021" w:type="dxa"/>
          </w:tcPr>
          <w:p w14:paraId="3FEFD5B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H</w:t>
            </w:r>
          </w:p>
        </w:tc>
        <w:tc>
          <w:tcPr>
            <w:tcW w:w="9185" w:type="dxa"/>
            <w:vAlign w:val="bottom"/>
          </w:tcPr>
          <w:p w14:paraId="6EE66AED"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Would always play and run.</w:t>
            </w:r>
          </w:p>
        </w:tc>
        <w:tc>
          <w:tcPr>
            <w:tcW w:w="3249" w:type="dxa"/>
            <w:vMerge/>
          </w:tcPr>
          <w:p w14:paraId="18A0EEB3"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1EBC6585" w14:textId="77777777" w:rsidTr="00601CA6">
        <w:trPr>
          <w:gridAfter w:val="1"/>
          <w:wAfter w:w="12" w:type="dxa"/>
          <w:trHeight w:val="196"/>
        </w:trPr>
        <w:tc>
          <w:tcPr>
            <w:tcW w:w="675" w:type="dxa"/>
          </w:tcPr>
          <w:p w14:paraId="11B80CC6"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38</w:t>
            </w:r>
          </w:p>
        </w:tc>
        <w:tc>
          <w:tcPr>
            <w:tcW w:w="1021" w:type="dxa"/>
          </w:tcPr>
          <w:p w14:paraId="5CCED362"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05902D13"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difficult to control and handle.</w:t>
            </w:r>
          </w:p>
        </w:tc>
        <w:tc>
          <w:tcPr>
            <w:tcW w:w="3249" w:type="dxa"/>
            <w:vMerge/>
          </w:tcPr>
          <w:p w14:paraId="071DD68C"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A75C32" w:rsidRPr="00164918" w14:paraId="6D75A022" w14:textId="77777777" w:rsidTr="00601CA6">
        <w:trPr>
          <w:gridAfter w:val="1"/>
          <w:wAfter w:w="12" w:type="dxa"/>
          <w:trHeight w:val="196"/>
        </w:trPr>
        <w:tc>
          <w:tcPr>
            <w:tcW w:w="675" w:type="dxa"/>
          </w:tcPr>
          <w:p w14:paraId="3C8F5CAF"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42</w:t>
            </w:r>
          </w:p>
        </w:tc>
        <w:tc>
          <w:tcPr>
            <w:tcW w:w="1021" w:type="dxa"/>
          </w:tcPr>
          <w:p w14:paraId="62E37658"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I</w:t>
            </w:r>
          </w:p>
        </w:tc>
        <w:tc>
          <w:tcPr>
            <w:tcW w:w="9185" w:type="dxa"/>
            <w:vAlign w:val="bottom"/>
          </w:tcPr>
          <w:p w14:paraId="4B4006D4"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Reacts rashly to new stimuli, without considering the consequences.</w:t>
            </w:r>
          </w:p>
        </w:tc>
        <w:tc>
          <w:tcPr>
            <w:tcW w:w="3249" w:type="dxa"/>
            <w:vMerge/>
          </w:tcPr>
          <w:p w14:paraId="7252CC54" w14:textId="77777777" w:rsidR="00A75C32" w:rsidRPr="00164918" w:rsidRDefault="00A75C32" w:rsidP="00A75C32">
            <w:pPr>
              <w:spacing w:line="228" w:lineRule="auto"/>
              <w:jc w:val="both"/>
              <w:rPr>
                <w:rFonts w:ascii="Times New Roman" w:eastAsia="Palatino Linotype" w:hAnsi="Times New Roman" w:cs="Times New Roman"/>
                <w:color w:val="000000"/>
                <w:sz w:val="20"/>
                <w:szCs w:val="20"/>
                <w:lang w:val="en-GB"/>
              </w:rPr>
            </w:pPr>
          </w:p>
        </w:tc>
      </w:tr>
      <w:tr w:rsidR="00CE4079" w:rsidRPr="00164918" w14:paraId="11AAA8FE" w14:textId="77777777" w:rsidTr="00CE4079">
        <w:trPr>
          <w:trHeight w:val="168"/>
        </w:trPr>
        <w:tc>
          <w:tcPr>
            <w:tcW w:w="14142" w:type="dxa"/>
            <w:gridSpan w:val="5"/>
          </w:tcPr>
          <w:p w14:paraId="60CF7439" w14:textId="77777777" w:rsidR="00CE4079" w:rsidRPr="00F764C1" w:rsidRDefault="00CE4079" w:rsidP="00705F69">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QUESTIONS ON FUNCTIONALITY</w:t>
            </w:r>
          </w:p>
        </w:tc>
      </w:tr>
      <w:tr w:rsidR="00CE4079" w:rsidRPr="00164918" w14:paraId="44A2591A" w14:textId="77777777" w:rsidTr="00601CA6">
        <w:trPr>
          <w:trHeight w:val="395"/>
        </w:trPr>
        <w:tc>
          <w:tcPr>
            <w:tcW w:w="675" w:type="dxa"/>
          </w:tcPr>
          <w:p w14:paraId="5B21DC8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c>
          <w:tcPr>
            <w:tcW w:w="1021" w:type="dxa"/>
          </w:tcPr>
          <w:p w14:paraId="3D163974" w14:textId="77777777"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p>
        </w:tc>
        <w:tc>
          <w:tcPr>
            <w:tcW w:w="9185" w:type="dxa"/>
          </w:tcPr>
          <w:p w14:paraId="18A6EE23" w14:textId="1D0FFA1D"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the dog, to what extent are the following problems (if they occur) attributable to the dog’s inattention?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w:t>
            </w:r>
            <w:r>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dog's inattention responsible for your concern about releasing it?)</w:t>
            </w:r>
          </w:p>
        </w:tc>
        <w:tc>
          <w:tcPr>
            <w:tcW w:w="3261" w:type="dxa"/>
            <w:gridSpan w:val="2"/>
          </w:tcPr>
          <w:p w14:paraId="570A63C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58D4FDF6" w14:textId="77777777" w:rsidTr="00601CA6">
        <w:trPr>
          <w:trHeight w:val="196"/>
        </w:trPr>
        <w:tc>
          <w:tcPr>
            <w:tcW w:w="675" w:type="dxa"/>
          </w:tcPr>
          <w:p w14:paraId="234120CD"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w:t>
            </w:r>
          </w:p>
        </w:tc>
        <w:tc>
          <w:tcPr>
            <w:tcW w:w="1021" w:type="dxa"/>
          </w:tcPr>
          <w:p w14:paraId="14941099"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0F4D72EF"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gridSpan w:val="2"/>
            <w:vMerge w:val="restart"/>
          </w:tcPr>
          <w:p w14:paraId="293EFAE4"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702BBBEA"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inattention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inattention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inattention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inattention</w:t>
            </w:r>
          </w:p>
        </w:tc>
      </w:tr>
      <w:tr w:rsidR="00CE4079" w:rsidRPr="00164918" w14:paraId="6C0DCF2C" w14:textId="77777777" w:rsidTr="00601CA6">
        <w:trPr>
          <w:trHeight w:val="196"/>
        </w:trPr>
        <w:tc>
          <w:tcPr>
            <w:tcW w:w="675" w:type="dxa"/>
          </w:tcPr>
          <w:p w14:paraId="7E1FAD3E"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w:t>
            </w:r>
          </w:p>
        </w:tc>
        <w:tc>
          <w:tcPr>
            <w:tcW w:w="1021" w:type="dxa"/>
          </w:tcPr>
          <w:p w14:paraId="20460C6D"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3A577077"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gridSpan w:val="2"/>
            <w:vMerge/>
          </w:tcPr>
          <w:p w14:paraId="478247EB"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11B0147" w14:textId="77777777" w:rsidTr="00601CA6">
        <w:trPr>
          <w:trHeight w:val="196"/>
        </w:trPr>
        <w:tc>
          <w:tcPr>
            <w:tcW w:w="675" w:type="dxa"/>
          </w:tcPr>
          <w:p w14:paraId="68D1ABCA"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w:t>
            </w:r>
          </w:p>
        </w:tc>
        <w:tc>
          <w:tcPr>
            <w:tcW w:w="1021" w:type="dxa"/>
          </w:tcPr>
          <w:p w14:paraId="4EB8584C"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11203560"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gridSpan w:val="2"/>
            <w:vMerge/>
          </w:tcPr>
          <w:p w14:paraId="1BAC6E9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0B835FEB" w14:textId="77777777" w:rsidTr="00601CA6">
        <w:trPr>
          <w:trHeight w:val="196"/>
        </w:trPr>
        <w:tc>
          <w:tcPr>
            <w:tcW w:w="675" w:type="dxa"/>
          </w:tcPr>
          <w:p w14:paraId="440CCEA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4</w:t>
            </w:r>
          </w:p>
        </w:tc>
        <w:tc>
          <w:tcPr>
            <w:tcW w:w="1021" w:type="dxa"/>
          </w:tcPr>
          <w:p w14:paraId="3A605F37"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1E31A191"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gridSpan w:val="2"/>
            <w:vMerge/>
          </w:tcPr>
          <w:p w14:paraId="710FF052"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17EC5115" w14:textId="77777777" w:rsidTr="00601CA6">
        <w:trPr>
          <w:trHeight w:val="225"/>
        </w:trPr>
        <w:tc>
          <w:tcPr>
            <w:tcW w:w="675" w:type="dxa"/>
          </w:tcPr>
          <w:p w14:paraId="4A03840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5</w:t>
            </w:r>
          </w:p>
        </w:tc>
        <w:tc>
          <w:tcPr>
            <w:tcW w:w="1021" w:type="dxa"/>
          </w:tcPr>
          <w:p w14:paraId="03ECC93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2DF070E4"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gridSpan w:val="2"/>
            <w:vMerge/>
          </w:tcPr>
          <w:p w14:paraId="7C27A4DB"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3DEF398" w14:textId="77777777" w:rsidTr="00601CA6">
        <w:trPr>
          <w:trHeight w:val="54"/>
        </w:trPr>
        <w:tc>
          <w:tcPr>
            <w:tcW w:w="675" w:type="dxa"/>
          </w:tcPr>
          <w:p w14:paraId="5FEF5F47"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6</w:t>
            </w:r>
          </w:p>
        </w:tc>
        <w:tc>
          <w:tcPr>
            <w:tcW w:w="1021" w:type="dxa"/>
          </w:tcPr>
          <w:p w14:paraId="7D272006"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61048256"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gridSpan w:val="2"/>
            <w:vMerge/>
          </w:tcPr>
          <w:p w14:paraId="0508F65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D9097B3" w14:textId="77777777" w:rsidTr="00601CA6">
        <w:trPr>
          <w:trHeight w:val="153"/>
        </w:trPr>
        <w:tc>
          <w:tcPr>
            <w:tcW w:w="675" w:type="dxa"/>
          </w:tcPr>
          <w:p w14:paraId="5B33EA74"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7</w:t>
            </w:r>
          </w:p>
        </w:tc>
        <w:tc>
          <w:tcPr>
            <w:tcW w:w="1021" w:type="dxa"/>
          </w:tcPr>
          <w:p w14:paraId="71B654FB"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F-IA</w:t>
            </w:r>
          </w:p>
        </w:tc>
        <w:tc>
          <w:tcPr>
            <w:tcW w:w="9185" w:type="dxa"/>
            <w:vAlign w:val="bottom"/>
          </w:tcPr>
          <w:p w14:paraId="7AE71026"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gridSpan w:val="2"/>
            <w:vMerge/>
          </w:tcPr>
          <w:p w14:paraId="0D63827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105F882B" w14:textId="77777777" w:rsidTr="00601CA6">
        <w:trPr>
          <w:trHeight w:val="366"/>
        </w:trPr>
        <w:tc>
          <w:tcPr>
            <w:tcW w:w="675" w:type="dxa"/>
          </w:tcPr>
          <w:p w14:paraId="6F1875A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c>
          <w:tcPr>
            <w:tcW w:w="1021" w:type="dxa"/>
          </w:tcPr>
          <w:p w14:paraId="1866A0C0" w14:textId="77777777"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p>
        </w:tc>
        <w:tc>
          <w:tcPr>
            <w:tcW w:w="9185" w:type="dxa"/>
            <w:vAlign w:val="bottom"/>
          </w:tcPr>
          <w:p w14:paraId="34319CD3" w14:textId="739EC7A0"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the dog, to what extent are the following problems (if they occur) attributable to the dog’s impulsivity?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w:t>
            </w:r>
            <w:r>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dog's impulsivity responsible for your concern about releasing it?)</w:t>
            </w:r>
          </w:p>
        </w:tc>
        <w:tc>
          <w:tcPr>
            <w:tcW w:w="3261" w:type="dxa"/>
            <w:gridSpan w:val="2"/>
          </w:tcPr>
          <w:p w14:paraId="6E5A118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F862AEB" w14:textId="77777777" w:rsidTr="00601CA6">
        <w:trPr>
          <w:trHeight w:val="196"/>
        </w:trPr>
        <w:tc>
          <w:tcPr>
            <w:tcW w:w="675" w:type="dxa"/>
          </w:tcPr>
          <w:p w14:paraId="3BF7938B"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8</w:t>
            </w:r>
          </w:p>
        </w:tc>
        <w:tc>
          <w:tcPr>
            <w:tcW w:w="1021" w:type="dxa"/>
          </w:tcPr>
          <w:p w14:paraId="23E3FEA2"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7CAC5D19"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gridSpan w:val="2"/>
            <w:vMerge w:val="restart"/>
          </w:tcPr>
          <w:p w14:paraId="7B7C7686"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70DBE8FD"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It is a problem, but not a result of i</w:t>
            </w:r>
            <w:r>
              <w:rPr>
                <w:rFonts w:ascii="Times New Roman" w:eastAsia="Palatino Linotype" w:hAnsi="Times New Roman" w:cs="Times New Roman"/>
                <w:color w:val="000000"/>
                <w:sz w:val="20"/>
                <w:szCs w:val="20"/>
                <w:lang w:val="en-GB"/>
              </w:rPr>
              <w:t>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impulsivity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It is a problem, and is largely a result of i</w:t>
            </w:r>
            <w:r>
              <w:rPr>
                <w:rFonts w:ascii="Times New Roman" w:eastAsia="Palatino Linotype" w:hAnsi="Times New Roman" w:cs="Times New Roman"/>
                <w:color w:val="000000"/>
                <w:sz w:val="20"/>
                <w:szCs w:val="20"/>
                <w:lang w:val="en-GB"/>
              </w:rPr>
              <w:t>mpulsivity</w:t>
            </w:r>
          </w:p>
        </w:tc>
      </w:tr>
      <w:tr w:rsidR="00CE4079" w:rsidRPr="00164918" w14:paraId="06636635" w14:textId="77777777" w:rsidTr="00601CA6">
        <w:trPr>
          <w:trHeight w:val="225"/>
        </w:trPr>
        <w:tc>
          <w:tcPr>
            <w:tcW w:w="675" w:type="dxa"/>
          </w:tcPr>
          <w:p w14:paraId="192960B3"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9</w:t>
            </w:r>
          </w:p>
        </w:tc>
        <w:tc>
          <w:tcPr>
            <w:tcW w:w="1021" w:type="dxa"/>
          </w:tcPr>
          <w:p w14:paraId="636F7902"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46823497"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gridSpan w:val="2"/>
            <w:vMerge/>
          </w:tcPr>
          <w:p w14:paraId="0C28702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911E29F" w14:textId="77777777" w:rsidTr="00601CA6">
        <w:trPr>
          <w:trHeight w:val="196"/>
        </w:trPr>
        <w:tc>
          <w:tcPr>
            <w:tcW w:w="675" w:type="dxa"/>
          </w:tcPr>
          <w:p w14:paraId="2E54B12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10</w:t>
            </w:r>
          </w:p>
        </w:tc>
        <w:tc>
          <w:tcPr>
            <w:tcW w:w="1021" w:type="dxa"/>
          </w:tcPr>
          <w:p w14:paraId="021D2453"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330740FF"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gridSpan w:val="2"/>
            <w:vMerge/>
          </w:tcPr>
          <w:p w14:paraId="38553CF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4C2822B" w14:textId="77777777" w:rsidTr="00601CA6">
        <w:trPr>
          <w:trHeight w:val="196"/>
        </w:trPr>
        <w:tc>
          <w:tcPr>
            <w:tcW w:w="675" w:type="dxa"/>
          </w:tcPr>
          <w:p w14:paraId="7E2FBB62"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11</w:t>
            </w:r>
          </w:p>
        </w:tc>
        <w:tc>
          <w:tcPr>
            <w:tcW w:w="1021" w:type="dxa"/>
          </w:tcPr>
          <w:p w14:paraId="0834A5B3"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66C58AAF"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gridSpan w:val="2"/>
            <w:vMerge/>
          </w:tcPr>
          <w:p w14:paraId="4366406E"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1F772032" w14:textId="77777777" w:rsidTr="00601CA6">
        <w:trPr>
          <w:trHeight w:val="196"/>
        </w:trPr>
        <w:tc>
          <w:tcPr>
            <w:tcW w:w="675" w:type="dxa"/>
          </w:tcPr>
          <w:p w14:paraId="75088D0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12</w:t>
            </w:r>
          </w:p>
        </w:tc>
        <w:tc>
          <w:tcPr>
            <w:tcW w:w="1021" w:type="dxa"/>
          </w:tcPr>
          <w:p w14:paraId="6417247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66DF3B8D"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gridSpan w:val="2"/>
            <w:vMerge/>
          </w:tcPr>
          <w:p w14:paraId="1CFC8B42"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6DE4A7F9" w14:textId="77777777" w:rsidTr="00601CA6">
        <w:trPr>
          <w:trHeight w:val="225"/>
        </w:trPr>
        <w:tc>
          <w:tcPr>
            <w:tcW w:w="675" w:type="dxa"/>
          </w:tcPr>
          <w:p w14:paraId="381AE100"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13</w:t>
            </w:r>
          </w:p>
        </w:tc>
        <w:tc>
          <w:tcPr>
            <w:tcW w:w="1021" w:type="dxa"/>
          </w:tcPr>
          <w:p w14:paraId="7A3697BC"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1B68063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gridSpan w:val="2"/>
            <w:vMerge/>
          </w:tcPr>
          <w:p w14:paraId="00C3AD8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5B6348FD" w14:textId="77777777" w:rsidTr="00601CA6">
        <w:trPr>
          <w:trHeight w:val="366"/>
        </w:trPr>
        <w:tc>
          <w:tcPr>
            <w:tcW w:w="675" w:type="dxa"/>
          </w:tcPr>
          <w:p w14:paraId="780CE16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14</w:t>
            </w:r>
          </w:p>
        </w:tc>
        <w:tc>
          <w:tcPr>
            <w:tcW w:w="1021" w:type="dxa"/>
          </w:tcPr>
          <w:p w14:paraId="21314CF2"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F-I</w:t>
            </w:r>
          </w:p>
        </w:tc>
        <w:tc>
          <w:tcPr>
            <w:tcW w:w="9185" w:type="dxa"/>
            <w:vAlign w:val="bottom"/>
          </w:tcPr>
          <w:p w14:paraId="7B61AFDC"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gridSpan w:val="2"/>
            <w:vMerge/>
          </w:tcPr>
          <w:p w14:paraId="6DA483DB"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E1F2C92" w14:textId="77777777" w:rsidTr="00601CA6">
        <w:trPr>
          <w:trHeight w:val="395"/>
        </w:trPr>
        <w:tc>
          <w:tcPr>
            <w:tcW w:w="675" w:type="dxa"/>
          </w:tcPr>
          <w:p w14:paraId="0AF4096D" w14:textId="77777777"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p>
        </w:tc>
        <w:tc>
          <w:tcPr>
            <w:tcW w:w="1021" w:type="dxa"/>
          </w:tcPr>
          <w:p w14:paraId="4F1A4335" w14:textId="77777777" w:rsidR="00CE4079" w:rsidRPr="00164918" w:rsidRDefault="00CE4079" w:rsidP="00705F69">
            <w:pPr>
              <w:jc w:val="both"/>
              <w:rPr>
                <w:rFonts w:ascii="Times New Roman" w:eastAsia="Palatino Linotype" w:hAnsi="Times New Roman" w:cs="Times New Roman"/>
                <w:b/>
                <w:bCs/>
                <w:color w:val="000000"/>
                <w:sz w:val="20"/>
                <w:szCs w:val="20"/>
                <w:lang w:val="en-GB"/>
              </w:rPr>
            </w:pPr>
          </w:p>
        </w:tc>
        <w:tc>
          <w:tcPr>
            <w:tcW w:w="9185" w:type="dxa"/>
            <w:vAlign w:val="bottom"/>
          </w:tcPr>
          <w:p w14:paraId="3D913354" w14:textId="3D66FD1C" w:rsidR="00CE4079" w:rsidRPr="00164918" w:rsidRDefault="00CE4079" w:rsidP="00705F69">
            <w:pPr>
              <w:jc w:val="both"/>
              <w:rPr>
                <w:rFonts w:ascii="Times New Roman" w:eastAsia="Palatino Linotype" w:hAnsi="Times New Roman" w:cs="Times New Roman"/>
                <w:b/>
                <w:bCs/>
                <w:color w:val="000000"/>
                <w:sz w:val="20"/>
                <w:szCs w:val="20"/>
                <w:lang w:val="en-GB"/>
              </w:rPr>
            </w:pPr>
            <w:r w:rsidRPr="00F764C1">
              <w:rPr>
                <w:rFonts w:ascii="Times New Roman" w:eastAsia="Palatino Linotype" w:hAnsi="Times New Roman" w:cs="Times New Roman"/>
                <w:color w:val="000000"/>
                <w:sz w:val="20"/>
                <w:szCs w:val="20"/>
                <w:lang w:val="en-GB"/>
              </w:rPr>
              <w:t>In the case of the dog, to what extent are the following problems (if they occur) attributable to the dog’s excessive activity?</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w:t>
            </w:r>
            <w:r>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dog's excessive activity responsible for your concern about releasing it?)</w:t>
            </w:r>
          </w:p>
        </w:tc>
        <w:tc>
          <w:tcPr>
            <w:tcW w:w="3261" w:type="dxa"/>
            <w:gridSpan w:val="2"/>
          </w:tcPr>
          <w:p w14:paraId="066AE6A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0E3EB05" w14:textId="77777777" w:rsidTr="00601CA6">
        <w:trPr>
          <w:trHeight w:val="225"/>
        </w:trPr>
        <w:tc>
          <w:tcPr>
            <w:tcW w:w="675" w:type="dxa"/>
          </w:tcPr>
          <w:p w14:paraId="1CFDB4B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15</w:t>
            </w:r>
          </w:p>
        </w:tc>
        <w:tc>
          <w:tcPr>
            <w:tcW w:w="1021" w:type="dxa"/>
          </w:tcPr>
          <w:p w14:paraId="4C0A4B29"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41F241B4"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gridSpan w:val="2"/>
            <w:vMerge w:val="restart"/>
          </w:tcPr>
          <w:p w14:paraId="05CF801E"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0472BDB1"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lastRenderedPageBreak/>
              <w:t>excessive activity</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excessive activity</w:t>
            </w:r>
          </w:p>
        </w:tc>
      </w:tr>
      <w:tr w:rsidR="00CE4079" w:rsidRPr="00164918" w14:paraId="1487231D" w14:textId="77777777" w:rsidTr="00601CA6">
        <w:trPr>
          <w:trHeight w:val="196"/>
        </w:trPr>
        <w:tc>
          <w:tcPr>
            <w:tcW w:w="675" w:type="dxa"/>
          </w:tcPr>
          <w:p w14:paraId="02BBEFBE"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16</w:t>
            </w:r>
          </w:p>
        </w:tc>
        <w:tc>
          <w:tcPr>
            <w:tcW w:w="1021" w:type="dxa"/>
          </w:tcPr>
          <w:p w14:paraId="7EE90617"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4C9B97CB"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gridSpan w:val="2"/>
            <w:vMerge/>
          </w:tcPr>
          <w:p w14:paraId="081B25D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1E908194" w14:textId="77777777" w:rsidTr="00601CA6">
        <w:trPr>
          <w:trHeight w:val="196"/>
        </w:trPr>
        <w:tc>
          <w:tcPr>
            <w:tcW w:w="675" w:type="dxa"/>
          </w:tcPr>
          <w:p w14:paraId="1F5AD4F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17</w:t>
            </w:r>
          </w:p>
        </w:tc>
        <w:tc>
          <w:tcPr>
            <w:tcW w:w="1021" w:type="dxa"/>
          </w:tcPr>
          <w:p w14:paraId="7AA9FCB8"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665126FD"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gridSpan w:val="2"/>
            <w:vMerge/>
          </w:tcPr>
          <w:p w14:paraId="5251936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48BEC765" w14:textId="77777777" w:rsidTr="00601CA6">
        <w:trPr>
          <w:trHeight w:val="196"/>
        </w:trPr>
        <w:tc>
          <w:tcPr>
            <w:tcW w:w="675" w:type="dxa"/>
          </w:tcPr>
          <w:p w14:paraId="28C7D63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18</w:t>
            </w:r>
          </w:p>
        </w:tc>
        <w:tc>
          <w:tcPr>
            <w:tcW w:w="1021" w:type="dxa"/>
          </w:tcPr>
          <w:p w14:paraId="1571F8D0"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50630E91"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gridSpan w:val="2"/>
            <w:vMerge/>
          </w:tcPr>
          <w:p w14:paraId="0332A3B3"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2108CF55" w14:textId="77777777" w:rsidTr="00601CA6">
        <w:trPr>
          <w:trHeight w:val="196"/>
        </w:trPr>
        <w:tc>
          <w:tcPr>
            <w:tcW w:w="675" w:type="dxa"/>
          </w:tcPr>
          <w:p w14:paraId="59F43E77"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19</w:t>
            </w:r>
          </w:p>
        </w:tc>
        <w:tc>
          <w:tcPr>
            <w:tcW w:w="1021" w:type="dxa"/>
          </w:tcPr>
          <w:p w14:paraId="0A0D44BC"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3A128A2F"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gridSpan w:val="2"/>
            <w:vMerge/>
          </w:tcPr>
          <w:p w14:paraId="744BF527"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70DAC7DB" w14:textId="77777777" w:rsidTr="00601CA6">
        <w:trPr>
          <w:trHeight w:val="196"/>
        </w:trPr>
        <w:tc>
          <w:tcPr>
            <w:tcW w:w="675" w:type="dxa"/>
          </w:tcPr>
          <w:p w14:paraId="6A06B49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20</w:t>
            </w:r>
          </w:p>
        </w:tc>
        <w:tc>
          <w:tcPr>
            <w:tcW w:w="1021" w:type="dxa"/>
          </w:tcPr>
          <w:p w14:paraId="1E4ACDFD"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36CD212D"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gridSpan w:val="2"/>
            <w:vMerge/>
          </w:tcPr>
          <w:p w14:paraId="767E9303"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71E9FD06" w14:textId="77777777" w:rsidTr="00601CA6">
        <w:trPr>
          <w:trHeight w:val="479"/>
        </w:trPr>
        <w:tc>
          <w:tcPr>
            <w:tcW w:w="675" w:type="dxa"/>
          </w:tcPr>
          <w:p w14:paraId="143220C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lastRenderedPageBreak/>
              <w:t>21</w:t>
            </w:r>
          </w:p>
        </w:tc>
        <w:tc>
          <w:tcPr>
            <w:tcW w:w="1021" w:type="dxa"/>
          </w:tcPr>
          <w:p w14:paraId="62216F9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F-H</w:t>
            </w:r>
          </w:p>
        </w:tc>
        <w:tc>
          <w:tcPr>
            <w:tcW w:w="9185" w:type="dxa"/>
            <w:vAlign w:val="bottom"/>
          </w:tcPr>
          <w:p w14:paraId="37C34EF2"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gridSpan w:val="2"/>
            <w:vMerge/>
          </w:tcPr>
          <w:p w14:paraId="5AB8783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1517F91" w14:textId="77777777" w:rsidTr="00601CA6">
        <w:trPr>
          <w:trHeight w:val="395"/>
        </w:trPr>
        <w:tc>
          <w:tcPr>
            <w:tcW w:w="675" w:type="dxa"/>
          </w:tcPr>
          <w:p w14:paraId="389CBDD9"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c>
          <w:tcPr>
            <w:tcW w:w="1021" w:type="dxa"/>
          </w:tcPr>
          <w:p w14:paraId="702C129C" w14:textId="77777777" w:rsidR="00CE4079" w:rsidRPr="00164918" w:rsidRDefault="00CE4079" w:rsidP="00705F69">
            <w:pPr>
              <w:jc w:val="both"/>
              <w:rPr>
                <w:rFonts w:ascii="Times New Roman" w:eastAsia="Palatino Linotype" w:hAnsi="Times New Roman" w:cs="Times New Roman"/>
                <w:b/>
                <w:bCs/>
                <w:color w:val="000000"/>
                <w:sz w:val="20"/>
                <w:szCs w:val="20"/>
                <w:lang w:val="en-GB"/>
              </w:rPr>
            </w:pPr>
          </w:p>
        </w:tc>
        <w:tc>
          <w:tcPr>
            <w:tcW w:w="9185" w:type="dxa"/>
            <w:vAlign w:val="bottom"/>
          </w:tcPr>
          <w:p w14:paraId="65D2D046" w14:textId="0A9E6949" w:rsidR="00CE4079" w:rsidRPr="00164918" w:rsidRDefault="00CE4079" w:rsidP="00705F69">
            <w:pPr>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In the case of the dog, to what extent are the following problems (if they occur) attributable to the dog’s aggression?</w:t>
            </w:r>
            <w:r w:rsidRPr="00164918">
              <w:rPr>
                <w:rFonts w:ascii="Times New Roman" w:eastAsia="Palatino Linotype" w:hAnsi="Times New Roman" w:cs="Times New Roman"/>
                <w:b/>
                <w:bCs/>
                <w:color w:val="000000"/>
                <w:sz w:val="20"/>
                <w:szCs w:val="20"/>
                <w:lang w:val="en-GB"/>
              </w:rPr>
              <w:t xml:space="preserve"> </w:t>
            </w:r>
            <w:r w:rsidRPr="00164918">
              <w:rPr>
                <w:rFonts w:ascii="Times New Roman" w:eastAsia="Palatino Linotype" w:hAnsi="Times New Roman" w:cs="Times New Roman"/>
                <w:color w:val="000000"/>
                <w:sz w:val="20"/>
                <w:szCs w:val="20"/>
                <w:lang w:val="en-GB"/>
              </w:rPr>
              <w:t>(For example, i</w:t>
            </w:r>
            <w:r>
              <w:rPr>
                <w:rFonts w:ascii="Times New Roman" w:eastAsia="Palatino Linotype" w:hAnsi="Times New Roman" w:cs="Times New Roman"/>
                <w:color w:val="000000"/>
                <w:sz w:val="20"/>
                <w:szCs w:val="20"/>
                <w:lang w:val="en-GB"/>
              </w:rPr>
              <w:t>n the case of</w:t>
            </w:r>
            <w:r w:rsidRPr="00164918">
              <w:rPr>
                <w:rFonts w:ascii="Times New Roman" w:eastAsia="Palatino Linotype" w:hAnsi="Times New Roman" w:cs="Times New Roman"/>
                <w:color w:val="000000"/>
                <w:sz w:val="20"/>
                <w:szCs w:val="20"/>
                <w:lang w:val="en-GB"/>
              </w:rPr>
              <w:t xml:space="preserve"> the first question, to what extent is </w:t>
            </w:r>
            <w:r>
              <w:rPr>
                <w:rFonts w:ascii="Times New Roman" w:eastAsia="Palatino Linotype" w:hAnsi="Times New Roman" w:cs="Times New Roman"/>
                <w:color w:val="000000"/>
                <w:sz w:val="20"/>
                <w:szCs w:val="20"/>
                <w:lang w:val="en-GB"/>
              </w:rPr>
              <w:t>the</w:t>
            </w:r>
            <w:r w:rsidRPr="00164918">
              <w:rPr>
                <w:rFonts w:ascii="Times New Roman" w:eastAsia="Palatino Linotype" w:hAnsi="Times New Roman" w:cs="Times New Roman"/>
                <w:color w:val="000000"/>
                <w:sz w:val="20"/>
                <w:szCs w:val="20"/>
                <w:lang w:val="en-GB"/>
              </w:rPr>
              <w:t xml:space="preserve"> dog's aggression responsible for your concern about releasing it?)</w:t>
            </w:r>
          </w:p>
        </w:tc>
        <w:tc>
          <w:tcPr>
            <w:tcW w:w="3261" w:type="dxa"/>
            <w:gridSpan w:val="2"/>
          </w:tcPr>
          <w:p w14:paraId="638CF2F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6CEAD111" w14:textId="77777777" w:rsidTr="00601CA6">
        <w:trPr>
          <w:trHeight w:val="196"/>
        </w:trPr>
        <w:tc>
          <w:tcPr>
            <w:tcW w:w="675" w:type="dxa"/>
          </w:tcPr>
          <w:p w14:paraId="1E9799FF"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22</w:t>
            </w:r>
          </w:p>
        </w:tc>
        <w:tc>
          <w:tcPr>
            <w:tcW w:w="1021" w:type="dxa"/>
          </w:tcPr>
          <w:p w14:paraId="38FB8795"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248D1E98"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Cannot be released in an unfamiliar place</w:t>
            </w:r>
          </w:p>
        </w:tc>
        <w:tc>
          <w:tcPr>
            <w:tcW w:w="3261" w:type="dxa"/>
            <w:gridSpan w:val="2"/>
            <w:vMerge w:val="restart"/>
          </w:tcPr>
          <w:p w14:paraId="54DB814A"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sidRPr="00B609B6">
              <w:rPr>
                <w:rFonts w:ascii="Times New Roman" w:eastAsia="Palatino Linotype" w:hAnsi="Times New Roman" w:cs="Times New Roman"/>
                <w:color w:val="000000"/>
                <w:sz w:val="20"/>
                <w:szCs w:val="20"/>
                <w:lang w:val="en-GB"/>
              </w:rPr>
              <w:t>(0</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There is no such problem –</w:t>
            </w:r>
          </w:p>
          <w:p w14:paraId="03FBC615" w14:textId="77777777" w:rsidR="00CE4079" w:rsidRPr="00B609B6"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164918">
              <w:rPr>
                <w:rFonts w:ascii="Times New Roman" w:eastAsia="Palatino Linotype" w:hAnsi="Times New Roman" w:cs="Times New Roman"/>
                <w:color w:val="000000"/>
                <w:sz w:val="20"/>
                <w:szCs w:val="20"/>
                <w:lang w:val="en-GB"/>
              </w:rPr>
              <w:t xml:space="preserve">It is a problem, but not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(1) </w:t>
            </w:r>
            <w:r w:rsidRPr="00164918">
              <w:rPr>
                <w:rFonts w:ascii="Times New Roman" w:eastAsia="Palatino Linotype" w:hAnsi="Times New Roman" w:cs="Times New Roman"/>
                <w:color w:val="000000"/>
                <w:sz w:val="20"/>
                <w:szCs w:val="20"/>
                <w:lang w:val="en-GB"/>
              </w:rPr>
              <w:t xml:space="preserve">It is a problem, and, to some extent,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(2) </w:t>
            </w:r>
            <w:r w:rsidRPr="00164918">
              <w:rPr>
                <w:rFonts w:ascii="Times New Roman" w:eastAsia="Palatino Linotype" w:hAnsi="Times New Roman" w:cs="Times New Roman"/>
                <w:color w:val="000000"/>
                <w:sz w:val="20"/>
                <w:szCs w:val="20"/>
                <w:lang w:val="en-GB"/>
              </w:rPr>
              <w:t xml:space="preserve">It is a problem, and, more or less, is a result of </w:t>
            </w:r>
            <w:r>
              <w:rPr>
                <w:rFonts w:ascii="Times New Roman" w:eastAsia="Palatino Linotype" w:hAnsi="Times New Roman" w:cs="Times New Roman"/>
                <w:color w:val="000000"/>
                <w:sz w:val="20"/>
                <w:szCs w:val="20"/>
                <w:lang w:val="en-GB"/>
              </w:rPr>
              <w:t>aggression</w:t>
            </w:r>
            <w:r w:rsidRPr="00164918">
              <w:rPr>
                <w:rFonts w:ascii="Times New Roman" w:eastAsia="Palatino Linotype" w:hAnsi="Times New Roman" w:cs="Times New Roman"/>
                <w:color w:val="000000"/>
                <w:sz w:val="20"/>
                <w:szCs w:val="20"/>
                <w:lang w:val="en-GB"/>
              </w:rPr>
              <w:t xml:space="preserve"> – </w:t>
            </w:r>
            <w:r>
              <w:rPr>
                <w:rFonts w:ascii="Times New Roman" w:eastAsia="Palatino Linotype" w:hAnsi="Times New Roman" w:cs="Times New Roman"/>
                <w:color w:val="000000"/>
                <w:sz w:val="20"/>
                <w:szCs w:val="20"/>
                <w:lang w:val="en-GB"/>
              </w:rPr>
              <w:t xml:space="preserve">(3) </w:t>
            </w:r>
            <w:r w:rsidRPr="00164918">
              <w:rPr>
                <w:rFonts w:ascii="Times New Roman" w:eastAsia="Palatino Linotype" w:hAnsi="Times New Roman" w:cs="Times New Roman"/>
                <w:color w:val="000000"/>
                <w:sz w:val="20"/>
                <w:szCs w:val="20"/>
                <w:lang w:val="en-GB"/>
              </w:rPr>
              <w:t xml:space="preserve">It is a problem, and is largely a result of </w:t>
            </w:r>
            <w:r>
              <w:rPr>
                <w:rFonts w:ascii="Times New Roman" w:eastAsia="Palatino Linotype" w:hAnsi="Times New Roman" w:cs="Times New Roman"/>
                <w:color w:val="000000"/>
                <w:sz w:val="20"/>
                <w:szCs w:val="20"/>
                <w:lang w:val="en-GB"/>
              </w:rPr>
              <w:t>aggression</w:t>
            </w:r>
          </w:p>
        </w:tc>
      </w:tr>
      <w:tr w:rsidR="00CE4079" w:rsidRPr="00164918" w14:paraId="6CB52FD5" w14:textId="77777777" w:rsidTr="00601CA6">
        <w:trPr>
          <w:trHeight w:val="196"/>
        </w:trPr>
        <w:tc>
          <w:tcPr>
            <w:tcW w:w="675" w:type="dxa"/>
          </w:tcPr>
          <w:p w14:paraId="07637749"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23</w:t>
            </w:r>
          </w:p>
        </w:tc>
        <w:tc>
          <w:tcPr>
            <w:tcW w:w="1021" w:type="dxa"/>
          </w:tcPr>
          <w:p w14:paraId="0DE3D39C"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7839C1F7"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Is unable to engage in activities with other dogs in a conflict-free manner, e.g., play with them, get to know them</w:t>
            </w:r>
          </w:p>
        </w:tc>
        <w:tc>
          <w:tcPr>
            <w:tcW w:w="3261" w:type="dxa"/>
            <w:gridSpan w:val="2"/>
            <w:vMerge/>
          </w:tcPr>
          <w:p w14:paraId="5AD306B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15AC6653" w14:textId="77777777" w:rsidTr="00601CA6">
        <w:trPr>
          <w:trHeight w:val="196"/>
        </w:trPr>
        <w:tc>
          <w:tcPr>
            <w:tcW w:w="675" w:type="dxa"/>
          </w:tcPr>
          <w:p w14:paraId="7DF8F5A9"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24</w:t>
            </w:r>
          </w:p>
        </w:tc>
        <w:tc>
          <w:tcPr>
            <w:tcW w:w="1021" w:type="dxa"/>
          </w:tcPr>
          <w:p w14:paraId="52F55B31"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29B837F3"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learns with difficulty and slowly, as indicated, for example, by it lagging behind in dog school</w:t>
            </w:r>
          </w:p>
        </w:tc>
        <w:tc>
          <w:tcPr>
            <w:tcW w:w="3261" w:type="dxa"/>
            <w:gridSpan w:val="2"/>
            <w:vMerge/>
          </w:tcPr>
          <w:p w14:paraId="1B473441"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4E5BBC8" w14:textId="77777777" w:rsidTr="00601CA6">
        <w:trPr>
          <w:trHeight w:val="196"/>
        </w:trPr>
        <w:tc>
          <w:tcPr>
            <w:tcW w:w="675" w:type="dxa"/>
          </w:tcPr>
          <w:p w14:paraId="11DE4749"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25</w:t>
            </w:r>
          </w:p>
        </w:tc>
        <w:tc>
          <w:tcPr>
            <w:tcW w:w="1021" w:type="dxa"/>
          </w:tcPr>
          <w:p w14:paraId="176179C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1189EBB0"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Other dog owners don't like walking with us</w:t>
            </w:r>
          </w:p>
        </w:tc>
        <w:tc>
          <w:tcPr>
            <w:tcW w:w="3261" w:type="dxa"/>
            <w:gridSpan w:val="2"/>
            <w:vMerge/>
          </w:tcPr>
          <w:p w14:paraId="73238657"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6070B155" w14:textId="77777777" w:rsidTr="00601CA6">
        <w:trPr>
          <w:trHeight w:val="225"/>
        </w:trPr>
        <w:tc>
          <w:tcPr>
            <w:tcW w:w="675" w:type="dxa"/>
          </w:tcPr>
          <w:p w14:paraId="6C61AB04"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26</w:t>
            </w:r>
          </w:p>
        </w:tc>
        <w:tc>
          <w:tcPr>
            <w:tcW w:w="1021" w:type="dxa"/>
          </w:tcPr>
          <w:p w14:paraId="79EA9D9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38AD258A" w14:textId="77777777" w:rsidR="00CE4079" w:rsidRPr="00164918" w:rsidRDefault="00CE4079" w:rsidP="00705F69">
            <w:pPr>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Annoys, bothers guests and relatives, e.g., by jumping on them, nipping them</w:t>
            </w:r>
          </w:p>
        </w:tc>
        <w:tc>
          <w:tcPr>
            <w:tcW w:w="3261" w:type="dxa"/>
            <w:gridSpan w:val="2"/>
            <w:vMerge/>
          </w:tcPr>
          <w:p w14:paraId="6585FE11"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6712B310" w14:textId="77777777" w:rsidTr="00601CA6">
        <w:trPr>
          <w:trHeight w:val="168"/>
        </w:trPr>
        <w:tc>
          <w:tcPr>
            <w:tcW w:w="675" w:type="dxa"/>
          </w:tcPr>
          <w:p w14:paraId="5E4FFDF1"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27</w:t>
            </w:r>
          </w:p>
        </w:tc>
        <w:tc>
          <w:tcPr>
            <w:tcW w:w="1021" w:type="dxa"/>
          </w:tcPr>
          <w:p w14:paraId="3DCDEE41"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2039F614"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 am concerned to release it in the presence of a toddler (I'm afraid it will knock the toddler over)</w:t>
            </w:r>
          </w:p>
        </w:tc>
        <w:tc>
          <w:tcPr>
            <w:tcW w:w="3261" w:type="dxa"/>
            <w:gridSpan w:val="2"/>
            <w:vMerge/>
          </w:tcPr>
          <w:p w14:paraId="6AA21529"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3BC513A8" w14:textId="77777777" w:rsidTr="00601CA6">
        <w:trPr>
          <w:trHeight w:val="309"/>
        </w:trPr>
        <w:tc>
          <w:tcPr>
            <w:tcW w:w="675" w:type="dxa"/>
          </w:tcPr>
          <w:p w14:paraId="536C5F9A"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28</w:t>
            </w:r>
          </w:p>
        </w:tc>
        <w:tc>
          <w:tcPr>
            <w:tcW w:w="1021" w:type="dxa"/>
          </w:tcPr>
          <w:p w14:paraId="7F9C7B4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F-A</w:t>
            </w:r>
          </w:p>
        </w:tc>
        <w:tc>
          <w:tcPr>
            <w:tcW w:w="9185" w:type="dxa"/>
            <w:vAlign w:val="bottom"/>
          </w:tcPr>
          <w:p w14:paraId="31320E96"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It disrupts mobility in the home/garden</w:t>
            </w:r>
          </w:p>
        </w:tc>
        <w:tc>
          <w:tcPr>
            <w:tcW w:w="3261" w:type="dxa"/>
            <w:gridSpan w:val="2"/>
            <w:vMerge/>
          </w:tcPr>
          <w:p w14:paraId="68666888"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046F76D8" w14:textId="77777777" w:rsidTr="00601CA6">
        <w:trPr>
          <w:trHeight w:val="168"/>
        </w:trPr>
        <w:tc>
          <w:tcPr>
            <w:tcW w:w="675" w:type="dxa"/>
          </w:tcPr>
          <w:p w14:paraId="128FDD3D"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c>
          <w:tcPr>
            <w:tcW w:w="1021" w:type="dxa"/>
          </w:tcPr>
          <w:p w14:paraId="34273265" w14:textId="77777777" w:rsidR="00CE4079" w:rsidRPr="00164918" w:rsidRDefault="00CE4079" w:rsidP="00705F69">
            <w:pPr>
              <w:spacing w:line="228" w:lineRule="auto"/>
              <w:jc w:val="both"/>
              <w:rPr>
                <w:rFonts w:ascii="Times New Roman" w:eastAsia="Palatino Linotype" w:hAnsi="Times New Roman" w:cs="Times New Roman"/>
                <w:b/>
                <w:bCs/>
                <w:color w:val="000000"/>
                <w:sz w:val="20"/>
                <w:szCs w:val="20"/>
                <w:lang w:val="en-GB"/>
              </w:rPr>
            </w:pPr>
          </w:p>
        </w:tc>
        <w:tc>
          <w:tcPr>
            <w:tcW w:w="9185" w:type="dxa"/>
            <w:vAlign w:val="bottom"/>
          </w:tcPr>
          <w:p w14:paraId="5EC5203C" w14:textId="29E632B8" w:rsidR="00CE4079" w:rsidRPr="00F15E7F" w:rsidRDefault="00CE4079" w:rsidP="00705F69">
            <w:pPr>
              <w:spacing w:line="228" w:lineRule="auto"/>
              <w:jc w:val="both"/>
              <w:rPr>
                <w:rFonts w:ascii="Times New Roman" w:eastAsia="Palatino Linotype" w:hAnsi="Times New Roman" w:cs="Times New Roman"/>
                <w:color w:val="000000"/>
                <w:sz w:val="20"/>
                <w:szCs w:val="20"/>
                <w:lang w:val="en-GB"/>
              </w:rPr>
            </w:pPr>
            <w:r w:rsidRPr="00F764C1">
              <w:rPr>
                <w:rFonts w:ascii="Times New Roman" w:eastAsia="Palatino Linotype" w:hAnsi="Times New Roman" w:cs="Times New Roman"/>
                <w:color w:val="000000"/>
                <w:sz w:val="20"/>
                <w:szCs w:val="20"/>
                <w:lang w:val="en-GB"/>
              </w:rPr>
              <w:t>How typical are the following statements of the dog?</w:t>
            </w:r>
          </w:p>
        </w:tc>
        <w:tc>
          <w:tcPr>
            <w:tcW w:w="3261" w:type="dxa"/>
            <w:gridSpan w:val="2"/>
          </w:tcPr>
          <w:p w14:paraId="4B728BF1"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r w:rsidR="00CE4079" w:rsidRPr="00164918" w14:paraId="61E150C3" w14:textId="77777777" w:rsidTr="00601CA6">
        <w:trPr>
          <w:trHeight w:val="366"/>
        </w:trPr>
        <w:tc>
          <w:tcPr>
            <w:tcW w:w="675" w:type="dxa"/>
          </w:tcPr>
          <w:p w14:paraId="432EEB39" w14:textId="77777777" w:rsidR="00CE4079"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29</w:t>
            </w:r>
          </w:p>
        </w:tc>
        <w:tc>
          <w:tcPr>
            <w:tcW w:w="1021" w:type="dxa"/>
          </w:tcPr>
          <w:p w14:paraId="7A02D0BB" w14:textId="77777777" w:rsidR="00CE4079"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F-V</w:t>
            </w:r>
          </w:p>
        </w:tc>
        <w:tc>
          <w:tcPr>
            <w:tcW w:w="9185" w:type="dxa"/>
            <w:vAlign w:val="center"/>
          </w:tcPr>
          <w:p w14:paraId="590E8CC5"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sidRPr="00391F9D">
              <w:rPr>
                <w:rFonts w:ascii="Times New Roman" w:eastAsia="Palatino Linotype" w:hAnsi="Times New Roman" w:cs="Times New Roman"/>
                <w:color w:val="000000"/>
                <w:sz w:val="20"/>
                <w:szCs w:val="20"/>
                <w:lang w:val="en-GB"/>
              </w:rPr>
              <w:t>Cannot be quiet, whines or barks a lot even when there is nothing special to evoke this.</w:t>
            </w:r>
          </w:p>
        </w:tc>
        <w:tc>
          <w:tcPr>
            <w:tcW w:w="3261" w:type="dxa"/>
            <w:gridSpan w:val="2"/>
            <w:vMerge w:val="restart"/>
          </w:tcPr>
          <w:p w14:paraId="1E3B3EB4"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 xml:space="preserve">(0) </w:t>
            </w:r>
            <w:r w:rsidRPr="00B609B6">
              <w:rPr>
                <w:rFonts w:ascii="Times New Roman" w:eastAsia="Palatino Linotype" w:hAnsi="Times New Roman" w:cs="Times New Roman"/>
                <w:color w:val="000000"/>
                <w:sz w:val="20"/>
                <w:szCs w:val="20"/>
                <w:lang w:val="en-GB"/>
              </w:rPr>
              <w:t xml:space="preserve">Never – </w:t>
            </w:r>
            <w:r>
              <w:rPr>
                <w:rFonts w:ascii="Times New Roman" w:eastAsia="Palatino Linotype" w:hAnsi="Times New Roman" w:cs="Times New Roman"/>
                <w:color w:val="000000"/>
                <w:sz w:val="20"/>
                <w:szCs w:val="20"/>
                <w:lang w:val="en-GB"/>
              </w:rPr>
              <w:t xml:space="preserve">(1) </w:t>
            </w:r>
            <w:r w:rsidRPr="00B609B6">
              <w:rPr>
                <w:rFonts w:ascii="Times New Roman" w:eastAsia="Palatino Linotype" w:hAnsi="Times New Roman" w:cs="Times New Roman"/>
                <w:color w:val="000000"/>
                <w:sz w:val="20"/>
                <w:szCs w:val="20"/>
                <w:lang w:val="en-GB"/>
              </w:rPr>
              <w:t>Rarely</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(2) </w:t>
            </w:r>
            <w:r w:rsidRPr="00B609B6">
              <w:rPr>
                <w:rFonts w:ascii="Times New Roman" w:eastAsia="Palatino Linotype" w:hAnsi="Times New Roman" w:cs="Times New Roman"/>
                <w:color w:val="000000"/>
                <w:sz w:val="20"/>
                <w:szCs w:val="20"/>
                <w:lang w:val="en-GB"/>
              </w:rPr>
              <w:t>Often</w:t>
            </w:r>
            <w:r>
              <w:rPr>
                <w:rFonts w:ascii="Times New Roman" w:eastAsia="Palatino Linotype" w:hAnsi="Times New Roman" w:cs="Times New Roman"/>
                <w:color w:val="000000"/>
                <w:sz w:val="20"/>
                <w:szCs w:val="20"/>
                <w:lang w:val="en-GB"/>
              </w:rPr>
              <w:t xml:space="preserve"> </w:t>
            </w:r>
            <w:r w:rsidRPr="00B609B6">
              <w:rPr>
                <w:rFonts w:ascii="Times New Roman" w:eastAsia="Palatino Linotype" w:hAnsi="Times New Roman" w:cs="Times New Roman"/>
                <w:color w:val="000000"/>
                <w:sz w:val="20"/>
                <w:szCs w:val="20"/>
                <w:lang w:val="en-GB"/>
              </w:rPr>
              <w:t xml:space="preserve">– </w:t>
            </w:r>
            <w:r>
              <w:rPr>
                <w:rFonts w:ascii="Times New Roman" w:eastAsia="Palatino Linotype" w:hAnsi="Times New Roman" w:cs="Times New Roman"/>
                <w:color w:val="000000"/>
                <w:sz w:val="20"/>
                <w:szCs w:val="20"/>
                <w:lang w:val="en-GB"/>
              </w:rPr>
              <w:t xml:space="preserve">(3) </w:t>
            </w:r>
            <w:r w:rsidRPr="00B609B6">
              <w:rPr>
                <w:rFonts w:ascii="Times New Roman" w:eastAsia="Palatino Linotype" w:hAnsi="Times New Roman" w:cs="Times New Roman"/>
                <w:color w:val="000000"/>
                <w:sz w:val="20"/>
                <w:szCs w:val="20"/>
                <w:lang w:val="en-GB"/>
              </w:rPr>
              <w:t>Very often</w:t>
            </w:r>
          </w:p>
        </w:tc>
      </w:tr>
      <w:tr w:rsidR="00CE4079" w:rsidRPr="00164918" w14:paraId="24795C33" w14:textId="77777777" w:rsidTr="00601CA6">
        <w:trPr>
          <w:trHeight w:val="366"/>
        </w:trPr>
        <w:tc>
          <w:tcPr>
            <w:tcW w:w="675" w:type="dxa"/>
          </w:tcPr>
          <w:p w14:paraId="1BE42CB9" w14:textId="77777777" w:rsidR="00CE4079"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30</w:t>
            </w:r>
          </w:p>
        </w:tc>
        <w:tc>
          <w:tcPr>
            <w:tcW w:w="1021" w:type="dxa"/>
          </w:tcPr>
          <w:p w14:paraId="1B946D8E" w14:textId="77777777" w:rsidR="00CE4079" w:rsidRDefault="00CE4079" w:rsidP="00705F69">
            <w:pPr>
              <w:spacing w:line="228" w:lineRule="auto"/>
              <w:jc w:val="both"/>
              <w:rPr>
                <w:rFonts w:ascii="Times New Roman" w:eastAsia="Palatino Linotype" w:hAnsi="Times New Roman" w:cs="Times New Roman"/>
                <w:color w:val="000000"/>
                <w:sz w:val="20"/>
                <w:szCs w:val="20"/>
                <w:lang w:val="en-GB"/>
              </w:rPr>
            </w:pPr>
            <w:r>
              <w:rPr>
                <w:rFonts w:ascii="Times New Roman" w:eastAsia="Palatino Linotype" w:hAnsi="Times New Roman" w:cs="Times New Roman"/>
                <w:color w:val="000000"/>
                <w:sz w:val="20"/>
                <w:szCs w:val="20"/>
                <w:lang w:val="en-GB"/>
              </w:rPr>
              <w:t>F-V</w:t>
            </w:r>
          </w:p>
        </w:tc>
        <w:tc>
          <w:tcPr>
            <w:tcW w:w="9185" w:type="dxa"/>
            <w:vAlign w:val="center"/>
          </w:tcPr>
          <w:p w14:paraId="283BAAD7"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r w:rsidRPr="00164918">
              <w:rPr>
                <w:rFonts w:ascii="Times New Roman" w:eastAsia="Palatino Linotype" w:hAnsi="Times New Roman" w:cs="Times New Roman"/>
                <w:color w:val="000000"/>
                <w:sz w:val="20"/>
                <w:szCs w:val="20"/>
                <w:lang w:val="en-GB"/>
              </w:rPr>
              <w:t>If your dog starts to bark or whine, it is difficult to silence him/her.</w:t>
            </w:r>
          </w:p>
        </w:tc>
        <w:tc>
          <w:tcPr>
            <w:tcW w:w="3261" w:type="dxa"/>
            <w:gridSpan w:val="2"/>
            <w:vMerge/>
          </w:tcPr>
          <w:p w14:paraId="1415D42C" w14:textId="77777777" w:rsidR="00CE4079" w:rsidRPr="00164918" w:rsidRDefault="00CE4079" w:rsidP="00705F69">
            <w:pPr>
              <w:spacing w:line="228" w:lineRule="auto"/>
              <w:jc w:val="both"/>
              <w:rPr>
                <w:rFonts w:ascii="Times New Roman" w:eastAsia="Palatino Linotype" w:hAnsi="Times New Roman" w:cs="Times New Roman"/>
                <w:color w:val="000000"/>
                <w:sz w:val="20"/>
                <w:szCs w:val="20"/>
                <w:lang w:val="en-GB"/>
              </w:rPr>
            </w:pPr>
          </w:p>
        </w:tc>
      </w:tr>
    </w:tbl>
    <w:p w14:paraId="6C45B541" w14:textId="77777777" w:rsidR="002A3A88" w:rsidRDefault="002A3A88" w:rsidP="002A3A88">
      <w:pPr>
        <w:rPr>
          <w:lang w:val="en-GB"/>
        </w:rPr>
      </w:pPr>
    </w:p>
    <w:p w14:paraId="2028EC85" w14:textId="77777777" w:rsidR="002C4BC0" w:rsidRDefault="002C4BC0">
      <w:pPr>
        <w:rPr>
          <w:rFonts w:ascii="Times New Roman" w:eastAsia="Palatino Linotype" w:hAnsi="Times New Roman" w:cs="Times New Roman"/>
          <w:b/>
          <w:color w:val="000000"/>
          <w:sz w:val="24"/>
          <w:szCs w:val="24"/>
          <w:lang w:val="en-GB"/>
        </w:rPr>
      </w:pPr>
      <w:r>
        <w:rPr>
          <w:rFonts w:ascii="Times New Roman" w:eastAsia="Palatino Linotype" w:hAnsi="Times New Roman" w:cs="Times New Roman"/>
          <w:b/>
          <w:color w:val="000000"/>
          <w:sz w:val="24"/>
          <w:szCs w:val="24"/>
          <w:lang w:val="en-GB"/>
        </w:rPr>
        <w:br w:type="page"/>
      </w:r>
    </w:p>
    <w:p w14:paraId="56772E12" w14:textId="01FA6A53" w:rsidR="002A3A88" w:rsidRDefault="001A54B4" w:rsidP="00F764C1">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color w:val="000000"/>
          <w:sz w:val="24"/>
          <w:szCs w:val="24"/>
          <w:lang w:val="en-GB"/>
        </w:rPr>
      </w:pPr>
      <w:r>
        <w:rPr>
          <w:rFonts w:ascii="Times New Roman" w:eastAsia="Palatino Linotype" w:hAnsi="Times New Roman" w:cs="Times New Roman"/>
          <w:b/>
          <w:color w:val="000000"/>
          <w:sz w:val="24"/>
          <w:szCs w:val="24"/>
          <w:lang w:val="en-GB"/>
        </w:rPr>
        <w:lastRenderedPageBreak/>
        <w:t>Figure S1.</w:t>
      </w:r>
      <w:r w:rsidR="00F15E7F">
        <w:rPr>
          <w:rFonts w:ascii="Times New Roman" w:eastAsia="Palatino Linotype" w:hAnsi="Times New Roman" w:cs="Times New Roman"/>
          <w:b/>
          <w:color w:val="000000"/>
          <w:sz w:val="24"/>
          <w:szCs w:val="24"/>
          <w:lang w:val="en-GB"/>
        </w:rPr>
        <w:t xml:space="preserve"> </w:t>
      </w:r>
      <w:r w:rsidR="002A3A88" w:rsidRPr="002A3A88">
        <w:rPr>
          <w:rFonts w:ascii="Times New Roman" w:eastAsia="Palatino Linotype" w:hAnsi="Times New Roman" w:cs="Times New Roman"/>
          <w:color w:val="000000"/>
          <w:sz w:val="24"/>
          <w:szCs w:val="24"/>
          <w:lang w:val="en-GB"/>
        </w:rPr>
        <w:t xml:space="preserve">Mean </w:t>
      </w:r>
      <w:r w:rsidR="002A3A88">
        <w:rPr>
          <w:rFonts w:ascii="Times New Roman" w:eastAsia="Palatino Linotype" w:hAnsi="Times New Roman" w:cs="Times New Roman"/>
          <w:color w:val="000000"/>
          <w:sz w:val="24"/>
          <w:szCs w:val="24"/>
          <w:lang w:val="en-GB"/>
        </w:rPr>
        <w:t>item rating distributions for the three ADHD factors (Aim 3)</w:t>
      </w:r>
      <w:r w:rsidR="00943130">
        <w:rPr>
          <w:rFonts w:ascii="Times New Roman" w:eastAsia="Palatino Linotype" w:hAnsi="Times New Roman" w:cs="Times New Roman"/>
          <w:color w:val="000000"/>
          <w:sz w:val="24"/>
          <w:szCs w:val="24"/>
          <w:lang w:val="en-GB"/>
        </w:rPr>
        <w:t>.</w:t>
      </w:r>
    </w:p>
    <w:p w14:paraId="352F3B90" w14:textId="0B449540" w:rsidR="002A3A88" w:rsidRPr="00CD3C8D" w:rsidRDefault="0061713B" w:rsidP="002A3A88">
      <w:pPr>
        <w:pBdr>
          <w:top w:val="nil"/>
          <w:left w:val="nil"/>
          <w:bottom w:val="nil"/>
          <w:right w:val="nil"/>
          <w:between w:val="nil"/>
        </w:pBdr>
        <w:spacing w:after="120" w:line="228" w:lineRule="auto"/>
        <w:ind w:left="2608" w:hanging="2608"/>
        <w:jc w:val="both"/>
        <w:rPr>
          <w:rFonts w:ascii="Times New Roman" w:eastAsia="Palatino Linotype" w:hAnsi="Times New Roman" w:cs="Times New Roman"/>
          <w:b/>
          <w:color w:val="000000"/>
          <w:sz w:val="24"/>
          <w:szCs w:val="24"/>
          <w:lang w:val="en-GB"/>
        </w:rPr>
      </w:pPr>
      <w:r>
        <w:rPr>
          <w:rFonts w:ascii="Times New Roman" w:eastAsia="Palatino Linotype" w:hAnsi="Times New Roman" w:cs="Times New Roman"/>
          <w:b/>
          <w:noProof/>
          <w:color w:val="000000"/>
          <w:sz w:val="24"/>
          <w:szCs w:val="24"/>
          <w:lang w:val="en-GB"/>
        </w:rPr>
        <w:drawing>
          <wp:inline distT="0" distB="0" distL="0" distR="0" wp14:anchorId="6D4EC270" wp14:editId="45F0EEAB">
            <wp:extent cx="8642350" cy="4853922"/>
            <wp:effectExtent l="0" t="0" r="6350" b="444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7">
                      <a:extLst>
                        <a:ext uri="{28A0092B-C50C-407E-A947-70E740481C1C}">
                          <a14:useLocalDpi xmlns:a14="http://schemas.microsoft.com/office/drawing/2010/main" val="0"/>
                        </a:ext>
                      </a:extLst>
                    </a:blip>
                    <a:stretch>
                      <a:fillRect/>
                    </a:stretch>
                  </pic:blipFill>
                  <pic:spPr>
                    <a:xfrm>
                      <a:off x="0" y="0"/>
                      <a:ext cx="8656809" cy="4862043"/>
                    </a:xfrm>
                    <a:prstGeom prst="rect">
                      <a:avLst/>
                    </a:prstGeom>
                  </pic:spPr>
                </pic:pic>
              </a:graphicData>
            </a:graphic>
          </wp:inline>
        </w:drawing>
      </w:r>
    </w:p>
    <w:p w14:paraId="411A2F67" w14:textId="5BF9CC7F" w:rsidR="002C4BC0" w:rsidRDefault="002C4BC0">
      <w:pPr>
        <w:rPr>
          <w:rFonts w:ascii="Times New Roman" w:eastAsia="Palatino Linotype" w:hAnsi="Times New Roman" w:cs="Times New Roman"/>
          <w:b/>
          <w:color w:val="000000"/>
          <w:sz w:val="24"/>
          <w:szCs w:val="24"/>
          <w:lang w:val="en-GB"/>
        </w:rPr>
      </w:pPr>
    </w:p>
    <w:p w14:paraId="5B185037" w14:textId="2E999023" w:rsidR="002A3A88" w:rsidRDefault="001A54B4" w:rsidP="00F764C1">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Pr>
          <w:rFonts w:ascii="Times New Roman" w:eastAsia="Palatino Linotype" w:hAnsi="Times New Roman" w:cs="Times New Roman"/>
          <w:b/>
          <w:color w:val="000000"/>
          <w:sz w:val="24"/>
          <w:szCs w:val="24"/>
          <w:lang w:val="en-GB"/>
        </w:rPr>
        <w:lastRenderedPageBreak/>
        <w:t>Figure S2.</w:t>
      </w:r>
      <w:r w:rsidR="00F15E7F">
        <w:rPr>
          <w:rFonts w:ascii="Times New Roman" w:eastAsia="Palatino Linotype" w:hAnsi="Times New Roman" w:cs="Times New Roman"/>
          <w:color w:val="000000"/>
          <w:sz w:val="24"/>
          <w:szCs w:val="24"/>
          <w:lang w:val="en-GB"/>
        </w:rPr>
        <w:t xml:space="preserve"> </w:t>
      </w:r>
      <w:r w:rsidRPr="001A54B4">
        <w:rPr>
          <w:rFonts w:ascii="Times New Roman" w:eastAsia="Palatino Linotype" w:hAnsi="Times New Roman" w:cs="Times New Roman"/>
          <w:color w:val="000000"/>
          <w:sz w:val="24"/>
          <w:szCs w:val="24"/>
          <w:lang w:val="en-GB"/>
        </w:rPr>
        <w:t>Owner and trainer rating (N=70) distributions of subscale total scores for inattention</w:t>
      </w:r>
      <w:r w:rsidR="004B1376">
        <w:rPr>
          <w:rFonts w:ascii="Times New Roman" w:eastAsia="Palatino Linotype" w:hAnsi="Times New Roman" w:cs="Times New Roman"/>
          <w:color w:val="000000"/>
          <w:sz w:val="24"/>
          <w:szCs w:val="24"/>
          <w:lang w:val="en-GB"/>
        </w:rPr>
        <w:t xml:space="preserve"> (a)</w:t>
      </w:r>
      <w:r w:rsidRPr="001A54B4">
        <w:rPr>
          <w:rFonts w:ascii="Times New Roman" w:eastAsia="Palatino Linotype" w:hAnsi="Times New Roman" w:cs="Times New Roman"/>
          <w:color w:val="000000"/>
          <w:sz w:val="24"/>
          <w:szCs w:val="24"/>
          <w:lang w:val="en-GB"/>
        </w:rPr>
        <w:t>, hyperactivity</w:t>
      </w:r>
      <w:r w:rsidR="004B1376">
        <w:rPr>
          <w:rFonts w:ascii="Times New Roman" w:eastAsia="Palatino Linotype" w:hAnsi="Times New Roman" w:cs="Times New Roman"/>
          <w:color w:val="000000"/>
          <w:sz w:val="24"/>
          <w:szCs w:val="24"/>
          <w:lang w:val="en-GB"/>
        </w:rPr>
        <w:t xml:space="preserve"> (b)</w:t>
      </w:r>
      <w:r w:rsidRPr="001A54B4">
        <w:rPr>
          <w:rFonts w:ascii="Times New Roman" w:eastAsia="Palatino Linotype" w:hAnsi="Times New Roman" w:cs="Times New Roman"/>
          <w:color w:val="000000"/>
          <w:sz w:val="24"/>
          <w:szCs w:val="24"/>
          <w:lang w:val="en-GB"/>
        </w:rPr>
        <w:t>, impulsivity</w:t>
      </w:r>
      <w:r w:rsidR="004B1376">
        <w:rPr>
          <w:rFonts w:ascii="Times New Roman" w:eastAsia="Palatino Linotype" w:hAnsi="Times New Roman" w:cs="Times New Roman"/>
          <w:color w:val="000000"/>
          <w:sz w:val="24"/>
          <w:szCs w:val="24"/>
          <w:lang w:val="en-GB"/>
        </w:rPr>
        <w:t xml:space="preserve"> (c)</w:t>
      </w:r>
      <w:r w:rsidRPr="001A54B4">
        <w:rPr>
          <w:rFonts w:ascii="Times New Roman" w:eastAsia="Palatino Linotype" w:hAnsi="Times New Roman" w:cs="Times New Roman"/>
          <w:color w:val="000000"/>
          <w:sz w:val="24"/>
          <w:szCs w:val="24"/>
          <w:lang w:val="en-GB"/>
        </w:rPr>
        <w:t xml:space="preserve"> and distribution of ADHD total scores</w:t>
      </w:r>
      <w:r w:rsidR="004B1376">
        <w:rPr>
          <w:rFonts w:ascii="Times New Roman" w:eastAsia="Palatino Linotype" w:hAnsi="Times New Roman" w:cs="Times New Roman"/>
          <w:color w:val="000000"/>
          <w:sz w:val="24"/>
          <w:szCs w:val="24"/>
          <w:lang w:val="en-GB"/>
        </w:rPr>
        <w:t xml:space="preserve"> (d)</w:t>
      </w:r>
      <w:r w:rsidR="00943130">
        <w:rPr>
          <w:rFonts w:ascii="Times New Roman" w:eastAsia="Palatino Linotype" w:hAnsi="Times New Roman" w:cs="Times New Roman"/>
          <w:color w:val="000000"/>
          <w:sz w:val="24"/>
          <w:szCs w:val="24"/>
          <w:lang w:val="en-GB"/>
        </w:rPr>
        <w:t xml:space="preserve"> (Aim 5).</w:t>
      </w:r>
    </w:p>
    <w:p w14:paraId="1879C1E8" w14:textId="46FDA5D7" w:rsidR="002A24AC" w:rsidRDefault="008C5A50" w:rsidP="002A3A88">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Pr>
          <w:rFonts w:ascii="Times New Roman" w:eastAsia="Palatino Linotype" w:hAnsi="Times New Roman" w:cs="Times New Roman"/>
          <w:noProof/>
          <w:color w:val="000000"/>
          <w:sz w:val="24"/>
          <w:szCs w:val="24"/>
          <w:lang w:val="en-GB"/>
        </w:rPr>
        <w:drawing>
          <wp:inline distT="0" distB="0" distL="0" distR="0" wp14:anchorId="0BCFFC9D" wp14:editId="31D02725">
            <wp:extent cx="8797625" cy="2889250"/>
            <wp:effectExtent l="0" t="0" r="3810" b="635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6608" cy="2892200"/>
                    </a:xfrm>
                    <a:prstGeom prst="rect">
                      <a:avLst/>
                    </a:prstGeom>
                  </pic:spPr>
                </pic:pic>
              </a:graphicData>
            </a:graphic>
          </wp:inline>
        </w:drawing>
      </w:r>
    </w:p>
    <w:p w14:paraId="3FDDC411" w14:textId="07624514" w:rsidR="003268E3" w:rsidRDefault="0040726B" w:rsidP="001A54B4">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r w:rsidRPr="00F764C1">
        <w:rPr>
          <w:rFonts w:ascii="Times New Roman" w:eastAsia="Palatino Linotype" w:hAnsi="Times New Roman" w:cs="Times New Roman"/>
          <w:color w:val="000000"/>
          <w:sz w:val="24"/>
          <w:szCs w:val="24"/>
          <w:lang w:val="en-GB"/>
        </w:rPr>
        <w:t>N</w:t>
      </w:r>
      <w:r w:rsidR="002A3A88" w:rsidRPr="00F764C1">
        <w:rPr>
          <w:rFonts w:ascii="Times New Roman" w:eastAsia="Palatino Linotype" w:hAnsi="Times New Roman" w:cs="Times New Roman"/>
          <w:color w:val="000000"/>
          <w:sz w:val="24"/>
          <w:szCs w:val="24"/>
          <w:lang w:val="en-GB"/>
        </w:rPr>
        <w:t>ote</w:t>
      </w:r>
      <w:r w:rsidR="002A3A88" w:rsidRPr="001C7A8E">
        <w:rPr>
          <w:rFonts w:ascii="Times New Roman" w:eastAsia="Palatino Linotype" w:hAnsi="Times New Roman" w:cs="Times New Roman"/>
          <w:color w:val="000000"/>
          <w:sz w:val="24"/>
          <w:szCs w:val="24"/>
          <w:lang w:val="en-GB"/>
        </w:rPr>
        <w:t>.</w:t>
      </w:r>
      <w:r w:rsidR="002A3A88" w:rsidRPr="001A54B4">
        <w:rPr>
          <w:rFonts w:ascii="Times New Roman" w:eastAsia="Palatino Linotype" w:hAnsi="Times New Roman" w:cs="Times New Roman"/>
          <w:color w:val="000000"/>
          <w:sz w:val="24"/>
          <w:szCs w:val="24"/>
          <w:lang w:val="en-GB"/>
        </w:rPr>
        <w:t xml:space="preserve"> The range of subscale scores after the final factor structure: inattention: 0-18 points, hyperactivity: 0-12 points, impulsivity: 0-21 points, ADHD total score:0-51 points.</w:t>
      </w:r>
    </w:p>
    <w:p w14:paraId="7FE46E42" w14:textId="6EBDAC43" w:rsidR="004B1376" w:rsidRPr="001A54B4" w:rsidRDefault="004B1376" w:rsidP="001A54B4">
      <w:pPr>
        <w:pBdr>
          <w:top w:val="nil"/>
          <w:left w:val="nil"/>
          <w:bottom w:val="nil"/>
          <w:right w:val="nil"/>
          <w:between w:val="nil"/>
        </w:pBdr>
        <w:spacing w:after="0" w:line="228" w:lineRule="auto"/>
        <w:jc w:val="both"/>
        <w:rPr>
          <w:rFonts w:ascii="Times New Roman" w:eastAsia="Palatino Linotype" w:hAnsi="Times New Roman" w:cs="Times New Roman"/>
          <w:color w:val="000000"/>
          <w:sz w:val="24"/>
          <w:szCs w:val="24"/>
          <w:lang w:val="en-GB"/>
        </w:rPr>
      </w:pPr>
    </w:p>
    <w:sectPr w:rsidR="004B1376" w:rsidRPr="001A54B4" w:rsidSect="00DB4DD9">
      <w:pgSz w:w="16838" w:h="11906" w:orient="landscape"/>
      <w:pgMar w:top="1417"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1F2A"/>
    <w:multiLevelType w:val="multilevel"/>
    <w:tmpl w:val="8E0495B2"/>
    <w:lvl w:ilvl="0">
      <w:start w:val="1"/>
      <w:numFmt w:val="decimal"/>
      <w:lvlText w:val="%1."/>
      <w:lvlJc w:val="left"/>
      <w:pPr>
        <w:ind w:left="3453" w:hanging="420"/>
      </w:pPr>
    </w:lvl>
    <w:lvl w:ilvl="1">
      <w:start w:val="1"/>
      <w:numFmt w:val="lowerLetter"/>
      <w:lvlText w:val="%2)"/>
      <w:lvlJc w:val="left"/>
      <w:pPr>
        <w:ind w:left="3873" w:hanging="420"/>
      </w:pPr>
    </w:lvl>
    <w:lvl w:ilvl="2">
      <w:start w:val="1"/>
      <w:numFmt w:val="lowerRoman"/>
      <w:lvlText w:val="%3."/>
      <w:lvlJc w:val="right"/>
      <w:pPr>
        <w:ind w:left="4293" w:hanging="420"/>
      </w:pPr>
    </w:lvl>
    <w:lvl w:ilvl="3">
      <w:start w:val="1"/>
      <w:numFmt w:val="decimal"/>
      <w:lvlText w:val="%4."/>
      <w:lvlJc w:val="left"/>
      <w:pPr>
        <w:ind w:left="4713" w:hanging="420"/>
      </w:pPr>
    </w:lvl>
    <w:lvl w:ilvl="4">
      <w:start w:val="1"/>
      <w:numFmt w:val="lowerLetter"/>
      <w:lvlText w:val="%5)"/>
      <w:lvlJc w:val="left"/>
      <w:pPr>
        <w:ind w:left="5133" w:hanging="420"/>
      </w:pPr>
    </w:lvl>
    <w:lvl w:ilvl="5">
      <w:start w:val="1"/>
      <w:numFmt w:val="lowerRoman"/>
      <w:lvlText w:val="%6."/>
      <w:lvlJc w:val="right"/>
      <w:pPr>
        <w:ind w:left="5553" w:hanging="420"/>
      </w:pPr>
    </w:lvl>
    <w:lvl w:ilvl="6">
      <w:start w:val="1"/>
      <w:numFmt w:val="decimal"/>
      <w:lvlText w:val="%7."/>
      <w:lvlJc w:val="left"/>
      <w:pPr>
        <w:ind w:left="5973" w:hanging="420"/>
      </w:pPr>
    </w:lvl>
    <w:lvl w:ilvl="7">
      <w:start w:val="1"/>
      <w:numFmt w:val="lowerLetter"/>
      <w:lvlText w:val="%8)"/>
      <w:lvlJc w:val="left"/>
      <w:pPr>
        <w:ind w:left="6393" w:hanging="420"/>
      </w:pPr>
    </w:lvl>
    <w:lvl w:ilvl="8">
      <w:start w:val="1"/>
      <w:numFmt w:val="lowerRoman"/>
      <w:lvlText w:val="%9."/>
      <w:lvlJc w:val="right"/>
      <w:pPr>
        <w:ind w:left="6813" w:hanging="420"/>
      </w:pPr>
    </w:lvl>
  </w:abstractNum>
  <w:abstractNum w:abstractNumId="1" w15:restartNumberingAfterBreak="0">
    <w:nsid w:val="09DE2EBD"/>
    <w:multiLevelType w:val="multilevel"/>
    <w:tmpl w:val="A6C8DF4E"/>
    <w:lvl w:ilvl="0">
      <w:start w:val="1"/>
      <w:numFmt w:val="decimal"/>
      <w:lvlText w:val="%1."/>
      <w:lvlJc w:val="left"/>
      <w:pPr>
        <w:ind w:left="3453" w:hanging="420"/>
      </w:pPr>
    </w:lvl>
    <w:lvl w:ilvl="1">
      <w:start w:val="1"/>
      <w:numFmt w:val="lowerLetter"/>
      <w:lvlText w:val="%2)"/>
      <w:lvlJc w:val="left"/>
      <w:pPr>
        <w:ind w:left="3873" w:hanging="420"/>
      </w:pPr>
    </w:lvl>
    <w:lvl w:ilvl="2">
      <w:start w:val="1"/>
      <w:numFmt w:val="lowerRoman"/>
      <w:lvlText w:val="%3."/>
      <w:lvlJc w:val="right"/>
      <w:pPr>
        <w:ind w:left="4293" w:hanging="420"/>
      </w:pPr>
    </w:lvl>
    <w:lvl w:ilvl="3">
      <w:start w:val="1"/>
      <w:numFmt w:val="decimal"/>
      <w:lvlText w:val="%4."/>
      <w:lvlJc w:val="left"/>
      <w:pPr>
        <w:ind w:left="4713" w:hanging="420"/>
      </w:pPr>
    </w:lvl>
    <w:lvl w:ilvl="4">
      <w:start w:val="1"/>
      <w:numFmt w:val="lowerLetter"/>
      <w:lvlText w:val="%5)"/>
      <w:lvlJc w:val="left"/>
      <w:pPr>
        <w:ind w:left="5133" w:hanging="420"/>
      </w:pPr>
    </w:lvl>
    <w:lvl w:ilvl="5">
      <w:start w:val="1"/>
      <w:numFmt w:val="lowerRoman"/>
      <w:lvlText w:val="%6."/>
      <w:lvlJc w:val="right"/>
      <w:pPr>
        <w:ind w:left="5553" w:hanging="420"/>
      </w:pPr>
    </w:lvl>
    <w:lvl w:ilvl="6">
      <w:start w:val="1"/>
      <w:numFmt w:val="decimal"/>
      <w:lvlText w:val="%7."/>
      <w:lvlJc w:val="left"/>
      <w:pPr>
        <w:ind w:left="5973" w:hanging="420"/>
      </w:pPr>
    </w:lvl>
    <w:lvl w:ilvl="7">
      <w:start w:val="1"/>
      <w:numFmt w:val="lowerLetter"/>
      <w:lvlText w:val="%8)"/>
      <w:lvlJc w:val="left"/>
      <w:pPr>
        <w:ind w:left="6393" w:hanging="420"/>
      </w:pPr>
    </w:lvl>
    <w:lvl w:ilvl="8">
      <w:start w:val="1"/>
      <w:numFmt w:val="lowerRoman"/>
      <w:lvlText w:val="%9."/>
      <w:lvlJc w:val="right"/>
      <w:pPr>
        <w:ind w:left="6813" w:hanging="420"/>
      </w:pPr>
    </w:lvl>
  </w:abstractNum>
  <w:abstractNum w:abstractNumId="2" w15:restartNumberingAfterBreak="0">
    <w:nsid w:val="0B7E0C58"/>
    <w:multiLevelType w:val="hybridMultilevel"/>
    <w:tmpl w:val="6616D3C4"/>
    <w:lvl w:ilvl="0" w:tplc="6F0A407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D15613A"/>
    <w:multiLevelType w:val="multilevel"/>
    <w:tmpl w:val="5C0CAA20"/>
    <w:lvl w:ilvl="0">
      <w:start w:val="1"/>
      <w:numFmt w:val="decimal"/>
      <w:lvlText w:val="%1."/>
      <w:lvlJc w:val="left"/>
      <w:pPr>
        <w:ind w:left="3453" w:hanging="420"/>
      </w:pPr>
    </w:lvl>
    <w:lvl w:ilvl="1">
      <w:start w:val="1"/>
      <w:numFmt w:val="lowerLetter"/>
      <w:lvlText w:val="%2)"/>
      <w:lvlJc w:val="left"/>
      <w:pPr>
        <w:ind w:left="3873" w:hanging="420"/>
      </w:pPr>
    </w:lvl>
    <w:lvl w:ilvl="2">
      <w:start w:val="1"/>
      <w:numFmt w:val="lowerRoman"/>
      <w:lvlText w:val="%3."/>
      <w:lvlJc w:val="right"/>
      <w:pPr>
        <w:ind w:left="4293" w:hanging="420"/>
      </w:pPr>
    </w:lvl>
    <w:lvl w:ilvl="3">
      <w:start w:val="1"/>
      <w:numFmt w:val="decimal"/>
      <w:lvlText w:val="%4."/>
      <w:lvlJc w:val="left"/>
      <w:pPr>
        <w:ind w:left="4713" w:hanging="420"/>
      </w:pPr>
    </w:lvl>
    <w:lvl w:ilvl="4">
      <w:start w:val="1"/>
      <w:numFmt w:val="lowerLetter"/>
      <w:lvlText w:val="%5)"/>
      <w:lvlJc w:val="left"/>
      <w:pPr>
        <w:ind w:left="5133" w:hanging="420"/>
      </w:pPr>
    </w:lvl>
    <w:lvl w:ilvl="5">
      <w:start w:val="1"/>
      <w:numFmt w:val="lowerRoman"/>
      <w:lvlText w:val="%6."/>
      <w:lvlJc w:val="right"/>
      <w:pPr>
        <w:ind w:left="5553" w:hanging="420"/>
      </w:pPr>
    </w:lvl>
    <w:lvl w:ilvl="6">
      <w:start w:val="1"/>
      <w:numFmt w:val="decimal"/>
      <w:lvlText w:val="%7."/>
      <w:lvlJc w:val="left"/>
      <w:pPr>
        <w:ind w:left="5973" w:hanging="420"/>
      </w:pPr>
    </w:lvl>
    <w:lvl w:ilvl="7">
      <w:start w:val="1"/>
      <w:numFmt w:val="lowerLetter"/>
      <w:lvlText w:val="%8)"/>
      <w:lvlJc w:val="left"/>
      <w:pPr>
        <w:ind w:left="6393" w:hanging="420"/>
      </w:pPr>
    </w:lvl>
    <w:lvl w:ilvl="8">
      <w:start w:val="1"/>
      <w:numFmt w:val="lowerRoman"/>
      <w:lvlText w:val="%9."/>
      <w:lvlJc w:val="right"/>
      <w:pPr>
        <w:ind w:left="6813" w:hanging="420"/>
      </w:pPr>
    </w:lvl>
  </w:abstractNum>
  <w:abstractNum w:abstractNumId="4" w15:restartNumberingAfterBreak="0">
    <w:nsid w:val="23C6128B"/>
    <w:multiLevelType w:val="hybridMultilevel"/>
    <w:tmpl w:val="FE14D878"/>
    <w:lvl w:ilvl="0" w:tplc="43F6849C">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1212D0"/>
    <w:multiLevelType w:val="multilevel"/>
    <w:tmpl w:val="ADD690A4"/>
    <w:lvl w:ilvl="0">
      <w:start w:val="1"/>
      <w:numFmt w:val="decimal"/>
      <w:lvlText w:val="%1."/>
      <w:lvlJc w:val="left"/>
      <w:pPr>
        <w:ind w:left="3453" w:hanging="420"/>
      </w:pPr>
    </w:lvl>
    <w:lvl w:ilvl="1">
      <w:start w:val="1"/>
      <w:numFmt w:val="lowerLetter"/>
      <w:lvlText w:val="%2)"/>
      <w:lvlJc w:val="left"/>
      <w:pPr>
        <w:ind w:left="3873" w:hanging="420"/>
      </w:pPr>
    </w:lvl>
    <w:lvl w:ilvl="2">
      <w:start w:val="1"/>
      <w:numFmt w:val="lowerRoman"/>
      <w:lvlText w:val="%3."/>
      <w:lvlJc w:val="right"/>
      <w:pPr>
        <w:ind w:left="4293" w:hanging="420"/>
      </w:pPr>
    </w:lvl>
    <w:lvl w:ilvl="3">
      <w:start w:val="1"/>
      <w:numFmt w:val="decimal"/>
      <w:lvlText w:val="%4."/>
      <w:lvlJc w:val="left"/>
      <w:pPr>
        <w:ind w:left="4713" w:hanging="420"/>
      </w:pPr>
    </w:lvl>
    <w:lvl w:ilvl="4">
      <w:start w:val="1"/>
      <w:numFmt w:val="lowerLetter"/>
      <w:lvlText w:val="%5)"/>
      <w:lvlJc w:val="left"/>
      <w:pPr>
        <w:ind w:left="5133" w:hanging="420"/>
      </w:pPr>
    </w:lvl>
    <w:lvl w:ilvl="5">
      <w:start w:val="1"/>
      <w:numFmt w:val="lowerRoman"/>
      <w:lvlText w:val="%6."/>
      <w:lvlJc w:val="right"/>
      <w:pPr>
        <w:ind w:left="5553" w:hanging="420"/>
      </w:pPr>
    </w:lvl>
    <w:lvl w:ilvl="6">
      <w:start w:val="1"/>
      <w:numFmt w:val="decimal"/>
      <w:lvlText w:val="%7."/>
      <w:lvlJc w:val="left"/>
      <w:pPr>
        <w:ind w:left="5973" w:hanging="420"/>
      </w:pPr>
    </w:lvl>
    <w:lvl w:ilvl="7">
      <w:start w:val="1"/>
      <w:numFmt w:val="lowerLetter"/>
      <w:lvlText w:val="%8)"/>
      <w:lvlJc w:val="left"/>
      <w:pPr>
        <w:ind w:left="6393" w:hanging="420"/>
      </w:pPr>
    </w:lvl>
    <w:lvl w:ilvl="8">
      <w:start w:val="1"/>
      <w:numFmt w:val="lowerRoman"/>
      <w:lvlText w:val="%9."/>
      <w:lvlJc w:val="right"/>
      <w:pPr>
        <w:ind w:left="6813" w:hanging="420"/>
      </w:pPr>
    </w:lvl>
  </w:abstractNum>
  <w:abstractNum w:abstractNumId="6" w15:restartNumberingAfterBreak="0">
    <w:nsid w:val="33E62A7F"/>
    <w:multiLevelType w:val="multilevel"/>
    <w:tmpl w:val="1F2404B6"/>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00" w:hanging="36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7" w15:restartNumberingAfterBreak="0">
    <w:nsid w:val="3C3B6F1C"/>
    <w:multiLevelType w:val="hybridMultilevel"/>
    <w:tmpl w:val="3E62B356"/>
    <w:lvl w:ilvl="0" w:tplc="13EA465A">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470312D"/>
    <w:multiLevelType w:val="hybridMultilevel"/>
    <w:tmpl w:val="F9D40738"/>
    <w:lvl w:ilvl="0" w:tplc="58BECFD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47E5F32"/>
    <w:multiLevelType w:val="hybridMultilevel"/>
    <w:tmpl w:val="E4507CBE"/>
    <w:lvl w:ilvl="0" w:tplc="474462FC">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665344D"/>
    <w:multiLevelType w:val="hybridMultilevel"/>
    <w:tmpl w:val="D80E4552"/>
    <w:lvl w:ilvl="0" w:tplc="26B682D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0F2393A"/>
    <w:multiLevelType w:val="multilevel"/>
    <w:tmpl w:val="41B07782"/>
    <w:lvl w:ilvl="0">
      <w:start w:val="1"/>
      <w:numFmt w:val="decimal"/>
      <w:lvlText w:val="%1."/>
      <w:lvlJc w:val="left"/>
      <w:pPr>
        <w:ind w:left="3453" w:hanging="420"/>
      </w:pPr>
    </w:lvl>
    <w:lvl w:ilvl="1">
      <w:start w:val="1"/>
      <w:numFmt w:val="lowerLetter"/>
      <w:lvlText w:val="%2)"/>
      <w:lvlJc w:val="left"/>
      <w:pPr>
        <w:ind w:left="3873" w:hanging="420"/>
      </w:pPr>
    </w:lvl>
    <w:lvl w:ilvl="2">
      <w:start w:val="1"/>
      <w:numFmt w:val="lowerRoman"/>
      <w:lvlText w:val="%3."/>
      <w:lvlJc w:val="right"/>
      <w:pPr>
        <w:ind w:left="4293" w:hanging="420"/>
      </w:pPr>
    </w:lvl>
    <w:lvl w:ilvl="3">
      <w:start w:val="1"/>
      <w:numFmt w:val="decimal"/>
      <w:lvlText w:val="%4."/>
      <w:lvlJc w:val="left"/>
      <w:pPr>
        <w:ind w:left="4713" w:hanging="420"/>
      </w:pPr>
    </w:lvl>
    <w:lvl w:ilvl="4">
      <w:start w:val="1"/>
      <w:numFmt w:val="lowerLetter"/>
      <w:lvlText w:val="%5)"/>
      <w:lvlJc w:val="left"/>
      <w:pPr>
        <w:ind w:left="5133" w:hanging="420"/>
      </w:pPr>
    </w:lvl>
    <w:lvl w:ilvl="5">
      <w:start w:val="1"/>
      <w:numFmt w:val="lowerRoman"/>
      <w:lvlText w:val="%6."/>
      <w:lvlJc w:val="right"/>
      <w:pPr>
        <w:ind w:left="5553" w:hanging="420"/>
      </w:pPr>
    </w:lvl>
    <w:lvl w:ilvl="6">
      <w:start w:val="1"/>
      <w:numFmt w:val="decimal"/>
      <w:lvlText w:val="%7."/>
      <w:lvlJc w:val="left"/>
      <w:pPr>
        <w:ind w:left="5973" w:hanging="420"/>
      </w:pPr>
    </w:lvl>
    <w:lvl w:ilvl="7">
      <w:start w:val="1"/>
      <w:numFmt w:val="lowerLetter"/>
      <w:lvlText w:val="%8)"/>
      <w:lvlJc w:val="left"/>
      <w:pPr>
        <w:ind w:left="6393" w:hanging="420"/>
      </w:pPr>
    </w:lvl>
    <w:lvl w:ilvl="8">
      <w:start w:val="1"/>
      <w:numFmt w:val="lowerRoman"/>
      <w:lvlText w:val="%9."/>
      <w:lvlJc w:val="right"/>
      <w:pPr>
        <w:ind w:left="6813" w:hanging="420"/>
      </w:pPr>
    </w:lvl>
  </w:abstractNum>
  <w:abstractNum w:abstractNumId="12" w15:restartNumberingAfterBreak="0">
    <w:nsid w:val="75F21994"/>
    <w:multiLevelType w:val="hybridMultilevel"/>
    <w:tmpl w:val="A044F030"/>
    <w:lvl w:ilvl="0" w:tplc="68E468C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16949130">
    <w:abstractNumId w:val="11"/>
  </w:num>
  <w:num w:numId="2" w16cid:durableId="1014577635">
    <w:abstractNumId w:val="3"/>
  </w:num>
  <w:num w:numId="3" w16cid:durableId="1792286498">
    <w:abstractNumId w:val="1"/>
  </w:num>
  <w:num w:numId="4" w16cid:durableId="678001446">
    <w:abstractNumId w:val="6"/>
  </w:num>
  <w:num w:numId="5" w16cid:durableId="41683328">
    <w:abstractNumId w:val="0"/>
  </w:num>
  <w:num w:numId="6" w16cid:durableId="2072069858">
    <w:abstractNumId w:val="5"/>
  </w:num>
  <w:num w:numId="7" w16cid:durableId="1160316717">
    <w:abstractNumId w:val="10"/>
  </w:num>
  <w:num w:numId="8" w16cid:durableId="609897344">
    <w:abstractNumId w:val="4"/>
  </w:num>
  <w:num w:numId="9" w16cid:durableId="786317266">
    <w:abstractNumId w:val="8"/>
  </w:num>
  <w:num w:numId="10" w16cid:durableId="1397509918">
    <w:abstractNumId w:val="2"/>
  </w:num>
  <w:num w:numId="11" w16cid:durableId="29688366">
    <w:abstractNumId w:val="9"/>
  </w:num>
  <w:num w:numId="12" w16cid:durableId="70854484">
    <w:abstractNumId w:val="7"/>
  </w:num>
  <w:num w:numId="13" w16cid:durableId="1131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84"/>
    <w:rsid w:val="0001102C"/>
    <w:rsid w:val="000169D4"/>
    <w:rsid w:val="00040937"/>
    <w:rsid w:val="00040CC9"/>
    <w:rsid w:val="00040F56"/>
    <w:rsid w:val="0004691E"/>
    <w:rsid w:val="000625A3"/>
    <w:rsid w:val="000674BE"/>
    <w:rsid w:val="00072170"/>
    <w:rsid w:val="00074A0D"/>
    <w:rsid w:val="0009410B"/>
    <w:rsid w:val="00095D85"/>
    <w:rsid w:val="0009726B"/>
    <w:rsid w:val="000B1B22"/>
    <w:rsid w:val="000D2167"/>
    <w:rsid w:val="000D6203"/>
    <w:rsid w:val="000F3C70"/>
    <w:rsid w:val="00164918"/>
    <w:rsid w:val="00164E6B"/>
    <w:rsid w:val="001731E0"/>
    <w:rsid w:val="00181BCE"/>
    <w:rsid w:val="001830B2"/>
    <w:rsid w:val="001A54B4"/>
    <w:rsid w:val="001C2DF4"/>
    <w:rsid w:val="001C7A8E"/>
    <w:rsid w:val="001D1CAA"/>
    <w:rsid w:val="00223F72"/>
    <w:rsid w:val="00257660"/>
    <w:rsid w:val="002600FF"/>
    <w:rsid w:val="002603D1"/>
    <w:rsid w:val="002705B1"/>
    <w:rsid w:val="002A24AC"/>
    <w:rsid w:val="002A3A88"/>
    <w:rsid w:val="002B1B1A"/>
    <w:rsid w:val="002C4BC0"/>
    <w:rsid w:val="002F3922"/>
    <w:rsid w:val="0030755E"/>
    <w:rsid w:val="00314512"/>
    <w:rsid w:val="003268E3"/>
    <w:rsid w:val="003416F3"/>
    <w:rsid w:val="00345530"/>
    <w:rsid w:val="00352341"/>
    <w:rsid w:val="00390E69"/>
    <w:rsid w:val="00391F9D"/>
    <w:rsid w:val="0039303B"/>
    <w:rsid w:val="00397352"/>
    <w:rsid w:val="003B4B37"/>
    <w:rsid w:val="003E17B1"/>
    <w:rsid w:val="0040726B"/>
    <w:rsid w:val="00413CBF"/>
    <w:rsid w:val="00415167"/>
    <w:rsid w:val="00420237"/>
    <w:rsid w:val="00427BDA"/>
    <w:rsid w:val="004523FD"/>
    <w:rsid w:val="00462FC1"/>
    <w:rsid w:val="00466D6D"/>
    <w:rsid w:val="004856CF"/>
    <w:rsid w:val="00486AB9"/>
    <w:rsid w:val="00492083"/>
    <w:rsid w:val="004A6AEE"/>
    <w:rsid w:val="004B1376"/>
    <w:rsid w:val="004D4139"/>
    <w:rsid w:val="004D4E1E"/>
    <w:rsid w:val="00500931"/>
    <w:rsid w:val="00504643"/>
    <w:rsid w:val="00510CC8"/>
    <w:rsid w:val="0051281D"/>
    <w:rsid w:val="00561F4D"/>
    <w:rsid w:val="00565950"/>
    <w:rsid w:val="00565B1F"/>
    <w:rsid w:val="00576B48"/>
    <w:rsid w:val="005770B9"/>
    <w:rsid w:val="005A1D83"/>
    <w:rsid w:val="005A7E55"/>
    <w:rsid w:val="005B444E"/>
    <w:rsid w:val="005F5880"/>
    <w:rsid w:val="00601CA6"/>
    <w:rsid w:val="00604AB6"/>
    <w:rsid w:val="006070C7"/>
    <w:rsid w:val="0061432F"/>
    <w:rsid w:val="0061713B"/>
    <w:rsid w:val="0062358A"/>
    <w:rsid w:val="00625F01"/>
    <w:rsid w:val="00655ED8"/>
    <w:rsid w:val="006833B3"/>
    <w:rsid w:val="00687789"/>
    <w:rsid w:val="00687AA7"/>
    <w:rsid w:val="006978F7"/>
    <w:rsid w:val="006B1856"/>
    <w:rsid w:val="006C015B"/>
    <w:rsid w:val="006E76B7"/>
    <w:rsid w:val="00701838"/>
    <w:rsid w:val="007170E4"/>
    <w:rsid w:val="00733950"/>
    <w:rsid w:val="00740A27"/>
    <w:rsid w:val="00775E33"/>
    <w:rsid w:val="007832F0"/>
    <w:rsid w:val="007E47B6"/>
    <w:rsid w:val="007E55BF"/>
    <w:rsid w:val="00804C84"/>
    <w:rsid w:val="00814A7D"/>
    <w:rsid w:val="00825B8F"/>
    <w:rsid w:val="00837562"/>
    <w:rsid w:val="0084426F"/>
    <w:rsid w:val="0087422F"/>
    <w:rsid w:val="00874984"/>
    <w:rsid w:val="00884656"/>
    <w:rsid w:val="008938FB"/>
    <w:rsid w:val="00895B18"/>
    <w:rsid w:val="008A00AE"/>
    <w:rsid w:val="008C59A6"/>
    <w:rsid w:val="008C5A50"/>
    <w:rsid w:val="008C6635"/>
    <w:rsid w:val="008D2ACA"/>
    <w:rsid w:val="0091179D"/>
    <w:rsid w:val="00913AF2"/>
    <w:rsid w:val="0092389D"/>
    <w:rsid w:val="00943130"/>
    <w:rsid w:val="009535AF"/>
    <w:rsid w:val="00955034"/>
    <w:rsid w:val="009D052C"/>
    <w:rsid w:val="009D3500"/>
    <w:rsid w:val="009D679C"/>
    <w:rsid w:val="00A31380"/>
    <w:rsid w:val="00A6383C"/>
    <w:rsid w:val="00A707C6"/>
    <w:rsid w:val="00A75C32"/>
    <w:rsid w:val="00AA480D"/>
    <w:rsid w:val="00AA4BE8"/>
    <w:rsid w:val="00AE4388"/>
    <w:rsid w:val="00AF43F0"/>
    <w:rsid w:val="00B01171"/>
    <w:rsid w:val="00B02E29"/>
    <w:rsid w:val="00B11773"/>
    <w:rsid w:val="00B14B06"/>
    <w:rsid w:val="00B44923"/>
    <w:rsid w:val="00B55FE2"/>
    <w:rsid w:val="00B609B6"/>
    <w:rsid w:val="00B81C6F"/>
    <w:rsid w:val="00B93EF3"/>
    <w:rsid w:val="00B963FC"/>
    <w:rsid w:val="00BA0B20"/>
    <w:rsid w:val="00BA0D55"/>
    <w:rsid w:val="00BB4C32"/>
    <w:rsid w:val="00BC020D"/>
    <w:rsid w:val="00BC0B68"/>
    <w:rsid w:val="00BD24C8"/>
    <w:rsid w:val="00BF06BF"/>
    <w:rsid w:val="00BF2B21"/>
    <w:rsid w:val="00C3277D"/>
    <w:rsid w:val="00C51376"/>
    <w:rsid w:val="00C55255"/>
    <w:rsid w:val="00C7285E"/>
    <w:rsid w:val="00C7483B"/>
    <w:rsid w:val="00C84EA1"/>
    <w:rsid w:val="00CA4D87"/>
    <w:rsid w:val="00CC396A"/>
    <w:rsid w:val="00CD3C8D"/>
    <w:rsid w:val="00CD60D6"/>
    <w:rsid w:val="00CE4079"/>
    <w:rsid w:val="00CF0469"/>
    <w:rsid w:val="00D23151"/>
    <w:rsid w:val="00D275A1"/>
    <w:rsid w:val="00D27A62"/>
    <w:rsid w:val="00D37FBE"/>
    <w:rsid w:val="00D41AD8"/>
    <w:rsid w:val="00D45633"/>
    <w:rsid w:val="00D6418A"/>
    <w:rsid w:val="00D8109D"/>
    <w:rsid w:val="00DB4DD9"/>
    <w:rsid w:val="00DB57B8"/>
    <w:rsid w:val="00DE3023"/>
    <w:rsid w:val="00E17912"/>
    <w:rsid w:val="00E2627C"/>
    <w:rsid w:val="00E337F2"/>
    <w:rsid w:val="00E6251A"/>
    <w:rsid w:val="00E643B1"/>
    <w:rsid w:val="00E800F7"/>
    <w:rsid w:val="00EB0769"/>
    <w:rsid w:val="00ED59C8"/>
    <w:rsid w:val="00EE03E2"/>
    <w:rsid w:val="00EF3363"/>
    <w:rsid w:val="00EF3539"/>
    <w:rsid w:val="00F15E7F"/>
    <w:rsid w:val="00F2023B"/>
    <w:rsid w:val="00F36533"/>
    <w:rsid w:val="00F43E76"/>
    <w:rsid w:val="00F449C2"/>
    <w:rsid w:val="00F65D4B"/>
    <w:rsid w:val="00F74347"/>
    <w:rsid w:val="00F764C1"/>
    <w:rsid w:val="00F77945"/>
    <w:rsid w:val="00F839BC"/>
    <w:rsid w:val="00F84258"/>
    <w:rsid w:val="00FA50C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275"/>
  <w15:docId w15:val="{F68F9BF1-A1B5-40CE-B593-6761A336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customStyle="1" w:styleId="MDPI31text">
    <w:name w:val="MDPI_3.1_text"/>
    <w:qFormat/>
    <w:rsid w:val="002A10AC"/>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2A10AC"/>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62BackMatter">
    <w:name w:val="MDPI_6.2_BackMatter"/>
    <w:qFormat/>
    <w:rsid w:val="002A10AC"/>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13authornames">
    <w:name w:val="MDPI_1.3_authornames"/>
    <w:next w:val="Norml"/>
    <w:qFormat/>
    <w:rsid w:val="00220499"/>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0F6E18"/>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paragraph" w:styleId="Jegyzetszveg">
    <w:name w:val="annotation text"/>
    <w:basedOn w:val="Norml"/>
    <w:link w:val="JegyzetszvegChar"/>
    <w:uiPriority w:val="99"/>
    <w:unhideWhenUsed/>
    <w:pPr>
      <w:spacing w:line="240" w:lineRule="auto"/>
    </w:pPr>
    <w:rPr>
      <w:sz w:val="20"/>
      <w:szCs w:val="20"/>
    </w:rPr>
  </w:style>
  <w:style w:type="character" w:customStyle="1" w:styleId="JegyzetszvegChar">
    <w:name w:val="Jegyzetszöveg Char"/>
    <w:basedOn w:val="Bekezdsalapbettpusa"/>
    <w:link w:val="Jegyzetszveg"/>
    <w:uiPriority w:val="99"/>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26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D37FBE"/>
    <w:rPr>
      <w:b/>
      <w:bCs/>
    </w:rPr>
  </w:style>
  <w:style w:type="character" w:customStyle="1" w:styleId="MegjegyzstrgyaChar">
    <w:name w:val="Megjegyzés tárgya Char"/>
    <w:basedOn w:val="JegyzetszvegChar"/>
    <w:link w:val="Megjegyzstrgya"/>
    <w:uiPriority w:val="99"/>
    <w:semiHidden/>
    <w:rsid w:val="00D37FBE"/>
    <w:rPr>
      <w:b/>
      <w:bCs/>
      <w:sz w:val="20"/>
      <w:szCs w:val="20"/>
    </w:rPr>
  </w:style>
  <w:style w:type="paragraph" w:styleId="Listaszerbekezds">
    <w:name w:val="List Paragraph"/>
    <w:basedOn w:val="Norml"/>
    <w:uiPriority w:val="34"/>
    <w:qFormat/>
    <w:rsid w:val="004523FD"/>
    <w:pPr>
      <w:ind w:left="720"/>
      <w:contextualSpacing/>
    </w:pPr>
  </w:style>
  <w:style w:type="paragraph" w:styleId="Buborkszveg">
    <w:name w:val="Balloon Text"/>
    <w:basedOn w:val="Norml"/>
    <w:link w:val="BuborkszvegChar"/>
    <w:uiPriority w:val="99"/>
    <w:semiHidden/>
    <w:unhideWhenUsed/>
    <w:rsid w:val="00895B1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95B18"/>
    <w:rPr>
      <w:rFonts w:ascii="Segoe UI" w:hAnsi="Segoe UI" w:cs="Segoe UI"/>
      <w:sz w:val="18"/>
      <w:szCs w:val="18"/>
    </w:rPr>
  </w:style>
  <w:style w:type="paragraph" w:styleId="Vltozat">
    <w:name w:val="Revision"/>
    <w:hidden/>
    <w:uiPriority w:val="99"/>
    <w:semiHidden/>
    <w:rsid w:val="008D2ACA"/>
    <w:pPr>
      <w:spacing w:after="0" w:line="240" w:lineRule="auto"/>
    </w:pPr>
  </w:style>
  <w:style w:type="character" w:styleId="Hiperhivatkozs">
    <w:name w:val="Hyperlink"/>
    <w:basedOn w:val="Bekezdsalapbettpusa"/>
    <w:uiPriority w:val="99"/>
    <w:unhideWhenUsed/>
    <w:rsid w:val="00561F4D"/>
    <w:rPr>
      <w:color w:val="0563C1" w:themeColor="hyperlink"/>
      <w:u w:val="single"/>
    </w:rPr>
  </w:style>
  <w:style w:type="character" w:styleId="Feloldatlanmegemlts">
    <w:name w:val="Unresolved Mention"/>
    <w:basedOn w:val="Bekezdsalapbettpusa"/>
    <w:uiPriority w:val="99"/>
    <w:semiHidden/>
    <w:unhideWhenUsed/>
    <w:rsid w:val="00561F4D"/>
    <w:rPr>
      <w:color w:val="605E5C"/>
      <w:shd w:val="clear" w:color="auto" w:fill="E1DFDD"/>
    </w:rPr>
  </w:style>
  <w:style w:type="character" w:styleId="Mrltotthiperhivatkozs">
    <w:name w:val="FollowedHyperlink"/>
    <w:basedOn w:val="Bekezdsalapbettpusa"/>
    <w:uiPriority w:val="99"/>
    <w:semiHidden/>
    <w:unhideWhenUsed/>
    <w:rsid w:val="006143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5705">
      <w:bodyDiv w:val="1"/>
      <w:marLeft w:val="0"/>
      <w:marRight w:val="0"/>
      <w:marTop w:val="0"/>
      <w:marBottom w:val="0"/>
      <w:divBdr>
        <w:top w:val="none" w:sz="0" w:space="0" w:color="auto"/>
        <w:left w:val="none" w:sz="0" w:space="0" w:color="auto"/>
        <w:bottom w:val="none" w:sz="0" w:space="0" w:color="auto"/>
        <w:right w:val="none" w:sz="0" w:space="0" w:color="auto"/>
      </w:divBdr>
    </w:div>
    <w:div w:id="20328715">
      <w:bodyDiv w:val="1"/>
      <w:marLeft w:val="0"/>
      <w:marRight w:val="0"/>
      <w:marTop w:val="0"/>
      <w:marBottom w:val="0"/>
      <w:divBdr>
        <w:top w:val="none" w:sz="0" w:space="0" w:color="auto"/>
        <w:left w:val="none" w:sz="0" w:space="0" w:color="auto"/>
        <w:bottom w:val="none" w:sz="0" w:space="0" w:color="auto"/>
        <w:right w:val="none" w:sz="0" w:space="0" w:color="auto"/>
      </w:divBdr>
    </w:div>
    <w:div w:id="36901803">
      <w:bodyDiv w:val="1"/>
      <w:marLeft w:val="0"/>
      <w:marRight w:val="0"/>
      <w:marTop w:val="0"/>
      <w:marBottom w:val="0"/>
      <w:divBdr>
        <w:top w:val="none" w:sz="0" w:space="0" w:color="auto"/>
        <w:left w:val="none" w:sz="0" w:space="0" w:color="auto"/>
        <w:bottom w:val="none" w:sz="0" w:space="0" w:color="auto"/>
        <w:right w:val="none" w:sz="0" w:space="0" w:color="auto"/>
      </w:divBdr>
    </w:div>
    <w:div w:id="184633102">
      <w:bodyDiv w:val="1"/>
      <w:marLeft w:val="0"/>
      <w:marRight w:val="0"/>
      <w:marTop w:val="0"/>
      <w:marBottom w:val="0"/>
      <w:divBdr>
        <w:top w:val="none" w:sz="0" w:space="0" w:color="auto"/>
        <w:left w:val="none" w:sz="0" w:space="0" w:color="auto"/>
        <w:bottom w:val="none" w:sz="0" w:space="0" w:color="auto"/>
        <w:right w:val="none" w:sz="0" w:space="0" w:color="auto"/>
      </w:divBdr>
    </w:div>
    <w:div w:id="192884534">
      <w:bodyDiv w:val="1"/>
      <w:marLeft w:val="0"/>
      <w:marRight w:val="0"/>
      <w:marTop w:val="0"/>
      <w:marBottom w:val="0"/>
      <w:divBdr>
        <w:top w:val="none" w:sz="0" w:space="0" w:color="auto"/>
        <w:left w:val="none" w:sz="0" w:space="0" w:color="auto"/>
        <w:bottom w:val="none" w:sz="0" w:space="0" w:color="auto"/>
        <w:right w:val="none" w:sz="0" w:space="0" w:color="auto"/>
      </w:divBdr>
    </w:div>
    <w:div w:id="218984563">
      <w:bodyDiv w:val="1"/>
      <w:marLeft w:val="0"/>
      <w:marRight w:val="0"/>
      <w:marTop w:val="0"/>
      <w:marBottom w:val="0"/>
      <w:divBdr>
        <w:top w:val="none" w:sz="0" w:space="0" w:color="auto"/>
        <w:left w:val="none" w:sz="0" w:space="0" w:color="auto"/>
        <w:bottom w:val="none" w:sz="0" w:space="0" w:color="auto"/>
        <w:right w:val="none" w:sz="0" w:space="0" w:color="auto"/>
      </w:divBdr>
    </w:div>
    <w:div w:id="296179020">
      <w:bodyDiv w:val="1"/>
      <w:marLeft w:val="0"/>
      <w:marRight w:val="0"/>
      <w:marTop w:val="0"/>
      <w:marBottom w:val="0"/>
      <w:divBdr>
        <w:top w:val="none" w:sz="0" w:space="0" w:color="auto"/>
        <w:left w:val="none" w:sz="0" w:space="0" w:color="auto"/>
        <w:bottom w:val="none" w:sz="0" w:space="0" w:color="auto"/>
        <w:right w:val="none" w:sz="0" w:space="0" w:color="auto"/>
      </w:divBdr>
    </w:div>
    <w:div w:id="325789847">
      <w:bodyDiv w:val="1"/>
      <w:marLeft w:val="0"/>
      <w:marRight w:val="0"/>
      <w:marTop w:val="0"/>
      <w:marBottom w:val="0"/>
      <w:divBdr>
        <w:top w:val="none" w:sz="0" w:space="0" w:color="auto"/>
        <w:left w:val="none" w:sz="0" w:space="0" w:color="auto"/>
        <w:bottom w:val="none" w:sz="0" w:space="0" w:color="auto"/>
        <w:right w:val="none" w:sz="0" w:space="0" w:color="auto"/>
      </w:divBdr>
    </w:div>
    <w:div w:id="556665538">
      <w:bodyDiv w:val="1"/>
      <w:marLeft w:val="0"/>
      <w:marRight w:val="0"/>
      <w:marTop w:val="0"/>
      <w:marBottom w:val="0"/>
      <w:divBdr>
        <w:top w:val="none" w:sz="0" w:space="0" w:color="auto"/>
        <w:left w:val="none" w:sz="0" w:space="0" w:color="auto"/>
        <w:bottom w:val="none" w:sz="0" w:space="0" w:color="auto"/>
        <w:right w:val="none" w:sz="0" w:space="0" w:color="auto"/>
      </w:divBdr>
    </w:div>
    <w:div w:id="581334521">
      <w:bodyDiv w:val="1"/>
      <w:marLeft w:val="0"/>
      <w:marRight w:val="0"/>
      <w:marTop w:val="0"/>
      <w:marBottom w:val="0"/>
      <w:divBdr>
        <w:top w:val="none" w:sz="0" w:space="0" w:color="auto"/>
        <w:left w:val="none" w:sz="0" w:space="0" w:color="auto"/>
        <w:bottom w:val="none" w:sz="0" w:space="0" w:color="auto"/>
        <w:right w:val="none" w:sz="0" w:space="0" w:color="auto"/>
      </w:divBdr>
    </w:div>
    <w:div w:id="623538571">
      <w:bodyDiv w:val="1"/>
      <w:marLeft w:val="0"/>
      <w:marRight w:val="0"/>
      <w:marTop w:val="0"/>
      <w:marBottom w:val="0"/>
      <w:divBdr>
        <w:top w:val="none" w:sz="0" w:space="0" w:color="auto"/>
        <w:left w:val="none" w:sz="0" w:space="0" w:color="auto"/>
        <w:bottom w:val="none" w:sz="0" w:space="0" w:color="auto"/>
        <w:right w:val="none" w:sz="0" w:space="0" w:color="auto"/>
      </w:divBdr>
    </w:div>
    <w:div w:id="666251337">
      <w:bodyDiv w:val="1"/>
      <w:marLeft w:val="0"/>
      <w:marRight w:val="0"/>
      <w:marTop w:val="0"/>
      <w:marBottom w:val="0"/>
      <w:divBdr>
        <w:top w:val="none" w:sz="0" w:space="0" w:color="auto"/>
        <w:left w:val="none" w:sz="0" w:space="0" w:color="auto"/>
        <w:bottom w:val="none" w:sz="0" w:space="0" w:color="auto"/>
        <w:right w:val="none" w:sz="0" w:space="0" w:color="auto"/>
      </w:divBdr>
    </w:div>
    <w:div w:id="719791529">
      <w:bodyDiv w:val="1"/>
      <w:marLeft w:val="0"/>
      <w:marRight w:val="0"/>
      <w:marTop w:val="0"/>
      <w:marBottom w:val="0"/>
      <w:divBdr>
        <w:top w:val="none" w:sz="0" w:space="0" w:color="auto"/>
        <w:left w:val="none" w:sz="0" w:space="0" w:color="auto"/>
        <w:bottom w:val="none" w:sz="0" w:space="0" w:color="auto"/>
        <w:right w:val="none" w:sz="0" w:space="0" w:color="auto"/>
      </w:divBdr>
      <w:divsChild>
        <w:div w:id="429355110">
          <w:marLeft w:val="-108"/>
          <w:marRight w:val="0"/>
          <w:marTop w:val="0"/>
          <w:marBottom w:val="0"/>
          <w:divBdr>
            <w:top w:val="none" w:sz="0" w:space="0" w:color="auto"/>
            <w:left w:val="none" w:sz="0" w:space="0" w:color="auto"/>
            <w:bottom w:val="none" w:sz="0" w:space="0" w:color="auto"/>
            <w:right w:val="none" w:sz="0" w:space="0" w:color="auto"/>
          </w:divBdr>
        </w:div>
      </w:divsChild>
    </w:div>
    <w:div w:id="728843591">
      <w:bodyDiv w:val="1"/>
      <w:marLeft w:val="0"/>
      <w:marRight w:val="0"/>
      <w:marTop w:val="0"/>
      <w:marBottom w:val="0"/>
      <w:divBdr>
        <w:top w:val="none" w:sz="0" w:space="0" w:color="auto"/>
        <w:left w:val="none" w:sz="0" w:space="0" w:color="auto"/>
        <w:bottom w:val="none" w:sz="0" w:space="0" w:color="auto"/>
        <w:right w:val="none" w:sz="0" w:space="0" w:color="auto"/>
      </w:divBdr>
    </w:div>
    <w:div w:id="747534711">
      <w:bodyDiv w:val="1"/>
      <w:marLeft w:val="0"/>
      <w:marRight w:val="0"/>
      <w:marTop w:val="0"/>
      <w:marBottom w:val="0"/>
      <w:divBdr>
        <w:top w:val="none" w:sz="0" w:space="0" w:color="auto"/>
        <w:left w:val="none" w:sz="0" w:space="0" w:color="auto"/>
        <w:bottom w:val="none" w:sz="0" w:space="0" w:color="auto"/>
        <w:right w:val="none" w:sz="0" w:space="0" w:color="auto"/>
      </w:divBdr>
    </w:div>
    <w:div w:id="834419786">
      <w:bodyDiv w:val="1"/>
      <w:marLeft w:val="0"/>
      <w:marRight w:val="0"/>
      <w:marTop w:val="0"/>
      <w:marBottom w:val="0"/>
      <w:divBdr>
        <w:top w:val="none" w:sz="0" w:space="0" w:color="auto"/>
        <w:left w:val="none" w:sz="0" w:space="0" w:color="auto"/>
        <w:bottom w:val="none" w:sz="0" w:space="0" w:color="auto"/>
        <w:right w:val="none" w:sz="0" w:space="0" w:color="auto"/>
      </w:divBdr>
    </w:div>
    <w:div w:id="855072584">
      <w:bodyDiv w:val="1"/>
      <w:marLeft w:val="0"/>
      <w:marRight w:val="0"/>
      <w:marTop w:val="0"/>
      <w:marBottom w:val="0"/>
      <w:divBdr>
        <w:top w:val="none" w:sz="0" w:space="0" w:color="auto"/>
        <w:left w:val="none" w:sz="0" w:space="0" w:color="auto"/>
        <w:bottom w:val="none" w:sz="0" w:space="0" w:color="auto"/>
        <w:right w:val="none" w:sz="0" w:space="0" w:color="auto"/>
      </w:divBdr>
    </w:div>
    <w:div w:id="883322777">
      <w:bodyDiv w:val="1"/>
      <w:marLeft w:val="0"/>
      <w:marRight w:val="0"/>
      <w:marTop w:val="0"/>
      <w:marBottom w:val="0"/>
      <w:divBdr>
        <w:top w:val="none" w:sz="0" w:space="0" w:color="auto"/>
        <w:left w:val="none" w:sz="0" w:space="0" w:color="auto"/>
        <w:bottom w:val="none" w:sz="0" w:space="0" w:color="auto"/>
        <w:right w:val="none" w:sz="0" w:space="0" w:color="auto"/>
      </w:divBdr>
    </w:div>
    <w:div w:id="926353347">
      <w:bodyDiv w:val="1"/>
      <w:marLeft w:val="0"/>
      <w:marRight w:val="0"/>
      <w:marTop w:val="0"/>
      <w:marBottom w:val="0"/>
      <w:divBdr>
        <w:top w:val="none" w:sz="0" w:space="0" w:color="auto"/>
        <w:left w:val="none" w:sz="0" w:space="0" w:color="auto"/>
        <w:bottom w:val="none" w:sz="0" w:space="0" w:color="auto"/>
        <w:right w:val="none" w:sz="0" w:space="0" w:color="auto"/>
      </w:divBdr>
      <w:divsChild>
        <w:div w:id="2124689693">
          <w:marLeft w:val="-108"/>
          <w:marRight w:val="0"/>
          <w:marTop w:val="0"/>
          <w:marBottom w:val="0"/>
          <w:divBdr>
            <w:top w:val="none" w:sz="0" w:space="0" w:color="auto"/>
            <w:left w:val="none" w:sz="0" w:space="0" w:color="auto"/>
            <w:bottom w:val="none" w:sz="0" w:space="0" w:color="auto"/>
            <w:right w:val="none" w:sz="0" w:space="0" w:color="auto"/>
          </w:divBdr>
        </w:div>
      </w:divsChild>
    </w:div>
    <w:div w:id="1085878318">
      <w:bodyDiv w:val="1"/>
      <w:marLeft w:val="0"/>
      <w:marRight w:val="0"/>
      <w:marTop w:val="0"/>
      <w:marBottom w:val="0"/>
      <w:divBdr>
        <w:top w:val="none" w:sz="0" w:space="0" w:color="auto"/>
        <w:left w:val="none" w:sz="0" w:space="0" w:color="auto"/>
        <w:bottom w:val="none" w:sz="0" w:space="0" w:color="auto"/>
        <w:right w:val="none" w:sz="0" w:space="0" w:color="auto"/>
      </w:divBdr>
    </w:div>
    <w:div w:id="1099326664">
      <w:bodyDiv w:val="1"/>
      <w:marLeft w:val="0"/>
      <w:marRight w:val="0"/>
      <w:marTop w:val="0"/>
      <w:marBottom w:val="0"/>
      <w:divBdr>
        <w:top w:val="none" w:sz="0" w:space="0" w:color="auto"/>
        <w:left w:val="none" w:sz="0" w:space="0" w:color="auto"/>
        <w:bottom w:val="none" w:sz="0" w:space="0" w:color="auto"/>
        <w:right w:val="none" w:sz="0" w:space="0" w:color="auto"/>
      </w:divBdr>
    </w:div>
    <w:div w:id="1110314520">
      <w:bodyDiv w:val="1"/>
      <w:marLeft w:val="0"/>
      <w:marRight w:val="0"/>
      <w:marTop w:val="0"/>
      <w:marBottom w:val="0"/>
      <w:divBdr>
        <w:top w:val="none" w:sz="0" w:space="0" w:color="auto"/>
        <w:left w:val="none" w:sz="0" w:space="0" w:color="auto"/>
        <w:bottom w:val="none" w:sz="0" w:space="0" w:color="auto"/>
        <w:right w:val="none" w:sz="0" w:space="0" w:color="auto"/>
      </w:divBdr>
    </w:div>
    <w:div w:id="1152140491">
      <w:bodyDiv w:val="1"/>
      <w:marLeft w:val="0"/>
      <w:marRight w:val="0"/>
      <w:marTop w:val="0"/>
      <w:marBottom w:val="0"/>
      <w:divBdr>
        <w:top w:val="none" w:sz="0" w:space="0" w:color="auto"/>
        <w:left w:val="none" w:sz="0" w:space="0" w:color="auto"/>
        <w:bottom w:val="none" w:sz="0" w:space="0" w:color="auto"/>
        <w:right w:val="none" w:sz="0" w:space="0" w:color="auto"/>
      </w:divBdr>
    </w:div>
    <w:div w:id="1167984966">
      <w:bodyDiv w:val="1"/>
      <w:marLeft w:val="0"/>
      <w:marRight w:val="0"/>
      <w:marTop w:val="0"/>
      <w:marBottom w:val="0"/>
      <w:divBdr>
        <w:top w:val="none" w:sz="0" w:space="0" w:color="auto"/>
        <w:left w:val="none" w:sz="0" w:space="0" w:color="auto"/>
        <w:bottom w:val="none" w:sz="0" w:space="0" w:color="auto"/>
        <w:right w:val="none" w:sz="0" w:space="0" w:color="auto"/>
      </w:divBdr>
    </w:div>
    <w:div w:id="1197499260">
      <w:bodyDiv w:val="1"/>
      <w:marLeft w:val="0"/>
      <w:marRight w:val="0"/>
      <w:marTop w:val="0"/>
      <w:marBottom w:val="0"/>
      <w:divBdr>
        <w:top w:val="none" w:sz="0" w:space="0" w:color="auto"/>
        <w:left w:val="none" w:sz="0" w:space="0" w:color="auto"/>
        <w:bottom w:val="none" w:sz="0" w:space="0" w:color="auto"/>
        <w:right w:val="none" w:sz="0" w:space="0" w:color="auto"/>
      </w:divBdr>
    </w:div>
    <w:div w:id="1232732446">
      <w:bodyDiv w:val="1"/>
      <w:marLeft w:val="0"/>
      <w:marRight w:val="0"/>
      <w:marTop w:val="0"/>
      <w:marBottom w:val="0"/>
      <w:divBdr>
        <w:top w:val="none" w:sz="0" w:space="0" w:color="auto"/>
        <w:left w:val="none" w:sz="0" w:space="0" w:color="auto"/>
        <w:bottom w:val="none" w:sz="0" w:space="0" w:color="auto"/>
        <w:right w:val="none" w:sz="0" w:space="0" w:color="auto"/>
      </w:divBdr>
    </w:div>
    <w:div w:id="1345011195">
      <w:bodyDiv w:val="1"/>
      <w:marLeft w:val="0"/>
      <w:marRight w:val="0"/>
      <w:marTop w:val="0"/>
      <w:marBottom w:val="0"/>
      <w:divBdr>
        <w:top w:val="none" w:sz="0" w:space="0" w:color="auto"/>
        <w:left w:val="none" w:sz="0" w:space="0" w:color="auto"/>
        <w:bottom w:val="none" w:sz="0" w:space="0" w:color="auto"/>
        <w:right w:val="none" w:sz="0" w:space="0" w:color="auto"/>
      </w:divBdr>
    </w:div>
    <w:div w:id="1468813662">
      <w:bodyDiv w:val="1"/>
      <w:marLeft w:val="0"/>
      <w:marRight w:val="0"/>
      <w:marTop w:val="0"/>
      <w:marBottom w:val="0"/>
      <w:divBdr>
        <w:top w:val="none" w:sz="0" w:space="0" w:color="auto"/>
        <w:left w:val="none" w:sz="0" w:space="0" w:color="auto"/>
        <w:bottom w:val="none" w:sz="0" w:space="0" w:color="auto"/>
        <w:right w:val="none" w:sz="0" w:space="0" w:color="auto"/>
      </w:divBdr>
    </w:div>
    <w:div w:id="1484614440">
      <w:bodyDiv w:val="1"/>
      <w:marLeft w:val="0"/>
      <w:marRight w:val="0"/>
      <w:marTop w:val="0"/>
      <w:marBottom w:val="0"/>
      <w:divBdr>
        <w:top w:val="none" w:sz="0" w:space="0" w:color="auto"/>
        <w:left w:val="none" w:sz="0" w:space="0" w:color="auto"/>
        <w:bottom w:val="none" w:sz="0" w:space="0" w:color="auto"/>
        <w:right w:val="none" w:sz="0" w:space="0" w:color="auto"/>
      </w:divBdr>
    </w:div>
    <w:div w:id="1491024519">
      <w:bodyDiv w:val="1"/>
      <w:marLeft w:val="0"/>
      <w:marRight w:val="0"/>
      <w:marTop w:val="0"/>
      <w:marBottom w:val="0"/>
      <w:divBdr>
        <w:top w:val="none" w:sz="0" w:space="0" w:color="auto"/>
        <w:left w:val="none" w:sz="0" w:space="0" w:color="auto"/>
        <w:bottom w:val="none" w:sz="0" w:space="0" w:color="auto"/>
        <w:right w:val="none" w:sz="0" w:space="0" w:color="auto"/>
      </w:divBdr>
    </w:div>
    <w:div w:id="1517303647">
      <w:bodyDiv w:val="1"/>
      <w:marLeft w:val="0"/>
      <w:marRight w:val="0"/>
      <w:marTop w:val="0"/>
      <w:marBottom w:val="0"/>
      <w:divBdr>
        <w:top w:val="none" w:sz="0" w:space="0" w:color="auto"/>
        <w:left w:val="none" w:sz="0" w:space="0" w:color="auto"/>
        <w:bottom w:val="none" w:sz="0" w:space="0" w:color="auto"/>
        <w:right w:val="none" w:sz="0" w:space="0" w:color="auto"/>
      </w:divBdr>
    </w:div>
    <w:div w:id="1545218065">
      <w:bodyDiv w:val="1"/>
      <w:marLeft w:val="0"/>
      <w:marRight w:val="0"/>
      <w:marTop w:val="0"/>
      <w:marBottom w:val="0"/>
      <w:divBdr>
        <w:top w:val="none" w:sz="0" w:space="0" w:color="auto"/>
        <w:left w:val="none" w:sz="0" w:space="0" w:color="auto"/>
        <w:bottom w:val="none" w:sz="0" w:space="0" w:color="auto"/>
        <w:right w:val="none" w:sz="0" w:space="0" w:color="auto"/>
      </w:divBdr>
    </w:div>
    <w:div w:id="1588423534">
      <w:bodyDiv w:val="1"/>
      <w:marLeft w:val="0"/>
      <w:marRight w:val="0"/>
      <w:marTop w:val="0"/>
      <w:marBottom w:val="0"/>
      <w:divBdr>
        <w:top w:val="none" w:sz="0" w:space="0" w:color="auto"/>
        <w:left w:val="none" w:sz="0" w:space="0" w:color="auto"/>
        <w:bottom w:val="none" w:sz="0" w:space="0" w:color="auto"/>
        <w:right w:val="none" w:sz="0" w:space="0" w:color="auto"/>
      </w:divBdr>
    </w:div>
    <w:div w:id="1593779908">
      <w:bodyDiv w:val="1"/>
      <w:marLeft w:val="0"/>
      <w:marRight w:val="0"/>
      <w:marTop w:val="0"/>
      <w:marBottom w:val="0"/>
      <w:divBdr>
        <w:top w:val="none" w:sz="0" w:space="0" w:color="auto"/>
        <w:left w:val="none" w:sz="0" w:space="0" w:color="auto"/>
        <w:bottom w:val="none" w:sz="0" w:space="0" w:color="auto"/>
        <w:right w:val="none" w:sz="0" w:space="0" w:color="auto"/>
      </w:divBdr>
    </w:div>
    <w:div w:id="1654479565">
      <w:bodyDiv w:val="1"/>
      <w:marLeft w:val="0"/>
      <w:marRight w:val="0"/>
      <w:marTop w:val="0"/>
      <w:marBottom w:val="0"/>
      <w:divBdr>
        <w:top w:val="none" w:sz="0" w:space="0" w:color="auto"/>
        <w:left w:val="none" w:sz="0" w:space="0" w:color="auto"/>
        <w:bottom w:val="none" w:sz="0" w:space="0" w:color="auto"/>
        <w:right w:val="none" w:sz="0" w:space="0" w:color="auto"/>
      </w:divBdr>
    </w:div>
    <w:div w:id="1760327412">
      <w:bodyDiv w:val="1"/>
      <w:marLeft w:val="0"/>
      <w:marRight w:val="0"/>
      <w:marTop w:val="0"/>
      <w:marBottom w:val="0"/>
      <w:divBdr>
        <w:top w:val="none" w:sz="0" w:space="0" w:color="auto"/>
        <w:left w:val="none" w:sz="0" w:space="0" w:color="auto"/>
        <w:bottom w:val="none" w:sz="0" w:space="0" w:color="auto"/>
        <w:right w:val="none" w:sz="0" w:space="0" w:color="auto"/>
      </w:divBdr>
    </w:div>
    <w:div w:id="1790541181">
      <w:bodyDiv w:val="1"/>
      <w:marLeft w:val="0"/>
      <w:marRight w:val="0"/>
      <w:marTop w:val="0"/>
      <w:marBottom w:val="0"/>
      <w:divBdr>
        <w:top w:val="none" w:sz="0" w:space="0" w:color="auto"/>
        <w:left w:val="none" w:sz="0" w:space="0" w:color="auto"/>
        <w:bottom w:val="none" w:sz="0" w:space="0" w:color="auto"/>
        <w:right w:val="none" w:sz="0" w:space="0" w:color="auto"/>
      </w:divBdr>
    </w:div>
    <w:div w:id="1858038866">
      <w:bodyDiv w:val="1"/>
      <w:marLeft w:val="0"/>
      <w:marRight w:val="0"/>
      <w:marTop w:val="0"/>
      <w:marBottom w:val="0"/>
      <w:divBdr>
        <w:top w:val="none" w:sz="0" w:space="0" w:color="auto"/>
        <w:left w:val="none" w:sz="0" w:space="0" w:color="auto"/>
        <w:bottom w:val="none" w:sz="0" w:space="0" w:color="auto"/>
        <w:right w:val="none" w:sz="0" w:space="0" w:color="auto"/>
      </w:divBdr>
    </w:div>
    <w:div w:id="1862279344">
      <w:bodyDiv w:val="1"/>
      <w:marLeft w:val="0"/>
      <w:marRight w:val="0"/>
      <w:marTop w:val="0"/>
      <w:marBottom w:val="0"/>
      <w:divBdr>
        <w:top w:val="none" w:sz="0" w:space="0" w:color="auto"/>
        <w:left w:val="none" w:sz="0" w:space="0" w:color="auto"/>
        <w:bottom w:val="none" w:sz="0" w:space="0" w:color="auto"/>
        <w:right w:val="none" w:sz="0" w:space="0" w:color="auto"/>
      </w:divBdr>
      <w:divsChild>
        <w:div w:id="1390953656">
          <w:marLeft w:val="-108"/>
          <w:marRight w:val="0"/>
          <w:marTop w:val="0"/>
          <w:marBottom w:val="0"/>
          <w:divBdr>
            <w:top w:val="none" w:sz="0" w:space="0" w:color="auto"/>
            <w:left w:val="none" w:sz="0" w:space="0" w:color="auto"/>
            <w:bottom w:val="none" w:sz="0" w:space="0" w:color="auto"/>
            <w:right w:val="none" w:sz="0" w:space="0" w:color="auto"/>
          </w:divBdr>
        </w:div>
      </w:divsChild>
    </w:div>
    <w:div w:id="1906720972">
      <w:bodyDiv w:val="1"/>
      <w:marLeft w:val="0"/>
      <w:marRight w:val="0"/>
      <w:marTop w:val="0"/>
      <w:marBottom w:val="0"/>
      <w:divBdr>
        <w:top w:val="none" w:sz="0" w:space="0" w:color="auto"/>
        <w:left w:val="none" w:sz="0" w:space="0" w:color="auto"/>
        <w:bottom w:val="none" w:sz="0" w:space="0" w:color="auto"/>
        <w:right w:val="none" w:sz="0" w:space="0" w:color="auto"/>
      </w:divBdr>
    </w:div>
    <w:div w:id="1970284832">
      <w:bodyDiv w:val="1"/>
      <w:marLeft w:val="0"/>
      <w:marRight w:val="0"/>
      <w:marTop w:val="0"/>
      <w:marBottom w:val="0"/>
      <w:divBdr>
        <w:top w:val="none" w:sz="0" w:space="0" w:color="auto"/>
        <w:left w:val="none" w:sz="0" w:space="0" w:color="auto"/>
        <w:bottom w:val="none" w:sz="0" w:space="0" w:color="auto"/>
        <w:right w:val="none" w:sz="0" w:space="0" w:color="auto"/>
      </w:divBdr>
    </w:div>
    <w:div w:id="2114016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Wvxue+1WnZtxO3gAIRpdrBP59A==">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F907CF-DFB2-4B64-BF8E-32EC1715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17</Pages>
  <Words>5935</Words>
  <Characters>40959</Characters>
  <Application>Microsoft Office Word</Application>
  <DocSecurity>0</DocSecurity>
  <Lines>341</Lines>
  <Paragraphs>93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46801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Csibra</dc:creator>
  <cp:keywords/>
  <dc:description/>
  <cp:lastModifiedBy>Csibra Barbara</cp:lastModifiedBy>
  <cp:revision>16</cp:revision>
  <dcterms:created xsi:type="dcterms:W3CDTF">2023-04-11T08:20:00Z</dcterms:created>
  <dcterms:modified xsi:type="dcterms:W3CDTF">2024-01-08T09:52:00Z</dcterms:modified>
</cp:coreProperties>
</file>