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F46C3" w14:textId="77777777" w:rsidR="007F6BF3" w:rsidRPr="003E7197" w:rsidRDefault="007F6BF3" w:rsidP="007F6BF3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3E7197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 xml:space="preserve">Supplementary Table </w:t>
      </w:r>
      <w:r w:rsidR="00BC35A8" w:rsidRPr="003E7197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2</w:t>
      </w:r>
      <w:r w:rsidRPr="003E7197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 xml:space="preserve">. </w:t>
      </w:r>
      <w:r w:rsidRPr="003E719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Baseline clinical characteristic of patients </w:t>
      </w:r>
      <w:r w:rsidR="00A7157B" w:rsidRPr="003E7197">
        <w:rPr>
          <w:rFonts w:ascii="Times New Roman" w:eastAsia="宋体" w:hAnsi="Times New Roman" w:cs="Times New Roman"/>
          <w:color w:val="000000"/>
          <w:kern w:val="0"/>
          <w:szCs w:val="21"/>
        </w:rPr>
        <w:t>in</w:t>
      </w:r>
      <w:r w:rsidRPr="003E719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the </w:t>
      </w:r>
      <w:r w:rsidR="00BC35A8" w:rsidRPr="003E7197">
        <w:rPr>
          <w:rFonts w:ascii="Times New Roman" w:eastAsia="宋体" w:hAnsi="Times New Roman" w:cs="Times New Roman"/>
          <w:color w:val="000000"/>
          <w:kern w:val="0"/>
          <w:szCs w:val="21"/>
        </w:rPr>
        <w:t>GSE76895</w:t>
      </w:r>
      <w:r w:rsidRPr="003E719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dataset. </w:t>
      </w:r>
    </w:p>
    <w:p w14:paraId="107A9177" w14:textId="05CE87F5" w:rsidR="001A4DC6" w:rsidRPr="003E7197" w:rsidRDefault="008737DC" w:rsidP="007F6BF3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Times New Roman" w:eastAsia="宋体" w:hAnsi="Times New Roman" w:cs="Times New Roman"/>
          <w:noProof/>
          <w:color w:val="000000"/>
          <w:kern w:val="0"/>
          <w:szCs w:val="21"/>
        </w:rPr>
        <w:drawing>
          <wp:inline distT="0" distB="0" distL="0" distR="0" wp14:anchorId="5F4262D2" wp14:editId="25493A50">
            <wp:extent cx="5274310" cy="1633220"/>
            <wp:effectExtent l="0" t="0" r="2540" b="5080"/>
            <wp:docPr id="16318675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67589" name="图片 163186758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2B301" w14:textId="054ED80C" w:rsidR="001A4DC6" w:rsidRPr="008737DC" w:rsidRDefault="001A4DC6" w:rsidP="008737DC">
      <w:pPr>
        <w:rPr>
          <w:rFonts w:ascii="Times New Roman" w:eastAsia="宋体" w:hAnsi="Times New Roman" w:cs="Times New Roman" w:hint="eastAsia"/>
          <w:color w:val="000000"/>
          <w:kern w:val="0"/>
          <w:szCs w:val="21"/>
        </w:rPr>
      </w:pPr>
      <w:r w:rsidRPr="003E7197">
        <w:rPr>
          <w:rFonts w:ascii="Times New Roman" w:eastAsia="宋体" w:hAnsi="Times New Roman" w:cs="Times New Roman"/>
          <w:color w:val="000000"/>
          <w:kern w:val="0"/>
          <w:szCs w:val="21"/>
        </w:rPr>
        <w:t>Abbreviations are defined as follows: body mass index (BMI),</w:t>
      </w:r>
      <w:r w:rsidRPr="003E7197">
        <w:rPr>
          <w:rFonts w:ascii="Times New Roman" w:hAnsi="Times New Roman" w:cs="Times New Roman"/>
        </w:rPr>
        <w:t xml:space="preserve"> </w:t>
      </w:r>
      <w:r w:rsidRPr="003E7197">
        <w:rPr>
          <w:rFonts w:ascii="Times New Roman" w:eastAsia="宋体" w:hAnsi="Times New Roman" w:cs="Times New Roman"/>
          <w:color w:val="000000"/>
          <w:kern w:val="0"/>
          <w:szCs w:val="21"/>
        </w:rPr>
        <w:t>not have diabetes (ND), impaired glucose tolerance (IGT), diabetes of the exocrine pancreas (DEP).</w:t>
      </w:r>
    </w:p>
    <w:sectPr w:rsidR="001A4DC6" w:rsidRPr="008737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FA4A4" w14:textId="77777777" w:rsidR="00E15C33" w:rsidRDefault="00E15C33" w:rsidP="007F6BF3">
      <w:r>
        <w:separator/>
      </w:r>
    </w:p>
  </w:endnote>
  <w:endnote w:type="continuationSeparator" w:id="0">
    <w:p w14:paraId="7F41B1BD" w14:textId="77777777" w:rsidR="00E15C33" w:rsidRDefault="00E15C33" w:rsidP="007F6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261AE" w14:textId="77777777" w:rsidR="00E15C33" w:rsidRDefault="00E15C33" w:rsidP="007F6BF3">
      <w:r>
        <w:separator/>
      </w:r>
    </w:p>
  </w:footnote>
  <w:footnote w:type="continuationSeparator" w:id="0">
    <w:p w14:paraId="1816E865" w14:textId="77777777" w:rsidR="00E15C33" w:rsidRDefault="00E15C33" w:rsidP="007F6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E3A"/>
    <w:rsid w:val="001A4DC6"/>
    <w:rsid w:val="001F5E0E"/>
    <w:rsid w:val="001F621A"/>
    <w:rsid w:val="003E7197"/>
    <w:rsid w:val="00420E3A"/>
    <w:rsid w:val="00462434"/>
    <w:rsid w:val="005A52D2"/>
    <w:rsid w:val="0067795A"/>
    <w:rsid w:val="006F6043"/>
    <w:rsid w:val="007F6BF3"/>
    <w:rsid w:val="008737DC"/>
    <w:rsid w:val="009E7C81"/>
    <w:rsid w:val="009F54CF"/>
    <w:rsid w:val="00A7157B"/>
    <w:rsid w:val="00A82E83"/>
    <w:rsid w:val="00B647B2"/>
    <w:rsid w:val="00BC2A4C"/>
    <w:rsid w:val="00BC35A8"/>
    <w:rsid w:val="00BE4923"/>
    <w:rsid w:val="00C41A83"/>
    <w:rsid w:val="00D125B5"/>
    <w:rsid w:val="00E15C33"/>
    <w:rsid w:val="00E451E0"/>
    <w:rsid w:val="00E667EA"/>
    <w:rsid w:val="00EA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0C7DF4"/>
  <w14:defaultImageDpi w14:val="32767"/>
  <w15:chartTrackingRefBased/>
  <w15:docId w15:val="{C7ABA226-B0E4-4464-84F0-BF6DEE85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B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6B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6B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6B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2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zhen</dc:creator>
  <cp:keywords/>
  <dc:description/>
  <cp:lastModifiedBy>zhen wang</cp:lastModifiedBy>
  <cp:revision>17</cp:revision>
  <dcterms:created xsi:type="dcterms:W3CDTF">2023-05-14T14:49:00Z</dcterms:created>
  <dcterms:modified xsi:type="dcterms:W3CDTF">2023-11-05T08:16:00Z</dcterms:modified>
</cp:coreProperties>
</file>