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3A788" w14:textId="77E12BCC" w:rsidR="00F45A0B" w:rsidRPr="00EE72DF" w:rsidRDefault="00F45A0B" w:rsidP="00F52470">
      <w:pPr>
        <w:spacing w:after="0" w:line="360" w:lineRule="auto"/>
        <w:ind w:left="284" w:hanging="284"/>
        <w:rPr>
          <w:rFonts w:ascii="Times New Roman" w:hAnsi="Times New Roman" w:cs="Times New Roman"/>
          <w:sz w:val="24"/>
          <w:szCs w:val="24"/>
          <w:lang w:val="en-GB"/>
        </w:rPr>
      </w:pPr>
    </w:p>
    <w:p w14:paraId="55DED7B5" w14:textId="77777777" w:rsidR="00F45A0B" w:rsidRPr="00EE72DF" w:rsidRDefault="00F45A0B" w:rsidP="00F45A0B">
      <w:pPr>
        <w:jc w:val="center"/>
        <w:rPr>
          <w:rFonts w:ascii="Tahoma" w:hAnsi="Tahoma" w:cs="Tahoma"/>
          <w:b/>
          <w:sz w:val="28"/>
          <w:lang w:val="en-GB"/>
        </w:rPr>
      </w:pPr>
      <w:r w:rsidRPr="00EE72DF">
        <w:rPr>
          <w:rFonts w:ascii="Tahoma" w:hAnsi="Tahoma" w:cs="Tahoma"/>
          <w:b/>
          <w:sz w:val="28"/>
          <w:lang w:val="en-GB"/>
        </w:rPr>
        <w:t>Appendix</w:t>
      </w:r>
    </w:p>
    <w:p w14:paraId="610629A5" w14:textId="4EE5F4CB" w:rsidR="00F45A0B" w:rsidRDefault="00F45A0B" w:rsidP="00F45A0B">
      <w:pPr>
        <w:jc w:val="center"/>
        <w:rPr>
          <w:rFonts w:ascii="Tahoma" w:hAnsi="Tahoma" w:cs="Tahoma"/>
          <w:b/>
          <w:sz w:val="28"/>
          <w:lang w:val="en-GB"/>
        </w:rPr>
      </w:pPr>
    </w:p>
    <w:p w14:paraId="3C9D150D" w14:textId="1ED6FFF9" w:rsidR="0004099A" w:rsidRPr="00C865B5" w:rsidRDefault="0004099A" w:rsidP="00F45A0B">
      <w:pPr>
        <w:pStyle w:val="Caption"/>
        <w:spacing w:line="480" w:lineRule="auto"/>
        <w:ind w:left="1134" w:hanging="1134"/>
        <w:rPr>
          <w:rFonts w:ascii="Tahoma" w:hAnsi="Tahoma" w:cs="Tahoma"/>
          <w:sz w:val="24"/>
          <w:szCs w:val="24"/>
          <w:lang w:val="en-GB"/>
        </w:rPr>
      </w:pPr>
      <w:bookmarkStart w:id="0" w:name="_Hlk115253826"/>
      <w:bookmarkStart w:id="1" w:name="_Ref106613035"/>
      <w:r w:rsidRPr="00C865B5">
        <w:rPr>
          <w:rFonts w:ascii="Tahoma" w:hAnsi="Tahoma" w:cs="Tahoma"/>
          <w:sz w:val="24"/>
          <w:szCs w:val="24"/>
          <w:lang w:val="en-GB"/>
        </w:rPr>
        <w:t xml:space="preserve">Appendix </w:t>
      </w:r>
      <w:r w:rsidR="008C28E4" w:rsidRPr="00C865B5">
        <w:rPr>
          <w:rFonts w:ascii="Tahoma" w:hAnsi="Tahoma" w:cs="Tahoma"/>
          <w:sz w:val="24"/>
          <w:szCs w:val="24"/>
          <w:lang w:val="en-GB"/>
        </w:rPr>
        <w:t>A</w:t>
      </w:r>
      <w:r w:rsidRPr="00C865B5">
        <w:rPr>
          <w:rFonts w:ascii="Tahoma" w:hAnsi="Tahoma" w:cs="Tahoma"/>
          <w:sz w:val="24"/>
          <w:szCs w:val="24"/>
          <w:lang w:val="en-GB"/>
        </w:rPr>
        <w:t xml:space="preserve">: </w:t>
      </w:r>
      <w:r w:rsidR="000A2F8E" w:rsidRPr="00C865B5">
        <w:rPr>
          <w:rFonts w:ascii="Tahoma" w:hAnsi="Tahoma" w:cs="Tahoma"/>
          <w:sz w:val="24"/>
          <w:szCs w:val="24"/>
          <w:lang w:val="en-GB"/>
        </w:rPr>
        <w:t>Potential explanatory variables</w:t>
      </w:r>
    </w:p>
    <w:p w14:paraId="7073BDDC" w14:textId="7AAB5D13" w:rsidR="000A2F8E" w:rsidRPr="00C865B5" w:rsidRDefault="000A2F8E" w:rsidP="000A2F8E">
      <w:pPr>
        <w:spacing w:after="0" w:line="480" w:lineRule="auto"/>
        <w:jc w:val="both"/>
        <w:rPr>
          <w:rFonts w:ascii="Tahoma" w:hAnsi="Tahoma" w:cs="Tahoma"/>
          <w:szCs w:val="24"/>
          <w:lang w:val="en-GB"/>
        </w:rPr>
      </w:pPr>
      <w:r w:rsidRPr="00C865B5">
        <w:rPr>
          <w:rFonts w:ascii="Tahoma" w:hAnsi="Tahoma" w:cs="Tahoma"/>
          <w:szCs w:val="24"/>
          <w:lang w:val="en-GB"/>
        </w:rPr>
        <w:t>To explain the variability of the am</w:t>
      </w:r>
      <w:bookmarkStart w:id="2" w:name="_GoBack"/>
      <w:bookmarkEnd w:id="2"/>
      <w:r w:rsidRPr="00C865B5">
        <w:rPr>
          <w:rFonts w:ascii="Tahoma" w:hAnsi="Tahoma" w:cs="Tahoma"/>
          <w:szCs w:val="24"/>
          <w:lang w:val="en-GB"/>
        </w:rPr>
        <w:t xml:space="preserve">ount of harvested game species we used </w:t>
      </w:r>
      <w:r w:rsidR="0019611D" w:rsidRPr="00C865B5">
        <w:rPr>
          <w:rFonts w:ascii="Tahoma" w:hAnsi="Tahoma" w:cs="Tahoma"/>
          <w:szCs w:val="24"/>
          <w:lang w:val="en-GB"/>
        </w:rPr>
        <w:t xml:space="preserve">a set of </w:t>
      </w:r>
      <w:r w:rsidRPr="00C865B5">
        <w:rPr>
          <w:rFonts w:ascii="Tahoma" w:hAnsi="Tahoma" w:cs="Tahoma"/>
          <w:szCs w:val="24"/>
          <w:lang w:val="en-GB"/>
        </w:rPr>
        <w:t>128 potential explanatory variables</w:t>
      </w:r>
      <w:r w:rsidR="004B30EF" w:rsidRPr="00C865B5">
        <w:rPr>
          <w:rFonts w:ascii="Tahoma" w:hAnsi="Tahoma" w:cs="Tahoma"/>
          <w:szCs w:val="24"/>
          <w:lang w:val="en-GB"/>
        </w:rPr>
        <w:t xml:space="preserve"> (see Table </w:t>
      </w:r>
      <w:r w:rsidR="00586E17" w:rsidRPr="00C865B5">
        <w:rPr>
          <w:rFonts w:ascii="Tahoma" w:hAnsi="Tahoma" w:cs="Tahoma"/>
          <w:szCs w:val="24"/>
          <w:lang w:val="en-GB"/>
        </w:rPr>
        <w:t>A</w:t>
      </w:r>
      <w:r w:rsidR="004B30EF" w:rsidRPr="00C865B5">
        <w:rPr>
          <w:rFonts w:ascii="Tahoma" w:hAnsi="Tahoma" w:cs="Tahoma"/>
          <w:szCs w:val="24"/>
          <w:lang w:val="en-GB"/>
        </w:rPr>
        <w:t>1)</w:t>
      </w:r>
      <w:r w:rsidRPr="00C865B5">
        <w:rPr>
          <w:rFonts w:ascii="Tahoma" w:hAnsi="Tahoma" w:cs="Tahoma"/>
          <w:szCs w:val="24"/>
          <w:lang w:val="en-GB"/>
        </w:rPr>
        <w:t xml:space="preserve">. </w:t>
      </w:r>
      <w:r w:rsidR="0019611D" w:rsidRPr="00C865B5">
        <w:rPr>
          <w:rFonts w:ascii="Tahoma" w:hAnsi="Tahoma" w:cs="Tahoma"/>
          <w:szCs w:val="24"/>
          <w:lang w:val="en-GB"/>
        </w:rPr>
        <w:t>Therein were variables</w:t>
      </w:r>
      <w:r w:rsidR="004B30EF" w:rsidRPr="00C865B5">
        <w:rPr>
          <w:rFonts w:ascii="Tahoma" w:hAnsi="Tahoma" w:cs="Tahoma"/>
          <w:szCs w:val="24"/>
          <w:lang w:val="en-GB"/>
        </w:rPr>
        <w:t xml:space="preserve"> on climate</w:t>
      </w:r>
      <w:r w:rsidRPr="00C865B5">
        <w:rPr>
          <w:rFonts w:ascii="Tahoma" w:hAnsi="Tahoma" w:cs="Tahoma"/>
          <w:szCs w:val="24"/>
          <w:lang w:val="en-GB"/>
        </w:rPr>
        <w:t>, landscape diversity and structures, land cover, hunting, wildlife diseases, competition and predation, land use type and intensity (including pesticide use).</w:t>
      </w:r>
    </w:p>
    <w:p w14:paraId="152757E6" w14:textId="77777777" w:rsidR="000A2F8E" w:rsidRPr="00C865B5" w:rsidRDefault="000A2F8E" w:rsidP="000A2F8E">
      <w:pPr>
        <w:rPr>
          <w:lang w:val="en-GB"/>
        </w:rPr>
      </w:pPr>
    </w:p>
    <w:p w14:paraId="0A3483A7" w14:textId="77777777" w:rsidR="000A2F8E" w:rsidRPr="00C865B5" w:rsidRDefault="000A2F8E" w:rsidP="000A2F8E">
      <w:pPr>
        <w:spacing w:after="0" w:line="480" w:lineRule="auto"/>
        <w:jc w:val="both"/>
        <w:rPr>
          <w:rFonts w:ascii="Tahoma" w:hAnsi="Tahoma" w:cs="Tahoma"/>
          <w:b/>
          <w:i/>
          <w:szCs w:val="24"/>
          <w:lang w:val="en-GB"/>
        </w:rPr>
      </w:pPr>
      <w:r w:rsidRPr="00C865B5">
        <w:rPr>
          <w:rFonts w:ascii="Tahoma" w:hAnsi="Tahoma" w:cs="Tahoma"/>
          <w:b/>
          <w:i/>
          <w:szCs w:val="24"/>
          <w:lang w:val="en-GB"/>
        </w:rPr>
        <w:t>Abiotic variables</w:t>
      </w:r>
    </w:p>
    <w:p w14:paraId="1BAB5CC3" w14:textId="2DCDEB48" w:rsidR="000A2F8E" w:rsidRPr="00C865B5" w:rsidRDefault="000A2F8E" w:rsidP="000A2F8E">
      <w:pPr>
        <w:pStyle w:val="ListParagraph"/>
        <w:numPr>
          <w:ilvl w:val="0"/>
          <w:numId w:val="13"/>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Elevation zones</w:t>
      </w:r>
      <w:r w:rsidRPr="00C865B5">
        <w:rPr>
          <w:rFonts w:ascii="Tahoma" w:hAnsi="Tahoma" w:cs="Tahoma"/>
          <w:szCs w:val="24"/>
          <w:lang w:val="en-GB"/>
        </w:rPr>
        <w:t xml:space="preserve">: To include the long-term climate and environmental conditions in the analysis, the proportion of the area of each elevation zones (see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{"citationID":"fDHv5BYj","properties":{"formattedCitation":"\\super 1\\nosupersub{}","plainCitation":"1","noteIndex":0},"citationItems":[{"id":"dvr771uf/AJwsEeKg","uris":["http://zotero.org/users/local/BR3MXYH3/items/TVMMATFR"],"itemData":{"id":447,"type":"article-journal","abstract":"The geographical term high mountain belt refers to a landscape scenery with certain peculiarities of landscape elements. It originates from Central Europe, where the \"Hochgebirge\" (Alps, Tatra) rise above the \"Mittelgebirge.\" Between subpolar and equatorial latitudes we meet high mountain landscapes of physiographic and ecological character at very different elevations: Central Europe above 1,600 to 1,700 m; Colorado Rockies above 3,100 to 3,300 m; Cordilleras of southern Peru above 4,500 m; northern Scandinavia in a few hundred metres above sea level. For the determination of the lower limit of high mountain belts three criteria are proposed: (1) the upper timberline; (2) the cold Pleistocene snow line as responsible for the high mountain relief; (3) the lower limit of solifluction or actual periglacial dynamics. The three criteria are discussed and compared for different high mountain ranges. For the upper timberline the world survey of Hermes (1955) is used. The Pleistocene snow line and the actual timberline ascend and descend in the same direction. In extratropical latitudes their distances become greater from humid to arid regions. In areas of high oceanity the upper timberline comes very near to the actual snow line and is more appropriate to the limitation of the high mountain stage. Conversely, in the most arid cores of the continents the snow line rises to its highest elevations (5,000 to above 6,000 m), where tree growth is impossible for coldness and dryness. There only the high mountain relief can be used as the criterion. The lower limit of solifluction in the humid temperate zones coincides rather well with the upper timberline (Alps, Scandinavia, Scotland, Rockies). The Bolivian Cordillera Real is used as an example for tropical high mountains.","container-title":"Arctic and Alpine Research","ISSN":"0004-0851","issue":"3","note":"publisher: INSTAAR, University of Colorado","page":"A19-A27","source":"JSTOR","title":"High Mountain Belts between the Polar Caps and the Equator: Their Definition and Lower Limit","title-short":"High Mountain Belts between the Polar Caps and the Equator","volume":"5","author":[{"family":"Troll","given":"Carl"}],"issued":{"date-parts":[["1973"]]}}}],"schema":"https://github.com/citation-style-language/schema/raw/master/csl-citation.json"}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1</w:t>
      </w:r>
      <w:r w:rsidRPr="00C865B5">
        <w:rPr>
          <w:rFonts w:ascii="Tahoma" w:hAnsi="Tahoma" w:cs="Tahoma"/>
          <w:szCs w:val="24"/>
          <w:lang w:val="en-GB"/>
        </w:rPr>
        <w:fldChar w:fldCharType="end"/>
      </w:r>
      <w:r w:rsidRPr="00C865B5">
        <w:rPr>
          <w:rFonts w:ascii="Tahoma" w:hAnsi="Tahoma" w:cs="Tahoma"/>
          <w:szCs w:val="24"/>
          <w:lang w:val="en-GB"/>
        </w:rPr>
        <w:t xml:space="preserve"> per hunting area was included in the evaluation. We distinguished 5 zones: </w:t>
      </w:r>
      <w:proofErr w:type="spellStart"/>
      <w:r w:rsidRPr="00C865B5">
        <w:rPr>
          <w:rFonts w:ascii="Tahoma" w:hAnsi="Tahoma" w:cs="Tahoma"/>
          <w:szCs w:val="24"/>
          <w:lang w:val="en-GB"/>
        </w:rPr>
        <w:t>colline</w:t>
      </w:r>
      <w:proofErr w:type="spellEnd"/>
      <w:r w:rsidRPr="00C865B5">
        <w:rPr>
          <w:rFonts w:ascii="Tahoma" w:hAnsi="Tahoma" w:cs="Tahoma"/>
          <w:szCs w:val="24"/>
          <w:lang w:val="en-GB"/>
        </w:rPr>
        <w:t xml:space="preserve"> (&lt;800 m </w:t>
      </w:r>
      <w:proofErr w:type="spellStart"/>
      <w:r w:rsidRPr="00C865B5">
        <w:rPr>
          <w:rFonts w:ascii="Tahoma" w:hAnsi="Tahoma" w:cs="Tahoma"/>
          <w:szCs w:val="24"/>
          <w:lang w:val="en-GB"/>
        </w:rPr>
        <w:t>a.s.l</w:t>
      </w:r>
      <w:proofErr w:type="spellEnd"/>
      <w:r w:rsidRPr="00C865B5">
        <w:rPr>
          <w:rFonts w:ascii="Tahoma" w:hAnsi="Tahoma" w:cs="Tahoma"/>
          <w:szCs w:val="24"/>
          <w:lang w:val="en-GB"/>
        </w:rPr>
        <w:t xml:space="preserve">.), montane (800-1600 m </w:t>
      </w:r>
      <w:proofErr w:type="spellStart"/>
      <w:r w:rsidRPr="00C865B5">
        <w:rPr>
          <w:rFonts w:ascii="Tahoma" w:hAnsi="Tahoma" w:cs="Tahoma"/>
          <w:szCs w:val="24"/>
          <w:lang w:val="en-GB"/>
        </w:rPr>
        <w:t>a.s.l</w:t>
      </w:r>
      <w:proofErr w:type="spellEnd"/>
      <w:r w:rsidRPr="00C865B5">
        <w:rPr>
          <w:rFonts w:ascii="Tahoma" w:hAnsi="Tahoma" w:cs="Tahoma"/>
          <w:szCs w:val="24"/>
          <w:lang w:val="en-GB"/>
        </w:rPr>
        <w:t xml:space="preserve">.), subalpine (1600-2400 m </w:t>
      </w:r>
      <w:proofErr w:type="spellStart"/>
      <w:r w:rsidRPr="00C865B5">
        <w:rPr>
          <w:rFonts w:ascii="Tahoma" w:hAnsi="Tahoma" w:cs="Tahoma"/>
          <w:szCs w:val="24"/>
          <w:lang w:val="en-GB"/>
        </w:rPr>
        <w:t>a.s.l</w:t>
      </w:r>
      <w:proofErr w:type="spellEnd"/>
      <w:r w:rsidRPr="00C865B5">
        <w:rPr>
          <w:rFonts w:ascii="Tahoma" w:hAnsi="Tahoma" w:cs="Tahoma"/>
          <w:szCs w:val="24"/>
          <w:lang w:val="en-GB"/>
        </w:rPr>
        <w:t xml:space="preserve">.), alpine (2400-3200 m </w:t>
      </w:r>
      <w:proofErr w:type="spellStart"/>
      <w:r w:rsidRPr="00C865B5">
        <w:rPr>
          <w:rFonts w:ascii="Tahoma" w:hAnsi="Tahoma" w:cs="Tahoma"/>
          <w:szCs w:val="24"/>
          <w:lang w:val="en-GB"/>
        </w:rPr>
        <w:t>a.s.l</w:t>
      </w:r>
      <w:proofErr w:type="spellEnd"/>
      <w:r w:rsidRPr="00C865B5">
        <w:rPr>
          <w:rFonts w:ascii="Tahoma" w:hAnsi="Tahoma" w:cs="Tahoma"/>
          <w:szCs w:val="24"/>
          <w:lang w:val="en-GB"/>
        </w:rPr>
        <w:t xml:space="preserve">.) and </w:t>
      </w:r>
      <w:proofErr w:type="spellStart"/>
      <w:r w:rsidRPr="00C865B5">
        <w:rPr>
          <w:rFonts w:ascii="Tahoma" w:hAnsi="Tahoma" w:cs="Tahoma"/>
          <w:szCs w:val="24"/>
          <w:lang w:val="en-GB"/>
        </w:rPr>
        <w:t>nival</w:t>
      </w:r>
      <w:proofErr w:type="spellEnd"/>
      <w:r w:rsidRPr="00C865B5">
        <w:rPr>
          <w:rFonts w:ascii="Tahoma" w:hAnsi="Tahoma" w:cs="Tahoma"/>
          <w:szCs w:val="24"/>
          <w:lang w:val="en-GB"/>
        </w:rPr>
        <w:t xml:space="preserve"> (&gt;3200 m </w:t>
      </w:r>
      <w:proofErr w:type="spellStart"/>
      <w:r w:rsidRPr="00C865B5">
        <w:rPr>
          <w:rFonts w:ascii="Tahoma" w:hAnsi="Tahoma" w:cs="Tahoma"/>
          <w:szCs w:val="24"/>
          <w:lang w:val="en-GB"/>
        </w:rPr>
        <w:t>a.s.l</w:t>
      </w:r>
      <w:proofErr w:type="spellEnd"/>
      <w:r w:rsidRPr="00C865B5">
        <w:rPr>
          <w:rFonts w:ascii="Tahoma" w:hAnsi="Tahoma" w:cs="Tahoma"/>
          <w:szCs w:val="24"/>
          <w:lang w:val="en-GB"/>
        </w:rPr>
        <w:t>.).</w:t>
      </w:r>
    </w:p>
    <w:p w14:paraId="18125612" w14:textId="2F10642C" w:rsidR="000A2F8E" w:rsidRPr="00C865B5" w:rsidRDefault="000A2F8E" w:rsidP="000A2F8E">
      <w:pPr>
        <w:pStyle w:val="ListParagraph"/>
        <w:numPr>
          <w:ilvl w:val="0"/>
          <w:numId w:val="13"/>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Climate</w:t>
      </w:r>
      <w:r w:rsidRPr="00C865B5">
        <w:rPr>
          <w:rFonts w:ascii="Tahoma" w:hAnsi="Tahoma" w:cs="Tahoma"/>
          <w:szCs w:val="24"/>
          <w:lang w:val="en-GB"/>
        </w:rPr>
        <w:t xml:space="preserve">: Mean annual and seasonal temperature and mean precipitation as well as </w:t>
      </w:r>
      <w:r w:rsidR="004D0279" w:rsidRPr="00C865B5">
        <w:rPr>
          <w:rFonts w:ascii="Tahoma" w:hAnsi="Tahoma" w:cs="Tahoma"/>
          <w:szCs w:val="24"/>
          <w:lang w:val="en-GB"/>
        </w:rPr>
        <w:t xml:space="preserve">the </w:t>
      </w:r>
      <w:r w:rsidRPr="00C865B5">
        <w:rPr>
          <w:rFonts w:ascii="Tahoma" w:hAnsi="Tahoma" w:cs="Tahoma"/>
          <w:szCs w:val="24"/>
          <w:lang w:val="en-GB"/>
        </w:rPr>
        <w:t xml:space="preserve">standard deviation for temperature and precipitation were calculated for each of the selected hunting grounds and for the respective 10-year time steps. Temperature and precipitation data are from the HISTALP project (http://www.zamg.ac.at/histalp). 5x5-minute grid files for historical and current temperature </w:t>
      </w:r>
      <w:r w:rsidRPr="00C865B5">
        <w:rPr>
          <w:rFonts w:ascii="Tahoma" w:hAnsi="Tahoma" w:cs="Tahoma"/>
          <w:szCs w:val="24"/>
          <w:lang w:val="en-GB"/>
        </w:rPr>
        <w:fldChar w:fldCharType="begin"/>
      </w:r>
      <w:r w:rsidR="00897824">
        <w:rPr>
          <w:rFonts w:ascii="Tahoma" w:hAnsi="Tahoma" w:cs="Tahoma"/>
          <w:szCs w:val="24"/>
          <w:lang w:val="en-GB"/>
        </w:rPr>
        <w:instrText xml:space="preserve"> ADDIN ZOTERO_ITEM CSL_CITATION {"citationID":"fGYhiDs0","properties":{"formattedCitation":"\\super 2,3\\nosupersub{}","plainCitation":"2,3","noteIndex":0},"citationItems":[{"id":329,"uris":["http://zotero.org/users/6066884/items/32BMGES2"],"itemData":{"id":329,"type":"article-journal","container-title":"International Journal of Climatology","issue":"9","language":"en","page":"2129-2141","title":"A new high resolution absolute temperature grid for the Greater Alpine Region back to 1780","volume":"33","author":[{"family":"Chimani","given":"Barbara"},{"family":"Matulla","given":"Christoph"},{"family":"Böhm","given":"Reinhard"},{"family":"Hofstätter","given":"Michael"}],"issued":{"date-parts":[["2013",7]]}},"label":"page"},{"id":330,"uris":["http://zotero.org/users/6066884/items/YGV7NZZ7"],"itemData":{"id":330,"type":"article-journal","container-title":"Meteorologische Zeitschrift","issue":"5","language":"en","page":"507-530","title":"A high-resolution 19611990 monthly temperature climatology for the greater Alpine region","volume":"18","author":[{"family":"Hiebl","given":"Johann"},{"family":"Auer","given":"Ingeborg"},{"family":"Böhm","given":"Reinhard"},{"family":"Schöner","given":"Wolfgang"},{"family":"Maugeri","given":"Maurizio"},{"family":"Lentini","given":"Gianluca"},{"family":"Spinoni","given":"Jonathan"},{"family":"Brunetti","given":"Michele"},{"family":"Nanni","given":"Teresa"},{"family":"Tadić","given":"Melita"},{"family":"Perčec Bihari","given":"Zita"},{"family":"Dolinar","given":"Mojca"},{"family":"Müller-Westermeier","given":"Gerhard"}],"issued":{"date-parts":[["2009",10,1]]}},"label":"page"}],"schema":"https://github.com/citation-style-language/schema/raw/master/csl-citation.json"}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2,3</w:t>
      </w:r>
      <w:r w:rsidRPr="00C865B5">
        <w:rPr>
          <w:rFonts w:ascii="Tahoma" w:hAnsi="Tahoma" w:cs="Tahoma"/>
          <w:szCs w:val="24"/>
          <w:lang w:val="en-GB"/>
        </w:rPr>
        <w:fldChar w:fldCharType="end"/>
      </w:r>
      <w:r w:rsidRPr="00C865B5">
        <w:rPr>
          <w:rFonts w:ascii="Tahoma" w:hAnsi="Tahoma" w:cs="Tahoma"/>
          <w:szCs w:val="24"/>
          <w:lang w:val="en-GB"/>
        </w:rPr>
        <w:t xml:space="preserve"> and precipitation </w:t>
      </w:r>
      <w:r w:rsidRPr="00C865B5">
        <w:rPr>
          <w:rFonts w:ascii="Tahoma" w:hAnsi="Tahoma" w:cs="Tahoma"/>
          <w:szCs w:val="24"/>
          <w:lang w:val="en-GB"/>
        </w:rPr>
        <w:fldChar w:fldCharType="begin"/>
      </w:r>
      <w:r w:rsidR="00897824">
        <w:rPr>
          <w:rFonts w:ascii="Tahoma" w:hAnsi="Tahoma" w:cs="Tahoma"/>
          <w:szCs w:val="24"/>
          <w:lang w:val="en-GB"/>
        </w:rPr>
        <w:instrText xml:space="preserve"> ADDIN ZOTERO_ITEM CSL_CITATION {"citationID":"rbAwKEx1","properties":{"formattedCitation":"\\super 4\\nosupersub{}","plainCitation":"4","noteIndex":0},"citationItems":[{"id":331,"uris":["http://zotero.org/users/6066884/items/QFKSWS6Z"],"itemData":{"id":331,"type":"article-journal","container-title":"Journal of Geophysical Research","issue":"D1","language":"en","page":"D01105","title":"Construction of a 10-min-gridded precipitation data set for the Greater Alpine Region for 1800–2003","volume":"111","author":[{"family":"Efthymiadis","given":"Dimitrios"},{"family":"Jones","given":"Philip D."},{"family":"Briffa","given":"Keith R."},{"family":"Auer","given":"Ingeborg"},{"family":"Böhm","given":"Reinhard"},{"family":"Schöner","given":"Wolfgang"},{"family":"Frei","given":"Christoph"},{"family":"Schmidli","given":"Jürg"}],"issued":{"date-parts":[["2006"]]}}}],"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4</w:t>
      </w:r>
      <w:r w:rsidRPr="00C865B5">
        <w:rPr>
          <w:rFonts w:ascii="Tahoma" w:hAnsi="Tahoma" w:cs="Tahoma"/>
          <w:szCs w:val="24"/>
          <w:lang w:val="en-GB"/>
        </w:rPr>
        <w:fldChar w:fldCharType="end"/>
      </w:r>
      <w:r w:rsidRPr="00C865B5">
        <w:rPr>
          <w:rFonts w:ascii="Tahoma" w:hAnsi="Tahoma" w:cs="Tahoma"/>
          <w:szCs w:val="24"/>
          <w:lang w:val="en-GB"/>
        </w:rPr>
        <w:t xml:space="preserve"> distributions were downloaded and interpolated for the hunting areas in South Tyrol.</w:t>
      </w:r>
    </w:p>
    <w:p w14:paraId="127CB0FB" w14:textId="77777777" w:rsidR="000A2F8E" w:rsidRPr="00C865B5" w:rsidRDefault="000A2F8E" w:rsidP="000A2F8E">
      <w:pPr>
        <w:spacing w:after="0" w:line="480" w:lineRule="auto"/>
        <w:jc w:val="both"/>
        <w:rPr>
          <w:rFonts w:ascii="Tahoma" w:hAnsi="Tahoma" w:cs="Tahoma"/>
          <w:szCs w:val="24"/>
          <w:lang w:val="en-GB"/>
        </w:rPr>
      </w:pPr>
    </w:p>
    <w:p w14:paraId="549E48C0" w14:textId="77777777" w:rsidR="000A2F8E" w:rsidRPr="00C865B5" w:rsidRDefault="000A2F8E" w:rsidP="000A2F8E">
      <w:pPr>
        <w:spacing w:after="0" w:line="480" w:lineRule="auto"/>
        <w:jc w:val="both"/>
        <w:rPr>
          <w:rFonts w:ascii="Tahoma" w:hAnsi="Tahoma" w:cs="Tahoma"/>
          <w:b/>
          <w:i/>
          <w:szCs w:val="24"/>
          <w:lang w:val="en-GB"/>
        </w:rPr>
      </w:pPr>
      <w:r w:rsidRPr="00C865B5">
        <w:rPr>
          <w:rFonts w:ascii="Tahoma" w:hAnsi="Tahoma" w:cs="Tahoma"/>
          <w:b/>
          <w:i/>
          <w:szCs w:val="24"/>
          <w:lang w:val="en-GB"/>
        </w:rPr>
        <w:t>Landscape variables</w:t>
      </w:r>
    </w:p>
    <w:p w14:paraId="5759D719" w14:textId="3BC1E8A7" w:rsidR="000A2F8E" w:rsidRPr="00C865B5" w:rsidRDefault="000A2F8E" w:rsidP="000A2F8E">
      <w:pPr>
        <w:spacing w:after="0" w:line="480" w:lineRule="auto"/>
        <w:jc w:val="both"/>
        <w:rPr>
          <w:rFonts w:ascii="Tahoma" w:hAnsi="Tahoma" w:cs="Tahoma"/>
          <w:szCs w:val="24"/>
          <w:lang w:val="en-GB"/>
        </w:rPr>
      </w:pPr>
      <w:r w:rsidRPr="00C865B5">
        <w:rPr>
          <w:rFonts w:ascii="Tahoma" w:hAnsi="Tahoma" w:cs="Tahoma"/>
          <w:szCs w:val="24"/>
          <w:lang w:val="en-GB"/>
        </w:rPr>
        <w:t xml:space="preserve">As </w:t>
      </w:r>
      <w:r w:rsidR="004D0279" w:rsidRPr="00C865B5">
        <w:rPr>
          <w:rFonts w:ascii="Tahoma" w:hAnsi="Tahoma" w:cs="Tahoma"/>
          <w:szCs w:val="24"/>
          <w:lang w:val="en-GB"/>
        </w:rPr>
        <w:t xml:space="preserve">a </w:t>
      </w:r>
      <w:r w:rsidRPr="00C865B5">
        <w:rPr>
          <w:rFonts w:ascii="Tahoma" w:hAnsi="Tahoma" w:cs="Tahoma"/>
          <w:szCs w:val="24"/>
          <w:lang w:val="en-GB"/>
        </w:rPr>
        <w:t>basis for the different landscape variables</w:t>
      </w:r>
      <w:r w:rsidR="00966ADD">
        <w:rPr>
          <w:rFonts w:ascii="Tahoma" w:hAnsi="Tahoma" w:cs="Tahoma"/>
          <w:szCs w:val="24"/>
          <w:lang w:val="en-GB"/>
        </w:rPr>
        <w:t>,</w:t>
      </w:r>
      <w:r w:rsidRPr="00C865B5">
        <w:rPr>
          <w:rFonts w:ascii="Tahoma" w:hAnsi="Tahoma" w:cs="Tahoma"/>
          <w:szCs w:val="24"/>
          <w:lang w:val="en-GB"/>
        </w:rPr>
        <w:t xml:space="preserve"> the LULC was mapped (see Fig. 1) after the method of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{"citationID":"O0pKoQsY","properties":{"formattedCitation":"\\super 5\\nosupersub{}","plainCitation":"5","noteIndex":0},"citationItems":[{"id":"dvr771uf/NZ3Jst4M","uris":["http://zotero.org/users/local/BR3MXYH3/items/IT7J6PV9"],"itemData":{"id":"1T5HKSuA/o84sNaXl","type":"article-journal","container-title":"Landscape Ecology","DOI":"10.1007/s10980-009-9337-9","ISSN":"0921-2973, 1572-9761","issue":"5","journalAbbreviation":"Landscape Ecol","language":"en","page":"611-628","source":"DOI.org (Crossref)","title":"An integrative approach for analysing landscape dynamics in diverse cultivated and natural mountain areas","volume":"24","author":[{"family":"Tasser","given":"Erich"},{"family":"Ruffini","given":"Flavio V."},{"family":"Tappeiner","given":"Ulrike"}],"issued":{"date-parts":[["2009",5]]}}}],"schema":"https://github.com/citation-style-language/schema/raw/master/csl-citation.json"}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5</w:t>
      </w:r>
      <w:r w:rsidRPr="00C865B5">
        <w:rPr>
          <w:rFonts w:ascii="Tahoma" w:hAnsi="Tahoma" w:cs="Tahoma"/>
          <w:szCs w:val="24"/>
          <w:lang w:val="en-GB"/>
        </w:rPr>
        <w:fldChar w:fldCharType="end"/>
      </w:r>
      <w:r w:rsidRPr="00C865B5">
        <w:rPr>
          <w:rFonts w:ascii="Tahoma" w:hAnsi="Tahoma" w:cs="Tahoma"/>
          <w:szCs w:val="24"/>
          <w:lang w:val="en-GB"/>
        </w:rPr>
        <w:t xml:space="preserve">. This approach uses information </w:t>
      </w:r>
      <w:r w:rsidR="004D0279" w:rsidRPr="00C865B5">
        <w:rPr>
          <w:rFonts w:ascii="Tahoma" w:hAnsi="Tahoma" w:cs="Tahoma"/>
          <w:szCs w:val="24"/>
          <w:lang w:val="en-GB"/>
        </w:rPr>
        <w:t xml:space="preserve">from </w:t>
      </w:r>
      <w:r w:rsidRPr="00C865B5">
        <w:rPr>
          <w:rFonts w:ascii="Tahoma" w:hAnsi="Tahoma" w:cs="Tahoma"/>
          <w:szCs w:val="24"/>
          <w:lang w:val="en-GB"/>
        </w:rPr>
        <w:t xml:space="preserve">different sources such as historical maps and </w:t>
      </w:r>
      <w:r w:rsidRPr="00C865B5">
        <w:rPr>
          <w:rFonts w:ascii="Tahoma" w:hAnsi="Tahoma" w:cs="Tahoma"/>
          <w:szCs w:val="24"/>
          <w:lang w:val="en-GB"/>
        </w:rPr>
        <w:lastRenderedPageBreak/>
        <w:t>orthophotos, interviews and census data to map the land-use development of four-time steps (1856, 1953, 1985 and 2006) on a scale of 1:25,000. The mapped LULC types are based on phytosociological principles and are hierarchically classified in</w:t>
      </w:r>
      <w:r w:rsidR="004D0279" w:rsidRPr="00C865B5">
        <w:rPr>
          <w:rFonts w:ascii="Tahoma" w:hAnsi="Tahoma" w:cs="Tahoma"/>
          <w:szCs w:val="24"/>
          <w:lang w:val="en-GB"/>
        </w:rPr>
        <w:t>to</w:t>
      </w:r>
      <w:r w:rsidRPr="00C865B5">
        <w:rPr>
          <w:rFonts w:ascii="Tahoma" w:hAnsi="Tahoma" w:cs="Tahoma"/>
          <w:szCs w:val="24"/>
          <w:lang w:val="en-GB"/>
        </w:rPr>
        <w:t xml:space="preserve"> natural, near-natural and artificial habitat types found in the Central and Southern Alps.</w:t>
      </w:r>
    </w:p>
    <w:p w14:paraId="2C9DC2C2" w14:textId="3F569901" w:rsidR="000A2F8E" w:rsidRPr="00C865B5" w:rsidRDefault="000A2F8E" w:rsidP="000A2F8E">
      <w:pPr>
        <w:pStyle w:val="ListParagraph"/>
        <w:numPr>
          <w:ilvl w:val="0"/>
          <w:numId w:val="13"/>
        </w:numPr>
        <w:spacing w:after="0" w:line="480" w:lineRule="auto"/>
        <w:ind w:left="284" w:hanging="284"/>
        <w:jc w:val="both"/>
        <w:rPr>
          <w:rFonts w:ascii="Tahoma" w:hAnsi="Tahoma" w:cs="Tahoma"/>
          <w:szCs w:val="24"/>
          <w:u w:val="single"/>
          <w:lang w:val="en-GB"/>
        </w:rPr>
      </w:pPr>
      <w:r w:rsidRPr="00C865B5">
        <w:rPr>
          <w:rFonts w:ascii="Tahoma" w:hAnsi="Tahoma" w:cs="Tahoma"/>
          <w:szCs w:val="24"/>
          <w:u w:val="single"/>
          <w:lang w:val="en-GB"/>
        </w:rPr>
        <w:t>Ecoregion</w:t>
      </w:r>
      <w:r w:rsidRPr="00C865B5">
        <w:rPr>
          <w:rFonts w:ascii="Tahoma" w:hAnsi="Tahoma" w:cs="Tahoma"/>
          <w:szCs w:val="24"/>
          <w:lang w:val="en-GB"/>
        </w:rPr>
        <w:t>: We subdivided the study area into 10 ecoregions: agricultural</w:t>
      </w:r>
      <w:r w:rsidR="004D0279" w:rsidRPr="00C865B5">
        <w:rPr>
          <w:rFonts w:ascii="Tahoma" w:hAnsi="Tahoma" w:cs="Tahoma"/>
          <w:szCs w:val="24"/>
          <w:lang w:val="en-GB"/>
        </w:rPr>
        <w:t>ly</w:t>
      </w:r>
      <w:r w:rsidRPr="00C865B5">
        <w:rPr>
          <w:rFonts w:ascii="Tahoma" w:hAnsi="Tahoma" w:cs="Tahoma"/>
          <w:szCs w:val="24"/>
          <w:lang w:val="en-GB"/>
        </w:rPr>
        <w:t xml:space="preserve"> used valley bottom (</w:t>
      </w:r>
      <w:proofErr w:type="spellStart"/>
      <w:r w:rsidRPr="00C865B5">
        <w:rPr>
          <w:rFonts w:ascii="Tahoma" w:hAnsi="Tahoma" w:cs="Tahoma"/>
          <w:szCs w:val="24"/>
          <w:lang w:val="en-GB"/>
        </w:rPr>
        <w:t>colline</w:t>
      </w:r>
      <w:proofErr w:type="spellEnd"/>
      <w:r w:rsidRPr="00C865B5">
        <w:rPr>
          <w:rFonts w:ascii="Tahoma" w:hAnsi="Tahoma" w:cs="Tahoma"/>
          <w:szCs w:val="24"/>
          <w:lang w:val="en-GB"/>
        </w:rPr>
        <w:t>/montane), agricultural</w:t>
      </w:r>
      <w:r w:rsidR="004D0279" w:rsidRPr="00C865B5">
        <w:rPr>
          <w:rFonts w:ascii="Tahoma" w:hAnsi="Tahoma" w:cs="Tahoma"/>
          <w:szCs w:val="24"/>
          <w:lang w:val="en-GB"/>
        </w:rPr>
        <w:t>ly</w:t>
      </w:r>
      <w:r w:rsidRPr="00C865B5">
        <w:rPr>
          <w:rFonts w:ascii="Tahoma" w:hAnsi="Tahoma" w:cs="Tahoma"/>
          <w:szCs w:val="24"/>
          <w:lang w:val="en-GB"/>
        </w:rPr>
        <w:t xml:space="preserve"> used valley slopes (</w:t>
      </w:r>
      <w:proofErr w:type="spellStart"/>
      <w:r w:rsidRPr="00C865B5">
        <w:rPr>
          <w:rFonts w:ascii="Tahoma" w:hAnsi="Tahoma" w:cs="Tahoma"/>
          <w:szCs w:val="24"/>
          <w:lang w:val="en-GB"/>
        </w:rPr>
        <w:t>colline</w:t>
      </w:r>
      <w:proofErr w:type="spellEnd"/>
      <w:r w:rsidRPr="00C865B5">
        <w:rPr>
          <w:rFonts w:ascii="Tahoma" w:hAnsi="Tahoma" w:cs="Tahoma"/>
          <w:szCs w:val="24"/>
          <w:lang w:val="en-GB"/>
        </w:rPr>
        <w:t>/montane), forest region (</w:t>
      </w:r>
      <w:proofErr w:type="spellStart"/>
      <w:r w:rsidRPr="00C865B5">
        <w:rPr>
          <w:rFonts w:ascii="Tahoma" w:hAnsi="Tahoma" w:cs="Tahoma"/>
          <w:szCs w:val="24"/>
          <w:lang w:val="en-GB"/>
        </w:rPr>
        <w:t>colline</w:t>
      </w:r>
      <w:proofErr w:type="spellEnd"/>
      <w:r w:rsidRPr="00C865B5">
        <w:rPr>
          <w:rFonts w:ascii="Tahoma" w:hAnsi="Tahoma" w:cs="Tahoma"/>
          <w:szCs w:val="24"/>
          <w:lang w:val="en-GB"/>
        </w:rPr>
        <w:t>/montane/subalpine), agricultural</w:t>
      </w:r>
      <w:r w:rsidR="004D0279" w:rsidRPr="00C865B5">
        <w:rPr>
          <w:rFonts w:ascii="Tahoma" w:hAnsi="Tahoma" w:cs="Tahoma"/>
          <w:szCs w:val="24"/>
          <w:lang w:val="en-GB"/>
        </w:rPr>
        <w:t>ly</w:t>
      </w:r>
      <w:r w:rsidRPr="00C865B5">
        <w:rPr>
          <w:rFonts w:ascii="Tahoma" w:hAnsi="Tahoma" w:cs="Tahoma"/>
          <w:szCs w:val="24"/>
          <w:lang w:val="en-GB"/>
        </w:rPr>
        <w:t xml:space="preserve"> used alpine pastures, near-natural grassland region (alpine belt) and </w:t>
      </w:r>
      <w:proofErr w:type="spellStart"/>
      <w:r w:rsidRPr="00C865B5">
        <w:rPr>
          <w:rFonts w:ascii="Tahoma" w:hAnsi="Tahoma" w:cs="Tahoma"/>
          <w:szCs w:val="24"/>
          <w:lang w:val="en-GB"/>
        </w:rPr>
        <w:t>vegetationless</w:t>
      </w:r>
      <w:proofErr w:type="spellEnd"/>
      <w:r w:rsidRPr="00C865B5">
        <w:rPr>
          <w:rFonts w:ascii="Tahoma" w:hAnsi="Tahoma" w:cs="Tahoma"/>
          <w:szCs w:val="24"/>
          <w:lang w:val="en-GB"/>
        </w:rPr>
        <w:t xml:space="preserve"> region (</w:t>
      </w:r>
      <w:proofErr w:type="spellStart"/>
      <w:r w:rsidRPr="00C865B5">
        <w:rPr>
          <w:rFonts w:ascii="Tahoma" w:hAnsi="Tahoma" w:cs="Tahoma"/>
          <w:szCs w:val="24"/>
          <w:lang w:val="en-GB"/>
        </w:rPr>
        <w:t>nival</w:t>
      </w:r>
      <w:proofErr w:type="spellEnd"/>
      <w:r w:rsidRPr="00C865B5">
        <w:rPr>
          <w:rFonts w:ascii="Tahoma" w:hAnsi="Tahoma" w:cs="Tahoma"/>
          <w:szCs w:val="24"/>
          <w:lang w:val="en-GB"/>
        </w:rPr>
        <w:t xml:space="preserve"> belt). For each hunting ground the proportion of ecoregions (%) was calculated.</w:t>
      </w:r>
    </w:p>
    <w:p w14:paraId="3B455CCD" w14:textId="06036DDB" w:rsidR="000A2F8E" w:rsidRPr="00C865B5" w:rsidRDefault="000A2F8E" w:rsidP="000A2F8E">
      <w:pPr>
        <w:pStyle w:val="ListParagraph"/>
        <w:numPr>
          <w:ilvl w:val="0"/>
          <w:numId w:val="13"/>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Landscape diversity</w:t>
      </w:r>
      <w:r w:rsidRPr="00C865B5">
        <w:rPr>
          <w:rFonts w:ascii="Tahoma" w:hAnsi="Tahoma" w:cs="Tahoma"/>
          <w:szCs w:val="24"/>
          <w:lang w:val="en-GB"/>
        </w:rPr>
        <w:t xml:space="preserve">: Based on LULC mapping the heterogeneity of the LULC types was estimated. As monocrop (heterogeneity level 1) an area where only one LULC type covers up at least 95% of the total area is defined. Level 2 indicates an area having a share of 5 and 25% </w:t>
      </w:r>
      <w:r w:rsidR="004D0279" w:rsidRPr="00C865B5">
        <w:rPr>
          <w:rFonts w:ascii="Tahoma" w:hAnsi="Tahoma" w:cs="Tahoma"/>
          <w:szCs w:val="24"/>
          <w:lang w:val="en-GB"/>
        </w:rPr>
        <w:t xml:space="preserve">of </w:t>
      </w:r>
      <w:r w:rsidRPr="00C865B5">
        <w:rPr>
          <w:rFonts w:ascii="Tahoma" w:hAnsi="Tahoma" w:cs="Tahoma"/>
          <w:szCs w:val="24"/>
          <w:lang w:val="en-GB"/>
        </w:rPr>
        <w:t xml:space="preserve">other LULC types within a main type. Heterogeneity level 3 refers to an area with a share of 25 and 50% of other LULC types (for more details see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{"citationID":"4D7kOMhT","properties":{"formattedCitation":"\\super 5\\nosupersub{}","plainCitation":"5","noteIndex":0},"citationItems":[{"id":"dvr771uf/NZ3Jst4M","uris":["http://zotero.org/users/local/BR3MXYH3/items/IT7J6PV9"],"itemData":{"id":55,"type":"article-journal","container-title":"Landscape Ecology","DOI":"10.1007/s10980-009-9337-9","ISSN":"0921-2973, 1572-9761","issue":"5","journalAbbreviation":"Landscape Ecol","language":"en","page":"611-628","source":"DOI.org (Crossref)","title":"An integrative approach for analysing landscape dynamics in diverse cultivated and natural mountain areas","volume":"24","author":[{"family":"Tasser","given":"Erich"},{"family":"Ruffini","given":"Flavio V."},{"family":"Tappeiner","given":"Ulrike"}],"issued":{"date-parts":[["2009",5]]}}}],"schema":"https://github.com/citation-style-language/schema/raw/master/csl-citation.json"}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5</w:t>
      </w:r>
      <w:r w:rsidRPr="00C865B5">
        <w:rPr>
          <w:rFonts w:ascii="Tahoma" w:hAnsi="Tahoma" w:cs="Tahoma"/>
          <w:szCs w:val="24"/>
          <w:lang w:val="en-GB"/>
        </w:rPr>
        <w:fldChar w:fldCharType="end"/>
      </w:r>
      <w:r w:rsidRPr="00C865B5">
        <w:rPr>
          <w:rFonts w:ascii="Tahoma" w:hAnsi="Tahoma" w:cs="Tahoma"/>
          <w:szCs w:val="24"/>
          <w:lang w:val="en-GB"/>
        </w:rPr>
        <w:t>). Furthermore, we calculated the Patch richness density (PRD) and Shannon diversity index (SHDI) on the landscape level using FRAGSTATS v4.2.1.</w:t>
      </w:r>
    </w:p>
    <w:p w14:paraId="6981C12A" w14:textId="341609D2" w:rsidR="007B6CA6" w:rsidRPr="00C865B5" w:rsidRDefault="000A2F8E" w:rsidP="000A2F8E">
      <w:pPr>
        <w:pStyle w:val="ListParagraph"/>
        <w:numPr>
          <w:ilvl w:val="0"/>
          <w:numId w:val="5"/>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Landscape structures</w:t>
      </w:r>
      <w:r w:rsidRPr="00C865B5">
        <w:rPr>
          <w:rFonts w:ascii="Tahoma" w:hAnsi="Tahoma" w:cs="Tahoma"/>
          <w:szCs w:val="24"/>
          <w:lang w:val="en-GB"/>
        </w:rPr>
        <w:t xml:space="preserve">: Five </w:t>
      </w:r>
      <w:r w:rsidR="0019611D" w:rsidRPr="00C865B5">
        <w:rPr>
          <w:rFonts w:ascii="Tahoma" w:hAnsi="Tahoma" w:cs="Tahoma"/>
          <w:szCs w:val="24"/>
          <w:lang w:val="en-GB"/>
        </w:rPr>
        <w:t xml:space="preserve">non-scale-sensitive landscape metrics relevant </w:t>
      </w:r>
      <w:r w:rsidRPr="00C865B5">
        <w:rPr>
          <w:rFonts w:ascii="Tahoma" w:hAnsi="Tahoma" w:cs="Tahoma"/>
          <w:szCs w:val="24"/>
          <w:lang w:val="en-GB"/>
        </w:rPr>
        <w:t xml:space="preserve">for mammals and birds were calculated based on a selection approach (see Appendix </w:t>
      </w:r>
      <w:r w:rsidR="000A2088" w:rsidRPr="00C865B5">
        <w:rPr>
          <w:rFonts w:ascii="Tahoma" w:hAnsi="Tahoma" w:cs="Tahoma"/>
          <w:szCs w:val="24"/>
          <w:lang w:val="en-GB"/>
        </w:rPr>
        <w:t>B</w:t>
      </w:r>
      <w:r w:rsidRPr="00C865B5">
        <w:rPr>
          <w:rFonts w:ascii="Tahoma" w:hAnsi="Tahoma" w:cs="Tahoma"/>
          <w:szCs w:val="24"/>
          <w:lang w:val="en-GB"/>
        </w:rPr>
        <w:t xml:space="preserve">): Patch density (PD), Edge density (ED), Mean shape index (MSI), Total core area (TCA), Euclidean mean nearest neighbour distance (ENN_AM). These metrics were computed on the landscape and the class level FRAGSTATS v4.2.1 (for more details on the metrics, see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{"citationID":"O8nLixWk","properties":{"formattedCitation":"\\super 6\\nosupersub{}","plainCitation":"6","noteIndex":0},"citationItems":[{"id":"dvr771uf/iDbo5awm","uris":["http://zotero.org/users/local/BR3MXYH3/items/INCHVPQI"],"itemData":{"id":446,"type":"report","event-place":"Portland, OR","language":"en","note":"DOI: 10.2737/PNW-GTR-351","number":"PNW-GTR-351","page":"PNW-GTR-351","publisher":"U.S. Department of Agriculture, Forest Service, Pacific Northwest Research Station","publisher-place":"Portland, OR","source":"DOI.org (Crossref)","title":"FRAGSTATS: spatial pattern analysis program for quantifying landscape structure.","title-short":"FRAGSTATS","URL":"https://www.fs.usda.gov/treesearch/pubs/3064","author":[{"family":"McGarigal","given":"Kevin"},{"family":"Marks","given":"Barbara J."}],"accessed":{"date-parts":[["2021",5,14]]},"issued":{"date-parts":[["1995"]]}}}],"schema":"https://github.com/citation-style-language/schema/raw/master/csl-citation.json"}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6</w:t>
      </w:r>
      <w:r w:rsidRPr="00C865B5">
        <w:rPr>
          <w:rFonts w:ascii="Tahoma" w:hAnsi="Tahoma" w:cs="Tahoma"/>
          <w:szCs w:val="24"/>
          <w:lang w:val="en-GB"/>
        </w:rPr>
        <w:fldChar w:fldCharType="end"/>
      </w:r>
      <w:r w:rsidRPr="00C865B5">
        <w:rPr>
          <w:rFonts w:ascii="Tahoma" w:hAnsi="Tahoma" w:cs="Tahoma"/>
          <w:szCs w:val="24"/>
          <w:lang w:val="en-GB"/>
        </w:rPr>
        <w:t xml:space="preserve">). b) Structuring degree: The number of structural elements such as groves, hedges, single trees, banks, debris areas and smaller habitats (i.e. marshland, rocks, and debris acres) per homogenous area were counted and the </w:t>
      </w:r>
      <w:r w:rsidRPr="00C865B5">
        <w:rPr>
          <w:rFonts w:ascii="Tahoma" w:hAnsi="Tahoma" w:cs="Tahoma"/>
          <w:lang w:val="en-GB"/>
        </w:rPr>
        <w:t xml:space="preserve">percentage (%) of the areas with different </w:t>
      </w:r>
      <w:r w:rsidRPr="00C865B5">
        <w:rPr>
          <w:rFonts w:ascii="Tahoma" w:hAnsi="Tahoma" w:cs="Tahoma"/>
          <w:szCs w:val="24"/>
          <w:lang w:val="en-GB"/>
        </w:rPr>
        <w:t xml:space="preserve">structuring degrees </w:t>
      </w:r>
      <w:r w:rsidRPr="00C865B5">
        <w:rPr>
          <w:rFonts w:ascii="Tahoma" w:hAnsi="Tahoma" w:cs="Tahoma"/>
          <w:lang w:val="en-GB"/>
        </w:rPr>
        <w:t xml:space="preserve">was calculated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{"citationID":"eJSr9hww","properties":{"formattedCitation":"\\super 5\\nosupersub{}","plainCitation":"5","noteIndex":0},"citationItems":[{"id":"dvr771uf/NZ3Jst4M","uris":["http://zotero.org/users/local/BR3MXYH3/items/IT7J6PV9"],"itemData":{"id":55,"type":"article-journal","container-title":"Landscape Ecology","DOI":"10.1007/s10980-009-9337-9","ISSN":"0921-2973, 1572-9761","issue":"5","journalAbbreviation":"Landscape Ecol","language":"en","page":"611-628","source":"DOI.org (Crossref)","title":"An integrative approach for analysing landscape dynamics in diverse cultivated and natural mountain areas","volume":"24","author":[{"family":"Tasser","given":"Erich"},{"family":"Ruffini","given":"Flavio V."},{"family":"Tappeiner","given":"Ulrike"}],"issued":{"date-parts":[["2009",5]]}}}],"schema":"https://github.com/citation-style-language/schema/raw/master/csl-citation.json"}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5</w:t>
      </w:r>
      <w:r w:rsidRPr="00C865B5">
        <w:rPr>
          <w:rFonts w:ascii="Tahoma" w:hAnsi="Tahoma" w:cs="Tahoma"/>
          <w:szCs w:val="24"/>
          <w:lang w:val="en-GB"/>
        </w:rPr>
        <w:fldChar w:fldCharType="end"/>
      </w:r>
      <w:r w:rsidRPr="00C865B5">
        <w:rPr>
          <w:rFonts w:ascii="Tahoma" w:hAnsi="Tahoma" w:cs="Tahoma"/>
          <w:lang w:val="en-GB"/>
        </w:rPr>
        <w:t>.</w:t>
      </w:r>
      <w:r w:rsidRPr="00C865B5">
        <w:rPr>
          <w:rFonts w:ascii="Tahoma" w:hAnsi="Tahoma" w:cs="Tahoma"/>
          <w:szCs w:val="24"/>
          <w:lang w:val="en-GB"/>
        </w:rPr>
        <w:t xml:space="preserve"> </w:t>
      </w:r>
    </w:p>
    <w:p w14:paraId="6F05F385" w14:textId="25E21962" w:rsidR="000A2F8E" w:rsidRPr="00C865B5" w:rsidRDefault="000A2F8E" w:rsidP="000A2F8E">
      <w:pPr>
        <w:pStyle w:val="ListParagraph"/>
        <w:numPr>
          <w:ilvl w:val="0"/>
          <w:numId w:val="5"/>
        </w:numPr>
        <w:spacing w:after="0" w:line="480" w:lineRule="auto"/>
        <w:ind w:left="284" w:hanging="284"/>
        <w:jc w:val="both"/>
        <w:rPr>
          <w:rFonts w:ascii="Tahoma" w:hAnsi="Tahoma" w:cs="Tahoma"/>
          <w:szCs w:val="24"/>
          <w:lang w:val="en-GB"/>
        </w:rPr>
      </w:pPr>
      <w:r w:rsidRPr="002D5353">
        <w:rPr>
          <w:rFonts w:ascii="Tahoma" w:hAnsi="Tahoma" w:cs="Tahoma"/>
          <w:szCs w:val="24"/>
          <w:u w:val="single"/>
          <w:lang w:val="en-GB"/>
        </w:rPr>
        <w:lastRenderedPageBreak/>
        <w:t>Urban sprawl</w:t>
      </w:r>
      <w:r w:rsidRPr="00C865B5">
        <w:rPr>
          <w:rFonts w:ascii="Tahoma" w:hAnsi="Tahoma" w:cs="Tahoma"/>
          <w:szCs w:val="24"/>
          <w:lang w:val="en-GB"/>
        </w:rPr>
        <w:t>:</w:t>
      </w:r>
      <w:r w:rsidR="004D0279" w:rsidRPr="00C865B5">
        <w:rPr>
          <w:rFonts w:ascii="Tahoma" w:hAnsi="Tahoma" w:cs="Tahoma"/>
          <w:szCs w:val="24"/>
          <w:lang w:val="en-GB"/>
        </w:rPr>
        <w:t xml:space="preserve"> the</w:t>
      </w:r>
      <w:r w:rsidRPr="00C865B5">
        <w:rPr>
          <w:rFonts w:ascii="Tahoma" w:hAnsi="Tahoma" w:cs="Tahoma"/>
          <w:szCs w:val="24"/>
          <w:lang w:val="en-GB"/>
        </w:rPr>
        <w:t xml:space="preserve"> proportion of settlement areas in the hunting area (%) and the building density in open cultural landscapes (n ha</w:t>
      </w:r>
      <w:r w:rsidRPr="00C865B5">
        <w:rPr>
          <w:rFonts w:ascii="Tahoma" w:hAnsi="Tahoma" w:cs="Tahoma"/>
          <w:szCs w:val="24"/>
          <w:vertAlign w:val="superscript"/>
          <w:lang w:val="en-GB"/>
        </w:rPr>
        <w:t>-1</w:t>
      </w:r>
      <w:r w:rsidRPr="00C865B5">
        <w:rPr>
          <w:rFonts w:ascii="Tahoma" w:hAnsi="Tahoma" w:cs="Tahoma"/>
          <w:szCs w:val="24"/>
          <w:lang w:val="en-GB"/>
        </w:rPr>
        <w:t xml:space="preserve">) were calculated. As </w:t>
      </w:r>
      <w:r w:rsidR="00966ADD">
        <w:rPr>
          <w:rFonts w:ascii="Tahoma" w:hAnsi="Tahoma" w:cs="Tahoma"/>
          <w:szCs w:val="24"/>
          <w:lang w:val="en-GB"/>
        </w:rPr>
        <w:t xml:space="preserve">a </w:t>
      </w:r>
      <w:r w:rsidRPr="00C865B5">
        <w:rPr>
          <w:rFonts w:ascii="Tahoma" w:hAnsi="Tahoma" w:cs="Tahoma"/>
          <w:szCs w:val="24"/>
          <w:lang w:val="en-GB"/>
        </w:rPr>
        <w:t>settlement area, an area with less than 25% of green areas (gardens, parks) is defined and by building, we mean a building having a ground area of more than 16 m</w:t>
      </w:r>
      <w:r w:rsidRPr="00C865B5">
        <w:rPr>
          <w:rFonts w:ascii="Tahoma" w:hAnsi="Tahoma" w:cs="Tahoma"/>
          <w:szCs w:val="24"/>
          <w:vertAlign w:val="superscript"/>
          <w:lang w:val="en-GB"/>
        </w:rPr>
        <w:t>2</w:t>
      </w:r>
      <w:r w:rsidRPr="00C865B5">
        <w:rPr>
          <w:rFonts w:ascii="Tahoma" w:hAnsi="Tahoma" w:cs="Tahoma"/>
          <w:szCs w:val="24"/>
          <w:lang w:val="en-GB"/>
        </w:rPr>
        <w:t>.</w:t>
      </w:r>
    </w:p>
    <w:p w14:paraId="525C275B" w14:textId="6BF2B5E8" w:rsidR="000A2F8E" w:rsidRPr="00C865B5" w:rsidRDefault="000A2F8E" w:rsidP="000A2F8E">
      <w:pPr>
        <w:pStyle w:val="ListParagraph"/>
        <w:numPr>
          <w:ilvl w:val="0"/>
          <w:numId w:val="5"/>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LULC type</w:t>
      </w:r>
      <w:r w:rsidRPr="00C865B5">
        <w:rPr>
          <w:rFonts w:ascii="Tahoma" w:hAnsi="Tahoma" w:cs="Tahoma"/>
          <w:szCs w:val="24"/>
          <w:lang w:val="en-GB"/>
        </w:rPr>
        <w:t xml:space="preserve">: In South Tyrol, 24 LULC types occur with a cover percentage of more than 1% (see Table </w:t>
      </w:r>
      <w:r w:rsidR="00586E17" w:rsidRPr="00C865B5">
        <w:rPr>
          <w:rFonts w:ascii="Tahoma" w:hAnsi="Tahoma" w:cs="Tahoma"/>
          <w:szCs w:val="24"/>
          <w:lang w:val="en-GB"/>
        </w:rPr>
        <w:t>A</w:t>
      </w:r>
      <w:r w:rsidRPr="00C865B5">
        <w:rPr>
          <w:rFonts w:ascii="Tahoma" w:hAnsi="Tahoma" w:cs="Tahoma"/>
          <w:szCs w:val="24"/>
          <w:lang w:val="en-GB"/>
        </w:rPr>
        <w:t xml:space="preserve">1;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{"citationID":"3bHkFCvF","properties":{"formattedCitation":"\\super 5\\nosupersub{}","plainCitation":"5","noteIndex":0},"citationItems":[{"id":"dvr771uf/NZ3Jst4M","uris":["http://zotero.org/users/local/BR3MXYH3/items/IT7J6PV9"],"itemData":{"id":55,"type":"article-journal","container-title":"Landscape Ecology","DOI":"10.1007/s10980-009-9337-9","ISSN":"0921-2973, 1572-9761","issue":"5","journalAbbreviation":"Landscape Ecol","language":"en","page":"611-628","source":"DOI.org (Crossref)","title":"An integrative approach for analysing landscape dynamics in diverse cultivated and natural mountain areas","volume":"24","author":[{"family":"Tasser","given":"Erich"},{"family":"Ruffini","given":"Flavio V."},{"family":"Tappeiner","given":"Ulrike"}],"issued":{"date-parts":[["2009",5]]}}}],"schema":"https://github.com/citation-style-language/schema/raw/master/csl-citation.json"}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5</w:t>
      </w:r>
      <w:r w:rsidRPr="00C865B5">
        <w:rPr>
          <w:rFonts w:ascii="Tahoma" w:hAnsi="Tahoma" w:cs="Tahoma"/>
          <w:szCs w:val="24"/>
          <w:lang w:val="en-GB"/>
        </w:rPr>
        <w:fldChar w:fldCharType="end"/>
      </w:r>
      <w:r w:rsidRPr="00C865B5">
        <w:rPr>
          <w:rFonts w:ascii="Tahoma" w:hAnsi="Tahoma" w:cs="Tahoma"/>
          <w:szCs w:val="24"/>
          <w:lang w:val="en-GB"/>
        </w:rPr>
        <w:t>. The shares (%) of these LULC types per hunting area were included in the analysis.</w:t>
      </w:r>
    </w:p>
    <w:p w14:paraId="345EB995" w14:textId="77777777" w:rsidR="000A2F8E" w:rsidRPr="00C865B5" w:rsidRDefault="000A2F8E" w:rsidP="000A2F8E">
      <w:pPr>
        <w:spacing w:after="0" w:line="480" w:lineRule="auto"/>
        <w:jc w:val="both"/>
        <w:rPr>
          <w:rFonts w:ascii="Tahoma" w:hAnsi="Tahoma" w:cs="Tahoma"/>
          <w:szCs w:val="24"/>
          <w:lang w:val="en-GB"/>
        </w:rPr>
      </w:pPr>
    </w:p>
    <w:p w14:paraId="310255B5" w14:textId="77777777" w:rsidR="000A2F8E" w:rsidRPr="00C865B5" w:rsidRDefault="000A2F8E" w:rsidP="000A2F8E">
      <w:pPr>
        <w:spacing w:after="0" w:line="480" w:lineRule="auto"/>
        <w:jc w:val="both"/>
        <w:rPr>
          <w:rFonts w:ascii="Tahoma" w:hAnsi="Tahoma" w:cs="Tahoma"/>
          <w:b/>
          <w:i/>
          <w:szCs w:val="24"/>
          <w:lang w:val="en-GB"/>
        </w:rPr>
      </w:pPr>
      <w:r w:rsidRPr="00C865B5">
        <w:rPr>
          <w:rFonts w:ascii="Tahoma" w:hAnsi="Tahoma" w:cs="Tahoma"/>
          <w:b/>
          <w:i/>
          <w:szCs w:val="24"/>
          <w:lang w:val="en-GB"/>
        </w:rPr>
        <w:t>Management variables</w:t>
      </w:r>
    </w:p>
    <w:p w14:paraId="419ECCA8" w14:textId="566D9E6C" w:rsidR="000A2F8E" w:rsidRPr="00C865B5" w:rsidRDefault="000A2F8E" w:rsidP="000A2F8E">
      <w:pPr>
        <w:pStyle w:val="ListParagraph"/>
        <w:numPr>
          <w:ilvl w:val="0"/>
          <w:numId w:val="5"/>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Land-use type</w:t>
      </w:r>
      <w:r w:rsidRPr="00C865B5">
        <w:rPr>
          <w:rFonts w:ascii="Tahoma" w:hAnsi="Tahoma" w:cs="Tahoma"/>
          <w:szCs w:val="24"/>
          <w:lang w:val="en-GB"/>
        </w:rPr>
        <w:t xml:space="preserve">: Hay meadows, alpine summer pastures, orchards and vineyards are important when discussing landscape dynamics in South Tyrol. Therefore, the main land-use types (permanent grassland, arable field, permanent culture, forest, unused) were mapped for the selected 40 hunting grounds (for methodical aspects see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{"citationID":"f13fbjR4","properties":{"formattedCitation":"\\super 5\\nosupersub{}","plainCitation":"5","noteIndex":0},"citationItems":[{"id":"dvr771uf/NZ3Jst4M","uris":["http://zotero.org/users/local/BR3MXYH3/items/IT7J6PV9"],"itemData":{"id":55,"type":"article-journal","container-title":"Landscape Ecology","DOI":"10.1007/s10980-009-9337-9","ISSN":"0921-2973, 1572-9761","issue":"5","journalAbbreviation":"Landscape Ecol","language":"en","page":"611-628","source":"DOI.org (Crossref)","title":"An integrative approach for analysing landscape dynamics in diverse cultivated and natural mountain areas","volume":"24","author":[{"family":"Tasser","given":"Erich"},{"family":"Ruffini","given":"Flavio V."},{"family":"Tappeiner","given":"Ulrike"}],"issued":{"date-parts":[["2009",5]]}}}],"schema":"https://github.com/citation-style-language/schema/raw/master/csl-citation.json"}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5</w:t>
      </w:r>
      <w:r w:rsidRPr="00C865B5">
        <w:rPr>
          <w:rFonts w:ascii="Tahoma" w:hAnsi="Tahoma" w:cs="Tahoma"/>
          <w:szCs w:val="24"/>
          <w:lang w:val="en-GB"/>
        </w:rPr>
        <w:fldChar w:fldCharType="end"/>
      </w:r>
      <w:r w:rsidRPr="00C865B5">
        <w:rPr>
          <w:rFonts w:ascii="Tahoma" w:hAnsi="Tahoma" w:cs="Tahoma"/>
          <w:szCs w:val="24"/>
          <w:lang w:val="en-GB"/>
        </w:rPr>
        <w:t>) and the proportion</w:t>
      </w:r>
      <w:r w:rsidR="00966ADD">
        <w:rPr>
          <w:rFonts w:ascii="Tahoma" w:hAnsi="Tahoma" w:cs="Tahoma"/>
          <w:szCs w:val="24"/>
          <w:lang w:val="en-GB"/>
        </w:rPr>
        <w:t>s</w:t>
      </w:r>
      <w:r w:rsidRPr="00C865B5">
        <w:rPr>
          <w:rFonts w:ascii="Tahoma" w:hAnsi="Tahoma" w:cs="Tahoma"/>
          <w:szCs w:val="24"/>
          <w:lang w:val="en-GB"/>
        </w:rPr>
        <w:t xml:space="preserve"> of these per hunting ground were used as explanatory variables.</w:t>
      </w:r>
    </w:p>
    <w:p w14:paraId="041E22F3" w14:textId="6DA08F5A" w:rsidR="000A2F8E" w:rsidRPr="00C865B5" w:rsidRDefault="000A2F8E" w:rsidP="000A2F8E">
      <w:pPr>
        <w:pStyle w:val="ListParagraph"/>
        <w:numPr>
          <w:ilvl w:val="0"/>
          <w:numId w:val="7"/>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Land-use intensity</w:t>
      </w:r>
      <w:r w:rsidRPr="00C865B5">
        <w:rPr>
          <w:rFonts w:ascii="Tahoma" w:hAnsi="Tahoma" w:cs="Tahoma"/>
          <w:szCs w:val="24"/>
          <w:lang w:val="en-GB"/>
        </w:rPr>
        <w:t xml:space="preserve">: In this study, the following intensity variables were included: </w:t>
      </w:r>
      <w:r w:rsidRPr="00C865B5">
        <w:rPr>
          <w:rFonts w:ascii="Tahoma" w:hAnsi="Tahoma" w:cs="Tahoma"/>
          <w:szCs w:val="24"/>
          <w:lang w:val="en-GB"/>
        </w:rPr>
        <w:tab/>
      </w:r>
      <w:r w:rsidRPr="00C865B5">
        <w:rPr>
          <w:rFonts w:ascii="Tahoma" w:hAnsi="Tahoma" w:cs="Tahoma"/>
          <w:szCs w:val="24"/>
          <w:lang w:val="en-GB"/>
        </w:rPr>
        <w:br/>
        <w:t xml:space="preserve">a) Cutting frequency of hay meadows: It can influence food availability for single species, survival of juveniles (e.g. hares, roe deer) and breeding success of ground-nesting birds. The assessment of historical and current cutting frequency is based on survey data and historical records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{"citationID":"XZS33lT0","properties":{"formattedCitation":"\\super 7\\nosupersub{}","plainCitation":"7","noteIndex":0},"citationItems":[{"id":"dvr771uf/ORDxYThF","uris":["http://zotero.org/users/local/BR3MXYH3/items/2GUP9F68"],"itemData":{"id":451,"type":"article-journal","container-title":"Naturschutz und Landschaftsplanung","issue":"5","language":"en","page":"133-140","source":"www.academia.edu","title":"Beitrag zur Geschichte des Grünlands Mitteleuropas Darstellung im Kontext der landwirtschaftlichen Bodennutzungssysteme im Hinblick auf den Artenund Biotopschutz","volume":"42","author":[{"family":"Kapfer","given":"Alois"}],"issued":{"date-parts":[["2010"]]}}}],"schema":"https://github.com/citation-style-language/schema/raw/master/csl-citation.json"}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7</w:t>
      </w:r>
      <w:r w:rsidRPr="00C865B5">
        <w:rPr>
          <w:rFonts w:ascii="Tahoma" w:hAnsi="Tahoma" w:cs="Tahoma"/>
          <w:szCs w:val="24"/>
          <w:lang w:val="en-GB"/>
        </w:rPr>
        <w:fldChar w:fldCharType="end"/>
      </w:r>
      <w:r w:rsidRPr="00C865B5">
        <w:rPr>
          <w:rFonts w:ascii="Tahoma" w:hAnsi="Tahoma" w:cs="Tahoma"/>
          <w:szCs w:val="24"/>
          <w:lang w:val="en-GB"/>
        </w:rPr>
        <w:t xml:space="preserve">. Elevation and cutting frequency were correlated for the different periods, </w:t>
      </w:r>
      <w:r w:rsidR="004D0279" w:rsidRPr="00C865B5">
        <w:rPr>
          <w:rFonts w:ascii="Tahoma" w:hAnsi="Tahoma" w:cs="Tahoma"/>
          <w:szCs w:val="24"/>
          <w:lang w:val="en-GB"/>
        </w:rPr>
        <w:t xml:space="preserve">based </w:t>
      </w:r>
      <w:r w:rsidRPr="00C865B5">
        <w:rPr>
          <w:rFonts w:ascii="Tahoma" w:hAnsi="Tahoma" w:cs="Tahoma"/>
          <w:szCs w:val="24"/>
          <w:lang w:val="en-GB"/>
        </w:rPr>
        <w:t>on which the cutting frequency map were modelled for the years 1856, 1953, 1985 and 2006.</w:t>
      </w:r>
      <w:r w:rsidRPr="00C865B5">
        <w:rPr>
          <w:rFonts w:ascii="Tahoma" w:hAnsi="Tahoma" w:cs="Tahoma"/>
          <w:szCs w:val="24"/>
          <w:lang w:val="en-GB"/>
        </w:rPr>
        <w:tab/>
      </w:r>
      <w:r w:rsidRPr="00C865B5">
        <w:rPr>
          <w:rFonts w:ascii="Tahoma" w:hAnsi="Tahoma" w:cs="Tahoma"/>
          <w:szCs w:val="24"/>
          <w:lang w:val="en-GB"/>
        </w:rPr>
        <w:br/>
        <w:t xml:space="preserve">b) Livestock density: Information on livestock units for important livestock </w:t>
      </w:r>
      <w:proofErr w:type="spellStart"/>
      <w:r w:rsidRPr="00C865B5">
        <w:rPr>
          <w:rFonts w:ascii="Tahoma" w:hAnsi="Tahoma" w:cs="Tahoma"/>
          <w:szCs w:val="24"/>
          <w:lang w:val="en-GB"/>
        </w:rPr>
        <w:t>breedings</w:t>
      </w:r>
      <w:proofErr w:type="spellEnd"/>
      <w:r w:rsidRPr="00C865B5">
        <w:rPr>
          <w:rFonts w:ascii="Tahoma" w:hAnsi="Tahoma" w:cs="Tahoma"/>
          <w:szCs w:val="24"/>
          <w:lang w:val="en-GB"/>
        </w:rPr>
        <w:t xml:space="preserve"> (cattle, </w:t>
      </w:r>
      <w:proofErr w:type="spellStart"/>
      <w:r w:rsidRPr="00C865B5">
        <w:rPr>
          <w:rFonts w:ascii="Tahoma" w:hAnsi="Tahoma" w:cs="Tahoma"/>
          <w:szCs w:val="24"/>
          <w:lang w:val="en-GB"/>
        </w:rPr>
        <w:t>equidae</w:t>
      </w:r>
      <w:proofErr w:type="spellEnd"/>
      <w:r w:rsidRPr="00C865B5">
        <w:rPr>
          <w:rFonts w:ascii="Tahoma" w:hAnsi="Tahoma" w:cs="Tahoma"/>
          <w:szCs w:val="24"/>
          <w:lang w:val="en-GB"/>
        </w:rPr>
        <w:t xml:space="preserve">, sheep, goats) and the total density of livestock units within an area (LSU) were integrated to take account of changes in animal husbandry over time. As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{"citationID":"CfpHJdWI","properties":{"formattedCitation":"\\super 8\\nosupersub{}","plainCitation":"8","noteIndex":0},"citationItems":[{"id":"dvr771uf/wf6i2TGI","uris":["http://zotero.org/users/local/BR3MXYH3/items/L7YNEUJA"],"itemData":{"id":454,"type":"book","abstract":"Literaturverz. S. 248 - 259","event-place":"Bozen","ISBN":"978-88-8266-906-5","language":"ger","note":"OCLC: 828479422","number-of-pages":"261","publisher":"Athesia","publisher-place":"Bozen","source":"Gemeinsamer Bibliotheksverbund ISBN","title":"Wir Landschaftmacher: vom Sein und Werden der Kulturlandschaft in Nord-, Ost- und Südtirol","title-short":"Wir Landschaftmacher","editor":[{"family":"Tasser","given":"Erich"},{"family":"Schermer","given":"Markus"},{"family":"Siegl","given":"Gerhard"},{"family":"Tappeiner","given":"Ulrike"}],"issued":{"date-parts":[["2012"]]}}}],"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8</w:t>
      </w:r>
      <w:r w:rsidRPr="00C865B5">
        <w:rPr>
          <w:rFonts w:ascii="Tahoma" w:hAnsi="Tahoma" w:cs="Tahoma"/>
          <w:szCs w:val="24"/>
          <w:lang w:val="en-GB"/>
        </w:rPr>
        <w:fldChar w:fldCharType="end"/>
      </w:r>
      <w:r w:rsidRPr="00C865B5">
        <w:rPr>
          <w:rFonts w:ascii="Tahoma" w:hAnsi="Tahoma" w:cs="Tahoma"/>
          <w:szCs w:val="24"/>
          <w:lang w:val="en-GB"/>
        </w:rPr>
        <w:t xml:space="preserve"> show, the number of small ruminants has decreased significantly at the expense of cattle husbandry in the region.</w:t>
      </w:r>
      <w:r w:rsidRPr="00C865B5">
        <w:rPr>
          <w:rFonts w:ascii="Tahoma" w:hAnsi="Tahoma" w:cs="Tahoma"/>
          <w:szCs w:val="24"/>
          <w:lang w:val="en-GB"/>
        </w:rPr>
        <w:lastRenderedPageBreak/>
        <w:tab/>
      </w:r>
      <w:r w:rsidRPr="00C865B5">
        <w:rPr>
          <w:rFonts w:ascii="Tahoma" w:hAnsi="Tahoma" w:cs="Tahoma"/>
          <w:szCs w:val="24"/>
          <w:lang w:val="en-GB"/>
        </w:rPr>
        <w:br/>
        <w:t xml:space="preserve">c) Amount of fertilizer: Based on the number of LSU, the nitrogen output was calculated via fertilizer livestock unit (FLU) per hunting ground and time step. A FLU corresponds to the annual amount of liquid manure produced by a cow weighing 600 kilograms of 105 kg of nitrogen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{"citationID":"PfdkZ2sZ","properties":{"formattedCitation":"\\super 9\\uc0\\u8211{}11\\nosupersub{}","plainCitation":"9–11","noteIndex":0},"citationItems":[{"id":"dvr771uf/VzI4C6nV","uris":["http://zotero.org/users/local/BR3MXYH3/items/ZSTW9MXG"],"itemData":{"id":458,"type":"article","title":"Umweltglossar. Düngergrossvieheinheit (DGVE)","URL":"https://www.umwelt.sg.ch/g/glossar_umwelt.Char__D.html","author":[{"family":"Amt für Umwelt","given":""}],"accessed":{"date-parts":[["2017",2,27]]},"issued":{"date-parts":[["2017"]]}},"label":"page"},{"id":"dvr771uf/WGyzYHv7","uris":["http://zotero.org/users/local/BR3MXYH3/items/QMIMIJHS"],"itemData":{"id":459,"type":"article","title":"Bio Suisse Weisung „Nährstoffversorgung“. Entwurf vom 1.7.2008","URL":"https://www.bio-suisse.ch/media/de/pdf2008/Anbau/nhrstoffversorgung.pdf","author":[{"family":"Bio Suisse","given":""}],"accessed":{"date-parts":[["2017",2,27]]},"issued":{"date-parts":[["2008"]]}},"label":"page"},{"id":"dvr771uf/V6qFnsUx","uris":["http://zotero.org/users/local/BR3MXYH3/items/6SRNBMWX"],"itemData":{"id":457,"type":"article","title":"Bundesgesetz über den Schutz der Gewässer. (Gewässerschutzgesetz, GSchG)","URL":"https://www.admin.ch/opc/de/classified-compilation/19910022/201701010000/814.20.pdf","author":[{"family":"Schweizerische Bundeskanzlei","given":""}],"accessed":{"date-parts":[["2018",2,27]]},"issued":{"date-parts":[["2017"]]}},"label":"page"}],"schema":"https://github.com/citation-style-language/schema/raw/master/csl-citation.json"}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9–11</w:t>
      </w:r>
      <w:r w:rsidRPr="00C865B5">
        <w:rPr>
          <w:rFonts w:ascii="Tahoma" w:hAnsi="Tahoma" w:cs="Tahoma"/>
          <w:szCs w:val="24"/>
          <w:lang w:val="en-GB"/>
        </w:rPr>
        <w:fldChar w:fldCharType="end"/>
      </w:r>
      <w:r w:rsidRPr="00C865B5">
        <w:rPr>
          <w:rFonts w:ascii="Tahoma" w:hAnsi="Tahoma" w:cs="Tahoma"/>
          <w:szCs w:val="24"/>
          <w:lang w:val="en-GB"/>
        </w:rPr>
        <w:t xml:space="preserve">. </w:t>
      </w:r>
      <w:r w:rsidRPr="00C865B5">
        <w:rPr>
          <w:rFonts w:ascii="Tahoma" w:hAnsi="Tahoma" w:cs="Tahoma"/>
          <w:szCs w:val="24"/>
          <w:lang w:val="en-GB"/>
        </w:rPr>
        <w:tab/>
      </w:r>
      <w:r w:rsidRPr="00C865B5">
        <w:rPr>
          <w:rFonts w:ascii="Tahoma" w:hAnsi="Tahoma" w:cs="Tahoma"/>
          <w:szCs w:val="24"/>
          <w:lang w:val="en-GB"/>
        </w:rPr>
        <w:br/>
        <w:t xml:space="preserve">d) Hail nets: Orchards and viticulture are cultivation forms vulnerable to hail damage. Therefore, the use of hail nets in orchards increased strongly over the last decades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{"citationID":"QlbIegWA","properties":{"formattedCitation":"\\super 12\\nosupersub{}","plainCitation":"12","noteIndex":0},"citationItems":[{"id":"dvr771uf/QeSJxadB","uris":["http://zotero.org/users/local/BR3MXYH3/items/6JIU4DDV"],"itemData":{"id":461,"type":"book","event-place":"Bozen","publisher":"Abenis Alpinexpert GmbH/srl","publisher-place":"Bozen","title":"Räumlich-zeitliche Verbreitung der Hagelnetze im Mittleren Etschtal","author":[{"family":"Zischg","given":"A."},{"family":"Riedl","given":"A."}],"issued":{"date-parts":[["2011"]]}}}],"schema":"https://github.com/citation-style-language/schema/raw/master/csl-citation.json"}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12</w:t>
      </w:r>
      <w:r w:rsidRPr="00C865B5">
        <w:rPr>
          <w:rFonts w:ascii="Tahoma" w:hAnsi="Tahoma" w:cs="Tahoma"/>
          <w:szCs w:val="24"/>
          <w:lang w:val="en-GB"/>
        </w:rPr>
        <w:fldChar w:fldCharType="end"/>
      </w:r>
      <w:r w:rsidRPr="00C865B5">
        <w:rPr>
          <w:rFonts w:ascii="Tahoma" w:hAnsi="Tahoma" w:cs="Tahoma"/>
          <w:szCs w:val="24"/>
          <w:lang w:val="en-GB"/>
        </w:rPr>
        <w:t xml:space="preserve"> reconstructed the </w:t>
      </w:r>
      <w:proofErr w:type="spellStart"/>
      <w:r w:rsidRPr="00C865B5">
        <w:rPr>
          <w:rFonts w:ascii="Tahoma" w:hAnsi="Tahoma" w:cs="Tahoma"/>
          <w:szCs w:val="24"/>
          <w:lang w:val="en-GB"/>
        </w:rPr>
        <w:t>spatio</w:t>
      </w:r>
      <w:proofErr w:type="spellEnd"/>
      <w:r w:rsidRPr="00C865B5">
        <w:rPr>
          <w:rFonts w:ascii="Tahoma" w:hAnsi="Tahoma" w:cs="Tahoma"/>
          <w:szCs w:val="24"/>
          <w:lang w:val="en-GB"/>
        </w:rPr>
        <w:t xml:space="preserve">-temporal expansion of hail nets in the middle </w:t>
      </w:r>
      <w:proofErr w:type="spellStart"/>
      <w:r w:rsidRPr="00C865B5">
        <w:rPr>
          <w:rFonts w:ascii="Tahoma" w:hAnsi="Tahoma" w:cs="Tahoma"/>
          <w:szCs w:val="24"/>
          <w:lang w:val="en-GB"/>
        </w:rPr>
        <w:t>Etsch</w:t>
      </w:r>
      <w:proofErr w:type="spellEnd"/>
      <w:r w:rsidRPr="00C865B5">
        <w:rPr>
          <w:rFonts w:ascii="Tahoma" w:hAnsi="Tahoma" w:cs="Tahoma"/>
          <w:szCs w:val="24"/>
          <w:lang w:val="en-GB"/>
        </w:rPr>
        <w:t xml:space="preserve"> valley since 1996, giving the proportion of area covered by hail nets. We used the proportion to reconstruct the expansion of hail nets for the rest of South Tyrol.</w:t>
      </w:r>
      <w:r w:rsidRPr="00C865B5">
        <w:rPr>
          <w:rFonts w:ascii="Tahoma" w:hAnsi="Tahoma" w:cs="Tahoma"/>
          <w:szCs w:val="24"/>
          <w:lang w:val="en-GB"/>
        </w:rPr>
        <w:tab/>
      </w:r>
      <w:r w:rsidRPr="00C865B5">
        <w:rPr>
          <w:rFonts w:ascii="Tahoma" w:hAnsi="Tahoma" w:cs="Tahoma"/>
          <w:szCs w:val="24"/>
          <w:lang w:val="en-GB"/>
        </w:rPr>
        <w:br/>
        <w:t xml:space="preserve">e) Tourism intensity: It was quantified using a recreation flow map developed by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{"citationID":"BBEC1h2m","properties":{"formattedCitation":"\\super 13\\nosupersub{}","plainCitation":"13","noteIndex":0},"citationItems":[{"id":"dvr771uf/c4jSJSSq","uris":["http://zotero.org/users/local/BR3MXYH3/items/WCAE2FHT"],"itemData":{"id":462,"type":"article-journal","container-title":"Ecosystem Services","DOI":"10.1016/j.ecoser.2017.11.017","ISSN":"22120416","journalAbbreviation":"Ecosystem Services","language":"en","page":"336-350","source":"DOI.org (Crossref)","title":"Revealing spatial and temporal patterns of outdoor recreation in the European Alps and their surroundings","volume":"31","author":[{"family":"Schirpke","given":"Uta"},{"family":"Meisch","given":"Claude"},{"family":"Marsoner","given":"Thomas"},{"family":"Tappeiner","given":"Ulrike"}],"issued":{"date-parts":[["2018",6]]}}}],"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13</w:t>
      </w:r>
      <w:r w:rsidRPr="00C865B5">
        <w:rPr>
          <w:rFonts w:ascii="Tahoma" w:hAnsi="Tahoma" w:cs="Tahoma"/>
          <w:szCs w:val="24"/>
          <w:lang w:val="en-GB"/>
        </w:rPr>
        <w:fldChar w:fldCharType="end"/>
      </w:r>
      <w:r w:rsidRPr="00C865B5">
        <w:rPr>
          <w:rFonts w:ascii="Tahoma" w:hAnsi="Tahoma" w:cs="Tahoma"/>
          <w:szCs w:val="24"/>
          <w:lang w:val="en-GB"/>
        </w:rPr>
        <w:t>. The researchers used social media meta-data to create a point density map of photo density in the Alps (n km</w:t>
      </w:r>
      <w:r w:rsidRPr="00C865B5">
        <w:rPr>
          <w:rFonts w:ascii="Tahoma" w:hAnsi="Tahoma" w:cs="Tahoma"/>
          <w:szCs w:val="24"/>
          <w:vertAlign w:val="superscript"/>
          <w:lang w:val="en-GB"/>
        </w:rPr>
        <w:t>-2</w:t>
      </w:r>
      <w:r w:rsidRPr="00C865B5">
        <w:rPr>
          <w:rFonts w:ascii="Tahoma" w:hAnsi="Tahoma" w:cs="Tahoma"/>
          <w:szCs w:val="24"/>
          <w:lang w:val="en-GB"/>
        </w:rPr>
        <w:t xml:space="preserve">). The map was clipped with the 40 hunting grounds investigated in this study and was used to calculate </w:t>
      </w:r>
      <w:r w:rsidR="004D0279" w:rsidRPr="00C865B5">
        <w:rPr>
          <w:rFonts w:ascii="Tahoma" w:hAnsi="Tahoma" w:cs="Tahoma"/>
          <w:szCs w:val="24"/>
          <w:lang w:val="en-GB"/>
        </w:rPr>
        <w:t xml:space="preserve">the </w:t>
      </w:r>
      <w:r w:rsidRPr="00C865B5">
        <w:rPr>
          <w:rFonts w:ascii="Tahoma" w:hAnsi="Tahoma" w:cs="Tahoma"/>
          <w:szCs w:val="24"/>
          <w:lang w:val="en-GB"/>
        </w:rPr>
        <w:t>mean value of tourism activity.</w:t>
      </w:r>
      <w:r w:rsidRPr="00C865B5">
        <w:rPr>
          <w:rFonts w:ascii="Tahoma" w:hAnsi="Tahoma" w:cs="Tahoma"/>
          <w:szCs w:val="24"/>
          <w:lang w:val="en-GB"/>
        </w:rPr>
        <w:br/>
        <w:t xml:space="preserve">f) Distance to nature: We calculated on basis of the habitat maps for all time steps the distance to nature (D2N) suggested by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{"citationID":"auLxJDgP","properties":{"formattedCitation":"\\super 14\\nosupersub{}","plainCitation":"14","noteIndex":0},"citationItems":[{"id":"dvr771uf/BgbXwCp9","uris":["http://zotero.org/users/local/BR3MXYH3/items/QGUWHKCA"],"itemData":{"id":463,"type":"article-journal","container-title":"Ecological Indicators","DOI":"10.1016/j.ecolind.2011.09.027","ISSN":"1470160X","issue":"1","journalAbbreviation":"Ecological Indicators","language":"en","page":"208-216","source":"DOI.org (Crossref)","title":"Distance to nature—A new biodiversity relevant environmental indicator set at the landscape level","volume":"15","author":[{"family":"Rüdisser","given":"Johannes"},{"family":"Tasser","given":"Erich"},{"family":"Tappeiner","given":"Ulrike"}],"issued":{"date-parts":[["2012",4]]}}}],"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14</w:t>
      </w:r>
      <w:r w:rsidRPr="00C865B5">
        <w:rPr>
          <w:rFonts w:ascii="Tahoma" w:hAnsi="Tahoma" w:cs="Tahoma"/>
          <w:szCs w:val="24"/>
          <w:lang w:val="en-GB"/>
        </w:rPr>
        <w:fldChar w:fldCharType="end"/>
      </w:r>
      <w:r w:rsidRPr="00C865B5">
        <w:rPr>
          <w:rFonts w:ascii="Tahoma" w:hAnsi="Tahoma" w:cs="Tahoma"/>
          <w:szCs w:val="24"/>
          <w:lang w:val="en-GB"/>
        </w:rPr>
        <w:t xml:space="preserve">. The composite index incorporates </w:t>
      </w:r>
      <w:r w:rsidR="00966ADD">
        <w:rPr>
          <w:rFonts w:ascii="Tahoma" w:hAnsi="Tahoma" w:cs="Tahoma"/>
          <w:szCs w:val="24"/>
          <w:lang w:val="en-GB"/>
        </w:rPr>
        <w:t xml:space="preserve">the </w:t>
      </w:r>
      <w:r w:rsidRPr="00C865B5">
        <w:rPr>
          <w:rFonts w:ascii="Tahoma" w:hAnsi="Tahoma" w:cs="Tahoma"/>
          <w:szCs w:val="24"/>
          <w:lang w:val="en-GB"/>
        </w:rPr>
        <w:t>degree of naturalness (N</w:t>
      </w:r>
      <w:r w:rsidRPr="00C865B5">
        <w:rPr>
          <w:rFonts w:ascii="Tahoma" w:hAnsi="Tahoma" w:cs="Tahoma"/>
          <w:szCs w:val="24"/>
          <w:vertAlign w:val="subscript"/>
          <w:lang w:val="en-GB"/>
        </w:rPr>
        <w:t>d</w:t>
      </w:r>
      <w:r w:rsidRPr="00C865B5">
        <w:rPr>
          <w:rFonts w:ascii="Tahoma" w:hAnsi="Tahoma" w:cs="Tahoma"/>
          <w:szCs w:val="24"/>
          <w:lang w:val="en-GB"/>
        </w:rPr>
        <w:t>) and distance to natural habitat (</w:t>
      </w:r>
      <w:proofErr w:type="spellStart"/>
      <w:r w:rsidRPr="00C865B5">
        <w:rPr>
          <w:rFonts w:ascii="Tahoma" w:hAnsi="Tahoma" w:cs="Tahoma"/>
          <w:szCs w:val="24"/>
          <w:lang w:val="en-GB"/>
        </w:rPr>
        <w:t>D</w:t>
      </w:r>
      <w:r w:rsidRPr="00C865B5">
        <w:rPr>
          <w:rFonts w:ascii="Tahoma" w:hAnsi="Tahoma" w:cs="Tahoma"/>
          <w:szCs w:val="24"/>
          <w:vertAlign w:val="subscript"/>
          <w:lang w:val="en-GB"/>
        </w:rPr>
        <w:t>n</w:t>
      </w:r>
      <w:proofErr w:type="spellEnd"/>
      <w:r w:rsidRPr="00C865B5">
        <w:rPr>
          <w:rFonts w:ascii="Tahoma" w:hAnsi="Tahoma" w:cs="Tahoma"/>
          <w:szCs w:val="24"/>
          <w:lang w:val="en-GB"/>
        </w:rPr>
        <w:t xml:space="preserve">) and describes the influence of anthropogenic land use on biodiversity. The scale goes from zero to one, where 0 stands for natural habitats and 1 represents artificial habitats. </w:t>
      </w:r>
      <w:r w:rsidR="004D0279" w:rsidRPr="00C865B5">
        <w:rPr>
          <w:rFonts w:ascii="Tahoma" w:hAnsi="Tahoma" w:cs="Tahoma"/>
          <w:szCs w:val="24"/>
          <w:lang w:val="en-GB"/>
        </w:rPr>
        <w:t>The m</w:t>
      </w:r>
      <w:r w:rsidRPr="00C865B5">
        <w:rPr>
          <w:rFonts w:ascii="Tahoma" w:hAnsi="Tahoma" w:cs="Tahoma"/>
          <w:szCs w:val="24"/>
          <w:lang w:val="en-GB"/>
        </w:rPr>
        <w:t xml:space="preserve">ean value and standard deviation of the index were computed </w:t>
      </w:r>
      <w:r w:rsidR="004D0279" w:rsidRPr="00C865B5">
        <w:rPr>
          <w:rFonts w:ascii="Tahoma" w:hAnsi="Tahoma" w:cs="Tahoma"/>
          <w:szCs w:val="24"/>
          <w:lang w:val="en-GB"/>
        </w:rPr>
        <w:t xml:space="preserve">at </w:t>
      </w:r>
      <w:r w:rsidRPr="00C865B5">
        <w:rPr>
          <w:rFonts w:ascii="Tahoma" w:hAnsi="Tahoma" w:cs="Tahoma"/>
          <w:szCs w:val="24"/>
          <w:lang w:val="en-GB"/>
        </w:rPr>
        <w:t>pixel level for each hunting ground.</w:t>
      </w:r>
    </w:p>
    <w:p w14:paraId="132F768F" w14:textId="04CBC71E" w:rsidR="000A2F8E" w:rsidRPr="00C865B5" w:rsidRDefault="000A2F8E" w:rsidP="002E50BB">
      <w:pPr>
        <w:pStyle w:val="ListParagraph"/>
        <w:numPr>
          <w:ilvl w:val="0"/>
          <w:numId w:val="7"/>
        </w:numPr>
        <w:spacing w:after="0" w:line="480" w:lineRule="auto"/>
        <w:jc w:val="both"/>
        <w:rPr>
          <w:rFonts w:ascii="Tahoma" w:hAnsi="Tahoma" w:cs="Tahoma"/>
          <w:szCs w:val="24"/>
          <w:lang w:val="en-GB"/>
        </w:rPr>
      </w:pPr>
      <w:r w:rsidRPr="00C865B5">
        <w:rPr>
          <w:rFonts w:ascii="Tahoma" w:hAnsi="Tahoma" w:cs="Tahoma"/>
          <w:szCs w:val="24"/>
          <w:u w:val="single"/>
          <w:lang w:val="en-GB"/>
        </w:rPr>
        <w:t>Use of pesticides</w:t>
      </w:r>
      <w:r w:rsidRPr="00C865B5">
        <w:rPr>
          <w:rFonts w:ascii="Tahoma" w:hAnsi="Tahoma" w:cs="Tahoma"/>
          <w:szCs w:val="24"/>
          <w:lang w:val="en-GB"/>
        </w:rPr>
        <w:t xml:space="preserve">: The systematic use of pesticides started in Europe in the 1950ies. However, reliable data on the amount of pesticides purchased in South Tyrol only became available from 1996 onwards (www.istat.it). Assuming a similar development in the amount of pesticides used in Italy and Germany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{"citationID":"oQbZNKuI","properties":{"formattedCitation":"\\super 15,16\\nosupersub{}","plainCitation":"15,16","noteIndex":0},"citationItems":[{"id":"dvr771uf/bfXosguS","uris":["http://zotero.org/users/local/BR3MXYH3/items/SWVLRCCR"],"itemData":{"id":465,"type":"book","edition":"Red.-Schluß: 31. Oktober 2006","event-place":"Bremerhaven","ISBN":"978-3-7843-3435-6","number-of-pages":"573","publisher":"Wirtschaftsverl. NW","publisher-place":"Bremerhaven","source":"Gemeinsamer Bibliotheksverbund ISBN","title":"Statistisches Jahrbuch über Ernährung, Landwirtschaft und Forsten der Bundesrepublik Deutschland. 50. 2006: ...","title-short":"Statistisches Jahrbuch über Ernährung, Landwirtschaft und Forsten der Bundesrepublik Deutschland. 50. 2006","author":[{"family":"Bundesministerium für Ernährung, Landwirtschaft und Verbraucherschutz","given":""}],"issued":{"date-parts":[["2006"]]}},"label":"page"},{"id":"dvr771uf/4EYHuR3E","uris":["http://zotero.org/users/local/BR3MXYH3/items/PPGBTJQS"],"itemData":{"id":464,"type":"article-journal","container-title":"Ornithologisches Jahrbuch Baden-Württemberg","page":"113-120","title":"Vergiftung von Vögeln durch Pflanzenschutzmittel: Fallbeschreibungen aus Baden-Württemberg und Behandlungs¬möglichkeiten von überlebenden Vögeln","volume":"3","author":[{"family":"Haas","given":"D."}],"issued":{"date-parts":[["1987"]]}},"label":"page"}],"schema":"https://github.com/citation-style-language/schema/raw/master/csl-citation.json"} </w:instrText>
      </w:r>
      <w:r w:rsidRPr="00C865B5">
        <w:rPr>
          <w:rFonts w:ascii="Tahoma" w:hAnsi="Tahoma" w:cs="Tahoma"/>
          <w:szCs w:val="24"/>
          <w:lang w:val="en-GB"/>
        </w:rPr>
        <w:fldChar w:fldCharType="separate"/>
      </w:r>
      <w:r w:rsidR="00897824" w:rsidRPr="00897824">
        <w:rPr>
          <w:rFonts w:ascii="Tahoma" w:hAnsi="Tahoma" w:cs="Tahoma"/>
          <w:szCs w:val="24"/>
          <w:vertAlign w:val="superscript"/>
        </w:rPr>
        <w:t>15,16</w:t>
      </w:r>
      <w:r w:rsidRPr="00C865B5">
        <w:rPr>
          <w:rFonts w:ascii="Tahoma" w:hAnsi="Tahoma" w:cs="Tahoma"/>
          <w:szCs w:val="24"/>
          <w:lang w:val="en-GB"/>
        </w:rPr>
        <w:fldChar w:fldCharType="end"/>
      </w:r>
      <w:r w:rsidRPr="00C865B5">
        <w:rPr>
          <w:rFonts w:ascii="Tahoma" w:hAnsi="Tahoma" w:cs="Tahoma"/>
          <w:szCs w:val="24"/>
          <w:lang w:val="en-GB"/>
        </w:rPr>
        <w:t xml:space="preserve">, the amount of used pesticides (kg </w:t>
      </w:r>
      <w:r w:rsidRPr="00C865B5">
        <w:rPr>
          <w:rFonts w:ascii="Tahoma" w:hAnsi="Tahoma" w:cs="Tahoma"/>
          <w:szCs w:val="24"/>
          <w:lang w:val="en-GB"/>
        </w:rPr>
        <w:lastRenderedPageBreak/>
        <w:t>ha</w:t>
      </w:r>
      <w:r w:rsidRPr="00C865B5">
        <w:rPr>
          <w:rFonts w:ascii="Tahoma" w:hAnsi="Tahoma" w:cs="Tahoma"/>
          <w:szCs w:val="24"/>
          <w:vertAlign w:val="superscript"/>
          <w:lang w:val="en-GB"/>
        </w:rPr>
        <w:t>-1</w:t>
      </w:r>
      <w:r w:rsidRPr="00C865B5">
        <w:rPr>
          <w:rFonts w:ascii="Tahoma" w:hAnsi="Tahoma" w:cs="Tahoma"/>
          <w:szCs w:val="24"/>
          <w:lang w:val="en-GB"/>
        </w:rPr>
        <w:t xml:space="preserve">) were reconstructed for South Tyrol back until 1950. </w:t>
      </w:r>
      <w:r w:rsidR="008540B6" w:rsidRPr="008540B6">
        <w:rPr>
          <w:rFonts w:ascii="Tahoma" w:hAnsi="Tahoma" w:cs="Tahoma"/>
          <w:szCs w:val="24"/>
          <w:lang w:val="en-GB"/>
        </w:rPr>
        <w:t xml:space="preserve">The amount of pesticides used increased massively from 1960 onwards and reached a peak at the beginning of the 1990s with 180 </w:t>
      </w:r>
      <w:r w:rsidR="008540B6" w:rsidRPr="00C865B5">
        <w:rPr>
          <w:rFonts w:ascii="Tahoma" w:hAnsi="Tahoma" w:cs="Tahoma"/>
          <w:szCs w:val="24"/>
          <w:lang w:val="en-GB"/>
        </w:rPr>
        <w:t>kg ha</w:t>
      </w:r>
      <w:r w:rsidR="008540B6" w:rsidRPr="00C865B5">
        <w:rPr>
          <w:rFonts w:ascii="Tahoma" w:hAnsi="Tahoma" w:cs="Tahoma"/>
          <w:szCs w:val="24"/>
          <w:vertAlign w:val="superscript"/>
          <w:lang w:val="en-GB"/>
        </w:rPr>
        <w:t>-1</w:t>
      </w:r>
      <w:r w:rsidR="008540B6" w:rsidRPr="008540B6">
        <w:rPr>
          <w:rFonts w:ascii="Tahoma" w:hAnsi="Tahoma" w:cs="Tahoma"/>
          <w:szCs w:val="24"/>
          <w:lang w:val="en-GB"/>
        </w:rPr>
        <w:t xml:space="preserve"> </w:t>
      </w:r>
      <w:r w:rsidR="008540B6">
        <w:rPr>
          <w:rFonts w:ascii="Tahoma" w:hAnsi="Tahoma" w:cs="Tahoma"/>
          <w:szCs w:val="24"/>
          <w:lang w:val="en-GB"/>
        </w:rPr>
        <w:t xml:space="preserve">per year </w:t>
      </w:r>
      <w:r w:rsidR="008540B6" w:rsidRPr="008540B6">
        <w:rPr>
          <w:rFonts w:ascii="Tahoma" w:hAnsi="Tahoma" w:cs="Tahoma"/>
          <w:szCs w:val="24"/>
          <w:lang w:val="en-GB"/>
        </w:rPr>
        <w:t xml:space="preserve">in </w:t>
      </w:r>
      <w:r w:rsidR="008540B6">
        <w:rPr>
          <w:rFonts w:ascii="Tahoma" w:hAnsi="Tahoma" w:cs="Tahoma"/>
          <w:szCs w:val="24"/>
          <w:lang w:val="en-GB"/>
        </w:rPr>
        <w:t>orchards</w:t>
      </w:r>
      <w:r w:rsidR="008540B6" w:rsidRPr="008540B6">
        <w:rPr>
          <w:rFonts w:ascii="Tahoma" w:hAnsi="Tahoma" w:cs="Tahoma"/>
          <w:szCs w:val="24"/>
          <w:lang w:val="en-GB"/>
        </w:rPr>
        <w:t xml:space="preserve"> and 73 </w:t>
      </w:r>
      <w:r w:rsidR="008540B6" w:rsidRPr="00C865B5">
        <w:rPr>
          <w:rFonts w:ascii="Tahoma" w:hAnsi="Tahoma" w:cs="Tahoma"/>
          <w:szCs w:val="24"/>
          <w:lang w:val="en-GB"/>
        </w:rPr>
        <w:t>kg ha</w:t>
      </w:r>
      <w:r w:rsidR="008540B6" w:rsidRPr="00C865B5">
        <w:rPr>
          <w:rFonts w:ascii="Tahoma" w:hAnsi="Tahoma" w:cs="Tahoma"/>
          <w:szCs w:val="24"/>
          <w:vertAlign w:val="superscript"/>
          <w:lang w:val="en-GB"/>
        </w:rPr>
        <w:t>-1</w:t>
      </w:r>
      <w:r w:rsidR="008540B6" w:rsidRPr="008540B6">
        <w:rPr>
          <w:rFonts w:ascii="Tahoma" w:hAnsi="Tahoma" w:cs="Tahoma"/>
          <w:szCs w:val="24"/>
          <w:lang w:val="en-GB"/>
        </w:rPr>
        <w:t xml:space="preserve"> in viticulture. Since then, the amount of pesticides used has decreased to about 8</w:t>
      </w:r>
      <w:r w:rsidR="008540B6">
        <w:rPr>
          <w:rFonts w:ascii="Tahoma" w:hAnsi="Tahoma" w:cs="Tahoma"/>
          <w:szCs w:val="24"/>
          <w:lang w:val="en-GB"/>
        </w:rPr>
        <w:t>5</w:t>
      </w:r>
      <w:r w:rsidR="008540B6" w:rsidRPr="008540B6">
        <w:rPr>
          <w:rFonts w:ascii="Tahoma" w:hAnsi="Tahoma" w:cs="Tahoma"/>
          <w:szCs w:val="24"/>
          <w:lang w:val="en-GB"/>
        </w:rPr>
        <w:t xml:space="preserve"> </w:t>
      </w:r>
      <w:r w:rsidR="008540B6" w:rsidRPr="00C865B5">
        <w:rPr>
          <w:rFonts w:ascii="Tahoma" w:hAnsi="Tahoma" w:cs="Tahoma"/>
          <w:szCs w:val="24"/>
          <w:lang w:val="en-GB"/>
        </w:rPr>
        <w:t>kg ha</w:t>
      </w:r>
      <w:r w:rsidR="008540B6" w:rsidRPr="00C865B5">
        <w:rPr>
          <w:rFonts w:ascii="Tahoma" w:hAnsi="Tahoma" w:cs="Tahoma"/>
          <w:szCs w:val="24"/>
          <w:vertAlign w:val="superscript"/>
          <w:lang w:val="en-GB"/>
        </w:rPr>
        <w:t>-1</w:t>
      </w:r>
      <w:r w:rsidR="008540B6" w:rsidRPr="008540B6">
        <w:rPr>
          <w:rFonts w:ascii="Tahoma" w:hAnsi="Tahoma" w:cs="Tahoma"/>
          <w:szCs w:val="24"/>
          <w:lang w:val="en-GB"/>
        </w:rPr>
        <w:t xml:space="preserve"> in orchards and 3</w:t>
      </w:r>
      <w:r w:rsidR="008540B6">
        <w:rPr>
          <w:rFonts w:ascii="Tahoma" w:hAnsi="Tahoma" w:cs="Tahoma"/>
          <w:szCs w:val="24"/>
          <w:lang w:val="en-GB"/>
        </w:rPr>
        <w:t>1</w:t>
      </w:r>
      <w:r w:rsidR="008540B6" w:rsidRPr="008540B6">
        <w:rPr>
          <w:rFonts w:ascii="Tahoma" w:hAnsi="Tahoma" w:cs="Tahoma"/>
          <w:szCs w:val="24"/>
          <w:lang w:val="en-GB"/>
        </w:rPr>
        <w:t xml:space="preserve"> kg in vineyards</w:t>
      </w:r>
      <w:r w:rsidR="002E50BB">
        <w:rPr>
          <w:rFonts w:ascii="Tahoma" w:hAnsi="Tahoma" w:cs="Tahoma"/>
          <w:szCs w:val="24"/>
          <w:lang w:val="en-GB"/>
        </w:rPr>
        <w:t xml:space="preserve"> in </w:t>
      </w:r>
      <w:r w:rsidR="002D5353">
        <w:rPr>
          <w:rFonts w:ascii="Tahoma" w:hAnsi="Tahoma" w:cs="Tahoma"/>
          <w:szCs w:val="24"/>
          <w:lang w:val="en-GB"/>
        </w:rPr>
        <w:t>2019</w:t>
      </w:r>
      <w:r w:rsidR="00D65CCA">
        <w:rPr>
          <w:rFonts w:ascii="Tahoma" w:hAnsi="Tahoma" w:cs="Tahoma"/>
          <w:szCs w:val="24"/>
          <w:lang w:val="en-GB"/>
        </w:rPr>
        <w:t xml:space="preserve">. </w:t>
      </w:r>
      <w:r w:rsidR="002E50BB">
        <w:rPr>
          <w:rFonts w:ascii="Tahoma" w:hAnsi="Tahoma" w:cs="Tahoma"/>
          <w:szCs w:val="24"/>
          <w:lang w:val="en-GB"/>
        </w:rPr>
        <w:t>With</w:t>
      </w:r>
      <w:r w:rsidR="00D65CCA" w:rsidRPr="00D65CCA">
        <w:rPr>
          <w:rFonts w:ascii="Tahoma" w:hAnsi="Tahoma" w:cs="Tahoma"/>
          <w:szCs w:val="24"/>
          <w:lang w:val="en-GB"/>
        </w:rPr>
        <w:t xml:space="preserve"> 5 </w:t>
      </w:r>
      <w:r w:rsidR="00D65CCA" w:rsidRPr="00C865B5">
        <w:rPr>
          <w:rFonts w:ascii="Tahoma" w:hAnsi="Tahoma" w:cs="Tahoma"/>
          <w:szCs w:val="24"/>
          <w:lang w:val="en-GB"/>
        </w:rPr>
        <w:t>kg ha</w:t>
      </w:r>
      <w:r w:rsidR="00D65CCA" w:rsidRPr="00C865B5">
        <w:rPr>
          <w:rFonts w:ascii="Tahoma" w:hAnsi="Tahoma" w:cs="Tahoma"/>
          <w:szCs w:val="24"/>
          <w:vertAlign w:val="superscript"/>
          <w:lang w:val="en-GB"/>
        </w:rPr>
        <w:t>-1</w:t>
      </w:r>
      <w:r w:rsidR="00D65CCA" w:rsidRPr="00D65CCA">
        <w:rPr>
          <w:rFonts w:ascii="Tahoma" w:hAnsi="Tahoma" w:cs="Tahoma"/>
          <w:szCs w:val="24"/>
          <w:lang w:val="en-GB"/>
        </w:rPr>
        <w:t>, the amount of pesticide used in arable farming is significantly lower.</w:t>
      </w:r>
      <w:r w:rsidR="008540B6" w:rsidRPr="008540B6">
        <w:rPr>
          <w:rFonts w:ascii="Tahoma" w:hAnsi="Tahoma" w:cs="Tahoma"/>
          <w:szCs w:val="24"/>
          <w:lang w:val="en-GB"/>
        </w:rPr>
        <w:t xml:space="preserve"> </w:t>
      </w:r>
      <w:r w:rsidR="00D65CCA" w:rsidRPr="00D65CCA">
        <w:rPr>
          <w:rFonts w:ascii="Tahoma" w:hAnsi="Tahoma" w:cs="Tahoma"/>
          <w:szCs w:val="24"/>
          <w:lang w:val="en-GB"/>
        </w:rPr>
        <w:t>However, the trends in quantities</w:t>
      </w:r>
      <w:r w:rsidR="002E50BB">
        <w:rPr>
          <w:rFonts w:ascii="Tahoma" w:hAnsi="Tahoma" w:cs="Tahoma"/>
          <w:szCs w:val="24"/>
          <w:lang w:val="en-GB"/>
        </w:rPr>
        <w:t xml:space="preserve"> </w:t>
      </w:r>
      <w:r w:rsidR="002E50BB" w:rsidRPr="002E50BB">
        <w:rPr>
          <w:rFonts w:ascii="Tahoma" w:hAnsi="Tahoma" w:cs="Tahoma"/>
          <w:szCs w:val="24"/>
          <w:lang w:val="en-GB"/>
        </w:rPr>
        <w:t>is partly caused by the</w:t>
      </w:r>
      <w:r w:rsidR="00D65CCA" w:rsidRPr="00D65CCA">
        <w:rPr>
          <w:rFonts w:ascii="Tahoma" w:hAnsi="Tahoma" w:cs="Tahoma"/>
          <w:szCs w:val="24"/>
          <w:lang w:val="en-GB"/>
        </w:rPr>
        <w:t xml:space="preserve"> fact that over time the efficacy of the preparations used has increased significantly</w:t>
      </w:r>
      <w:r w:rsidR="00857DBB">
        <w:rPr>
          <w:rFonts w:ascii="Tahoma" w:hAnsi="Tahoma" w:cs="Tahoma"/>
          <w:szCs w:val="24"/>
          <w:lang w:val="en-GB"/>
        </w:rPr>
        <w:t xml:space="preserve"> </w:t>
      </w:r>
      <w:r w:rsidR="00857DBB">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{"citationID":"OiT3DRLy","properties":{"formattedCitation":"\\super 17\\nosupersub{}","plainCitation":"17","noteIndex":0},"citationItems":[{"id":55,"uris":["http://zotero.org/users/6066884/items/DGFE32W4"],"itemData":{"id":55,"type":"article-journal","container-title":"Environmental Sciences Europe","issue":"1","language":"en","page":"28","title":"Pesticide contamination and associated risk factors at public playgrounds near intensively managed apple and wine orchards","volume":"31","author":[{"family":"Linhart","given":"Caroline"},{"family":"Niedrist","given":"Georg H."},{"family":"Nagler","given":"Magdalena"},{"family":"Nagrani","given":"Rajini"},{"family":"Temml","given":"Veronika"},{"family":"Bardelli","given":"Tommaso"},{"family":"Wilhalm","given":"Thomas"},{"family":"Riedl","given":"Andreas"},{"family":"Zaller","given":"Johann G."},{"family":"Clausing","given":"Peter"},{"family":"Hertoge","given":"Koen"}],"issued":{"date-parts":[["2019",12]]}}}],"schema":"https://github.com/citation-style-language/schema/raw/master/csl-citation.json"} </w:instrText>
      </w:r>
      <w:r w:rsidR="00857DBB">
        <w:rPr>
          <w:rFonts w:ascii="Tahoma" w:hAnsi="Tahoma" w:cs="Tahoma"/>
          <w:szCs w:val="24"/>
          <w:lang w:val="en-GB"/>
        </w:rPr>
        <w:fldChar w:fldCharType="separate"/>
      </w:r>
      <w:r w:rsidR="00857DBB" w:rsidRPr="00857DBB">
        <w:rPr>
          <w:rFonts w:ascii="Tahoma" w:hAnsi="Tahoma" w:cs="Tahoma"/>
          <w:szCs w:val="24"/>
          <w:vertAlign w:val="superscript"/>
        </w:rPr>
        <w:t>17</w:t>
      </w:r>
      <w:r w:rsidR="00857DBB">
        <w:rPr>
          <w:rFonts w:ascii="Tahoma" w:hAnsi="Tahoma" w:cs="Tahoma"/>
          <w:szCs w:val="24"/>
          <w:lang w:val="en-GB"/>
        </w:rPr>
        <w:fldChar w:fldCharType="end"/>
      </w:r>
      <w:r w:rsidR="008540B6" w:rsidRPr="008540B6">
        <w:rPr>
          <w:rFonts w:ascii="Tahoma" w:hAnsi="Tahoma" w:cs="Tahoma"/>
          <w:szCs w:val="24"/>
          <w:lang w:val="en-GB"/>
        </w:rPr>
        <w:t xml:space="preserve">. </w:t>
      </w:r>
      <w:r w:rsidRPr="00C865B5">
        <w:rPr>
          <w:rFonts w:ascii="Tahoma" w:hAnsi="Tahoma" w:cs="Tahoma"/>
          <w:szCs w:val="24"/>
          <w:lang w:val="en-GB"/>
        </w:rPr>
        <w:t>To break down information to the hunting ground level, the amount of pesticides purchased was standardized via the a) total hunting area, b) the area of orchards, c) vineyards and d) permanent crops (sum of orchards and vineyards) present per hunting ground for the single time steps. Possible resale of pesticides and changes in composition and concentration of the products over time were not considered.</w:t>
      </w:r>
    </w:p>
    <w:p w14:paraId="1EE3FADB" w14:textId="77777777" w:rsidR="000A2F8E" w:rsidRPr="00C865B5" w:rsidRDefault="000A2F8E" w:rsidP="000A2F8E">
      <w:pPr>
        <w:spacing w:after="0" w:line="480" w:lineRule="auto"/>
        <w:jc w:val="both"/>
        <w:rPr>
          <w:rFonts w:ascii="Tahoma" w:hAnsi="Tahoma" w:cs="Tahoma"/>
          <w:i/>
          <w:szCs w:val="24"/>
          <w:lang w:val="en-GB"/>
        </w:rPr>
      </w:pPr>
    </w:p>
    <w:p w14:paraId="2B1B7229" w14:textId="77777777" w:rsidR="000A2F8E" w:rsidRPr="00C865B5" w:rsidRDefault="000A2F8E" w:rsidP="000A2F8E">
      <w:pPr>
        <w:spacing w:after="0" w:line="480" w:lineRule="auto"/>
        <w:jc w:val="both"/>
        <w:rPr>
          <w:rFonts w:ascii="Tahoma" w:hAnsi="Tahoma" w:cs="Tahoma"/>
          <w:b/>
          <w:i/>
          <w:szCs w:val="24"/>
          <w:lang w:val="en-GB"/>
        </w:rPr>
      </w:pPr>
      <w:r w:rsidRPr="00C865B5">
        <w:rPr>
          <w:rFonts w:ascii="Tahoma" w:hAnsi="Tahoma" w:cs="Tahoma"/>
          <w:b/>
          <w:i/>
          <w:szCs w:val="24"/>
          <w:lang w:val="en-GB"/>
        </w:rPr>
        <w:t>Mortality</w:t>
      </w:r>
    </w:p>
    <w:p w14:paraId="56F75720" w14:textId="7E8652C7" w:rsidR="000A2F8E" w:rsidRPr="00C865B5" w:rsidRDefault="000A2F8E" w:rsidP="000A2F8E">
      <w:pPr>
        <w:spacing w:after="0" w:line="480" w:lineRule="auto"/>
        <w:jc w:val="both"/>
        <w:rPr>
          <w:rFonts w:ascii="Tahoma" w:hAnsi="Tahoma" w:cs="Tahoma"/>
          <w:szCs w:val="24"/>
          <w:lang w:val="en-GB"/>
        </w:rPr>
      </w:pPr>
      <w:r w:rsidRPr="00C865B5">
        <w:rPr>
          <w:rFonts w:ascii="Tahoma" w:hAnsi="Tahoma" w:cs="Tahoma"/>
          <w:szCs w:val="24"/>
          <w:lang w:val="en-GB"/>
        </w:rPr>
        <w:t xml:space="preserve">In Europe, hunting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{"citationID":"ZxxHF8nF","properties":{"formattedCitation":"\\super 18\\nosupersub{}","plainCitation":"18","noteIndex":0},"citationItems":[{"id":"dvr771uf/9Ei3Hu2Q","uris":["http://zotero.org/users/local/BR3MXYH3/items/I8HZPWVD"],"itemData":{"id":466,"type":"article-journal","container-title":"Biological Conservation","DOI":"10.1016/j.biocon.2010.10.022","ISSN":"00063207","issue":"1","journalAbbreviation":"Biological Conservation","language":"en","page":"641-649","source":"DOI.org (Crossref)","title":"Effects of hunting with hounds on a non-target species living on the edge of a protected area","volume":"144","author":[{"family":"Grignolio","given":"Stefano"},{"family":"Merli","given":"Enrico"},{"family":"Bongi","given":"Paolo"},{"family":"Ciuti","given":"Simone"},{"family":"Apollonio","given":"Marco"}],"issued":{"date-parts":[["2011",1]]}}}],"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18</w:t>
      </w:r>
      <w:r w:rsidRPr="00C865B5">
        <w:rPr>
          <w:rFonts w:ascii="Tahoma" w:hAnsi="Tahoma" w:cs="Tahoma"/>
          <w:szCs w:val="24"/>
          <w:lang w:val="en-GB"/>
        </w:rPr>
        <w:fldChar w:fldCharType="end"/>
      </w:r>
      <w:r w:rsidRPr="00C865B5">
        <w:rPr>
          <w:rFonts w:ascii="Tahoma" w:hAnsi="Tahoma" w:cs="Tahoma"/>
          <w:szCs w:val="24"/>
          <w:lang w:val="en-GB"/>
        </w:rPr>
        <w:t xml:space="preserve"> and periodically recurring game diseases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{"citationID":"f562a2DQ","properties":{"formattedCitation":"\\super 19\\nosupersub{}","plainCitation":"19","noteIndex":0},"citationItems":[{"id":"dvr771uf/IZzz1ZEQ","uris":["http://zotero.org/users/local/BR3MXYH3/items/ZD9NIFSJ"],"itemData":{"id":467,"type":"article-journal","container-title":"European Journal of Wildlife Research","DOI":"10.1007/s10344-005-0022-2","ISSN":"1612-4642, 1439-0574","issue":"2","journalAbbreviation":"Eur J Wildl Res","language":"en","page":"81-87","source":"DOI.org (Crossref)","title":"Disease risks and overabundance of game species","volume":"52","author":[{"family":"Gortázar","given":"Christian"},{"family":"Acevedo","given":"Pelayo"},{"family":"Ruiz-Fons","given":"Francisco"},{"family":"Vicente","given":"Joaquín"}],"issued":{"date-parts":[["2006",6]]}}}],"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19</w:t>
      </w:r>
      <w:r w:rsidRPr="00C865B5">
        <w:rPr>
          <w:rFonts w:ascii="Tahoma" w:hAnsi="Tahoma" w:cs="Tahoma"/>
          <w:szCs w:val="24"/>
          <w:lang w:val="en-GB"/>
        </w:rPr>
        <w:fldChar w:fldCharType="end"/>
      </w:r>
      <w:r w:rsidRPr="00C865B5">
        <w:rPr>
          <w:rFonts w:ascii="Tahoma" w:hAnsi="Tahoma" w:cs="Tahoma"/>
          <w:szCs w:val="24"/>
          <w:lang w:val="en-GB"/>
        </w:rPr>
        <w:t xml:space="preserve"> are seen as the main mortality reasons for game species at the adult stage. Juvenile mortality is strongly influenced by the lack of food, weather influences, predation and competition.</w:t>
      </w:r>
    </w:p>
    <w:p w14:paraId="69D6445C" w14:textId="4718CAF9" w:rsidR="000A2F8E" w:rsidRPr="002D5353" w:rsidRDefault="000A2F8E" w:rsidP="000A2F8E">
      <w:pPr>
        <w:pStyle w:val="ListParagraph"/>
        <w:numPr>
          <w:ilvl w:val="0"/>
          <w:numId w:val="7"/>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Hunting</w:t>
      </w:r>
      <w:r w:rsidRPr="00C865B5">
        <w:rPr>
          <w:rFonts w:ascii="Tahoma" w:hAnsi="Tahoma" w:cs="Tahoma"/>
          <w:szCs w:val="24"/>
          <w:lang w:val="en-GB"/>
        </w:rPr>
        <w:t xml:space="preserve">: a) Adjusted hunting area (ha) was included as a variable and gives the total area per hunting ground. By law, hunting is prohibited in South Tyrol in and close to settlement areas. Therefore, we corrected </w:t>
      </w:r>
      <w:r w:rsidR="00987641" w:rsidRPr="00C865B5">
        <w:rPr>
          <w:rFonts w:ascii="Tahoma" w:hAnsi="Tahoma" w:cs="Tahoma"/>
          <w:szCs w:val="24"/>
          <w:lang w:val="en-GB"/>
        </w:rPr>
        <w:t xml:space="preserve">the </w:t>
      </w:r>
      <w:r w:rsidRPr="00C865B5">
        <w:rPr>
          <w:rFonts w:ascii="Tahoma" w:hAnsi="Tahoma" w:cs="Tahoma"/>
          <w:szCs w:val="24"/>
          <w:lang w:val="en-GB"/>
        </w:rPr>
        <w:t xml:space="preserve">hunting area by excluding settlement areas and the bordering buffer zone of 100 m. b) Hunter density gives the </w:t>
      </w:r>
      <w:r w:rsidR="00987641" w:rsidRPr="00C865B5">
        <w:rPr>
          <w:rFonts w:ascii="Tahoma" w:hAnsi="Tahoma" w:cs="Tahoma"/>
          <w:szCs w:val="24"/>
          <w:lang w:val="en-GB"/>
        </w:rPr>
        <w:t>10-</w:t>
      </w:r>
      <w:r w:rsidRPr="00C865B5">
        <w:rPr>
          <w:rFonts w:ascii="Tahoma" w:hAnsi="Tahoma" w:cs="Tahoma"/>
          <w:szCs w:val="24"/>
          <w:lang w:val="en-GB"/>
        </w:rPr>
        <w:t xml:space="preserve">year mean number of hunters (provided by the South Tyrolean hunting association) per hunting ground for the four time steps. c) Time of hunting management incorporates the time period of active hunting regulations in the region, starting with zero years in 1953 and ending with 65 years of hunting management in </w:t>
      </w:r>
      <w:r w:rsidRPr="00C865B5">
        <w:rPr>
          <w:rFonts w:ascii="Tahoma" w:hAnsi="Tahoma" w:cs="Tahoma"/>
          <w:szCs w:val="24"/>
          <w:lang w:val="en-GB"/>
        </w:rPr>
        <w:lastRenderedPageBreak/>
        <w:t>2017. Thus, this variable is also a variable that reflects the time effect. d) Release: Active release by the hunters has only been carried out on common pheasant (between 1953 and 1997).</w:t>
      </w:r>
      <w:r w:rsidR="00CC5E28">
        <w:rPr>
          <w:rFonts w:ascii="Tahoma" w:hAnsi="Tahoma" w:cs="Tahoma"/>
          <w:szCs w:val="24"/>
          <w:lang w:val="en-GB"/>
        </w:rPr>
        <w:t xml:space="preserve"> e) </w:t>
      </w:r>
      <w:r w:rsidR="00CC5E28" w:rsidRPr="002D5353">
        <w:rPr>
          <w:rFonts w:ascii="Tahoma" w:hAnsi="Tahoma" w:cs="Tahoma"/>
          <w:szCs w:val="24"/>
          <w:lang w:val="en-GB"/>
        </w:rPr>
        <w:t>Protection status</w:t>
      </w:r>
      <w:r w:rsidR="00CC5E28">
        <w:rPr>
          <w:rFonts w:ascii="Tahoma" w:hAnsi="Tahoma" w:cs="Tahoma"/>
          <w:szCs w:val="24"/>
          <w:lang w:val="en-GB"/>
        </w:rPr>
        <w:t xml:space="preserve">: </w:t>
      </w:r>
      <w:r w:rsidR="00CC5E28" w:rsidRPr="00CC5E28">
        <w:rPr>
          <w:rFonts w:ascii="Tahoma" w:hAnsi="Tahoma" w:cs="Tahoma"/>
          <w:szCs w:val="24"/>
          <w:lang w:val="en-GB"/>
        </w:rPr>
        <w:t xml:space="preserve">Some species, such as partridge or badger, were temporarily protected due to critical population dynamics and thus could not be </w:t>
      </w:r>
      <w:r w:rsidR="0047753A">
        <w:rPr>
          <w:rFonts w:ascii="Tahoma" w:hAnsi="Tahoma" w:cs="Tahoma"/>
          <w:szCs w:val="24"/>
          <w:lang w:val="en-GB"/>
        </w:rPr>
        <w:t>harvested</w:t>
      </w:r>
      <w:r w:rsidR="00CC5E28" w:rsidRPr="00CC5E28">
        <w:rPr>
          <w:rFonts w:ascii="Tahoma" w:hAnsi="Tahoma" w:cs="Tahoma"/>
          <w:szCs w:val="24"/>
          <w:lang w:val="en-GB"/>
        </w:rPr>
        <w:t xml:space="preserve"> (see Tasser et al. 2023). This information was integrated into the analysis </w:t>
      </w:r>
      <w:r w:rsidR="00966ADD">
        <w:rPr>
          <w:rFonts w:ascii="Tahoma" w:hAnsi="Tahoma" w:cs="Tahoma"/>
          <w:szCs w:val="24"/>
          <w:lang w:val="en-GB"/>
        </w:rPr>
        <w:t>using</w:t>
      </w:r>
      <w:r w:rsidR="00CC5E28" w:rsidRPr="00CC5E28">
        <w:rPr>
          <w:rFonts w:ascii="Tahoma" w:hAnsi="Tahoma" w:cs="Tahoma"/>
          <w:szCs w:val="24"/>
          <w:lang w:val="en-GB"/>
        </w:rPr>
        <w:t xml:space="preserve"> a separate variable (protection yes or no).</w:t>
      </w:r>
    </w:p>
    <w:p w14:paraId="5C09602D" w14:textId="2C894B08" w:rsidR="000A2F8E" w:rsidRPr="00C865B5" w:rsidRDefault="000A2F8E" w:rsidP="000A2F8E">
      <w:pPr>
        <w:pStyle w:val="ListParagraph"/>
        <w:numPr>
          <w:ilvl w:val="0"/>
          <w:numId w:val="7"/>
        </w:numPr>
        <w:spacing w:after="0" w:line="480" w:lineRule="auto"/>
        <w:ind w:left="284" w:hanging="284"/>
        <w:jc w:val="both"/>
        <w:rPr>
          <w:rFonts w:ascii="Tahoma" w:hAnsi="Tahoma" w:cs="Tahoma"/>
          <w:szCs w:val="24"/>
          <w:lang w:val="en-GB"/>
        </w:rPr>
      </w:pPr>
      <w:r w:rsidRPr="00C865B5">
        <w:rPr>
          <w:rFonts w:ascii="Tahoma" w:hAnsi="Tahoma" w:cs="Tahoma"/>
          <w:szCs w:val="24"/>
          <w:u w:val="single"/>
          <w:lang w:val="en-GB"/>
        </w:rPr>
        <w:t>Diseases</w:t>
      </w:r>
      <w:r w:rsidRPr="00C865B5">
        <w:rPr>
          <w:rFonts w:ascii="Tahoma" w:hAnsi="Tahoma" w:cs="Tahoma"/>
          <w:szCs w:val="24"/>
          <w:lang w:val="en-GB"/>
        </w:rPr>
        <w:t xml:space="preserve">: Data on wildlife disease (rabies, mange and distemper) were provided by the Animal Disease Control Institute </w:t>
      </w:r>
      <w:proofErr w:type="spellStart"/>
      <w:r w:rsidRPr="00C865B5">
        <w:rPr>
          <w:rFonts w:ascii="Tahoma" w:hAnsi="Tahoma" w:cs="Tahoma"/>
          <w:szCs w:val="24"/>
          <w:lang w:val="en-GB"/>
        </w:rPr>
        <w:t>Bozen</w:t>
      </w:r>
      <w:proofErr w:type="spellEnd"/>
      <w:r w:rsidRPr="00C865B5">
        <w:rPr>
          <w:rFonts w:ascii="Tahoma" w:hAnsi="Tahoma" w:cs="Tahoma"/>
          <w:szCs w:val="24"/>
          <w:lang w:val="en-GB"/>
        </w:rPr>
        <w:t xml:space="preserve">, the Office for </w:t>
      </w:r>
      <w:r w:rsidR="00966ADD">
        <w:rPr>
          <w:rFonts w:ascii="Tahoma" w:hAnsi="Tahoma" w:cs="Tahoma"/>
          <w:szCs w:val="24"/>
          <w:lang w:val="en-GB"/>
        </w:rPr>
        <w:t>Hunting and Fishing</w:t>
      </w:r>
      <w:r w:rsidRPr="00C865B5">
        <w:rPr>
          <w:rFonts w:ascii="Tahoma" w:hAnsi="Tahoma" w:cs="Tahoma"/>
          <w:szCs w:val="24"/>
          <w:lang w:val="en-GB"/>
        </w:rPr>
        <w:t xml:space="preserve"> and the South Tyrolean hunting association and contain officially reported cases (n) for every hunting ground, which were included as variables.</w:t>
      </w:r>
    </w:p>
    <w:p w14:paraId="6EBB879F" w14:textId="33D0ABA5" w:rsidR="000A2F8E" w:rsidRPr="00C865B5" w:rsidRDefault="000A2F8E" w:rsidP="00F07ABF">
      <w:pPr>
        <w:pStyle w:val="ListParagraph"/>
        <w:numPr>
          <w:ilvl w:val="0"/>
          <w:numId w:val="7"/>
        </w:numPr>
        <w:spacing w:after="0" w:line="480" w:lineRule="auto"/>
        <w:jc w:val="both"/>
        <w:rPr>
          <w:rFonts w:ascii="Tahoma" w:hAnsi="Tahoma" w:cs="Tahoma"/>
          <w:szCs w:val="24"/>
          <w:lang w:val="en-GB"/>
        </w:rPr>
      </w:pPr>
      <w:r w:rsidRPr="00C865B5">
        <w:rPr>
          <w:rFonts w:ascii="Tahoma" w:hAnsi="Tahoma" w:cs="Tahoma"/>
          <w:szCs w:val="24"/>
          <w:u w:val="single"/>
          <w:lang w:val="en-GB"/>
        </w:rPr>
        <w:t>Competition and predation</w:t>
      </w:r>
      <w:r w:rsidRPr="00C865B5">
        <w:rPr>
          <w:rFonts w:ascii="Tahoma" w:hAnsi="Tahoma" w:cs="Tahoma"/>
          <w:szCs w:val="24"/>
          <w:lang w:val="en-GB"/>
        </w:rPr>
        <w:t xml:space="preserve">: Within the scope of an intensive literature review, predators and interspecific competitors were searched for the game species, which were included in the individual species models as further explanatory variables. However, only those </w:t>
      </w:r>
      <w:r w:rsidR="004438E2" w:rsidRPr="00C865B5">
        <w:rPr>
          <w:rFonts w:ascii="Tahoma" w:hAnsi="Tahoma" w:cs="Tahoma"/>
          <w:szCs w:val="24"/>
          <w:lang w:val="en-GB"/>
        </w:rPr>
        <w:t xml:space="preserve">predator </w:t>
      </w:r>
      <w:r w:rsidRPr="00C865B5">
        <w:rPr>
          <w:rFonts w:ascii="Tahoma" w:hAnsi="Tahoma" w:cs="Tahoma"/>
          <w:szCs w:val="24"/>
          <w:lang w:val="en-GB"/>
        </w:rPr>
        <w:t xml:space="preserve">species for which </w:t>
      </w:r>
      <w:r w:rsidR="00BB3EB9" w:rsidRPr="00BB3EB9">
        <w:rPr>
          <w:rFonts w:ascii="Tahoma" w:hAnsi="Tahoma" w:cs="Tahoma"/>
          <w:szCs w:val="24"/>
          <w:lang w:val="en-GB"/>
        </w:rPr>
        <w:t>reliable</w:t>
      </w:r>
      <w:r w:rsidR="00BB3EB9">
        <w:rPr>
          <w:rFonts w:ascii="Tahoma" w:hAnsi="Tahoma" w:cs="Tahoma"/>
          <w:szCs w:val="24"/>
          <w:lang w:val="en-GB"/>
        </w:rPr>
        <w:t xml:space="preserve"> </w:t>
      </w:r>
      <w:r w:rsidRPr="00C865B5">
        <w:rPr>
          <w:rFonts w:ascii="Tahoma" w:hAnsi="Tahoma" w:cs="Tahoma"/>
          <w:szCs w:val="24"/>
          <w:lang w:val="en-GB"/>
        </w:rPr>
        <w:t xml:space="preserve">population data or harvest data are available could be considered. </w:t>
      </w:r>
      <w:r w:rsidR="00BB3EB9" w:rsidRPr="00BB3EB9">
        <w:rPr>
          <w:rFonts w:ascii="Tahoma" w:hAnsi="Tahoma" w:cs="Tahoma"/>
          <w:szCs w:val="24"/>
          <w:lang w:val="en-GB"/>
        </w:rPr>
        <w:t>These species include all birds of prey. Bears could be detected sporadically in South Tyrol since 2005. Wolves have been present in South Tyrol as migrants since 2000 and permanently since 2018. However, their low numbers so far</w:t>
      </w:r>
      <w:r w:rsidR="00F07ABF">
        <w:rPr>
          <w:rFonts w:ascii="Tahoma" w:hAnsi="Tahoma" w:cs="Tahoma"/>
          <w:szCs w:val="24"/>
          <w:lang w:val="en-GB"/>
        </w:rPr>
        <w:t xml:space="preserve">, </w:t>
      </w:r>
      <w:r w:rsidR="00BB3EB9" w:rsidRPr="00BB3EB9">
        <w:rPr>
          <w:rFonts w:ascii="Tahoma" w:hAnsi="Tahoma" w:cs="Tahoma"/>
          <w:szCs w:val="24"/>
          <w:lang w:val="en-GB"/>
        </w:rPr>
        <w:t>the short time span of their return</w:t>
      </w:r>
      <w:r w:rsidR="00F07ABF">
        <w:rPr>
          <w:rFonts w:ascii="Tahoma" w:hAnsi="Tahoma" w:cs="Tahoma"/>
          <w:szCs w:val="24"/>
          <w:lang w:val="en-GB"/>
        </w:rPr>
        <w:t xml:space="preserve">, </w:t>
      </w:r>
      <w:r w:rsidR="00F07ABF" w:rsidRPr="00F07ABF">
        <w:rPr>
          <w:rFonts w:ascii="Tahoma" w:hAnsi="Tahoma" w:cs="Tahoma"/>
          <w:szCs w:val="24"/>
          <w:lang w:val="en-GB"/>
        </w:rPr>
        <w:t>and their complex interaction with meso-carnivores</w:t>
      </w:r>
      <w:r w:rsidR="00BB3EB9" w:rsidRPr="00BB3EB9">
        <w:rPr>
          <w:rFonts w:ascii="Tahoma" w:hAnsi="Tahoma" w:cs="Tahoma"/>
          <w:szCs w:val="24"/>
          <w:lang w:val="en-GB"/>
        </w:rPr>
        <w:t xml:space="preserve"> do not yet allow conclusions on the impact </w:t>
      </w:r>
      <w:r w:rsidR="00BB3EB9">
        <w:rPr>
          <w:rFonts w:ascii="Tahoma" w:hAnsi="Tahoma" w:cs="Tahoma"/>
          <w:szCs w:val="24"/>
          <w:lang w:val="en-GB"/>
        </w:rPr>
        <w:t xml:space="preserve">of these </w:t>
      </w:r>
      <w:r w:rsidR="00BB3EB9" w:rsidRPr="002D5353">
        <w:rPr>
          <w:rFonts w:ascii="Tahoma" w:hAnsi="Tahoma" w:cs="Tahoma"/>
          <w:szCs w:val="24"/>
          <w:lang w:val="en-GB"/>
        </w:rPr>
        <w:t>large carnivores</w:t>
      </w:r>
      <w:r w:rsidR="00BB3EB9">
        <w:rPr>
          <w:rFonts w:ascii="Tahoma" w:hAnsi="Tahoma" w:cs="Tahoma"/>
          <w:szCs w:val="24"/>
          <w:lang w:val="en-GB"/>
        </w:rPr>
        <w:t xml:space="preserve"> </w:t>
      </w:r>
      <w:r w:rsidR="00BB3EB9" w:rsidRPr="00BB3EB9">
        <w:rPr>
          <w:rFonts w:ascii="Tahoma" w:hAnsi="Tahoma" w:cs="Tahoma"/>
          <w:szCs w:val="24"/>
          <w:lang w:val="en-GB"/>
        </w:rPr>
        <w:t xml:space="preserve">on </w:t>
      </w:r>
      <w:r w:rsidR="00966ADD">
        <w:rPr>
          <w:rFonts w:ascii="Tahoma" w:hAnsi="Tahoma" w:cs="Tahoma"/>
          <w:szCs w:val="24"/>
          <w:lang w:val="en-GB"/>
        </w:rPr>
        <w:t>the harvested games</w:t>
      </w:r>
      <w:r w:rsidR="00BB3EB9" w:rsidRPr="00BB3EB9">
        <w:rPr>
          <w:rFonts w:ascii="Tahoma" w:hAnsi="Tahoma" w:cs="Tahoma"/>
          <w:szCs w:val="24"/>
          <w:lang w:val="en-GB"/>
        </w:rPr>
        <w:t>.</w:t>
      </w:r>
      <w:r w:rsidR="00BB3EB9">
        <w:rPr>
          <w:rFonts w:ascii="Tahoma" w:hAnsi="Tahoma" w:cs="Tahoma"/>
          <w:szCs w:val="24"/>
          <w:lang w:val="en-GB"/>
        </w:rPr>
        <w:t xml:space="preserve"> </w:t>
      </w:r>
      <w:r w:rsidRPr="00C865B5">
        <w:rPr>
          <w:rFonts w:ascii="Tahoma" w:hAnsi="Tahoma" w:cs="Tahoma"/>
          <w:szCs w:val="24"/>
          <w:lang w:val="en-GB"/>
        </w:rPr>
        <w:t>Important predators limiting nest success and reproduction and/or general predators are:</w:t>
      </w:r>
    </w:p>
    <w:p w14:paraId="2B4EC078" w14:textId="7024C4D8" w:rsidR="000A2F8E" w:rsidRPr="00C865B5" w:rsidRDefault="000A2F8E" w:rsidP="000A2F8E">
      <w:pPr>
        <w:pStyle w:val="ListParagraph"/>
        <w:numPr>
          <w:ilvl w:val="0"/>
          <w:numId w:val="14"/>
        </w:numPr>
        <w:spacing w:after="0" w:line="480" w:lineRule="auto"/>
        <w:jc w:val="both"/>
        <w:rPr>
          <w:rFonts w:ascii="Tahoma" w:hAnsi="Tahoma" w:cs="Tahoma"/>
          <w:szCs w:val="24"/>
          <w:lang w:val="en-GB"/>
        </w:rPr>
      </w:pPr>
      <w:r w:rsidRPr="00C865B5">
        <w:rPr>
          <w:rFonts w:ascii="Tahoma" w:hAnsi="Tahoma" w:cs="Tahoma"/>
          <w:szCs w:val="24"/>
          <w:lang w:val="en-GB"/>
        </w:rPr>
        <w:t xml:space="preserve">Red fox: for roe deer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{"citationID":"lCda6GFk","properties":{"formattedCitation":"\\super 20\\nosupersub{}","plainCitation":"20","noteIndex":0},"citationItems":[{"id":"dvr771uf/9Iu4dMz2","uris":["http://zotero.org/users/local/BR3MXYH3/items/RVDYXNE2"],"itemData":{"id":468,"type":"article-journal","abstract":"We studied the impact of red fox (Vulpes vulpes) predation on free-ranging roe deer (Capreolus capreolus) neonates during 14 years in a mixed forest/agricultural landscape in south central Sweden. A large-scale natural predator removal experiment occurred when an outbreak of sarcoptic mange (Sarcoptes scabiei) reduced the red fox population initially and caused subsequent variations in red fox abundance. We estimated relative red fox abundance by dividing number of fox observations with number of person-days in field. Red fox predation accounted for 88% of known mortality in roe deer fawns. Predation was closely correlated to red fox abundance, and there was a strong negative correlation between fox abundance and overall fawn survival. Fox abundance was the only factor with a significant effect on between year variation in fawn survival. Annual predation varied between zero and 90%. Our study recorded the highest predation rates for roe deer juveniles established to date. High fawn survival in years of low fox abundance suggested that predation mortality was additive during summer. Our results supported the conclusion that the large national increase of roe deer in Sweden during the 1980s and 1990s was related to lower fox predation on fawns and also indicated that the roe deer population density was well below habitat carrying capacity at the onset of the mange epidemic. In Sweden, in general, a thorough fox control will most likely result in increased fawn survival and higher potential roe deer harvest.","container-title":"The Journal of Wildlife Management","ISSN":"0022-541X","issue":"3","note":"publisher: [Wiley, Wildlife Society]","page":"1090-1098","source":"JSTOR","title":"Red Fox Removal and Roe Deer Fawn Survival: A 14-Year Study","title-short":"Red Fox Removal and Roe Deer Fawn Survival","volume":"69","author":[{"family":"Jarnemo","given":"Anders"},{"family":"Liberg","given":"Olof"}],"issued":{"date-parts":[["2005"]]}}}],"schema":"https://github.com/citation-style-language/schema/raw/master/csl-citation.json"}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20</w:t>
      </w:r>
      <w:r w:rsidRPr="00C865B5">
        <w:rPr>
          <w:rFonts w:ascii="Tahoma" w:hAnsi="Tahoma" w:cs="Tahoma"/>
          <w:szCs w:val="24"/>
          <w:lang w:val="en-GB"/>
        </w:rPr>
        <w:fldChar w:fldCharType="end"/>
      </w:r>
      <w:r w:rsidRPr="00897824">
        <w:rPr>
          <w:rFonts w:ascii="Tahoma" w:hAnsi="Tahoma" w:cs="Tahoma"/>
          <w:szCs w:val="24"/>
        </w:rPr>
        <w:t xml:space="preserve">, Alpine marmot </w:t>
      </w:r>
      <w:r w:rsidRPr="00C865B5">
        <w:rPr>
          <w:rFonts w:ascii="Tahoma" w:hAnsi="Tahoma" w:cs="Tahoma"/>
          <w:szCs w:val="24"/>
          <w:lang w:val="en-GB"/>
        </w:rPr>
        <w:fldChar w:fldCharType="begin"/>
      </w:r>
      <w:r w:rsidR="00857DBB">
        <w:rPr>
          <w:rFonts w:ascii="Tahoma" w:hAnsi="Tahoma" w:cs="Tahoma"/>
          <w:szCs w:val="24"/>
        </w:rPr>
        <w:instrText xml:space="preserve"> ADDIN ZOTERO_ITEM CSL_CITATION {"citationID":"OJoHMZ8B","properties":{"formattedCitation":"\\super 21\\nosupersub{}","plainCitation":"21","noteIndex":0},"citationItems":[{"id":"dvr771uf/ycGgrAYo","uris":["http://zotero.org/users/local/BR3MXYH3/items/P6VSXFWA"],"itemData":{"id":430,"type":"article-journal","container-title":"Ethology Ecology &amp; Evolution","DOI":"10.1080/08927014.2009.9522490","ISSN":"0394-9370, 1828-7131","issue":"3-4","journalAbbreviation":"Ethology Ecology &amp; Evolution","language":"en","page":"355-364","source":"DOI.org (Crossref)","title":"Alpine marmots ( &lt;i&gt;Marmota marmota&lt;/i&gt; ) adjust vigilance behaviour according to environmental characteristics of their surrounding","volume":"21","author":[{"family":"Ferrari","given":"C."},{"family":"Bogliani","given":"G."},{"family":"Hardenberg","given":"A.","non-dropping-particle":"von"}],"issued":{"date-parts":[["2009",7]]}}}],"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21</w:t>
      </w:r>
      <w:r w:rsidRPr="00C865B5">
        <w:rPr>
          <w:rFonts w:ascii="Tahoma" w:hAnsi="Tahoma" w:cs="Tahoma"/>
          <w:szCs w:val="24"/>
          <w:lang w:val="en-GB"/>
        </w:rPr>
        <w:fldChar w:fldCharType="end"/>
      </w:r>
      <w:r w:rsidRPr="00C865B5">
        <w:rPr>
          <w:rFonts w:ascii="Tahoma" w:hAnsi="Tahoma" w:cs="Tahoma"/>
          <w:szCs w:val="24"/>
          <w:lang w:val="it-IT"/>
        </w:rPr>
        <w:t xml:space="preserve">, European hare </w:t>
      </w:r>
      <w:r w:rsidRPr="00C865B5">
        <w:rPr>
          <w:rFonts w:ascii="Tahoma" w:hAnsi="Tahoma" w:cs="Tahoma"/>
          <w:szCs w:val="24"/>
          <w:lang w:val="en-GB"/>
        </w:rPr>
        <w:fldChar w:fldCharType="begin"/>
      </w:r>
      <w:r w:rsidR="00857DBB">
        <w:rPr>
          <w:rFonts w:ascii="Tahoma" w:hAnsi="Tahoma" w:cs="Tahoma"/>
          <w:szCs w:val="24"/>
          <w:lang w:val="it-IT"/>
        </w:rPr>
        <w:instrText xml:space="preserve"> ADDIN ZOTERO_ITEM CSL_CITATION {"citationID":"pNIHMVW5","properties":{"formattedCitation":"\\super 22,23\\nosupersub{}","plainCitation":"22,23","noteIndex":0},"citationItems":[{"id":"dvr771uf/7lMmJaJd","uris":["http://zotero.org/users/local/BR3MXYH3/items/TBKHPG66"],"itemData":{"id":471,"type":"article-journal","abstract":"Predation on brown hares and pheasants in relation to their production was examined in an open field area in southern Sweden. Biomass and numbers of hares and pheasants eaten by the predators were calculated from data on food habits, food requirements, and numbers of the mammalian and avian predators present (11 species). At the same time estimates of numbers and production of hares and pheasants were obtained. At least 40% of the estimated annual production of hares and almost 60% of subadult-adult pheasants in autumn were consumed by the predators. Estimated numbers of hares and pheasants taken by the predators greatly exceeded shooting and road mortality. Foxes and cats were the predominant predators on hares (about 90% of total hare consumption). Foxes accounted for about two-thirds of predation on pheasants; cats and goshawks were of secondary importance. Pheasant nests were preyed upon by hooded crows and also by badgers. Hares and pheasants contributed only about 3 and 1%, respectively, of the food of the predators.","container-title":"Holarctic Ecology","ISSN":"0105-9327","issue":"3","note":"publisher: [Nordic Society Oikos, Wiley]","page":"300-304","source":"JSTOR","title":"Predation on Brown Hare and Ring-Necked Pheasant Populations in Southern Sweden","volume":"7","author":[{"family":"Erlinge","given":"Sam"},{"family":"Frylestam","given":"Bo"},{"family":"Göransson","given":"Görgen"},{"family":"Högstedt","given":"Göran"},{"family":"Liberg","given":"Olof"},{"family":"Loman","given":"Jon"},{"family":"Nilsson","given":"Ingvar N."},{"family":"Schantz","given":"Torbjörn","non-dropping-particle":"von"},{"family":"Sylvén","given":"Magnus"}],"issued":{"date-parts":[["1984"]]}},"label":"page"},{"id":"dvr771uf/S5lyfD79","uris":["http://zotero.org/users/local/BR3MXYH3/items/M3PKX5YM"],"itemData":{"id":469,"type":"article-journal","container-title":"Acta Theriologica","DOI":"10.4098/AT.arch.92-33","ISSN":"00017051, 21903743","journalAbbreviation":"Acta Theriol.","page":"329-338","source":"DOI.org (Crossref)","title":"Studies on the European hare. 46. Predation of foxes on a hare population in central Poland","volume":"37","author":[{"family":"Goszczyński","given":"Jacek"},{"family":"Wasilewski","given":"Michał"}],"issued":{"date-parts":[["1992",9,15]]}},"label":"page"}],"schema":"https://github.com/citation-style-language/schema/raw/master/csl-citation.json"}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22,23</w:t>
      </w:r>
      <w:r w:rsidRPr="00C865B5">
        <w:rPr>
          <w:rFonts w:ascii="Tahoma" w:hAnsi="Tahoma" w:cs="Tahoma"/>
          <w:szCs w:val="24"/>
          <w:lang w:val="en-GB"/>
        </w:rPr>
        <w:fldChar w:fldCharType="end"/>
      </w:r>
      <w:r w:rsidRPr="00C865B5">
        <w:rPr>
          <w:rFonts w:ascii="Tahoma" w:hAnsi="Tahoma" w:cs="Tahoma"/>
          <w:szCs w:val="24"/>
          <w:lang w:val="en-GB"/>
        </w:rPr>
        <w:t xml:space="preserve">, mountain hare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{"citationID":"S4qgAzsw","properties":{"formattedCitation":"\\super 24\\nosupersub{}","plainCitation":"24","noteIndex":0},"citationItems":[{"id":"dvr771uf/388emojG","uris":["http://zotero.org/users/local/BR3MXYH3/items/M6796M7L"],"itemData":{"id":472,"type":"article-journal","container-title":"Oecologia","DOI":"10.1007/BF00377080","ISSN":"0029-8549, 1432-1939","issue":"3","journalAbbreviation":"Oecologia","language":"en","page":"335-340","source":"DOI.org (Crossref)","title":"Mountain hare populations on islands: effects of predation by red fox","title-short":"Mountain hare populations on islands","volume":"81","author":[{"family":"Angerbjörn","given":"Anders"}],"issued":{"date-parts":[["1989",11]]}}}],"schema":"https://github.com/citation-style-language/schema/raw/master/csl-citation.json"}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24</w:t>
      </w:r>
      <w:r w:rsidRPr="00C865B5">
        <w:rPr>
          <w:rFonts w:ascii="Tahoma" w:hAnsi="Tahoma" w:cs="Tahoma"/>
          <w:szCs w:val="24"/>
          <w:lang w:val="en-GB"/>
        </w:rPr>
        <w:fldChar w:fldCharType="end"/>
      </w:r>
      <w:r w:rsidRPr="00C865B5">
        <w:rPr>
          <w:rFonts w:ascii="Tahoma" w:hAnsi="Tahoma" w:cs="Tahoma"/>
          <w:szCs w:val="24"/>
          <w:lang w:val="en-GB"/>
        </w:rPr>
        <w:t xml:space="preserve">, Capercaillie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{"citationID":"BiWs3ebi","properties":{"formattedCitation":"\\super 25,26\\nosupersub{}","plainCitation":"25,26","noteIndex":0},"citationItems":[{"id":"dvr771uf/2sHWGGok","uris":["http://zotero.org/users/local/BR3MXYH3/items/RIMENQAJ"],"itemData":{"id":473,"type":"article-journal","container-title":"Journal of Applied Ecology","DOI":"10.1111/j.1365-2664.2004.00875.x","ISSN":"00218901, 13652664","issue":"1","language":"en","page":"59-71","source":"DOI.org (Crossref)","title":"Capercaillie breeding success in relation to forest habitat and predator abundance: Capercaillie breeding, bilberry and predators","title-short":"Capercaillie breeding success in relation to forest habitat and predator abundance","volume":"41","author":[{"family":"Baines","given":"D."},{"family":"Moss","given":"R."},{"family":"Dugan","given":"D."}],"issued":{"date-parts":[["2004",2,12]]}},"label":"page"},{"id":"dvr771uf/T6oDa0Ru","uris":["http://zotero.org/users/local/BR3MXYH3/items/9F7L5AFU"],"itemData":{"id":475,"type":"article-journal","container-title":"Journal of Applied Ecology","DOI":"10.1111/j.0021-8901.2004.00891.x","ISSN":"0021-8901, 1365-2664","issue":"3","journalAbbreviation":"J Appl Ecology","language":"en","page":"513-525","source":"DOI.org (Crossref)","title":"An experimental study of the effects of predation on the breeding productivity of capercaillie and black grouse","volume":"41","author":[{"family":"Summers","given":"R. W."},{"family":"Green","given":"R. E."},{"family":"Proctor","given":"R."},{"family":"Dugan","given":"D."},{"family":"Lambie","given":"D."},{"family":"Moncrieff","given":"R."},{"family":"Moss","given":"R."},{"family":"Baines","given":"D."}],"issued":{"date-parts":[["2004",6]]}},"label":"page"}],"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25,26</w:t>
      </w:r>
      <w:r w:rsidRPr="00C865B5">
        <w:rPr>
          <w:rFonts w:ascii="Tahoma" w:hAnsi="Tahoma" w:cs="Tahoma"/>
          <w:szCs w:val="24"/>
          <w:lang w:val="en-GB"/>
        </w:rPr>
        <w:fldChar w:fldCharType="end"/>
      </w:r>
      <w:r w:rsidRPr="00C865B5">
        <w:rPr>
          <w:rFonts w:ascii="Tahoma" w:hAnsi="Tahoma" w:cs="Tahoma"/>
          <w:szCs w:val="24"/>
          <w:lang w:val="en-GB"/>
        </w:rPr>
        <w:t xml:space="preserve">, black grouse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{"citationID":"95x5hkhK","properties":{"formattedCitation":"\\super 26\\nosupersub{}","plainCitation":"26","noteIndex":0},"citationItems":[{"id":"dvr771uf/T6oDa0Ru","uris":["http://zotero.org/users/local/BR3MXYH3/items/9F7L5AFU"],"itemData":{"id":475,"type":"article-journal","container-title":"Journal of Applied Ecology","DOI":"10.1111/j.0021-8901.2004.00891.x","ISSN":"0021-8901, 1365-2664","issue":"3","journalAbbreviation":"J Appl Ecology","language":"en","page":"513-525","source":"DOI.org (Crossref)","title":"An experimental study of the effects of predation on the breeding productivity of capercaillie and black grouse","volume":"41","author":[{"family":"Summers","given":"R. W."},{"family":"Green","given":"R. E."},{"family":"Proctor","given":"R."},{"family":"Dugan","given":"D."},{"family":"Lambie","given":"D."},{"family":"Moncrieff","given":"R."},{"family":"Moss","given":"R."},{"family":"Baines","given":"D."}],"issued":{"date-parts":[["2004",6]]}}}],"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26</w:t>
      </w:r>
      <w:r w:rsidRPr="00C865B5">
        <w:rPr>
          <w:rFonts w:ascii="Tahoma" w:hAnsi="Tahoma" w:cs="Tahoma"/>
          <w:szCs w:val="24"/>
          <w:lang w:val="en-GB"/>
        </w:rPr>
        <w:fldChar w:fldCharType="end"/>
      </w:r>
      <w:r w:rsidRPr="00C865B5">
        <w:rPr>
          <w:rFonts w:ascii="Tahoma" w:hAnsi="Tahoma" w:cs="Tahoma"/>
          <w:szCs w:val="24"/>
          <w:lang w:val="en-GB"/>
        </w:rPr>
        <w:t xml:space="preserve">, rock ptarmigan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{"citationID":"kwFXsugh","properties":{"formattedCitation":"\\super 27\\nosupersub{}","plainCitation":"27","noteIndex":0},"citationItems":[{"id":"dvr771uf/pTe2oSQP","uris":["http://zotero.org/users/local/BR3MXYH3/items/EXENEA9P"],"itemData":{"id":476,"type":"article-journal","abstract":"This paper reports on the nesting phenology, breeding biology, and attrition rates at different stages of the breeding cycle of a population of rock ptarmigan (Lagopus mutus) at Windy Lake, Northwest Territories, from 1987 to 1989. By early May, males were on the study area, mostly in flocks numbering in the tens and hundreds. Females arrived two to three weeks later, about one week after males had dispersed and established territories. All males succeeded in establishing a territory, but only 83% were successful in attracting a mate. There were no unmated females. All but one male were monogamous. The initiation of laying was highly synchronous both within and between years, beginning shortly after ground snow cover receded below 50% (early June). Initiation of laying and clutch size were not correlated with either pre-incubation body weight or wing chord of females. The majority (71%) of hens that deserted or had their first nest depredated during laying renested. However, renesting was rare once incubation had commenced. Clutch size of first nests (mean = 8.7) was significantly larger than that of renests (mean = 5.0). In one year, adults laid larger clutches than yearlings; this did not result, however, in adults' fledging larger broods than yearlings that year. Pooling years, yearling females were as successful as adults: the proportion of first nests initiated that fledged was 0.56 for yearling hens and 0.55 for adult hens. Of all the hens that settled to breed at Windy Lake in 1988 and 1989,57% were successful in fledging a brood. Prédation was the major cause of complete nest failures. Prédation of clutch caused most failures (72%), followed by depredation of the hen (24%) and brood prédation (4%). /// Cet article fait état de la phénologie de la nidification, de la biologie de la reproduction et des taux de réduction naturelle à différents stades du cycle reproducteur d'une population de lagopèdes des rochers (Lagopus mutus) à Windy Lake (Territoires du Nord-Ouest) de 1987 à 1989. Au début de mai, les mâles se trouvaient sur le site de l'étude, pour la plupart en volées regroupant des dizaines et des centaines d'individus. Les femelles arrivaient deux à trois semaines plus tard, environ une semaine après que les mâles se soient éparpillés et aient établi leur territoire. Tous les mâles ont réussi à établir leur territoire, mais seulement 83 p. cent ont réussi à attirer une partenaire. Il n'y a eu aucune femelle non fécondée. Tous les mâles sauf un se sont révélés monogames. Le début de la ponte s'est produit à peu près au même moment, au sein d'une même année et d'une année à l'autre, commençant peu après que la couverture de neige ait reculé de plus de 50 p. cent (début juin). Le début de la ponte et la taille des couvées n' étaient pas córreles avec le poids corporel d'avant la couvaison ni avec la corde de l'aile des femelles. La plupart (71p. cent) des femelles qui ont abandonné le nid, ou dont le premier nid a été pillé durant la ponte, ont effectué une ponte de remplacement. Ce phénomène était cependant rare une fois que la couvaison avait débuté. La taille des couvées des premiers nids (moyenne de 8,7) était sensiblement plus grande que celle des nids de remplacement (moyenne de 5,0). Une année, les adultes ont pondu des couvées plus importantes que les individus d'un an; cela n'a cependant pas résulté en un meilleur taux d'envol pour les couvées des adultes que pour celles des oiseaux d'un an. Toutes années confondues, le taux de réussite pour les individus d'un an était comparable à celui des adultes: la proportion des tout premiers nids qui ont produit des oiseaux qui ont pu s'envoler était de 0,56 pour les femelles d'un an et de 0,55 pour les femelles adultes. De toutes les femelles qui avaient commencé à nicher à Windy Lake en 1988 et 1989,53 p. cent ont pu produire une couvée qui a réussi son envol. La prédation était la cause principale des échecs complets dans la nidification. La prédation de la couvée était la cause principale des échecs (72 p. cent), suivie par la déprédation de la femelle (24 p. cent) et la prédation des petits (4 p. cent).","container-title":"Arctic","ISSN":"0004-0843","issue":"1","note":"publisher: Arctic Institute of North America","page":"23-32","source":"JSTOR","title":"The Reproductive Biology of Rock Ptarmigan (Lagopus mutus) in the Central Canadian Arctic","volume":"52","author":[{"family":"Cotter","given":"Richard C."}],"issued":{"date-parts":[["1999"]]}}}],"schema":"https://github.com/citation-style-language/schema/raw/master/csl-citation.json"}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27</w:t>
      </w:r>
      <w:r w:rsidRPr="00C865B5">
        <w:rPr>
          <w:rFonts w:ascii="Tahoma" w:hAnsi="Tahoma" w:cs="Tahoma"/>
          <w:szCs w:val="24"/>
          <w:lang w:val="en-GB"/>
        </w:rPr>
        <w:fldChar w:fldCharType="end"/>
      </w:r>
      <w:r w:rsidRPr="00C865B5">
        <w:rPr>
          <w:rFonts w:ascii="Tahoma" w:hAnsi="Tahoma" w:cs="Tahoma"/>
          <w:szCs w:val="24"/>
          <w:lang w:val="en-GB"/>
        </w:rPr>
        <w:t xml:space="preserve">, rock partridge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{"citationID":"JuLGHeEi","properties":{"formattedCitation":"\\super 28\\nosupersub{}","plainCitation":"28","noteIndex":0},"citationItems":[{"id":"dvr771uf/5Y5a2Bq8","uris":["http://zotero.org/users/local/BR3MXYH3/items/564EHUKZ"],"itemData":{"id":477,"type":"article-journal","container-title":"Bird Study","DOI":"10.1080/00063657.2017.1411463","ISSN":"0006-3657, 1944-6705","issue":"4","journalAbbreviation":"Bird Study","language":"en","page":"513-522","source":"DOI.org (Crossref)","title":"The reproductive biology of the Rock Partridge &lt;i&gt;Alectoris graeca saxatilis&lt;/i&gt; in the southern French Alps: first evidence of double-nesting behaviour","title-short":"The reproductive biology of the Rock Partridge &lt;i&gt;Alectoris graeca saxatilis&lt;/i&gt; in the southern French Alps","volume":"64","author":[{"family":"Bernard-Laurent","given":"Ariane"},{"family":"Anceau","given":"Claire"},{"family":"Faivre","given":"Thierry"},{"family":"Serres","given":"Jean-Pierre"},{"family":"Tangis","given":"Sophie"}],"issued":{"date-parts":[["2017",10,2]]}}}],"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28</w:t>
      </w:r>
      <w:r w:rsidRPr="00C865B5">
        <w:rPr>
          <w:rFonts w:ascii="Tahoma" w:hAnsi="Tahoma" w:cs="Tahoma"/>
          <w:szCs w:val="24"/>
          <w:lang w:val="en-GB"/>
        </w:rPr>
        <w:fldChar w:fldCharType="end"/>
      </w:r>
      <w:r w:rsidRPr="00C865B5">
        <w:rPr>
          <w:rFonts w:ascii="Tahoma" w:hAnsi="Tahoma" w:cs="Tahoma"/>
          <w:szCs w:val="24"/>
          <w:lang w:val="en-GB"/>
        </w:rPr>
        <w:t xml:space="preserve">, grey partridge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{"citationID":"MYqY6rD8","properties":{"formattedCitation":"\\super 29\\nosupersub{}","plainCitation":"29","noteIndex":0},"citationItems":[{"id":"dvr771uf/9qXBYEJC","uris":["http://zotero.org/users/local/BR3MXYH3/items/5ZQUQ3LW"],"itemData":{"id":478,"type":"article-journal","abstract":"1. A 6-year experiment is described which was designed to test whether or not predation control, as practised by traditional and currently legal methods, increases (i) the breeding success and autumn numbers of partridges, and (ii) the subsequent breeding density. 2. In the experiment, predation control effort was highly seasonal and designed to reduce partridge breeding season losses by killing resident predators of selected species. 3. The predation control significantly reduced the abundance of foxes, carrion crows and magpies during the critical partridge nesting period. 4. After the nesting period, predators re-established themselves each year, during late summer and early autumn. 5. The predation control significantly increased the proportion of partridges that bred successfully and the average size of their broods, thus substantially improving the production of young. Excluding effects of site and year predation control increased August numbers by 75%. Incorporating the effects on breeding stocks in subsequent years this led to an overall 3.5-fold difference between autumn populations with and without predation control. 6. Predation control significantly increased partridge breeding stocks the following year. Breeding stocks in years following predation control were 36% larger than stocks in years that did not follow predation control-excluding the effects of year and site. After 3 years this had produced a 2.6-fold difference in breeding density between the sites with and without predation control. 7. These results suggest that predators play a key role in limiting production and subsequent breeding density of partridges.","container-title":"Journal of Applied Ecology","DOI":"10.2307/2404678","ISSN":"0021-8901","issue":"5","note":"publisher: [British Ecological Society, Wiley]","page":"965-978","source":"JSTOR","title":"The Effect of an Experimental Reduction in Predation Pressure on the Breeding Success and Population Density of Grey Partridges Perdix perdix","volume":"33","author":[{"family":"Tapper","given":"S. C."},{"family":"Potts","given":"G. R."},{"family":"Brockless","given":"M. H."}],"issued":{"date-parts":[["1996"]]}}}],"schema":"https://github.com/citation-style-language/schema/raw/master/csl-citation.json"}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29</w:t>
      </w:r>
      <w:r w:rsidRPr="00C865B5">
        <w:rPr>
          <w:rFonts w:ascii="Tahoma" w:hAnsi="Tahoma" w:cs="Tahoma"/>
          <w:szCs w:val="24"/>
          <w:lang w:val="en-GB"/>
        </w:rPr>
        <w:fldChar w:fldCharType="end"/>
      </w:r>
      <w:r w:rsidRPr="00C865B5">
        <w:rPr>
          <w:rFonts w:ascii="Tahoma" w:hAnsi="Tahoma" w:cs="Tahoma"/>
          <w:szCs w:val="24"/>
          <w:lang w:val="en-GB"/>
        </w:rPr>
        <w:t xml:space="preserve">, common pheasant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{"citationID":"Um66OryH","properties":{"formattedCitation":"\\super 30\\nosupersub{}","plainCitation":"30","noteIndex":0},"citationItems":[{"id":"dvr771uf/mBocPsZZ","uris":["http://zotero.org/users/local/BR3MXYH3/items/A54JJNGZ"],"itemData":{"id":479,"type":"article-journal","container-title":"Ibis","DOI":"10.1111/j.1474-919X.2008.00851.x","ISSN":"00191019","language":"en","page":"37-44","source":"DOI.org (Crossref)","title":"Nest predation of Common Pheasants Phasianus colchicus: Pheasant nest predation","title-short":"Nest predation of Common Pheasants Phasianus colchicus","volume":"150","author":[{"family":"Draycott","given":"Roger A. H."},{"family":"Hoodless","given":"Andrew N."},{"family":"Woodburn","given":"Maureen I. A."},{"family":"Sage","given":"Rufus B."}],"issued":{"date-parts":[["2008",8,21]]}}}],"schema":"https://github.com/citation-style-language/schema/raw/master/csl-citation.json"}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30</w:t>
      </w:r>
      <w:r w:rsidRPr="00C865B5">
        <w:rPr>
          <w:rFonts w:ascii="Tahoma" w:hAnsi="Tahoma" w:cs="Tahoma"/>
          <w:szCs w:val="24"/>
          <w:lang w:val="en-GB"/>
        </w:rPr>
        <w:fldChar w:fldCharType="end"/>
      </w:r>
      <w:r w:rsidRPr="00C865B5">
        <w:rPr>
          <w:rFonts w:ascii="Tahoma" w:hAnsi="Tahoma" w:cs="Tahoma"/>
          <w:szCs w:val="24"/>
          <w:lang w:val="en-GB"/>
        </w:rPr>
        <w:t xml:space="preserve"> and duck species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{"citationID":"p21R5nAP","properties":{"formattedCitation":"\\super 31\\nosupersub{}","plainCitation":"31","noteIndex":0},"citationItems":[{"id":"dvr771uf/1Y2waZ23","uris":["http://zotero.org/users/local/BR3MXYH3/items/6T5SDG3C"],"itemData":{"id":480,"type":"article-journal","abstract":"Red fox (Vulpes vulpes) predation on nesting ducks was assessed by examining 1,857 adult duck remains found at 1,432 fox rearing dens from 1968 to 1973. Dabbling ducks were much more vulnerable to foxes than diving ducks. Dabbling ducks (1,798) found at dens consisted of 27% blue-winged teals (Anas discors), 23% mallards (A. platyrhynchos), 20% northern pintails (A. acuta), 9% northern shovelers (Spatula clypeata), 8% gadwalls (A. strepera), 3% green-winged teals (A. crecca), 2% American wigeons (A. americana), and 10% unidentified. Relative abundance of individual species and nesting chronology were the most important factors affecting composition of ducks taken by foxes. Seventy-six percent of 1,376 adult dabbling ducks and 40% of 30 adult diving ducks for which sex was determined were hens. In western North Dakota and western South Dakota, 65% of mallard and northern pintail remains found at dens were hens compared with 76% in eastern North Dakota and eastern South Dakota (P &lt; 0.05). Percentage hens varied among the 5 most common dabbling ducks found at dens. In eastern North Dakota and eastern South Dakota, where predation on ducks was greatest, an average of 64% of gadwall, 73% of northern pintail, 81% of blue-winged teal, 81% of mallard, and 90% of northern shoveler remains found at dens were hens. Percentage hens among duck remains found at dens increased as the duck nesting season progressed. Numbers of adult ducks found at individual dens ranged from 0 to 67. The average number of ducks found in and around den entrances was used as an index of fox predation rates on ducks. Predation rate indices ranged from 0.01 duck/den in Iowa to 1.80 ducks/den in eastern North Dakota. Average annual predation rate indices for dabbling ducks in a 3-county intensive study area in eastern North Dakota were closely correlated with May pond numbers (r = 0.874, P &lt; 0.10) and duck population size (r = 0.930, P &lt; 0.05), but all species were not affected in the same manner or to the same degree. Drought had least effect on populations and predation rate indices of mallards and gadwalls and had greatest effect on those of northern pintails and northern shovelers. Hens of early nesting species were more vulnerable to foxes than hens of late nesting species. Predation rate indices were expanded to estimate total numbers of ducks taken by fox families during the denning season. Estimated numbers of dabbling ducks taken annually by individual fox families in 2 physiographic regions comprising the intensive study area ranged from 16.1 to 65.9. Predation was highest during wet years and lowest during dry years and averaged lower, but was more variable, in the region where tillage was greatest and wetland water levels were least stable. Predation in the intensive study area averaged 2.97 adult dabbling ducks/ km&lt;sup&gt;2&lt;/sup&gt;/year and represented an estimated average annual loss of 13.5% of hen and 4.5% of drake populations in that area. Of 5,402 individual food items found at dens in the intensive study area, 24% were adult ducks. Ducks made up an estimated maximum average of 16% of the prey biomass required by fox families during the denning season. The average annual take of adult ducks by foxes in the midcontinent area was estimated to be about 900,000. This estimate included both scavenged and fox-killed ducks, as well as ducks taken after the denning season. Fox impact on midcontinent ducks was greatest in eastern North Dakota where both fox and duck densities were relatively high. Predation in that area was likely increased by environmental factors, especially intensive agriculture that concentrated nesting and reduced prey abundance. Predation by red foxes and other predators severely reduces duck production in the midcontinent area. Effective management to increase waterfowl production will necessitate coping with or reducing high levels of predation.","container-title":"Wildlife Monographs","ISSN":"0084-0173","issue":"89","note":"publisher: [Wiley, Wildlife Society]","page":"3-41","source":"JSTOR","title":"Red Fox Predation on Breeding Ducks in Midcontinent North America","author":[{"family":"Sargeant","given":"Alan B."},{"family":"Allen","given":"Stephen H."},{"family":"Eberhardt","given":"Robert T."}],"issued":{"date-parts":[["1984"]]}}}],"schema":"https://github.com/citation-style-language/schema/raw/master/csl-citation.json"}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31</w:t>
      </w:r>
      <w:r w:rsidRPr="00C865B5">
        <w:rPr>
          <w:rFonts w:ascii="Tahoma" w:hAnsi="Tahoma" w:cs="Tahoma"/>
          <w:szCs w:val="24"/>
          <w:lang w:val="en-GB"/>
        </w:rPr>
        <w:fldChar w:fldCharType="end"/>
      </w:r>
      <w:r w:rsidRPr="00C865B5">
        <w:rPr>
          <w:rFonts w:ascii="Tahoma" w:hAnsi="Tahoma" w:cs="Tahoma"/>
          <w:szCs w:val="24"/>
          <w:lang w:val="en-GB"/>
        </w:rPr>
        <w:t>.</w:t>
      </w:r>
    </w:p>
    <w:p w14:paraId="073A900B" w14:textId="0530ACD4" w:rsidR="000A2F8E" w:rsidRPr="00C865B5" w:rsidRDefault="000A2F8E" w:rsidP="000A2F8E">
      <w:pPr>
        <w:pStyle w:val="ListParagraph"/>
        <w:numPr>
          <w:ilvl w:val="0"/>
          <w:numId w:val="14"/>
        </w:numPr>
        <w:spacing w:after="0" w:line="480" w:lineRule="auto"/>
        <w:jc w:val="both"/>
        <w:rPr>
          <w:rFonts w:ascii="Tahoma" w:hAnsi="Tahoma" w:cs="Tahoma"/>
          <w:szCs w:val="24"/>
          <w:lang w:val="en-GB"/>
        </w:rPr>
      </w:pPr>
      <w:r w:rsidRPr="00C865B5">
        <w:rPr>
          <w:rFonts w:ascii="Tahoma" w:hAnsi="Tahoma" w:cs="Tahoma"/>
          <w:szCs w:val="24"/>
          <w:lang w:val="en-GB"/>
        </w:rPr>
        <w:t xml:space="preserve">European Badgers: for rock partridge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{"citationID":"6afEaUxM","properties":{"formattedCitation":"\\super 28\\nosupersub{}","plainCitation":"28","noteIndex":0},"citationItems":[{"id":"dvr771uf/5Y5a2Bq8","uris":["http://zotero.org/users/local/BR3MXYH3/items/564EHUKZ"],"itemData":{"id":477,"type":"article-journal","container-title":"Bird Study","DOI":"10.1080/00063657.2017.1411463","ISSN":"0006-3657, 1944-6705","issue":"4","journalAbbreviation":"Bird Study","language":"en","page":"513-522","source":"DOI.org (Crossref)","title":"The reproductive biology of the Rock Partridge &lt;i&gt;Alectoris graeca saxatilis&lt;/i&gt; in the southern French Alps: first evidence of double-nesting behaviour","title-short":"The reproductive biology of the Rock Partridge &lt;i&gt;Alectoris graeca saxatilis&lt;/i&gt; in the southern French Alps","volume":"64","author":[{"family":"Bernard-Laurent","given":"Ariane"},{"family":"Anceau","given":"Claire"},{"family":"Faivre","given":"Thierry"},{"family":"Serres","given":"Jean-Pierre"},{"family":"Tangis","given":"Sophie"}],"issued":{"date-parts":[["2017",10,2]]}}}],"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28</w:t>
      </w:r>
      <w:r w:rsidRPr="00C865B5">
        <w:rPr>
          <w:rFonts w:ascii="Tahoma" w:hAnsi="Tahoma" w:cs="Tahoma"/>
          <w:szCs w:val="24"/>
          <w:lang w:val="en-GB"/>
        </w:rPr>
        <w:fldChar w:fldCharType="end"/>
      </w:r>
    </w:p>
    <w:p w14:paraId="6CB49E4E" w14:textId="591CC202" w:rsidR="000A2F8E" w:rsidRPr="00C865B5" w:rsidRDefault="000A2F8E" w:rsidP="000A2F8E">
      <w:pPr>
        <w:pStyle w:val="ListParagraph"/>
        <w:numPr>
          <w:ilvl w:val="0"/>
          <w:numId w:val="14"/>
        </w:numPr>
        <w:spacing w:after="0" w:line="480" w:lineRule="auto"/>
        <w:jc w:val="both"/>
        <w:rPr>
          <w:rFonts w:ascii="Tahoma" w:hAnsi="Tahoma" w:cs="Tahoma"/>
          <w:szCs w:val="24"/>
          <w:lang w:val="en-GB"/>
        </w:rPr>
      </w:pPr>
      <w:r w:rsidRPr="00C865B5">
        <w:rPr>
          <w:rFonts w:ascii="Tahoma" w:hAnsi="Tahoma" w:cs="Tahoma"/>
          <w:szCs w:val="24"/>
          <w:lang w:val="en-GB"/>
        </w:rPr>
        <w:lastRenderedPageBreak/>
        <w:t xml:space="preserve">Martens: for Capercaillie and black grouse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{"citationID":"15uPuGr0","properties":{"formattedCitation":"\\super 26\\nosupersub{}","plainCitation":"26","noteIndex":0},"citationItems":[{"id":"dvr771uf/T6oDa0Ru","uris":["http://zotero.org/users/local/BR3MXYH3/items/9F7L5AFU"],"itemData":{"id":475,"type":"article-journal","container-title":"Journal of Applied Ecology","DOI":"10.1111/j.0021-8901.2004.00891.x","ISSN":"0021-8901, 1365-2664","issue":"3","journalAbbreviation":"J Appl Ecology","language":"en","page":"513-525","source":"DOI.org (Crossref)","title":"An experimental study of the effects of predation on the breeding productivity of capercaillie and black grouse","volume":"41","author":[{"family":"Summers","given":"R. W."},{"family":"Green","given":"R. E."},{"family":"Proctor","given":"R."},{"family":"Dugan","given":"D."},{"family":"Lambie","given":"D."},{"family":"Moncrieff","given":"R."},{"family":"Moss","given":"R."},{"family":"Baines","given":"D."}],"issued":{"date-parts":[["2004",6]]}}}],"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26</w:t>
      </w:r>
      <w:r w:rsidRPr="00C865B5">
        <w:rPr>
          <w:rFonts w:ascii="Tahoma" w:hAnsi="Tahoma" w:cs="Tahoma"/>
          <w:szCs w:val="24"/>
          <w:lang w:val="en-GB"/>
        </w:rPr>
        <w:fldChar w:fldCharType="end"/>
      </w:r>
      <w:r w:rsidRPr="00C865B5">
        <w:rPr>
          <w:rFonts w:ascii="Tahoma" w:hAnsi="Tahoma" w:cs="Tahoma"/>
          <w:szCs w:val="24"/>
          <w:lang w:val="en-GB"/>
        </w:rPr>
        <w:t xml:space="preserve">, rock partridge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{"citationID":"2uww1mkf","properties":{"formattedCitation":"\\super 28\\nosupersub{}","plainCitation":"28","noteIndex":0},"citationItems":[{"id":"dvr771uf/5Y5a2Bq8","uris":["http://zotero.org/users/local/BR3MXYH3/items/564EHUKZ"],"itemData":{"id":477,"type":"article-journal","container-title":"Bird Study","DOI":"10.1080/00063657.2017.1411463","ISSN":"0006-3657, 1944-6705","issue":"4","journalAbbreviation":"Bird Study","language":"en","page":"513-522","source":"DOI.org (Crossref)","title":"The reproductive biology of the Rock Partridge &lt;i&gt;Alectoris graeca saxatilis&lt;/i&gt; in the southern French Alps: first evidence of double-nesting behaviour","title-short":"The reproductive biology of the Rock Partridge &lt;i&gt;Alectoris graeca saxatilis&lt;/i&gt; in the southern French Alps","volume":"64","author":[{"family":"Bernard-Laurent","given":"Ariane"},{"family":"Anceau","given":"Claire"},{"family":"Faivre","given":"Thierry"},{"family":"Serres","given":"Jean-Pierre"},{"family":"Tangis","given":"Sophie"}],"issued":{"date-parts":[["2017",10,2]]}}}],"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28</w:t>
      </w:r>
      <w:r w:rsidRPr="00C865B5">
        <w:rPr>
          <w:rFonts w:ascii="Tahoma" w:hAnsi="Tahoma" w:cs="Tahoma"/>
          <w:szCs w:val="24"/>
          <w:lang w:val="en-GB"/>
        </w:rPr>
        <w:fldChar w:fldCharType="end"/>
      </w:r>
      <w:r w:rsidRPr="00C865B5">
        <w:rPr>
          <w:rFonts w:ascii="Tahoma" w:hAnsi="Tahoma" w:cs="Tahoma"/>
          <w:szCs w:val="24"/>
          <w:lang w:val="en-GB"/>
        </w:rPr>
        <w:t xml:space="preserve"> and common wood pigeon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{"citationID":"Fio7SVNV","properties":{"formattedCitation":"\\super 32\\nosupersub{}","plainCitation":"32","noteIndex":0},"citationItems":[{"id":"dvr771uf/vqLefEjh","uris":["http://zotero.org/users/local/BR3MXYH3/items/CHJQEY6A"],"itemData":{"id":481,"type":"article-journal","container-title":"Bird Study","DOI":"10.1080/00063657809476568","ISSN":"0006-3657, 1944-6705","issue":"1","journalAbbreviation":"Bird Study","language":"en","page":"2-10","source":"DOI.org (Crossref)","title":"The Influence of Predators on Breeding Woodpigeons in London Parks","volume":"25","author":[{"family":"Tomialojć","given":"L."}],"issued":{"date-parts":[["1978",3]]}}}],"schema":"https://github.com/citation-style-language/schema/raw/master/csl-citation.json"}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32</w:t>
      </w:r>
      <w:r w:rsidRPr="00C865B5">
        <w:rPr>
          <w:rFonts w:ascii="Tahoma" w:hAnsi="Tahoma" w:cs="Tahoma"/>
          <w:szCs w:val="24"/>
          <w:lang w:val="en-GB"/>
        </w:rPr>
        <w:fldChar w:fldCharType="end"/>
      </w:r>
      <w:r w:rsidRPr="00C865B5">
        <w:rPr>
          <w:rFonts w:ascii="Tahoma" w:hAnsi="Tahoma" w:cs="Tahoma"/>
          <w:szCs w:val="24"/>
          <w:lang w:val="en-GB"/>
        </w:rPr>
        <w:t>.</w:t>
      </w:r>
    </w:p>
    <w:p w14:paraId="682A0BE5" w14:textId="570A6C32" w:rsidR="000A2F8E" w:rsidRPr="00C865B5" w:rsidRDefault="000A2F8E" w:rsidP="000A2F8E">
      <w:pPr>
        <w:pStyle w:val="ListParagraph"/>
        <w:numPr>
          <w:ilvl w:val="0"/>
          <w:numId w:val="14"/>
        </w:numPr>
        <w:spacing w:after="0" w:line="480" w:lineRule="auto"/>
        <w:jc w:val="both"/>
        <w:rPr>
          <w:rFonts w:ascii="Tahoma" w:hAnsi="Tahoma" w:cs="Tahoma"/>
          <w:szCs w:val="24"/>
          <w:lang w:val="en-GB"/>
        </w:rPr>
      </w:pPr>
      <w:r w:rsidRPr="00C865B5">
        <w:rPr>
          <w:rFonts w:ascii="Tahoma" w:hAnsi="Tahoma" w:cs="Tahoma"/>
          <w:szCs w:val="24"/>
          <w:lang w:val="en-GB"/>
        </w:rPr>
        <w:t xml:space="preserve">Raven crow: Capercaillie and black grouse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{"citationID":"ozTL6bYl","properties":{"formattedCitation":"\\super 26\\nosupersub{}","plainCitation":"26","noteIndex":0},"citationItems":[{"id":"dvr771uf/T6oDa0Ru","uris":["http://zotero.org/users/local/BR3MXYH3/items/9F7L5AFU"],"itemData":{"id":475,"type":"article-journal","container-title":"Journal of Applied Ecology","DOI":"10.1111/j.0021-8901.2004.00891.x","ISSN":"0021-8901, 1365-2664","issue":"3","journalAbbreviation":"J Appl Ecology","language":"en","page":"513-525","source":"DOI.org (Crossref)","title":"An experimental study of the effects of predation on the breeding productivity of capercaillie and black grouse","volume":"41","author":[{"family":"Summers","given":"R. W."},{"family":"Green","given":"R. E."},{"family":"Proctor","given":"R."},{"family":"Dugan","given":"D."},{"family":"Lambie","given":"D."},{"family":"Moncrieff","given":"R."},{"family":"Moss","given":"R."},{"family":"Baines","given":"D."}],"issued":{"date-parts":[["2004",6]]}}}],"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26</w:t>
      </w:r>
      <w:r w:rsidRPr="00C865B5">
        <w:rPr>
          <w:rFonts w:ascii="Tahoma" w:hAnsi="Tahoma" w:cs="Tahoma"/>
          <w:szCs w:val="24"/>
          <w:lang w:val="en-GB"/>
        </w:rPr>
        <w:fldChar w:fldCharType="end"/>
      </w:r>
      <w:r w:rsidRPr="00C865B5">
        <w:rPr>
          <w:rFonts w:ascii="Tahoma" w:hAnsi="Tahoma" w:cs="Tahoma"/>
          <w:szCs w:val="24"/>
          <w:lang w:val="en-GB"/>
        </w:rPr>
        <w:t xml:space="preserve">, common pheasant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{"citationID":"3NmrETPL","properties":{"formattedCitation":"\\super 30\\nosupersub{}","plainCitation":"30","noteIndex":0},"citationItems":[{"id":"dvr771uf/mBocPsZZ","uris":["http://zotero.org/users/local/BR3MXYH3/items/A54JJNGZ"],"itemData":{"id":479,"type":"article-journal","container-title":"Ibis","DOI":"10.1111/j.1474-919X.2008.00851.x","ISSN":"00191019","language":"en","page":"37-44","source":"DOI.org (Crossref)","title":"Nest predation of Common Pheasants Phasianus colchicus: Pheasant nest predation","title-short":"Nest predation of Common Pheasants Phasianus colchicus","volume":"150","author":[{"family":"Draycott","given":"Roger A. H."},{"family":"Hoodless","given":"Andrew N."},{"family":"Woodburn","given":"Maureen I. A."},{"family":"Sage","given":"Rufus B."}],"issued":{"date-parts":[["2008",8,21]]}}}],"schema":"https://github.com/citation-style-language/schema/raw/master/csl-citation.json"}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30</w:t>
      </w:r>
      <w:r w:rsidRPr="00C865B5">
        <w:rPr>
          <w:rFonts w:ascii="Tahoma" w:hAnsi="Tahoma" w:cs="Tahoma"/>
          <w:szCs w:val="24"/>
          <w:lang w:val="en-GB"/>
        </w:rPr>
        <w:fldChar w:fldCharType="end"/>
      </w:r>
      <w:r w:rsidRPr="00C865B5">
        <w:rPr>
          <w:rFonts w:ascii="Tahoma" w:hAnsi="Tahoma" w:cs="Tahoma"/>
          <w:szCs w:val="24"/>
          <w:lang w:val="en-GB"/>
        </w:rPr>
        <w:t xml:space="preserve"> and duck species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{"citationID":"ujBPMGff","properties":{"formattedCitation":"\\super 31\\nosupersub{}","plainCitation":"31","noteIndex":0},"citationItems":[{"id":"dvr771uf/1Y2waZ23","uris":["http://zotero.org/users/local/BR3MXYH3/items/6T5SDG3C"],"itemData":{"id":480,"type":"article-journal","abstract":"Red fox (Vulpes vulpes) predation on nesting ducks was assessed by examining 1,857 adult duck remains found at 1,432 fox rearing dens from 1968 to 1973. Dabbling ducks were much more vulnerable to foxes than diving ducks. Dabbling ducks (1,798) found at dens consisted of 27% blue-winged teals (Anas discors), 23% mallards (A. platyrhynchos), 20% northern pintails (A. acuta), 9% northern shovelers (Spatula clypeata), 8% gadwalls (A. strepera), 3% green-winged teals (A. crecca), 2% American wigeons (A. americana), and 10% unidentified. Relative abundance of individual species and nesting chronology were the most important factors affecting composition of ducks taken by foxes. Seventy-six percent of 1,376 adult dabbling ducks and 40% of 30 adult diving ducks for which sex was determined were hens. In western North Dakota and western South Dakota, 65% of mallard and northern pintail remains found at dens were hens compared with 76% in eastern North Dakota and eastern South Dakota (P &lt; 0.05). Percentage hens varied among the 5 most common dabbling ducks found at dens. In eastern North Dakota and eastern South Dakota, where predation on ducks was greatest, an average of 64% of gadwall, 73% of northern pintail, 81% of blue-winged teal, 81% of mallard, and 90% of northern shoveler remains found at dens were hens. Percentage hens among duck remains found at dens increased as the duck nesting season progressed. Numbers of adult ducks found at individual dens ranged from 0 to 67. The average number of ducks found in and around den entrances was used as an index of fox predation rates on ducks. Predation rate indices ranged from 0.01 duck/den in Iowa to 1.80 ducks/den in eastern North Dakota. Average annual predation rate indices for dabbling ducks in a 3-county intensive study area in eastern North Dakota were closely correlated with May pond numbers (r = 0.874, P &lt; 0.10) and duck population size (r = 0.930, P &lt; 0.05), but all species were not affected in the same manner or to the same degree. Drought had least effect on populations and predation rate indices of mallards and gadwalls and had greatest effect on those of northern pintails and northern shovelers. Hens of early nesting species were more vulnerable to foxes than hens of late nesting species. Predation rate indices were expanded to estimate total numbers of ducks taken by fox families during the denning season. Estimated numbers of dabbling ducks taken annually by individual fox families in 2 physiographic regions comprising the intensive study area ranged from 16.1 to 65.9. Predation was highest during wet years and lowest during dry years and averaged lower, but was more variable, in the region where tillage was greatest and wetland water levels were least stable. Predation in the intensive study area averaged 2.97 adult dabbling ducks/ km&lt;sup&gt;2&lt;/sup&gt;/year and represented an estimated average annual loss of 13.5% of hen and 4.5% of drake populations in that area. Of 5,402 individual food items found at dens in the intensive study area, 24% were adult ducks. Ducks made up an estimated maximum average of 16% of the prey biomass required by fox families during the denning season. The average annual take of adult ducks by foxes in the midcontinent area was estimated to be about 900,000. This estimate included both scavenged and fox-killed ducks, as well as ducks taken after the denning season. Fox impact on midcontinent ducks was greatest in eastern North Dakota where both fox and duck densities were relatively high. Predation in that area was likely increased by environmental factors, especially intensive agriculture that concentrated nesting and reduced prey abundance. Predation by red foxes and other predators severely reduces duck production in the midcontinent area. Effective management to increase waterfowl production will necessitate coping with or reducing high levels of predation.","container-title":"Wildlife Monographs","ISSN":"0084-0173","issue":"89","note":"publisher: [Wiley, Wildlife Society]","page":"3-41","source":"JSTOR","title":"Red Fox Predation on Breeding Ducks in Midcontinent North America","author":[{"family":"Sargeant","given":"Alan B."},{"family":"Allen","given":"Stephen H."},{"family":"Eberhardt","given":"Robert T."}],"issued":{"date-parts":[["1984"]]}}}],"schema":"https://github.com/citation-style-language/schema/raw/master/csl-citation.json"}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31</w:t>
      </w:r>
      <w:r w:rsidRPr="00C865B5">
        <w:rPr>
          <w:rFonts w:ascii="Tahoma" w:hAnsi="Tahoma" w:cs="Tahoma"/>
          <w:szCs w:val="24"/>
          <w:lang w:val="en-GB"/>
        </w:rPr>
        <w:fldChar w:fldCharType="end"/>
      </w:r>
      <w:r w:rsidRPr="00C865B5">
        <w:rPr>
          <w:rFonts w:ascii="Tahoma" w:hAnsi="Tahoma" w:cs="Tahoma"/>
          <w:szCs w:val="24"/>
          <w:lang w:val="en-GB"/>
        </w:rPr>
        <w:t>.</w:t>
      </w:r>
    </w:p>
    <w:p w14:paraId="3017503F" w14:textId="096F0493" w:rsidR="000A2F8E" w:rsidRPr="00C865B5" w:rsidRDefault="000A2F8E" w:rsidP="000A2F8E">
      <w:pPr>
        <w:spacing w:after="0" w:line="480" w:lineRule="auto"/>
        <w:jc w:val="both"/>
        <w:rPr>
          <w:rFonts w:ascii="Tahoma" w:hAnsi="Tahoma" w:cs="Tahoma"/>
          <w:szCs w:val="24"/>
          <w:lang w:val="en-GB"/>
        </w:rPr>
      </w:pPr>
      <w:r w:rsidRPr="00C865B5">
        <w:rPr>
          <w:rFonts w:ascii="Tahoma" w:hAnsi="Tahoma" w:cs="Tahoma"/>
          <w:szCs w:val="24"/>
          <w:lang w:val="en-GB"/>
        </w:rPr>
        <w:t xml:space="preserve">Furthermore, interspecific competitions for access to food between some game species are known, such as between the red and roe deer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{"citationID":"8iJIpnwL","properties":{"formattedCitation":"\\super 33\\nosupersub{}","plainCitation":"33","noteIndex":0},"citationItems":[{"id":"dvr771uf/FjByzlws","uris":["http://zotero.org/users/local/BR3MXYH3/items/VLB9YRET"],"itemData":{"id":416,"type":"article-journal","container-title":"Acta Theriologica","DOI":"10.4098/AT.arch.97-39","ISSN":"00017051, 21903743","journalAbbreviation":"Acta Theriol.","page":"399-451","source":"DOI.org (Crossref)","title":"Factors shaping population densities and increase rates of ungulates in Bialowieza Primeval Forest (Poland and Belarus) in the 19th and 20th centuries","volume":"42","author":[{"family":"Jędrzejewska","given":"Bogumiła"},{"family":"Jędrzejewski","given":"Włodzimierz"},{"family":"Bunevich","given":"Aleksei N."},{"family":"Miłkowski","given":"Lech"},{"family":"Krasiński","given":"Zbigniew A."}],"issued":{"date-parts":[["1997",12,8]]}}}],"schema":"https://github.com/citation-style-language/schema/raw/master/csl-citation.json"}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33</w:t>
      </w:r>
      <w:r w:rsidRPr="00C865B5">
        <w:rPr>
          <w:rFonts w:ascii="Tahoma" w:hAnsi="Tahoma" w:cs="Tahoma"/>
          <w:szCs w:val="24"/>
          <w:lang w:val="en-GB"/>
        </w:rPr>
        <w:fldChar w:fldCharType="end"/>
      </w:r>
      <w:r w:rsidRPr="00C865B5">
        <w:rPr>
          <w:rFonts w:ascii="Tahoma" w:hAnsi="Tahoma" w:cs="Tahoma"/>
          <w:szCs w:val="24"/>
          <w:lang w:val="en-GB"/>
        </w:rPr>
        <w:t xml:space="preserve"> and magpies and crows </w:t>
      </w:r>
      <w:r w:rsidRPr="00C865B5">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{"citationID":"TZZjA7sV","properties":{"formattedCitation":"\\super 34\\nosupersub{}","plainCitation":"34","noteIndex":0},"citationItems":[{"id":"dvr771uf/3dxnQDAO","uris":["http://zotero.org/users/local/BR3MXYH3/items/S3TI6PYP"],"itemData":{"id":482,"type":"article-journal","abstract":"Overlap in winter resource use by four farmland corvid species was insufficient to predict any costly interspecific aggression. Rates of inexpensive displacement aggression were too low to affect intake rates of prey, and were not related to flock size. Eurasian crows also chase-attacked corvids and other species. This more costly form of aggression is interpreted not as interference aggression against food competitors, but as a response to the disturbance of earthworm prey into unavailability by the foraging movements of such flocks (Fig. 1). Rooks and jackdaws were less likely to leave the field following an attack if they were in larger flocks, but such flocks were attacked more frequently (Table 1).","container-title":"Behavioral Ecology and Sociobiology","ISSN":"0340-5443","issue":"1","note":"publisher: Springer","page":"55-59","source":"JSTOR","title":"Sympatric Corvids: Effects of Social Behaviour, Aggression and Avoidance on Feeding","title-short":"Sympatric Corvids","volume":"15","author":[{"family":"Waite","given":"R. K."}],"issued":{"date-parts":[["1984"]]}}}],"schema":"https://github.com/citation-style-language/schema/raw/master/csl-citation.json"} </w:instrText>
      </w:r>
      <w:r w:rsidRPr="00C865B5">
        <w:rPr>
          <w:rFonts w:ascii="Tahoma" w:hAnsi="Tahoma" w:cs="Tahoma"/>
          <w:szCs w:val="24"/>
          <w:lang w:val="en-GB"/>
        </w:rPr>
        <w:fldChar w:fldCharType="separate"/>
      </w:r>
      <w:r w:rsidR="00857DBB" w:rsidRPr="00857DBB">
        <w:rPr>
          <w:rFonts w:ascii="Tahoma" w:hAnsi="Tahoma" w:cs="Tahoma"/>
          <w:szCs w:val="24"/>
          <w:vertAlign w:val="superscript"/>
        </w:rPr>
        <w:t>34</w:t>
      </w:r>
      <w:r w:rsidRPr="00C865B5">
        <w:rPr>
          <w:rFonts w:ascii="Tahoma" w:hAnsi="Tahoma" w:cs="Tahoma"/>
          <w:szCs w:val="24"/>
          <w:lang w:val="en-GB"/>
        </w:rPr>
        <w:fldChar w:fldCharType="end"/>
      </w:r>
      <w:r w:rsidRPr="00C865B5">
        <w:rPr>
          <w:rFonts w:ascii="Tahoma" w:hAnsi="Tahoma" w:cs="Tahoma"/>
          <w:szCs w:val="24"/>
          <w:lang w:val="en-GB"/>
        </w:rPr>
        <w:t>.</w:t>
      </w:r>
      <w:r w:rsidRPr="00C865B5">
        <w:rPr>
          <w:lang w:val="en-GB"/>
        </w:rPr>
        <w:t xml:space="preserve"> </w:t>
      </w:r>
      <w:r w:rsidRPr="00C865B5">
        <w:rPr>
          <w:rFonts w:ascii="Tahoma" w:hAnsi="Tahoma" w:cs="Tahoma"/>
          <w:szCs w:val="24"/>
          <w:lang w:val="en-GB"/>
        </w:rPr>
        <w:t xml:space="preserve">In addition, there is of course also a food competition with livestock </w:t>
      </w:r>
      <w:proofErr w:type="spellStart"/>
      <w:r w:rsidRPr="00C865B5">
        <w:rPr>
          <w:rFonts w:ascii="Tahoma" w:hAnsi="Tahoma" w:cs="Tahoma"/>
          <w:szCs w:val="24"/>
          <w:lang w:val="en-GB"/>
        </w:rPr>
        <w:t>breedings</w:t>
      </w:r>
      <w:proofErr w:type="spellEnd"/>
      <w:r w:rsidRPr="00C865B5">
        <w:rPr>
          <w:rFonts w:ascii="Tahoma" w:hAnsi="Tahoma" w:cs="Tahoma"/>
          <w:szCs w:val="24"/>
          <w:lang w:val="en-GB"/>
        </w:rPr>
        <w:t>. This interspecific competition is used as a land-use intensity variable in this study.</w:t>
      </w:r>
    </w:p>
    <w:bookmarkEnd w:id="0"/>
    <w:p w14:paraId="6B255B24" w14:textId="77777777" w:rsidR="000A2F8E" w:rsidRPr="00C865B5" w:rsidRDefault="000A2F8E" w:rsidP="000A2F8E">
      <w:pPr>
        <w:rPr>
          <w:lang w:val="en-GB"/>
        </w:rPr>
      </w:pPr>
    </w:p>
    <w:p w14:paraId="4478988D" w14:textId="582936F7" w:rsidR="00F45A0B" w:rsidRPr="00C865B5" w:rsidRDefault="0004099A" w:rsidP="00F45A0B">
      <w:pPr>
        <w:pStyle w:val="Caption"/>
        <w:spacing w:line="480" w:lineRule="auto"/>
        <w:ind w:left="1134" w:hanging="1134"/>
        <w:rPr>
          <w:rFonts w:ascii="Arial" w:hAnsi="Arial" w:cs="Arial"/>
          <w:b w:val="0"/>
          <w:lang w:val="en-GB"/>
        </w:rPr>
      </w:pPr>
      <w:r w:rsidRPr="00C865B5">
        <w:rPr>
          <w:rFonts w:ascii="Arial" w:hAnsi="Arial" w:cs="Arial"/>
          <w:b w:val="0"/>
          <w:lang w:val="en-GB"/>
        </w:rPr>
        <w:t xml:space="preserve">Table </w:t>
      </w:r>
      <w:r w:rsidR="008C28E4" w:rsidRPr="00C865B5">
        <w:rPr>
          <w:rFonts w:ascii="Arial" w:hAnsi="Arial" w:cs="Arial"/>
          <w:b w:val="0"/>
          <w:lang w:val="en-GB"/>
        </w:rPr>
        <w:t>A</w:t>
      </w:r>
      <w:r w:rsidR="00F45A0B" w:rsidRPr="00C865B5">
        <w:rPr>
          <w:rFonts w:ascii="Arial" w:hAnsi="Arial" w:cs="Arial"/>
          <w:b w:val="0"/>
          <w:lang w:val="en-GB"/>
        </w:rPr>
        <w:t>1</w:t>
      </w:r>
      <w:r w:rsidR="00F45A0B" w:rsidRPr="00C865B5">
        <w:rPr>
          <w:rFonts w:ascii="Arial" w:hAnsi="Arial" w:cs="Arial"/>
          <w:b w:val="0"/>
          <w:lang w:val="en-GB"/>
        </w:rPr>
        <w:tab/>
      </w:r>
      <w:bookmarkEnd w:id="1"/>
      <w:r w:rsidR="000C0994" w:rsidRPr="00C865B5">
        <w:rPr>
          <w:rFonts w:ascii="Arial" w:hAnsi="Arial" w:cs="Arial"/>
          <w:b w:val="0"/>
          <w:lang w:val="en-GB"/>
        </w:rPr>
        <w:t xml:space="preserve">The </w:t>
      </w:r>
      <w:r w:rsidR="003D036F" w:rsidRPr="00C865B5">
        <w:rPr>
          <w:rFonts w:ascii="Arial" w:hAnsi="Arial" w:cs="Arial"/>
          <w:b w:val="0"/>
          <w:lang w:val="en-GB"/>
        </w:rPr>
        <w:t>explanatory</w:t>
      </w:r>
      <w:r w:rsidR="000C0994" w:rsidRPr="00C865B5">
        <w:rPr>
          <w:rFonts w:ascii="Arial" w:hAnsi="Arial" w:cs="Arial"/>
          <w:b w:val="0"/>
          <w:lang w:val="en-GB"/>
        </w:rPr>
        <w:t xml:space="preserve"> </w:t>
      </w:r>
      <w:r w:rsidR="006E3D46" w:rsidRPr="00C865B5">
        <w:rPr>
          <w:rFonts w:ascii="Arial" w:hAnsi="Arial" w:cs="Arial"/>
          <w:b w:val="0"/>
          <w:lang w:val="en-GB"/>
        </w:rPr>
        <w:t>variables</w:t>
      </w:r>
      <w:r w:rsidR="000C0994" w:rsidRPr="00C865B5">
        <w:rPr>
          <w:rFonts w:ascii="Arial" w:hAnsi="Arial" w:cs="Arial"/>
          <w:b w:val="0"/>
          <w:lang w:val="en-GB"/>
        </w:rPr>
        <w:t xml:space="preserve"> collected for the explanation of the </w:t>
      </w:r>
      <w:r w:rsidR="00E57098" w:rsidRPr="00C865B5">
        <w:rPr>
          <w:rFonts w:ascii="Arial" w:hAnsi="Arial" w:cs="Arial"/>
          <w:b w:val="0"/>
          <w:lang w:val="en-GB"/>
        </w:rPr>
        <w:t>harvest</w:t>
      </w:r>
      <w:r w:rsidR="000C0994" w:rsidRPr="00C865B5">
        <w:rPr>
          <w:rFonts w:ascii="Arial" w:hAnsi="Arial" w:cs="Arial"/>
          <w:b w:val="0"/>
          <w:lang w:val="en-GB"/>
        </w:rPr>
        <w:t xml:space="preserve"> </w:t>
      </w:r>
      <w:r w:rsidR="00921A7B" w:rsidRPr="00C865B5">
        <w:rPr>
          <w:rFonts w:ascii="Arial" w:hAnsi="Arial" w:cs="Arial"/>
          <w:b w:val="0"/>
          <w:lang w:val="en-GB"/>
        </w:rPr>
        <w:t>data</w:t>
      </w:r>
      <w:r w:rsidR="000C0994" w:rsidRPr="00C865B5">
        <w:rPr>
          <w:rFonts w:ascii="Arial" w:hAnsi="Arial" w:cs="Arial"/>
          <w:b w:val="0"/>
          <w:lang w:val="en-GB"/>
        </w:rPr>
        <w:t>.</w:t>
      </w:r>
      <w:r w:rsidR="00C56454" w:rsidRPr="00C865B5">
        <w:rPr>
          <w:rFonts w:ascii="Arial" w:hAnsi="Arial" w:cs="Arial"/>
          <w:b w:val="0"/>
          <w:lang w:val="en-GB"/>
        </w:rPr>
        <w:tab/>
      </w:r>
      <w:r w:rsidR="00C56454" w:rsidRPr="00C865B5">
        <w:rPr>
          <w:rFonts w:ascii="Arial" w:hAnsi="Arial" w:cs="Arial"/>
          <w:b w:val="0"/>
          <w:lang w:val="en-GB"/>
        </w:rPr>
        <w:br/>
        <w:t xml:space="preserve">Abbreviations: </w:t>
      </w:r>
      <w:proofErr w:type="spellStart"/>
      <w:r w:rsidR="00C56454" w:rsidRPr="00C865B5">
        <w:rPr>
          <w:rFonts w:ascii="Arial" w:hAnsi="Arial" w:cs="Arial"/>
          <w:b w:val="0"/>
          <w:lang w:val="en-GB"/>
        </w:rPr>
        <w:t>s.d.</w:t>
      </w:r>
      <w:proofErr w:type="spellEnd"/>
      <w:r w:rsidR="00C56454" w:rsidRPr="00C865B5">
        <w:rPr>
          <w:rFonts w:ascii="Arial" w:hAnsi="Arial" w:cs="Arial"/>
          <w:b w:val="0"/>
          <w:lang w:val="en-GB"/>
        </w:rPr>
        <w:t xml:space="preserve"> = standard deviation, a = </w:t>
      </w:r>
      <w:r w:rsidR="00C56454" w:rsidRPr="00C865B5">
        <w:rPr>
          <w:rFonts w:ascii="Arial" w:hAnsi="Arial" w:cs="Arial"/>
          <w:b w:val="0"/>
          <w:i/>
          <w:iCs/>
          <w:lang w:val="en-GB"/>
        </w:rPr>
        <w:t>annus</w:t>
      </w:r>
      <w:r w:rsidR="00C56454" w:rsidRPr="00C865B5">
        <w:rPr>
          <w:rFonts w:ascii="Arial" w:hAnsi="Arial" w:cs="Arial"/>
          <w:b w:val="0"/>
          <w:lang w:val="en-GB"/>
        </w:rPr>
        <w:t>.</w:t>
      </w:r>
    </w:p>
    <w:tbl>
      <w:tblPr>
        <w:tblW w:w="0" w:type="auto"/>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418"/>
        <w:gridCol w:w="4504"/>
        <w:gridCol w:w="875"/>
        <w:gridCol w:w="640"/>
        <w:gridCol w:w="641"/>
        <w:gridCol w:w="641"/>
        <w:gridCol w:w="641"/>
      </w:tblGrid>
      <w:tr w:rsidR="00921A7B" w:rsidRPr="00C865B5" w14:paraId="02E5767F" w14:textId="7923831D" w:rsidTr="00FD3382">
        <w:trPr>
          <w:trHeight w:val="300"/>
          <w:tblHeader/>
        </w:trPr>
        <w:tc>
          <w:tcPr>
            <w:tcW w:w="1418" w:type="dxa"/>
            <w:tcBorders>
              <w:top w:val="single" w:sz="12" w:space="0" w:color="auto"/>
              <w:bottom w:val="single" w:sz="4" w:space="0" w:color="auto"/>
            </w:tcBorders>
            <w:shd w:val="clear" w:color="auto" w:fill="auto"/>
            <w:noWrap/>
            <w:hideMark/>
          </w:tcPr>
          <w:p w14:paraId="61812B7E" w14:textId="77777777" w:rsidR="003B79EF" w:rsidRPr="00C865B5" w:rsidRDefault="003B79EF" w:rsidP="00AF59EE">
            <w:pPr>
              <w:spacing w:after="0" w:line="360" w:lineRule="auto"/>
              <w:rPr>
                <w:rFonts w:ascii="Arial" w:eastAsia="Times New Roman" w:hAnsi="Arial" w:cs="Arial"/>
                <w:b/>
                <w:color w:val="000000"/>
                <w:sz w:val="18"/>
                <w:szCs w:val="18"/>
                <w:lang w:val="en-GB"/>
              </w:rPr>
            </w:pPr>
            <w:bookmarkStart w:id="3" w:name="OLE_LINK1"/>
            <w:bookmarkStart w:id="4" w:name="OLE_LINK2"/>
            <w:r w:rsidRPr="00C865B5">
              <w:rPr>
                <w:rFonts w:ascii="Arial" w:eastAsia="Times New Roman" w:hAnsi="Arial" w:cs="Arial"/>
                <w:b/>
                <w:color w:val="000000"/>
                <w:sz w:val="18"/>
                <w:szCs w:val="18"/>
                <w:lang w:val="en-GB"/>
              </w:rPr>
              <w:t>Variables</w:t>
            </w:r>
          </w:p>
        </w:tc>
        <w:tc>
          <w:tcPr>
            <w:tcW w:w="4504" w:type="dxa"/>
            <w:tcBorders>
              <w:top w:val="single" w:sz="12" w:space="0" w:color="auto"/>
              <w:bottom w:val="single" w:sz="4" w:space="0" w:color="auto"/>
              <w:right w:val="nil"/>
            </w:tcBorders>
            <w:shd w:val="clear" w:color="auto" w:fill="auto"/>
            <w:noWrap/>
            <w:hideMark/>
          </w:tcPr>
          <w:p w14:paraId="336E6B8C" w14:textId="77777777" w:rsidR="003B79EF" w:rsidRPr="00C865B5" w:rsidRDefault="003B79EF" w:rsidP="00AF59EE">
            <w:pPr>
              <w:spacing w:after="0" w:line="360" w:lineRule="auto"/>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Description</w:t>
            </w:r>
          </w:p>
        </w:tc>
        <w:tc>
          <w:tcPr>
            <w:tcW w:w="875" w:type="dxa"/>
            <w:tcBorders>
              <w:top w:val="single" w:sz="12" w:space="0" w:color="auto"/>
              <w:left w:val="nil"/>
              <w:bottom w:val="single" w:sz="4" w:space="0" w:color="auto"/>
              <w:right w:val="nil"/>
            </w:tcBorders>
            <w:shd w:val="clear" w:color="auto" w:fill="auto"/>
            <w:noWrap/>
            <w:hideMark/>
          </w:tcPr>
          <w:p w14:paraId="2E20AD7B" w14:textId="77777777" w:rsidR="003B79EF" w:rsidRPr="00C865B5" w:rsidRDefault="003B79EF" w:rsidP="00AF59EE">
            <w:pPr>
              <w:spacing w:after="0" w:line="360" w:lineRule="auto"/>
              <w:jc w:val="center"/>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Unit</w:t>
            </w:r>
          </w:p>
        </w:tc>
        <w:tc>
          <w:tcPr>
            <w:tcW w:w="640" w:type="dxa"/>
            <w:tcBorders>
              <w:top w:val="single" w:sz="12" w:space="0" w:color="auto"/>
              <w:left w:val="nil"/>
              <w:bottom w:val="single" w:sz="4" w:space="0" w:color="auto"/>
            </w:tcBorders>
            <w:shd w:val="clear" w:color="auto" w:fill="auto"/>
            <w:noWrap/>
            <w:hideMark/>
          </w:tcPr>
          <w:p w14:paraId="36AC166F" w14:textId="2318D4F4" w:rsidR="003B79EF" w:rsidRPr="00C865B5" w:rsidRDefault="003B79EF" w:rsidP="00AF59EE">
            <w:pPr>
              <w:spacing w:after="0" w:line="360" w:lineRule="auto"/>
              <w:jc w:val="center"/>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Min</w:t>
            </w:r>
          </w:p>
        </w:tc>
        <w:tc>
          <w:tcPr>
            <w:tcW w:w="641" w:type="dxa"/>
            <w:tcBorders>
              <w:top w:val="single" w:sz="12" w:space="0" w:color="auto"/>
              <w:left w:val="nil"/>
              <w:bottom w:val="single" w:sz="4" w:space="0" w:color="auto"/>
            </w:tcBorders>
            <w:shd w:val="clear" w:color="auto" w:fill="auto"/>
          </w:tcPr>
          <w:p w14:paraId="1B48AB68" w14:textId="3CC8FA73" w:rsidR="003B79EF" w:rsidRPr="00C865B5" w:rsidRDefault="00921A7B" w:rsidP="00AF59EE">
            <w:pPr>
              <w:spacing w:after="0" w:line="360" w:lineRule="auto"/>
              <w:jc w:val="center"/>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M</w:t>
            </w:r>
            <w:r w:rsidR="003B79EF" w:rsidRPr="00C865B5">
              <w:rPr>
                <w:rFonts w:ascii="Arial" w:eastAsia="Times New Roman" w:hAnsi="Arial" w:cs="Arial"/>
                <w:b/>
                <w:color w:val="000000"/>
                <w:sz w:val="18"/>
                <w:szCs w:val="18"/>
                <w:lang w:val="en-GB"/>
              </w:rPr>
              <w:t>edian</w:t>
            </w:r>
          </w:p>
        </w:tc>
        <w:tc>
          <w:tcPr>
            <w:tcW w:w="641" w:type="dxa"/>
            <w:tcBorders>
              <w:top w:val="single" w:sz="12" w:space="0" w:color="auto"/>
              <w:left w:val="nil"/>
              <w:bottom w:val="single" w:sz="4" w:space="0" w:color="auto"/>
            </w:tcBorders>
            <w:shd w:val="clear" w:color="auto" w:fill="auto"/>
          </w:tcPr>
          <w:p w14:paraId="7281C092" w14:textId="0AA2E030" w:rsidR="003B79EF" w:rsidRPr="00C865B5" w:rsidRDefault="00921A7B" w:rsidP="00AF59EE">
            <w:pPr>
              <w:spacing w:after="0" w:line="360" w:lineRule="auto"/>
              <w:jc w:val="center"/>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M</w:t>
            </w:r>
            <w:r w:rsidR="003B79EF" w:rsidRPr="00C865B5">
              <w:rPr>
                <w:rFonts w:ascii="Arial" w:eastAsia="Times New Roman" w:hAnsi="Arial" w:cs="Arial"/>
                <w:b/>
                <w:color w:val="000000"/>
                <w:sz w:val="18"/>
                <w:szCs w:val="18"/>
                <w:lang w:val="en-GB"/>
              </w:rPr>
              <w:t>ax</w:t>
            </w:r>
          </w:p>
        </w:tc>
        <w:tc>
          <w:tcPr>
            <w:tcW w:w="641" w:type="dxa"/>
            <w:tcBorders>
              <w:top w:val="single" w:sz="12" w:space="0" w:color="auto"/>
              <w:left w:val="nil"/>
              <w:bottom w:val="single" w:sz="4" w:space="0" w:color="auto"/>
            </w:tcBorders>
            <w:shd w:val="clear" w:color="auto" w:fill="auto"/>
          </w:tcPr>
          <w:p w14:paraId="6269EDB6" w14:textId="20919F04" w:rsidR="003B79EF" w:rsidRPr="00C865B5" w:rsidRDefault="00921A7B" w:rsidP="00AF59EE">
            <w:pPr>
              <w:spacing w:after="0" w:line="360" w:lineRule="auto"/>
              <w:jc w:val="center"/>
              <w:rPr>
                <w:rFonts w:ascii="Arial" w:eastAsia="Times New Roman" w:hAnsi="Arial" w:cs="Arial"/>
                <w:b/>
                <w:color w:val="000000"/>
                <w:sz w:val="18"/>
                <w:szCs w:val="18"/>
                <w:lang w:val="en-GB"/>
              </w:rPr>
            </w:pPr>
            <w:r w:rsidRPr="00C865B5">
              <w:rPr>
                <w:rFonts w:ascii="Arial" w:eastAsia="Times New Roman" w:hAnsi="Arial" w:cs="Arial"/>
                <w:b/>
                <w:color w:val="000000"/>
                <w:sz w:val="18"/>
                <w:szCs w:val="18"/>
                <w:lang w:val="en-GB"/>
              </w:rPr>
              <w:t>Mean</w:t>
            </w:r>
          </w:p>
        </w:tc>
      </w:tr>
      <w:tr w:rsidR="00753805" w:rsidRPr="00C865B5" w14:paraId="630E3535" w14:textId="14D15AD4" w:rsidTr="00AF59EE">
        <w:trPr>
          <w:trHeight w:val="300"/>
        </w:trPr>
        <w:tc>
          <w:tcPr>
            <w:tcW w:w="9360" w:type="dxa"/>
            <w:gridSpan w:val="7"/>
            <w:tcBorders>
              <w:top w:val="single" w:sz="4" w:space="0" w:color="auto"/>
            </w:tcBorders>
            <w:shd w:val="clear" w:color="auto" w:fill="auto"/>
            <w:noWrap/>
            <w:hideMark/>
          </w:tcPr>
          <w:p w14:paraId="3E962639" w14:textId="639D51DD" w:rsidR="00753805" w:rsidRPr="00C865B5" w:rsidRDefault="00753805"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b/>
                <w:bCs/>
                <w:color w:val="000000"/>
                <w:sz w:val="18"/>
                <w:szCs w:val="18"/>
                <w:lang w:val="en-GB"/>
              </w:rPr>
              <w:t>Abiotic drivers</w:t>
            </w:r>
          </w:p>
        </w:tc>
      </w:tr>
      <w:tr w:rsidR="00753805" w:rsidRPr="00C865B5" w14:paraId="5ABD3034" w14:textId="21451CD2" w:rsidTr="00AF59EE">
        <w:trPr>
          <w:trHeight w:val="300"/>
        </w:trPr>
        <w:tc>
          <w:tcPr>
            <w:tcW w:w="9360" w:type="dxa"/>
            <w:gridSpan w:val="7"/>
            <w:shd w:val="clear" w:color="auto" w:fill="auto"/>
            <w:noWrap/>
            <w:hideMark/>
          </w:tcPr>
          <w:p w14:paraId="736F5C08" w14:textId="4082BFAE" w:rsidR="00753805" w:rsidRPr="00C865B5" w:rsidRDefault="00BF5D24"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u w:val="single"/>
                <w:lang w:val="en-GB"/>
              </w:rPr>
              <w:t>E</w:t>
            </w:r>
            <w:r w:rsidR="00224750" w:rsidRPr="00C865B5">
              <w:rPr>
                <w:rFonts w:ascii="Arial" w:eastAsia="Times New Roman" w:hAnsi="Arial" w:cs="Arial"/>
                <w:color w:val="000000"/>
                <w:sz w:val="18"/>
                <w:szCs w:val="18"/>
                <w:u w:val="single"/>
                <w:lang w:val="en-GB"/>
              </w:rPr>
              <w:t>levation zones</w:t>
            </w:r>
          </w:p>
        </w:tc>
      </w:tr>
      <w:tr w:rsidR="00A94479" w:rsidRPr="00C865B5" w14:paraId="4ED2374E" w14:textId="122AA482" w:rsidTr="00AF59EE">
        <w:trPr>
          <w:trHeight w:val="300"/>
        </w:trPr>
        <w:tc>
          <w:tcPr>
            <w:tcW w:w="1418" w:type="dxa"/>
            <w:shd w:val="clear" w:color="auto" w:fill="auto"/>
            <w:noWrap/>
            <w:hideMark/>
          </w:tcPr>
          <w:p w14:paraId="26EF13E8"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C_zone</w:t>
            </w:r>
            <w:proofErr w:type="spellEnd"/>
          </w:p>
        </w:tc>
        <w:tc>
          <w:tcPr>
            <w:tcW w:w="4504" w:type="dxa"/>
            <w:tcBorders>
              <w:right w:val="nil"/>
            </w:tcBorders>
            <w:shd w:val="clear" w:color="auto" w:fill="auto"/>
            <w:noWrap/>
            <w:hideMark/>
          </w:tcPr>
          <w:p w14:paraId="3CDB7D07" w14:textId="77777777" w:rsidR="00A94479" w:rsidRPr="00C865B5" w:rsidRDefault="00A94479" w:rsidP="00AF59EE">
            <w:pPr>
              <w:spacing w:after="0" w:line="360" w:lineRule="auto"/>
              <w:rPr>
                <w:rFonts w:ascii="Arial" w:eastAsia="Times New Roman" w:hAnsi="Arial" w:cs="Arial"/>
                <w:color w:val="000000"/>
                <w:sz w:val="18"/>
                <w:szCs w:val="18"/>
                <w:lang w:val="it-IT"/>
              </w:rPr>
            </w:pPr>
            <w:r w:rsidRPr="00C865B5">
              <w:rPr>
                <w:rFonts w:ascii="Arial" w:eastAsia="Times New Roman" w:hAnsi="Arial" w:cs="Arial"/>
                <w:color w:val="000000"/>
                <w:sz w:val="18"/>
                <w:szCs w:val="18"/>
                <w:lang w:val="it-IT"/>
              </w:rPr>
              <w:t>Colline (&lt;800 m a.s.l.)</w:t>
            </w:r>
          </w:p>
        </w:tc>
        <w:tc>
          <w:tcPr>
            <w:tcW w:w="875" w:type="dxa"/>
            <w:tcBorders>
              <w:left w:val="nil"/>
              <w:right w:val="nil"/>
            </w:tcBorders>
            <w:shd w:val="clear" w:color="auto" w:fill="auto"/>
            <w:noWrap/>
            <w:hideMark/>
          </w:tcPr>
          <w:p w14:paraId="4B5855E6"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16E44906" w14:textId="1B7597D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5161FFD" w14:textId="4BC3FEA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028CE4C" w14:textId="350CFB6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08F5BD9C" w14:textId="312AAC2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A94479" w:rsidRPr="00C865B5" w14:paraId="0A8E868A" w14:textId="5677CDDB" w:rsidTr="00AF59EE">
        <w:trPr>
          <w:trHeight w:val="300"/>
        </w:trPr>
        <w:tc>
          <w:tcPr>
            <w:tcW w:w="1418" w:type="dxa"/>
            <w:shd w:val="clear" w:color="auto" w:fill="auto"/>
            <w:noWrap/>
            <w:hideMark/>
          </w:tcPr>
          <w:p w14:paraId="71A09A27"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M_zone</w:t>
            </w:r>
            <w:proofErr w:type="spellEnd"/>
          </w:p>
        </w:tc>
        <w:tc>
          <w:tcPr>
            <w:tcW w:w="4504" w:type="dxa"/>
            <w:tcBorders>
              <w:right w:val="nil"/>
            </w:tcBorders>
            <w:shd w:val="clear" w:color="auto" w:fill="auto"/>
            <w:noWrap/>
            <w:hideMark/>
          </w:tcPr>
          <w:p w14:paraId="3946BCCF" w14:textId="77777777" w:rsidR="00A94479" w:rsidRPr="00C865B5" w:rsidRDefault="00A94479" w:rsidP="00AF59EE">
            <w:pPr>
              <w:spacing w:after="0" w:line="360" w:lineRule="auto"/>
              <w:rPr>
                <w:rFonts w:ascii="Arial" w:eastAsia="Times New Roman" w:hAnsi="Arial" w:cs="Arial"/>
                <w:color w:val="000000"/>
                <w:sz w:val="18"/>
                <w:szCs w:val="18"/>
                <w:lang w:val="it-IT"/>
              </w:rPr>
            </w:pPr>
            <w:r w:rsidRPr="00C865B5">
              <w:rPr>
                <w:rFonts w:ascii="Arial" w:eastAsia="Times New Roman" w:hAnsi="Arial" w:cs="Arial"/>
                <w:color w:val="000000"/>
                <w:sz w:val="18"/>
                <w:szCs w:val="18"/>
                <w:lang w:val="it-IT"/>
              </w:rPr>
              <w:t>Montane (800-1600 m a.s.l.)</w:t>
            </w:r>
          </w:p>
        </w:tc>
        <w:tc>
          <w:tcPr>
            <w:tcW w:w="875" w:type="dxa"/>
            <w:tcBorders>
              <w:left w:val="nil"/>
              <w:right w:val="nil"/>
            </w:tcBorders>
            <w:shd w:val="clear" w:color="auto" w:fill="auto"/>
            <w:noWrap/>
            <w:hideMark/>
          </w:tcPr>
          <w:p w14:paraId="69C627BD"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71EF75FE" w14:textId="0FB65DC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7444A52D" w14:textId="2799D19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088DF457" w14:textId="28FAB8D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4D212FA3" w14:textId="39B77B5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r>
      <w:tr w:rsidR="00A94479" w:rsidRPr="00C865B5" w14:paraId="6D68E9FA" w14:textId="0D2D5B55" w:rsidTr="00AF59EE">
        <w:trPr>
          <w:trHeight w:val="300"/>
        </w:trPr>
        <w:tc>
          <w:tcPr>
            <w:tcW w:w="1418" w:type="dxa"/>
            <w:shd w:val="clear" w:color="auto" w:fill="auto"/>
            <w:noWrap/>
            <w:hideMark/>
          </w:tcPr>
          <w:p w14:paraId="18CC19F4"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SA_zone</w:t>
            </w:r>
            <w:proofErr w:type="spellEnd"/>
          </w:p>
        </w:tc>
        <w:tc>
          <w:tcPr>
            <w:tcW w:w="4504" w:type="dxa"/>
            <w:tcBorders>
              <w:right w:val="nil"/>
            </w:tcBorders>
            <w:shd w:val="clear" w:color="auto" w:fill="auto"/>
            <w:noWrap/>
            <w:hideMark/>
          </w:tcPr>
          <w:p w14:paraId="690C537F" w14:textId="77777777" w:rsidR="00A94479" w:rsidRPr="00C865B5" w:rsidRDefault="00A94479" w:rsidP="00AF59EE">
            <w:pPr>
              <w:spacing w:after="0" w:line="360" w:lineRule="auto"/>
              <w:rPr>
                <w:rFonts w:ascii="Arial" w:eastAsia="Times New Roman" w:hAnsi="Arial" w:cs="Arial"/>
                <w:color w:val="000000"/>
                <w:sz w:val="18"/>
                <w:szCs w:val="18"/>
                <w:lang w:val="it-IT"/>
              </w:rPr>
            </w:pPr>
            <w:r w:rsidRPr="00C865B5">
              <w:rPr>
                <w:rFonts w:ascii="Arial" w:eastAsia="Times New Roman" w:hAnsi="Arial" w:cs="Arial"/>
                <w:color w:val="000000"/>
                <w:sz w:val="18"/>
                <w:szCs w:val="18"/>
                <w:lang w:val="it-IT"/>
              </w:rPr>
              <w:t>Subalpine (1600-2400 m a.s.l.)</w:t>
            </w:r>
          </w:p>
        </w:tc>
        <w:tc>
          <w:tcPr>
            <w:tcW w:w="875" w:type="dxa"/>
            <w:tcBorders>
              <w:left w:val="nil"/>
              <w:right w:val="nil"/>
            </w:tcBorders>
            <w:shd w:val="clear" w:color="auto" w:fill="auto"/>
            <w:noWrap/>
            <w:hideMark/>
          </w:tcPr>
          <w:p w14:paraId="18EC0F46"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3312A5A1" w14:textId="7777FC1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1EAE962" w14:textId="5F55B0A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5660B0AE" w14:textId="2D02689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20157A90" w14:textId="0DA82C3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r>
      <w:tr w:rsidR="00A94479" w:rsidRPr="00C865B5" w14:paraId="527D3758" w14:textId="730BA001" w:rsidTr="00AF59EE">
        <w:trPr>
          <w:trHeight w:val="300"/>
        </w:trPr>
        <w:tc>
          <w:tcPr>
            <w:tcW w:w="1418" w:type="dxa"/>
            <w:shd w:val="clear" w:color="auto" w:fill="auto"/>
            <w:noWrap/>
            <w:hideMark/>
          </w:tcPr>
          <w:p w14:paraId="6CE50983"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A_zone</w:t>
            </w:r>
            <w:proofErr w:type="spellEnd"/>
          </w:p>
        </w:tc>
        <w:tc>
          <w:tcPr>
            <w:tcW w:w="4504" w:type="dxa"/>
            <w:tcBorders>
              <w:right w:val="nil"/>
            </w:tcBorders>
            <w:shd w:val="clear" w:color="auto" w:fill="auto"/>
            <w:noWrap/>
            <w:hideMark/>
          </w:tcPr>
          <w:p w14:paraId="29AAE3CC" w14:textId="77777777" w:rsidR="00A94479" w:rsidRPr="00C865B5" w:rsidRDefault="00A94479" w:rsidP="00AF59EE">
            <w:pPr>
              <w:spacing w:after="0" w:line="360" w:lineRule="auto"/>
              <w:rPr>
                <w:rFonts w:ascii="Arial" w:eastAsia="Times New Roman" w:hAnsi="Arial" w:cs="Arial"/>
                <w:color w:val="000000"/>
                <w:sz w:val="18"/>
                <w:szCs w:val="18"/>
                <w:lang w:val="it-IT"/>
              </w:rPr>
            </w:pPr>
            <w:r w:rsidRPr="00C865B5">
              <w:rPr>
                <w:rFonts w:ascii="Arial" w:eastAsia="Times New Roman" w:hAnsi="Arial" w:cs="Arial"/>
                <w:color w:val="000000"/>
                <w:sz w:val="18"/>
                <w:szCs w:val="18"/>
                <w:lang w:val="it-IT"/>
              </w:rPr>
              <w:t>Alpine (2400-3200 m a.s.l.)</w:t>
            </w:r>
          </w:p>
        </w:tc>
        <w:tc>
          <w:tcPr>
            <w:tcW w:w="875" w:type="dxa"/>
            <w:tcBorders>
              <w:left w:val="nil"/>
              <w:right w:val="nil"/>
            </w:tcBorders>
            <w:shd w:val="clear" w:color="auto" w:fill="auto"/>
            <w:noWrap/>
            <w:hideMark/>
          </w:tcPr>
          <w:p w14:paraId="1BF1D0A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26DEF582" w14:textId="5AC321C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6065C07" w14:textId="45D6938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431E4EB0" w14:textId="5538368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20064153" w14:textId="2000BA7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A94479" w:rsidRPr="00C865B5" w14:paraId="235FF71B" w14:textId="2B04C37A" w:rsidTr="00AF59EE">
        <w:trPr>
          <w:trHeight w:val="300"/>
        </w:trPr>
        <w:tc>
          <w:tcPr>
            <w:tcW w:w="1418" w:type="dxa"/>
            <w:shd w:val="clear" w:color="auto" w:fill="auto"/>
            <w:noWrap/>
            <w:hideMark/>
          </w:tcPr>
          <w:p w14:paraId="28C110DF"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N_zone</w:t>
            </w:r>
            <w:proofErr w:type="spellEnd"/>
          </w:p>
        </w:tc>
        <w:tc>
          <w:tcPr>
            <w:tcW w:w="4504" w:type="dxa"/>
            <w:tcBorders>
              <w:right w:val="nil"/>
            </w:tcBorders>
            <w:shd w:val="clear" w:color="auto" w:fill="auto"/>
            <w:noWrap/>
            <w:hideMark/>
          </w:tcPr>
          <w:p w14:paraId="11B1160E"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Nival</w:t>
            </w:r>
            <w:proofErr w:type="spellEnd"/>
            <w:r w:rsidRPr="00C865B5">
              <w:rPr>
                <w:rFonts w:ascii="Arial" w:eastAsia="Times New Roman" w:hAnsi="Arial" w:cs="Arial"/>
                <w:color w:val="000000"/>
                <w:sz w:val="18"/>
                <w:szCs w:val="18"/>
                <w:lang w:val="en-GB"/>
              </w:rPr>
              <w:t xml:space="preserve"> (&gt;3200 m </w:t>
            </w:r>
            <w:proofErr w:type="spellStart"/>
            <w:r w:rsidRPr="00C865B5">
              <w:rPr>
                <w:rFonts w:ascii="Arial" w:eastAsia="Times New Roman" w:hAnsi="Arial" w:cs="Arial"/>
                <w:color w:val="000000"/>
                <w:sz w:val="18"/>
                <w:szCs w:val="18"/>
                <w:lang w:val="en-GB"/>
              </w:rPr>
              <w:t>a.s.l</w:t>
            </w:r>
            <w:proofErr w:type="spellEnd"/>
            <w:r w:rsidRPr="00C865B5">
              <w:rPr>
                <w:rFonts w:ascii="Arial" w:eastAsia="Times New Roman" w:hAnsi="Arial" w:cs="Arial"/>
                <w:color w:val="000000"/>
                <w:sz w:val="18"/>
                <w:szCs w:val="18"/>
                <w:lang w:val="en-GB"/>
              </w:rPr>
              <w:t>.)</w:t>
            </w:r>
          </w:p>
        </w:tc>
        <w:tc>
          <w:tcPr>
            <w:tcW w:w="875" w:type="dxa"/>
            <w:tcBorders>
              <w:left w:val="nil"/>
              <w:right w:val="nil"/>
            </w:tcBorders>
            <w:shd w:val="clear" w:color="auto" w:fill="auto"/>
            <w:noWrap/>
            <w:hideMark/>
          </w:tcPr>
          <w:p w14:paraId="51A7BECC"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2B4F7C4A" w14:textId="544943D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2F0CBD9" w14:textId="526D84F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F9D92D4" w14:textId="7372C93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70CBED3E" w14:textId="63F9E6C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753805" w:rsidRPr="00C865B5" w14:paraId="562C8954" w14:textId="5A596021" w:rsidTr="00AF59EE">
        <w:trPr>
          <w:trHeight w:val="300"/>
        </w:trPr>
        <w:tc>
          <w:tcPr>
            <w:tcW w:w="9360" w:type="dxa"/>
            <w:gridSpan w:val="7"/>
            <w:shd w:val="clear" w:color="auto" w:fill="auto"/>
            <w:noWrap/>
            <w:hideMark/>
          </w:tcPr>
          <w:p w14:paraId="31C9AE87" w14:textId="21CCE81E" w:rsidR="00753805" w:rsidRPr="00C865B5" w:rsidRDefault="00BF5D24"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Climate</w:t>
            </w:r>
          </w:p>
        </w:tc>
      </w:tr>
      <w:tr w:rsidR="00A94479" w:rsidRPr="00C865B5" w14:paraId="5FB83638" w14:textId="21393109" w:rsidTr="00AF59EE">
        <w:trPr>
          <w:trHeight w:val="300"/>
        </w:trPr>
        <w:tc>
          <w:tcPr>
            <w:tcW w:w="1418" w:type="dxa"/>
            <w:shd w:val="clear" w:color="auto" w:fill="auto"/>
            <w:noWrap/>
            <w:hideMark/>
          </w:tcPr>
          <w:p w14:paraId="059D3403"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T_10</w:t>
            </w:r>
          </w:p>
        </w:tc>
        <w:tc>
          <w:tcPr>
            <w:tcW w:w="4504" w:type="dxa"/>
            <w:tcBorders>
              <w:right w:val="nil"/>
            </w:tcBorders>
            <w:shd w:val="clear" w:color="auto" w:fill="auto"/>
            <w:noWrap/>
            <w:hideMark/>
          </w:tcPr>
          <w:p w14:paraId="7AE0F80E"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annual temperature</w:t>
            </w:r>
          </w:p>
        </w:tc>
        <w:tc>
          <w:tcPr>
            <w:tcW w:w="875" w:type="dxa"/>
            <w:tcBorders>
              <w:left w:val="nil"/>
              <w:right w:val="nil"/>
            </w:tcBorders>
            <w:shd w:val="clear" w:color="auto" w:fill="auto"/>
            <w:noWrap/>
            <w:hideMark/>
          </w:tcPr>
          <w:p w14:paraId="23992E4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4691BACD" w14:textId="143314C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20C30434" w14:textId="50EFCC5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21331A5" w14:textId="437D13D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2A1ADE64" w14:textId="2DA17E7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A94479" w:rsidRPr="00C865B5" w14:paraId="4B58C9B5" w14:textId="63D27E0A" w:rsidTr="00AF59EE">
        <w:trPr>
          <w:trHeight w:val="300"/>
        </w:trPr>
        <w:tc>
          <w:tcPr>
            <w:tcW w:w="1418" w:type="dxa"/>
            <w:shd w:val="clear" w:color="auto" w:fill="auto"/>
            <w:noWrap/>
            <w:hideMark/>
          </w:tcPr>
          <w:p w14:paraId="3904E3D4"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T_10_s.d.</w:t>
            </w:r>
          </w:p>
        </w:tc>
        <w:tc>
          <w:tcPr>
            <w:tcW w:w="4504" w:type="dxa"/>
            <w:tcBorders>
              <w:right w:val="nil"/>
            </w:tcBorders>
            <w:shd w:val="clear" w:color="auto" w:fill="auto"/>
            <w:noWrap/>
            <w:hideMark/>
          </w:tcPr>
          <w:p w14:paraId="0BA4FB8F"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annual temperature</w:t>
            </w:r>
          </w:p>
        </w:tc>
        <w:tc>
          <w:tcPr>
            <w:tcW w:w="875" w:type="dxa"/>
            <w:tcBorders>
              <w:left w:val="nil"/>
              <w:right w:val="nil"/>
            </w:tcBorders>
            <w:shd w:val="clear" w:color="auto" w:fill="auto"/>
            <w:noWrap/>
            <w:hideMark/>
          </w:tcPr>
          <w:p w14:paraId="5353519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3E6F3533" w14:textId="042BD00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2B1394AB" w14:textId="7022B91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4A1D8515" w14:textId="1B074F6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1D3A2C10" w14:textId="4207BA1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A94479" w:rsidRPr="00C865B5" w14:paraId="4212381E" w14:textId="5BB920E7" w:rsidTr="00AF59EE">
        <w:trPr>
          <w:trHeight w:val="300"/>
        </w:trPr>
        <w:tc>
          <w:tcPr>
            <w:tcW w:w="1418" w:type="dxa"/>
            <w:shd w:val="clear" w:color="auto" w:fill="auto"/>
            <w:noWrap/>
            <w:hideMark/>
          </w:tcPr>
          <w:p w14:paraId="283EF8F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T_SP_10</w:t>
            </w:r>
          </w:p>
        </w:tc>
        <w:tc>
          <w:tcPr>
            <w:tcW w:w="4504" w:type="dxa"/>
            <w:tcBorders>
              <w:right w:val="nil"/>
            </w:tcBorders>
            <w:shd w:val="clear" w:color="auto" w:fill="auto"/>
            <w:noWrap/>
            <w:hideMark/>
          </w:tcPr>
          <w:p w14:paraId="12E2489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spring temperature (months 4-6)</w:t>
            </w:r>
          </w:p>
        </w:tc>
        <w:tc>
          <w:tcPr>
            <w:tcW w:w="875" w:type="dxa"/>
            <w:tcBorders>
              <w:left w:val="nil"/>
              <w:right w:val="nil"/>
            </w:tcBorders>
            <w:shd w:val="clear" w:color="auto" w:fill="auto"/>
            <w:noWrap/>
            <w:hideMark/>
          </w:tcPr>
          <w:p w14:paraId="0E07A46C"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563B755C" w14:textId="5285246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5D0A82F9" w14:textId="092DD87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077199E8" w14:textId="5D2C6A8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8301582" w14:textId="536F328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A94479" w:rsidRPr="00C865B5" w14:paraId="752DFD3C" w14:textId="17B60308" w:rsidTr="00AF59EE">
        <w:trPr>
          <w:trHeight w:val="300"/>
        </w:trPr>
        <w:tc>
          <w:tcPr>
            <w:tcW w:w="1418" w:type="dxa"/>
            <w:shd w:val="clear" w:color="auto" w:fill="auto"/>
            <w:noWrap/>
            <w:hideMark/>
          </w:tcPr>
          <w:p w14:paraId="4FFFADB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T_SP_10_s.d.</w:t>
            </w:r>
          </w:p>
        </w:tc>
        <w:tc>
          <w:tcPr>
            <w:tcW w:w="4504" w:type="dxa"/>
            <w:tcBorders>
              <w:right w:val="nil"/>
            </w:tcBorders>
            <w:shd w:val="clear" w:color="auto" w:fill="auto"/>
            <w:noWrap/>
            <w:hideMark/>
          </w:tcPr>
          <w:p w14:paraId="1EB91982"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spring temperature (months 4-6)</w:t>
            </w:r>
          </w:p>
        </w:tc>
        <w:tc>
          <w:tcPr>
            <w:tcW w:w="875" w:type="dxa"/>
            <w:tcBorders>
              <w:left w:val="nil"/>
              <w:right w:val="nil"/>
            </w:tcBorders>
            <w:shd w:val="clear" w:color="auto" w:fill="auto"/>
            <w:noWrap/>
            <w:hideMark/>
          </w:tcPr>
          <w:p w14:paraId="3E144EA4"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2C19CF2F" w14:textId="69FB875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3F879E16" w14:textId="50C3269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6557B337" w14:textId="2C776EE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C9F057A" w14:textId="47DE1F5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A94479" w:rsidRPr="00C865B5" w14:paraId="382F6D85" w14:textId="3BA1DC4F" w:rsidTr="00AF59EE">
        <w:trPr>
          <w:trHeight w:val="300"/>
        </w:trPr>
        <w:tc>
          <w:tcPr>
            <w:tcW w:w="1418" w:type="dxa"/>
            <w:shd w:val="clear" w:color="auto" w:fill="auto"/>
            <w:noWrap/>
            <w:hideMark/>
          </w:tcPr>
          <w:p w14:paraId="0058EBB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T_SU_10</w:t>
            </w:r>
          </w:p>
        </w:tc>
        <w:tc>
          <w:tcPr>
            <w:tcW w:w="4504" w:type="dxa"/>
            <w:tcBorders>
              <w:right w:val="nil"/>
            </w:tcBorders>
            <w:shd w:val="clear" w:color="auto" w:fill="auto"/>
            <w:noWrap/>
            <w:hideMark/>
          </w:tcPr>
          <w:p w14:paraId="6E57D4A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summer temperature (months 7-9)</w:t>
            </w:r>
          </w:p>
        </w:tc>
        <w:tc>
          <w:tcPr>
            <w:tcW w:w="875" w:type="dxa"/>
            <w:tcBorders>
              <w:left w:val="nil"/>
              <w:right w:val="nil"/>
            </w:tcBorders>
            <w:shd w:val="clear" w:color="auto" w:fill="auto"/>
            <w:noWrap/>
            <w:hideMark/>
          </w:tcPr>
          <w:p w14:paraId="3A86BAB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5DB65D8A" w14:textId="541F508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394A34CF" w14:textId="15F3A0D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72AC5FAA" w14:textId="2508DC6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4B8D8503" w14:textId="461E4F0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A94479" w:rsidRPr="00C865B5" w14:paraId="23105AE1" w14:textId="0F34946B" w:rsidTr="00AF59EE">
        <w:trPr>
          <w:trHeight w:val="300"/>
        </w:trPr>
        <w:tc>
          <w:tcPr>
            <w:tcW w:w="1418" w:type="dxa"/>
            <w:shd w:val="clear" w:color="auto" w:fill="auto"/>
            <w:noWrap/>
            <w:hideMark/>
          </w:tcPr>
          <w:p w14:paraId="0E8960D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T_SU_10_s.d.</w:t>
            </w:r>
          </w:p>
        </w:tc>
        <w:tc>
          <w:tcPr>
            <w:tcW w:w="4504" w:type="dxa"/>
            <w:tcBorders>
              <w:right w:val="nil"/>
            </w:tcBorders>
            <w:shd w:val="clear" w:color="auto" w:fill="auto"/>
            <w:noWrap/>
            <w:hideMark/>
          </w:tcPr>
          <w:p w14:paraId="47558DB8"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summer temperature (months 7-9)</w:t>
            </w:r>
          </w:p>
        </w:tc>
        <w:tc>
          <w:tcPr>
            <w:tcW w:w="875" w:type="dxa"/>
            <w:tcBorders>
              <w:left w:val="nil"/>
              <w:right w:val="nil"/>
            </w:tcBorders>
            <w:shd w:val="clear" w:color="auto" w:fill="auto"/>
            <w:noWrap/>
            <w:hideMark/>
          </w:tcPr>
          <w:p w14:paraId="382AB5B8"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598A2092" w14:textId="0DB6758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0C96EA1E" w14:textId="4854609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57765F53" w14:textId="4DB0BEA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6F2E758E" w14:textId="5FCD208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A94479" w:rsidRPr="00C865B5" w14:paraId="3C2B534E" w14:textId="6460BAA0" w:rsidTr="00AF59EE">
        <w:trPr>
          <w:trHeight w:val="300"/>
        </w:trPr>
        <w:tc>
          <w:tcPr>
            <w:tcW w:w="1418" w:type="dxa"/>
            <w:shd w:val="clear" w:color="auto" w:fill="auto"/>
            <w:noWrap/>
            <w:hideMark/>
          </w:tcPr>
          <w:p w14:paraId="457B3B6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T_A_10</w:t>
            </w:r>
          </w:p>
        </w:tc>
        <w:tc>
          <w:tcPr>
            <w:tcW w:w="4504" w:type="dxa"/>
            <w:tcBorders>
              <w:right w:val="nil"/>
            </w:tcBorders>
            <w:shd w:val="clear" w:color="auto" w:fill="auto"/>
            <w:noWrap/>
            <w:hideMark/>
          </w:tcPr>
          <w:p w14:paraId="23A3048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autumn temperature (months 10-12)</w:t>
            </w:r>
          </w:p>
        </w:tc>
        <w:tc>
          <w:tcPr>
            <w:tcW w:w="875" w:type="dxa"/>
            <w:tcBorders>
              <w:left w:val="nil"/>
              <w:right w:val="nil"/>
            </w:tcBorders>
            <w:shd w:val="clear" w:color="auto" w:fill="auto"/>
            <w:noWrap/>
            <w:hideMark/>
          </w:tcPr>
          <w:p w14:paraId="3FF1C9F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39DF0764" w14:textId="1233ABF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63DA77F4" w14:textId="5B2E10D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26B90D86" w14:textId="41B8355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6DE477A5" w14:textId="5A11ABE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A94479" w:rsidRPr="00C865B5" w14:paraId="11342420" w14:textId="70CEE7E1" w:rsidTr="00AF59EE">
        <w:trPr>
          <w:trHeight w:val="300"/>
        </w:trPr>
        <w:tc>
          <w:tcPr>
            <w:tcW w:w="1418" w:type="dxa"/>
            <w:shd w:val="clear" w:color="auto" w:fill="auto"/>
            <w:noWrap/>
            <w:hideMark/>
          </w:tcPr>
          <w:p w14:paraId="6527B837"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T_A_10_s.d.</w:t>
            </w:r>
          </w:p>
        </w:tc>
        <w:tc>
          <w:tcPr>
            <w:tcW w:w="4504" w:type="dxa"/>
            <w:tcBorders>
              <w:right w:val="nil"/>
            </w:tcBorders>
            <w:shd w:val="clear" w:color="auto" w:fill="auto"/>
            <w:noWrap/>
            <w:hideMark/>
          </w:tcPr>
          <w:p w14:paraId="3FD310DD"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autumn temperature (months 10-12)</w:t>
            </w:r>
          </w:p>
        </w:tc>
        <w:tc>
          <w:tcPr>
            <w:tcW w:w="875" w:type="dxa"/>
            <w:tcBorders>
              <w:left w:val="nil"/>
              <w:right w:val="nil"/>
            </w:tcBorders>
            <w:shd w:val="clear" w:color="auto" w:fill="auto"/>
            <w:noWrap/>
            <w:hideMark/>
          </w:tcPr>
          <w:p w14:paraId="1F3AC3EE"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2C7B4C8A" w14:textId="4DFCA84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50783492" w14:textId="081F867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E8F5630" w14:textId="4C6BFA1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4CA29527" w14:textId="13C4B95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A94479" w:rsidRPr="00C865B5" w14:paraId="5216A456" w14:textId="1440E119" w:rsidTr="00AF59EE">
        <w:trPr>
          <w:trHeight w:val="300"/>
        </w:trPr>
        <w:tc>
          <w:tcPr>
            <w:tcW w:w="1418" w:type="dxa"/>
            <w:shd w:val="clear" w:color="auto" w:fill="auto"/>
            <w:noWrap/>
            <w:hideMark/>
          </w:tcPr>
          <w:p w14:paraId="185A98DF"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T_W_10</w:t>
            </w:r>
          </w:p>
        </w:tc>
        <w:tc>
          <w:tcPr>
            <w:tcW w:w="4504" w:type="dxa"/>
            <w:tcBorders>
              <w:right w:val="nil"/>
            </w:tcBorders>
            <w:shd w:val="clear" w:color="auto" w:fill="auto"/>
            <w:noWrap/>
            <w:hideMark/>
          </w:tcPr>
          <w:p w14:paraId="66A7742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winter temperature (months 1-3)</w:t>
            </w:r>
          </w:p>
        </w:tc>
        <w:tc>
          <w:tcPr>
            <w:tcW w:w="875" w:type="dxa"/>
            <w:tcBorders>
              <w:left w:val="nil"/>
              <w:right w:val="nil"/>
            </w:tcBorders>
            <w:shd w:val="clear" w:color="auto" w:fill="auto"/>
            <w:noWrap/>
            <w:hideMark/>
          </w:tcPr>
          <w:p w14:paraId="412017D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07408ABA" w14:textId="1A5D58B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5A0CCE4D" w14:textId="528FF3D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4F86C579" w14:textId="42441C0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18082D17" w14:textId="592C58B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A94479" w:rsidRPr="00C865B5" w14:paraId="126A18FB" w14:textId="0CB676E4" w:rsidTr="00AF59EE">
        <w:trPr>
          <w:trHeight w:val="300"/>
        </w:trPr>
        <w:tc>
          <w:tcPr>
            <w:tcW w:w="1418" w:type="dxa"/>
            <w:shd w:val="clear" w:color="auto" w:fill="auto"/>
            <w:noWrap/>
            <w:hideMark/>
          </w:tcPr>
          <w:p w14:paraId="49AB5BDF"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T_W_10_s.d.</w:t>
            </w:r>
          </w:p>
        </w:tc>
        <w:tc>
          <w:tcPr>
            <w:tcW w:w="4504" w:type="dxa"/>
            <w:tcBorders>
              <w:right w:val="nil"/>
            </w:tcBorders>
            <w:shd w:val="clear" w:color="auto" w:fill="auto"/>
            <w:noWrap/>
            <w:hideMark/>
          </w:tcPr>
          <w:p w14:paraId="4DF051AD"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winter temperature (months 1-3)</w:t>
            </w:r>
          </w:p>
        </w:tc>
        <w:tc>
          <w:tcPr>
            <w:tcW w:w="875" w:type="dxa"/>
            <w:tcBorders>
              <w:left w:val="nil"/>
              <w:right w:val="nil"/>
            </w:tcBorders>
            <w:shd w:val="clear" w:color="auto" w:fill="auto"/>
            <w:noWrap/>
            <w:hideMark/>
          </w:tcPr>
          <w:p w14:paraId="177A479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w:t>
            </w:r>
          </w:p>
        </w:tc>
        <w:tc>
          <w:tcPr>
            <w:tcW w:w="640" w:type="dxa"/>
            <w:tcBorders>
              <w:left w:val="nil"/>
            </w:tcBorders>
            <w:shd w:val="clear" w:color="auto" w:fill="auto"/>
            <w:noWrap/>
          </w:tcPr>
          <w:p w14:paraId="491A5635" w14:textId="7EB0D0C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6EAC51E6" w14:textId="309B177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7B9F6C61" w14:textId="3BA5F4F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4EFBD0C2" w14:textId="4668134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A94479" w:rsidRPr="00C865B5" w14:paraId="03336865" w14:textId="2D848AB4" w:rsidTr="00AF59EE">
        <w:trPr>
          <w:trHeight w:val="300"/>
        </w:trPr>
        <w:tc>
          <w:tcPr>
            <w:tcW w:w="1418" w:type="dxa"/>
            <w:shd w:val="clear" w:color="auto" w:fill="auto"/>
            <w:noWrap/>
            <w:hideMark/>
          </w:tcPr>
          <w:p w14:paraId="0B4D13F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P_10</w:t>
            </w:r>
          </w:p>
        </w:tc>
        <w:tc>
          <w:tcPr>
            <w:tcW w:w="4504" w:type="dxa"/>
            <w:tcBorders>
              <w:right w:val="nil"/>
            </w:tcBorders>
            <w:shd w:val="clear" w:color="auto" w:fill="auto"/>
            <w:noWrap/>
            <w:hideMark/>
          </w:tcPr>
          <w:p w14:paraId="2704198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annual precipitation</w:t>
            </w:r>
          </w:p>
        </w:tc>
        <w:tc>
          <w:tcPr>
            <w:tcW w:w="875" w:type="dxa"/>
            <w:tcBorders>
              <w:left w:val="nil"/>
              <w:right w:val="nil"/>
            </w:tcBorders>
            <w:shd w:val="clear" w:color="auto" w:fill="auto"/>
            <w:noWrap/>
            <w:hideMark/>
          </w:tcPr>
          <w:p w14:paraId="6354940E"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tcPr>
          <w:p w14:paraId="3EC0BD85" w14:textId="55B1664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796</w:t>
            </w:r>
          </w:p>
        </w:tc>
        <w:tc>
          <w:tcPr>
            <w:tcW w:w="641" w:type="dxa"/>
            <w:tcBorders>
              <w:left w:val="nil"/>
            </w:tcBorders>
          </w:tcPr>
          <w:p w14:paraId="13EE2F6F" w14:textId="53160CD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996</w:t>
            </w:r>
          </w:p>
        </w:tc>
        <w:tc>
          <w:tcPr>
            <w:tcW w:w="641" w:type="dxa"/>
            <w:tcBorders>
              <w:left w:val="nil"/>
            </w:tcBorders>
          </w:tcPr>
          <w:p w14:paraId="60A46875" w14:textId="131BFD0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1603</w:t>
            </w:r>
          </w:p>
        </w:tc>
        <w:tc>
          <w:tcPr>
            <w:tcW w:w="641" w:type="dxa"/>
            <w:tcBorders>
              <w:left w:val="nil"/>
            </w:tcBorders>
          </w:tcPr>
          <w:p w14:paraId="50C9E844" w14:textId="093ACFC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1043</w:t>
            </w:r>
          </w:p>
        </w:tc>
      </w:tr>
      <w:tr w:rsidR="00A94479" w:rsidRPr="00C865B5" w14:paraId="53F97F6A" w14:textId="6CE0607A" w:rsidTr="00AF59EE">
        <w:trPr>
          <w:trHeight w:val="300"/>
        </w:trPr>
        <w:tc>
          <w:tcPr>
            <w:tcW w:w="1418" w:type="dxa"/>
            <w:shd w:val="clear" w:color="auto" w:fill="auto"/>
            <w:noWrap/>
            <w:hideMark/>
          </w:tcPr>
          <w:p w14:paraId="66388C55"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P_10_s.d.</w:t>
            </w:r>
          </w:p>
        </w:tc>
        <w:tc>
          <w:tcPr>
            <w:tcW w:w="4504" w:type="dxa"/>
            <w:tcBorders>
              <w:right w:val="nil"/>
            </w:tcBorders>
            <w:shd w:val="clear" w:color="auto" w:fill="auto"/>
            <w:noWrap/>
            <w:hideMark/>
          </w:tcPr>
          <w:p w14:paraId="226C8814" w14:textId="1577E52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annual precipitation</w:t>
            </w:r>
          </w:p>
        </w:tc>
        <w:tc>
          <w:tcPr>
            <w:tcW w:w="875" w:type="dxa"/>
            <w:tcBorders>
              <w:left w:val="nil"/>
              <w:right w:val="nil"/>
            </w:tcBorders>
            <w:shd w:val="clear" w:color="auto" w:fill="auto"/>
            <w:noWrap/>
            <w:hideMark/>
          </w:tcPr>
          <w:p w14:paraId="38AD20A9"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tcPr>
          <w:p w14:paraId="64CAD27A" w14:textId="03C7E54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58</w:t>
            </w:r>
          </w:p>
        </w:tc>
        <w:tc>
          <w:tcPr>
            <w:tcW w:w="641" w:type="dxa"/>
            <w:tcBorders>
              <w:left w:val="nil"/>
            </w:tcBorders>
          </w:tcPr>
          <w:p w14:paraId="5E60FB11" w14:textId="358FA6F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144</w:t>
            </w:r>
          </w:p>
        </w:tc>
        <w:tc>
          <w:tcPr>
            <w:tcW w:w="641" w:type="dxa"/>
            <w:tcBorders>
              <w:left w:val="nil"/>
            </w:tcBorders>
          </w:tcPr>
          <w:p w14:paraId="56D726BA" w14:textId="7EE0368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215</w:t>
            </w:r>
          </w:p>
        </w:tc>
        <w:tc>
          <w:tcPr>
            <w:tcW w:w="641" w:type="dxa"/>
            <w:tcBorders>
              <w:left w:val="nil"/>
            </w:tcBorders>
          </w:tcPr>
          <w:p w14:paraId="76E2181C" w14:textId="373CCC5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137</w:t>
            </w:r>
          </w:p>
        </w:tc>
      </w:tr>
      <w:tr w:rsidR="00A94479" w:rsidRPr="00C865B5" w14:paraId="623A5DEA" w14:textId="5AC3EAAC" w:rsidTr="00AF59EE">
        <w:trPr>
          <w:trHeight w:val="300"/>
        </w:trPr>
        <w:tc>
          <w:tcPr>
            <w:tcW w:w="1418" w:type="dxa"/>
            <w:shd w:val="clear" w:color="auto" w:fill="auto"/>
            <w:noWrap/>
            <w:hideMark/>
          </w:tcPr>
          <w:p w14:paraId="2599F155"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P_SP_10</w:t>
            </w:r>
          </w:p>
        </w:tc>
        <w:tc>
          <w:tcPr>
            <w:tcW w:w="4504" w:type="dxa"/>
            <w:tcBorders>
              <w:right w:val="nil"/>
            </w:tcBorders>
            <w:shd w:val="clear" w:color="auto" w:fill="auto"/>
            <w:noWrap/>
            <w:hideMark/>
          </w:tcPr>
          <w:p w14:paraId="1DCC0BF8" w14:textId="3DFCA091"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spring precipitation (months 4-6)</w:t>
            </w:r>
          </w:p>
        </w:tc>
        <w:tc>
          <w:tcPr>
            <w:tcW w:w="875" w:type="dxa"/>
            <w:tcBorders>
              <w:left w:val="nil"/>
              <w:right w:val="nil"/>
            </w:tcBorders>
            <w:shd w:val="clear" w:color="auto" w:fill="auto"/>
            <w:noWrap/>
            <w:hideMark/>
          </w:tcPr>
          <w:p w14:paraId="37F3E483"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tcPr>
          <w:p w14:paraId="22925101" w14:textId="35550B6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198</w:t>
            </w:r>
          </w:p>
        </w:tc>
        <w:tc>
          <w:tcPr>
            <w:tcW w:w="641" w:type="dxa"/>
            <w:tcBorders>
              <w:left w:val="nil"/>
            </w:tcBorders>
          </w:tcPr>
          <w:p w14:paraId="338AD19D" w14:textId="12F2FE1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287</w:t>
            </w:r>
          </w:p>
        </w:tc>
        <w:tc>
          <w:tcPr>
            <w:tcW w:w="641" w:type="dxa"/>
            <w:tcBorders>
              <w:left w:val="nil"/>
            </w:tcBorders>
          </w:tcPr>
          <w:p w14:paraId="669A5ED2" w14:textId="7811CF1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455</w:t>
            </w:r>
          </w:p>
        </w:tc>
        <w:tc>
          <w:tcPr>
            <w:tcW w:w="641" w:type="dxa"/>
            <w:tcBorders>
              <w:left w:val="nil"/>
            </w:tcBorders>
          </w:tcPr>
          <w:p w14:paraId="290EB61B" w14:textId="4B60D4B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293</w:t>
            </w:r>
          </w:p>
        </w:tc>
      </w:tr>
      <w:tr w:rsidR="00A94479" w:rsidRPr="00C865B5" w14:paraId="5FC6571F" w14:textId="346CF9AF" w:rsidTr="00AF59EE">
        <w:trPr>
          <w:trHeight w:val="300"/>
        </w:trPr>
        <w:tc>
          <w:tcPr>
            <w:tcW w:w="1418" w:type="dxa"/>
            <w:shd w:val="clear" w:color="auto" w:fill="auto"/>
            <w:noWrap/>
            <w:hideMark/>
          </w:tcPr>
          <w:p w14:paraId="7431CFF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P_SP_10_s.d.</w:t>
            </w:r>
          </w:p>
        </w:tc>
        <w:tc>
          <w:tcPr>
            <w:tcW w:w="4504" w:type="dxa"/>
            <w:tcBorders>
              <w:right w:val="nil"/>
            </w:tcBorders>
            <w:shd w:val="clear" w:color="auto" w:fill="auto"/>
            <w:noWrap/>
            <w:hideMark/>
          </w:tcPr>
          <w:p w14:paraId="36034D02"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spring precipitation (months 4-6)</w:t>
            </w:r>
          </w:p>
        </w:tc>
        <w:tc>
          <w:tcPr>
            <w:tcW w:w="875" w:type="dxa"/>
            <w:tcBorders>
              <w:left w:val="nil"/>
              <w:right w:val="nil"/>
            </w:tcBorders>
            <w:shd w:val="clear" w:color="auto" w:fill="auto"/>
            <w:noWrap/>
            <w:hideMark/>
          </w:tcPr>
          <w:p w14:paraId="37AE1454"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tcPr>
          <w:p w14:paraId="2C4EA2BF" w14:textId="5F776DD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18</w:t>
            </w:r>
          </w:p>
        </w:tc>
        <w:tc>
          <w:tcPr>
            <w:tcW w:w="641" w:type="dxa"/>
            <w:tcBorders>
              <w:left w:val="nil"/>
            </w:tcBorders>
          </w:tcPr>
          <w:p w14:paraId="40BF7E3F" w14:textId="013646E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60</w:t>
            </w:r>
          </w:p>
        </w:tc>
        <w:tc>
          <w:tcPr>
            <w:tcW w:w="641" w:type="dxa"/>
            <w:tcBorders>
              <w:left w:val="nil"/>
            </w:tcBorders>
          </w:tcPr>
          <w:p w14:paraId="3938E168" w14:textId="6BEC448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87</w:t>
            </w:r>
          </w:p>
        </w:tc>
        <w:tc>
          <w:tcPr>
            <w:tcW w:w="641" w:type="dxa"/>
            <w:tcBorders>
              <w:left w:val="nil"/>
            </w:tcBorders>
          </w:tcPr>
          <w:p w14:paraId="53B37A2D" w14:textId="6DE67AD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55</w:t>
            </w:r>
          </w:p>
        </w:tc>
      </w:tr>
      <w:tr w:rsidR="00A94479" w:rsidRPr="00C865B5" w14:paraId="2D4730D6" w14:textId="2762F4C1" w:rsidTr="00AF59EE">
        <w:trPr>
          <w:trHeight w:val="300"/>
        </w:trPr>
        <w:tc>
          <w:tcPr>
            <w:tcW w:w="1418" w:type="dxa"/>
            <w:shd w:val="clear" w:color="auto" w:fill="auto"/>
            <w:noWrap/>
            <w:hideMark/>
          </w:tcPr>
          <w:p w14:paraId="57092304"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P_SU_10</w:t>
            </w:r>
          </w:p>
        </w:tc>
        <w:tc>
          <w:tcPr>
            <w:tcW w:w="4504" w:type="dxa"/>
            <w:tcBorders>
              <w:right w:val="nil"/>
            </w:tcBorders>
            <w:shd w:val="clear" w:color="auto" w:fill="auto"/>
            <w:noWrap/>
            <w:hideMark/>
          </w:tcPr>
          <w:p w14:paraId="149139BB" w14:textId="791A0F8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summer precipitation (months 7-9)</w:t>
            </w:r>
          </w:p>
        </w:tc>
        <w:tc>
          <w:tcPr>
            <w:tcW w:w="875" w:type="dxa"/>
            <w:tcBorders>
              <w:left w:val="nil"/>
              <w:right w:val="nil"/>
            </w:tcBorders>
            <w:shd w:val="clear" w:color="auto" w:fill="auto"/>
            <w:noWrap/>
            <w:hideMark/>
          </w:tcPr>
          <w:p w14:paraId="22607647"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hideMark/>
          </w:tcPr>
          <w:p w14:paraId="69A6563C" w14:textId="12DEA7B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249</w:t>
            </w:r>
          </w:p>
        </w:tc>
        <w:tc>
          <w:tcPr>
            <w:tcW w:w="641" w:type="dxa"/>
            <w:tcBorders>
              <w:left w:val="nil"/>
            </w:tcBorders>
          </w:tcPr>
          <w:p w14:paraId="788F4D65" w14:textId="466FE9E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354</w:t>
            </w:r>
          </w:p>
        </w:tc>
        <w:tc>
          <w:tcPr>
            <w:tcW w:w="641" w:type="dxa"/>
            <w:tcBorders>
              <w:left w:val="nil"/>
            </w:tcBorders>
          </w:tcPr>
          <w:p w14:paraId="78C3F567" w14:textId="6A5D1D6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601</w:t>
            </w:r>
          </w:p>
        </w:tc>
        <w:tc>
          <w:tcPr>
            <w:tcW w:w="641" w:type="dxa"/>
            <w:tcBorders>
              <w:left w:val="nil"/>
            </w:tcBorders>
          </w:tcPr>
          <w:p w14:paraId="1A5452E1" w14:textId="2FE59EF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366</w:t>
            </w:r>
          </w:p>
        </w:tc>
      </w:tr>
      <w:tr w:rsidR="00A94479" w:rsidRPr="00C865B5" w14:paraId="3CD98FF2" w14:textId="2FFC2F25" w:rsidTr="00AF59EE">
        <w:trPr>
          <w:trHeight w:val="300"/>
        </w:trPr>
        <w:tc>
          <w:tcPr>
            <w:tcW w:w="1418" w:type="dxa"/>
            <w:shd w:val="clear" w:color="auto" w:fill="auto"/>
            <w:noWrap/>
            <w:hideMark/>
          </w:tcPr>
          <w:p w14:paraId="1F2950F2"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lastRenderedPageBreak/>
              <w:t>P_SU_10_s.d.</w:t>
            </w:r>
          </w:p>
        </w:tc>
        <w:tc>
          <w:tcPr>
            <w:tcW w:w="4504" w:type="dxa"/>
            <w:tcBorders>
              <w:right w:val="nil"/>
            </w:tcBorders>
            <w:shd w:val="clear" w:color="auto" w:fill="auto"/>
            <w:noWrap/>
            <w:hideMark/>
          </w:tcPr>
          <w:p w14:paraId="0F13072B" w14:textId="5B98D482"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summer precipitation (months 7-9)</w:t>
            </w:r>
          </w:p>
        </w:tc>
        <w:tc>
          <w:tcPr>
            <w:tcW w:w="875" w:type="dxa"/>
            <w:tcBorders>
              <w:left w:val="nil"/>
              <w:right w:val="nil"/>
            </w:tcBorders>
            <w:shd w:val="clear" w:color="auto" w:fill="auto"/>
            <w:noWrap/>
            <w:hideMark/>
          </w:tcPr>
          <w:p w14:paraId="6806B963"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hideMark/>
          </w:tcPr>
          <w:p w14:paraId="6502F0B7" w14:textId="5F85543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38</w:t>
            </w:r>
          </w:p>
        </w:tc>
        <w:tc>
          <w:tcPr>
            <w:tcW w:w="641" w:type="dxa"/>
            <w:tcBorders>
              <w:left w:val="nil"/>
            </w:tcBorders>
          </w:tcPr>
          <w:p w14:paraId="094E6C40" w14:textId="1BEA28A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62</w:t>
            </w:r>
          </w:p>
        </w:tc>
        <w:tc>
          <w:tcPr>
            <w:tcW w:w="641" w:type="dxa"/>
            <w:tcBorders>
              <w:left w:val="nil"/>
            </w:tcBorders>
          </w:tcPr>
          <w:p w14:paraId="75AC75B6" w14:textId="422F310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133</w:t>
            </w:r>
          </w:p>
        </w:tc>
        <w:tc>
          <w:tcPr>
            <w:tcW w:w="641" w:type="dxa"/>
            <w:tcBorders>
              <w:left w:val="nil"/>
            </w:tcBorders>
          </w:tcPr>
          <w:p w14:paraId="78A97B20" w14:textId="0ADABE2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67</w:t>
            </w:r>
          </w:p>
        </w:tc>
      </w:tr>
      <w:tr w:rsidR="00A94479" w:rsidRPr="00C865B5" w14:paraId="5DA3E522" w14:textId="18E56EEB" w:rsidTr="00AF59EE">
        <w:trPr>
          <w:trHeight w:val="300"/>
        </w:trPr>
        <w:tc>
          <w:tcPr>
            <w:tcW w:w="1418" w:type="dxa"/>
            <w:shd w:val="clear" w:color="auto" w:fill="auto"/>
            <w:noWrap/>
            <w:hideMark/>
          </w:tcPr>
          <w:p w14:paraId="01740D3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P_A_10</w:t>
            </w:r>
          </w:p>
        </w:tc>
        <w:tc>
          <w:tcPr>
            <w:tcW w:w="4504" w:type="dxa"/>
            <w:tcBorders>
              <w:right w:val="nil"/>
            </w:tcBorders>
            <w:shd w:val="clear" w:color="auto" w:fill="auto"/>
            <w:noWrap/>
            <w:hideMark/>
          </w:tcPr>
          <w:p w14:paraId="5C2C73D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autumn precipitation (months 10-12)</w:t>
            </w:r>
          </w:p>
        </w:tc>
        <w:tc>
          <w:tcPr>
            <w:tcW w:w="875" w:type="dxa"/>
            <w:tcBorders>
              <w:left w:val="nil"/>
              <w:right w:val="nil"/>
            </w:tcBorders>
            <w:shd w:val="clear" w:color="auto" w:fill="auto"/>
            <w:noWrap/>
            <w:hideMark/>
          </w:tcPr>
          <w:p w14:paraId="3065C08D"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hideMark/>
          </w:tcPr>
          <w:p w14:paraId="4A98A94E" w14:textId="697D3A6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172</w:t>
            </w:r>
          </w:p>
        </w:tc>
        <w:tc>
          <w:tcPr>
            <w:tcW w:w="641" w:type="dxa"/>
            <w:tcBorders>
              <w:left w:val="nil"/>
            </w:tcBorders>
          </w:tcPr>
          <w:p w14:paraId="0C18E1E4" w14:textId="30BD0E2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220</w:t>
            </w:r>
          </w:p>
        </w:tc>
        <w:tc>
          <w:tcPr>
            <w:tcW w:w="641" w:type="dxa"/>
            <w:tcBorders>
              <w:left w:val="nil"/>
            </w:tcBorders>
          </w:tcPr>
          <w:p w14:paraId="71CB2A6E" w14:textId="0F3E02C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363</w:t>
            </w:r>
          </w:p>
        </w:tc>
        <w:tc>
          <w:tcPr>
            <w:tcW w:w="641" w:type="dxa"/>
            <w:tcBorders>
              <w:left w:val="nil"/>
            </w:tcBorders>
          </w:tcPr>
          <w:p w14:paraId="34DCDD40" w14:textId="2F55042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235</w:t>
            </w:r>
          </w:p>
        </w:tc>
      </w:tr>
      <w:tr w:rsidR="00A94479" w:rsidRPr="00C865B5" w14:paraId="781DB1F6" w14:textId="1820BCB7" w:rsidTr="00AF59EE">
        <w:trPr>
          <w:trHeight w:val="300"/>
        </w:trPr>
        <w:tc>
          <w:tcPr>
            <w:tcW w:w="1418" w:type="dxa"/>
            <w:shd w:val="clear" w:color="auto" w:fill="auto"/>
            <w:noWrap/>
            <w:hideMark/>
          </w:tcPr>
          <w:p w14:paraId="739A345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P_A_10_s.d.</w:t>
            </w:r>
          </w:p>
        </w:tc>
        <w:tc>
          <w:tcPr>
            <w:tcW w:w="4504" w:type="dxa"/>
            <w:tcBorders>
              <w:right w:val="nil"/>
            </w:tcBorders>
            <w:shd w:val="clear" w:color="auto" w:fill="auto"/>
            <w:noWrap/>
            <w:hideMark/>
          </w:tcPr>
          <w:p w14:paraId="7DD722DB"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autumn precipitation (months 10-12)</w:t>
            </w:r>
          </w:p>
        </w:tc>
        <w:tc>
          <w:tcPr>
            <w:tcW w:w="875" w:type="dxa"/>
            <w:tcBorders>
              <w:left w:val="nil"/>
              <w:right w:val="nil"/>
            </w:tcBorders>
            <w:shd w:val="clear" w:color="auto" w:fill="auto"/>
            <w:noWrap/>
            <w:hideMark/>
          </w:tcPr>
          <w:p w14:paraId="41611462"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hideMark/>
          </w:tcPr>
          <w:p w14:paraId="4457D1F0" w14:textId="0CE7338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45</w:t>
            </w:r>
          </w:p>
        </w:tc>
        <w:tc>
          <w:tcPr>
            <w:tcW w:w="641" w:type="dxa"/>
            <w:tcBorders>
              <w:left w:val="nil"/>
            </w:tcBorders>
          </w:tcPr>
          <w:p w14:paraId="2A714B43" w14:textId="1B958F2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69</w:t>
            </w:r>
          </w:p>
        </w:tc>
        <w:tc>
          <w:tcPr>
            <w:tcW w:w="641" w:type="dxa"/>
            <w:tcBorders>
              <w:left w:val="nil"/>
            </w:tcBorders>
          </w:tcPr>
          <w:p w14:paraId="02581BC4" w14:textId="0FC4E34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101</w:t>
            </w:r>
          </w:p>
        </w:tc>
        <w:tc>
          <w:tcPr>
            <w:tcW w:w="641" w:type="dxa"/>
            <w:tcBorders>
              <w:left w:val="nil"/>
            </w:tcBorders>
          </w:tcPr>
          <w:p w14:paraId="3AF47180" w14:textId="603916E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70</w:t>
            </w:r>
          </w:p>
        </w:tc>
      </w:tr>
      <w:tr w:rsidR="00A94479" w:rsidRPr="00C865B5" w14:paraId="533041C0" w14:textId="4EB31E1B" w:rsidTr="00AF59EE">
        <w:trPr>
          <w:trHeight w:val="300"/>
        </w:trPr>
        <w:tc>
          <w:tcPr>
            <w:tcW w:w="1418" w:type="dxa"/>
            <w:shd w:val="clear" w:color="auto" w:fill="auto"/>
            <w:noWrap/>
            <w:hideMark/>
          </w:tcPr>
          <w:p w14:paraId="2641190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P_W_10</w:t>
            </w:r>
          </w:p>
        </w:tc>
        <w:tc>
          <w:tcPr>
            <w:tcW w:w="4504" w:type="dxa"/>
            <w:tcBorders>
              <w:right w:val="nil"/>
            </w:tcBorders>
            <w:shd w:val="clear" w:color="auto" w:fill="auto"/>
            <w:noWrap/>
            <w:hideMark/>
          </w:tcPr>
          <w:p w14:paraId="2A6A530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winter precipitation (months 1-3)</w:t>
            </w:r>
          </w:p>
        </w:tc>
        <w:tc>
          <w:tcPr>
            <w:tcW w:w="875" w:type="dxa"/>
            <w:tcBorders>
              <w:left w:val="nil"/>
              <w:right w:val="nil"/>
            </w:tcBorders>
            <w:shd w:val="clear" w:color="auto" w:fill="auto"/>
            <w:noWrap/>
            <w:hideMark/>
          </w:tcPr>
          <w:p w14:paraId="4C00D8F6"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tcBorders>
            <w:shd w:val="clear" w:color="auto" w:fill="auto"/>
            <w:noWrap/>
            <w:hideMark/>
          </w:tcPr>
          <w:p w14:paraId="57903AE5" w14:textId="11F46B0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110</w:t>
            </w:r>
          </w:p>
        </w:tc>
        <w:tc>
          <w:tcPr>
            <w:tcW w:w="641" w:type="dxa"/>
            <w:tcBorders>
              <w:left w:val="nil"/>
            </w:tcBorders>
          </w:tcPr>
          <w:p w14:paraId="43619AF6" w14:textId="50EDC22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149</w:t>
            </w:r>
          </w:p>
        </w:tc>
        <w:tc>
          <w:tcPr>
            <w:tcW w:w="641" w:type="dxa"/>
            <w:tcBorders>
              <w:left w:val="nil"/>
            </w:tcBorders>
          </w:tcPr>
          <w:p w14:paraId="411AB7AB" w14:textId="0E6392C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264</w:t>
            </w:r>
          </w:p>
        </w:tc>
        <w:tc>
          <w:tcPr>
            <w:tcW w:w="641" w:type="dxa"/>
            <w:tcBorders>
              <w:left w:val="nil"/>
            </w:tcBorders>
          </w:tcPr>
          <w:p w14:paraId="4896CD25" w14:textId="669137F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154</w:t>
            </w:r>
          </w:p>
        </w:tc>
      </w:tr>
      <w:tr w:rsidR="00A94479" w:rsidRPr="00C865B5" w14:paraId="2270CC85" w14:textId="5C48EE63" w:rsidTr="00AF59EE">
        <w:trPr>
          <w:trHeight w:val="300"/>
        </w:trPr>
        <w:tc>
          <w:tcPr>
            <w:tcW w:w="1418" w:type="dxa"/>
            <w:tcBorders>
              <w:bottom w:val="single" w:sz="4" w:space="0" w:color="auto"/>
            </w:tcBorders>
            <w:shd w:val="clear" w:color="auto" w:fill="auto"/>
            <w:noWrap/>
            <w:hideMark/>
          </w:tcPr>
          <w:p w14:paraId="7D57456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P_W_10_s.d.</w:t>
            </w:r>
          </w:p>
        </w:tc>
        <w:tc>
          <w:tcPr>
            <w:tcW w:w="4504" w:type="dxa"/>
            <w:tcBorders>
              <w:bottom w:val="single" w:sz="4" w:space="0" w:color="auto"/>
              <w:right w:val="nil"/>
            </w:tcBorders>
            <w:shd w:val="clear" w:color="auto" w:fill="auto"/>
            <w:noWrap/>
            <w:hideMark/>
          </w:tcPr>
          <w:p w14:paraId="180F6F45"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S.d.</w:t>
            </w:r>
            <w:proofErr w:type="spellEnd"/>
            <w:r w:rsidRPr="00C865B5">
              <w:rPr>
                <w:rFonts w:ascii="Arial" w:eastAsia="Times New Roman" w:hAnsi="Arial" w:cs="Arial"/>
                <w:color w:val="000000"/>
                <w:sz w:val="18"/>
                <w:szCs w:val="18"/>
                <w:lang w:val="en-GB"/>
              </w:rPr>
              <w:t xml:space="preserve"> of winter precipitation (months 1-3)</w:t>
            </w:r>
          </w:p>
        </w:tc>
        <w:tc>
          <w:tcPr>
            <w:tcW w:w="875" w:type="dxa"/>
            <w:tcBorders>
              <w:left w:val="nil"/>
              <w:bottom w:val="single" w:sz="4" w:space="0" w:color="auto"/>
              <w:right w:val="nil"/>
            </w:tcBorders>
            <w:shd w:val="clear" w:color="auto" w:fill="auto"/>
            <w:noWrap/>
            <w:hideMark/>
          </w:tcPr>
          <w:p w14:paraId="232C6988"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mm</w:t>
            </w:r>
          </w:p>
        </w:tc>
        <w:tc>
          <w:tcPr>
            <w:tcW w:w="640" w:type="dxa"/>
            <w:tcBorders>
              <w:left w:val="nil"/>
              <w:bottom w:val="single" w:sz="4" w:space="0" w:color="auto"/>
            </w:tcBorders>
            <w:shd w:val="clear" w:color="auto" w:fill="auto"/>
            <w:noWrap/>
            <w:hideMark/>
          </w:tcPr>
          <w:p w14:paraId="79D95A79" w14:textId="33E4F50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16</w:t>
            </w:r>
          </w:p>
        </w:tc>
        <w:tc>
          <w:tcPr>
            <w:tcW w:w="641" w:type="dxa"/>
            <w:tcBorders>
              <w:left w:val="nil"/>
              <w:bottom w:val="single" w:sz="4" w:space="0" w:color="auto"/>
            </w:tcBorders>
          </w:tcPr>
          <w:p w14:paraId="3B2BF635" w14:textId="0D8A9EF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68</w:t>
            </w:r>
          </w:p>
        </w:tc>
        <w:tc>
          <w:tcPr>
            <w:tcW w:w="641" w:type="dxa"/>
            <w:tcBorders>
              <w:left w:val="nil"/>
              <w:bottom w:val="single" w:sz="4" w:space="0" w:color="auto"/>
            </w:tcBorders>
          </w:tcPr>
          <w:p w14:paraId="0ECB704E" w14:textId="43DF40C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151</w:t>
            </w:r>
          </w:p>
        </w:tc>
        <w:tc>
          <w:tcPr>
            <w:tcW w:w="641" w:type="dxa"/>
            <w:tcBorders>
              <w:left w:val="nil"/>
              <w:bottom w:val="single" w:sz="4" w:space="0" w:color="auto"/>
            </w:tcBorders>
          </w:tcPr>
          <w:p w14:paraId="74EE4605" w14:textId="22744FD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75</w:t>
            </w:r>
          </w:p>
        </w:tc>
      </w:tr>
      <w:tr w:rsidR="00753805" w:rsidRPr="00C865B5" w14:paraId="54991516" w14:textId="740129E5" w:rsidTr="00AF59EE">
        <w:trPr>
          <w:trHeight w:val="300"/>
        </w:trPr>
        <w:tc>
          <w:tcPr>
            <w:tcW w:w="9360" w:type="dxa"/>
            <w:gridSpan w:val="7"/>
            <w:tcBorders>
              <w:top w:val="single" w:sz="4" w:space="0" w:color="auto"/>
              <w:bottom w:val="nil"/>
            </w:tcBorders>
            <w:shd w:val="clear" w:color="auto" w:fill="auto"/>
            <w:noWrap/>
            <w:hideMark/>
          </w:tcPr>
          <w:p w14:paraId="6BB12E99" w14:textId="0A83BAC8"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b/>
                <w:bCs/>
                <w:color w:val="000000"/>
                <w:sz w:val="18"/>
                <w:szCs w:val="18"/>
                <w:lang w:val="en-GB"/>
              </w:rPr>
              <w:t>Landscape</w:t>
            </w:r>
          </w:p>
        </w:tc>
      </w:tr>
      <w:tr w:rsidR="00753805" w:rsidRPr="00C865B5" w14:paraId="74A483BC" w14:textId="07559FE4" w:rsidTr="00AF59EE">
        <w:trPr>
          <w:trHeight w:val="300"/>
        </w:trPr>
        <w:tc>
          <w:tcPr>
            <w:tcW w:w="9360" w:type="dxa"/>
            <w:gridSpan w:val="7"/>
            <w:tcBorders>
              <w:top w:val="nil"/>
            </w:tcBorders>
            <w:shd w:val="clear" w:color="auto" w:fill="auto"/>
            <w:noWrap/>
            <w:hideMark/>
          </w:tcPr>
          <w:p w14:paraId="7AE3AE7D" w14:textId="15741B6C"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Ecoregion</w:t>
            </w:r>
          </w:p>
        </w:tc>
      </w:tr>
      <w:tr w:rsidR="00A94479" w:rsidRPr="00C865B5" w14:paraId="2CC70235" w14:textId="0BA9E840" w:rsidTr="00AF59EE">
        <w:trPr>
          <w:trHeight w:val="300"/>
        </w:trPr>
        <w:tc>
          <w:tcPr>
            <w:tcW w:w="1418" w:type="dxa"/>
            <w:shd w:val="clear" w:color="auto" w:fill="auto"/>
            <w:noWrap/>
            <w:hideMark/>
          </w:tcPr>
          <w:p w14:paraId="665EA9DF"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ER_C_VB</w:t>
            </w:r>
          </w:p>
        </w:tc>
        <w:tc>
          <w:tcPr>
            <w:tcW w:w="4504" w:type="dxa"/>
            <w:tcBorders>
              <w:right w:val="nil"/>
            </w:tcBorders>
            <w:shd w:val="clear" w:color="auto" w:fill="auto"/>
            <w:noWrap/>
            <w:hideMark/>
          </w:tcPr>
          <w:p w14:paraId="58A7C37A" w14:textId="1FBC89A1"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Agricultural</w:t>
            </w:r>
            <w:r w:rsidR="00987641" w:rsidRPr="00C865B5">
              <w:rPr>
                <w:rFonts w:ascii="Arial" w:eastAsia="Times New Roman" w:hAnsi="Arial" w:cs="Arial"/>
                <w:color w:val="000000"/>
                <w:sz w:val="18"/>
                <w:szCs w:val="18"/>
                <w:lang w:val="en-GB"/>
              </w:rPr>
              <w:t>ly</w:t>
            </w:r>
            <w:r w:rsidRPr="00C865B5">
              <w:rPr>
                <w:rFonts w:ascii="Arial" w:eastAsia="Times New Roman" w:hAnsi="Arial" w:cs="Arial"/>
                <w:color w:val="000000"/>
                <w:sz w:val="18"/>
                <w:szCs w:val="18"/>
                <w:lang w:val="en-GB"/>
              </w:rPr>
              <w:t xml:space="preserve"> used valley bottom, </w:t>
            </w:r>
            <w:proofErr w:type="spellStart"/>
            <w:r w:rsidRPr="00C865B5">
              <w:rPr>
                <w:rFonts w:ascii="Arial" w:eastAsia="Times New Roman" w:hAnsi="Arial" w:cs="Arial"/>
                <w:color w:val="000000"/>
                <w:sz w:val="18"/>
                <w:szCs w:val="18"/>
                <w:lang w:val="en-GB"/>
              </w:rPr>
              <w:t>colline</w:t>
            </w:r>
            <w:proofErr w:type="spellEnd"/>
            <w:r w:rsidRPr="00C865B5">
              <w:rPr>
                <w:rFonts w:ascii="Arial" w:eastAsia="Times New Roman" w:hAnsi="Arial" w:cs="Arial"/>
                <w:color w:val="000000"/>
                <w:sz w:val="18"/>
                <w:szCs w:val="18"/>
                <w:lang w:val="en-GB"/>
              </w:rPr>
              <w:t xml:space="preserve"> zone</w:t>
            </w:r>
          </w:p>
        </w:tc>
        <w:tc>
          <w:tcPr>
            <w:tcW w:w="875" w:type="dxa"/>
            <w:tcBorders>
              <w:left w:val="nil"/>
              <w:right w:val="nil"/>
            </w:tcBorders>
            <w:shd w:val="clear" w:color="auto" w:fill="auto"/>
            <w:noWrap/>
            <w:hideMark/>
          </w:tcPr>
          <w:p w14:paraId="3702F5A3"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79651A6" w14:textId="3744ABB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3C2F437" w14:textId="7C1441E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5DBFBCE" w14:textId="5ECF1AA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103F9607" w14:textId="7AE9760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A94479" w:rsidRPr="00C865B5" w14:paraId="25B18589" w14:textId="726B358D" w:rsidTr="00AF59EE">
        <w:trPr>
          <w:trHeight w:val="300"/>
        </w:trPr>
        <w:tc>
          <w:tcPr>
            <w:tcW w:w="1418" w:type="dxa"/>
            <w:shd w:val="clear" w:color="auto" w:fill="auto"/>
            <w:noWrap/>
            <w:hideMark/>
          </w:tcPr>
          <w:p w14:paraId="69AC67DE"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ER_C_S</w:t>
            </w:r>
          </w:p>
        </w:tc>
        <w:tc>
          <w:tcPr>
            <w:tcW w:w="4504" w:type="dxa"/>
            <w:tcBorders>
              <w:right w:val="nil"/>
            </w:tcBorders>
            <w:shd w:val="clear" w:color="auto" w:fill="auto"/>
            <w:noWrap/>
            <w:hideMark/>
          </w:tcPr>
          <w:p w14:paraId="1619ADD5" w14:textId="0096BCDF"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Agricultural</w:t>
            </w:r>
            <w:r w:rsidR="00987641" w:rsidRPr="00C865B5">
              <w:rPr>
                <w:rFonts w:ascii="Arial" w:eastAsia="Times New Roman" w:hAnsi="Arial" w:cs="Arial"/>
                <w:color w:val="000000"/>
                <w:sz w:val="18"/>
                <w:szCs w:val="18"/>
                <w:lang w:val="en-GB"/>
              </w:rPr>
              <w:t>ly</w:t>
            </w:r>
            <w:r w:rsidRPr="00C865B5">
              <w:rPr>
                <w:rFonts w:ascii="Arial" w:eastAsia="Times New Roman" w:hAnsi="Arial" w:cs="Arial"/>
                <w:color w:val="000000"/>
                <w:sz w:val="18"/>
                <w:szCs w:val="18"/>
                <w:lang w:val="en-GB"/>
              </w:rPr>
              <w:t xml:space="preserve"> used valley slopes, </w:t>
            </w:r>
            <w:proofErr w:type="spellStart"/>
            <w:r w:rsidRPr="00C865B5">
              <w:rPr>
                <w:rFonts w:ascii="Arial" w:eastAsia="Times New Roman" w:hAnsi="Arial" w:cs="Arial"/>
                <w:color w:val="000000"/>
                <w:sz w:val="18"/>
                <w:szCs w:val="18"/>
                <w:lang w:val="en-GB"/>
              </w:rPr>
              <w:t>colline</w:t>
            </w:r>
            <w:proofErr w:type="spellEnd"/>
            <w:r w:rsidRPr="00C865B5">
              <w:rPr>
                <w:rFonts w:ascii="Arial" w:eastAsia="Times New Roman" w:hAnsi="Arial" w:cs="Arial"/>
                <w:color w:val="000000"/>
                <w:sz w:val="18"/>
                <w:szCs w:val="18"/>
                <w:lang w:val="en-GB"/>
              </w:rPr>
              <w:t xml:space="preserve"> zone</w:t>
            </w:r>
          </w:p>
        </w:tc>
        <w:tc>
          <w:tcPr>
            <w:tcW w:w="875" w:type="dxa"/>
            <w:tcBorders>
              <w:left w:val="nil"/>
              <w:right w:val="nil"/>
            </w:tcBorders>
            <w:shd w:val="clear" w:color="auto" w:fill="auto"/>
            <w:noWrap/>
            <w:hideMark/>
          </w:tcPr>
          <w:p w14:paraId="722E735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B0C65FD" w14:textId="4AB3D7F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709D8AF" w14:textId="1686F79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DB61126" w14:textId="790F880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15F2461B" w14:textId="0315849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A94479" w:rsidRPr="00C865B5" w14:paraId="0EFD6D2B" w14:textId="0A78323C" w:rsidTr="00AF59EE">
        <w:trPr>
          <w:trHeight w:val="300"/>
        </w:trPr>
        <w:tc>
          <w:tcPr>
            <w:tcW w:w="1418" w:type="dxa"/>
            <w:shd w:val="clear" w:color="auto" w:fill="auto"/>
            <w:noWrap/>
            <w:hideMark/>
          </w:tcPr>
          <w:p w14:paraId="265C9E8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ER_C_F</w:t>
            </w:r>
          </w:p>
        </w:tc>
        <w:tc>
          <w:tcPr>
            <w:tcW w:w="4504" w:type="dxa"/>
            <w:tcBorders>
              <w:right w:val="nil"/>
            </w:tcBorders>
            <w:shd w:val="clear" w:color="auto" w:fill="auto"/>
            <w:noWrap/>
            <w:hideMark/>
          </w:tcPr>
          <w:p w14:paraId="4A3A7F0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Forest belt, </w:t>
            </w:r>
            <w:proofErr w:type="spellStart"/>
            <w:r w:rsidRPr="00C865B5">
              <w:rPr>
                <w:rFonts w:ascii="Arial" w:eastAsia="Times New Roman" w:hAnsi="Arial" w:cs="Arial"/>
                <w:color w:val="000000"/>
                <w:sz w:val="18"/>
                <w:szCs w:val="18"/>
                <w:lang w:val="en-GB"/>
              </w:rPr>
              <w:t>colline</w:t>
            </w:r>
            <w:proofErr w:type="spellEnd"/>
            <w:r w:rsidRPr="00C865B5">
              <w:rPr>
                <w:rFonts w:ascii="Arial" w:eastAsia="Times New Roman" w:hAnsi="Arial" w:cs="Arial"/>
                <w:color w:val="000000"/>
                <w:sz w:val="18"/>
                <w:szCs w:val="18"/>
                <w:lang w:val="en-GB"/>
              </w:rPr>
              <w:t xml:space="preserve"> zone</w:t>
            </w:r>
          </w:p>
        </w:tc>
        <w:tc>
          <w:tcPr>
            <w:tcW w:w="875" w:type="dxa"/>
            <w:tcBorders>
              <w:left w:val="nil"/>
              <w:right w:val="nil"/>
            </w:tcBorders>
            <w:shd w:val="clear" w:color="auto" w:fill="auto"/>
            <w:noWrap/>
            <w:hideMark/>
          </w:tcPr>
          <w:p w14:paraId="41271AA9"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436A24F" w14:textId="76AA3F2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BC5ABA1" w14:textId="39C5119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0E46E2A" w14:textId="49C3606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402BD2A8" w14:textId="664A446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A94479" w:rsidRPr="00C865B5" w14:paraId="47081B70" w14:textId="6C3D4CF9" w:rsidTr="00AF59EE">
        <w:trPr>
          <w:trHeight w:val="300"/>
        </w:trPr>
        <w:tc>
          <w:tcPr>
            <w:tcW w:w="1418" w:type="dxa"/>
            <w:shd w:val="clear" w:color="auto" w:fill="auto"/>
            <w:noWrap/>
            <w:hideMark/>
          </w:tcPr>
          <w:p w14:paraId="2B51D48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ER_M_VB</w:t>
            </w:r>
          </w:p>
        </w:tc>
        <w:tc>
          <w:tcPr>
            <w:tcW w:w="4504" w:type="dxa"/>
            <w:tcBorders>
              <w:right w:val="nil"/>
            </w:tcBorders>
            <w:shd w:val="clear" w:color="auto" w:fill="auto"/>
            <w:noWrap/>
            <w:hideMark/>
          </w:tcPr>
          <w:p w14:paraId="7D521015" w14:textId="6A18F40C"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Agricultural</w:t>
            </w:r>
            <w:r w:rsidR="00987641" w:rsidRPr="00C865B5">
              <w:rPr>
                <w:rFonts w:ascii="Arial" w:eastAsia="Times New Roman" w:hAnsi="Arial" w:cs="Arial"/>
                <w:color w:val="000000"/>
                <w:sz w:val="18"/>
                <w:szCs w:val="18"/>
                <w:lang w:val="en-GB"/>
              </w:rPr>
              <w:t>ly</w:t>
            </w:r>
            <w:r w:rsidRPr="00C865B5">
              <w:rPr>
                <w:rFonts w:ascii="Arial" w:eastAsia="Times New Roman" w:hAnsi="Arial" w:cs="Arial"/>
                <w:color w:val="000000"/>
                <w:sz w:val="18"/>
                <w:szCs w:val="18"/>
                <w:lang w:val="en-GB"/>
              </w:rPr>
              <w:t xml:space="preserve"> used valley bottom, montane zone</w:t>
            </w:r>
          </w:p>
        </w:tc>
        <w:tc>
          <w:tcPr>
            <w:tcW w:w="875" w:type="dxa"/>
            <w:tcBorders>
              <w:left w:val="nil"/>
              <w:right w:val="nil"/>
            </w:tcBorders>
            <w:shd w:val="clear" w:color="auto" w:fill="auto"/>
            <w:noWrap/>
            <w:hideMark/>
          </w:tcPr>
          <w:p w14:paraId="503FF0C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400626B7" w14:textId="3AA5540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37BC6B3" w14:textId="4486D5A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2574C46A" w14:textId="45A662B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06BED36A" w14:textId="20B24D0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A94479" w:rsidRPr="00C865B5" w14:paraId="0E71D109" w14:textId="61C12CCC" w:rsidTr="00AF59EE">
        <w:trPr>
          <w:trHeight w:val="300"/>
        </w:trPr>
        <w:tc>
          <w:tcPr>
            <w:tcW w:w="1418" w:type="dxa"/>
            <w:shd w:val="clear" w:color="auto" w:fill="auto"/>
            <w:noWrap/>
            <w:hideMark/>
          </w:tcPr>
          <w:p w14:paraId="1D11732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ER_M_S</w:t>
            </w:r>
          </w:p>
        </w:tc>
        <w:tc>
          <w:tcPr>
            <w:tcW w:w="4504" w:type="dxa"/>
            <w:tcBorders>
              <w:right w:val="nil"/>
            </w:tcBorders>
            <w:shd w:val="clear" w:color="auto" w:fill="auto"/>
            <w:noWrap/>
            <w:hideMark/>
          </w:tcPr>
          <w:p w14:paraId="417C56DF" w14:textId="27857741"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Agricultural</w:t>
            </w:r>
            <w:r w:rsidR="00987641" w:rsidRPr="00C865B5">
              <w:rPr>
                <w:rFonts w:ascii="Arial" w:eastAsia="Times New Roman" w:hAnsi="Arial" w:cs="Arial"/>
                <w:color w:val="000000"/>
                <w:sz w:val="18"/>
                <w:szCs w:val="18"/>
                <w:lang w:val="en-GB"/>
              </w:rPr>
              <w:t>ly</w:t>
            </w:r>
            <w:r w:rsidRPr="00C865B5">
              <w:rPr>
                <w:rFonts w:ascii="Arial" w:eastAsia="Times New Roman" w:hAnsi="Arial" w:cs="Arial"/>
                <w:color w:val="000000"/>
                <w:sz w:val="18"/>
                <w:szCs w:val="18"/>
                <w:lang w:val="en-GB"/>
              </w:rPr>
              <w:t xml:space="preserve"> used valley slopes, montane zone</w:t>
            </w:r>
          </w:p>
        </w:tc>
        <w:tc>
          <w:tcPr>
            <w:tcW w:w="875" w:type="dxa"/>
            <w:tcBorders>
              <w:left w:val="nil"/>
              <w:right w:val="nil"/>
            </w:tcBorders>
            <w:shd w:val="clear" w:color="auto" w:fill="auto"/>
            <w:noWrap/>
            <w:hideMark/>
          </w:tcPr>
          <w:p w14:paraId="5A1D7477"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709CFB3" w14:textId="31543A5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630C928" w14:textId="1F0DCAC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0E5C1FF8" w14:textId="7C285ED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4AE07D27" w14:textId="3FDC309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r>
      <w:tr w:rsidR="00A94479" w:rsidRPr="00C865B5" w14:paraId="64FB7E20" w14:textId="212E225A" w:rsidTr="00AF59EE">
        <w:trPr>
          <w:trHeight w:val="300"/>
        </w:trPr>
        <w:tc>
          <w:tcPr>
            <w:tcW w:w="1418" w:type="dxa"/>
            <w:shd w:val="clear" w:color="auto" w:fill="auto"/>
            <w:noWrap/>
            <w:hideMark/>
          </w:tcPr>
          <w:p w14:paraId="3F6CF2E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ER_M_F</w:t>
            </w:r>
          </w:p>
        </w:tc>
        <w:tc>
          <w:tcPr>
            <w:tcW w:w="4504" w:type="dxa"/>
            <w:tcBorders>
              <w:right w:val="nil"/>
            </w:tcBorders>
            <w:shd w:val="clear" w:color="auto" w:fill="auto"/>
            <w:noWrap/>
            <w:hideMark/>
          </w:tcPr>
          <w:p w14:paraId="51B051D4"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Forest belt, montane zone</w:t>
            </w:r>
          </w:p>
        </w:tc>
        <w:tc>
          <w:tcPr>
            <w:tcW w:w="875" w:type="dxa"/>
            <w:tcBorders>
              <w:left w:val="nil"/>
              <w:right w:val="nil"/>
            </w:tcBorders>
            <w:shd w:val="clear" w:color="auto" w:fill="auto"/>
            <w:noWrap/>
            <w:hideMark/>
          </w:tcPr>
          <w:p w14:paraId="744002C9"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6B7D1E1" w14:textId="5221BDE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F8932CE" w14:textId="577E53F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4E50A6AF" w14:textId="6C8BE52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01E8A0BB" w14:textId="344E635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r>
      <w:tr w:rsidR="00A94479" w:rsidRPr="00C865B5" w14:paraId="755742A7" w14:textId="546AC4BA" w:rsidTr="00AF59EE">
        <w:trPr>
          <w:trHeight w:val="300"/>
        </w:trPr>
        <w:tc>
          <w:tcPr>
            <w:tcW w:w="1418" w:type="dxa"/>
            <w:shd w:val="clear" w:color="auto" w:fill="auto"/>
            <w:noWrap/>
            <w:hideMark/>
          </w:tcPr>
          <w:p w14:paraId="1F228637"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ER_SA_F</w:t>
            </w:r>
          </w:p>
        </w:tc>
        <w:tc>
          <w:tcPr>
            <w:tcW w:w="4504" w:type="dxa"/>
            <w:tcBorders>
              <w:right w:val="nil"/>
            </w:tcBorders>
            <w:shd w:val="clear" w:color="auto" w:fill="auto"/>
            <w:noWrap/>
            <w:hideMark/>
          </w:tcPr>
          <w:p w14:paraId="0A83B7BD"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Forest belt, subalpine zone</w:t>
            </w:r>
          </w:p>
        </w:tc>
        <w:tc>
          <w:tcPr>
            <w:tcW w:w="875" w:type="dxa"/>
            <w:tcBorders>
              <w:left w:val="nil"/>
              <w:right w:val="nil"/>
            </w:tcBorders>
            <w:shd w:val="clear" w:color="auto" w:fill="auto"/>
            <w:noWrap/>
            <w:hideMark/>
          </w:tcPr>
          <w:p w14:paraId="7A2C734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64F2551" w14:textId="1D0A48D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F2958FB" w14:textId="525A6B7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2700F12E" w14:textId="38EE64A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1F0A0684" w14:textId="5CEE1AF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A94479" w:rsidRPr="00C865B5" w14:paraId="5202DE69" w14:textId="5EA8B27E" w:rsidTr="00AF59EE">
        <w:trPr>
          <w:trHeight w:val="300"/>
        </w:trPr>
        <w:tc>
          <w:tcPr>
            <w:tcW w:w="1418" w:type="dxa"/>
            <w:shd w:val="clear" w:color="auto" w:fill="auto"/>
            <w:noWrap/>
            <w:hideMark/>
          </w:tcPr>
          <w:p w14:paraId="2FA503A5"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ER_SA_P</w:t>
            </w:r>
          </w:p>
        </w:tc>
        <w:tc>
          <w:tcPr>
            <w:tcW w:w="4504" w:type="dxa"/>
            <w:tcBorders>
              <w:right w:val="nil"/>
            </w:tcBorders>
            <w:shd w:val="clear" w:color="auto" w:fill="auto"/>
            <w:noWrap/>
            <w:hideMark/>
          </w:tcPr>
          <w:p w14:paraId="688997E5" w14:textId="2893EAFE"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Agricultural</w:t>
            </w:r>
            <w:r w:rsidR="00987641" w:rsidRPr="00C865B5">
              <w:rPr>
                <w:rFonts w:ascii="Arial" w:eastAsia="Times New Roman" w:hAnsi="Arial" w:cs="Arial"/>
                <w:color w:val="000000"/>
                <w:sz w:val="18"/>
                <w:szCs w:val="18"/>
                <w:lang w:val="en-GB"/>
              </w:rPr>
              <w:t>ly</w:t>
            </w:r>
            <w:r w:rsidRPr="00C865B5">
              <w:rPr>
                <w:rFonts w:ascii="Arial" w:eastAsia="Times New Roman" w:hAnsi="Arial" w:cs="Arial"/>
                <w:color w:val="000000"/>
                <w:sz w:val="18"/>
                <w:szCs w:val="18"/>
                <w:lang w:val="en-GB"/>
              </w:rPr>
              <w:t xml:space="preserve"> used alpine pastures</w:t>
            </w:r>
          </w:p>
        </w:tc>
        <w:tc>
          <w:tcPr>
            <w:tcW w:w="875" w:type="dxa"/>
            <w:tcBorders>
              <w:left w:val="nil"/>
              <w:right w:val="nil"/>
            </w:tcBorders>
            <w:shd w:val="clear" w:color="auto" w:fill="auto"/>
            <w:noWrap/>
            <w:hideMark/>
          </w:tcPr>
          <w:p w14:paraId="01952CEC"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2E90F75" w14:textId="6CE0EBD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F332E16" w14:textId="37A1BA2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01AF2AD" w14:textId="0DB11F0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08D482FD" w14:textId="134909B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A94479" w:rsidRPr="00C865B5" w14:paraId="66EE6E9B" w14:textId="5BB1D703" w:rsidTr="00AF59EE">
        <w:trPr>
          <w:trHeight w:val="300"/>
        </w:trPr>
        <w:tc>
          <w:tcPr>
            <w:tcW w:w="1418" w:type="dxa"/>
            <w:shd w:val="clear" w:color="auto" w:fill="auto"/>
            <w:noWrap/>
            <w:hideMark/>
          </w:tcPr>
          <w:p w14:paraId="531B3E75"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ER_A</w:t>
            </w:r>
          </w:p>
        </w:tc>
        <w:tc>
          <w:tcPr>
            <w:tcW w:w="4504" w:type="dxa"/>
            <w:tcBorders>
              <w:right w:val="nil"/>
            </w:tcBorders>
            <w:shd w:val="clear" w:color="auto" w:fill="auto"/>
            <w:noWrap/>
            <w:hideMark/>
          </w:tcPr>
          <w:p w14:paraId="5737DFF3"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Near-natural grassland belt, alpine zone</w:t>
            </w:r>
          </w:p>
        </w:tc>
        <w:tc>
          <w:tcPr>
            <w:tcW w:w="875" w:type="dxa"/>
            <w:tcBorders>
              <w:left w:val="nil"/>
              <w:right w:val="nil"/>
            </w:tcBorders>
            <w:shd w:val="clear" w:color="auto" w:fill="auto"/>
            <w:noWrap/>
            <w:hideMark/>
          </w:tcPr>
          <w:p w14:paraId="15975821"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A1C9E36" w14:textId="0DDB382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DCD41A7" w14:textId="1DF034F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3996FC24" w14:textId="0E7F79D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50926348" w14:textId="6E8D1A1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A94479" w:rsidRPr="00C865B5" w14:paraId="3A319A69" w14:textId="1AF7AF27" w:rsidTr="00AF59EE">
        <w:trPr>
          <w:trHeight w:val="300"/>
        </w:trPr>
        <w:tc>
          <w:tcPr>
            <w:tcW w:w="1418" w:type="dxa"/>
            <w:shd w:val="clear" w:color="auto" w:fill="auto"/>
            <w:noWrap/>
            <w:hideMark/>
          </w:tcPr>
          <w:p w14:paraId="64162D36"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ER_N</w:t>
            </w:r>
          </w:p>
        </w:tc>
        <w:tc>
          <w:tcPr>
            <w:tcW w:w="4504" w:type="dxa"/>
            <w:tcBorders>
              <w:right w:val="nil"/>
            </w:tcBorders>
            <w:shd w:val="clear" w:color="auto" w:fill="auto"/>
            <w:noWrap/>
            <w:hideMark/>
          </w:tcPr>
          <w:p w14:paraId="41D168F4" w14:textId="77777777" w:rsidR="00A94479" w:rsidRPr="00C865B5" w:rsidRDefault="00A9447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Vegetationless</w:t>
            </w:r>
            <w:proofErr w:type="spellEnd"/>
            <w:r w:rsidRPr="00C865B5">
              <w:rPr>
                <w:rFonts w:ascii="Arial" w:eastAsia="Times New Roman" w:hAnsi="Arial" w:cs="Arial"/>
                <w:color w:val="000000"/>
                <w:sz w:val="18"/>
                <w:szCs w:val="18"/>
                <w:lang w:val="en-GB"/>
              </w:rPr>
              <w:t xml:space="preserve"> belt, </w:t>
            </w:r>
            <w:proofErr w:type="spellStart"/>
            <w:r w:rsidRPr="00C865B5">
              <w:rPr>
                <w:rFonts w:ascii="Arial" w:eastAsia="Times New Roman" w:hAnsi="Arial" w:cs="Arial"/>
                <w:color w:val="000000"/>
                <w:sz w:val="18"/>
                <w:szCs w:val="18"/>
                <w:lang w:val="en-GB"/>
              </w:rPr>
              <w:t>nival</w:t>
            </w:r>
            <w:proofErr w:type="spellEnd"/>
            <w:r w:rsidRPr="00C865B5">
              <w:rPr>
                <w:rFonts w:ascii="Arial" w:eastAsia="Times New Roman" w:hAnsi="Arial" w:cs="Arial"/>
                <w:color w:val="000000"/>
                <w:sz w:val="18"/>
                <w:szCs w:val="18"/>
                <w:lang w:val="en-GB"/>
              </w:rPr>
              <w:t xml:space="preserve"> zone</w:t>
            </w:r>
          </w:p>
        </w:tc>
        <w:tc>
          <w:tcPr>
            <w:tcW w:w="875" w:type="dxa"/>
            <w:tcBorders>
              <w:left w:val="nil"/>
              <w:right w:val="nil"/>
            </w:tcBorders>
            <w:shd w:val="clear" w:color="auto" w:fill="auto"/>
            <w:noWrap/>
            <w:hideMark/>
          </w:tcPr>
          <w:p w14:paraId="19B4278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F5DBD3D" w14:textId="386BEB1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F1D9CE5" w14:textId="56470B3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712C845" w14:textId="7768BC0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2B073786" w14:textId="38840E3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753805" w:rsidRPr="00C865B5" w14:paraId="69E62E3D" w14:textId="4EE9C6AD" w:rsidTr="00AF59EE">
        <w:trPr>
          <w:trHeight w:val="300"/>
        </w:trPr>
        <w:tc>
          <w:tcPr>
            <w:tcW w:w="9360" w:type="dxa"/>
            <w:gridSpan w:val="7"/>
            <w:shd w:val="clear" w:color="auto" w:fill="auto"/>
            <w:noWrap/>
            <w:hideMark/>
          </w:tcPr>
          <w:p w14:paraId="7977C11F" w14:textId="5C85E443"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Landscape diversity</w:t>
            </w:r>
          </w:p>
        </w:tc>
      </w:tr>
      <w:tr w:rsidR="00A94479" w:rsidRPr="00C865B5" w14:paraId="30426553" w14:textId="0238C025" w:rsidTr="00AF59EE">
        <w:trPr>
          <w:trHeight w:val="300"/>
        </w:trPr>
        <w:tc>
          <w:tcPr>
            <w:tcW w:w="1418" w:type="dxa"/>
            <w:shd w:val="clear" w:color="auto" w:fill="auto"/>
            <w:noWrap/>
            <w:hideMark/>
          </w:tcPr>
          <w:p w14:paraId="3E88DC8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H_F_lev2</w:t>
            </w:r>
          </w:p>
        </w:tc>
        <w:tc>
          <w:tcPr>
            <w:tcW w:w="4504" w:type="dxa"/>
            <w:tcBorders>
              <w:right w:val="nil"/>
            </w:tcBorders>
            <w:shd w:val="clear" w:color="auto" w:fill="auto"/>
            <w:noWrap/>
            <w:hideMark/>
          </w:tcPr>
          <w:p w14:paraId="23814FB5" w14:textId="6429A2F3"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forest</w:t>
            </w:r>
          </w:p>
        </w:tc>
        <w:tc>
          <w:tcPr>
            <w:tcW w:w="875" w:type="dxa"/>
            <w:tcBorders>
              <w:left w:val="nil"/>
              <w:right w:val="nil"/>
            </w:tcBorders>
            <w:shd w:val="clear" w:color="auto" w:fill="auto"/>
            <w:noWrap/>
            <w:hideMark/>
          </w:tcPr>
          <w:p w14:paraId="32DBA7B9"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FBE3D4C" w14:textId="68A5850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0A3622E0" w14:textId="038441D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48</w:t>
            </w:r>
          </w:p>
        </w:tc>
        <w:tc>
          <w:tcPr>
            <w:tcW w:w="641" w:type="dxa"/>
            <w:tcBorders>
              <w:left w:val="nil"/>
            </w:tcBorders>
          </w:tcPr>
          <w:p w14:paraId="106653B6" w14:textId="7DB9C89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34</w:t>
            </w:r>
          </w:p>
        </w:tc>
        <w:tc>
          <w:tcPr>
            <w:tcW w:w="641" w:type="dxa"/>
            <w:tcBorders>
              <w:left w:val="nil"/>
            </w:tcBorders>
          </w:tcPr>
          <w:p w14:paraId="563004E9" w14:textId="67364BC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83</w:t>
            </w:r>
          </w:p>
        </w:tc>
      </w:tr>
      <w:tr w:rsidR="00A94479" w:rsidRPr="00C865B5" w14:paraId="41CD0986" w14:textId="0B3944B4" w:rsidTr="00AF59EE">
        <w:trPr>
          <w:trHeight w:val="300"/>
        </w:trPr>
        <w:tc>
          <w:tcPr>
            <w:tcW w:w="1418" w:type="dxa"/>
            <w:shd w:val="clear" w:color="auto" w:fill="auto"/>
            <w:noWrap/>
            <w:hideMark/>
          </w:tcPr>
          <w:p w14:paraId="7E35FD63"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H_F_lev3</w:t>
            </w:r>
          </w:p>
        </w:tc>
        <w:tc>
          <w:tcPr>
            <w:tcW w:w="4504" w:type="dxa"/>
            <w:tcBorders>
              <w:right w:val="nil"/>
            </w:tcBorders>
            <w:shd w:val="clear" w:color="auto" w:fill="auto"/>
            <w:noWrap/>
            <w:hideMark/>
          </w:tcPr>
          <w:p w14:paraId="7846AFCE" w14:textId="007B292B"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forest</w:t>
            </w:r>
          </w:p>
        </w:tc>
        <w:tc>
          <w:tcPr>
            <w:tcW w:w="875" w:type="dxa"/>
            <w:tcBorders>
              <w:left w:val="nil"/>
              <w:right w:val="nil"/>
            </w:tcBorders>
            <w:shd w:val="clear" w:color="auto" w:fill="auto"/>
            <w:noWrap/>
            <w:hideMark/>
          </w:tcPr>
          <w:p w14:paraId="4AD360F4"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A3B58DE" w14:textId="02CCFBF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3130AB10" w14:textId="068BCFA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4117AF10" w14:textId="06BD84A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45</w:t>
            </w:r>
          </w:p>
        </w:tc>
        <w:tc>
          <w:tcPr>
            <w:tcW w:w="641" w:type="dxa"/>
            <w:tcBorders>
              <w:left w:val="nil"/>
            </w:tcBorders>
          </w:tcPr>
          <w:p w14:paraId="2F0D60A5" w14:textId="6BF2D75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55</w:t>
            </w:r>
          </w:p>
        </w:tc>
      </w:tr>
      <w:tr w:rsidR="00A94479" w:rsidRPr="00C865B5" w14:paraId="7D985BE9" w14:textId="2F4156B6" w:rsidTr="00AF59EE">
        <w:trPr>
          <w:trHeight w:val="300"/>
        </w:trPr>
        <w:tc>
          <w:tcPr>
            <w:tcW w:w="1418" w:type="dxa"/>
            <w:shd w:val="clear" w:color="auto" w:fill="auto"/>
            <w:noWrap/>
            <w:hideMark/>
          </w:tcPr>
          <w:p w14:paraId="71F34174"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H_PC_lev2</w:t>
            </w:r>
          </w:p>
        </w:tc>
        <w:tc>
          <w:tcPr>
            <w:tcW w:w="4504" w:type="dxa"/>
            <w:tcBorders>
              <w:right w:val="nil"/>
            </w:tcBorders>
            <w:shd w:val="clear" w:color="auto" w:fill="auto"/>
            <w:noWrap/>
            <w:hideMark/>
          </w:tcPr>
          <w:p w14:paraId="1C22EEF0" w14:textId="2E7267A2"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permanent cultures</w:t>
            </w:r>
          </w:p>
        </w:tc>
        <w:tc>
          <w:tcPr>
            <w:tcW w:w="875" w:type="dxa"/>
            <w:tcBorders>
              <w:left w:val="nil"/>
              <w:right w:val="nil"/>
            </w:tcBorders>
            <w:shd w:val="clear" w:color="auto" w:fill="auto"/>
            <w:noWrap/>
            <w:hideMark/>
          </w:tcPr>
          <w:p w14:paraId="033520F8"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83E6AEA" w14:textId="265F244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36E1623" w14:textId="4B7FDE0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AD26DFA" w14:textId="76CFF98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86</w:t>
            </w:r>
          </w:p>
        </w:tc>
        <w:tc>
          <w:tcPr>
            <w:tcW w:w="641" w:type="dxa"/>
            <w:tcBorders>
              <w:left w:val="nil"/>
            </w:tcBorders>
          </w:tcPr>
          <w:p w14:paraId="78A84381" w14:textId="0A2DDDE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27</w:t>
            </w:r>
          </w:p>
        </w:tc>
      </w:tr>
      <w:tr w:rsidR="00A94479" w:rsidRPr="00C865B5" w14:paraId="33CD9B87" w14:textId="6A329F53" w:rsidTr="00AF59EE">
        <w:trPr>
          <w:trHeight w:val="300"/>
        </w:trPr>
        <w:tc>
          <w:tcPr>
            <w:tcW w:w="1418" w:type="dxa"/>
            <w:shd w:val="clear" w:color="auto" w:fill="auto"/>
            <w:noWrap/>
            <w:hideMark/>
          </w:tcPr>
          <w:p w14:paraId="590B06B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H_PC_lev3</w:t>
            </w:r>
          </w:p>
        </w:tc>
        <w:tc>
          <w:tcPr>
            <w:tcW w:w="4504" w:type="dxa"/>
            <w:tcBorders>
              <w:right w:val="nil"/>
            </w:tcBorders>
            <w:shd w:val="clear" w:color="auto" w:fill="auto"/>
            <w:noWrap/>
            <w:hideMark/>
          </w:tcPr>
          <w:p w14:paraId="170E3556" w14:textId="418B23AD"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permanent cultures</w:t>
            </w:r>
          </w:p>
        </w:tc>
        <w:tc>
          <w:tcPr>
            <w:tcW w:w="875" w:type="dxa"/>
            <w:tcBorders>
              <w:left w:val="nil"/>
              <w:right w:val="nil"/>
            </w:tcBorders>
            <w:shd w:val="clear" w:color="auto" w:fill="auto"/>
            <w:noWrap/>
            <w:hideMark/>
          </w:tcPr>
          <w:p w14:paraId="1720F252"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5FCF19A" w14:textId="68BE9FB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087E78D" w14:textId="060B129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74C39E9C" w14:textId="09CD695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76</w:t>
            </w:r>
          </w:p>
        </w:tc>
        <w:tc>
          <w:tcPr>
            <w:tcW w:w="641" w:type="dxa"/>
            <w:tcBorders>
              <w:left w:val="nil"/>
            </w:tcBorders>
          </w:tcPr>
          <w:p w14:paraId="33172FE9" w14:textId="577CE84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08</w:t>
            </w:r>
          </w:p>
        </w:tc>
      </w:tr>
      <w:tr w:rsidR="00A94479" w:rsidRPr="00C865B5" w14:paraId="298026DB" w14:textId="1B95C1AF" w:rsidTr="00AF59EE">
        <w:trPr>
          <w:trHeight w:val="300"/>
        </w:trPr>
        <w:tc>
          <w:tcPr>
            <w:tcW w:w="1418" w:type="dxa"/>
            <w:shd w:val="clear" w:color="auto" w:fill="auto"/>
            <w:noWrap/>
            <w:hideMark/>
          </w:tcPr>
          <w:p w14:paraId="71D46A2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H_AL_lev2</w:t>
            </w:r>
          </w:p>
        </w:tc>
        <w:tc>
          <w:tcPr>
            <w:tcW w:w="4504" w:type="dxa"/>
            <w:tcBorders>
              <w:right w:val="nil"/>
            </w:tcBorders>
            <w:shd w:val="clear" w:color="auto" w:fill="auto"/>
            <w:noWrap/>
            <w:hideMark/>
          </w:tcPr>
          <w:p w14:paraId="7CFA1BE8" w14:textId="0446AB2B"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arable land</w:t>
            </w:r>
          </w:p>
        </w:tc>
        <w:tc>
          <w:tcPr>
            <w:tcW w:w="875" w:type="dxa"/>
            <w:tcBorders>
              <w:left w:val="nil"/>
              <w:right w:val="nil"/>
            </w:tcBorders>
            <w:shd w:val="clear" w:color="auto" w:fill="auto"/>
            <w:noWrap/>
            <w:hideMark/>
          </w:tcPr>
          <w:p w14:paraId="220D9249"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DB1CFDC" w14:textId="6918344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6DEB22D3" w14:textId="1853929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847181B" w14:textId="5149D40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69</w:t>
            </w:r>
          </w:p>
        </w:tc>
        <w:tc>
          <w:tcPr>
            <w:tcW w:w="641" w:type="dxa"/>
            <w:tcBorders>
              <w:left w:val="nil"/>
            </w:tcBorders>
          </w:tcPr>
          <w:p w14:paraId="5B34075A" w14:textId="2D8BF42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90</w:t>
            </w:r>
          </w:p>
        </w:tc>
      </w:tr>
      <w:tr w:rsidR="00A94479" w:rsidRPr="00C865B5" w14:paraId="46EC2AB3" w14:textId="760AEB0C" w:rsidTr="00AF59EE">
        <w:trPr>
          <w:trHeight w:val="300"/>
        </w:trPr>
        <w:tc>
          <w:tcPr>
            <w:tcW w:w="1418" w:type="dxa"/>
            <w:shd w:val="clear" w:color="auto" w:fill="auto"/>
            <w:noWrap/>
            <w:hideMark/>
          </w:tcPr>
          <w:p w14:paraId="345F63D2"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H_AL_lev3</w:t>
            </w:r>
          </w:p>
        </w:tc>
        <w:tc>
          <w:tcPr>
            <w:tcW w:w="4504" w:type="dxa"/>
            <w:tcBorders>
              <w:right w:val="nil"/>
            </w:tcBorders>
            <w:shd w:val="clear" w:color="auto" w:fill="auto"/>
            <w:noWrap/>
            <w:hideMark/>
          </w:tcPr>
          <w:p w14:paraId="4A8534F9" w14:textId="63BD1615"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arable land</w:t>
            </w:r>
          </w:p>
        </w:tc>
        <w:tc>
          <w:tcPr>
            <w:tcW w:w="875" w:type="dxa"/>
            <w:tcBorders>
              <w:left w:val="nil"/>
              <w:right w:val="nil"/>
            </w:tcBorders>
            <w:shd w:val="clear" w:color="auto" w:fill="auto"/>
            <w:noWrap/>
            <w:hideMark/>
          </w:tcPr>
          <w:p w14:paraId="734E0B72"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41A1033" w14:textId="48D459F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8F43054" w14:textId="63AD306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26A59CEB" w14:textId="7B0FE80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40</w:t>
            </w:r>
          </w:p>
        </w:tc>
        <w:tc>
          <w:tcPr>
            <w:tcW w:w="641" w:type="dxa"/>
            <w:tcBorders>
              <w:left w:val="nil"/>
            </w:tcBorders>
          </w:tcPr>
          <w:p w14:paraId="1BE82605" w14:textId="6187986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46</w:t>
            </w:r>
          </w:p>
        </w:tc>
      </w:tr>
      <w:tr w:rsidR="00A94479" w:rsidRPr="00C865B5" w14:paraId="01B38C75" w14:textId="34074EA1" w:rsidTr="00AF59EE">
        <w:trPr>
          <w:trHeight w:val="300"/>
        </w:trPr>
        <w:tc>
          <w:tcPr>
            <w:tcW w:w="1418" w:type="dxa"/>
            <w:shd w:val="clear" w:color="auto" w:fill="auto"/>
            <w:noWrap/>
            <w:hideMark/>
          </w:tcPr>
          <w:p w14:paraId="6D2EFB6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H_G_lev2</w:t>
            </w:r>
          </w:p>
        </w:tc>
        <w:tc>
          <w:tcPr>
            <w:tcW w:w="4504" w:type="dxa"/>
            <w:tcBorders>
              <w:right w:val="nil"/>
            </w:tcBorders>
            <w:shd w:val="clear" w:color="auto" w:fill="auto"/>
            <w:noWrap/>
            <w:hideMark/>
          </w:tcPr>
          <w:p w14:paraId="3E6E96B9" w14:textId="24B01CEB"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grassland</w:t>
            </w:r>
          </w:p>
        </w:tc>
        <w:tc>
          <w:tcPr>
            <w:tcW w:w="875" w:type="dxa"/>
            <w:tcBorders>
              <w:left w:val="nil"/>
              <w:right w:val="nil"/>
            </w:tcBorders>
            <w:shd w:val="clear" w:color="auto" w:fill="auto"/>
            <w:noWrap/>
            <w:hideMark/>
          </w:tcPr>
          <w:p w14:paraId="339912F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27A87AC" w14:textId="161EFC9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2A5E0682" w14:textId="7FA5F3E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35</w:t>
            </w:r>
          </w:p>
        </w:tc>
        <w:tc>
          <w:tcPr>
            <w:tcW w:w="641" w:type="dxa"/>
            <w:tcBorders>
              <w:left w:val="nil"/>
            </w:tcBorders>
          </w:tcPr>
          <w:p w14:paraId="1BF74CCE" w14:textId="0476A38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176054E7" w14:textId="341E18E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01</w:t>
            </w:r>
          </w:p>
        </w:tc>
      </w:tr>
      <w:tr w:rsidR="00A94479" w:rsidRPr="00C865B5" w14:paraId="21C9D3D4" w14:textId="65A5D04C" w:rsidTr="00AF59EE">
        <w:trPr>
          <w:trHeight w:val="300"/>
        </w:trPr>
        <w:tc>
          <w:tcPr>
            <w:tcW w:w="1418" w:type="dxa"/>
            <w:shd w:val="clear" w:color="auto" w:fill="auto"/>
            <w:noWrap/>
            <w:hideMark/>
          </w:tcPr>
          <w:p w14:paraId="6020161B"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H_G_lev3</w:t>
            </w:r>
          </w:p>
        </w:tc>
        <w:tc>
          <w:tcPr>
            <w:tcW w:w="4504" w:type="dxa"/>
            <w:tcBorders>
              <w:right w:val="nil"/>
            </w:tcBorders>
            <w:shd w:val="clear" w:color="auto" w:fill="auto"/>
            <w:noWrap/>
            <w:hideMark/>
          </w:tcPr>
          <w:p w14:paraId="49FCED17" w14:textId="54A156AF"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grassland</w:t>
            </w:r>
          </w:p>
        </w:tc>
        <w:tc>
          <w:tcPr>
            <w:tcW w:w="875" w:type="dxa"/>
            <w:tcBorders>
              <w:left w:val="nil"/>
              <w:right w:val="nil"/>
            </w:tcBorders>
            <w:shd w:val="clear" w:color="auto" w:fill="auto"/>
            <w:noWrap/>
            <w:hideMark/>
          </w:tcPr>
          <w:p w14:paraId="07206FB0"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2696EBC" w14:textId="03A7013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65EA2BAE" w14:textId="77C9D6B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87</w:t>
            </w:r>
          </w:p>
        </w:tc>
        <w:tc>
          <w:tcPr>
            <w:tcW w:w="641" w:type="dxa"/>
            <w:tcBorders>
              <w:left w:val="nil"/>
            </w:tcBorders>
          </w:tcPr>
          <w:p w14:paraId="2DEDE417" w14:textId="59EA10F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08</w:t>
            </w:r>
          </w:p>
        </w:tc>
        <w:tc>
          <w:tcPr>
            <w:tcW w:w="641" w:type="dxa"/>
            <w:tcBorders>
              <w:left w:val="nil"/>
            </w:tcBorders>
          </w:tcPr>
          <w:p w14:paraId="2534DE29" w14:textId="2E89AB9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06</w:t>
            </w:r>
          </w:p>
        </w:tc>
      </w:tr>
      <w:tr w:rsidR="00A94479" w:rsidRPr="00C865B5" w14:paraId="0AE9A7FF" w14:textId="783B899B" w:rsidTr="00AF59EE">
        <w:trPr>
          <w:trHeight w:val="300"/>
        </w:trPr>
        <w:tc>
          <w:tcPr>
            <w:tcW w:w="1418" w:type="dxa"/>
            <w:shd w:val="clear" w:color="auto" w:fill="auto"/>
            <w:noWrap/>
            <w:hideMark/>
          </w:tcPr>
          <w:p w14:paraId="56D021F7"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H_AB_lev2</w:t>
            </w:r>
          </w:p>
        </w:tc>
        <w:tc>
          <w:tcPr>
            <w:tcW w:w="4504" w:type="dxa"/>
            <w:tcBorders>
              <w:right w:val="nil"/>
            </w:tcBorders>
            <w:shd w:val="clear" w:color="auto" w:fill="auto"/>
            <w:noWrap/>
            <w:hideMark/>
          </w:tcPr>
          <w:p w14:paraId="09B3E92F" w14:textId="01F9F6C4"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abandoned land</w:t>
            </w:r>
          </w:p>
        </w:tc>
        <w:tc>
          <w:tcPr>
            <w:tcW w:w="875" w:type="dxa"/>
            <w:tcBorders>
              <w:left w:val="nil"/>
              <w:right w:val="nil"/>
            </w:tcBorders>
            <w:shd w:val="clear" w:color="auto" w:fill="auto"/>
            <w:noWrap/>
            <w:hideMark/>
          </w:tcPr>
          <w:p w14:paraId="56056B7E"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8F99C30" w14:textId="214BD6E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3E14FCB3" w14:textId="6647429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253F140D" w14:textId="44DE7B6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87</w:t>
            </w:r>
          </w:p>
        </w:tc>
        <w:tc>
          <w:tcPr>
            <w:tcW w:w="641" w:type="dxa"/>
            <w:tcBorders>
              <w:left w:val="nil"/>
            </w:tcBorders>
          </w:tcPr>
          <w:p w14:paraId="1F1B00C9" w14:textId="1AD6B61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38</w:t>
            </w:r>
          </w:p>
        </w:tc>
      </w:tr>
      <w:tr w:rsidR="00A94479" w:rsidRPr="00C865B5" w14:paraId="021774D3" w14:textId="69F9F410" w:rsidTr="00AF59EE">
        <w:trPr>
          <w:trHeight w:val="300"/>
        </w:trPr>
        <w:tc>
          <w:tcPr>
            <w:tcW w:w="1418" w:type="dxa"/>
            <w:shd w:val="clear" w:color="auto" w:fill="auto"/>
            <w:noWrap/>
            <w:hideMark/>
          </w:tcPr>
          <w:p w14:paraId="40DE8AD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H_AB_lev3</w:t>
            </w:r>
          </w:p>
        </w:tc>
        <w:tc>
          <w:tcPr>
            <w:tcW w:w="4504" w:type="dxa"/>
            <w:tcBorders>
              <w:right w:val="nil"/>
            </w:tcBorders>
            <w:shd w:val="clear" w:color="auto" w:fill="auto"/>
            <w:noWrap/>
            <w:hideMark/>
          </w:tcPr>
          <w:p w14:paraId="34817CED" w14:textId="5891652E"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abandoned land</w:t>
            </w:r>
          </w:p>
        </w:tc>
        <w:tc>
          <w:tcPr>
            <w:tcW w:w="875" w:type="dxa"/>
            <w:tcBorders>
              <w:left w:val="nil"/>
              <w:right w:val="nil"/>
            </w:tcBorders>
            <w:shd w:val="clear" w:color="auto" w:fill="auto"/>
            <w:noWrap/>
            <w:hideMark/>
          </w:tcPr>
          <w:p w14:paraId="66A25E9F"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E14E162" w14:textId="451F6B6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1E9997D2" w14:textId="7ED87F2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58B733CD" w14:textId="7C99FB4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48</w:t>
            </w:r>
          </w:p>
        </w:tc>
        <w:tc>
          <w:tcPr>
            <w:tcW w:w="641" w:type="dxa"/>
            <w:tcBorders>
              <w:left w:val="nil"/>
            </w:tcBorders>
          </w:tcPr>
          <w:p w14:paraId="3514E9DF" w14:textId="2C27B6A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23</w:t>
            </w:r>
          </w:p>
        </w:tc>
      </w:tr>
      <w:tr w:rsidR="00A94479" w:rsidRPr="00C865B5" w14:paraId="516799E0" w14:textId="7E5CE49A" w:rsidTr="00AF59EE">
        <w:trPr>
          <w:trHeight w:val="300"/>
        </w:trPr>
        <w:tc>
          <w:tcPr>
            <w:tcW w:w="1418" w:type="dxa"/>
            <w:shd w:val="clear" w:color="auto" w:fill="auto"/>
            <w:noWrap/>
            <w:hideMark/>
          </w:tcPr>
          <w:p w14:paraId="58E97ED2"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H_S_lev2</w:t>
            </w:r>
          </w:p>
        </w:tc>
        <w:tc>
          <w:tcPr>
            <w:tcW w:w="4504" w:type="dxa"/>
            <w:tcBorders>
              <w:right w:val="nil"/>
            </w:tcBorders>
            <w:shd w:val="clear" w:color="auto" w:fill="auto"/>
            <w:noWrap/>
            <w:hideMark/>
          </w:tcPr>
          <w:p w14:paraId="10B312AA" w14:textId="1CF33D9F"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settlements</w:t>
            </w:r>
          </w:p>
        </w:tc>
        <w:tc>
          <w:tcPr>
            <w:tcW w:w="875" w:type="dxa"/>
            <w:tcBorders>
              <w:left w:val="nil"/>
              <w:right w:val="nil"/>
            </w:tcBorders>
            <w:shd w:val="clear" w:color="auto" w:fill="auto"/>
            <w:noWrap/>
            <w:hideMark/>
          </w:tcPr>
          <w:p w14:paraId="40DFBC1B"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2402210" w14:textId="53F822C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1E5F4B38" w14:textId="3A40C4B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69054D7D" w14:textId="6AE3D92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83</w:t>
            </w:r>
          </w:p>
        </w:tc>
        <w:tc>
          <w:tcPr>
            <w:tcW w:w="641" w:type="dxa"/>
            <w:tcBorders>
              <w:left w:val="nil"/>
            </w:tcBorders>
          </w:tcPr>
          <w:p w14:paraId="4CBAEAEB" w14:textId="473231D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04</w:t>
            </w:r>
          </w:p>
        </w:tc>
      </w:tr>
      <w:tr w:rsidR="00A94479" w:rsidRPr="00C865B5" w14:paraId="7ED38132" w14:textId="39D326B1" w:rsidTr="00AF59EE">
        <w:trPr>
          <w:trHeight w:val="300"/>
        </w:trPr>
        <w:tc>
          <w:tcPr>
            <w:tcW w:w="1418" w:type="dxa"/>
            <w:shd w:val="clear" w:color="auto" w:fill="auto"/>
            <w:noWrap/>
            <w:hideMark/>
          </w:tcPr>
          <w:p w14:paraId="0E870CF5"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H_S_lev3</w:t>
            </w:r>
          </w:p>
        </w:tc>
        <w:tc>
          <w:tcPr>
            <w:tcW w:w="4504" w:type="dxa"/>
            <w:tcBorders>
              <w:right w:val="nil"/>
            </w:tcBorders>
            <w:shd w:val="clear" w:color="auto" w:fill="auto"/>
            <w:noWrap/>
            <w:hideMark/>
          </w:tcPr>
          <w:p w14:paraId="6E08B9AA" w14:textId="360F9E55"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settlements</w:t>
            </w:r>
          </w:p>
        </w:tc>
        <w:tc>
          <w:tcPr>
            <w:tcW w:w="875" w:type="dxa"/>
            <w:tcBorders>
              <w:left w:val="nil"/>
              <w:right w:val="nil"/>
            </w:tcBorders>
            <w:shd w:val="clear" w:color="auto" w:fill="auto"/>
            <w:noWrap/>
            <w:hideMark/>
          </w:tcPr>
          <w:p w14:paraId="5FC7A478"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8FD7739" w14:textId="510A8FB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3F3C1C40" w14:textId="17B882D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7AA11D09" w14:textId="268063D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56</w:t>
            </w:r>
          </w:p>
        </w:tc>
        <w:tc>
          <w:tcPr>
            <w:tcW w:w="641" w:type="dxa"/>
            <w:tcBorders>
              <w:left w:val="nil"/>
            </w:tcBorders>
          </w:tcPr>
          <w:p w14:paraId="74802EA9" w14:textId="2BEA0DC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02</w:t>
            </w:r>
          </w:p>
        </w:tc>
      </w:tr>
      <w:tr w:rsidR="00A94479" w:rsidRPr="00C865B5" w14:paraId="271DF0C9" w14:textId="748B0BD8" w:rsidTr="00AF59EE">
        <w:trPr>
          <w:trHeight w:val="300"/>
        </w:trPr>
        <w:tc>
          <w:tcPr>
            <w:tcW w:w="1418" w:type="dxa"/>
            <w:shd w:val="clear" w:color="auto" w:fill="auto"/>
            <w:noWrap/>
            <w:hideMark/>
          </w:tcPr>
          <w:p w14:paraId="131063E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H_NU_lev2</w:t>
            </w:r>
          </w:p>
        </w:tc>
        <w:tc>
          <w:tcPr>
            <w:tcW w:w="4504" w:type="dxa"/>
            <w:tcBorders>
              <w:right w:val="nil"/>
            </w:tcBorders>
            <w:shd w:val="clear" w:color="auto" w:fill="auto"/>
            <w:noWrap/>
            <w:hideMark/>
          </w:tcPr>
          <w:p w14:paraId="76D5A826" w14:textId="1A3C808E"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2 in agricultural not-usable areas</w:t>
            </w:r>
          </w:p>
        </w:tc>
        <w:tc>
          <w:tcPr>
            <w:tcW w:w="875" w:type="dxa"/>
            <w:tcBorders>
              <w:left w:val="nil"/>
              <w:right w:val="nil"/>
            </w:tcBorders>
            <w:shd w:val="clear" w:color="auto" w:fill="auto"/>
            <w:noWrap/>
            <w:hideMark/>
          </w:tcPr>
          <w:p w14:paraId="7DA0B71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99C9572" w14:textId="50FA78F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3003E23D" w14:textId="15C83EF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6D8E180C" w14:textId="0F97A89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99</w:t>
            </w:r>
          </w:p>
        </w:tc>
        <w:tc>
          <w:tcPr>
            <w:tcW w:w="641" w:type="dxa"/>
            <w:tcBorders>
              <w:left w:val="nil"/>
            </w:tcBorders>
          </w:tcPr>
          <w:p w14:paraId="15524074" w14:textId="2122FAE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12</w:t>
            </w:r>
          </w:p>
        </w:tc>
      </w:tr>
      <w:tr w:rsidR="00A94479" w:rsidRPr="00C865B5" w14:paraId="6D88F879" w14:textId="0F7F53AC" w:rsidTr="00AF59EE">
        <w:trPr>
          <w:trHeight w:val="300"/>
        </w:trPr>
        <w:tc>
          <w:tcPr>
            <w:tcW w:w="1418" w:type="dxa"/>
            <w:shd w:val="clear" w:color="auto" w:fill="auto"/>
            <w:noWrap/>
            <w:hideMark/>
          </w:tcPr>
          <w:p w14:paraId="42AB159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H_NU_lev3</w:t>
            </w:r>
          </w:p>
        </w:tc>
        <w:tc>
          <w:tcPr>
            <w:tcW w:w="4504" w:type="dxa"/>
            <w:tcBorders>
              <w:right w:val="nil"/>
            </w:tcBorders>
            <w:shd w:val="clear" w:color="auto" w:fill="auto"/>
            <w:noWrap/>
            <w:hideMark/>
          </w:tcPr>
          <w:p w14:paraId="386892D5" w14:textId="4770120D" w:rsidR="00A94479" w:rsidRPr="00C865B5" w:rsidRDefault="00F00E0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LULC heterogeneity </w:t>
            </w:r>
            <w:r w:rsidR="00A94479" w:rsidRPr="00C865B5">
              <w:rPr>
                <w:rFonts w:ascii="Arial" w:eastAsia="Times New Roman" w:hAnsi="Arial" w:cs="Arial"/>
                <w:color w:val="000000"/>
                <w:sz w:val="18"/>
                <w:szCs w:val="18"/>
                <w:lang w:val="en-GB"/>
              </w:rPr>
              <w:t>level 3 in agricultural not-usable areas</w:t>
            </w:r>
          </w:p>
        </w:tc>
        <w:tc>
          <w:tcPr>
            <w:tcW w:w="875" w:type="dxa"/>
            <w:tcBorders>
              <w:left w:val="nil"/>
              <w:right w:val="nil"/>
            </w:tcBorders>
            <w:shd w:val="clear" w:color="auto" w:fill="auto"/>
            <w:noWrap/>
            <w:hideMark/>
          </w:tcPr>
          <w:p w14:paraId="1ED5BFB6"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92863CA" w14:textId="6B4456A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625FF16E" w14:textId="58E41DD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74B789C8" w14:textId="72C7DDC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85</w:t>
            </w:r>
          </w:p>
        </w:tc>
        <w:tc>
          <w:tcPr>
            <w:tcW w:w="641" w:type="dxa"/>
            <w:tcBorders>
              <w:left w:val="nil"/>
            </w:tcBorders>
          </w:tcPr>
          <w:p w14:paraId="22B9A36F" w14:textId="096AE4A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02</w:t>
            </w:r>
          </w:p>
        </w:tc>
      </w:tr>
      <w:tr w:rsidR="00A94479" w:rsidRPr="00C865B5" w14:paraId="420BF232" w14:textId="46BFAAC5" w:rsidTr="00AF59EE">
        <w:trPr>
          <w:trHeight w:val="300"/>
        </w:trPr>
        <w:tc>
          <w:tcPr>
            <w:tcW w:w="1418" w:type="dxa"/>
            <w:shd w:val="clear" w:color="auto" w:fill="auto"/>
            <w:noWrap/>
            <w:hideMark/>
          </w:tcPr>
          <w:p w14:paraId="3AB12DB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SHDI</w:t>
            </w:r>
          </w:p>
        </w:tc>
        <w:tc>
          <w:tcPr>
            <w:tcW w:w="4504" w:type="dxa"/>
            <w:tcBorders>
              <w:right w:val="nil"/>
            </w:tcBorders>
            <w:shd w:val="clear" w:color="auto" w:fill="auto"/>
            <w:noWrap/>
            <w:hideMark/>
          </w:tcPr>
          <w:p w14:paraId="3A33DE1C"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Shannon diversity index (SHDI), landscape level</w:t>
            </w:r>
          </w:p>
        </w:tc>
        <w:tc>
          <w:tcPr>
            <w:tcW w:w="875" w:type="dxa"/>
            <w:tcBorders>
              <w:left w:val="nil"/>
              <w:right w:val="nil"/>
            </w:tcBorders>
            <w:shd w:val="clear" w:color="auto" w:fill="auto"/>
            <w:noWrap/>
            <w:hideMark/>
          </w:tcPr>
          <w:p w14:paraId="72DCB21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index</w:t>
            </w:r>
          </w:p>
        </w:tc>
        <w:tc>
          <w:tcPr>
            <w:tcW w:w="640" w:type="dxa"/>
            <w:tcBorders>
              <w:left w:val="nil"/>
            </w:tcBorders>
            <w:shd w:val="clear" w:color="auto" w:fill="auto"/>
            <w:noWrap/>
            <w:hideMark/>
          </w:tcPr>
          <w:p w14:paraId="17A8CEA3" w14:textId="5FC2BFB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04</w:t>
            </w:r>
          </w:p>
        </w:tc>
        <w:tc>
          <w:tcPr>
            <w:tcW w:w="641" w:type="dxa"/>
            <w:tcBorders>
              <w:left w:val="nil"/>
            </w:tcBorders>
          </w:tcPr>
          <w:p w14:paraId="34FCB2BE" w14:textId="0F2020D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16</w:t>
            </w:r>
          </w:p>
        </w:tc>
        <w:tc>
          <w:tcPr>
            <w:tcW w:w="641" w:type="dxa"/>
            <w:tcBorders>
              <w:left w:val="nil"/>
            </w:tcBorders>
          </w:tcPr>
          <w:p w14:paraId="321F1D9B" w14:textId="736A85E4"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47</w:t>
            </w:r>
          </w:p>
        </w:tc>
        <w:tc>
          <w:tcPr>
            <w:tcW w:w="641" w:type="dxa"/>
            <w:tcBorders>
              <w:left w:val="nil"/>
            </w:tcBorders>
          </w:tcPr>
          <w:p w14:paraId="4207326A" w14:textId="7715EB4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20</w:t>
            </w:r>
          </w:p>
        </w:tc>
      </w:tr>
      <w:tr w:rsidR="00A94479" w:rsidRPr="00C865B5" w14:paraId="70EFA47B" w14:textId="2925E719" w:rsidTr="00AF59EE">
        <w:trPr>
          <w:trHeight w:val="345"/>
        </w:trPr>
        <w:tc>
          <w:tcPr>
            <w:tcW w:w="1418" w:type="dxa"/>
            <w:shd w:val="clear" w:color="auto" w:fill="auto"/>
            <w:noWrap/>
            <w:hideMark/>
          </w:tcPr>
          <w:p w14:paraId="5F573DBB"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PRD</w:t>
            </w:r>
          </w:p>
        </w:tc>
        <w:tc>
          <w:tcPr>
            <w:tcW w:w="4504" w:type="dxa"/>
            <w:tcBorders>
              <w:right w:val="nil"/>
            </w:tcBorders>
            <w:shd w:val="clear" w:color="auto" w:fill="auto"/>
            <w:noWrap/>
            <w:hideMark/>
          </w:tcPr>
          <w:p w14:paraId="30E8196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Patch richness density (PRD), landscape level</w:t>
            </w:r>
          </w:p>
        </w:tc>
        <w:tc>
          <w:tcPr>
            <w:tcW w:w="875" w:type="dxa"/>
            <w:tcBorders>
              <w:left w:val="nil"/>
              <w:right w:val="nil"/>
            </w:tcBorders>
            <w:shd w:val="clear" w:color="auto" w:fill="auto"/>
            <w:noWrap/>
            <w:hideMark/>
          </w:tcPr>
          <w:p w14:paraId="532388E4"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100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15477211" w14:textId="0BA6C7E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59</w:t>
            </w:r>
          </w:p>
        </w:tc>
        <w:tc>
          <w:tcPr>
            <w:tcW w:w="641" w:type="dxa"/>
            <w:tcBorders>
              <w:left w:val="nil"/>
            </w:tcBorders>
          </w:tcPr>
          <w:p w14:paraId="12E97F10" w14:textId="21DEA90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32</w:t>
            </w:r>
          </w:p>
        </w:tc>
        <w:tc>
          <w:tcPr>
            <w:tcW w:w="641" w:type="dxa"/>
            <w:tcBorders>
              <w:left w:val="nil"/>
            </w:tcBorders>
          </w:tcPr>
          <w:p w14:paraId="47083778" w14:textId="36C36C0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78</w:t>
            </w:r>
          </w:p>
        </w:tc>
        <w:tc>
          <w:tcPr>
            <w:tcW w:w="641" w:type="dxa"/>
            <w:tcBorders>
              <w:left w:val="nil"/>
            </w:tcBorders>
          </w:tcPr>
          <w:p w14:paraId="2E1F74B6" w14:textId="057BE05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27</w:t>
            </w:r>
          </w:p>
        </w:tc>
      </w:tr>
      <w:tr w:rsidR="00753805" w:rsidRPr="00C865B5" w14:paraId="0FDF819E" w14:textId="07CD40AA" w:rsidTr="00AF59EE">
        <w:trPr>
          <w:trHeight w:val="300"/>
        </w:trPr>
        <w:tc>
          <w:tcPr>
            <w:tcW w:w="9360" w:type="dxa"/>
            <w:gridSpan w:val="7"/>
            <w:shd w:val="clear" w:color="auto" w:fill="auto"/>
            <w:noWrap/>
            <w:hideMark/>
          </w:tcPr>
          <w:p w14:paraId="6836655D" w14:textId="375643E6"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Landscape structures</w:t>
            </w:r>
          </w:p>
        </w:tc>
      </w:tr>
      <w:tr w:rsidR="00A94479" w:rsidRPr="00C865B5" w14:paraId="32A04852" w14:textId="09DB960D" w:rsidTr="00AF59EE">
        <w:trPr>
          <w:trHeight w:val="345"/>
        </w:trPr>
        <w:tc>
          <w:tcPr>
            <w:tcW w:w="1418" w:type="dxa"/>
            <w:shd w:val="clear" w:color="auto" w:fill="auto"/>
            <w:noWrap/>
            <w:hideMark/>
          </w:tcPr>
          <w:p w14:paraId="0C7C45BF"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S_10</w:t>
            </w:r>
          </w:p>
        </w:tc>
        <w:tc>
          <w:tcPr>
            <w:tcW w:w="4504" w:type="dxa"/>
            <w:tcBorders>
              <w:right w:val="nil"/>
            </w:tcBorders>
            <w:shd w:val="clear" w:color="auto" w:fill="auto"/>
            <w:noWrap/>
            <w:hideMark/>
          </w:tcPr>
          <w:p w14:paraId="168C5E7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Not or scarcely structured woodless areas (0-0.25 objects ha</w:t>
            </w:r>
            <w:r w:rsidRPr="00C865B5">
              <w:rPr>
                <w:rFonts w:ascii="Arial" w:eastAsia="Times New Roman" w:hAnsi="Arial" w:cs="Arial"/>
                <w:color w:val="000000"/>
                <w:sz w:val="18"/>
                <w:szCs w:val="18"/>
                <w:vertAlign w:val="superscript"/>
                <w:lang w:val="en-GB"/>
              </w:rPr>
              <w:t>-1</w:t>
            </w:r>
            <w:r w:rsidRPr="00C865B5">
              <w:rPr>
                <w:rFonts w:ascii="Arial" w:eastAsia="Times New Roman" w:hAnsi="Arial" w:cs="Arial"/>
                <w:color w:val="000000"/>
                <w:sz w:val="18"/>
                <w:szCs w:val="18"/>
                <w:lang w:val="en-GB"/>
              </w:rPr>
              <w:t>)</w:t>
            </w:r>
          </w:p>
        </w:tc>
        <w:tc>
          <w:tcPr>
            <w:tcW w:w="875" w:type="dxa"/>
            <w:tcBorders>
              <w:left w:val="nil"/>
              <w:right w:val="nil"/>
            </w:tcBorders>
            <w:shd w:val="clear" w:color="auto" w:fill="auto"/>
            <w:noWrap/>
            <w:hideMark/>
          </w:tcPr>
          <w:p w14:paraId="2210F04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EDE5643" w14:textId="0AC0A95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86513D8" w14:textId="22663E1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0B547258" w14:textId="2358FD8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48182E77" w14:textId="697E175A"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A94479" w:rsidRPr="00C865B5" w14:paraId="314F48D7" w14:textId="62BB587B" w:rsidTr="00AF59EE">
        <w:trPr>
          <w:trHeight w:val="345"/>
        </w:trPr>
        <w:tc>
          <w:tcPr>
            <w:tcW w:w="1418" w:type="dxa"/>
            <w:shd w:val="clear" w:color="auto" w:fill="auto"/>
            <w:noWrap/>
            <w:hideMark/>
          </w:tcPr>
          <w:p w14:paraId="4A032E8E"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S_20</w:t>
            </w:r>
          </w:p>
        </w:tc>
        <w:tc>
          <w:tcPr>
            <w:tcW w:w="4504" w:type="dxa"/>
            <w:tcBorders>
              <w:right w:val="nil"/>
            </w:tcBorders>
            <w:shd w:val="clear" w:color="auto" w:fill="auto"/>
            <w:noWrap/>
            <w:hideMark/>
          </w:tcPr>
          <w:p w14:paraId="771DE356"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Structured woodless areas (&gt;0.25-2.5 objects ha</w:t>
            </w:r>
            <w:r w:rsidRPr="00C865B5">
              <w:rPr>
                <w:rFonts w:ascii="Arial" w:eastAsia="Times New Roman" w:hAnsi="Arial" w:cs="Arial"/>
                <w:color w:val="000000"/>
                <w:sz w:val="18"/>
                <w:szCs w:val="18"/>
                <w:vertAlign w:val="superscript"/>
                <w:lang w:val="en-GB"/>
              </w:rPr>
              <w:t>-1</w:t>
            </w:r>
            <w:r w:rsidRPr="00C865B5">
              <w:rPr>
                <w:rFonts w:ascii="Arial" w:eastAsia="Times New Roman" w:hAnsi="Arial" w:cs="Arial"/>
                <w:color w:val="000000"/>
                <w:sz w:val="18"/>
                <w:szCs w:val="18"/>
                <w:lang w:val="en-GB"/>
              </w:rPr>
              <w:t>)</w:t>
            </w:r>
          </w:p>
        </w:tc>
        <w:tc>
          <w:tcPr>
            <w:tcW w:w="875" w:type="dxa"/>
            <w:tcBorders>
              <w:left w:val="nil"/>
              <w:right w:val="nil"/>
            </w:tcBorders>
            <w:shd w:val="clear" w:color="auto" w:fill="auto"/>
            <w:noWrap/>
            <w:hideMark/>
          </w:tcPr>
          <w:p w14:paraId="50A74DB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D5CEF26" w14:textId="70F5E07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A0FA833" w14:textId="031F24A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1658A3F8" w14:textId="0A0F5C6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483E4AF0" w14:textId="2AE666C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r>
      <w:tr w:rsidR="00A94479" w:rsidRPr="00C865B5" w14:paraId="3A3FB1FC" w14:textId="18CDB461" w:rsidTr="00AF59EE">
        <w:trPr>
          <w:trHeight w:val="345"/>
        </w:trPr>
        <w:tc>
          <w:tcPr>
            <w:tcW w:w="1418" w:type="dxa"/>
            <w:shd w:val="clear" w:color="auto" w:fill="auto"/>
            <w:noWrap/>
            <w:hideMark/>
          </w:tcPr>
          <w:p w14:paraId="49AA373F"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lastRenderedPageBreak/>
              <w:t>S_30</w:t>
            </w:r>
          </w:p>
        </w:tc>
        <w:tc>
          <w:tcPr>
            <w:tcW w:w="4504" w:type="dxa"/>
            <w:tcBorders>
              <w:right w:val="nil"/>
            </w:tcBorders>
            <w:shd w:val="clear" w:color="auto" w:fill="auto"/>
            <w:noWrap/>
            <w:hideMark/>
          </w:tcPr>
          <w:p w14:paraId="22164F3E"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Richly structured woodless areas (&gt;2.5 - 5 objects ha</w:t>
            </w:r>
            <w:r w:rsidRPr="00C865B5">
              <w:rPr>
                <w:rFonts w:ascii="Arial" w:eastAsia="Times New Roman" w:hAnsi="Arial" w:cs="Arial"/>
                <w:color w:val="000000"/>
                <w:sz w:val="18"/>
                <w:szCs w:val="18"/>
                <w:vertAlign w:val="superscript"/>
                <w:lang w:val="en-GB"/>
              </w:rPr>
              <w:t>-1</w:t>
            </w:r>
            <w:r w:rsidRPr="00C865B5">
              <w:rPr>
                <w:rFonts w:ascii="Arial" w:eastAsia="Times New Roman" w:hAnsi="Arial" w:cs="Arial"/>
                <w:color w:val="000000"/>
                <w:sz w:val="18"/>
                <w:szCs w:val="18"/>
                <w:lang w:val="en-GB"/>
              </w:rPr>
              <w:t>)</w:t>
            </w:r>
          </w:p>
        </w:tc>
        <w:tc>
          <w:tcPr>
            <w:tcW w:w="875" w:type="dxa"/>
            <w:tcBorders>
              <w:left w:val="nil"/>
              <w:right w:val="nil"/>
            </w:tcBorders>
            <w:shd w:val="clear" w:color="auto" w:fill="auto"/>
            <w:noWrap/>
            <w:hideMark/>
          </w:tcPr>
          <w:p w14:paraId="4CEAD1D1"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7802606" w14:textId="2AA308D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59CE379" w14:textId="7E9455D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7D3368BE" w14:textId="5F7B0021"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268DA2E4" w14:textId="5D6C1DC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A94479" w:rsidRPr="00C865B5" w14:paraId="02A18EBB" w14:textId="22AEBA67" w:rsidTr="00AF59EE">
        <w:trPr>
          <w:trHeight w:val="300"/>
        </w:trPr>
        <w:tc>
          <w:tcPr>
            <w:tcW w:w="1418" w:type="dxa"/>
            <w:shd w:val="clear" w:color="auto" w:fill="auto"/>
            <w:noWrap/>
            <w:hideMark/>
          </w:tcPr>
          <w:p w14:paraId="389BE96A"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S_40</w:t>
            </w:r>
          </w:p>
        </w:tc>
        <w:tc>
          <w:tcPr>
            <w:tcW w:w="4504" w:type="dxa"/>
            <w:tcBorders>
              <w:right w:val="nil"/>
            </w:tcBorders>
            <w:shd w:val="clear" w:color="auto" w:fill="auto"/>
            <w:noWrap/>
            <w:hideMark/>
          </w:tcPr>
          <w:p w14:paraId="50564B5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Wooded grassland and pasture (&gt;5 single trees in the area, but &lt;30% crown closure)</w:t>
            </w:r>
          </w:p>
        </w:tc>
        <w:tc>
          <w:tcPr>
            <w:tcW w:w="875" w:type="dxa"/>
            <w:tcBorders>
              <w:left w:val="nil"/>
              <w:right w:val="nil"/>
            </w:tcBorders>
            <w:shd w:val="clear" w:color="auto" w:fill="auto"/>
            <w:noWrap/>
            <w:hideMark/>
          </w:tcPr>
          <w:p w14:paraId="19944B07"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90F14E5" w14:textId="0710CC4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6ECB3DC" w14:textId="7186B1F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76BA886C" w14:textId="00FB48B9"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2431D664" w14:textId="7CC752E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A94479" w:rsidRPr="00C865B5" w14:paraId="2B694815" w14:textId="26FA6D0E" w:rsidTr="00AF59EE">
        <w:trPr>
          <w:trHeight w:val="300"/>
        </w:trPr>
        <w:tc>
          <w:tcPr>
            <w:tcW w:w="1418" w:type="dxa"/>
            <w:shd w:val="clear" w:color="auto" w:fill="auto"/>
            <w:noWrap/>
            <w:hideMark/>
          </w:tcPr>
          <w:p w14:paraId="0AED40E0"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S_41</w:t>
            </w:r>
          </w:p>
        </w:tc>
        <w:tc>
          <w:tcPr>
            <w:tcW w:w="4504" w:type="dxa"/>
            <w:tcBorders>
              <w:right w:val="nil"/>
            </w:tcBorders>
            <w:shd w:val="clear" w:color="auto" w:fill="auto"/>
            <w:noWrap/>
            <w:hideMark/>
          </w:tcPr>
          <w:p w14:paraId="4ADE99E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Wooded grassland and pasture, share of young trees &gt;70%</w:t>
            </w:r>
          </w:p>
        </w:tc>
        <w:tc>
          <w:tcPr>
            <w:tcW w:w="875" w:type="dxa"/>
            <w:tcBorders>
              <w:left w:val="nil"/>
              <w:right w:val="nil"/>
            </w:tcBorders>
            <w:shd w:val="clear" w:color="auto" w:fill="auto"/>
            <w:noWrap/>
            <w:hideMark/>
          </w:tcPr>
          <w:p w14:paraId="58C34385"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6022599" w14:textId="763B43B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50B200D" w14:textId="00F2B472"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2FFBDBF5" w14:textId="193B22FB"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70368ACC" w14:textId="49C96795"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A94479" w:rsidRPr="00C865B5" w14:paraId="35D0ECA6" w14:textId="7777B6B5" w:rsidTr="00AF59EE">
        <w:trPr>
          <w:trHeight w:val="300"/>
        </w:trPr>
        <w:tc>
          <w:tcPr>
            <w:tcW w:w="1418" w:type="dxa"/>
            <w:shd w:val="clear" w:color="auto" w:fill="auto"/>
            <w:noWrap/>
            <w:hideMark/>
          </w:tcPr>
          <w:p w14:paraId="00FF1DE2"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S_42</w:t>
            </w:r>
          </w:p>
        </w:tc>
        <w:tc>
          <w:tcPr>
            <w:tcW w:w="4504" w:type="dxa"/>
            <w:tcBorders>
              <w:right w:val="nil"/>
            </w:tcBorders>
            <w:shd w:val="clear" w:color="auto" w:fill="auto"/>
            <w:noWrap/>
            <w:hideMark/>
          </w:tcPr>
          <w:p w14:paraId="562A08D1"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Wooded grassland and pasture, share of old trees &gt;70%</w:t>
            </w:r>
          </w:p>
        </w:tc>
        <w:tc>
          <w:tcPr>
            <w:tcW w:w="875" w:type="dxa"/>
            <w:tcBorders>
              <w:left w:val="nil"/>
              <w:right w:val="nil"/>
            </w:tcBorders>
            <w:shd w:val="clear" w:color="auto" w:fill="auto"/>
            <w:noWrap/>
            <w:hideMark/>
          </w:tcPr>
          <w:p w14:paraId="25A13017"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3BEB274" w14:textId="2B3B581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398C344" w14:textId="44D803D6"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6EE9651" w14:textId="6A16A09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46A92EAC" w14:textId="07AECF4C"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r>
      <w:tr w:rsidR="00A94479" w:rsidRPr="00C865B5" w14:paraId="4FCC750C" w14:textId="63704C22" w:rsidTr="00AF59EE">
        <w:trPr>
          <w:trHeight w:val="300"/>
        </w:trPr>
        <w:tc>
          <w:tcPr>
            <w:tcW w:w="1418" w:type="dxa"/>
            <w:shd w:val="clear" w:color="auto" w:fill="auto"/>
            <w:noWrap/>
            <w:hideMark/>
          </w:tcPr>
          <w:p w14:paraId="2B137459"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S_51</w:t>
            </w:r>
          </w:p>
        </w:tc>
        <w:tc>
          <w:tcPr>
            <w:tcW w:w="4504" w:type="dxa"/>
            <w:tcBorders>
              <w:right w:val="nil"/>
            </w:tcBorders>
            <w:shd w:val="clear" w:color="auto" w:fill="auto"/>
            <w:noWrap/>
            <w:hideMark/>
          </w:tcPr>
          <w:p w14:paraId="24633E3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Sparse forest stock (crown closure 30% - 70%)</w:t>
            </w:r>
          </w:p>
        </w:tc>
        <w:tc>
          <w:tcPr>
            <w:tcW w:w="875" w:type="dxa"/>
            <w:tcBorders>
              <w:left w:val="nil"/>
              <w:right w:val="nil"/>
            </w:tcBorders>
            <w:shd w:val="clear" w:color="auto" w:fill="auto"/>
            <w:noWrap/>
            <w:hideMark/>
          </w:tcPr>
          <w:p w14:paraId="0E56B38D"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F32ED75" w14:textId="0F5C3F0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F83AC9F" w14:textId="0F0D5F60"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7A012368" w14:textId="0B2B3F9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66259169" w14:textId="1621A03E"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r>
      <w:tr w:rsidR="00A94479" w:rsidRPr="00C865B5" w14:paraId="42C73B39" w14:textId="4A4859E9" w:rsidTr="00AF59EE">
        <w:trPr>
          <w:trHeight w:val="300"/>
        </w:trPr>
        <w:tc>
          <w:tcPr>
            <w:tcW w:w="1418" w:type="dxa"/>
            <w:shd w:val="clear" w:color="auto" w:fill="auto"/>
            <w:noWrap/>
            <w:hideMark/>
          </w:tcPr>
          <w:p w14:paraId="71B33B80"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S_52</w:t>
            </w:r>
          </w:p>
        </w:tc>
        <w:tc>
          <w:tcPr>
            <w:tcW w:w="4504" w:type="dxa"/>
            <w:tcBorders>
              <w:right w:val="nil"/>
            </w:tcBorders>
            <w:shd w:val="clear" w:color="auto" w:fill="auto"/>
            <w:noWrap/>
            <w:hideMark/>
          </w:tcPr>
          <w:p w14:paraId="03FE9E28" w14:textId="77777777" w:rsidR="00A94479" w:rsidRPr="00C865B5" w:rsidRDefault="00A94479"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Dense forest stock (crown closure &gt;70%)</w:t>
            </w:r>
          </w:p>
        </w:tc>
        <w:tc>
          <w:tcPr>
            <w:tcW w:w="875" w:type="dxa"/>
            <w:tcBorders>
              <w:left w:val="nil"/>
              <w:right w:val="nil"/>
            </w:tcBorders>
            <w:shd w:val="clear" w:color="auto" w:fill="auto"/>
            <w:noWrap/>
            <w:hideMark/>
          </w:tcPr>
          <w:p w14:paraId="5A06135C" w14:textId="77777777"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6219E6B" w14:textId="4919999D"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17484839" w14:textId="4D661E8F"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DE799E6" w14:textId="188DAF48"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54AE27A5" w14:textId="63A6D1C3" w:rsidR="00A94479" w:rsidRPr="00C865B5" w:rsidRDefault="00A9447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235913" w:rsidRPr="00C865B5" w14:paraId="31534C3B" w14:textId="3833C347" w:rsidTr="00AF59EE">
        <w:trPr>
          <w:trHeight w:val="345"/>
        </w:trPr>
        <w:tc>
          <w:tcPr>
            <w:tcW w:w="1418" w:type="dxa"/>
            <w:shd w:val="clear" w:color="auto" w:fill="auto"/>
            <w:noWrap/>
            <w:hideMark/>
          </w:tcPr>
          <w:p w14:paraId="7037D711" w14:textId="77777777"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Sprawl</w:t>
            </w:r>
          </w:p>
        </w:tc>
        <w:tc>
          <w:tcPr>
            <w:tcW w:w="4504" w:type="dxa"/>
            <w:tcBorders>
              <w:right w:val="nil"/>
            </w:tcBorders>
            <w:shd w:val="clear" w:color="auto" w:fill="auto"/>
            <w:noWrap/>
            <w:hideMark/>
          </w:tcPr>
          <w:p w14:paraId="29428D74" w14:textId="77777777"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Building density in open cultural landscapes</w:t>
            </w:r>
          </w:p>
        </w:tc>
        <w:tc>
          <w:tcPr>
            <w:tcW w:w="875" w:type="dxa"/>
            <w:tcBorders>
              <w:left w:val="nil"/>
              <w:right w:val="nil"/>
            </w:tcBorders>
            <w:shd w:val="clear" w:color="auto" w:fill="auto"/>
            <w:noWrap/>
            <w:hideMark/>
          </w:tcPr>
          <w:p w14:paraId="793972BB"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2BF356BD" w14:textId="0DDB4274"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1</w:t>
            </w:r>
            <w:r w:rsidR="002B6986" w:rsidRPr="00C865B5">
              <w:rPr>
                <w:rFonts w:ascii="Arial" w:hAnsi="Arial" w:cs="Arial"/>
                <w:sz w:val="18"/>
                <w:szCs w:val="18"/>
                <w:lang w:val="en-GB"/>
              </w:rPr>
              <w:t>.</w:t>
            </w:r>
            <w:r w:rsidRPr="00C865B5">
              <w:rPr>
                <w:rFonts w:ascii="Arial" w:hAnsi="Arial" w:cs="Arial"/>
                <w:sz w:val="18"/>
                <w:szCs w:val="18"/>
                <w:lang w:val="en-GB"/>
              </w:rPr>
              <w:t>1</w:t>
            </w:r>
          </w:p>
        </w:tc>
        <w:tc>
          <w:tcPr>
            <w:tcW w:w="641" w:type="dxa"/>
            <w:tcBorders>
              <w:left w:val="nil"/>
            </w:tcBorders>
          </w:tcPr>
          <w:p w14:paraId="75A8AD97" w14:textId="6DCE5283"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11</w:t>
            </w:r>
            <w:r w:rsidR="002B6986" w:rsidRPr="00C865B5">
              <w:rPr>
                <w:rFonts w:ascii="Arial" w:hAnsi="Arial" w:cs="Arial"/>
                <w:sz w:val="18"/>
                <w:szCs w:val="18"/>
                <w:lang w:val="en-GB"/>
              </w:rPr>
              <w:t>.</w:t>
            </w:r>
            <w:r w:rsidRPr="00C865B5">
              <w:rPr>
                <w:rFonts w:ascii="Arial" w:hAnsi="Arial" w:cs="Arial"/>
                <w:sz w:val="18"/>
                <w:szCs w:val="18"/>
                <w:lang w:val="en-GB"/>
              </w:rPr>
              <w:t>7</w:t>
            </w:r>
          </w:p>
        </w:tc>
        <w:tc>
          <w:tcPr>
            <w:tcW w:w="641" w:type="dxa"/>
            <w:tcBorders>
              <w:left w:val="nil"/>
            </w:tcBorders>
          </w:tcPr>
          <w:p w14:paraId="744BA6BE" w14:textId="042C6B3D"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72</w:t>
            </w:r>
            <w:r w:rsidR="002B6986" w:rsidRPr="00C865B5">
              <w:rPr>
                <w:rFonts w:ascii="Arial" w:hAnsi="Arial" w:cs="Arial"/>
                <w:sz w:val="18"/>
                <w:szCs w:val="18"/>
                <w:lang w:val="en-GB"/>
              </w:rPr>
              <w:t>.</w:t>
            </w:r>
            <w:r w:rsidRPr="00C865B5">
              <w:rPr>
                <w:rFonts w:ascii="Arial" w:hAnsi="Arial" w:cs="Arial"/>
                <w:sz w:val="18"/>
                <w:szCs w:val="18"/>
                <w:lang w:val="en-GB"/>
              </w:rPr>
              <w:t>4</w:t>
            </w:r>
          </w:p>
        </w:tc>
        <w:tc>
          <w:tcPr>
            <w:tcW w:w="641" w:type="dxa"/>
            <w:tcBorders>
              <w:left w:val="nil"/>
            </w:tcBorders>
          </w:tcPr>
          <w:p w14:paraId="34D74892" w14:textId="1941A158"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14</w:t>
            </w:r>
            <w:r w:rsidR="002B6986" w:rsidRPr="00C865B5">
              <w:rPr>
                <w:rFonts w:ascii="Arial" w:hAnsi="Arial" w:cs="Arial"/>
                <w:sz w:val="18"/>
                <w:szCs w:val="18"/>
                <w:lang w:val="en-GB"/>
              </w:rPr>
              <w:t>.</w:t>
            </w:r>
            <w:r w:rsidRPr="00C865B5">
              <w:rPr>
                <w:rFonts w:ascii="Arial" w:hAnsi="Arial" w:cs="Arial"/>
                <w:sz w:val="18"/>
                <w:szCs w:val="18"/>
                <w:lang w:val="en-GB"/>
              </w:rPr>
              <w:t>6</w:t>
            </w:r>
          </w:p>
        </w:tc>
      </w:tr>
      <w:tr w:rsidR="00235913" w:rsidRPr="00C865B5" w14:paraId="6B69F74D" w14:textId="4207D158" w:rsidTr="00AF59EE">
        <w:trPr>
          <w:trHeight w:val="345"/>
        </w:trPr>
        <w:tc>
          <w:tcPr>
            <w:tcW w:w="1418" w:type="dxa"/>
            <w:shd w:val="clear" w:color="auto" w:fill="auto"/>
            <w:noWrap/>
            <w:hideMark/>
          </w:tcPr>
          <w:p w14:paraId="63A0366B" w14:textId="670D42CD"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PD_l</w:t>
            </w:r>
            <w:proofErr w:type="spellEnd"/>
          </w:p>
        </w:tc>
        <w:tc>
          <w:tcPr>
            <w:tcW w:w="4504" w:type="dxa"/>
            <w:tcBorders>
              <w:right w:val="nil"/>
            </w:tcBorders>
            <w:shd w:val="clear" w:color="auto" w:fill="auto"/>
            <w:noWrap/>
            <w:hideMark/>
          </w:tcPr>
          <w:p w14:paraId="14548F8D" w14:textId="44AE4E96"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Patch density, landscape level</w:t>
            </w:r>
          </w:p>
        </w:tc>
        <w:tc>
          <w:tcPr>
            <w:tcW w:w="875" w:type="dxa"/>
            <w:tcBorders>
              <w:left w:val="nil"/>
              <w:right w:val="nil"/>
            </w:tcBorders>
            <w:shd w:val="clear" w:color="auto" w:fill="auto"/>
            <w:noWrap/>
            <w:hideMark/>
          </w:tcPr>
          <w:p w14:paraId="0B13BE30"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100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0F73E020" w14:textId="3339DFF9"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0</w:t>
            </w:r>
            <w:r w:rsidR="002B6986" w:rsidRPr="00C865B5">
              <w:rPr>
                <w:rFonts w:ascii="Arial" w:hAnsi="Arial" w:cs="Arial"/>
                <w:sz w:val="18"/>
                <w:szCs w:val="18"/>
                <w:lang w:val="en-GB"/>
              </w:rPr>
              <w:t>.</w:t>
            </w:r>
            <w:r w:rsidRPr="00C865B5">
              <w:rPr>
                <w:rFonts w:ascii="Arial" w:hAnsi="Arial" w:cs="Arial"/>
                <w:sz w:val="18"/>
                <w:szCs w:val="18"/>
                <w:lang w:val="en-GB"/>
              </w:rPr>
              <w:t>1</w:t>
            </w:r>
          </w:p>
        </w:tc>
        <w:tc>
          <w:tcPr>
            <w:tcW w:w="641" w:type="dxa"/>
            <w:tcBorders>
              <w:left w:val="nil"/>
            </w:tcBorders>
          </w:tcPr>
          <w:p w14:paraId="39550E22" w14:textId="421668FB"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0</w:t>
            </w:r>
            <w:r w:rsidR="002B6986" w:rsidRPr="00C865B5">
              <w:rPr>
                <w:rFonts w:ascii="Arial" w:hAnsi="Arial" w:cs="Arial"/>
                <w:sz w:val="18"/>
                <w:szCs w:val="18"/>
                <w:lang w:val="en-GB"/>
              </w:rPr>
              <w:t>.</w:t>
            </w:r>
            <w:r w:rsidRPr="00C865B5">
              <w:rPr>
                <w:rFonts w:ascii="Arial" w:hAnsi="Arial" w:cs="Arial"/>
                <w:sz w:val="18"/>
                <w:szCs w:val="18"/>
                <w:lang w:val="en-GB"/>
              </w:rPr>
              <w:t>8</w:t>
            </w:r>
          </w:p>
        </w:tc>
        <w:tc>
          <w:tcPr>
            <w:tcW w:w="641" w:type="dxa"/>
            <w:tcBorders>
              <w:left w:val="nil"/>
            </w:tcBorders>
          </w:tcPr>
          <w:p w14:paraId="20FF1133" w14:textId="7E08566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8</w:t>
            </w:r>
            <w:r w:rsidR="002B6986" w:rsidRPr="00C865B5">
              <w:rPr>
                <w:rFonts w:ascii="Arial" w:hAnsi="Arial" w:cs="Arial"/>
                <w:sz w:val="18"/>
                <w:szCs w:val="18"/>
                <w:lang w:val="en-GB"/>
              </w:rPr>
              <w:t>.</w:t>
            </w:r>
            <w:r w:rsidRPr="00C865B5">
              <w:rPr>
                <w:rFonts w:ascii="Arial" w:hAnsi="Arial" w:cs="Arial"/>
                <w:sz w:val="18"/>
                <w:szCs w:val="18"/>
                <w:lang w:val="en-GB"/>
              </w:rPr>
              <w:t>8</w:t>
            </w:r>
          </w:p>
        </w:tc>
        <w:tc>
          <w:tcPr>
            <w:tcW w:w="641" w:type="dxa"/>
            <w:tcBorders>
              <w:left w:val="nil"/>
            </w:tcBorders>
          </w:tcPr>
          <w:p w14:paraId="40F701AC" w14:textId="66BF4B79"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hAnsi="Arial" w:cs="Arial"/>
                <w:sz w:val="18"/>
                <w:szCs w:val="18"/>
                <w:lang w:val="en-GB"/>
              </w:rPr>
              <w:t>1</w:t>
            </w:r>
            <w:r w:rsidR="002B6986" w:rsidRPr="00C865B5">
              <w:rPr>
                <w:rFonts w:ascii="Arial" w:hAnsi="Arial" w:cs="Arial"/>
                <w:sz w:val="18"/>
                <w:szCs w:val="18"/>
                <w:lang w:val="en-GB"/>
              </w:rPr>
              <w:t>.</w:t>
            </w:r>
            <w:r w:rsidRPr="00C865B5">
              <w:rPr>
                <w:rFonts w:ascii="Arial" w:hAnsi="Arial" w:cs="Arial"/>
                <w:sz w:val="18"/>
                <w:szCs w:val="18"/>
                <w:lang w:val="en-GB"/>
              </w:rPr>
              <w:t>0</w:t>
            </w:r>
          </w:p>
        </w:tc>
      </w:tr>
      <w:tr w:rsidR="00235913" w:rsidRPr="00C865B5" w14:paraId="2835530F" w14:textId="5F08021E" w:rsidTr="00AF59EE">
        <w:trPr>
          <w:trHeight w:val="345"/>
        </w:trPr>
        <w:tc>
          <w:tcPr>
            <w:tcW w:w="1418" w:type="dxa"/>
            <w:shd w:val="clear" w:color="auto" w:fill="auto"/>
            <w:noWrap/>
            <w:hideMark/>
          </w:tcPr>
          <w:p w14:paraId="5B413058" w14:textId="02C895FB"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ED_l</w:t>
            </w:r>
            <w:proofErr w:type="spellEnd"/>
          </w:p>
        </w:tc>
        <w:tc>
          <w:tcPr>
            <w:tcW w:w="4504" w:type="dxa"/>
            <w:tcBorders>
              <w:right w:val="nil"/>
            </w:tcBorders>
            <w:shd w:val="clear" w:color="auto" w:fill="auto"/>
            <w:noWrap/>
            <w:hideMark/>
          </w:tcPr>
          <w:p w14:paraId="6EE8850B" w14:textId="6E099F64"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Edge density, landscape level</w:t>
            </w:r>
          </w:p>
        </w:tc>
        <w:tc>
          <w:tcPr>
            <w:tcW w:w="875" w:type="dxa"/>
            <w:tcBorders>
              <w:left w:val="nil"/>
              <w:right w:val="nil"/>
            </w:tcBorders>
            <w:shd w:val="clear" w:color="auto" w:fill="auto"/>
            <w:noWrap/>
            <w:hideMark/>
          </w:tcPr>
          <w:p w14:paraId="6944F878"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15FD0F01" w14:textId="6BBDC494"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5AAEBC77" w14:textId="1BA26CB4"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6137BC28" w14:textId="10E8CA3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5146228C" w14:textId="5A2B79A6"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235913" w:rsidRPr="00C865B5" w14:paraId="056BAD49" w14:textId="0AA8330C" w:rsidTr="00AF59EE">
        <w:trPr>
          <w:trHeight w:val="300"/>
        </w:trPr>
        <w:tc>
          <w:tcPr>
            <w:tcW w:w="1418" w:type="dxa"/>
            <w:shd w:val="clear" w:color="auto" w:fill="auto"/>
            <w:noWrap/>
            <w:hideMark/>
          </w:tcPr>
          <w:p w14:paraId="20C03B0C" w14:textId="642E7A0D"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MSI_l</w:t>
            </w:r>
            <w:proofErr w:type="spellEnd"/>
          </w:p>
        </w:tc>
        <w:tc>
          <w:tcPr>
            <w:tcW w:w="4504" w:type="dxa"/>
            <w:tcBorders>
              <w:right w:val="nil"/>
            </w:tcBorders>
            <w:shd w:val="clear" w:color="auto" w:fill="auto"/>
            <w:noWrap/>
            <w:hideMark/>
          </w:tcPr>
          <w:p w14:paraId="09A5F19C" w14:textId="0234A370"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shape index, landscape level</w:t>
            </w:r>
          </w:p>
        </w:tc>
        <w:tc>
          <w:tcPr>
            <w:tcW w:w="875" w:type="dxa"/>
            <w:tcBorders>
              <w:left w:val="nil"/>
              <w:right w:val="nil"/>
            </w:tcBorders>
            <w:shd w:val="clear" w:color="auto" w:fill="auto"/>
            <w:noWrap/>
            <w:hideMark/>
          </w:tcPr>
          <w:p w14:paraId="3E32B4A1"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index</w:t>
            </w:r>
          </w:p>
        </w:tc>
        <w:tc>
          <w:tcPr>
            <w:tcW w:w="640" w:type="dxa"/>
            <w:tcBorders>
              <w:left w:val="nil"/>
            </w:tcBorders>
            <w:shd w:val="clear" w:color="auto" w:fill="auto"/>
            <w:noWrap/>
            <w:hideMark/>
          </w:tcPr>
          <w:p w14:paraId="3A485EDA" w14:textId="4085E5D3"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7BDC0B52" w14:textId="717D01A0"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7FAE32D9" w14:textId="16539C9D"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71BB1332" w14:textId="7F019263"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235913" w:rsidRPr="00C865B5" w14:paraId="78BDBF87" w14:textId="30DC5C14" w:rsidTr="00AF59EE">
        <w:trPr>
          <w:trHeight w:val="300"/>
        </w:trPr>
        <w:tc>
          <w:tcPr>
            <w:tcW w:w="1418" w:type="dxa"/>
            <w:shd w:val="clear" w:color="auto" w:fill="auto"/>
            <w:noWrap/>
            <w:hideMark/>
          </w:tcPr>
          <w:p w14:paraId="0EE38611" w14:textId="660D2395"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ENN_AM_l</w:t>
            </w:r>
            <w:proofErr w:type="spellEnd"/>
          </w:p>
        </w:tc>
        <w:tc>
          <w:tcPr>
            <w:tcW w:w="4504" w:type="dxa"/>
            <w:tcBorders>
              <w:right w:val="nil"/>
            </w:tcBorders>
            <w:shd w:val="clear" w:color="auto" w:fill="auto"/>
            <w:noWrap/>
            <w:hideMark/>
          </w:tcPr>
          <w:p w14:paraId="499AE4A9" w14:textId="7AA031B2"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Euclidean mean nearest </w:t>
            </w:r>
            <w:r w:rsidR="00BE246E" w:rsidRPr="00C865B5">
              <w:rPr>
                <w:rFonts w:ascii="Arial" w:eastAsia="Times New Roman" w:hAnsi="Arial" w:cs="Arial"/>
                <w:color w:val="000000"/>
                <w:sz w:val="18"/>
                <w:szCs w:val="18"/>
                <w:lang w:val="en-GB"/>
              </w:rPr>
              <w:t>neighbour</w:t>
            </w:r>
            <w:r w:rsidRPr="00C865B5">
              <w:rPr>
                <w:rFonts w:ascii="Arial" w:eastAsia="Times New Roman" w:hAnsi="Arial" w:cs="Arial"/>
                <w:color w:val="000000"/>
                <w:sz w:val="18"/>
                <w:szCs w:val="18"/>
                <w:lang w:val="en-GB"/>
              </w:rPr>
              <w:t xml:space="preserve"> distance, landscape level</w:t>
            </w:r>
          </w:p>
        </w:tc>
        <w:tc>
          <w:tcPr>
            <w:tcW w:w="875" w:type="dxa"/>
            <w:tcBorders>
              <w:left w:val="nil"/>
              <w:right w:val="nil"/>
            </w:tcBorders>
            <w:shd w:val="clear" w:color="auto" w:fill="auto"/>
            <w:noWrap/>
            <w:hideMark/>
          </w:tcPr>
          <w:p w14:paraId="564300DC"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w:t>
            </w:r>
          </w:p>
        </w:tc>
        <w:tc>
          <w:tcPr>
            <w:tcW w:w="640" w:type="dxa"/>
            <w:tcBorders>
              <w:left w:val="nil"/>
            </w:tcBorders>
            <w:shd w:val="clear" w:color="auto" w:fill="auto"/>
            <w:noWrap/>
            <w:hideMark/>
          </w:tcPr>
          <w:p w14:paraId="6384CD1D" w14:textId="62E01B7A"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9E02F45" w14:textId="4FC57E6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6321D3BE" w14:textId="0C038184"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1279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10C528EF" w14:textId="0BEFC839"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235913" w:rsidRPr="00C865B5" w14:paraId="60CEBAEA" w14:textId="76C01F1B" w:rsidTr="00AF59EE">
        <w:trPr>
          <w:trHeight w:val="345"/>
        </w:trPr>
        <w:tc>
          <w:tcPr>
            <w:tcW w:w="1418" w:type="dxa"/>
            <w:shd w:val="clear" w:color="auto" w:fill="auto"/>
            <w:noWrap/>
            <w:hideMark/>
          </w:tcPr>
          <w:p w14:paraId="226990C3" w14:textId="211AFA53"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TCA_l</w:t>
            </w:r>
            <w:proofErr w:type="spellEnd"/>
          </w:p>
        </w:tc>
        <w:tc>
          <w:tcPr>
            <w:tcW w:w="4504" w:type="dxa"/>
            <w:tcBorders>
              <w:right w:val="nil"/>
            </w:tcBorders>
            <w:shd w:val="clear" w:color="auto" w:fill="auto"/>
            <w:noWrap/>
            <w:hideMark/>
          </w:tcPr>
          <w:p w14:paraId="46E33FE9" w14:textId="07F939AA"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Total core area, landscape level</w:t>
            </w:r>
          </w:p>
        </w:tc>
        <w:tc>
          <w:tcPr>
            <w:tcW w:w="875" w:type="dxa"/>
            <w:tcBorders>
              <w:left w:val="nil"/>
              <w:right w:val="nil"/>
            </w:tcBorders>
            <w:shd w:val="clear" w:color="auto" w:fill="auto"/>
            <w:noWrap/>
            <w:hideMark/>
          </w:tcPr>
          <w:p w14:paraId="1717BAE5"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m²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0469903A" w14:textId="408F2514"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218</w:t>
            </w:r>
          </w:p>
        </w:tc>
        <w:tc>
          <w:tcPr>
            <w:tcW w:w="641" w:type="dxa"/>
            <w:tcBorders>
              <w:left w:val="nil"/>
            </w:tcBorders>
          </w:tcPr>
          <w:p w14:paraId="4352480E" w14:textId="45AF091B"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3068</w:t>
            </w:r>
          </w:p>
        </w:tc>
        <w:tc>
          <w:tcPr>
            <w:tcW w:w="641" w:type="dxa"/>
            <w:tcBorders>
              <w:left w:val="nil"/>
            </w:tcBorders>
          </w:tcPr>
          <w:p w14:paraId="57F1769A" w14:textId="1BACF93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17286</w:t>
            </w:r>
          </w:p>
        </w:tc>
        <w:tc>
          <w:tcPr>
            <w:tcW w:w="641" w:type="dxa"/>
            <w:tcBorders>
              <w:left w:val="nil"/>
            </w:tcBorders>
          </w:tcPr>
          <w:p w14:paraId="4376372F" w14:textId="3BF79AD1"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4178</w:t>
            </w:r>
          </w:p>
        </w:tc>
      </w:tr>
      <w:tr w:rsidR="00235913" w:rsidRPr="00C865B5" w14:paraId="389871F7" w14:textId="77777777" w:rsidTr="00AF59EE">
        <w:trPr>
          <w:trHeight w:val="345"/>
        </w:trPr>
        <w:tc>
          <w:tcPr>
            <w:tcW w:w="1418" w:type="dxa"/>
            <w:shd w:val="clear" w:color="auto" w:fill="auto"/>
            <w:noWrap/>
            <w:hideMark/>
          </w:tcPr>
          <w:p w14:paraId="4759DF73" w14:textId="713DB513"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PD_cl</w:t>
            </w:r>
            <w:proofErr w:type="spellEnd"/>
          </w:p>
        </w:tc>
        <w:tc>
          <w:tcPr>
            <w:tcW w:w="4504" w:type="dxa"/>
            <w:tcBorders>
              <w:right w:val="nil"/>
            </w:tcBorders>
            <w:shd w:val="clear" w:color="auto" w:fill="auto"/>
            <w:noWrap/>
            <w:hideMark/>
          </w:tcPr>
          <w:p w14:paraId="5DDE2940" w14:textId="7F25D438"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Patch density, class level</w:t>
            </w:r>
          </w:p>
        </w:tc>
        <w:tc>
          <w:tcPr>
            <w:tcW w:w="875" w:type="dxa"/>
            <w:tcBorders>
              <w:left w:val="nil"/>
              <w:right w:val="nil"/>
            </w:tcBorders>
            <w:shd w:val="clear" w:color="auto" w:fill="auto"/>
            <w:noWrap/>
            <w:hideMark/>
          </w:tcPr>
          <w:p w14:paraId="2EE15A5C"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100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16545AA9" w14:textId="37BA616F"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D26B3B3" w14:textId="109A011F"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10C8BD9C" w14:textId="7E5063C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001ECC83" w14:textId="3659F28B"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235913" w:rsidRPr="00C865B5" w14:paraId="53B0EF20" w14:textId="77777777" w:rsidTr="00AF59EE">
        <w:trPr>
          <w:trHeight w:val="345"/>
        </w:trPr>
        <w:tc>
          <w:tcPr>
            <w:tcW w:w="1418" w:type="dxa"/>
            <w:shd w:val="clear" w:color="auto" w:fill="auto"/>
            <w:noWrap/>
            <w:hideMark/>
          </w:tcPr>
          <w:p w14:paraId="4B58E94C" w14:textId="596D8E22"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ED_cl</w:t>
            </w:r>
            <w:proofErr w:type="spellEnd"/>
          </w:p>
        </w:tc>
        <w:tc>
          <w:tcPr>
            <w:tcW w:w="4504" w:type="dxa"/>
            <w:tcBorders>
              <w:right w:val="nil"/>
            </w:tcBorders>
            <w:shd w:val="clear" w:color="auto" w:fill="auto"/>
            <w:noWrap/>
            <w:hideMark/>
          </w:tcPr>
          <w:p w14:paraId="2CFAE54C" w14:textId="694B61A7"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Edge density, class level</w:t>
            </w:r>
          </w:p>
        </w:tc>
        <w:tc>
          <w:tcPr>
            <w:tcW w:w="875" w:type="dxa"/>
            <w:tcBorders>
              <w:left w:val="nil"/>
              <w:right w:val="nil"/>
            </w:tcBorders>
            <w:shd w:val="clear" w:color="auto" w:fill="auto"/>
            <w:noWrap/>
            <w:hideMark/>
          </w:tcPr>
          <w:p w14:paraId="303B6289"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713FF802" w14:textId="15930E06"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3E1A678D" w14:textId="6A67315F"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6036BC2" w14:textId="432B3C93"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C49BBA8" w14:textId="0E944A26"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235913" w:rsidRPr="00C865B5" w14:paraId="4AA7C3DE" w14:textId="77777777" w:rsidTr="00AF59EE">
        <w:trPr>
          <w:trHeight w:val="300"/>
        </w:trPr>
        <w:tc>
          <w:tcPr>
            <w:tcW w:w="1418" w:type="dxa"/>
            <w:shd w:val="clear" w:color="auto" w:fill="auto"/>
            <w:noWrap/>
            <w:hideMark/>
          </w:tcPr>
          <w:p w14:paraId="45D28953" w14:textId="5AF288F0"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MSI_cl</w:t>
            </w:r>
            <w:proofErr w:type="spellEnd"/>
          </w:p>
        </w:tc>
        <w:tc>
          <w:tcPr>
            <w:tcW w:w="4504" w:type="dxa"/>
            <w:tcBorders>
              <w:right w:val="nil"/>
            </w:tcBorders>
            <w:shd w:val="clear" w:color="auto" w:fill="auto"/>
            <w:noWrap/>
            <w:hideMark/>
          </w:tcPr>
          <w:p w14:paraId="38EB01CE" w14:textId="0BEE2082"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shape index, class level</w:t>
            </w:r>
          </w:p>
        </w:tc>
        <w:tc>
          <w:tcPr>
            <w:tcW w:w="875" w:type="dxa"/>
            <w:tcBorders>
              <w:left w:val="nil"/>
              <w:right w:val="nil"/>
            </w:tcBorders>
            <w:shd w:val="clear" w:color="auto" w:fill="auto"/>
            <w:noWrap/>
            <w:hideMark/>
          </w:tcPr>
          <w:p w14:paraId="2AB10EB5"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index</w:t>
            </w:r>
          </w:p>
        </w:tc>
        <w:tc>
          <w:tcPr>
            <w:tcW w:w="640" w:type="dxa"/>
            <w:tcBorders>
              <w:left w:val="nil"/>
            </w:tcBorders>
            <w:shd w:val="clear" w:color="auto" w:fill="auto"/>
            <w:noWrap/>
            <w:hideMark/>
          </w:tcPr>
          <w:p w14:paraId="658E0B8B" w14:textId="51134CF6"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155DD2E1" w14:textId="7B76888E"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4B6FAD1F" w14:textId="7934180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6515E9F" w14:textId="01EBC0FA"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235913" w:rsidRPr="00C865B5" w14:paraId="367646BC" w14:textId="77777777" w:rsidTr="00AF59EE">
        <w:trPr>
          <w:trHeight w:val="300"/>
        </w:trPr>
        <w:tc>
          <w:tcPr>
            <w:tcW w:w="1418" w:type="dxa"/>
            <w:shd w:val="clear" w:color="auto" w:fill="auto"/>
            <w:noWrap/>
            <w:hideMark/>
          </w:tcPr>
          <w:p w14:paraId="2111E7C7" w14:textId="2D1CCB41"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ENN_AM_cl</w:t>
            </w:r>
            <w:proofErr w:type="spellEnd"/>
          </w:p>
        </w:tc>
        <w:tc>
          <w:tcPr>
            <w:tcW w:w="4504" w:type="dxa"/>
            <w:tcBorders>
              <w:right w:val="nil"/>
            </w:tcBorders>
            <w:shd w:val="clear" w:color="auto" w:fill="auto"/>
            <w:noWrap/>
            <w:hideMark/>
          </w:tcPr>
          <w:p w14:paraId="46F585C0" w14:textId="4961D0BA"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Euclidean mean nearest </w:t>
            </w:r>
            <w:proofErr w:type="spellStart"/>
            <w:r w:rsidRPr="00C865B5">
              <w:rPr>
                <w:rFonts w:ascii="Arial" w:eastAsia="Times New Roman" w:hAnsi="Arial" w:cs="Arial"/>
                <w:color w:val="000000"/>
                <w:sz w:val="18"/>
                <w:szCs w:val="18"/>
                <w:lang w:val="en-GB"/>
              </w:rPr>
              <w:t>neighbor</w:t>
            </w:r>
            <w:proofErr w:type="spellEnd"/>
            <w:r w:rsidRPr="00C865B5">
              <w:rPr>
                <w:rFonts w:ascii="Arial" w:eastAsia="Times New Roman" w:hAnsi="Arial" w:cs="Arial"/>
                <w:color w:val="000000"/>
                <w:sz w:val="18"/>
                <w:szCs w:val="18"/>
                <w:lang w:val="en-GB"/>
              </w:rPr>
              <w:t xml:space="preserve"> distance, class level</w:t>
            </w:r>
          </w:p>
        </w:tc>
        <w:tc>
          <w:tcPr>
            <w:tcW w:w="875" w:type="dxa"/>
            <w:tcBorders>
              <w:left w:val="nil"/>
              <w:right w:val="nil"/>
            </w:tcBorders>
            <w:shd w:val="clear" w:color="auto" w:fill="auto"/>
            <w:noWrap/>
            <w:hideMark/>
          </w:tcPr>
          <w:p w14:paraId="5418E307"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w:t>
            </w:r>
          </w:p>
        </w:tc>
        <w:tc>
          <w:tcPr>
            <w:tcW w:w="640" w:type="dxa"/>
            <w:tcBorders>
              <w:left w:val="nil"/>
            </w:tcBorders>
            <w:shd w:val="clear" w:color="auto" w:fill="auto"/>
            <w:noWrap/>
            <w:hideMark/>
          </w:tcPr>
          <w:p w14:paraId="59CA59EF" w14:textId="3E4A4D11"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2E91039" w14:textId="6F8E6766"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022031DA" w14:textId="359D814C"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878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28253530" w14:textId="2C1DDCBC"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235913" w:rsidRPr="00C865B5" w14:paraId="263A1D3F" w14:textId="77777777" w:rsidTr="00AF59EE">
        <w:trPr>
          <w:trHeight w:val="345"/>
        </w:trPr>
        <w:tc>
          <w:tcPr>
            <w:tcW w:w="1418" w:type="dxa"/>
            <w:shd w:val="clear" w:color="auto" w:fill="auto"/>
            <w:noWrap/>
            <w:hideMark/>
          </w:tcPr>
          <w:p w14:paraId="72847209" w14:textId="257C502E" w:rsidR="00235913" w:rsidRPr="00C865B5" w:rsidRDefault="0023591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TCA_cl</w:t>
            </w:r>
            <w:proofErr w:type="spellEnd"/>
          </w:p>
        </w:tc>
        <w:tc>
          <w:tcPr>
            <w:tcW w:w="4504" w:type="dxa"/>
            <w:tcBorders>
              <w:right w:val="nil"/>
            </w:tcBorders>
            <w:shd w:val="clear" w:color="auto" w:fill="auto"/>
            <w:noWrap/>
            <w:hideMark/>
          </w:tcPr>
          <w:p w14:paraId="5E17B802" w14:textId="48913D92" w:rsidR="00235913" w:rsidRPr="00C865B5" w:rsidRDefault="0023591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Total core area, class level</w:t>
            </w:r>
          </w:p>
        </w:tc>
        <w:tc>
          <w:tcPr>
            <w:tcW w:w="875" w:type="dxa"/>
            <w:tcBorders>
              <w:left w:val="nil"/>
              <w:right w:val="nil"/>
            </w:tcBorders>
            <w:shd w:val="clear" w:color="auto" w:fill="auto"/>
            <w:noWrap/>
            <w:hideMark/>
          </w:tcPr>
          <w:p w14:paraId="4EFAFE91" w14:textId="7777777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m² ha</w:t>
            </w:r>
            <w:r w:rsidRPr="00C865B5">
              <w:rPr>
                <w:rFonts w:ascii="Arial" w:eastAsia="Times New Roman" w:hAnsi="Arial" w:cs="Arial"/>
                <w:color w:val="000000"/>
                <w:sz w:val="18"/>
                <w:szCs w:val="18"/>
                <w:vertAlign w:val="superscript"/>
                <w:lang w:val="en-GB"/>
              </w:rPr>
              <w:t>-1</w:t>
            </w:r>
          </w:p>
        </w:tc>
        <w:tc>
          <w:tcPr>
            <w:tcW w:w="640" w:type="dxa"/>
            <w:tcBorders>
              <w:left w:val="nil"/>
            </w:tcBorders>
            <w:shd w:val="clear" w:color="auto" w:fill="auto"/>
            <w:noWrap/>
            <w:hideMark/>
          </w:tcPr>
          <w:p w14:paraId="0E04D25A" w14:textId="3923067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120</w:t>
            </w:r>
          </w:p>
        </w:tc>
        <w:tc>
          <w:tcPr>
            <w:tcW w:w="641" w:type="dxa"/>
            <w:tcBorders>
              <w:left w:val="nil"/>
            </w:tcBorders>
          </w:tcPr>
          <w:p w14:paraId="6A0679B8" w14:textId="0FBB87A8"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1357</w:t>
            </w:r>
          </w:p>
        </w:tc>
        <w:tc>
          <w:tcPr>
            <w:tcW w:w="641" w:type="dxa"/>
            <w:tcBorders>
              <w:left w:val="nil"/>
            </w:tcBorders>
          </w:tcPr>
          <w:p w14:paraId="15787C6F" w14:textId="284FE0A5"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13792</w:t>
            </w:r>
          </w:p>
        </w:tc>
        <w:tc>
          <w:tcPr>
            <w:tcW w:w="641" w:type="dxa"/>
            <w:tcBorders>
              <w:left w:val="nil"/>
            </w:tcBorders>
          </w:tcPr>
          <w:p w14:paraId="4A4A7A14" w14:textId="1B69DEA7" w:rsidR="00235913" w:rsidRPr="00C865B5" w:rsidRDefault="0023591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2370</w:t>
            </w:r>
          </w:p>
        </w:tc>
      </w:tr>
      <w:tr w:rsidR="00753805" w:rsidRPr="00C865B5" w14:paraId="0140D382" w14:textId="292FE0F7" w:rsidTr="00AF59EE">
        <w:trPr>
          <w:trHeight w:val="300"/>
        </w:trPr>
        <w:tc>
          <w:tcPr>
            <w:tcW w:w="9360" w:type="dxa"/>
            <w:gridSpan w:val="7"/>
            <w:shd w:val="clear" w:color="auto" w:fill="auto"/>
            <w:noWrap/>
            <w:hideMark/>
          </w:tcPr>
          <w:p w14:paraId="2CD623DF" w14:textId="542DEBA6" w:rsidR="00753805" w:rsidRPr="00C865B5" w:rsidRDefault="00224750"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LULC types</w:t>
            </w:r>
          </w:p>
        </w:tc>
      </w:tr>
      <w:tr w:rsidR="00BB46C3" w:rsidRPr="00C865B5" w14:paraId="5F4F1830" w14:textId="2E2AE812" w:rsidTr="00AF59EE">
        <w:trPr>
          <w:trHeight w:val="300"/>
        </w:trPr>
        <w:tc>
          <w:tcPr>
            <w:tcW w:w="1418" w:type="dxa"/>
            <w:shd w:val="clear" w:color="auto" w:fill="auto"/>
            <w:noWrap/>
            <w:hideMark/>
          </w:tcPr>
          <w:p w14:paraId="2EFEC3B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SH_111000</w:t>
            </w:r>
          </w:p>
        </w:tc>
        <w:tc>
          <w:tcPr>
            <w:tcW w:w="4504" w:type="dxa"/>
            <w:tcBorders>
              <w:right w:val="nil"/>
            </w:tcBorders>
            <w:shd w:val="clear" w:color="auto" w:fill="auto"/>
            <w:noWrap/>
            <w:hideMark/>
          </w:tcPr>
          <w:p w14:paraId="7EA74B1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Lake</w:t>
            </w:r>
          </w:p>
        </w:tc>
        <w:tc>
          <w:tcPr>
            <w:tcW w:w="875" w:type="dxa"/>
            <w:tcBorders>
              <w:left w:val="nil"/>
              <w:right w:val="nil"/>
            </w:tcBorders>
            <w:shd w:val="clear" w:color="auto" w:fill="auto"/>
            <w:noWrap/>
            <w:hideMark/>
          </w:tcPr>
          <w:p w14:paraId="72F900F1"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5A613B6" w14:textId="61340BF9"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8F5C2B0" w14:textId="64F8B2B5"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7C29537" w14:textId="18F9482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3F15CE02" w14:textId="75C5F9B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BB46C3" w:rsidRPr="00C865B5" w14:paraId="0C4DD832" w14:textId="428D09E7" w:rsidTr="00AF59EE">
        <w:trPr>
          <w:trHeight w:val="300"/>
        </w:trPr>
        <w:tc>
          <w:tcPr>
            <w:tcW w:w="1418" w:type="dxa"/>
            <w:shd w:val="clear" w:color="auto" w:fill="auto"/>
            <w:noWrap/>
            <w:hideMark/>
          </w:tcPr>
          <w:p w14:paraId="785FD8ED"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SH_113000</w:t>
            </w:r>
          </w:p>
        </w:tc>
        <w:tc>
          <w:tcPr>
            <w:tcW w:w="4504" w:type="dxa"/>
            <w:tcBorders>
              <w:right w:val="nil"/>
            </w:tcBorders>
            <w:shd w:val="clear" w:color="auto" w:fill="auto"/>
            <w:noWrap/>
            <w:hideMark/>
          </w:tcPr>
          <w:p w14:paraId="10120718"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Watercourse</w:t>
            </w:r>
          </w:p>
        </w:tc>
        <w:tc>
          <w:tcPr>
            <w:tcW w:w="875" w:type="dxa"/>
            <w:tcBorders>
              <w:left w:val="nil"/>
              <w:right w:val="nil"/>
            </w:tcBorders>
            <w:shd w:val="clear" w:color="auto" w:fill="auto"/>
            <w:noWrap/>
            <w:hideMark/>
          </w:tcPr>
          <w:p w14:paraId="1EA6D519"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149EE76" w14:textId="78DAB72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9257982" w14:textId="4CC8724D"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17FD9FF" w14:textId="6608ED70"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37C1C154" w14:textId="65DA0E73"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BB46C3" w:rsidRPr="00C865B5" w14:paraId="7991FFD9" w14:textId="1F228843" w:rsidTr="00AF59EE">
        <w:trPr>
          <w:trHeight w:val="300"/>
        </w:trPr>
        <w:tc>
          <w:tcPr>
            <w:tcW w:w="1418" w:type="dxa"/>
            <w:shd w:val="clear" w:color="auto" w:fill="auto"/>
            <w:noWrap/>
            <w:hideMark/>
          </w:tcPr>
          <w:p w14:paraId="216BB9E7"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SH_122100</w:t>
            </w:r>
          </w:p>
        </w:tc>
        <w:tc>
          <w:tcPr>
            <w:tcW w:w="4504" w:type="dxa"/>
            <w:tcBorders>
              <w:right w:val="nil"/>
            </w:tcBorders>
            <w:shd w:val="clear" w:color="auto" w:fill="auto"/>
            <w:noWrap/>
            <w:hideMark/>
          </w:tcPr>
          <w:p w14:paraId="3CC799B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Gravel-and-sand bank</w:t>
            </w:r>
          </w:p>
        </w:tc>
        <w:tc>
          <w:tcPr>
            <w:tcW w:w="875" w:type="dxa"/>
            <w:tcBorders>
              <w:left w:val="nil"/>
              <w:right w:val="nil"/>
            </w:tcBorders>
            <w:shd w:val="clear" w:color="auto" w:fill="auto"/>
            <w:noWrap/>
            <w:hideMark/>
          </w:tcPr>
          <w:p w14:paraId="505FD110"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6E425FD" w14:textId="54FA043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571BA5D" w14:textId="4E2CEDF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D37164C" w14:textId="59A243F8"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AD23687" w14:textId="161221C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BB46C3" w:rsidRPr="00C865B5" w14:paraId="2735B0B3" w14:textId="3D8297C2" w:rsidTr="00AF59EE">
        <w:trPr>
          <w:trHeight w:val="300"/>
        </w:trPr>
        <w:tc>
          <w:tcPr>
            <w:tcW w:w="1418" w:type="dxa"/>
            <w:shd w:val="clear" w:color="auto" w:fill="auto"/>
            <w:noWrap/>
            <w:hideMark/>
          </w:tcPr>
          <w:p w14:paraId="711116B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SH_131000</w:t>
            </w:r>
          </w:p>
        </w:tc>
        <w:tc>
          <w:tcPr>
            <w:tcW w:w="4504" w:type="dxa"/>
            <w:tcBorders>
              <w:right w:val="nil"/>
            </w:tcBorders>
            <w:shd w:val="clear" w:color="auto" w:fill="auto"/>
            <w:noWrap/>
            <w:hideMark/>
          </w:tcPr>
          <w:p w14:paraId="37A1B0D1"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Wetland, moor</w:t>
            </w:r>
          </w:p>
        </w:tc>
        <w:tc>
          <w:tcPr>
            <w:tcW w:w="875" w:type="dxa"/>
            <w:tcBorders>
              <w:left w:val="nil"/>
              <w:right w:val="nil"/>
            </w:tcBorders>
            <w:shd w:val="clear" w:color="auto" w:fill="auto"/>
            <w:noWrap/>
            <w:hideMark/>
          </w:tcPr>
          <w:p w14:paraId="51091445"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45B8CCE" w14:textId="467F89C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0D9F4B8" w14:textId="63DE1B9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92F43C0" w14:textId="45562DD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5604C897" w14:textId="771CBDB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BB46C3" w:rsidRPr="00C865B5" w14:paraId="43216440" w14:textId="10901DE7" w:rsidTr="00AF59EE">
        <w:trPr>
          <w:trHeight w:val="300"/>
        </w:trPr>
        <w:tc>
          <w:tcPr>
            <w:tcW w:w="1418" w:type="dxa"/>
            <w:shd w:val="clear" w:color="auto" w:fill="auto"/>
            <w:noWrap/>
            <w:hideMark/>
          </w:tcPr>
          <w:p w14:paraId="51C89227"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SH_133000</w:t>
            </w:r>
          </w:p>
        </w:tc>
        <w:tc>
          <w:tcPr>
            <w:tcW w:w="4504" w:type="dxa"/>
            <w:tcBorders>
              <w:right w:val="nil"/>
            </w:tcBorders>
            <w:shd w:val="clear" w:color="auto" w:fill="auto"/>
            <w:noWrap/>
            <w:hideMark/>
          </w:tcPr>
          <w:p w14:paraId="169BB4D1"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Cane brake </w:t>
            </w:r>
          </w:p>
        </w:tc>
        <w:tc>
          <w:tcPr>
            <w:tcW w:w="875" w:type="dxa"/>
            <w:tcBorders>
              <w:left w:val="nil"/>
              <w:right w:val="nil"/>
            </w:tcBorders>
            <w:shd w:val="clear" w:color="auto" w:fill="auto"/>
            <w:noWrap/>
            <w:hideMark/>
          </w:tcPr>
          <w:p w14:paraId="6E7476D0"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4FEEEF2" w14:textId="523B4956"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8C9BF41" w14:textId="149DB223"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19C4C14" w14:textId="05526EE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03D7E09E" w14:textId="7CB0966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BB46C3" w:rsidRPr="00C865B5" w14:paraId="3B2631E3" w14:textId="0BD0BBA2" w:rsidTr="00AF59EE">
        <w:trPr>
          <w:trHeight w:val="300"/>
        </w:trPr>
        <w:tc>
          <w:tcPr>
            <w:tcW w:w="1418" w:type="dxa"/>
            <w:shd w:val="clear" w:color="auto" w:fill="auto"/>
            <w:noWrap/>
            <w:hideMark/>
          </w:tcPr>
          <w:p w14:paraId="730FB6C6"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SH_210000</w:t>
            </w:r>
          </w:p>
        </w:tc>
        <w:tc>
          <w:tcPr>
            <w:tcW w:w="4504" w:type="dxa"/>
            <w:tcBorders>
              <w:right w:val="nil"/>
            </w:tcBorders>
            <w:shd w:val="clear" w:color="auto" w:fill="auto"/>
            <w:noWrap/>
            <w:hideMark/>
          </w:tcPr>
          <w:p w14:paraId="3CE3CDBB"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Knee timber</w:t>
            </w:r>
          </w:p>
        </w:tc>
        <w:tc>
          <w:tcPr>
            <w:tcW w:w="875" w:type="dxa"/>
            <w:tcBorders>
              <w:left w:val="nil"/>
              <w:right w:val="nil"/>
            </w:tcBorders>
            <w:shd w:val="clear" w:color="auto" w:fill="auto"/>
            <w:noWrap/>
            <w:hideMark/>
          </w:tcPr>
          <w:p w14:paraId="0A5845E5"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77E1630" w14:textId="4BDDDC2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7FB90BB" w14:textId="3B317E3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59481B6" w14:textId="48D74D75"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61BAEC19" w14:textId="0D04AE2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BB46C3" w:rsidRPr="00C865B5" w14:paraId="32C72E65" w14:textId="5B006867" w:rsidTr="00AF59EE">
        <w:trPr>
          <w:trHeight w:val="300"/>
        </w:trPr>
        <w:tc>
          <w:tcPr>
            <w:tcW w:w="1418" w:type="dxa"/>
            <w:shd w:val="clear" w:color="auto" w:fill="auto"/>
            <w:noWrap/>
            <w:hideMark/>
          </w:tcPr>
          <w:p w14:paraId="4354B472"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SH_212000</w:t>
            </w:r>
          </w:p>
        </w:tc>
        <w:tc>
          <w:tcPr>
            <w:tcW w:w="4504" w:type="dxa"/>
            <w:tcBorders>
              <w:right w:val="nil"/>
            </w:tcBorders>
            <w:shd w:val="clear" w:color="auto" w:fill="auto"/>
            <w:noWrap/>
            <w:hideMark/>
          </w:tcPr>
          <w:p w14:paraId="239B513B"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Green alder shrub</w:t>
            </w:r>
          </w:p>
        </w:tc>
        <w:tc>
          <w:tcPr>
            <w:tcW w:w="875" w:type="dxa"/>
            <w:tcBorders>
              <w:left w:val="nil"/>
              <w:right w:val="nil"/>
            </w:tcBorders>
            <w:shd w:val="clear" w:color="auto" w:fill="auto"/>
            <w:noWrap/>
            <w:hideMark/>
          </w:tcPr>
          <w:p w14:paraId="188819C8"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851BCDD" w14:textId="10EB561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AB1D0EA" w14:textId="0A088EC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514C810" w14:textId="1B30D129"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c>
          <w:tcPr>
            <w:tcW w:w="641" w:type="dxa"/>
            <w:tcBorders>
              <w:left w:val="nil"/>
            </w:tcBorders>
          </w:tcPr>
          <w:p w14:paraId="39B211C8" w14:textId="10C4124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BB46C3" w:rsidRPr="00C865B5" w14:paraId="1FC5BBD7" w14:textId="7F6101BD" w:rsidTr="00AF59EE">
        <w:trPr>
          <w:trHeight w:val="300"/>
        </w:trPr>
        <w:tc>
          <w:tcPr>
            <w:tcW w:w="1418" w:type="dxa"/>
            <w:shd w:val="clear" w:color="auto" w:fill="auto"/>
            <w:noWrap/>
            <w:hideMark/>
          </w:tcPr>
          <w:p w14:paraId="1E4BB6CE"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SH_221000</w:t>
            </w:r>
          </w:p>
        </w:tc>
        <w:tc>
          <w:tcPr>
            <w:tcW w:w="4504" w:type="dxa"/>
            <w:tcBorders>
              <w:right w:val="nil"/>
            </w:tcBorders>
            <w:shd w:val="clear" w:color="auto" w:fill="auto"/>
            <w:noWrap/>
            <w:hideMark/>
          </w:tcPr>
          <w:p w14:paraId="59B0B5B5"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Sub-alpine coniferous forest</w:t>
            </w:r>
          </w:p>
        </w:tc>
        <w:tc>
          <w:tcPr>
            <w:tcW w:w="875" w:type="dxa"/>
            <w:tcBorders>
              <w:left w:val="nil"/>
              <w:right w:val="nil"/>
            </w:tcBorders>
            <w:shd w:val="clear" w:color="auto" w:fill="auto"/>
            <w:noWrap/>
            <w:hideMark/>
          </w:tcPr>
          <w:p w14:paraId="6B37B56C"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337D3D0" w14:textId="21A3A2B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8579C25" w14:textId="22CC949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39D8AA57" w14:textId="0EEC3B83"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78CB8EE" w14:textId="6863FB9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BB46C3" w:rsidRPr="00C865B5" w14:paraId="778A7520" w14:textId="7C9F534E" w:rsidTr="00AF59EE">
        <w:trPr>
          <w:trHeight w:val="300"/>
        </w:trPr>
        <w:tc>
          <w:tcPr>
            <w:tcW w:w="1418" w:type="dxa"/>
            <w:shd w:val="clear" w:color="auto" w:fill="auto"/>
            <w:noWrap/>
            <w:hideMark/>
          </w:tcPr>
          <w:p w14:paraId="7FC3E272"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SH_222100</w:t>
            </w:r>
          </w:p>
        </w:tc>
        <w:tc>
          <w:tcPr>
            <w:tcW w:w="4504" w:type="dxa"/>
            <w:tcBorders>
              <w:right w:val="nil"/>
            </w:tcBorders>
            <w:shd w:val="clear" w:color="auto" w:fill="auto"/>
            <w:noWrap/>
            <w:hideMark/>
          </w:tcPr>
          <w:p w14:paraId="18D32A3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Montane spruce-fire forest</w:t>
            </w:r>
          </w:p>
        </w:tc>
        <w:tc>
          <w:tcPr>
            <w:tcW w:w="875" w:type="dxa"/>
            <w:tcBorders>
              <w:left w:val="nil"/>
              <w:right w:val="nil"/>
            </w:tcBorders>
            <w:shd w:val="clear" w:color="auto" w:fill="auto"/>
            <w:noWrap/>
            <w:hideMark/>
          </w:tcPr>
          <w:p w14:paraId="78079B74"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6E3ADAC" w14:textId="5B263AC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B8B9F64" w14:textId="0C07E8A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01A03A8C" w14:textId="7538B09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074BD72B" w14:textId="57778AD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BB46C3" w:rsidRPr="00C865B5" w14:paraId="7350F83A" w14:textId="038A3B9B" w:rsidTr="00AF59EE">
        <w:trPr>
          <w:trHeight w:val="300"/>
        </w:trPr>
        <w:tc>
          <w:tcPr>
            <w:tcW w:w="1418" w:type="dxa"/>
            <w:shd w:val="clear" w:color="auto" w:fill="auto"/>
            <w:noWrap/>
            <w:hideMark/>
          </w:tcPr>
          <w:p w14:paraId="15BC3E12"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SH_222200</w:t>
            </w:r>
          </w:p>
        </w:tc>
        <w:tc>
          <w:tcPr>
            <w:tcW w:w="4504" w:type="dxa"/>
            <w:tcBorders>
              <w:right w:val="nil"/>
            </w:tcBorders>
            <w:shd w:val="clear" w:color="auto" w:fill="auto"/>
            <w:noWrap/>
            <w:hideMark/>
          </w:tcPr>
          <w:p w14:paraId="71A5EC5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Pine-forest</w:t>
            </w:r>
          </w:p>
        </w:tc>
        <w:tc>
          <w:tcPr>
            <w:tcW w:w="875" w:type="dxa"/>
            <w:tcBorders>
              <w:left w:val="nil"/>
              <w:right w:val="nil"/>
            </w:tcBorders>
            <w:shd w:val="clear" w:color="auto" w:fill="auto"/>
            <w:noWrap/>
            <w:hideMark/>
          </w:tcPr>
          <w:p w14:paraId="0567A69D"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46F77B9" w14:textId="74B8694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70EB0CE" w14:textId="0392E7E6"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4DF492FA" w14:textId="17CE1E9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691D5883" w14:textId="5B6CA00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BB46C3" w:rsidRPr="00C865B5" w14:paraId="5816A961" w14:textId="25D98411" w:rsidTr="00AF59EE">
        <w:trPr>
          <w:trHeight w:val="300"/>
        </w:trPr>
        <w:tc>
          <w:tcPr>
            <w:tcW w:w="1418" w:type="dxa"/>
            <w:shd w:val="clear" w:color="auto" w:fill="auto"/>
            <w:noWrap/>
            <w:hideMark/>
          </w:tcPr>
          <w:p w14:paraId="044FCB6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SH_230000</w:t>
            </w:r>
          </w:p>
        </w:tc>
        <w:tc>
          <w:tcPr>
            <w:tcW w:w="4504" w:type="dxa"/>
            <w:tcBorders>
              <w:right w:val="nil"/>
            </w:tcBorders>
            <w:shd w:val="clear" w:color="auto" w:fill="auto"/>
            <w:noWrap/>
            <w:hideMark/>
          </w:tcPr>
          <w:p w14:paraId="0439D08F"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Wet forest</w:t>
            </w:r>
          </w:p>
        </w:tc>
        <w:tc>
          <w:tcPr>
            <w:tcW w:w="875" w:type="dxa"/>
            <w:tcBorders>
              <w:left w:val="nil"/>
              <w:right w:val="nil"/>
            </w:tcBorders>
            <w:shd w:val="clear" w:color="auto" w:fill="auto"/>
            <w:noWrap/>
            <w:hideMark/>
          </w:tcPr>
          <w:p w14:paraId="3902B7A5"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84C0989" w14:textId="6F7B548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F2BE8D6" w14:textId="074A44A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5466C47" w14:textId="36C1536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24AC37ED" w14:textId="5C3ECD9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BB46C3" w:rsidRPr="00C865B5" w14:paraId="3A0B59C0" w14:textId="7DEA37F7" w:rsidTr="00AF59EE">
        <w:trPr>
          <w:trHeight w:val="300"/>
        </w:trPr>
        <w:tc>
          <w:tcPr>
            <w:tcW w:w="1418" w:type="dxa"/>
            <w:shd w:val="clear" w:color="auto" w:fill="auto"/>
            <w:noWrap/>
            <w:hideMark/>
          </w:tcPr>
          <w:p w14:paraId="786CDB8E"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SH_232000</w:t>
            </w:r>
          </w:p>
        </w:tc>
        <w:tc>
          <w:tcPr>
            <w:tcW w:w="4504" w:type="dxa"/>
            <w:tcBorders>
              <w:right w:val="nil"/>
            </w:tcBorders>
            <w:shd w:val="clear" w:color="auto" w:fill="auto"/>
            <w:noWrap/>
            <w:hideMark/>
          </w:tcPr>
          <w:p w14:paraId="032FD751"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Thermopile oak forest</w:t>
            </w:r>
          </w:p>
        </w:tc>
        <w:tc>
          <w:tcPr>
            <w:tcW w:w="875" w:type="dxa"/>
            <w:tcBorders>
              <w:left w:val="nil"/>
              <w:right w:val="nil"/>
            </w:tcBorders>
            <w:shd w:val="clear" w:color="auto" w:fill="auto"/>
            <w:noWrap/>
            <w:hideMark/>
          </w:tcPr>
          <w:p w14:paraId="5D63F44C"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E9FF874" w14:textId="21C7CD6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9E51FB4" w14:textId="44F621D8"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2FDA7A6" w14:textId="28E9469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1D71F9C4" w14:textId="5A03305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BB46C3" w:rsidRPr="00C865B5" w14:paraId="01E13690" w14:textId="38879192" w:rsidTr="00AF59EE">
        <w:trPr>
          <w:trHeight w:val="300"/>
        </w:trPr>
        <w:tc>
          <w:tcPr>
            <w:tcW w:w="1418" w:type="dxa"/>
            <w:shd w:val="clear" w:color="auto" w:fill="auto"/>
            <w:noWrap/>
            <w:hideMark/>
          </w:tcPr>
          <w:p w14:paraId="607EEBE5"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SH_234000</w:t>
            </w:r>
          </w:p>
        </w:tc>
        <w:tc>
          <w:tcPr>
            <w:tcW w:w="4504" w:type="dxa"/>
            <w:tcBorders>
              <w:right w:val="nil"/>
            </w:tcBorders>
            <w:shd w:val="clear" w:color="auto" w:fill="auto"/>
            <w:noWrap/>
            <w:hideMark/>
          </w:tcPr>
          <w:p w14:paraId="002CA58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Mesophilic mixed deciduous forest</w:t>
            </w:r>
          </w:p>
        </w:tc>
        <w:tc>
          <w:tcPr>
            <w:tcW w:w="875" w:type="dxa"/>
            <w:tcBorders>
              <w:left w:val="nil"/>
              <w:right w:val="nil"/>
            </w:tcBorders>
            <w:shd w:val="clear" w:color="auto" w:fill="auto"/>
            <w:noWrap/>
            <w:hideMark/>
          </w:tcPr>
          <w:p w14:paraId="4BD7171D"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59EA308" w14:textId="01D7424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904D389" w14:textId="17524545"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60A22CF" w14:textId="67F5391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3E85ED0" w14:textId="220B595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BB46C3" w:rsidRPr="00C865B5" w14:paraId="0B9CEDBB" w14:textId="448A240F" w:rsidTr="00AF59EE">
        <w:trPr>
          <w:trHeight w:val="300"/>
        </w:trPr>
        <w:tc>
          <w:tcPr>
            <w:tcW w:w="1418" w:type="dxa"/>
            <w:shd w:val="clear" w:color="auto" w:fill="auto"/>
            <w:noWrap/>
            <w:hideMark/>
          </w:tcPr>
          <w:p w14:paraId="37F6DED2"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SH_310000</w:t>
            </w:r>
          </w:p>
        </w:tc>
        <w:tc>
          <w:tcPr>
            <w:tcW w:w="4504" w:type="dxa"/>
            <w:tcBorders>
              <w:right w:val="nil"/>
            </w:tcBorders>
            <w:shd w:val="clear" w:color="auto" w:fill="auto"/>
            <w:noWrap/>
            <w:hideMark/>
          </w:tcPr>
          <w:p w14:paraId="14CEF416"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Alpine pioneer formation</w:t>
            </w:r>
          </w:p>
        </w:tc>
        <w:tc>
          <w:tcPr>
            <w:tcW w:w="875" w:type="dxa"/>
            <w:tcBorders>
              <w:left w:val="nil"/>
              <w:right w:val="nil"/>
            </w:tcBorders>
            <w:shd w:val="clear" w:color="auto" w:fill="auto"/>
            <w:noWrap/>
            <w:hideMark/>
          </w:tcPr>
          <w:p w14:paraId="6276B9A5"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FBCDDFB" w14:textId="29B03F63"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EF59AEA" w14:textId="69D3E91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F69FCE2" w14:textId="6B67A2B5"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02962CC5" w14:textId="225FA8D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BB46C3" w:rsidRPr="00C865B5" w14:paraId="4EDE66DB" w14:textId="56402275" w:rsidTr="00AF59EE">
        <w:trPr>
          <w:trHeight w:val="300"/>
        </w:trPr>
        <w:tc>
          <w:tcPr>
            <w:tcW w:w="1418" w:type="dxa"/>
            <w:shd w:val="clear" w:color="auto" w:fill="auto"/>
            <w:noWrap/>
            <w:hideMark/>
          </w:tcPr>
          <w:p w14:paraId="1E58E90A"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SH_311000</w:t>
            </w:r>
          </w:p>
        </w:tc>
        <w:tc>
          <w:tcPr>
            <w:tcW w:w="4504" w:type="dxa"/>
            <w:tcBorders>
              <w:right w:val="nil"/>
            </w:tcBorders>
            <w:shd w:val="clear" w:color="auto" w:fill="auto"/>
            <w:noWrap/>
            <w:hideMark/>
          </w:tcPr>
          <w:p w14:paraId="53F0F0C2"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Glacier and snow-pack</w:t>
            </w:r>
          </w:p>
        </w:tc>
        <w:tc>
          <w:tcPr>
            <w:tcW w:w="875" w:type="dxa"/>
            <w:tcBorders>
              <w:left w:val="nil"/>
              <w:right w:val="nil"/>
            </w:tcBorders>
            <w:shd w:val="clear" w:color="auto" w:fill="auto"/>
            <w:noWrap/>
            <w:hideMark/>
          </w:tcPr>
          <w:p w14:paraId="5D51314B"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EDCFCE4" w14:textId="0BE6402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4F247CA" w14:textId="55A39CC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3ADF33A" w14:textId="5B012E5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7576D8BD" w14:textId="7195F67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BB46C3" w:rsidRPr="00C865B5" w14:paraId="43FF6143" w14:textId="6B65D3A0" w:rsidTr="00AF59EE">
        <w:trPr>
          <w:trHeight w:val="300"/>
        </w:trPr>
        <w:tc>
          <w:tcPr>
            <w:tcW w:w="1418" w:type="dxa"/>
            <w:shd w:val="clear" w:color="auto" w:fill="auto"/>
            <w:noWrap/>
            <w:hideMark/>
          </w:tcPr>
          <w:p w14:paraId="451CC9F5"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SH_313000</w:t>
            </w:r>
          </w:p>
        </w:tc>
        <w:tc>
          <w:tcPr>
            <w:tcW w:w="4504" w:type="dxa"/>
            <w:tcBorders>
              <w:right w:val="nil"/>
            </w:tcBorders>
            <w:shd w:val="clear" w:color="auto" w:fill="auto"/>
            <w:noWrap/>
            <w:hideMark/>
          </w:tcPr>
          <w:p w14:paraId="7C7C9324"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Rock</w:t>
            </w:r>
          </w:p>
        </w:tc>
        <w:tc>
          <w:tcPr>
            <w:tcW w:w="875" w:type="dxa"/>
            <w:tcBorders>
              <w:left w:val="nil"/>
              <w:right w:val="nil"/>
            </w:tcBorders>
            <w:shd w:val="clear" w:color="auto" w:fill="auto"/>
            <w:noWrap/>
            <w:hideMark/>
          </w:tcPr>
          <w:p w14:paraId="5225D5CC"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087C78F" w14:textId="073CEF0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B404FE4" w14:textId="66BCC66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3A1907D" w14:textId="148BA1F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3C74A2D4" w14:textId="4B61175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BB46C3" w:rsidRPr="00C865B5" w14:paraId="200470DB" w14:textId="619762AD" w:rsidTr="00AF59EE">
        <w:trPr>
          <w:trHeight w:val="300"/>
        </w:trPr>
        <w:tc>
          <w:tcPr>
            <w:tcW w:w="1418" w:type="dxa"/>
            <w:shd w:val="clear" w:color="auto" w:fill="auto"/>
            <w:noWrap/>
            <w:hideMark/>
          </w:tcPr>
          <w:p w14:paraId="3743168A"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SH_314000</w:t>
            </w:r>
          </w:p>
        </w:tc>
        <w:tc>
          <w:tcPr>
            <w:tcW w:w="4504" w:type="dxa"/>
            <w:tcBorders>
              <w:right w:val="nil"/>
            </w:tcBorders>
            <w:shd w:val="clear" w:color="auto" w:fill="auto"/>
            <w:noWrap/>
            <w:hideMark/>
          </w:tcPr>
          <w:p w14:paraId="23C485C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Scree slope</w:t>
            </w:r>
          </w:p>
        </w:tc>
        <w:tc>
          <w:tcPr>
            <w:tcW w:w="875" w:type="dxa"/>
            <w:tcBorders>
              <w:left w:val="nil"/>
              <w:right w:val="nil"/>
            </w:tcBorders>
            <w:shd w:val="clear" w:color="auto" w:fill="auto"/>
            <w:noWrap/>
            <w:hideMark/>
          </w:tcPr>
          <w:p w14:paraId="454BD384"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08FE54B6" w14:textId="53BD927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C246D80" w14:textId="08430D9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c>
          <w:tcPr>
            <w:tcW w:w="641" w:type="dxa"/>
            <w:tcBorders>
              <w:left w:val="nil"/>
            </w:tcBorders>
          </w:tcPr>
          <w:p w14:paraId="332E8415" w14:textId="754C5344"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07B16184" w14:textId="4454A0F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BB46C3" w:rsidRPr="00C865B5" w14:paraId="2F276CB4" w14:textId="3AF6B030" w:rsidTr="00AF59EE">
        <w:trPr>
          <w:trHeight w:val="300"/>
        </w:trPr>
        <w:tc>
          <w:tcPr>
            <w:tcW w:w="1418" w:type="dxa"/>
            <w:shd w:val="clear" w:color="auto" w:fill="auto"/>
            <w:noWrap/>
            <w:hideMark/>
          </w:tcPr>
          <w:p w14:paraId="656A57E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lastRenderedPageBreak/>
              <w:t>SH_322000</w:t>
            </w:r>
          </w:p>
        </w:tc>
        <w:tc>
          <w:tcPr>
            <w:tcW w:w="4504" w:type="dxa"/>
            <w:tcBorders>
              <w:right w:val="nil"/>
            </w:tcBorders>
            <w:shd w:val="clear" w:color="auto" w:fill="auto"/>
            <w:noWrap/>
            <w:hideMark/>
          </w:tcPr>
          <w:p w14:paraId="3BBA0FCE"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Natural alpine grassland</w:t>
            </w:r>
          </w:p>
        </w:tc>
        <w:tc>
          <w:tcPr>
            <w:tcW w:w="875" w:type="dxa"/>
            <w:tcBorders>
              <w:left w:val="nil"/>
              <w:right w:val="nil"/>
            </w:tcBorders>
            <w:shd w:val="clear" w:color="auto" w:fill="auto"/>
            <w:noWrap/>
            <w:hideMark/>
          </w:tcPr>
          <w:p w14:paraId="6BFD2D19"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AB7FB0F" w14:textId="0B00762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453370F" w14:textId="4E7ED66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52CD93BF" w14:textId="36EFCE43"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27</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24D1F3DC" w14:textId="33C9F45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BB46C3" w:rsidRPr="00C865B5" w14:paraId="3C3F3E0B" w14:textId="25851145" w:rsidTr="00AF59EE">
        <w:trPr>
          <w:trHeight w:val="300"/>
        </w:trPr>
        <w:tc>
          <w:tcPr>
            <w:tcW w:w="1418" w:type="dxa"/>
            <w:shd w:val="clear" w:color="auto" w:fill="auto"/>
            <w:noWrap/>
            <w:hideMark/>
          </w:tcPr>
          <w:p w14:paraId="168211B5"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SH_322100</w:t>
            </w:r>
          </w:p>
        </w:tc>
        <w:tc>
          <w:tcPr>
            <w:tcW w:w="4504" w:type="dxa"/>
            <w:tcBorders>
              <w:right w:val="nil"/>
            </w:tcBorders>
            <w:shd w:val="clear" w:color="auto" w:fill="auto"/>
            <w:noWrap/>
            <w:hideMark/>
          </w:tcPr>
          <w:p w14:paraId="16EDF7D7"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Natural alpine grassland on basic soils</w:t>
            </w:r>
          </w:p>
        </w:tc>
        <w:tc>
          <w:tcPr>
            <w:tcW w:w="875" w:type="dxa"/>
            <w:tcBorders>
              <w:left w:val="nil"/>
              <w:right w:val="nil"/>
            </w:tcBorders>
            <w:shd w:val="clear" w:color="auto" w:fill="auto"/>
            <w:noWrap/>
            <w:hideMark/>
          </w:tcPr>
          <w:p w14:paraId="4249B797"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2114F672" w14:textId="2E1C498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8ABCA0B" w14:textId="195D3D6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1A41FDC2" w14:textId="6809FB5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7CF44F71" w14:textId="073AFB80"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r>
      <w:tr w:rsidR="00BB46C3" w:rsidRPr="00C865B5" w14:paraId="3AC9282C" w14:textId="439897EA" w:rsidTr="00AF59EE">
        <w:trPr>
          <w:trHeight w:val="300"/>
        </w:trPr>
        <w:tc>
          <w:tcPr>
            <w:tcW w:w="1418" w:type="dxa"/>
            <w:shd w:val="clear" w:color="auto" w:fill="auto"/>
            <w:noWrap/>
            <w:hideMark/>
          </w:tcPr>
          <w:p w14:paraId="613C028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SH_323000</w:t>
            </w:r>
          </w:p>
        </w:tc>
        <w:tc>
          <w:tcPr>
            <w:tcW w:w="4504" w:type="dxa"/>
            <w:tcBorders>
              <w:right w:val="nil"/>
            </w:tcBorders>
            <w:shd w:val="clear" w:color="auto" w:fill="auto"/>
            <w:noWrap/>
            <w:hideMark/>
          </w:tcPr>
          <w:p w14:paraId="563A3A1A"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Natural alpine grassland on </w:t>
            </w:r>
            <w:proofErr w:type="spellStart"/>
            <w:r w:rsidRPr="00C865B5">
              <w:rPr>
                <w:rFonts w:ascii="Arial" w:eastAsia="Times New Roman" w:hAnsi="Arial" w:cs="Arial"/>
                <w:color w:val="000000"/>
                <w:sz w:val="18"/>
                <w:szCs w:val="18"/>
                <w:lang w:val="en-GB"/>
              </w:rPr>
              <w:t>silicatic</w:t>
            </w:r>
            <w:proofErr w:type="spellEnd"/>
            <w:r w:rsidRPr="00C865B5">
              <w:rPr>
                <w:rFonts w:ascii="Arial" w:eastAsia="Times New Roman" w:hAnsi="Arial" w:cs="Arial"/>
                <w:color w:val="000000"/>
                <w:sz w:val="18"/>
                <w:szCs w:val="18"/>
                <w:lang w:val="en-GB"/>
              </w:rPr>
              <w:t xml:space="preserve"> soils</w:t>
            </w:r>
          </w:p>
        </w:tc>
        <w:tc>
          <w:tcPr>
            <w:tcW w:w="875" w:type="dxa"/>
            <w:tcBorders>
              <w:left w:val="nil"/>
              <w:right w:val="nil"/>
            </w:tcBorders>
            <w:shd w:val="clear" w:color="auto" w:fill="auto"/>
            <w:noWrap/>
            <w:hideMark/>
          </w:tcPr>
          <w:p w14:paraId="12D3ECB6"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672CBFDB" w14:textId="3063462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C5202D0" w14:textId="15DE5D4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46BB86B9" w14:textId="263120E8"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5008BB35" w14:textId="2D74436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BB46C3" w:rsidRPr="00C865B5" w14:paraId="68CF193F" w14:textId="7A02B9DD" w:rsidTr="00AF59EE">
        <w:trPr>
          <w:trHeight w:val="300"/>
        </w:trPr>
        <w:tc>
          <w:tcPr>
            <w:tcW w:w="1418" w:type="dxa"/>
            <w:shd w:val="clear" w:color="auto" w:fill="auto"/>
            <w:noWrap/>
            <w:hideMark/>
          </w:tcPr>
          <w:p w14:paraId="5217043D"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SH_412000</w:t>
            </w:r>
          </w:p>
        </w:tc>
        <w:tc>
          <w:tcPr>
            <w:tcW w:w="4504" w:type="dxa"/>
            <w:tcBorders>
              <w:right w:val="nil"/>
            </w:tcBorders>
            <w:shd w:val="clear" w:color="auto" w:fill="auto"/>
            <w:noWrap/>
            <w:hideMark/>
          </w:tcPr>
          <w:p w14:paraId="580A7359"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Xeric grassland</w:t>
            </w:r>
          </w:p>
        </w:tc>
        <w:tc>
          <w:tcPr>
            <w:tcW w:w="875" w:type="dxa"/>
            <w:tcBorders>
              <w:left w:val="nil"/>
              <w:right w:val="nil"/>
            </w:tcBorders>
            <w:shd w:val="clear" w:color="auto" w:fill="auto"/>
            <w:noWrap/>
            <w:hideMark/>
          </w:tcPr>
          <w:p w14:paraId="23F7F959"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7B2580E7" w14:textId="26440012"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BF17EEC" w14:textId="79752A6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5FBA1AE" w14:textId="3BF910D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55A15CC7" w14:textId="3CB48BEF"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BB46C3" w:rsidRPr="00C865B5" w14:paraId="5F232174" w14:textId="2A71241F" w:rsidTr="00AF59EE">
        <w:trPr>
          <w:trHeight w:val="300"/>
        </w:trPr>
        <w:tc>
          <w:tcPr>
            <w:tcW w:w="1418" w:type="dxa"/>
            <w:shd w:val="clear" w:color="auto" w:fill="auto"/>
            <w:noWrap/>
            <w:hideMark/>
          </w:tcPr>
          <w:p w14:paraId="6C08857D"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SH_413000</w:t>
            </w:r>
          </w:p>
        </w:tc>
        <w:tc>
          <w:tcPr>
            <w:tcW w:w="4504" w:type="dxa"/>
            <w:tcBorders>
              <w:right w:val="nil"/>
            </w:tcBorders>
            <w:shd w:val="clear" w:color="auto" w:fill="auto"/>
            <w:noWrap/>
            <w:hideMark/>
          </w:tcPr>
          <w:p w14:paraId="1DF5F31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Bushland</w:t>
            </w:r>
          </w:p>
        </w:tc>
        <w:tc>
          <w:tcPr>
            <w:tcW w:w="875" w:type="dxa"/>
            <w:tcBorders>
              <w:left w:val="nil"/>
              <w:right w:val="nil"/>
            </w:tcBorders>
            <w:shd w:val="clear" w:color="auto" w:fill="auto"/>
            <w:noWrap/>
            <w:hideMark/>
          </w:tcPr>
          <w:p w14:paraId="7F7A80F4"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19B2102C" w14:textId="5D0EA056"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C0BF4C4" w14:textId="033E32D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C2D48A7" w14:textId="00068A1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51838D55" w14:textId="39BC5808"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BB46C3" w:rsidRPr="00C865B5" w14:paraId="792FF1C2" w14:textId="3ED1C813" w:rsidTr="00AF59EE">
        <w:trPr>
          <w:trHeight w:val="300"/>
        </w:trPr>
        <w:tc>
          <w:tcPr>
            <w:tcW w:w="1418" w:type="dxa"/>
            <w:shd w:val="clear" w:color="auto" w:fill="auto"/>
            <w:noWrap/>
            <w:hideMark/>
          </w:tcPr>
          <w:p w14:paraId="61C74531"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SH_451000</w:t>
            </w:r>
          </w:p>
        </w:tc>
        <w:tc>
          <w:tcPr>
            <w:tcW w:w="4504" w:type="dxa"/>
            <w:tcBorders>
              <w:right w:val="nil"/>
            </w:tcBorders>
            <w:shd w:val="clear" w:color="auto" w:fill="auto"/>
            <w:noWrap/>
            <w:hideMark/>
          </w:tcPr>
          <w:p w14:paraId="34B651C7"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Orchard meadow</w:t>
            </w:r>
          </w:p>
        </w:tc>
        <w:tc>
          <w:tcPr>
            <w:tcW w:w="875" w:type="dxa"/>
            <w:tcBorders>
              <w:left w:val="nil"/>
              <w:right w:val="nil"/>
            </w:tcBorders>
            <w:shd w:val="clear" w:color="auto" w:fill="auto"/>
            <w:noWrap/>
            <w:hideMark/>
          </w:tcPr>
          <w:p w14:paraId="516C0520"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80D818E" w14:textId="0D9D33C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8B1380F" w14:textId="3F05D43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BD2A0AC" w14:textId="08E6D280"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10F564B6" w14:textId="433E80D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BB46C3" w:rsidRPr="00C865B5" w14:paraId="2082B0EE" w14:textId="31254B7F" w:rsidTr="00AF59EE">
        <w:trPr>
          <w:trHeight w:val="300"/>
        </w:trPr>
        <w:tc>
          <w:tcPr>
            <w:tcW w:w="1418" w:type="dxa"/>
            <w:tcBorders>
              <w:bottom w:val="single" w:sz="4" w:space="0" w:color="auto"/>
            </w:tcBorders>
            <w:shd w:val="clear" w:color="auto" w:fill="auto"/>
            <w:noWrap/>
            <w:hideMark/>
          </w:tcPr>
          <w:p w14:paraId="3F5AA320"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SH_452000</w:t>
            </w:r>
          </w:p>
        </w:tc>
        <w:tc>
          <w:tcPr>
            <w:tcW w:w="4504" w:type="dxa"/>
            <w:tcBorders>
              <w:bottom w:val="single" w:sz="4" w:space="0" w:color="auto"/>
              <w:right w:val="nil"/>
            </w:tcBorders>
            <w:shd w:val="clear" w:color="auto" w:fill="auto"/>
            <w:noWrap/>
            <w:hideMark/>
          </w:tcPr>
          <w:p w14:paraId="1330E203" w14:textId="77777777"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Larch meadow</w:t>
            </w:r>
          </w:p>
        </w:tc>
        <w:tc>
          <w:tcPr>
            <w:tcW w:w="875" w:type="dxa"/>
            <w:tcBorders>
              <w:left w:val="nil"/>
              <w:bottom w:val="single" w:sz="4" w:space="0" w:color="auto"/>
              <w:right w:val="nil"/>
            </w:tcBorders>
            <w:shd w:val="clear" w:color="auto" w:fill="auto"/>
            <w:noWrap/>
            <w:hideMark/>
          </w:tcPr>
          <w:p w14:paraId="555B4955"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bottom w:val="single" w:sz="4" w:space="0" w:color="auto"/>
            </w:tcBorders>
            <w:shd w:val="clear" w:color="auto" w:fill="auto"/>
            <w:noWrap/>
            <w:hideMark/>
          </w:tcPr>
          <w:p w14:paraId="2A191D38" w14:textId="1BE7FFB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bottom w:val="single" w:sz="4" w:space="0" w:color="auto"/>
            </w:tcBorders>
          </w:tcPr>
          <w:p w14:paraId="135EA0AA" w14:textId="0A9F09CB"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bottom w:val="single" w:sz="4" w:space="0" w:color="auto"/>
            </w:tcBorders>
          </w:tcPr>
          <w:p w14:paraId="55458210" w14:textId="55A389F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bottom w:val="single" w:sz="4" w:space="0" w:color="auto"/>
            </w:tcBorders>
          </w:tcPr>
          <w:p w14:paraId="7ECE1582" w14:textId="31D3B091"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753805" w:rsidRPr="00C865B5" w14:paraId="00F0CA41" w14:textId="431C1C47" w:rsidTr="00AF59EE">
        <w:trPr>
          <w:trHeight w:val="300"/>
        </w:trPr>
        <w:tc>
          <w:tcPr>
            <w:tcW w:w="9360" w:type="dxa"/>
            <w:gridSpan w:val="7"/>
            <w:tcBorders>
              <w:top w:val="single" w:sz="4" w:space="0" w:color="auto"/>
              <w:bottom w:val="nil"/>
            </w:tcBorders>
            <w:shd w:val="clear" w:color="auto" w:fill="auto"/>
            <w:noWrap/>
            <w:hideMark/>
          </w:tcPr>
          <w:p w14:paraId="2875B9F8" w14:textId="3FE5D1B3"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b/>
                <w:bCs/>
                <w:color w:val="000000"/>
                <w:sz w:val="18"/>
                <w:szCs w:val="18"/>
                <w:lang w:val="en-GB"/>
              </w:rPr>
              <w:t>Mortality</w:t>
            </w:r>
          </w:p>
        </w:tc>
      </w:tr>
      <w:tr w:rsidR="00753805" w:rsidRPr="00C865B5" w14:paraId="7E02F87A" w14:textId="476C2155" w:rsidTr="00AF59EE">
        <w:trPr>
          <w:trHeight w:val="300"/>
        </w:trPr>
        <w:tc>
          <w:tcPr>
            <w:tcW w:w="9360" w:type="dxa"/>
            <w:gridSpan w:val="7"/>
            <w:tcBorders>
              <w:top w:val="nil"/>
            </w:tcBorders>
            <w:shd w:val="clear" w:color="auto" w:fill="auto"/>
            <w:noWrap/>
            <w:hideMark/>
          </w:tcPr>
          <w:p w14:paraId="1A47833D" w14:textId="32F83651"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Hunting</w:t>
            </w:r>
          </w:p>
        </w:tc>
      </w:tr>
      <w:tr w:rsidR="0075247B" w:rsidRPr="00C865B5" w14:paraId="41E5E0E0" w14:textId="448267F8" w:rsidTr="00AF59EE">
        <w:tc>
          <w:tcPr>
            <w:tcW w:w="1418" w:type="dxa"/>
            <w:shd w:val="clear" w:color="auto" w:fill="auto"/>
            <w:noWrap/>
            <w:hideMark/>
          </w:tcPr>
          <w:p w14:paraId="53034BCE" w14:textId="77777777" w:rsidR="0075247B" w:rsidRPr="00C865B5" w:rsidRDefault="0075247B"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Hunt_area</w:t>
            </w:r>
            <w:proofErr w:type="spellEnd"/>
          </w:p>
        </w:tc>
        <w:tc>
          <w:tcPr>
            <w:tcW w:w="4504" w:type="dxa"/>
            <w:tcBorders>
              <w:right w:val="nil"/>
            </w:tcBorders>
            <w:shd w:val="clear" w:color="auto" w:fill="auto"/>
            <w:noWrap/>
            <w:hideMark/>
          </w:tcPr>
          <w:p w14:paraId="407FFA39" w14:textId="5F706769" w:rsidR="0075247B" w:rsidRPr="00C865B5" w:rsidRDefault="0075247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Hunting area</w:t>
            </w:r>
          </w:p>
        </w:tc>
        <w:tc>
          <w:tcPr>
            <w:tcW w:w="875" w:type="dxa"/>
            <w:tcBorders>
              <w:left w:val="nil"/>
              <w:right w:val="nil"/>
            </w:tcBorders>
            <w:shd w:val="clear" w:color="auto" w:fill="auto"/>
            <w:noWrap/>
            <w:hideMark/>
          </w:tcPr>
          <w:p w14:paraId="08AF3520" w14:textId="77777777"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km²</w:t>
            </w:r>
          </w:p>
        </w:tc>
        <w:tc>
          <w:tcPr>
            <w:tcW w:w="640" w:type="dxa"/>
            <w:tcBorders>
              <w:left w:val="nil"/>
            </w:tcBorders>
            <w:shd w:val="clear" w:color="auto" w:fill="auto"/>
            <w:noWrap/>
            <w:hideMark/>
          </w:tcPr>
          <w:p w14:paraId="4495CCFD" w14:textId="4FB99A0A"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0CBA9407" w14:textId="17B1DEB7"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left w:val="nil"/>
            </w:tcBorders>
          </w:tcPr>
          <w:p w14:paraId="3B9A2077" w14:textId="7D7B7C30"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59DB6065" w14:textId="225BEFB1"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75247B" w:rsidRPr="00C865B5" w14:paraId="41FDE539" w14:textId="500DF196" w:rsidTr="00AF59EE">
        <w:tc>
          <w:tcPr>
            <w:tcW w:w="1418" w:type="dxa"/>
            <w:shd w:val="clear" w:color="auto" w:fill="auto"/>
            <w:noWrap/>
            <w:hideMark/>
          </w:tcPr>
          <w:p w14:paraId="2AF0B87C" w14:textId="77777777" w:rsidR="0075247B" w:rsidRPr="00C865B5" w:rsidRDefault="0075247B"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Adj_hunt_area</w:t>
            </w:r>
            <w:proofErr w:type="spellEnd"/>
          </w:p>
        </w:tc>
        <w:tc>
          <w:tcPr>
            <w:tcW w:w="4504" w:type="dxa"/>
            <w:tcBorders>
              <w:right w:val="nil"/>
            </w:tcBorders>
            <w:shd w:val="clear" w:color="auto" w:fill="auto"/>
            <w:noWrap/>
            <w:hideMark/>
          </w:tcPr>
          <w:p w14:paraId="6FE22EFB" w14:textId="54A41DA3" w:rsidR="0075247B" w:rsidRPr="00C865B5" w:rsidRDefault="0075247B"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Adjusted hunting area</w:t>
            </w:r>
          </w:p>
        </w:tc>
        <w:tc>
          <w:tcPr>
            <w:tcW w:w="875" w:type="dxa"/>
            <w:tcBorders>
              <w:left w:val="nil"/>
              <w:right w:val="nil"/>
            </w:tcBorders>
            <w:shd w:val="clear" w:color="auto" w:fill="auto"/>
            <w:noWrap/>
            <w:hideMark/>
          </w:tcPr>
          <w:p w14:paraId="53314D64" w14:textId="77777777"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km²</w:t>
            </w:r>
          </w:p>
        </w:tc>
        <w:tc>
          <w:tcPr>
            <w:tcW w:w="640" w:type="dxa"/>
            <w:tcBorders>
              <w:left w:val="nil"/>
            </w:tcBorders>
            <w:shd w:val="clear" w:color="auto" w:fill="auto"/>
            <w:noWrap/>
            <w:hideMark/>
          </w:tcPr>
          <w:p w14:paraId="2572D90F" w14:textId="7A982560"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6342420" w14:textId="365ADF7E"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tcBorders>
          </w:tcPr>
          <w:p w14:paraId="78F1D5C9" w14:textId="4D0825A2"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41F9DABD" w14:textId="15F44FA3" w:rsidR="0075247B" w:rsidRPr="00C865B5" w:rsidRDefault="0075247B"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BB46C3" w:rsidRPr="00C865B5" w14:paraId="51A53385" w14:textId="6AEC786A" w:rsidTr="00AF59EE">
        <w:tc>
          <w:tcPr>
            <w:tcW w:w="1418" w:type="dxa"/>
            <w:shd w:val="clear" w:color="auto" w:fill="auto"/>
            <w:noWrap/>
            <w:hideMark/>
          </w:tcPr>
          <w:p w14:paraId="06DE9AC9" w14:textId="77777777" w:rsidR="00BB46C3" w:rsidRPr="00C865B5" w:rsidRDefault="00BB46C3"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Hunter_dens</w:t>
            </w:r>
            <w:proofErr w:type="spellEnd"/>
          </w:p>
        </w:tc>
        <w:tc>
          <w:tcPr>
            <w:tcW w:w="4504" w:type="dxa"/>
            <w:tcBorders>
              <w:right w:val="nil"/>
            </w:tcBorders>
            <w:shd w:val="clear" w:color="auto" w:fill="auto"/>
            <w:noWrap/>
            <w:hideMark/>
          </w:tcPr>
          <w:p w14:paraId="24E4D3C8" w14:textId="5F612D14" w:rsidR="00BB46C3" w:rsidRPr="00C865B5" w:rsidRDefault="00BB46C3"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Hunter density</w:t>
            </w:r>
          </w:p>
        </w:tc>
        <w:tc>
          <w:tcPr>
            <w:tcW w:w="875" w:type="dxa"/>
            <w:tcBorders>
              <w:left w:val="nil"/>
              <w:right w:val="nil"/>
            </w:tcBorders>
            <w:shd w:val="clear" w:color="auto" w:fill="auto"/>
            <w:noWrap/>
            <w:hideMark/>
          </w:tcPr>
          <w:p w14:paraId="799D736C" w14:textId="7777777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km</w:t>
            </w:r>
            <w:r w:rsidRPr="00C865B5">
              <w:rPr>
                <w:rFonts w:ascii="Arial" w:eastAsia="Times New Roman" w:hAnsi="Arial" w:cs="Arial"/>
                <w:color w:val="000000"/>
                <w:sz w:val="18"/>
                <w:szCs w:val="18"/>
                <w:vertAlign w:val="superscript"/>
                <w:lang w:val="en-GB"/>
              </w:rPr>
              <w:t>-2</w:t>
            </w:r>
          </w:p>
        </w:tc>
        <w:tc>
          <w:tcPr>
            <w:tcW w:w="640" w:type="dxa"/>
            <w:tcBorders>
              <w:left w:val="nil"/>
            </w:tcBorders>
            <w:shd w:val="clear" w:color="auto" w:fill="auto"/>
            <w:noWrap/>
            <w:hideMark/>
          </w:tcPr>
          <w:p w14:paraId="2861F949" w14:textId="5824B88E"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00</w:t>
            </w:r>
          </w:p>
        </w:tc>
        <w:tc>
          <w:tcPr>
            <w:tcW w:w="641" w:type="dxa"/>
            <w:tcBorders>
              <w:left w:val="nil"/>
            </w:tcBorders>
          </w:tcPr>
          <w:p w14:paraId="7C08477E" w14:textId="24206DB7"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43</w:t>
            </w:r>
          </w:p>
        </w:tc>
        <w:tc>
          <w:tcPr>
            <w:tcW w:w="641" w:type="dxa"/>
            <w:tcBorders>
              <w:left w:val="nil"/>
            </w:tcBorders>
          </w:tcPr>
          <w:p w14:paraId="5A062082" w14:textId="101F0BBA"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32</w:t>
            </w:r>
          </w:p>
        </w:tc>
        <w:tc>
          <w:tcPr>
            <w:tcW w:w="641" w:type="dxa"/>
            <w:tcBorders>
              <w:left w:val="nil"/>
            </w:tcBorders>
          </w:tcPr>
          <w:p w14:paraId="0CD46FA0" w14:textId="4A7B013C" w:rsidR="00BB46C3" w:rsidRPr="00C865B5" w:rsidRDefault="00BB46C3"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62</w:t>
            </w:r>
          </w:p>
        </w:tc>
      </w:tr>
      <w:tr w:rsidR="008C556C" w:rsidRPr="00C865B5" w14:paraId="6E88E797" w14:textId="77777777" w:rsidTr="00AF59EE">
        <w:tc>
          <w:tcPr>
            <w:tcW w:w="1418" w:type="dxa"/>
            <w:shd w:val="clear" w:color="auto" w:fill="auto"/>
            <w:noWrap/>
          </w:tcPr>
          <w:p w14:paraId="5C73F093" w14:textId="1B2EB8BF"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Release</w:t>
            </w:r>
          </w:p>
        </w:tc>
        <w:tc>
          <w:tcPr>
            <w:tcW w:w="4504" w:type="dxa"/>
            <w:tcBorders>
              <w:right w:val="nil"/>
            </w:tcBorders>
            <w:shd w:val="clear" w:color="auto" w:fill="auto"/>
            <w:noWrap/>
          </w:tcPr>
          <w:p w14:paraId="66E1191B" w14:textId="6648DCF2"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Active release by the hunters (yes or no)</w:t>
            </w:r>
          </w:p>
        </w:tc>
        <w:tc>
          <w:tcPr>
            <w:tcW w:w="875" w:type="dxa"/>
            <w:tcBorders>
              <w:left w:val="nil"/>
              <w:right w:val="nil"/>
            </w:tcBorders>
            <w:shd w:val="clear" w:color="auto" w:fill="auto"/>
            <w:noWrap/>
          </w:tcPr>
          <w:p w14:paraId="648D1B9D" w14:textId="4A2A4DD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0/1</w:t>
            </w:r>
          </w:p>
        </w:tc>
        <w:tc>
          <w:tcPr>
            <w:tcW w:w="640" w:type="dxa"/>
            <w:tcBorders>
              <w:left w:val="nil"/>
            </w:tcBorders>
            <w:shd w:val="clear" w:color="auto" w:fill="auto"/>
            <w:noWrap/>
          </w:tcPr>
          <w:p w14:paraId="14694B13" w14:textId="37F072A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671E71A" w14:textId="26DF620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ABBAA0E" w14:textId="29D1815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C77E495" w14:textId="70816328"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9E6839" w:rsidRPr="00C865B5" w14:paraId="751B7921" w14:textId="77777777" w:rsidTr="00AF59EE">
        <w:tc>
          <w:tcPr>
            <w:tcW w:w="1418" w:type="dxa"/>
            <w:shd w:val="clear" w:color="auto" w:fill="auto"/>
            <w:noWrap/>
          </w:tcPr>
          <w:p w14:paraId="06963573" w14:textId="1B52C7AB" w:rsidR="009E6839" w:rsidRPr="00C865B5" w:rsidRDefault="009E6839"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Prot_status</w:t>
            </w:r>
            <w:proofErr w:type="spellEnd"/>
          </w:p>
        </w:tc>
        <w:tc>
          <w:tcPr>
            <w:tcW w:w="4504" w:type="dxa"/>
            <w:tcBorders>
              <w:right w:val="nil"/>
            </w:tcBorders>
            <w:shd w:val="clear" w:color="auto" w:fill="auto"/>
            <w:noWrap/>
          </w:tcPr>
          <w:p w14:paraId="4B8D21B7" w14:textId="1CE980C6" w:rsidR="009E6839" w:rsidRPr="00C865B5" w:rsidRDefault="00CC5E28"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Protect</w:t>
            </w:r>
            <w:r>
              <w:rPr>
                <w:rFonts w:ascii="Arial" w:eastAsia="Times New Roman" w:hAnsi="Arial" w:cs="Arial"/>
                <w:color w:val="000000"/>
                <w:sz w:val="18"/>
                <w:szCs w:val="18"/>
                <w:lang w:val="en-GB"/>
              </w:rPr>
              <w:t>ion</w:t>
            </w:r>
            <w:r w:rsidRPr="00C865B5">
              <w:rPr>
                <w:rFonts w:ascii="Arial" w:eastAsia="Times New Roman" w:hAnsi="Arial" w:cs="Arial"/>
                <w:color w:val="000000"/>
                <w:sz w:val="18"/>
                <w:szCs w:val="18"/>
                <w:lang w:val="en-GB"/>
              </w:rPr>
              <w:t xml:space="preserve"> </w:t>
            </w:r>
            <w:r w:rsidR="009E6839" w:rsidRPr="00C865B5">
              <w:rPr>
                <w:rFonts w:ascii="Arial" w:eastAsia="Times New Roman" w:hAnsi="Arial" w:cs="Arial"/>
                <w:color w:val="000000"/>
                <w:sz w:val="18"/>
                <w:szCs w:val="18"/>
                <w:lang w:val="en-GB"/>
              </w:rPr>
              <w:t>status (yes or no)</w:t>
            </w:r>
          </w:p>
        </w:tc>
        <w:tc>
          <w:tcPr>
            <w:tcW w:w="875" w:type="dxa"/>
            <w:tcBorders>
              <w:left w:val="nil"/>
              <w:right w:val="nil"/>
            </w:tcBorders>
            <w:shd w:val="clear" w:color="auto" w:fill="auto"/>
            <w:noWrap/>
          </w:tcPr>
          <w:p w14:paraId="00535861" w14:textId="77777777" w:rsidR="009E6839" w:rsidRPr="00C865B5" w:rsidRDefault="009E683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0/1</w:t>
            </w:r>
          </w:p>
        </w:tc>
        <w:tc>
          <w:tcPr>
            <w:tcW w:w="640" w:type="dxa"/>
            <w:tcBorders>
              <w:left w:val="nil"/>
            </w:tcBorders>
            <w:shd w:val="clear" w:color="auto" w:fill="auto"/>
            <w:noWrap/>
          </w:tcPr>
          <w:p w14:paraId="18722E20" w14:textId="77777777" w:rsidR="009E6839" w:rsidRPr="00C865B5" w:rsidRDefault="009E683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c>
          <w:tcPr>
            <w:tcW w:w="641" w:type="dxa"/>
            <w:tcBorders>
              <w:left w:val="nil"/>
            </w:tcBorders>
          </w:tcPr>
          <w:p w14:paraId="6F602D88" w14:textId="77777777" w:rsidR="009E6839" w:rsidRPr="00C865B5" w:rsidRDefault="009E683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c>
          <w:tcPr>
            <w:tcW w:w="641" w:type="dxa"/>
            <w:tcBorders>
              <w:left w:val="nil"/>
            </w:tcBorders>
          </w:tcPr>
          <w:p w14:paraId="57BFB38C" w14:textId="77777777" w:rsidR="009E6839" w:rsidRPr="00C865B5" w:rsidRDefault="009E683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w:t>
            </w:r>
          </w:p>
        </w:tc>
        <w:tc>
          <w:tcPr>
            <w:tcW w:w="641" w:type="dxa"/>
            <w:tcBorders>
              <w:left w:val="nil"/>
            </w:tcBorders>
          </w:tcPr>
          <w:p w14:paraId="7057D88C" w14:textId="77777777" w:rsidR="009E6839" w:rsidRPr="00C865B5" w:rsidRDefault="009E6839"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r>
      <w:tr w:rsidR="00753805" w:rsidRPr="00C865B5" w14:paraId="7288DD61" w14:textId="4CCAFD01" w:rsidTr="00AF59EE">
        <w:tc>
          <w:tcPr>
            <w:tcW w:w="9360" w:type="dxa"/>
            <w:gridSpan w:val="7"/>
            <w:shd w:val="clear" w:color="auto" w:fill="auto"/>
            <w:noWrap/>
            <w:hideMark/>
          </w:tcPr>
          <w:p w14:paraId="2258EBD4" w14:textId="1B987346" w:rsidR="00753805" w:rsidRPr="00C865B5" w:rsidRDefault="00A91408"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D</w:t>
            </w:r>
            <w:r w:rsidR="00753805" w:rsidRPr="00C865B5">
              <w:rPr>
                <w:rFonts w:ascii="Arial" w:eastAsia="Times New Roman" w:hAnsi="Arial" w:cs="Arial"/>
                <w:color w:val="000000"/>
                <w:sz w:val="18"/>
                <w:szCs w:val="18"/>
                <w:u w:val="single"/>
                <w:lang w:val="en-GB"/>
              </w:rPr>
              <w:t>isease</w:t>
            </w:r>
            <w:r w:rsidRPr="00C865B5">
              <w:rPr>
                <w:rFonts w:ascii="Arial" w:eastAsia="Times New Roman" w:hAnsi="Arial" w:cs="Arial"/>
                <w:color w:val="000000"/>
                <w:sz w:val="18"/>
                <w:szCs w:val="18"/>
                <w:u w:val="single"/>
                <w:lang w:val="en-GB"/>
              </w:rPr>
              <w:t>s</w:t>
            </w:r>
          </w:p>
        </w:tc>
      </w:tr>
      <w:tr w:rsidR="008C556C" w:rsidRPr="00C865B5" w14:paraId="27F7AA82" w14:textId="485BDD09" w:rsidTr="00AF59EE">
        <w:tc>
          <w:tcPr>
            <w:tcW w:w="1418" w:type="dxa"/>
            <w:shd w:val="clear" w:color="auto" w:fill="auto"/>
            <w:noWrap/>
            <w:hideMark/>
          </w:tcPr>
          <w:p w14:paraId="07A1D85D"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KH_T</w:t>
            </w:r>
          </w:p>
        </w:tc>
        <w:tc>
          <w:tcPr>
            <w:tcW w:w="4504" w:type="dxa"/>
            <w:tcBorders>
              <w:right w:val="nil"/>
            </w:tcBorders>
            <w:shd w:val="clear" w:color="auto" w:fill="auto"/>
            <w:noWrap/>
            <w:hideMark/>
          </w:tcPr>
          <w:p w14:paraId="66F620A7"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Rabies</w:t>
            </w:r>
          </w:p>
        </w:tc>
        <w:tc>
          <w:tcPr>
            <w:tcW w:w="875" w:type="dxa"/>
            <w:tcBorders>
              <w:left w:val="nil"/>
              <w:right w:val="nil"/>
            </w:tcBorders>
            <w:shd w:val="clear" w:color="auto" w:fill="auto"/>
            <w:noWrap/>
            <w:hideMark/>
          </w:tcPr>
          <w:p w14:paraId="0B4FA1B4"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left w:val="nil"/>
            </w:tcBorders>
            <w:shd w:val="clear" w:color="auto" w:fill="auto"/>
            <w:noWrap/>
            <w:hideMark/>
          </w:tcPr>
          <w:p w14:paraId="08FB339C" w14:textId="78B95E5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39C3FAA" w14:textId="121C811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AC1AC9B" w14:textId="62D6FBE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73B84E1" w14:textId="4A91F2C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8C556C" w:rsidRPr="00C865B5" w14:paraId="473E1301" w14:textId="116560B7" w:rsidTr="00AF59EE">
        <w:tc>
          <w:tcPr>
            <w:tcW w:w="1418" w:type="dxa"/>
            <w:shd w:val="clear" w:color="auto" w:fill="auto"/>
            <w:noWrap/>
            <w:hideMark/>
          </w:tcPr>
          <w:p w14:paraId="635517F7"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KH_S</w:t>
            </w:r>
          </w:p>
        </w:tc>
        <w:tc>
          <w:tcPr>
            <w:tcW w:w="4504" w:type="dxa"/>
            <w:tcBorders>
              <w:right w:val="nil"/>
            </w:tcBorders>
            <w:shd w:val="clear" w:color="auto" w:fill="auto"/>
            <w:noWrap/>
            <w:hideMark/>
          </w:tcPr>
          <w:p w14:paraId="5285374B"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Distemper</w:t>
            </w:r>
          </w:p>
        </w:tc>
        <w:tc>
          <w:tcPr>
            <w:tcW w:w="875" w:type="dxa"/>
            <w:tcBorders>
              <w:left w:val="nil"/>
              <w:right w:val="nil"/>
            </w:tcBorders>
            <w:shd w:val="clear" w:color="auto" w:fill="auto"/>
            <w:noWrap/>
            <w:hideMark/>
          </w:tcPr>
          <w:p w14:paraId="5BA72CE8"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left w:val="nil"/>
            </w:tcBorders>
            <w:shd w:val="clear" w:color="auto" w:fill="auto"/>
            <w:noWrap/>
            <w:hideMark/>
          </w:tcPr>
          <w:p w14:paraId="3772B95E" w14:textId="41BECF2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922424D" w14:textId="018032A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D5E221C" w14:textId="55E29345"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tcBorders>
          </w:tcPr>
          <w:p w14:paraId="793C1010" w14:textId="49405D5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8C556C" w:rsidRPr="00C865B5" w14:paraId="762545AE" w14:textId="10412FE0" w:rsidTr="00AF59EE">
        <w:tc>
          <w:tcPr>
            <w:tcW w:w="1418" w:type="dxa"/>
            <w:shd w:val="clear" w:color="auto" w:fill="auto"/>
            <w:noWrap/>
            <w:hideMark/>
          </w:tcPr>
          <w:p w14:paraId="336BEE9F"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KH_R</w:t>
            </w:r>
          </w:p>
        </w:tc>
        <w:tc>
          <w:tcPr>
            <w:tcW w:w="4504" w:type="dxa"/>
            <w:tcBorders>
              <w:right w:val="nil"/>
            </w:tcBorders>
            <w:shd w:val="clear" w:color="auto" w:fill="auto"/>
            <w:noWrap/>
            <w:hideMark/>
          </w:tcPr>
          <w:p w14:paraId="4EAE1AC2"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Mange</w:t>
            </w:r>
          </w:p>
        </w:tc>
        <w:tc>
          <w:tcPr>
            <w:tcW w:w="875" w:type="dxa"/>
            <w:tcBorders>
              <w:left w:val="nil"/>
              <w:right w:val="nil"/>
            </w:tcBorders>
            <w:shd w:val="clear" w:color="auto" w:fill="auto"/>
            <w:noWrap/>
            <w:hideMark/>
          </w:tcPr>
          <w:p w14:paraId="08456BE2"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left w:val="nil"/>
            </w:tcBorders>
            <w:shd w:val="clear" w:color="auto" w:fill="auto"/>
            <w:noWrap/>
            <w:hideMark/>
          </w:tcPr>
          <w:p w14:paraId="6A4863B0" w14:textId="55F0F7F0"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419F9CAE" w14:textId="665C633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5004410F" w14:textId="665E33D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2FD653CE" w14:textId="14234C4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753805" w:rsidRPr="00C865B5" w14:paraId="04820806" w14:textId="77777777" w:rsidTr="00AF59EE">
        <w:trPr>
          <w:trHeight w:val="300"/>
        </w:trPr>
        <w:tc>
          <w:tcPr>
            <w:tcW w:w="9360" w:type="dxa"/>
            <w:gridSpan w:val="7"/>
            <w:shd w:val="clear" w:color="auto" w:fill="auto"/>
            <w:noWrap/>
          </w:tcPr>
          <w:p w14:paraId="60BE6DAA" w14:textId="6E06B024" w:rsidR="00753805" w:rsidRPr="00C865B5" w:rsidRDefault="00753805"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u w:val="single"/>
                <w:lang w:val="en-GB"/>
              </w:rPr>
              <w:t>Competition and predation</w:t>
            </w:r>
          </w:p>
        </w:tc>
      </w:tr>
      <w:tr w:rsidR="008C556C" w:rsidRPr="00C865B5" w14:paraId="433E570C" w14:textId="77777777" w:rsidTr="00AF59EE">
        <w:trPr>
          <w:trHeight w:val="300"/>
        </w:trPr>
        <w:tc>
          <w:tcPr>
            <w:tcW w:w="1418" w:type="dxa"/>
            <w:shd w:val="clear" w:color="auto" w:fill="auto"/>
            <w:noWrap/>
          </w:tcPr>
          <w:p w14:paraId="47D47458" w14:textId="53C8FE8E"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Predators_n</w:t>
            </w:r>
            <w:proofErr w:type="spellEnd"/>
          </w:p>
        </w:tc>
        <w:tc>
          <w:tcPr>
            <w:tcW w:w="4504" w:type="dxa"/>
            <w:tcBorders>
              <w:right w:val="nil"/>
            </w:tcBorders>
            <w:shd w:val="clear" w:color="auto" w:fill="auto"/>
            <w:noWrap/>
          </w:tcPr>
          <w:p w14:paraId="3C8020FF" w14:textId="08FECA41"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Harvested predators for the single species </w:t>
            </w:r>
            <w:r w:rsidR="002B6986" w:rsidRPr="00C865B5">
              <w:rPr>
                <w:rFonts w:ascii="Arial" w:eastAsia="Times New Roman" w:hAnsi="Arial" w:cs="Arial"/>
                <w:color w:val="000000"/>
                <w:sz w:val="18"/>
                <w:szCs w:val="18"/>
                <w:lang w:val="en-GB"/>
              </w:rPr>
              <w:t>within</w:t>
            </w:r>
            <w:r w:rsidRPr="00C865B5">
              <w:rPr>
                <w:rFonts w:ascii="Arial" w:eastAsia="Times New Roman" w:hAnsi="Arial" w:cs="Arial"/>
                <w:color w:val="000000"/>
                <w:sz w:val="18"/>
                <w:szCs w:val="18"/>
                <w:lang w:val="en-GB"/>
              </w:rPr>
              <w:t xml:space="preserve"> the hunting areas</w:t>
            </w:r>
          </w:p>
        </w:tc>
        <w:tc>
          <w:tcPr>
            <w:tcW w:w="875" w:type="dxa"/>
            <w:tcBorders>
              <w:left w:val="nil"/>
              <w:right w:val="nil"/>
            </w:tcBorders>
            <w:shd w:val="clear" w:color="auto" w:fill="auto"/>
            <w:noWrap/>
          </w:tcPr>
          <w:p w14:paraId="1A7EA5FD" w14:textId="6655C58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left w:val="nil"/>
            </w:tcBorders>
            <w:shd w:val="clear" w:color="auto" w:fill="auto"/>
            <w:noWrap/>
          </w:tcPr>
          <w:p w14:paraId="07B29C1A" w14:textId="1CE1589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A1B45F8" w14:textId="47DCC02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3582199" w14:textId="7BFB0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158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570DB0A4" w14:textId="6D40DEE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8C556C" w:rsidRPr="00C865B5" w14:paraId="1DAD93FB" w14:textId="77777777" w:rsidTr="00AF59EE">
        <w:trPr>
          <w:trHeight w:val="300"/>
        </w:trPr>
        <w:tc>
          <w:tcPr>
            <w:tcW w:w="1418" w:type="dxa"/>
            <w:shd w:val="clear" w:color="auto" w:fill="auto"/>
            <w:noWrap/>
          </w:tcPr>
          <w:p w14:paraId="37A2E332" w14:textId="344EA2D3"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Interspec_comp_n</w:t>
            </w:r>
            <w:proofErr w:type="spellEnd"/>
          </w:p>
        </w:tc>
        <w:tc>
          <w:tcPr>
            <w:tcW w:w="4504" w:type="dxa"/>
            <w:tcBorders>
              <w:right w:val="nil"/>
            </w:tcBorders>
            <w:shd w:val="clear" w:color="auto" w:fill="auto"/>
            <w:noWrap/>
          </w:tcPr>
          <w:p w14:paraId="7EF2D13F" w14:textId="093F0EFF"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Competitors for the single species </w:t>
            </w:r>
            <w:r w:rsidR="002B6986" w:rsidRPr="00C865B5">
              <w:rPr>
                <w:rFonts w:ascii="Arial" w:eastAsia="Times New Roman" w:hAnsi="Arial" w:cs="Arial"/>
                <w:color w:val="000000"/>
                <w:sz w:val="18"/>
                <w:szCs w:val="18"/>
                <w:lang w:val="en-GB"/>
              </w:rPr>
              <w:t xml:space="preserve">within </w:t>
            </w:r>
            <w:r w:rsidRPr="00C865B5">
              <w:rPr>
                <w:rFonts w:ascii="Arial" w:eastAsia="Times New Roman" w:hAnsi="Arial" w:cs="Arial"/>
                <w:color w:val="000000"/>
                <w:sz w:val="18"/>
                <w:szCs w:val="18"/>
                <w:lang w:val="en-GB"/>
              </w:rPr>
              <w:t>the hunting areas</w:t>
            </w:r>
          </w:p>
        </w:tc>
        <w:tc>
          <w:tcPr>
            <w:tcW w:w="875" w:type="dxa"/>
            <w:tcBorders>
              <w:left w:val="nil"/>
              <w:right w:val="nil"/>
            </w:tcBorders>
            <w:shd w:val="clear" w:color="auto" w:fill="auto"/>
            <w:noWrap/>
          </w:tcPr>
          <w:p w14:paraId="44526728" w14:textId="074C6EC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left w:val="nil"/>
            </w:tcBorders>
            <w:shd w:val="clear" w:color="auto" w:fill="auto"/>
            <w:noWrap/>
          </w:tcPr>
          <w:p w14:paraId="284C3A61" w14:textId="0400EEC8"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0F6874B5" w14:textId="33ED56A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551F296" w14:textId="361A591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221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23D42C20" w14:textId="0D53E3F5"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753805" w:rsidRPr="00C865B5" w14:paraId="04412BB2" w14:textId="4C59DEDA" w:rsidTr="00AF59EE">
        <w:trPr>
          <w:trHeight w:val="300"/>
        </w:trPr>
        <w:tc>
          <w:tcPr>
            <w:tcW w:w="9360" w:type="dxa"/>
            <w:gridSpan w:val="7"/>
            <w:tcBorders>
              <w:top w:val="single" w:sz="4" w:space="0" w:color="auto"/>
              <w:bottom w:val="nil"/>
            </w:tcBorders>
            <w:shd w:val="clear" w:color="auto" w:fill="auto"/>
            <w:noWrap/>
            <w:hideMark/>
          </w:tcPr>
          <w:p w14:paraId="2EC722F2" w14:textId="66419971"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b/>
                <w:bCs/>
                <w:color w:val="000000"/>
                <w:sz w:val="18"/>
                <w:szCs w:val="18"/>
                <w:lang w:val="en-GB"/>
              </w:rPr>
              <w:t>Land use</w:t>
            </w:r>
          </w:p>
        </w:tc>
      </w:tr>
      <w:tr w:rsidR="00753805" w:rsidRPr="00C865B5" w14:paraId="57425401" w14:textId="289457E9" w:rsidTr="00AF59EE">
        <w:trPr>
          <w:trHeight w:val="300"/>
        </w:trPr>
        <w:tc>
          <w:tcPr>
            <w:tcW w:w="9360" w:type="dxa"/>
            <w:gridSpan w:val="7"/>
            <w:shd w:val="clear" w:color="auto" w:fill="auto"/>
            <w:noWrap/>
            <w:hideMark/>
          </w:tcPr>
          <w:p w14:paraId="5DFD4FBF" w14:textId="0A1217B2"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Land-use type</w:t>
            </w:r>
          </w:p>
        </w:tc>
      </w:tr>
      <w:tr w:rsidR="008C556C" w:rsidRPr="00C865B5" w14:paraId="4FA5EA69" w14:textId="59E944E0" w:rsidTr="00AF59EE">
        <w:trPr>
          <w:trHeight w:val="300"/>
        </w:trPr>
        <w:tc>
          <w:tcPr>
            <w:tcW w:w="1418" w:type="dxa"/>
            <w:shd w:val="clear" w:color="auto" w:fill="auto"/>
            <w:noWrap/>
            <w:hideMark/>
          </w:tcPr>
          <w:p w14:paraId="269D7C56" w14:textId="58170BF5"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LU_gras_i</w:t>
            </w:r>
            <w:proofErr w:type="spellEnd"/>
          </w:p>
        </w:tc>
        <w:tc>
          <w:tcPr>
            <w:tcW w:w="4504" w:type="dxa"/>
            <w:tcBorders>
              <w:right w:val="nil"/>
            </w:tcBorders>
            <w:shd w:val="clear" w:color="auto" w:fill="auto"/>
            <w:noWrap/>
            <w:hideMark/>
          </w:tcPr>
          <w:p w14:paraId="02B7BE25" w14:textId="73D138EF"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Hay meadows, intensively used</w:t>
            </w:r>
          </w:p>
        </w:tc>
        <w:tc>
          <w:tcPr>
            <w:tcW w:w="875" w:type="dxa"/>
            <w:tcBorders>
              <w:left w:val="nil"/>
              <w:right w:val="nil"/>
            </w:tcBorders>
            <w:shd w:val="clear" w:color="auto" w:fill="auto"/>
            <w:noWrap/>
            <w:hideMark/>
          </w:tcPr>
          <w:p w14:paraId="5E064F2E"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33188B54" w14:textId="15233345"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DCD314F" w14:textId="03C72AD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0082A62F" w14:textId="62B1819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left w:val="nil"/>
            </w:tcBorders>
          </w:tcPr>
          <w:p w14:paraId="65043431" w14:textId="691280B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8C556C" w:rsidRPr="00C865B5" w14:paraId="03C707E4" w14:textId="77777777" w:rsidTr="00AF59EE">
        <w:trPr>
          <w:trHeight w:val="300"/>
        </w:trPr>
        <w:tc>
          <w:tcPr>
            <w:tcW w:w="1418" w:type="dxa"/>
            <w:shd w:val="clear" w:color="auto" w:fill="auto"/>
            <w:noWrap/>
          </w:tcPr>
          <w:p w14:paraId="74369AD5" w14:textId="3949780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LU_gras_e</w:t>
            </w:r>
            <w:proofErr w:type="spellEnd"/>
          </w:p>
        </w:tc>
        <w:tc>
          <w:tcPr>
            <w:tcW w:w="4504" w:type="dxa"/>
            <w:tcBorders>
              <w:right w:val="nil"/>
            </w:tcBorders>
            <w:shd w:val="clear" w:color="auto" w:fill="auto"/>
            <w:noWrap/>
          </w:tcPr>
          <w:p w14:paraId="6DDEC5D4" w14:textId="50DADC2E"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Hay meadows, extensively used</w:t>
            </w:r>
          </w:p>
        </w:tc>
        <w:tc>
          <w:tcPr>
            <w:tcW w:w="875" w:type="dxa"/>
            <w:tcBorders>
              <w:left w:val="nil"/>
              <w:right w:val="nil"/>
            </w:tcBorders>
            <w:shd w:val="clear" w:color="auto" w:fill="auto"/>
            <w:noWrap/>
          </w:tcPr>
          <w:p w14:paraId="165837F3" w14:textId="0BFAE3F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tcPr>
          <w:p w14:paraId="51672856" w14:textId="0BB1BB6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7D835AE2" w14:textId="21E8143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334282AB" w14:textId="582C27A8"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left w:val="nil"/>
            </w:tcBorders>
          </w:tcPr>
          <w:p w14:paraId="199BA99F" w14:textId="095249F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6</w:t>
            </w:r>
          </w:p>
        </w:tc>
      </w:tr>
      <w:tr w:rsidR="008C556C" w:rsidRPr="00C865B5" w14:paraId="163E206E" w14:textId="6D532E70" w:rsidTr="00AF59EE">
        <w:trPr>
          <w:trHeight w:val="300"/>
        </w:trPr>
        <w:tc>
          <w:tcPr>
            <w:tcW w:w="1418" w:type="dxa"/>
            <w:shd w:val="clear" w:color="auto" w:fill="auto"/>
            <w:noWrap/>
            <w:hideMark/>
          </w:tcPr>
          <w:p w14:paraId="2B1E9044"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LU_pasture</w:t>
            </w:r>
            <w:proofErr w:type="spellEnd"/>
          </w:p>
        </w:tc>
        <w:tc>
          <w:tcPr>
            <w:tcW w:w="4504" w:type="dxa"/>
            <w:tcBorders>
              <w:right w:val="nil"/>
            </w:tcBorders>
            <w:shd w:val="clear" w:color="auto" w:fill="auto"/>
            <w:noWrap/>
            <w:hideMark/>
          </w:tcPr>
          <w:p w14:paraId="4E915D8A" w14:textId="14E61AB4"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w:t>
            </w:r>
            <w:r w:rsidR="00987641" w:rsidRPr="00C865B5">
              <w:rPr>
                <w:rFonts w:ascii="Arial" w:eastAsia="Times New Roman" w:hAnsi="Arial" w:cs="Arial"/>
                <w:color w:val="000000"/>
                <w:sz w:val="18"/>
                <w:szCs w:val="18"/>
                <w:lang w:val="en-GB"/>
              </w:rPr>
              <w:t>l</w:t>
            </w:r>
            <w:r w:rsidRPr="00C865B5">
              <w:rPr>
                <w:rFonts w:ascii="Arial" w:eastAsia="Times New Roman" w:hAnsi="Arial" w:cs="Arial"/>
                <w:color w:val="000000"/>
                <w:sz w:val="18"/>
                <w:szCs w:val="18"/>
                <w:lang w:val="en-GB"/>
              </w:rPr>
              <w:t>pine summer pasture</w:t>
            </w:r>
          </w:p>
        </w:tc>
        <w:tc>
          <w:tcPr>
            <w:tcW w:w="875" w:type="dxa"/>
            <w:tcBorders>
              <w:left w:val="nil"/>
              <w:right w:val="nil"/>
            </w:tcBorders>
            <w:shd w:val="clear" w:color="auto" w:fill="auto"/>
            <w:noWrap/>
            <w:hideMark/>
          </w:tcPr>
          <w:p w14:paraId="39BE52FF"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tcBorders>
            <w:shd w:val="clear" w:color="auto" w:fill="auto"/>
            <w:noWrap/>
            <w:hideMark/>
          </w:tcPr>
          <w:p w14:paraId="5582CEA3" w14:textId="4A3ACC8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tcBorders>
          </w:tcPr>
          <w:p w14:paraId="60BE1AA7" w14:textId="65615EA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left w:val="nil"/>
            </w:tcBorders>
          </w:tcPr>
          <w:p w14:paraId="1675F9F3" w14:textId="243ABBD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left w:val="nil"/>
            </w:tcBorders>
          </w:tcPr>
          <w:p w14:paraId="2B297B72" w14:textId="11027D9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r>
      <w:tr w:rsidR="008C556C" w:rsidRPr="00C865B5" w14:paraId="19B3C5B4" w14:textId="71718885" w:rsidTr="00AF59EE">
        <w:trPr>
          <w:trHeight w:val="300"/>
        </w:trPr>
        <w:tc>
          <w:tcPr>
            <w:tcW w:w="1418" w:type="dxa"/>
            <w:shd w:val="clear" w:color="auto" w:fill="auto"/>
            <w:noWrap/>
            <w:hideMark/>
          </w:tcPr>
          <w:p w14:paraId="686ECDF0"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LU_arable</w:t>
            </w:r>
            <w:proofErr w:type="spellEnd"/>
          </w:p>
        </w:tc>
        <w:tc>
          <w:tcPr>
            <w:tcW w:w="4504" w:type="dxa"/>
            <w:tcBorders>
              <w:right w:val="nil"/>
            </w:tcBorders>
            <w:shd w:val="clear" w:color="auto" w:fill="auto"/>
            <w:noWrap/>
            <w:hideMark/>
          </w:tcPr>
          <w:p w14:paraId="7DDF4FF1"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Arable land</w:t>
            </w:r>
          </w:p>
        </w:tc>
        <w:tc>
          <w:tcPr>
            <w:tcW w:w="875" w:type="dxa"/>
            <w:tcBorders>
              <w:left w:val="nil"/>
              <w:bottom w:val="nil"/>
              <w:right w:val="nil"/>
            </w:tcBorders>
            <w:shd w:val="clear" w:color="auto" w:fill="auto"/>
            <w:noWrap/>
            <w:hideMark/>
          </w:tcPr>
          <w:p w14:paraId="7B0AD5FF"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left w:val="nil"/>
              <w:bottom w:val="nil"/>
            </w:tcBorders>
            <w:shd w:val="clear" w:color="auto" w:fill="auto"/>
            <w:noWrap/>
            <w:hideMark/>
          </w:tcPr>
          <w:p w14:paraId="69C084CE" w14:textId="4F8C82F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left w:val="nil"/>
              <w:bottom w:val="nil"/>
            </w:tcBorders>
          </w:tcPr>
          <w:p w14:paraId="4DA23F5C" w14:textId="778402C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left w:val="nil"/>
              <w:bottom w:val="nil"/>
            </w:tcBorders>
          </w:tcPr>
          <w:p w14:paraId="481C9F5A" w14:textId="3A25FCE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left w:val="nil"/>
              <w:bottom w:val="nil"/>
            </w:tcBorders>
          </w:tcPr>
          <w:p w14:paraId="2B8F5ACB" w14:textId="5063C6A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8C556C" w:rsidRPr="00C865B5" w14:paraId="5B8327FD" w14:textId="359AD69E" w:rsidTr="00AF59EE">
        <w:trPr>
          <w:trHeight w:val="300"/>
        </w:trPr>
        <w:tc>
          <w:tcPr>
            <w:tcW w:w="1418" w:type="dxa"/>
            <w:shd w:val="clear" w:color="auto" w:fill="auto"/>
            <w:noWrap/>
            <w:hideMark/>
          </w:tcPr>
          <w:p w14:paraId="20B44F54"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LU_orchard</w:t>
            </w:r>
            <w:proofErr w:type="spellEnd"/>
          </w:p>
        </w:tc>
        <w:tc>
          <w:tcPr>
            <w:tcW w:w="4504" w:type="dxa"/>
            <w:tcBorders>
              <w:right w:val="nil"/>
            </w:tcBorders>
            <w:shd w:val="clear" w:color="auto" w:fill="auto"/>
            <w:noWrap/>
            <w:hideMark/>
          </w:tcPr>
          <w:p w14:paraId="40540130"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Orchard area</w:t>
            </w:r>
          </w:p>
        </w:tc>
        <w:tc>
          <w:tcPr>
            <w:tcW w:w="875" w:type="dxa"/>
            <w:tcBorders>
              <w:top w:val="nil"/>
              <w:left w:val="nil"/>
              <w:bottom w:val="nil"/>
              <w:right w:val="nil"/>
            </w:tcBorders>
            <w:shd w:val="clear" w:color="auto" w:fill="auto"/>
            <w:noWrap/>
            <w:hideMark/>
          </w:tcPr>
          <w:p w14:paraId="71BE66B3"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top w:val="nil"/>
              <w:left w:val="nil"/>
              <w:bottom w:val="nil"/>
            </w:tcBorders>
            <w:shd w:val="clear" w:color="auto" w:fill="auto"/>
            <w:noWrap/>
            <w:hideMark/>
          </w:tcPr>
          <w:p w14:paraId="3076E02F" w14:textId="2CBD9B8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28606D0B" w14:textId="2AE14EE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3C021D93" w14:textId="25E8367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c>
          <w:tcPr>
            <w:tcW w:w="641" w:type="dxa"/>
            <w:tcBorders>
              <w:top w:val="nil"/>
              <w:left w:val="nil"/>
              <w:bottom w:val="nil"/>
            </w:tcBorders>
          </w:tcPr>
          <w:p w14:paraId="10284012" w14:textId="16E729B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5</w:t>
            </w:r>
          </w:p>
        </w:tc>
      </w:tr>
      <w:tr w:rsidR="008C556C" w:rsidRPr="00C865B5" w14:paraId="1359B7D4" w14:textId="732EAFC1" w:rsidTr="00AF59EE">
        <w:trPr>
          <w:trHeight w:val="300"/>
        </w:trPr>
        <w:tc>
          <w:tcPr>
            <w:tcW w:w="1418" w:type="dxa"/>
            <w:shd w:val="clear" w:color="auto" w:fill="auto"/>
            <w:noWrap/>
            <w:hideMark/>
          </w:tcPr>
          <w:p w14:paraId="51A20899"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LU_vine</w:t>
            </w:r>
            <w:proofErr w:type="spellEnd"/>
          </w:p>
        </w:tc>
        <w:tc>
          <w:tcPr>
            <w:tcW w:w="4504" w:type="dxa"/>
            <w:tcBorders>
              <w:right w:val="nil"/>
            </w:tcBorders>
            <w:shd w:val="clear" w:color="auto" w:fill="auto"/>
            <w:noWrap/>
            <w:hideMark/>
          </w:tcPr>
          <w:p w14:paraId="5030C0CE"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Vineyard area</w:t>
            </w:r>
          </w:p>
        </w:tc>
        <w:tc>
          <w:tcPr>
            <w:tcW w:w="875" w:type="dxa"/>
            <w:tcBorders>
              <w:top w:val="nil"/>
              <w:left w:val="nil"/>
              <w:bottom w:val="nil"/>
              <w:right w:val="nil"/>
            </w:tcBorders>
            <w:shd w:val="clear" w:color="auto" w:fill="auto"/>
            <w:noWrap/>
            <w:hideMark/>
          </w:tcPr>
          <w:p w14:paraId="796175E6"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top w:val="nil"/>
              <w:left w:val="nil"/>
              <w:bottom w:val="nil"/>
              <w:right w:val="nil"/>
            </w:tcBorders>
            <w:shd w:val="clear" w:color="auto" w:fill="auto"/>
            <w:noWrap/>
            <w:hideMark/>
          </w:tcPr>
          <w:p w14:paraId="2AF4FB4E" w14:textId="3454DBB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4D0C6054" w14:textId="3648168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71AD1B8D" w14:textId="37A5098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tcBorders>
          </w:tcPr>
          <w:p w14:paraId="61196850" w14:textId="349CA4D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8C556C" w:rsidRPr="00C865B5" w14:paraId="4C15253D" w14:textId="26C39FCD" w:rsidTr="00AF59EE">
        <w:trPr>
          <w:trHeight w:val="300"/>
        </w:trPr>
        <w:tc>
          <w:tcPr>
            <w:tcW w:w="1418" w:type="dxa"/>
            <w:shd w:val="clear" w:color="auto" w:fill="auto"/>
            <w:noWrap/>
            <w:hideMark/>
          </w:tcPr>
          <w:p w14:paraId="73EE0758"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LU_aband</w:t>
            </w:r>
            <w:proofErr w:type="spellEnd"/>
          </w:p>
        </w:tc>
        <w:tc>
          <w:tcPr>
            <w:tcW w:w="4504" w:type="dxa"/>
            <w:tcBorders>
              <w:right w:val="nil"/>
            </w:tcBorders>
            <w:shd w:val="clear" w:color="auto" w:fill="auto"/>
            <w:noWrap/>
            <w:hideMark/>
          </w:tcPr>
          <w:p w14:paraId="0D9CB82D"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Abandoned land</w:t>
            </w:r>
          </w:p>
        </w:tc>
        <w:tc>
          <w:tcPr>
            <w:tcW w:w="875" w:type="dxa"/>
            <w:tcBorders>
              <w:top w:val="nil"/>
              <w:left w:val="nil"/>
              <w:bottom w:val="nil"/>
              <w:right w:val="nil"/>
            </w:tcBorders>
            <w:shd w:val="clear" w:color="auto" w:fill="auto"/>
            <w:noWrap/>
            <w:hideMark/>
          </w:tcPr>
          <w:p w14:paraId="50525DE7"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top w:val="nil"/>
              <w:left w:val="nil"/>
              <w:bottom w:val="nil"/>
              <w:right w:val="nil"/>
            </w:tcBorders>
            <w:shd w:val="clear" w:color="auto" w:fill="auto"/>
            <w:noWrap/>
            <w:hideMark/>
          </w:tcPr>
          <w:p w14:paraId="02E952AB" w14:textId="77B48E4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7BF70012" w14:textId="3BE63B0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36A7A0EF" w14:textId="7F3BCBD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39D6540A" w14:textId="484A332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r>
      <w:tr w:rsidR="008C556C" w:rsidRPr="00C865B5" w14:paraId="12E58E5C" w14:textId="6E62D1EE" w:rsidTr="00AF59EE">
        <w:trPr>
          <w:trHeight w:val="300"/>
        </w:trPr>
        <w:tc>
          <w:tcPr>
            <w:tcW w:w="1418" w:type="dxa"/>
            <w:shd w:val="clear" w:color="auto" w:fill="auto"/>
            <w:noWrap/>
            <w:hideMark/>
          </w:tcPr>
          <w:p w14:paraId="62427B10"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LU_forest</w:t>
            </w:r>
            <w:proofErr w:type="spellEnd"/>
          </w:p>
        </w:tc>
        <w:tc>
          <w:tcPr>
            <w:tcW w:w="4504" w:type="dxa"/>
            <w:tcBorders>
              <w:right w:val="nil"/>
            </w:tcBorders>
            <w:shd w:val="clear" w:color="auto" w:fill="auto"/>
            <w:noWrap/>
            <w:hideMark/>
          </w:tcPr>
          <w:p w14:paraId="2B7806DB"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Forest area</w:t>
            </w:r>
          </w:p>
        </w:tc>
        <w:tc>
          <w:tcPr>
            <w:tcW w:w="875" w:type="dxa"/>
            <w:tcBorders>
              <w:top w:val="nil"/>
              <w:left w:val="nil"/>
              <w:bottom w:val="nil"/>
              <w:right w:val="nil"/>
            </w:tcBorders>
            <w:shd w:val="clear" w:color="auto" w:fill="auto"/>
            <w:noWrap/>
            <w:hideMark/>
          </w:tcPr>
          <w:p w14:paraId="36ABC492"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top w:val="nil"/>
              <w:left w:val="nil"/>
              <w:bottom w:val="nil"/>
              <w:right w:val="nil"/>
            </w:tcBorders>
            <w:shd w:val="clear" w:color="auto" w:fill="auto"/>
            <w:noWrap/>
            <w:hideMark/>
          </w:tcPr>
          <w:p w14:paraId="76A0D3AD" w14:textId="3C2742F8"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top w:val="nil"/>
              <w:left w:val="nil"/>
              <w:bottom w:val="nil"/>
              <w:right w:val="nil"/>
            </w:tcBorders>
          </w:tcPr>
          <w:p w14:paraId="74EFEC7E" w14:textId="59E8133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right w:val="nil"/>
            </w:tcBorders>
          </w:tcPr>
          <w:p w14:paraId="3ED8586C" w14:textId="164DBB0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tcBorders>
          </w:tcPr>
          <w:p w14:paraId="601C908B" w14:textId="5DD252F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46</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C556C" w:rsidRPr="00C865B5" w14:paraId="6ABA8B84" w14:textId="42E212B7" w:rsidTr="00AF59EE">
        <w:trPr>
          <w:trHeight w:val="300"/>
        </w:trPr>
        <w:tc>
          <w:tcPr>
            <w:tcW w:w="1418" w:type="dxa"/>
            <w:shd w:val="clear" w:color="auto" w:fill="auto"/>
            <w:noWrap/>
            <w:hideMark/>
          </w:tcPr>
          <w:p w14:paraId="0B93124D"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LU_settl</w:t>
            </w:r>
            <w:proofErr w:type="spellEnd"/>
          </w:p>
        </w:tc>
        <w:tc>
          <w:tcPr>
            <w:tcW w:w="4504" w:type="dxa"/>
            <w:tcBorders>
              <w:right w:val="nil"/>
            </w:tcBorders>
            <w:shd w:val="clear" w:color="auto" w:fill="auto"/>
            <w:noWrap/>
            <w:hideMark/>
          </w:tcPr>
          <w:p w14:paraId="2431D443"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Settlement</w:t>
            </w:r>
          </w:p>
        </w:tc>
        <w:tc>
          <w:tcPr>
            <w:tcW w:w="875" w:type="dxa"/>
            <w:tcBorders>
              <w:top w:val="nil"/>
              <w:left w:val="nil"/>
              <w:bottom w:val="nil"/>
              <w:right w:val="nil"/>
            </w:tcBorders>
            <w:shd w:val="clear" w:color="auto" w:fill="auto"/>
            <w:noWrap/>
            <w:hideMark/>
          </w:tcPr>
          <w:p w14:paraId="26A8E256"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t>
            </w:r>
          </w:p>
        </w:tc>
        <w:tc>
          <w:tcPr>
            <w:tcW w:w="640" w:type="dxa"/>
            <w:tcBorders>
              <w:top w:val="nil"/>
              <w:left w:val="nil"/>
              <w:bottom w:val="nil"/>
              <w:right w:val="nil"/>
            </w:tcBorders>
            <w:shd w:val="clear" w:color="auto" w:fill="auto"/>
            <w:noWrap/>
            <w:hideMark/>
          </w:tcPr>
          <w:p w14:paraId="37FFC879" w14:textId="2555639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32BBA054" w14:textId="1C8F046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top w:val="nil"/>
              <w:left w:val="nil"/>
              <w:bottom w:val="nil"/>
              <w:right w:val="nil"/>
            </w:tcBorders>
          </w:tcPr>
          <w:p w14:paraId="7D765FAF" w14:textId="45520F7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top w:val="nil"/>
              <w:left w:val="nil"/>
              <w:bottom w:val="nil"/>
            </w:tcBorders>
          </w:tcPr>
          <w:p w14:paraId="75F4D7BC" w14:textId="5F07ED8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r>
      <w:tr w:rsidR="00753805" w:rsidRPr="00C865B5" w14:paraId="0D62BF79" w14:textId="4D053EA8" w:rsidTr="00AF59EE">
        <w:trPr>
          <w:trHeight w:val="300"/>
        </w:trPr>
        <w:tc>
          <w:tcPr>
            <w:tcW w:w="9360" w:type="dxa"/>
            <w:gridSpan w:val="7"/>
            <w:shd w:val="clear" w:color="auto" w:fill="auto"/>
            <w:noWrap/>
            <w:hideMark/>
          </w:tcPr>
          <w:p w14:paraId="5D419A81" w14:textId="39E2042D"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Land-use intensity</w:t>
            </w:r>
          </w:p>
        </w:tc>
      </w:tr>
      <w:tr w:rsidR="008C556C" w:rsidRPr="00C865B5" w14:paraId="45FA75CC" w14:textId="38D14126" w:rsidTr="00AF59EE">
        <w:trPr>
          <w:trHeight w:val="300"/>
        </w:trPr>
        <w:tc>
          <w:tcPr>
            <w:tcW w:w="1418" w:type="dxa"/>
            <w:shd w:val="clear" w:color="auto" w:fill="auto"/>
            <w:noWrap/>
            <w:hideMark/>
          </w:tcPr>
          <w:p w14:paraId="20584CE4"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LI_LSU</w:t>
            </w:r>
          </w:p>
        </w:tc>
        <w:tc>
          <w:tcPr>
            <w:tcW w:w="4504" w:type="dxa"/>
            <w:tcBorders>
              <w:right w:val="nil"/>
            </w:tcBorders>
            <w:shd w:val="clear" w:color="auto" w:fill="auto"/>
            <w:noWrap/>
            <w:hideMark/>
          </w:tcPr>
          <w:p w14:paraId="768A88B0" w14:textId="116C7AEA"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Total livestock units</w:t>
            </w:r>
          </w:p>
        </w:tc>
        <w:tc>
          <w:tcPr>
            <w:tcW w:w="875" w:type="dxa"/>
            <w:tcBorders>
              <w:top w:val="nil"/>
              <w:left w:val="nil"/>
              <w:bottom w:val="nil"/>
              <w:right w:val="nil"/>
            </w:tcBorders>
            <w:shd w:val="clear" w:color="auto" w:fill="auto"/>
            <w:noWrap/>
            <w:hideMark/>
          </w:tcPr>
          <w:p w14:paraId="3BAABB2E"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w:t>
            </w:r>
          </w:p>
        </w:tc>
        <w:tc>
          <w:tcPr>
            <w:tcW w:w="640" w:type="dxa"/>
            <w:tcBorders>
              <w:top w:val="nil"/>
              <w:left w:val="nil"/>
              <w:bottom w:val="nil"/>
              <w:right w:val="nil"/>
            </w:tcBorders>
            <w:shd w:val="clear" w:color="auto" w:fill="auto"/>
            <w:noWrap/>
            <w:hideMark/>
          </w:tcPr>
          <w:p w14:paraId="1FDB9547" w14:textId="5BF0B27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39</w:t>
            </w:r>
          </w:p>
        </w:tc>
        <w:tc>
          <w:tcPr>
            <w:tcW w:w="641" w:type="dxa"/>
            <w:tcBorders>
              <w:top w:val="nil"/>
              <w:left w:val="nil"/>
              <w:bottom w:val="nil"/>
              <w:right w:val="nil"/>
            </w:tcBorders>
          </w:tcPr>
          <w:p w14:paraId="61FB22F6" w14:textId="3BFCAAD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884</w:t>
            </w:r>
          </w:p>
        </w:tc>
        <w:tc>
          <w:tcPr>
            <w:tcW w:w="641" w:type="dxa"/>
            <w:tcBorders>
              <w:top w:val="nil"/>
              <w:left w:val="nil"/>
              <w:bottom w:val="nil"/>
              <w:right w:val="nil"/>
            </w:tcBorders>
          </w:tcPr>
          <w:p w14:paraId="075CACAC" w14:textId="67331235"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6094</w:t>
            </w:r>
          </w:p>
        </w:tc>
        <w:tc>
          <w:tcPr>
            <w:tcW w:w="641" w:type="dxa"/>
            <w:tcBorders>
              <w:top w:val="nil"/>
              <w:left w:val="nil"/>
              <w:bottom w:val="nil"/>
            </w:tcBorders>
          </w:tcPr>
          <w:p w14:paraId="4EBD1310" w14:textId="2D4E711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1159</w:t>
            </w:r>
          </w:p>
        </w:tc>
      </w:tr>
      <w:tr w:rsidR="008C556C" w:rsidRPr="00C865B5" w14:paraId="054758FA" w14:textId="469138DC" w:rsidTr="00AF59EE">
        <w:trPr>
          <w:trHeight w:val="330"/>
        </w:trPr>
        <w:tc>
          <w:tcPr>
            <w:tcW w:w="1418" w:type="dxa"/>
            <w:shd w:val="clear" w:color="auto" w:fill="auto"/>
            <w:noWrap/>
            <w:hideMark/>
          </w:tcPr>
          <w:p w14:paraId="3485E502"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LI_LSD</w:t>
            </w:r>
          </w:p>
        </w:tc>
        <w:tc>
          <w:tcPr>
            <w:tcW w:w="4504" w:type="dxa"/>
            <w:tcBorders>
              <w:right w:val="nil"/>
            </w:tcBorders>
            <w:shd w:val="clear" w:color="auto" w:fill="auto"/>
            <w:noWrap/>
            <w:hideMark/>
          </w:tcPr>
          <w:p w14:paraId="0FAF45A9" w14:textId="5E321654"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Total livestock density</w:t>
            </w:r>
          </w:p>
        </w:tc>
        <w:tc>
          <w:tcPr>
            <w:tcW w:w="875" w:type="dxa"/>
            <w:tcBorders>
              <w:top w:val="nil"/>
              <w:left w:val="nil"/>
              <w:bottom w:val="nil"/>
              <w:right w:val="nil"/>
            </w:tcBorders>
            <w:shd w:val="clear" w:color="auto" w:fill="auto"/>
            <w:noWrap/>
            <w:hideMark/>
          </w:tcPr>
          <w:p w14:paraId="52102641"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50987EDA" w14:textId="407E7E5D"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4</w:t>
            </w:r>
          </w:p>
        </w:tc>
        <w:tc>
          <w:tcPr>
            <w:tcW w:w="641" w:type="dxa"/>
            <w:tcBorders>
              <w:top w:val="nil"/>
              <w:left w:val="nil"/>
              <w:bottom w:val="nil"/>
              <w:right w:val="nil"/>
            </w:tcBorders>
          </w:tcPr>
          <w:p w14:paraId="145BEFFC" w14:textId="745212B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top w:val="nil"/>
              <w:left w:val="nil"/>
              <w:bottom w:val="nil"/>
              <w:right w:val="nil"/>
            </w:tcBorders>
          </w:tcPr>
          <w:p w14:paraId="35EC0403" w14:textId="4A26CA9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top w:val="nil"/>
              <w:left w:val="nil"/>
              <w:bottom w:val="nil"/>
            </w:tcBorders>
          </w:tcPr>
          <w:p w14:paraId="4C3F26EA" w14:textId="3576966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C556C" w:rsidRPr="00C865B5" w14:paraId="7EE1A4EE" w14:textId="2DC4B46D" w:rsidTr="00AF59EE">
        <w:trPr>
          <w:trHeight w:val="345"/>
        </w:trPr>
        <w:tc>
          <w:tcPr>
            <w:tcW w:w="1418" w:type="dxa"/>
            <w:shd w:val="clear" w:color="auto" w:fill="auto"/>
            <w:noWrap/>
            <w:hideMark/>
          </w:tcPr>
          <w:p w14:paraId="1D2D11E4"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LI_cattle</w:t>
            </w:r>
            <w:proofErr w:type="spellEnd"/>
          </w:p>
        </w:tc>
        <w:tc>
          <w:tcPr>
            <w:tcW w:w="4504" w:type="dxa"/>
            <w:tcBorders>
              <w:right w:val="nil"/>
            </w:tcBorders>
            <w:shd w:val="clear" w:color="auto" w:fill="auto"/>
            <w:noWrap/>
            <w:hideMark/>
          </w:tcPr>
          <w:p w14:paraId="65140B9A" w14:textId="2371F2C0"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Cattle density</w:t>
            </w:r>
          </w:p>
        </w:tc>
        <w:tc>
          <w:tcPr>
            <w:tcW w:w="875" w:type="dxa"/>
            <w:tcBorders>
              <w:top w:val="nil"/>
              <w:left w:val="nil"/>
              <w:bottom w:val="nil"/>
              <w:right w:val="nil"/>
            </w:tcBorders>
            <w:shd w:val="clear" w:color="auto" w:fill="auto"/>
            <w:noWrap/>
            <w:hideMark/>
          </w:tcPr>
          <w:p w14:paraId="4D0E007D"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2D35AAAE" w14:textId="3E6B26B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294F3B97" w14:textId="122134B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680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right w:val="nil"/>
            </w:tcBorders>
          </w:tcPr>
          <w:p w14:paraId="798D5C42" w14:textId="269BF06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5552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6E4A9622" w14:textId="393D021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968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8C556C" w:rsidRPr="00C865B5" w14:paraId="2E0D97E0" w14:textId="3E6E7CB4" w:rsidTr="00AF59EE">
        <w:trPr>
          <w:trHeight w:val="345"/>
        </w:trPr>
        <w:tc>
          <w:tcPr>
            <w:tcW w:w="1418" w:type="dxa"/>
            <w:shd w:val="clear" w:color="auto" w:fill="auto"/>
            <w:noWrap/>
            <w:hideMark/>
          </w:tcPr>
          <w:p w14:paraId="318148DB"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LI_horse</w:t>
            </w:r>
            <w:proofErr w:type="spellEnd"/>
          </w:p>
        </w:tc>
        <w:tc>
          <w:tcPr>
            <w:tcW w:w="4504" w:type="dxa"/>
            <w:tcBorders>
              <w:right w:val="nil"/>
            </w:tcBorders>
            <w:shd w:val="clear" w:color="auto" w:fill="auto"/>
            <w:noWrap/>
            <w:hideMark/>
          </w:tcPr>
          <w:p w14:paraId="47D4BFEB" w14:textId="73FA017D"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Horse density</w:t>
            </w:r>
          </w:p>
        </w:tc>
        <w:tc>
          <w:tcPr>
            <w:tcW w:w="875" w:type="dxa"/>
            <w:tcBorders>
              <w:top w:val="nil"/>
              <w:left w:val="nil"/>
              <w:bottom w:val="nil"/>
              <w:right w:val="nil"/>
            </w:tcBorders>
            <w:shd w:val="clear" w:color="auto" w:fill="auto"/>
            <w:noWrap/>
            <w:hideMark/>
          </w:tcPr>
          <w:p w14:paraId="47D3635A"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13974A64" w14:textId="2E95146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2D10AD2B" w14:textId="1500EAD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c>
          <w:tcPr>
            <w:tcW w:w="641" w:type="dxa"/>
            <w:tcBorders>
              <w:top w:val="nil"/>
              <w:left w:val="nil"/>
              <w:bottom w:val="nil"/>
              <w:right w:val="nil"/>
            </w:tcBorders>
          </w:tcPr>
          <w:p w14:paraId="49B2A00C" w14:textId="12B479C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324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c>
          <w:tcPr>
            <w:tcW w:w="641" w:type="dxa"/>
            <w:tcBorders>
              <w:top w:val="nil"/>
              <w:left w:val="nil"/>
              <w:bottom w:val="nil"/>
            </w:tcBorders>
          </w:tcPr>
          <w:p w14:paraId="2FB2E407" w14:textId="639AD22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59</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r>
      <w:tr w:rsidR="008C556C" w:rsidRPr="00C865B5" w14:paraId="475E6423" w14:textId="7CE2A3D3" w:rsidTr="00AF59EE">
        <w:trPr>
          <w:trHeight w:val="345"/>
        </w:trPr>
        <w:tc>
          <w:tcPr>
            <w:tcW w:w="1418" w:type="dxa"/>
            <w:shd w:val="clear" w:color="auto" w:fill="auto"/>
            <w:noWrap/>
            <w:hideMark/>
          </w:tcPr>
          <w:p w14:paraId="5A883308"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LI_sheep</w:t>
            </w:r>
            <w:proofErr w:type="spellEnd"/>
          </w:p>
        </w:tc>
        <w:tc>
          <w:tcPr>
            <w:tcW w:w="4504" w:type="dxa"/>
            <w:tcBorders>
              <w:right w:val="nil"/>
            </w:tcBorders>
            <w:shd w:val="clear" w:color="auto" w:fill="auto"/>
            <w:noWrap/>
            <w:hideMark/>
          </w:tcPr>
          <w:p w14:paraId="361A9EC3" w14:textId="23BA2E68"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Sheep density</w:t>
            </w:r>
          </w:p>
        </w:tc>
        <w:tc>
          <w:tcPr>
            <w:tcW w:w="875" w:type="dxa"/>
            <w:tcBorders>
              <w:top w:val="nil"/>
              <w:left w:val="nil"/>
              <w:bottom w:val="nil"/>
              <w:right w:val="nil"/>
            </w:tcBorders>
            <w:shd w:val="clear" w:color="auto" w:fill="auto"/>
            <w:noWrap/>
            <w:hideMark/>
          </w:tcPr>
          <w:p w14:paraId="3649650C"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38B65EC4" w14:textId="017937E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0E340CAB" w14:textId="2CA4383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top w:val="nil"/>
              <w:left w:val="nil"/>
              <w:bottom w:val="nil"/>
              <w:right w:val="nil"/>
            </w:tcBorders>
          </w:tcPr>
          <w:p w14:paraId="37D5166F" w14:textId="0AEF5F4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344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tcBorders>
          </w:tcPr>
          <w:p w14:paraId="1DB3DA34" w14:textId="1356727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8C556C" w:rsidRPr="00C865B5" w14:paraId="5D29CBD3" w14:textId="17C6BCCF" w:rsidTr="00AF59EE">
        <w:trPr>
          <w:trHeight w:val="345"/>
        </w:trPr>
        <w:tc>
          <w:tcPr>
            <w:tcW w:w="1418" w:type="dxa"/>
            <w:shd w:val="clear" w:color="auto" w:fill="auto"/>
            <w:noWrap/>
            <w:hideMark/>
          </w:tcPr>
          <w:p w14:paraId="0B3471E1"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lastRenderedPageBreak/>
              <w:t>LI_goat</w:t>
            </w:r>
            <w:proofErr w:type="spellEnd"/>
          </w:p>
        </w:tc>
        <w:tc>
          <w:tcPr>
            <w:tcW w:w="4504" w:type="dxa"/>
            <w:tcBorders>
              <w:right w:val="nil"/>
            </w:tcBorders>
            <w:shd w:val="clear" w:color="auto" w:fill="auto"/>
            <w:noWrap/>
            <w:hideMark/>
          </w:tcPr>
          <w:p w14:paraId="76016C13" w14:textId="014F1EFE"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Goat density</w:t>
            </w:r>
          </w:p>
        </w:tc>
        <w:tc>
          <w:tcPr>
            <w:tcW w:w="875" w:type="dxa"/>
            <w:tcBorders>
              <w:top w:val="nil"/>
              <w:left w:val="nil"/>
              <w:bottom w:val="nil"/>
              <w:right w:val="nil"/>
            </w:tcBorders>
            <w:shd w:val="clear" w:color="auto" w:fill="auto"/>
            <w:noWrap/>
            <w:hideMark/>
          </w:tcPr>
          <w:p w14:paraId="2F9BFC9B"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0E3688C6" w14:textId="7B88AE8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339C29E8" w14:textId="0406374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top w:val="nil"/>
              <w:left w:val="nil"/>
              <w:bottom w:val="nil"/>
              <w:right w:val="nil"/>
            </w:tcBorders>
          </w:tcPr>
          <w:p w14:paraId="6783C601" w14:textId="3073E43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214</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w:t>
            </w:r>
          </w:p>
        </w:tc>
        <w:tc>
          <w:tcPr>
            <w:tcW w:w="641" w:type="dxa"/>
            <w:tcBorders>
              <w:top w:val="nil"/>
              <w:left w:val="nil"/>
              <w:bottom w:val="nil"/>
            </w:tcBorders>
          </w:tcPr>
          <w:p w14:paraId="3E46025A" w14:textId="2FA7537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C556C" w:rsidRPr="00C865B5" w14:paraId="6BBB5BC3" w14:textId="1ED51688" w:rsidTr="00AF59EE">
        <w:trPr>
          <w:trHeight w:val="330"/>
        </w:trPr>
        <w:tc>
          <w:tcPr>
            <w:tcW w:w="1418" w:type="dxa"/>
            <w:shd w:val="clear" w:color="auto" w:fill="auto"/>
            <w:noWrap/>
            <w:hideMark/>
          </w:tcPr>
          <w:p w14:paraId="277D4AD3"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CUT_mean</w:t>
            </w:r>
            <w:proofErr w:type="spellEnd"/>
          </w:p>
        </w:tc>
        <w:tc>
          <w:tcPr>
            <w:tcW w:w="4504" w:type="dxa"/>
            <w:tcBorders>
              <w:right w:val="nil"/>
            </w:tcBorders>
            <w:shd w:val="clear" w:color="auto" w:fill="auto"/>
            <w:noWrap/>
            <w:hideMark/>
          </w:tcPr>
          <w:p w14:paraId="0CAC4D15" w14:textId="7D71B756"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Cutting frequency of hay meadows </w:t>
            </w:r>
            <w:r w:rsidR="00987641" w:rsidRPr="00C865B5">
              <w:rPr>
                <w:rFonts w:ascii="Arial" w:eastAsia="Times New Roman" w:hAnsi="Arial" w:cs="Arial"/>
                <w:color w:val="000000"/>
                <w:sz w:val="18"/>
                <w:szCs w:val="18"/>
                <w:lang w:val="en-GB"/>
              </w:rPr>
              <w:t>per annum</w:t>
            </w:r>
          </w:p>
        </w:tc>
        <w:tc>
          <w:tcPr>
            <w:tcW w:w="875" w:type="dxa"/>
            <w:tcBorders>
              <w:top w:val="nil"/>
              <w:left w:val="nil"/>
              <w:bottom w:val="nil"/>
              <w:right w:val="nil"/>
            </w:tcBorders>
            <w:shd w:val="clear" w:color="auto" w:fill="auto"/>
            <w:noWrap/>
            <w:hideMark/>
          </w:tcPr>
          <w:p w14:paraId="4915DC98"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66BC955F" w14:textId="459ED2B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70B0B097" w14:textId="0EBB4A5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top w:val="nil"/>
              <w:left w:val="nil"/>
              <w:bottom w:val="nil"/>
              <w:right w:val="nil"/>
            </w:tcBorders>
          </w:tcPr>
          <w:p w14:paraId="29C20C6A" w14:textId="6BFA10D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6FCE1F18" w14:textId="1103517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r>
      <w:tr w:rsidR="00FB6476" w:rsidRPr="00C865B5" w14:paraId="4C99E687" w14:textId="77777777" w:rsidTr="00AF59EE">
        <w:trPr>
          <w:trHeight w:val="300"/>
        </w:trPr>
        <w:tc>
          <w:tcPr>
            <w:tcW w:w="1418" w:type="dxa"/>
            <w:shd w:val="clear" w:color="auto" w:fill="auto"/>
            <w:noWrap/>
          </w:tcPr>
          <w:p w14:paraId="185C78BA" w14:textId="11475EE8" w:rsidR="00FB6476" w:rsidRPr="00C865B5" w:rsidRDefault="00FB6476" w:rsidP="00FB6476">
            <w:pPr>
              <w:spacing w:after="0" w:line="360" w:lineRule="auto"/>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Fertilizer</w:t>
            </w:r>
          </w:p>
        </w:tc>
        <w:tc>
          <w:tcPr>
            <w:tcW w:w="4504" w:type="dxa"/>
            <w:tcBorders>
              <w:right w:val="nil"/>
            </w:tcBorders>
            <w:shd w:val="clear" w:color="auto" w:fill="auto"/>
            <w:noWrap/>
          </w:tcPr>
          <w:p w14:paraId="2E903A68" w14:textId="6608D64C" w:rsidR="00FB6476" w:rsidRPr="00C865B5" w:rsidRDefault="00FB6476" w:rsidP="00FB6476">
            <w:pPr>
              <w:spacing w:after="0" w:line="360" w:lineRule="auto"/>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Animal fertilizer</w:t>
            </w:r>
          </w:p>
        </w:tc>
        <w:tc>
          <w:tcPr>
            <w:tcW w:w="875" w:type="dxa"/>
            <w:tcBorders>
              <w:top w:val="nil"/>
              <w:left w:val="nil"/>
              <w:bottom w:val="nil"/>
              <w:right w:val="nil"/>
            </w:tcBorders>
            <w:shd w:val="clear" w:color="auto" w:fill="auto"/>
            <w:noWrap/>
          </w:tcPr>
          <w:p w14:paraId="6E1D8284" w14:textId="734C7451" w:rsidR="00FB6476" w:rsidRPr="00C865B5" w:rsidRDefault="00FB6476" w:rsidP="00FB6476">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kg </w:t>
            </w:r>
            <w:r>
              <w:rPr>
                <w:rFonts w:ascii="Arial" w:eastAsia="Times New Roman" w:hAnsi="Arial" w:cs="Arial"/>
                <w:color w:val="000000"/>
                <w:sz w:val="18"/>
                <w:szCs w:val="18"/>
                <w:lang w:val="en-GB"/>
              </w:rPr>
              <w:t>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tcPr>
          <w:p w14:paraId="7D2500E1" w14:textId="4206D31C" w:rsidR="00FB6476" w:rsidRPr="00C865B5" w:rsidRDefault="00FB6476" w:rsidP="00FB6476">
            <w:pPr>
              <w:spacing w:after="0" w:line="360" w:lineRule="auto"/>
              <w:jc w:val="center"/>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0.8</w:t>
            </w:r>
          </w:p>
        </w:tc>
        <w:tc>
          <w:tcPr>
            <w:tcW w:w="641" w:type="dxa"/>
            <w:tcBorders>
              <w:top w:val="nil"/>
              <w:left w:val="nil"/>
              <w:bottom w:val="nil"/>
              <w:right w:val="nil"/>
            </w:tcBorders>
          </w:tcPr>
          <w:p w14:paraId="0F9FAC8E" w14:textId="77D3C7A6" w:rsidR="00FB6476" w:rsidRPr="00C865B5" w:rsidRDefault="00FB6476" w:rsidP="00FB6476">
            <w:pPr>
              <w:spacing w:after="0" w:line="360" w:lineRule="auto"/>
              <w:jc w:val="center"/>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1</w:t>
            </w:r>
            <w:r>
              <w:rPr>
                <w:rFonts w:ascii="Arial" w:eastAsia="Times New Roman" w:hAnsi="Arial" w:cs="Arial"/>
                <w:color w:val="000000"/>
                <w:sz w:val="18"/>
                <w:szCs w:val="18"/>
                <w:lang w:val="en-GB"/>
              </w:rPr>
              <w:t>9</w:t>
            </w:r>
            <w:r w:rsidRPr="002D5353">
              <w:rPr>
                <w:rFonts w:ascii="Arial" w:eastAsia="Times New Roman" w:hAnsi="Arial" w:cs="Arial"/>
                <w:color w:val="000000"/>
                <w:sz w:val="18"/>
                <w:szCs w:val="18"/>
                <w:lang w:val="en-GB"/>
              </w:rPr>
              <w:t>.</w:t>
            </w:r>
            <w:r>
              <w:rPr>
                <w:rFonts w:ascii="Arial" w:eastAsia="Times New Roman" w:hAnsi="Arial" w:cs="Arial"/>
                <w:color w:val="000000"/>
                <w:sz w:val="18"/>
                <w:szCs w:val="18"/>
                <w:lang w:val="en-GB"/>
              </w:rPr>
              <w:t>0</w:t>
            </w:r>
          </w:p>
        </w:tc>
        <w:tc>
          <w:tcPr>
            <w:tcW w:w="641" w:type="dxa"/>
            <w:tcBorders>
              <w:top w:val="nil"/>
              <w:left w:val="nil"/>
              <w:bottom w:val="nil"/>
              <w:right w:val="nil"/>
            </w:tcBorders>
          </w:tcPr>
          <w:p w14:paraId="7BAB7DF4" w14:textId="573E4344" w:rsidR="00FB6476" w:rsidRPr="00C865B5" w:rsidRDefault="00FB6476" w:rsidP="00FB6476">
            <w:pPr>
              <w:spacing w:after="0" w:line="360" w:lineRule="auto"/>
              <w:jc w:val="center"/>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105.5</w:t>
            </w:r>
          </w:p>
        </w:tc>
        <w:tc>
          <w:tcPr>
            <w:tcW w:w="641" w:type="dxa"/>
            <w:tcBorders>
              <w:top w:val="nil"/>
              <w:left w:val="nil"/>
              <w:bottom w:val="nil"/>
            </w:tcBorders>
          </w:tcPr>
          <w:p w14:paraId="7D0BE695" w14:textId="6B689C4D" w:rsidR="00FB6476" w:rsidRPr="00C865B5" w:rsidRDefault="00FB6476" w:rsidP="00FB6476">
            <w:pPr>
              <w:spacing w:after="0" w:line="360" w:lineRule="auto"/>
              <w:jc w:val="center"/>
              <w:rPr>
                <w:rFonts w:ascii="Arial" w:eastAsia="Times New Roman" w:hAnsi="Arial" w:cs="Arial"/>
                <w:color w:val="000000"/>
                <w:sz w:val="18"/>
                <w:szCs w:val="18"/>
                <w:lang w:val="en-GB"/>
              </w:rPr>
            </w:pPr>
            <w:r w:rsidRPr="002D5353">
              <w:rPr>
                <w:rFonts w:ascii="Arial" w:eastAsia="Times New Roman" w:hAnsi="Arial" w:cs="Arial"/>
                <w:color w:val="000000"/>
                <w:sz w:val="18"/>
                <w:szCs w:val="18"/>
                <w:lang w:val="en-GB"/>
              </w:rPr>
              <w:t>23.</w:t>
            </w:r>
            <w:r>
              <w:rPr>
                <w:rFonts w:ascii="Arial" w:eastAsia="Times New Roman" w:hAnsi="Arial" w:cs="Arial"/>
                <w:color w:val="000000"/>
                <w:sz w:val="18"/>
                <w:szCs w:val="18"/>
                <w:lang w:val="en-GB"/>
              </w:rPr>
              <w:t>3</w:t>
            </w:r>
          </w:p>
        </w:tc>
      </w:tr>
      <w:tr w:rsidR="008C556C" w:rsidRPr="00C865B5" w14:paraId="373E18E6" w14:textId="45D41AF0" w:rsidTr="00AF59EE">
        <w:trPr>
          <w:trHeight w:val="300"/>
        </w:trPr>
        <w:tc>
          <w:tcPr>
            <w:tcW w:w="1418" w:type="dxa"/>
            <w:shd w:val="clear" w:color="auto" w:fill="auto"/>
            <w:noWrap/>
            <w:hideMark/>
          </w:tcPr>
          <w:p w14:paraId="713B5B19"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Hail_net</w:t>
            </w:r>
            <w:proofErr w:type="spellEnd"/>
          </w:p>
        </w:tc>
        <w:tc>
          <w:tcPr>
            <w:tcW w:w="4504" w:type="dxa"/>
            <w:tcBorders>
              <w:right w:val="nil"/>
            </w:tcBorders>
            <w:shd w:val="clear" w:color="auto" w:fill="auto"/>
            <w:noWrap/>
            <w:hideMark/>
          </w:tcPr>
          <w:p w14:paraId="0D22C66C" w14:textId="0E9368CA"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Hail nets</w:t>
            </w:r>
          </w:p>
        </w:tc>
        <w:tc>
          <w:tcPr>
            <w:tcW w:w="875" w:type="dxa"/>
            <w:tcBorders>
              <w:top w:val="nil"/>
              <w:left w:val="nil"/>
              <w:bottom w:val="nil"/>
              <w:right w:val="nil"/>
            </w:tcBorders>
            <w:shd w:val="clear" w:color="auto" w:fill="auto"/>
            <w:noWrap/>
            <w:hideMark/>
          </w:tcPr>
          <w:p w14:paraId="0A22D150"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ha</w:t>
            </w:r>
          </w:p>
        </w:tc>
        <w:tc>
          <w:tcPr>
            <w:tcW w:w="640" w:type="dxa"/>
            <w:tcBorders>
              <w:top w:val="nil"/>
              <w:left w:val="nil"/>
              <w:bottom w:val="nil"/>
              <w:right w:val="nil"/>
            </w:tcBorders>
            <w:shd w:val="clear" w:color="auto" w:fill="auto"/>
            <w:noWrap/>
            <w:hideMark/>
          </w:tcPr>
          <w:p w14:paraId="74C4A6C0" w14:textId="27C60E0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346A7BAB" w14:textId="5AE277D6"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4478C48C" w14:textId="7EEC522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535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tcBorders>
          </w:tcPr>
          <w:p w14:paraId="751A323D" w14:textId="282ED94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C556C" w:rsidRPr="00C865B5" w14:paraId="4D51B517" w14:textId="09065230" w:rsidTr="00AF59EE">
        <w:trPr>
          <w:trHeight w:val="330"/>
        </w:trPr>
        <w:tc>
          <w:tcPr>
            <w:tcW w:w="1418" w:type="dxa"/>
            <w:shd w:val="clear" w:color="auto" w:fill="auto"/>
            <w:noWrap/>
            <w:hideMark/>
          </w:tcPr>
          <w:p w14:paraId="644E00DA"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Tourism</w:t>
            </w:r>
          </w:p>
        </w:tc>
        <w:tc>
          <w:tcPr>
            <w:tcW w:w="4504" w:type="dxa"/>
            <w:tcBorders>
              <w:right w:val="nil"/>
            </w:tcBorders>
            <w:shd w:val="clear" w:color="auto" w:fill="auto"/>
            <w:noWrap/>
            <w:hideMark/>
          </w:tcPr>
          <w:p w14:paraId="1F83881C" w14:textId="2636C9B3"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Tourism intensity, photo density in the Alps</w:t>
            </w:r>
          </w:p>
        </w:tc>
        <w:tc>
          <w:tcPr>
            <w:tcW w:w="875" w:type="dxa"/>
            <w:tcBorders>
              <w:top w:val="nil"/>
              <w:left w:val="nil"/>
              <w:bottom w:val="nil"/>
              <w:right w:val="nil"/>
            </w:tcBorders>
            <w:shd w:val="clear" w:color="auto" w:fill="auto"/>
            <w:noWrap/>
            <w:hideMark/>
          </w:tcPr>
          <w:p w14:paraId="140956A4"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 km</w:t>
            </w:r>
            <w:r w:rsidRPr="00C865B5">
              <w:rPr>
                <w:rFonts w:ascii="Arial" w:eastAsia="Times New Roman" w:hAnsi="Arial" w:cs="Arial"/>
                <w:color w:val="000000"/>
                <w:sz w:val="18"/>
                <w:szCs w:val="18"/>
                <w:vertAlign w:val="superscript"/>
                <w:lang w:val="en-GB"/>
              </w:rPr>
              <w:t>-2</w:t>
            </w:r>
          </w:p>
        </w:tc>
        <w:tc>
          <w:tcPr>
            <w:tcW w:w="640" w:type="dxa"/>
            <w:tcBorders>
              <w:top w:val="nil"/>
              <w:left w:val="nil"/>
              <w:bottom w:val="nil"/>
              <w:right w:val="nil"/>
            </w:tcBorders>
            <w:shd w:val="clear" w:color="auto" w:fill="auto"/>
            <w:noWrap/>
            <w:hideMark/>
          </w:tcPr>
          <w:p w14:paraId="454D9B75" w14:textId="2129768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38294FED" w14:textId="67ABDEF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20625</w:t>
            </w:r>
          </w:p>
        </w:tc>
        <w:tc>
          <w:tcPr>
            <w:tcW w:w="641" w:type="dxa"/>
            <w:tcBorders>
              <w:top w:val="nil"/>
              <w:left w:val="nil"/>
              <w:bottom w:val="nil"/>
              <w:right w:val="nil"/>
            </w:tcBorders>
          </w:tcPr>
          <w:p w14:paraId="211107FD" w14:textId="4794F2C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978398</w:t>
            </w:r>
          </w:p>
        </w:tc>
        <w:tc>
          <w:tcPr>
            <w:tcW w:w="641" w:type="dxa"/>
            <w:tcBorders>
              <w:top w:val="nil"/>
              <w:left w:val="nil"/>
              <w:bottom w:val="nil"/>
            </w:tcBorders>
          </w:tcPr>
          <w:p w14:paraId="528BB103" w14:textId="3833C39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76461</w:t>
            </w:r>
          </w:p>
        </w:tc>
      </w:tr>
      <w:tr w:rsidR="008C556C" w:rsidRPr="00C865B5" w14:paraId="76089489" w14:textId="5412950F" w:rsidTr="00AF59EE">
        <w:trPr>
          <w:trHeight w:val="300"/>
        </w:trPr>
        <w:tc>
          <w:tcPr>
            <w:tcW w:w="1418" w:type="dxa"/>
            <w:shd w:val="clear" w:color="auto" w:fill="auto"/>
            <w:noWrap/>
            <w:hideMark/>
          </w:tcPr>
          <w:p w14:paraId="529D082C"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d2n</w:t>
            </w:r>
          </w:p>
        </w:tc>
        <w:tc>
          <w:tcPr>
            <w:tcW w:w="4504" w:type="dxa"/>
            <w:tcBorders>
              <w:right w:val="nil"/>
            </w:tcBorders>
            <w:shd w:val="clear" w:color="auto" w:fill="auto"/>
            <w:noWrap/>
            <w:hideMark/>
          </w:tcPr>
          <w:p w14:paraId="6D4F7180"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distance to nature</w:t>
            </w:r>
          </w:p>
        </w:tc>
        <w:tc>
          <w:tcPr>
            <w:tcW w:w="875" w:type="dxa"/>
            <w:tcBorders>
              <w:top w:val="nil"/>
              <w:left w:val="nil"/>
              <w:bottom w:val="nil"/>
              <w:right w:val="nil"/>
            </w:tcBorders>
            <w:shd w:val="clear" w:color="auto" w:fill="auto"/>
            <w:noWrap/>
            <w:hideMark/>
          </w:tcPr>
          <w:p w14:paraId="1BC21C76" w14:textId="77777777"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index</w:t>
            </w:r>
          </w:p>
        </w:tc>
        <w:tc>
          <w:tcPr>
            <w:tcW w:w="640" w:type="dxa"/>
            <w:tcBorders>
              <w:top w:val="nil"/>
              <w:left w:val="nil"/>
              <w:bottom w:val="nil"/>
              <w:right w:val="nil"/>
            </w:tcBorders>
            <w:shd w:val="clear" w:color="auto" w:fill="auto"/>
            <w:noWrap/>
            <w:hideMark/>
          </w:tcPr>
          <w:p w14:paraId="00CA9025" w14:textId="7733CA00"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03</w:t>
            </w:r>
          </w:p>
        </w:tc>
        <w:tc>
          <w:tcPr>
            <w:tcW w:w="641" w:type="dxa"/>
            <w:tcBorders>
              <w:top w:val="nil"/>
              <w:left w:val="nil"/>
              <w:bottom w:val="nil"/>
              <w:right w:val="nil"/>
            </w:tcBorders>
          </w:tcPr>
          <w:p w14:paraId="32CB536E" w14:textId="673D0F30"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13</w:t>
            </w:r>
          </w:p>
        </w:tc>
        <w:tc>
          <w:tcPr>
            <w:tcW w:w="641" w:type="dxa"/>
            <w:tcBorders>
              <w:top w:val="nil"/>
              <w:left w:val="nil"/>
              <w:bottom w:val="nil"/>
              <w:right w:val="nil"/>
            </w:tcBorders>
          </w:tcPr>
          <w:p w14:paraId="45192450" w14:textId="43FEA22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28</w:t>
            </w:r>
          </w:p>
        </w:tc>
        <w:tc>
          <w:tcPr>
            <w:tcW w:w="641" w:type="dxa"/>
            <w:tcBorders>
              <w:top w:val="nil"/>
              <w:left w:val="nil"/>
              <w:bottom w:val="nil"/>
            </w:tcBorders>
          </w:tcPr>
          <w:p w14:paraId="67ED3989" w14:textId="14D6F4D1"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13</w:t>
            </w:r>
          </w:p>
        </w:tc>
      </w:tr>
      <w:tr w:rsidR="00753805" w:rsidRPr="00C865B5" w14:paraId="5B0653CC" w14:textId="12C53BDA" w:rsidTr="00AF59EE">
        <w:trPr>
          <w:trHeight w:val="300"/>
        </w:trPr>
        <w:tc>
          <w:tcPr>
            <w:tcW w:w="9360" w:type="dxa"/>
            <w:gridSpan w:val="7"/>
            <w:shd w:val="clear" w:color="auto" w:fill="auto"/>
            <w:noWrap/>
            <w:hideMark/>
          </w:tcPr>
          <w:p w14:paraId="3395D012" w14:textId="742FF69A" w:rsidR="00753805" w:rsidRPr="00C865B5" w:rsidRDefault="00753805" w:rsidP="00AF59EE">
            <w:pPr>
              <w:spacing w:after="0" w:line="360" w:lineRule="auto"/>
              <w:rPr>
                <w:rFonts w:ascii="Arial" w:eastAsia="Times New Roman" w:hAnsi="Arial" w:cs="Arial"/>
                <w:sz w:val="18"/>
                <w:szCs w:val="18"/>
                <w:lang w:val="en-GB"/>
              </w:rPr>
            </w:pPr>
            <w:r w:rsidRPr="00C865B5">
              <w:rPr>
                <w:rFonts w:ascii="Arial" w:eastAsia="Times New Roman" w:hAnsi="Arial" w:cs="Arial"/>
                <w:color w:val="000000"/>
                <w:sz w:val="18"/>
                <w:szCs w:val="18"/>
                <w:u w:val="single"/>
                <w:lang w:val="en-GB"/>
              </w:rPr>
              <w:t>Use of pesticides</w:t>
            </w:r>
          </w:p>
        </w:tc>
      </w:tr>
      <w:tr w:rsidR="008C556C" w:rsidRPr="00C865B5" w14:paraId="18C0977E" w14:textId="155C0D05" w:rsidTr="00AF59EE">
        <w:trPr>
          <w:trHeight w:val="345"/>
        </w:trPr>
        <w:tc>
          <w:tcPr>
            <w:tcW w:w="1418" w:type="dxa"/>
            <w:shd w:val="clear" w:color="auto" w:fill="auto"/>
            <w:noWrap/>
            <w:hideMark/>
          </w:tcPr>
          <w:p w14:paraId="1CC9A95B"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Pest_total</w:t>
            </w:r>
            <w:proofErr w:type="spellEnd"/>
          </w:p>
        </w:tc>
        <w:tc>
          <w:tcPr>
            <w:tcW w:w="4504" w:type="dxa"/>
            <w:tcBorders>
              <w:right w:val="nil"/>
            </w:tcBorders>
            <w:shd w:val="clear" w:color="auto" w:fill="auto"/>
            <w:noWrap/>
            <w:hideMark/>
          </w:tcPr>
          <w:p w14:paraId="7F72BF47"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Total amount of used pesticides within hunting area</w:t>
            </w:r>
          </w:p>
        </w:tc>
        <w:tc>
          <w:tcPr>
            <w:tcW w:w="875" w:type="dxa"/>
            <w:tcBorders>
              <w:top w:val="nil"/>
              <w:left w:val="nil"/>
              <w:bottom w:val="nil"/>
              <w:right w:val="nil"/>
            </w:tcBorders>
            <w:shd w:val="clear" w:color="auto" w:fill="auto"/>
            <w:noWrap/>
            <w:hideMark/>
          </w:tcPr>
          <w:p w14:paraId="702101F9" w14:textId="1168742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kg 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3D559EF9" w14:textId="1D90C84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4F3EDD43" w14:textId="51BEAF2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44447A2F" w14:textId="5089FBF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171485</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tcBorders>
          </w:tcPr>
          <w:p w14:paraId="076C416D" w14:textId="2DBC602A"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8388</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C556C" w:rsidRPr="00C865B5" w14:paraId="379A7275" w14:textId="5F16A672" w:rsidTr="00AF59EE">
        <w:trPr>
          <w:trHeight w:val="345"/>
        </w:trPr>
        <w:tc>
          <w:tcPr>
            <w:tcW w:w="1418" w:type="dxa"/>
            <w:shd w:val="clear" w:color="auto" w:fill="auto"/>
            <w:noWrap/>
            <w:hideMark/>
          </w:tcPr>
          <w:p w14:paraId="2F8078DE"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Pest_arable</w:t>
            </w:r>
            <w:proofErr w:type="spellEnd"/>
          </w:p>
        </w:tc>
        <w:tc>
          <w:tcPr>
            <w:tcW w:w="4504" w:type="dxa"/>
            <w:tcBorders>
              <w:right w:val="nil"/>
            </w:tcBorders>
            <w:shd w:val="clear" w:color="auto" w:fill="auto"/>
            <w:noWrap/>
            <w:hideMark/>
          </w:tcPr>
          <w:p w14:paraId="6EA9AA0C" w14:textId="4EA7868E"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Amount of used pesticides within </w:t>
            </w:r>
            <w:r w:rsidR="00987641" w:rsidRPr="00C865B5">
              <w:rPr>
                <w:rFonts w:ascii="Arial" w:eastAsia="Times New Roman" w:hAnsi="Arial" w:cs="Arial"/>
                <w:color w:val="000000"/>
                <w:sz w:val="18"/>
                <w:szCs w:val="18"/>
                <w:lang w:val="en-GB"/>
              </w:rPr>
              <w:t xml:space="preserve">the </w:t>
            </w:r>
            <w:r w:rsidRPr="00C865B5">
              <w:rPr>
                <w:rFonts w:ascii="Arial" w:eastAsia="Times New Roman" w:hAnsi="Arial" w:cs="Arial"/>
                <w:color w:val="000000"/>
                <w:sz w:val="18"/>
                <w:szCs w:val="18"/>
                <w:lang w:val="en-GB"/>
              </w:rPr>
              <w:t xml:space="preserve">permanent crops </w:t>
            </w:r>
          </w:p>
        </w:tc>
        <w:tc>
          <w:tcPr>
            <w:tcW w:w="875" w:type="dxa"/>
            <w:tcBorders>
              <w:top w:val="nil"/>
              <w:left w:val="nil"/>
              <w:bottom w:val="nil"/>
              <w:right w:val="nil"/>
            </w:tcBorders>
            <w:shd w:val="clear" w:color="auto" w:fill="auto"/>
            <w:noWrap/>
            <w:hideMark/>
          </w:tcPr>
          <w:p w14:paraId="7DED808C" w14:textId="6F3C507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kg 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1B69742C" w14:textId="61AC9FE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5E19FFDD" w14:textId="3318DDD8"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1595A3F9" w14:textId="0DA423F4"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1170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7</w:t>
            </w:r>
          </w:p>
        </w:tc>
        <w:tc>
          <w:tcPr>
            <w:tcW w:w="641" w:type="dxa"/>
            <w:tcBorders>
              <w:top w:val="nil"/>
              <w:left w:val="nil"/>
              <w:bottom w:val="nil"/>
            </w:tcBorders>
          </w:tcPr>
          <w:p w14:paraId="02FC57EE" w14:textId="4BA8EC60"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9</w:t>
            </w:r>
          </w:p>
        </w:tc>
      </w:tr>
      <w:tr w:rsidR="008C556C" w:rsidRPr="00C865B5" w14:paraId="495E4194" w14:textId="25C60A3F" w:rsidTr="00AF59EE">
        <w:trPr>
          <w:trHeight w:val="345"/>
        </w:trPr>
        <w:tc>
          <w:tcPr>
            <w:tcW w:w="1418" w:type="dxa"/>
            <w:tcBorders>
              <w:bottom w:val="nil"/>
            </w:tcBorders>
            <w:shd w:val="clear" w:color="auto" w:fill="auto"/>
            <w:noWrap/>
            <w:hideMark/>
          </w:tcPr>
          <w:p w14:paraId="3B25CE5E"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Pest_vine</w:t>
            </w:r>
            <w:proofErr w:type="spellEnd"/>
          </w:p>
        </w:tc>
        <w:tc>
          <w:tcPr>
            <w:tcW w:w="4504" w:type="dxa"/>
            <w:tcBorders>
              <w:bottom w:val="nil"/>
              <w:right w:val="nil"/>
            </w:tcBorders>
            <w:shd w:val="clear" w:color="auto" w:fill="auto"/>
            <w:noWrap/>
            <w:hideMark/>
          </w:tcPr>
          <w:p w14:paraId="346ABA26"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Amount of used pesticides within vineyards</w:t>
            </w:r>
          </w:p>
        </w:tc>
        <w:tc>
          <w:tcPr>
            <w:tcW w:w="875" w:type="dxa"/>
            <w:tcBorders>
              <w:top w:val="nil"/>
              <w:left w:val="nil"/>
              <w:bottom w:val="nil"/>
              <w:right w:val="nil"/>
            </w:tcBorders>
            <w:shd w:val="clear" w:color="auto" w:fill="auto"/>
            <w:noWrap/>
            <w:hideMark/>
          </w:tcPr>
          <w:p w14:paraId="7D742103" w14:textId="77E882DB"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kg 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6B236ECB" w14:textId="2EAA6EFC"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22D0A5D5" w14:textId="0699E83F"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7270AB2F" w14:textId="24186C63"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45683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8</w:t>
            </w:r>
          </w:p>
        </w:tc>
        <w:tc>
          <w:tcPr>
            <w:tcW w:w="641" w:type="dxa"/>
            <w:tcBorders>
              <w:top w:val="nil"/>
              <w:left w:val="nil"/>
              <w:bottom w:val="nil"/>
            </w:tcBorders>
          </w:tcPr>
          <w:p w14:paraId="3983E2FD" w14:textId="02035C30"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1013</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1</w:t>
            </w:r>
          </w:p>
        </w:tc>
      </w:tr>
      <w:tr w:rsidR="008C556C" w:rsidRPr="00C865B5" w14:paraId="39E506C2" w14:textId="13A7D50F" w:rsidTr="00AF59EE">
        <w:trPr>
          <w:trHeight w:val="345"/>
        </w:trPr>
        <w:tc>
          <w:tcPr>
            <w:tcW w:w="1418" w:type="dxa"/>
            <w:tcBorders>
              <w:top w:val="nil"/>
              <w:bottom w:val="nil"/>
            </w:tcBorders>
            <w:shd w:val="clear" w:color="auto" w:fill="auto"/>
            <w:noWrap/>
            <w:hideMark/>
          </w:tcPr>
          <w:p w14:paraId="4006B0E5" w14:textId="77777777" w:rsidR="008C556C" w:rsidRPr="00C865B5" w:rsidRDefault="008C556C" w:rsidP="00AF59EE">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Pest_orchard</w:t>
            </w:r>
            <w:proofErr w:type="spellEnd"/>
          </w:p>
        </w:tc>
        <w:tc>
          <w:tcPr>
            <w:tcW w:w="4504" w:type="dxa"/>
            <w:tcBorders>
              <w:top w:val="nil"/>
              <w:bottom w:val="nil"/>
              <w:right w:val="nil"/>
            </w:tcBorders>
            <w:shd w:val="clear" w:color="auto" w:fill="auto"/>
            <w:noWrap/>
            <w:hideMark/>
          </w:tcPr>
          <w:p w14:paraId="5BBD0AC5" w14:textId="77777777" w:rsidR="008C556C" w:rsidRPr="00C865B5" w:rsidRDefault="008C556C" w:rsidP="00AF59EE">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Amount of used pesticides within orchards</w:t>
            </w:r>
          </w:p>
        </w:tc>
        <w:tc>
          <w:tcPr>
            <w:tcW w:w="875" w:type="dxa"/>
            <w:tcBorders>
              <w:top w:val="nil"/>
              <w:left w:val="nil"/>
              <w:bottom w:val="nil"/>
              <w:right w:val="nil"/>
            </w:tcBorders>
            <w:shd w:val="clear" w:color="auto" w:fill="auto"/>
            <w:noWrap/>
            <w:hideMark/>
          </w:tcPr>
          <w:p w14:paraId="7E530FA3" w14:textId="2DF0F549"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kg 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nil"/>
              <w:right w:val="nil"/>
            </w:tcBorders>
            <w:shd w:val="clear" w:color="auto" w:fill="auto"/>
            <w:noWrap/>
            <w:hideMark/>
          </w:tcPr>
          <w:p w14:paraId="538BEBE1" w14:textId="160812C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1805ED5E" w14:textId="5D8C662E"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0</w:t>
            </w:r>
          </w:p>
        </w:tc>
        <w:tc>
          <w:tcPr>
            <w:tcW w:w="641" w:type="dxa"/>
            <w:tcBorders>
              <w:top w:val="nil"/>
              <w:left w:val="nil"/>
              <w:bottom w:val="nil"/>
              <w:right w:val="nil"/>
            </w:tcBorders>
          </w:tcPr>
          <w:p w14:paraId="046CA8F2" w14:textId="53FB7185" w:rsidR="0088369F" w:rsidRPr="00C865B5" w:rsidRDefault="008C556C" w:rsidP="0088369F">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170664</w:t>
            </w:r>
            <w:r w:rsidR="002B6986" w:rsidRPr="00C865B5">
              <w:rPr>
                <w:rFonts w:ascii="Arial" w:eastAsia="Times New Roman" w:hAnsi="Arial" w:cs="Arial"/>
                <w:color w:val="000000"/>
                <w:sz w:val="18"/>
                <w:szCs w:val="18"/>
                <w:lang w:val="en-GB"/>
              </w:rPr>
              <w:t>.</w:t>
            </w:r>
            <w:r w:rsidR="0088369F" w:rsidRPr="00C865B5">
              <w:rPr>
                <w:rFonts w:ascii="Arial" w:eastAsia="Times New Roman" w:hAnsi="Arial" w:cs="Arial"/>
                <w:color w:val="000000"/>
                <w:sz w:val="18"/>
                <w:szCs w:val="18"/>
                <w:lang w:val="en-GB"/>
              </w:rPr>
              <w:t>3</w:t>
            </w:r>
          </w:p>
        </w:tc>
        <w:tc>
          <w:tcPr>
            <w:tcW w:w="641" w:type="dxa"/>
            <w:tcBorders>
              <w:top w:val="nil"/>
              <w:left w:val="nil"/>
              <w:bottom w:val="nil"/>
            </w:tcBorders>
          </w:tcPr>
          <w:p w14:paraId="28A56F6D" w14:textId="56689DD2" w:rsidR="008C556C" w:rsidRPr="00C865B5" w:rsidRDefault="008C556C" w:rsidP="00AF59EE">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7312</w:t>
            </w:r>
            <w:r w:rsidR="002B6986" w:rsidRPr="00C865B5">
              <w:rPr>
                <w:rFonts w:ascii="Arial" w:eastAsia="Times New Roman" w:hAnsi="Arial" w:cs="Arial"/>
                <w:color w:val="000000"/>
                <w:sz w:val="18"/>
                <w:szCs w:val="18"/>
                <w:lang w:val="en-GB"/>
              </w:rPr>
              <w:t>.</w:t>
            </w:r>
            <w:r w:rsidRPr="00C865B5">
              <w:rPr>
                <w:rFonts w:ascii="Arial" w:eastAsia="Times New Roman" w:hAnsi="Arial" w:cs="Arial"/>
                <w:color w:val="000000"/>
                <w:sz w:val="18"/>
                <w:szCs w:val="18"/>
                <w:lang w:val="en-GB"/>
              </w:rPr>
              <w:t>3</w:t>
            </w:r>
          </w:p>
        </w:tc>
      </w:tr>
      <w:tr w:rsidR="0088369F" w:rsidRPr="00C865B5" w14:paraId="6DF73272" w14:textId="77777777" w:rsidTr="003C4AD3">
        <w:trPr>
          <w:trHeight w:val="345"/>
        </w:trPr>
        <w:tc>
          <w:tcPr>
            <w:tcW w:w="1418" w:type="dxa"/>
            <w:tcBorders>
              <w:top w:val="nil"/>
              <w:bottom w:val="single" w:sz="12" w:space="0" w:color="auto"/>
            </w:tcBorders>
            <w:shd w:val="clear" w:color="auto" w:fill="auto"/>
            <w:noWrap/>
          </w:tcPr>
          <w:p w14:paraId="37964009" w14:textId="77777777" w:rsidR="0088369F" w:rsidRPr="00C865B5" w:rsidRDefault="0088369F" w:rsidP="003C4AD3">
            <w:pPr>
              <w:spacing w:after="0" w:line="360" w:lineRule="auto"/>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Pest_dens</w:t>
            </w:r>
            <w:proofErr w:type="spellEnd"/>
          </w:p>
        </w:tc>
        <w:tc>
          <w:tcPr>
            <w:tcW w:w="4504" w:type="dxa"/>
            <w:tcBorders>
              <w:top w:val="nil"/>
              <w:bottom w:val="single" w:sz="12" w:space="0" w:color="auto"/>
              <w:right w:val="nil"/>
            </w:tcBorders>
            <w:shd w:val="clear" w:color="auto" w:fill="auto"/>
            <w:noWrap/>
          </w:tcPr>
          <w:p w14:paraId="1A236B3F" w14:textId="77777777" w:rsidR="0088369F" w:rsidRPr="00C865B5" w:rsidRDefault="0088369F" w:rsidP="003C4AD3">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Mean amount of pesticides per hunting area</w:t>
            </w:r>
          </w:p>
        </w:tc>
        <w:tc>
          <w:tcPr>
            <w:tcW w:w="875" w:type="dxa"/>
            <w:tcBorders>
              <w:top w:val="nil"/>
              <w:left w:val="nil"/>
              <w:bottom w:val="single" w:sz="12" w:space="0" w:color="auto"/>
              <w:right w:val="nil"/>
            </w:tcBorders>
            <w:shd w:val="clear" w:color="auto" w:fill="auto"/>
            <w:noWrap/>
          </w:tcPr>
          <w:p w14:paraId="5BD603E3"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kg a</w:t>
            </w:r>
            <w:r w:rsidRPr="00C865B5">
              <w:rPr>
                <w:rFonts w:ascii="Arial" w:eastAsia="Times New Roman" w:hAnsi="Arial" w:cs="Arial"/>
                <w:color w:val="000000"/>
                <w:sz w:val="18"/>
                <w:szCs w:val="18"/>
                <w:vertAlign w:val="superscript"/>
                <w:lang w:val="en-GB"/>
              </w:rPr>
              <w:t xml:space="preserve">-1 </w:t>
            </w:r>
            <w:r w:rsidRPr="00C865B5">
              <w:rPr>
                <w:rFonts w:ascii="Arial" w:eastAsia="Times New Roman" w:hAnsi="Arial" w:cs="Arial"/>
                <w:color w:val="000000"/>
                <w:sz w:val="18"/>
                <w:szCs w:val="18"/>
                <w:lang w:val="en-GB"/>
              </w:rPr>
              <w:t>ha</w:t>
            </w:r>
            <w:r w:rsidRPr="00C865B5">
              <w:rPr>
                <w:rFonts w:ascii="Arial" w:eastAsia="Times New Roman" w:hAnsi="Arial" w:cs="Arial"/>
                <w:color w:val="000000"/>
                <w:sz w:val="18"/>
                <w:szCs w:val="18"/>
                <w:vertAlign w:val="superscript"/>
                <w:lang w:val="en-GB"/>
              </w:rPr>
              <w:t>-1</w:t>
            </w:r>
          </w:p>
        </w:tc>
        <w:tc>
          <w:tcPr>
            <w:tcW w:w="640" w:type="dxa"/>
            <w:tcBorders>
              <w:top w:val="nil"/>
              <w:left w:val="nil"/>
              <w:bottom w:val="single" w:sz="12" w:space="0" w:color="auto"/>
              <w:right w:val="nil"/>
            </w:tcBorders>
            <w:shd w:val="clear" w:color="auto" w:fill="auto"/>
            <w:noWrap/>
          </w:tcPr>
          <w:p w14:paraId="3C5FF78D"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c>
          <w:tcPr>
            <w:tcW w:w="641" w:type="dxa"/>
            <w:tcBorders>
              <w:top w:val="nil"/>
              <w:left w:val="nil"/>
              <w:bottom w:val="single" w:sz="12" w:space="0" w:color="auto"/>
              <w:right w:val="nil"/>
            </w:tcBorders>
          </w:tcPr>
          <w:p w14:paraId="48A8BF21"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c>
          <w:tcPr>
            <w:tcW w:w="641" w:type="dxa"/>
            <w:tcBorders>
              <w:top w:val="nil"/>
              <w:left w:val="nil"/>
              <w:bottom w:val="single" w:sz="12" w:space="0" w:color="auto"/>
              <w:right w:val="nil"/>
            </w:tcBorders>
          </w:tcPr>
          <w:p w14:paraId="0CB925D7"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34.4</w:t>
            </w:r>
          </w:p>
        </w:tc>
        <w:tc>
          <w:tcPr>
            <w:tcW w:w="641" w:type="dxa"/>
            <w:tcBorders>
              <w:top w:val="nil"/>
              <w:left w:val="nil"/>
              <w:bottom w:val="single" w:sz="12" w:space="0" w:color="auto"/>
            </w:tcBorders>
          </w:tcPr>
          <w:p w14:paraId="35ED5C35"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1.1</w:t>
            </w:r>
          </w:p>
        </w:tc>
      </w:tr>
      <w:tr w:rsidR="0088369F" w:rsidRPr="00C865B5" w14:paraId="7A6F9849" w14:textId="77777777" w:rsidTr="003C4AD3">
        <w:tc>
          <w:tcPr>
            <w:tcW w:w="1418" w:type="dxa"/>
            <w:shd w:val="clear" w:color="auto" w:fill="auto"/>
            <w:noWrap/>
            <w:hideMark/>
          </w:tcPr>
          <w:p w14:paraId="3DCA464F" w14:textId="4300A7FA" w:rsidR="0088369F" w:rsidRPr="00C865B5" w:rsidRDefault="0088369F" w:rsidP="003C4AD3">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Time trend</w:t>
            </w:r>
          </w:p>
        </w:tc>
        <w:tc>
          <w:tcPr>
            <w:tcW w:w="4504" w:type="dxa"/>
            <w:tcBorders>
              <w:right w:val="nil"/>
            </w:tcBorders>
            <w:shd w:val="clear" w:color="auto" w:fill="auto"/>
            <w:noWrap/>
            <w:hideMark/>
          </w:tcPr>
          <w:p w14:paraId="13F82895" w14:textId="77777777" w:rsidR="0088369F" w:rsidRPr="00C865B5" w:rsidRDefault="0088369F" w:rsidP="003C4AD3">
            <w:pPr>
              <w:spacing w:after="0" w:line="360" w:lineRule="auto"/>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Time since the introduction of hunting management (time trend factor)</w:t>
            </w:r>
          </w:p>
        </w:tc>
        <w:tc>
          <w:tcPr>
            <w:tcW w:w="875" w:type="dxa"/>
            <w:tcBorders>
              <w:left w:val="nil"/>
              <w:right w:val="nil"/>
            </w:tcBorders>
            <w:shd w:val="clear" w:color="auto" w:fill="auto"/>
            <w:noWrap/>
            <w:hideMark/>
          </w:tcPr>
          <w:p w14:paraId="3239947A"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w:t>
            </w:r>
          </w:p>
        </w:tc>
        <w:tc>
          <w:tcPr>
            <w:tcW w:w="640" w:type="dxa"/>
            <w:tcBorders>
              <w:left w:val="nil"/>
            </w:tcBorders>
            <w:shd w:val="clear" w:color="auto" w:fill="auto"/>
            <w:noWrap/>
            <w:hideMark/>
          </w:tcPr>
          <w:p w14:paraId="6601D692"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0.0</w:t>
            </w:r>
          </w:p>
        </w:tc>
        <w:tc>
          <w:tcPr>
            <w:tcW w:w="641" w:type="dxa"/>
            <w:tcBorders>
              <w:left w:val="nil"/>
            </w:tcBorders>
          </w:tcPr>
          <w:p w14:paraId="6F919F77"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22.5</w:t>
            </w:r>
          </w:p>
        </w:tc>
        <w:tc>
          <w:tcPr>
            <w:tcW w:w="641" w:type="dxa"/>
            <w:tcBorders>
              <w:left w:val="nil"/>
            </w:tcBorders>
          </w:tcPr>
          <w:p w14:paraId="409F7ECF"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65.0</w:t>
            </w:r>
          </w:p>
        </w:tc>
        <w:tc>
          <w:tcPr>
            <w:tcW w:w="641" w:type="dxa"/>
            <w:tcBorders>
              <w:left w:val="nil"/>
            </w:tcBorders>
          </w:tcPr>
          <w:p w14:paraId="41D0984D" w14:textId="77777777" w:rsidR="0088369F" w:rsidRPr="00C865B5" w:rsidRDefault="0088369F" w:rsidP="003C4AD3">
            <w:pPr>
              <w:spacing w:after="0" w:line="36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27.5</w:t>
            </w:r>
          </w:p>
        </w:tc>
      </w:tr>
      <w:bookmarkEnd w:id="3"/>
      <w:bookmarkEnd w:id="4"/>
    </w:tbl>
    <w:p w14:paraId="340924B7" w14:textId="41505863" w:rsidR="000850C0" w:rsidRPr="00C865B5" w:rsidRDefault="000850C0" w:rsidP="009A7ADD">
      <w:pPr>
        <w:spacing w:before="120" w:after="120" w:line="240" w:lineRule="auto"/>
        <w:ind w:left="851" w:hanging="851"/>
        <w:jc w:val="both"/>
        <w:rPr>
          <w:rFonts w:ascii="Arial" w:hAnsi="Arial" w:cs="Arial"/>
          <w:szCs w:val="24"/>
          <w:lang w:val="en-GB"/>
        </w:rPr>
      </w:pPr>
    </w:p>
    <w:p w14:paraId="5DD24A82" w14:textId="46FFD94C" w:rsidR="000850C0" w:rsidRPr="00C865B5" w:rsidRDefault="000850C0" w:rsidP="004B30EF">
      <w:pPr>
        <w:autoSpaceDE w:val="0"/>
        <w:autoSpaceDN w:val="0"/>
        <w:adjustRightInd w:val="0"/>
        <w:spacing w:after="0" w:line="240" w:lineRule="auto"/>
        <w:ind w:left="284" w:hanging="284"/>
        <w:rPr>
          <w:rFonts w:ascii="Arial" w:hAnsi="Arial" w:cs="Arial"/>
          <w:szCs w:val="24"/>
          <w:lang w:val="en-GB"/>
        </w:rPr>
      </w:pPr>
    </w:p>
    <w:p w14:paraId="50BF2801" w14:textId="77777777" w:rsidR="00C745A2" w:rsidRPr="00C865B5" w:rsidRDefault="00C745A2">
      <w:pPr>
        <w:rPr>
          <w:rFonts w:ascii="Arial" w:hAnsi="Arial" w:cs="Arial"/>
          <w:szCs w:val="24"/>
          <w:lang w:val="en-GB"/>
        </w:rPr>
      </w:pPr>
      <w:r w:rsidRPr="00C865B5">
        <w:rPr>
          <w:rFonts w:ascii="Arial" w:hAnsi="Arial" w:cs="Arial"/>
          <w:szCs w:val="24"/>
          <w:lang w:val="en-GB"/>
        </w:rPr>
        <w:br w:type="page"/>
      </w:r>
    </w:p>
    <w:p w14:paraId="678148BF" w14:textId="4FCC5262" w:rsidR="000850C0" w:rsidRPr="00C865B5" w:rsidRDefault="00DA4E52" w:rsidP="00566A89">
      <w:pPr>
        <w:spacing w:after="0" w:line="480" w:lineRule="auto"/>
        <w:jc w:val="both"/>
        <w:rPr>
          <w:rFonts w:ascii="Tahoma" w:hAnsi="Tahoma" w:cs="Tahoma"/>
          <w:b/>
          <w:sz w:val="24"/>
          <w:szCs w:val="24"/>
          <w:lang w:val="en-GB"/>
        </w:rPr>
      </w:pPr>
      <w:r w:rsidRPr="00C865B5">
        <w:rPr>
          <w:rFonts w:ascii="Tahoma" w:hAnsi="Tahoma" w:cs="Tahoma"/>
          <w:b/>
          <w:sz w:val="24"/>
          <w:szCs w:val="24"/>
          <w:lang w:val="en-GB"/>
        </w:rPr>
        <w:lastRenderedPageBreak/>
        <w:t>Appendix</w:t>
      </w:r>
      <w:r w:rsidR="000850C0" w:rsidRPr="00C865B5">
        <w:rPr>
          <w:rFonts w:ascii="Tahoma" w:hAnsi="Tahoma" w:cs="Tahoma"/>
          <w:b/>
          <w:sz w:val="24"/>
          <w:szCs w:val="24"/>
          <w:lang w:val="en-GB"/>
        </w:rPr>
        <w:t xml:space="preserve"> </w:t>
      </w:r>
      <w:r w:rsidR="008C28E4" w:rsidRPr="00C865B5">
        <w:rPr>
          <w:rFonts w:ascii="Tahoma" w:hAnsi="Tahoma" w:cs="Tahoma"/>
          <w:b/>
          <w:sz w:val="24"/>
          <w:szCs w:val="24"/>
          <w:lang w:val="en-GB"/>
        </w:rPr>
        <w:t>B</w:t>
      </w:r>
      <w:r w:rsidR="00E64FD7" w:rsidRPr="00C865B5">
        <w:rPr>
          <w:rFonts w:ascii="Tahoma" w:hAnsi="Tahoma" w:cs="Tahoma"/>
          <w:b/>
          <w:sz w:val="24"/>
          <w:szCs w:val="24"/>
          <w:lang w:val="en-GB"/>
        </w:rPr>
        <w:t>: Definition of relevant landscape metrics</w:t>
      </w:r>
    </w:p>
    <w:p w14:paraId="65D0BA53" w14:textId="699A20BD" w:rsidR="000850C0" w:rsidRPr="00C865B5" w:rsidRDefault="00B67B88" w:rsidP="00566A89">
      <w:pPr>
        <w:spacing w:after="0" w:line="480" w:lineRule="auto"/>
        <w:jc w:val="both"/>
        <w:rPr>
          <w:rFonts w:ascii="Tahoma" w:hAnsi="Tahoma" w:cs="Tahoma"/>
          <w:szCs w:val="24"/>
          <w:lang w:val="en-GB"/>
        </w:rPr>
      </w:pPr>
      <w:r w:rsidRPr="00C865B5">
        <w:rPr>
          <w:rFonts w:ascii="Tahoma" w:hAnsi="Tahoma" w:cs="Tahoma"/>
          <w:szCs w:val="24"/>
          <w:lang w:val="en-GB"/>
        </w:rPr>
        <w:t xml:space="preserve">To identify landscape metrics for monitoring landscape structure that may be relevant to mammals and birds, an extensive literature search was conducted at www.sciencedirect.com/ and https://scholar.google.com/. </w:t>
      </w:r>
      <w:r w:rsidR="00897824">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{"citationID":"MxZejcNs","properties":{"formattedCitation":"\\super 35\\nosupersub{}","plainCitation":"35","noteIndex":0},"citationItems":[{"id":829,"uris":["http://zotero.org/users/6066884/items/9KEUGN34"],"itemData":{"id":829,"type":"article-journal","container-title":"Living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schema":"https://github.com/citation-style-language/schema/raw/master/csl-citation.json"} </w:instrText>
      </w:r>
      <w:r w:rsidR="00897824">
        <w:rPr>
          <w:rFonts w:ascii="Tahoma" w:hAnsi="Tahoma" w:cs="Tahoma"/>
          <w:szCs w:val="24"/>
          <w:lang w:val="en-GB"/>
        </w:rPr>
        <w:fldChar w:fldCharType="separate"/>
      </w:r>
      <w:r w:rsidR="00857DBB" w:rsidRPr="00857DBB">
        <w:rPr>
          <w:rFonts w:ascii="Tahoma" w:hAnsi="Tahoma" w:cs="Tahoma"/>
          <w:szCs w:val="24"/>
          <w:vertAlign w:val="superscript"/>
        </w:rPr>
        <w:t>35</w:t>
      </w:r>
      <w:r w:rsidR="00897824">
        <w:rPr>
          <w:rFonts w:ascii="Tahoma" w:hAnsi="Tahoma" w:cs="Tahoma"/>
          <w:szCs w:val="24"/>
          <w:lang w:val="en-GB"/>
        </w:rPr>
        <w:fldChar w:fldCharType="end"/>
      </w:r>
      <w:r w:rsidR="000850C0" w:rsidRPr="00C865B5">
        <w:rPr>
          <w:rFonts w:ascii="Tahoma" w:hAnsi="Tahoma" w:cs="Tahoma"/>
          <w:szCs w:val="24"/>
          <w:lang w:val="en-GB"/>
        </w:rPr>
        <w:t xml:space="preserve"> give an overview of landscape metrics and their use in biodiversity and habitat research. The review paper contains a list summarizing statistically significant metrics for different taxa (e.g. amphibia, mammals, birds, insects and plants) and gives a first insight into the ecological meaning of these metrics. Also, we found case studies of several mammal and bird species: mule deer </w:t>
      </w:r>
      <w:r w:rsidR="00897824">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{"citationID":"BlcVENQb","properties":{"formattedCitation":"\\super 36\\nosupersub{}","plainCitation":"36","noteIndex":0},"citationItems":[{"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R."}],"issued":{"date-parts":[["2002",2]]}}}],"schema":"https://github.com/citation-style-language/schema/raw/master/csl-citation.json"} </w:instrText>
      </w:r>
      <w:r w:rsidR="00897824">
        <w:rPr>
          <w:rFonts w:ascii="Tahoma" w:hAnsi="Tahoma" w:cs="Tahoma"/>
          <w:szCs w:val="24"/>
          <w:lang w:val="en-GB"/>
        </w:rPr>
        <w:fldChar w:fldCharType="separate"/>
      </w:r>
      <w:r w:rsidR="00857DBB" w:rsidRPr="00857DBB">
        <w:rPr>
          <w:rFonts w:ascii="Tahoma" w:hAnsi="Tahoma" w:cs="Tahoma"/>
          <w:szCs w:val="24"/>
          <w:vertAlign w:val="superscript"/>
        </w:rPr>
        <w:t>36</w:t>
      </w:r>
      <w:r w:rsidR="00897824">
        <w:rPr>
          <w:rFonts w:ascii="Tahoma" w:hAnsi="Tahoma" w:cs="Tahoma"/>
          <w:szCs w:val="24"/>
          <w:lang w:val="en-GB"/>
        </w:rPr>
        <w:fldChar w:fldCharType="end"/>
      </w:r>
      <w:r w:rsidR="000850C0" w:rsidRPr="00C865B5">
        <w:rPr>
          <w:rFonts w:ascii="Tahoma" w:hAnsi="Tahoma" w:cs="Tahoma"/>
          <w:szCs w:val="24"/>
          <w:lang w:val="en-GB"/>
        </w:rPr>
        <w:t xml:space="preserve">, moose </w:t>
      </w:r>
      <w:r w:rsidR="00897824">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{"citationID":"WuMbsrBn","properties":{"formattedCitation":"\\super 37\\nosupersub{}","plainCitation":"37","noteIndex":0},"citationItems":[{"id":832,"uris":["http://zotero.org/users/6066884/items/X3RLH2PR"],"itemData":{"id":832,"type":"article-journal","abstract":"We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A"}],"issued":{"date-parts":[["2005",9,1]]}}}],"schema":"https://github.com/citation-style-language/schema/raw/master/csl-citation.json"} </w:instrText>
      </w:r>
      <w:r w:rsidR="00897824">
        <w:rPr>
          <w:rFonts w:ascii="Tahoma" w:hAnsi="Tahoma" w:cs="Tahoma"/>
          <w:szCs w:val="24"/>
          <w:lang w:val="en-GB"/>
        </w:rPr>
        <w:fldChar w:fldCharType="separate"/>
      </w:r>
      <w:r w:rsidR="00857DBB" w:rsidRPr="00857DBB">
        <w:rPr>
          <w:rFonts w:ascii="Tahoma" w:hAnsi="Tahoma" w:cs="Tahoma"/>
          <w:szCs w:val="24"/>
          <w:vertAlign w:val="superscript"/>
        </w:rPr>
        <w:t>37</w:t>
      </w:r>
      <w:r w:rsidR="00897824">
        <w:rPr>
          <w:rFonts w:ascii="Tahoma" w:hAnsi="Tahoma" w:cs="Tahoma"/>
          <w:szCs w:val="24"/>
          <w:lang w:val="en-GB"/>
        </w:rPr>
        <w:fldChar w:fldCharType="end"/>
      </w:r>
      <w:r w:rsidR="000850C0" w:rsidRPr="00C865B5">
        <w:rPr>
          <w:rFonts w:ascii="Tahoma" w:hAnsi="Tahoma" w:cs="Tahoma"/>
          <w:szCs w:val="24"/>
          <w:lang w:val="en-GB"/>
        </w:rPr>
        <w:t xml:space="preserve">, white-tailed deer </w:t>
      </w:r>
      <w:r w:rsidR="0053281B">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{"citationID":"Xr9Xo4gF","properties":{"formattedCitation":"\\super 38\\nosupersub{}","plainCitation":"38","noteIndex":0},"citationItems":[{"id":837,"uris":["http://zotero.org/users/6066884/items/2UFXW42K"],"itemData":{"id":837,"type":"article-journal","container-title":"Journal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F."}],"issued":{"date-parts":[["2013",4,16]]}}}],"schema":"https://github.com/citation-style-language/schema/raw/master/csl-citation.json"} </w:instrText>
      </w:r>
      <w:r w:rsidR="0053281B">
        <w:rPr>
          <w:rFonts w:ascii="Tahoma" w:hAnsi="Tahoma" w:cs="Tahoma"/>
          <w:szCs w:val="24"/>
          <w:lang w:val="en-GB"/>
        </w:rPr>
        <w:fldChar w:fldCharType="separate"/>
      </w:r>
      <w:r w:rsidR="00857DBB" w:rsidRPr="00857DBB">
        <w:rPr>
          <w:rFonts w:ascii="Tahoma" w:hAnsi="Tahoma" w:cs="Tahoma"/>
          <w:szCs w:val="24"/>
          <w:vertAlign w:val="superscript"/>
        </w:rPr>
        <w:t>38</w:t>
      </w:r>
      <w:r w:rsidR="0053281B">
        <w:rPr>
          <w:rFonts w:ascii="Tahoma" w:hAnsi="Tahoma" w:cs="Tahoma"/>
          <w:szCs w:val="24"/>
          <w:lang w:val="en-GB"/>
        </w:rPr>
        <w:fldChar w:fldCharType="end"/>
      </w:r>
      <w:r w:rsidR="000850C0" w:rsidRPr="00C865B5">
        <w:rPr>
          <w:rFonts w:ascii="Tahoma" w:hAnsi="Tahoma" w:cs="Tahoma"/>
          <w:szCs w:val="24"/>
          <w:lang w:val="en-GB"/>
        </w:rPr>
        <w:t xml:space="preserve">, ruffed grouse </w:t>
      </w:r>
      <w:r w:rsidR="00897824">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{"citationID":"yvYA4EPN","properties":{"formattedCitation":"\\super 39\\nosupersub{}","plainCitation":"39","noteIndex":0},"citationItems":[{"id":833,"uris":["http://zotero.org/users/6066884/items/IUK629N8"],"itemData":{"id":833,"type":"article-journal","container-title":"Wildlife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F."}],"issued":{"date-parts":[["2004",6]]}}}],"schema":"https://github.com/citation-style-language/schema/raw/master/csl-citation.json"} </w:instrText>
      </w:r>
      <w:r w:rsidR="00897824">
        <w:rPr>
          <w:rFonts w:ascii="Tahoma" w:hAnsi="Tahoma" w:cs="Tahoma"/>
          <w:szCs w:val="24"/>
          <w:lang w:val="en-GB"/>
        </w:rPr>
        <w:fldChar w:fldCharType="separate"/>
      </w:r>
      <w:r w:rsidR="00857DBB" w:rsidRPr="00857DBB">
        <w:rPr>
          <w:rFonts w:ascii="Tahoma" w:hAnsi="Tahoma" w:cs="Tahoma"/>
          <w:szCs w:val="24"/>
          <w:vertAlign w:val="superscript"/>
        </w:rPr>
        <w:t>39</w:t>
      </w:r>
      <w:r w:rsidR="00897824">
        <w:rPr>
          <w:rFonts w:ascii="Tahoma" w:hAnsi="Tahoma" w:cs="Tahoma"/>
          <w:szCs w:val="24"/>
          <w:lang w:val="en-GB"/>
        </w:rPr>
        <w:fldChar w:fldCharType="end"/>
      </w:r>
      <w:r w:rsidR="000850C0" w:rsidRPr="00C865B5">
        <w:rPr>
          <w:rFonts w:ascii="Tahoma" w:hAnsi="Tahoma" w:cs="Tahoma"/>
          <w:szCs w:val="24"/>
          <w:lang w:val="en-GB"/>
        </w:rPr>
        <w:t xml:space="preserve"> and analysis including several mammal and bird species </w:t>
      </w:r>
      <w:r w:rsidR="0053281B">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{"citationID":"pSleREIw","properties":{"formattedCitation":"\\super 40,41\\nosupersub{}","plainCitation":"40,41","noteIndex":0},"citationItems":[{"id":835,"uris":["http://zotero.org/users/6066884/items/Z8U79V87"],"itemData":{"id":835,"type":"article-journal","container-title":"Ecological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sidR="0053281B">
        <w:rPr>
          <w:rFonts w:ascii="Tahoma" w:hAnsi="Tahoma" w:cs="Tahoma"/>
          <w:szCs w:val="24"/>
          <w:lang w:val="en-GB"/>
        </w:rPr>
        <w:fldChar w:fldCharType="separate"/>
      </w:r>
      <w:r w:rsidR="00857DBB" w:rsidRPr="00857DBB">
        <w:rPr>
          <w:rFonts w:ascii="Tahoma" w:hAnsi="Tahoma" w:cs="Tahoma"/>
          <w:szCs w:val="24"/>
          <w:vertAlign w:val="superscript"/>
        </w:rPr>
        <w:t>40,41</w:t>
      </w:r>
      <w:r w:rsidR="0053281B">
        <w:rPr>
          <w:rFonts w:ascii="Tahoma" w:hAnsi="Tahoma" w:cs="Tahoma"/>
          <w:szCs w:val="24"/>
          <w:lang w:val="en-GB"/>
        </w:rPr>
        <w:fldChar w:fldCharType="end"/>
      </w:r>
      <w:r w:rsidR="000850C0" w:rsidRPr="00C865B5">
        <w:rPr>
          <w:rFonts w:ascii="Tahoma" w:hAnsi="Tahoma" w:cs="Tahoma"/>
          <w:szCs w:val="24"/>
          <w:lang w:val="en-GB"/>
        </w:rPr>
        <w:t>.</w:t>
      </w:r>
    </w:p>
    <w:p w14:paraId="1388F46C" w14:textId="554664F1" w:rsidR="00E64FD7" w:rsidRPr="00C865B5" w:rsidRDefault="00E64FD7" w:rsidP="00566A89">
      <w:pPr>
        <w:spacing w:after="0" w:line="480" w:lineRule="auto"/>
        <w:jc w:val="both"/>
        <w:rPr>
          <w:rFonts w:ascii="Tahoma" w:hAnsi="Tahoma" w:cs="Tahoma"/>
          <w:szCs w:val="24"/>
          <w:lang w:val="en-GB"/>
        </w:rPr>
      </w:pPr>
      <w:r w:rsidRPr="00C865B5">
        <w:rPr>
          <w:rFonts w:ascii="Tahoma" w:hAnsi="Tahoma" w:cs="Tahoma"/>
          <w:szCs w:val="24"/>
          <w:lang w:val="en-GB"/>
        </w:rPr>
        <w:t>As a result, we selected a set of 24 landscape metrics</w:t>
      </w:r>
      <w:r w:rsidR="008B77AD" w:rsidRPr="00C865B5">
        <w:rPr>
          <w:rFonts w:ascii="Tahoma" w:hAnsi="Tahoma" w:cs="Tahoma"/>
          <w:szCs w:val="24"/>
          <w:lang w:val="en-GB"/>
        </w:rPr>
        <w:t xml:space="preserve">. </w:t>
      </w:r>
      <w:r w:rsidR="000F1565" w:rsidRPr="00C865B5">
        <w:rPr>
          <w:rFonts w:ascii="Tahoma" w:hAnsi="Tahoma" w:cs="Tahoma"/>
          <w:szCs w:val="24"/>
          <w:lang w:val="en-GB"/>
        </w:rPr>
        <w:t xml:space="preserve">To avoid inappropriate scale-effects, non-scale-sensitive metrics were </w:t>
      </w:r>
      <w:proofErr w:type="spellStart"/>
      <w:r w:rsidR="000F1565" w:rsidRPr="00C865B5">
        <w:rPr>
          <w:rFonts w:ascii="Tahoma" w:hAnsi="Tahoma" w:cs="Tahoma"/>
          <w:szCs w:val="24"/>
          <w:lang w:val="en-GB"/>
        </w:rPr>
        <w:t>favor</w:t>
      </w:r>
      <w:r w:rsidR="00E06586" w:rsidRPr="00C865B5">
        <w:rPr>
          <w:rFonts w:ascii="Tahoma" w:hAnsi="Tahoma" w:cs="Tahoma"/>
          <w:szCs w:val="24"/>
          <w:lang w:val="en-GB"/>
        </w:rPr>
        <w:t>ed</w:t>
      </w:r>
      <w:proofErr w:type="spellEnd"/>
      <w:r w:rsidRPr="00C865B5">
        <w:rPr>
          <w:rFonts w:ascii="Tahoma" w:hAnsi="Tahoma" w:cs="Tahoma"/>
          <w:szCs w:val="24"/>
          <w:lang w:val="en-GB"/>
        </w:rPr>
        <w:t xml:space="preserve"> </w:t>
      </w:r>
      <w:r w:rsidR="0053281B">
        <w:rPr>
          <w:rFonts w:ascii="Tahoma" w:hAnsi="Tahoma" w:cs="Tahoma"/>
          <w:szCs w:val="24"/>
          <w:lang w:val="en-GB"/>
        </w:rPr>
        <w:fldChar w:fldCharType="begin"/>
      </w:r>
      <w:r w:rsidR="00857DBB">
        <w:rPr>
          <w:rFonts w:ascii="Tahoma" w:hAnsi="Tahoma" w:cs="Tahoma"/>
          <w:szCs w:val="24"/>
          <w:lang w:val="en-GB"/>
        </w:rPr>
        <w:instrText xml:space="preserve"> ADDIN ZOTERO_ITEM CSL_CITATION {"citationID":"xqNUgYiy","properties":{"formattedCitation":"\\super 42\\uc0\\u8211{}44\\nosupersub{}","plainCitation":"42–44","noteIndex":0},"citationItems":[{"id":839,"uris":["http://zotero.org/users/6066884/items/SHCR8MBH"],"itemData":{"id":839,"type":"article-journal","container-title":"Ecological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behavior","volume":"34","author":[{"family":"Šímová","given":"Petra"},{"family":"Gdulová","given":"Kateřina"}],"issued":{"date-parts":[["2012",5]]}}}],"schema":"https://github.com/citation-style-language/schema/raw/master/csl-citation.json"} </w:instrText>
      </w:r>
      <w:r w:rsidR="0053281B">
        <w:rPr>
          <w:rFonts w:ascii="Tahoma" w:hAnsi="Tahoma" w:cs="Tahoma"/>
          <w:szCs w:val="24"/>
          <w:lang w:val="en-GB"/>
        </w:rPr>
        <w:fldChar w:fldCharType="separate"/>
      </w:r>
      <w:r w:rsidR="00857DBB" w:rsidRPr="00857DBB">
        <w:rPr>
          <w:rFonts w:ascii="Tahoma" w:hAnsi="Tahoma" w:cs="Tahoma"/>
          <w:szCs w:val="24"/>
          <w:vertAlign w:val="superscript"/>
        </w:rPr>
        <w:t>42–44</w:t>
      </w:r>
      <w:r w:rsidR="0053281B">
        <w:rPr>
          <w:rFonts w:ascii="Tahoma" w:hAnsi="Tahoma" w:cs="Tahoma"/>
          <w:szCs w:val="24"/>
          <w:lang w:val="en-GB"/>
        </w:rPr>
        <w:fldChar w:fldCharType="end"/>
      </w:r>
      <w:r w:rsidR="000F1565" w:rsidRPr="00C865B5">
        <w:rPr>
          <w:rFonts w:ascii="Tahoma" w:hAnsi="Tahoma" w:cs="Tahoma"/>
          <w:szCs w:val="24"/>
          <w:lang w:val="en-GB"/>
        </w:rPr>
        <w:t>. Finally 7 landscape metrics were used.</w:t>
      </w:r>
    </w:p>
    <w:p w14:paraId="081586CA" w14:textId="2B9D3CA7" w:rsidR="00E64FD7" w:rsidRPr="00C865B5" w:rsidRDefault="00E64FD7" w:rsidP="00566A89">
      <w:pPr>
        <w:spacing w:after="0" w:line="480" w:lineRule="auto"/>
        <w:jc w:val="both"/>
        <w:rPr>
          <w:rFonts w:ascii="Tahoma" w:hAnsi="Tahoma" w:cs="Tahoma"/>
          <w:sz w:val="24"/>
          <w:szCs w:val="24"/>
          <w:lang w:val="en-GB"/>
        </w:rPr>
      </w:pPr>
    </w:p>
    <w:p w14:paraId="3CE0A5A9" w14:textId="04D8D436" w:rsidR="009A7ADD" w:rsidRPr="00C865B5" w:rsidRDefault="00B1036D" w:rsidP="00B1036D">
      <w:pPr>
        <w:spacing w:before="120" w:after="12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B1</w:t>
      </w:r>
      <w:r w:rsidR="009A7ADD" w:rsidRPr="00C865B5">
        <w:rPr>
          <w:rFonts w:ascii="Arial" w:hAnsi="Arial" w:cs="Arial"/>
          <w:szCs w:val="24"/>
          <w:lang w:val="en-GB"/>
        </w:rPr>
        <w:t>:</w:t>
      </w:r>
      <w:r w:rsidR="00E64FD7" w:rsidRPr="00C865B5">
        <w:rPr>
          <w:rFonts w:ascii="Arial" w:hAnsi="Arial" w:cs="Arial"/>
          <w:szCs w:val="24"/>
          <w:lang w:val="en-GB"/>
        </w:rPr>
        <w:tab/>
      </w:r>
      <w:r w:rsidR="009A7ADD" w:rsidRPr="00C865B5">
        <w:rPr>
          <w:rFonts w:ascii="Arial" w:hAnsi="Arial" w:cs="Arial"/>
          <w:szCs w:val="24"/>
          <w:lang w:val="en-GB"/>
        </w:rPr>
        <w:t xml:space="preserve">Selected landscape metrics </w:t>
      </w:r>
      <w:r w:rsidR="00987641" w:rsidRPr="00C865B5">
        <w:rPr>
          <w:rFonts w:ascii="Arial" w:hAnsi="Arial" w:cs="Arial"/>
          <w:szCs w:val="24"/>
          <w:lang w:val="en-GB"/>
        </w:rPr>
        <w:t xml:space="preserve">based </w:t>
      </w:r>
      <w:r w:rsidR="009A7ADD" w:rsidRPr="00C865B5">
        <w:rPr>
          <w:rFonts w:ascii="Arial" w:hAnsi="Arial" w:cs="Arial"/>
          <w:szCs w:val="24"/>
          <w:lang w:val="en-GB"/>
        </w:rPr>
        <w:t xml:space="preserve">on </w:t>
      </w:r>
      <w:r w:rsidR="00987641" w:rsidRPr="00C865B5">
        <w:rPr>
          <w:rFonts w:ascii="Arial" w:hAnsi="Arial" w:cs="Arial"/>
          <w:szCs w:val="24"/>
          <w:lang w:val="en-GB"/>
        </w:rPr>
        <w:t>the</w:t>
      </w:r>
      <w:r w:rsidR="009A7ADD" w:rsidRPr="00C865B5">
        <w:rPr>
          <w:rFonts w:ascii="Arial" w:hAnsi="Arial" w:cs="Arial"/>
          <w:szCs w:val="24"/>
          <w:lang w:val="en-GB"/>
        </w:rPr>
        <w:t xml:space="preserve"> literature study</w:t>
      </w:r>
      <w:r w:rsidR="008B77AD" w:rsidRPr="00C865B5">
        <w:rPr>
          <w:rFonts w:ascii="Arial" w:hAnsi="Arial" w:cs="Arial"/>
          <w:szCs w:val="24"/>
          <w:lang w:val="en-GB"/>
        </w:rPr>
        <w:t xml:space="preserve"> with the number of documented effects (DE#) and corresponding sources</w:t>
      </w:r>
      <w:r w:rsidR="00181640" w:rsidRPr="00C865B5">
        <w:rPr>
          <w:rFonts w:ascii="Arial" w:hAnsi="Arial" w:cs="Arial"/>
          <w:szCs w:val="24"/>
          <w:lang w:val="en-GB"/>
        </w:rPr>
        <w:t>.</w:t>
      </w:r>
    </w:p>
    <w:tbl>
      <w:tblPr>
        <w:tblW w:w="9498" w:type="dxa"/>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107"/>
        <w:gridCol w:w="2208"/>
        <w:gridCol w:w="2035"/>
        <w:gridCol w:w="1448"/>
        <w:gridCol w:w="1128"/>
        <w:gridCol w:w="1572"/>
      </w:tblGrid>
      <w:tr w:rsidR="001B1526" w:rsidRPr="00C865B5" w14:paraId="64CDD7F6" w14:textId="77777777" w:rsidTr="008B77AD">
        <w:trPr>
          <w:trHeight w:val="300"/>
        </w:trPr>
        <w:tc>
          <w:tcPr>
            <w:tcW w:w="1091" w:type="dxa"/>
            <w:tcBorders>
              <w:top w:val="single" w:sz="12" w:space="0" w:color="auto"/>
              <w:bottom w:val="single" w:sz="4" w:space="0" w:color="auto"/>
            </w:tcBorders>
            <w:shd w:val="clear" w:color="auto" w:fill="auto"/>
            <w:noWrap/>
            <w:hideMark/>
          </w:tcPr>
          <w:p w14:paraId="114019AB" w14:textId="6AECE584" w:rsidR="008B77AD" w:rsidRPr="00C865B5" w:rsidRDefault="008B77AD" w:rsidP="00715089">
            <w:pPr>
              <w:spacing w:after="0" w:line="240" w:lineRule="auto"/>
              <w:rPr>
                <w:rFonts w:ascii="Calibri" w:eastAsia="Times New Roman" w:hAnsi="Calibri" w:cs="Times New Roman"/>
                <w:b/>
                <w:bCs/>
                <w:color w:val="000000"/>
                <w:sz w:val="20"/>
                <w:szCs w:val="20"/>
                <w:lang w:val="en-GB"/>
              </w:rPr>
            </w:pPr>
            <w:r w:rsidRPr="00C865B5">
              <w:rPr>
                <w:rFonts w:ascii="Calibri" w:eastAsia="Times New Roman" w:hAnsi="Calibri" w:cs="Times New Roman"/>
                <w:b/>
                <w:bCs/>
                <w:color w:val="000000"/>
                <w:sz w:val="20"/>
                <w:szCs w:val="20"/>
                <w:lang w:val="en-GB"/>
              </w:rPr>
              <w:t>Metric</w:t>
            </w:r>
          </w:p>
        </w:tc>
        <w:tc>
          <w:tcPr>
            <w:tcW w:w="2192" w:type="dxa"/>
            <w:tcBorders>
              <w:top w:val="single" w:sz="12" w:space="0" w:color="auto"/>
              <w:bottom w:val="single" w:sz="4" w:space="0" w:color="auto"/>
            </w:tcBorders>
            <w:shd w:val="clear" w:color="auto" w:fill="auto"/>
            <w:noWrap/>
            <w:hideMark/>
          </w:tcPr>
          <w:p w14:paraId="63255D5B" w14:textId="16780618" w:rsidR="008B77AD" w:rsidRPr="00C865B5" w:rsidRDefault="008B77AD" w:rsidP="00715089">
            <w:pPr>
              <w:spacing w:after="0" w:line="240" w:lineRule="auto"/>
              <w:rPr>
                <w:rFonts w:ascii="Calibri" w:eastAsia="Times New Roman" w:hAnsi="Calibri" w:cs="Times New Roman"/>
                <w:b/>
                <w:bCs/>
                <w:color w:val="000000"/>
                <w:sz w:val="20"/>
                <w:szCs w:val="20"/>
                <w:lang w:val="en-GB"/>
              </w:rPr>
            </w:pPr>
            <w:r w:rsidRPr="00C865B5">
              <w:rPr>
                <w:rFonts w:ascii="Calibri" w:eastAsia="Times New Roman" w:hAnsi="Calibri" w:cs="Times New Roman"/>
                <w:b/>
                <w:bCs/>
                <w:color w:val="000000"/>
                <w:sz w:val="20"/>
                <w:szCs w:val="20"/>
                <w:lang w:val="en-GB"/>
              </w:rPr>
              <w:t>Metric description</w:t>
            </w:r>
          </w:p>
        </w:tc>
        <w:tc>
          <w:tcPr>
            <w:tcW w:w="2019" w:type="dxa"/>
            <w:tcBorders>
              <w:top w:val="single" w:sz="12" w:space="0" w:color="auto"/>
              <w:bottom w:val="single" w:sz="4" w:space="0" w:color="auto"/>
            </w:tcBorders>
            <w:shd w:val="clear" w:color="auto" w:fill="auto"/>
            <w:noWrap/>
            <w:hideMark/>
          </w:tcPr>
          <w:p w14:paraId="2B7B5AA8" w14:textId="77777777" w:rsidR="008B77AD" w:rsidRPr="00C865B5" w:rsidRDefault="008B77AD" w:rsidP="00715089">
            <w:pPr>
              <w:spacing w:after="0" w:line="240" w:lineRule="auto"/>
              <w:rPr>
                <w:rFonts w:ascii="Calibri" w:eastAsia="Times New Roman" w:hAnsi="Calibri" w:cs="Times New Roman"/>
                <w:b/>
                <w:bCs/>
                <w:color w:val="000000"/>
                <w:sz w:val="20"/>
                <w:szCs w:val="20"/>
                <w:lang w:val="en-GB"/>
              </w:rPr>
            </w:pPr>
            <w:proofErr w:type="spellStart"/>
            <w:r w:rsidRPr="00C865B5">
              <w:rPr>
                <w:rFonts w:ascii="Calibri" w:eastAsia="Times New Roman" w:hAnsi="Calibri" w:cs="Times New Roman"/>
                <w:b/>
                <w:bCs/>
                <w:color w:val="000000"/>
                <w:sz w:val="20"/>
                <w:szCs w:val="20"/>
                <w:lang w:val="en-GB"/>
              </w:rPr>
              <w:t>Fragstats</w:t>
            </w:r>
            <w:proofErr w:type="spellEnd"/>
            <w:r w:rsidRPr="00C865B5">
              <w:rPr>
                <w:rFonts w:ascii="Calibri" w:eastAsia="Times New Roman" w:hAnsi="Calibri" w:cs="Times New Roman"/>
                <w:b/>
                <w:bCs/>
                <w:color w:val="000000"/>
                <w:sz w:val="20"/>
                <w:szCs w:val="20"/>
                <w:lang w:val="en-GB"/>
              </w:rPr>
              <w:t xml:space="preserve"> category </w:t>
            </w:r>
          </w:p>
        </w:tc>
        <w:tc>
          <w:tcPr>
            <w:tcW w:w="1432" w:type="dxa"/>
            <w:tcBorders>
              <w:top w:val="single" w:sz="12" w:space="0" w:color="auto"/>
              <w:bottom w:val="single" w:sz="4" w:space="0" w:color="auto"/>
            </w:tcBorders>
            <w:shd w:val="clear" w:color="auto" w:fill="auto"/>
            <w:noWrap/>
            <w:hideMark/>
          </w:tcPr>
          <w:p w14:paraId="36519667" w14:textId="77777777" w:rsidR="008B77AD" w:rsidRPr="00C865B5" w:rsidRDefault="008B77AD" w:rsidP="00715089">
            <w:pPr>
              <w:spacing w:after="0" w:line="240" w:lineRule="auto"/>
              <w:rPr>
                <w:rFonts w:ascii="Calibri" w:eastAsia="Times New Roman" w:hAnsi="Calibri" w:cs="Times New Roman"/>
                <w:b/>
                <w:bCs/>
                <w:color w:val="000000"/>
                <w:sz w:val="20"/>
                <w:szCs w:val="20"/>
                <w:lang w:val="en-GB"/>
              </w:rPr>
            </w:pPr>
            <w:r w:rsidRPr="00C865B5">
              <w:rPr>
                <w:rFonts w:ascii="Calibri" w:eastAsia="Times New Roman" w:hAnsi="Calibri" w:cs="Times New Roman"/>
                <w:b/>
                <w:bCs/>
                <w:color w:val="000000"/>
                <w:sz w:val="20"/>
                <w:szCs w:val="20"/>
                <w:lang w:val="en-GB"/>
              </w:rPr>
              <w:t>Level</w:t>
            </w:r>
          </w:p>
        </w:tc>
        <w:tc>
          <w:tcPr>
            <w:tcW w:w="1160" w:type="dxa"/>
            <w:tcBorders>
              <w:top w:val="single" w:sz="12" w:space="0" w:color="auto"/>
              <w:bottom w:val="single" w:sz="4" w:space="0" w:color="auto"/>
            </w:tcBorders>
          </w:tcPr>
          <w:p w14:paraId="7303D02C" w14:textId="39477F97" w:rsidR="008B77AD" w:rsidRPr="00C865B5" w:rsidRDefault="008B77AD" w:rsidP="00715089">
            <w:pPr>
              <w:spacing w:after="0" w:line="240" w:lineRule="auto"/>
              <w:jc w:val="center"/>
              <w:rPr>
                <w:rFonts w:ascii="Calibri" w:eastAsia="Times New Roman" w:hAnsi="Calibri" w:cs="Times New Roman"/>
                <w:b/>
                <w:bCs/>
                <w:color w:val="000000"/>
                <w:sz w:val="20"/>
                <w:szCs w:val="20"/>
                <w:lang w:val="en-GB"/>
              </w:rPr>
            </w:pPr>
            <w:r w:rsidRPr="00C865B5">
              <w:rPr>
                <w:rFonts w:ascii="Calibri" w:eastAsia="Times New Roman" w:hAnsi="Calibri" w:cs="Times New Roman"/>
                <w:b/>
                <w:bCs/>
                <w:color w:val="000000"/>
                <w:sz w:val="20"/>
                <w:szCs w:val="20"/>
                <w:lang w:val="en-GB"/>
              </w:rPr>
              <w:t>DE#</w:t>
            </w:r>
          </w:p>
        </w:tc>
        <w:tc>
          <w:tcPr>
            <w:tcW w:w="1604" w:type="dxa"/>
            <w:tcBorders>
              <w:top w:val="single" w:sz="12" w:space="0" w:color="auto"/>
              <w:bottom w:val="single" w:sz="4" w:space="0" w:color="auto"/>
            </w:tcBorders>
          </w:tcPr>
          <w:p w14:paraId="74561141" w14:textId="77777777" w:rsidR="008B77AD" w:rsidRPr="00C865B5" w:rsidRDefault="008B77AD" w:rsidP="00715089">
            <w:pPr>
              <w:spacing w:after="0" w:line="240" w:lineRule="auto"/>
              <w:jc w:val="center"/>
              <w:rPr>
                <w:rFonts w:ascii="Calibri" w:eastAsia="Times New Roman" w:hAnsi="Calibri" w:cs="Times New Roman"/>
                <w:b/>
                <w:bCs/>
                <w:color w:val="000000"/>
                <w:sz w:val="20"/>
                <w:szCs w:val="20"/>
                <w:lang w:val="en-GB"/>
              </w:rPr>
            </w:pPr>
            <w:r w:rsidRPr="00C865B5">
              <w:rPr>
                <w:rFonts w:ascii="Calibri" w:eastAsia="Times New Roman" w:hAnsi="Calibri" w:cs="Times New Roman"/>
                <w:b/>
                <w:bCs/>
                <w:color w:val="000000"/>
                <w:sz w:val="20"/>
                <w:szCs w:val="20"/>
                <w:lang w:val="en-GB"/>
              </w:rPr>
              <w:t>Sources</w:t>
            </w:r>
          </w:p>
        </w:tc>
      </w:tr>
      <w:tr w:rsidR="001B1526" w:rsidRPr="00C865B5" w14:paraId="6977A4EA" w14:textId="77777777" w:rsidTr="008B77AD">
        <w:trPr>
          <w:trHeight w:val="300"/>
        </w:trPr>
        <w:tc>
          <w:tcPr>
            <w:tcW w:w="1091" w:type="dxa"/>
            <w:tcBorders>
              <w:top w:val="single" w:sz="4" w:space="0" w:color="auto"/>
            </w:tcBorders>
            <w:shd w:val="clear" w:color="auto" w:fill="auto"/>
            <w:noWrap/>
            <w:hideMark/>
          </w:tcPr>
          <w:p w14:paraId="47E2F041"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AWMSI</w:t>
            </w:r>
          </w:p>
        </w:tc>
        <w:tc>
          <w:tcPr>
            <w:tcW w:w="2192" w:type="dxa"/>
            <w:tcBorders>
              <w:top w:val="single" w:sz="4" w:space="0" w:color="auto"/>
            </w:tcBorders>
            <w:shd w:val="clear" w:color="auto" w:fill="auto"/>
            <w:noWrap/>
            <w:hideMark/>
          </w:tcPr>
          <w:p w14:paraId="6827B910"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Area-weighted mean shape index</w:t>
            </w:r>
          </w:p>
        </w:tc>
        <w:tc>
          <w:tcPr>
            <w:tcW w:w="2019" w:type="dxa"/>
            <w:tcBorders>
              <w:top w:val="single" w:sz="4" w:space="0" w:color="auto"/>
            </w:tcBorders>
            <w:shd w:val="clear" w:color="auto" w:fill="auto"/>
            <w:noWrap/>
            <w:hideMark/>
          </w:tcPr>
          <w:p w14:paraId="56F397A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Shape metrics</w:t>
            </w:r>
          </w:p>
        </w:tc>
        <w:tc>
          <w:tcPr>
            <w:tcW w:w="1432" w:type="dxa"/>
            <w:tcBorders>
              <w:top w:val="single" w:sz="4" w:space="0" w:color="auto"/>
            </w:tcBorders>
            <w:shd w:val="clear" w:color="auto" w:fill="auto"/>
            <w:noWrap/>
            <w:hideMark/>
          </w:tcPr>
          <w:p w14:paraId="5A0D5FF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single" w:sz="4" w:space="0" w:color="auto"/>
            </w:tcBorders>
          </w:tcPr>
          <w:p w14:paraId="4E2699EF"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2</w:t>
            </w:r>
          </w:p>
        </w:tc>
        <w:tc>
          <w:tcPr>
            <w:tcW w:w="1604" w:type="dxa"/>
            <w:tcBorders>
              <w:top w:val="single" w:sz="4" w:space="0" w:color="auto"/>
            </w:tcBorders>
          </w:tcPr>
          <w:p w14:paraId="39EC498E" w14:textId="07D04AB7" w:rsidR="008B77AD" w:rsidRPr="00C865B5" w:rsidRDefault="0053281B"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{"citationID":"mrQyGTeh","properties":{"formattedCitation":"\\super 43,44\\nosupersub{}","plainCitation":"43,44","noteIndex":0},"citationItems":[{"id":840,"uris":["http://zotero.org/users/6066884/items/JEVT3F6I"],"itemData":{"id":840,"type":"article-journal","container-title":"International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43,44</w:t>
            </w:r>
            <w:r>
              <w:rPr>
                <w:rFonts w:ascii="Calibri" w:eastAsia="Times New Roman" w:hAnsi="Calibri" w:cs="Times New Roman"/>
                <w:sz w:val="20"/>
                <w:szCs w:val="20"/>
                <w:lang w:val="en-GB"/>
              </w:rPr>
              <w:fldChar w:fldCharType="end"/>
            </w:r>
          </w:p>
        </w:tc>
      </w:tr>
      <w:tr w:rsidR="001B1526" w:rsidRPr="00C865B5" w14:paraId="6861AA86" w14:textId="77777777" w:rsidTr="008B77AD">
        <w:trPr>
          <w:trHeight w:val="300"/>
        </w:trPr>
        <w:tc>
          <w:tcPr>
            <w:tcW w:w="1091" w:type="dxa"/>
            <w:shd w:val="clear" w:color="auto" w:fill="auto"/>
            <w:noWrap/>
            <w:hideMark/>
          </w:tcPr>
          <w:p w14:paraId="2DFEA4B0"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CONTAG</w:t>
            </w:r>
          </w:p>
        </w:tc>
        <w:tc>
          <w:tcPr>
            <w:tcW w:w="2192" w:type="dxa"/>
            <w:shd w:val="clear" w:color="auto" w:fill="auto"/>
            <w:noWrap/>
            <w:hideMark/>
          </w:tcPr>
          <w:p w14:paraId="1D00BB3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Contagion index (%)</w:t>
            </w:r>
          </w:p>
        </w:tc>
        <w:tc>
          <w:tcPr>
            <w:tcW w:w="2019" w:type="dxa"/>
            <w:shd w:val="clear" w:color="auto" w:fill="auto"/>
            <w:noWrap/>
            <w:hideMark/>
          </w:tcPr>
          <w:p w14:paraId="401A3D0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Contagion and interspersion metrics</w:t>
            </w:r>
          </w:p>
        </w:tc>
        <w:tc>
          <w:tcPr>
            <w:tcW w:w="1432" w:type="dxa"/>
            <w:shd w:val="clear" w:color="auto" w:fill="auto"/>
            <w:noWrap/>
            <w:hideMark/>
          </w:tcPr>
          <w:p w14:paraId="49A4743C"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Landscape</w:t>
            </w:r>
          </w:p>
        </w:tc>
        <w:tc>
          <w:tcPr>
            <w:tcW w:w="1160" w:type="dxa"/>
          </w:tcPr>
          <w:p w14:paraId="450C0633"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7</w:t>
            </w:r>
          </w:p>
        </w:tc>
        <w:tc>
          <w:tcPr>
            <w:tcW w:w="1604" w:type="dxa"/>
          </w:tcPr>
          <w:p w14:paraId="7956BBA6" w14:textId="034E62B6"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{"citationID":"pwlOYuZl","properties":{"formattedCitation":"\\super 35\\uc0\\u8211{}38,42,44,45\\nosupersub{}","plainCitation":"35–38,42,44,45","noteIndex":0},"citationItems":[{"id":829,"uris":["http://zotero.org/users/6066884/items/9KEUGN34"],"itemData":{"id":829,"type":"article-journal","container-title":"Living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label":"page"},{"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R."}],"issued":{"date-parts":[["2002",2]]}},"label":"page"},{"id":832,"uris":["http://zotero.org/users/6066884/items/X3RLH2PR"],"itemData":{"id":832,"type":"article-journal","abstract":"We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A"}],"issued":{"date-parts":[["2005",9,1]]}},"label":"page"},{"id":837,"uris":["http://zotero.org/users/6066884/items/2UFXW42K"],"itemData":{"id":837,"type":"article-journal","container-title":"Journal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F."}],"issued":{"date-parts":[["2013",4,16]]}},"label":"page"},{"id":839,"uris":["http://zotero.org/users/6066884/items/SHCR8MBH"],"itemData":{"id":839,"type":"article-journal","container-title":"Ecological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label":"page"},{"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label":"page"},{"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Leitão","given":"André"},{"family":"Ahern","given":"Jack"}],"issued":{"date-parts":[["2002",4]]}},"label":"page"}],"schema":"https://github.com/citation-style-language/schema/raw/master/csl-citation.json"}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35–38,42,44,45</w:t>
            </w:r>
            <w:r>
              <w:rPr>
                <w:rFonts w:ascii="Calibri" w:eastAsia="Times New Roman" w:hAnsi="Calibri" w:cs="Times New Roman"/>
                <w:sz w:val="20"/>
                <w:szCs w:val="20"/>
                <w:lang w:val="en-GB"/>
              </w:rPr>
              <w:fldChar w:fldCharType="end"/>
            </w:r>
          </w:p>
        </w:tc>
      </w:tr>
      <w:tr w:rsidR="001B1526" w:rsidRPr="00C865B5" w14:paraId="5E41F03D" w14:textId="77777777" w:rsidTr="008B77AD">
        <w:trPr>
          <w:trHeight w:val="345"/>
        </w:trPr>
        <w:tc>
          <w:tcPr>
            <w:tcW w:w="1091" w:type="dxa"/>
            <w:shd w:val="clear" w:color="auto" w:fill="auto"/>
            <w:noWrap/>
            <w:hideMark/>
          </w:tcPr>
          <w:p w14:paraId="05D7B28C"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CWED</w:t>
            </w:r>
          </w:p>
        </w:tc>
        <w:tc>
          <w:tcPr>
            <w:tcW w:w="2192" w:type="dxa"/>
            <w:shd w:val="clear" w:color="auto" w:fill="auto"/>
            <w:noWrap/>
            <w:hideMark/>
          </w:tcPr>
          <w:p w14:paraId="3EE94C7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Contrast-weighted edge density (m ha</w:t>
            </w:r>
            <w:r w:rsidRPr="00C865B5">
              <w:rPr>
                <w:rFonts w:ascii="Calibri" w:eastAsia="Times New Roman" w:hAnsi="Calibri" w:cs="Times New Roman"/>
                <w:sz w:val="20"/>
                <w:szCs w:val="20"/>
                <w:vertAlign w:val="superscript"/>
                <w:lang w:val="en-GB"/>
              </w:rPr>
              <w:t>-1</w:t>
            </w:r>
            <w:r w:rsidRPr="00C865B5">
              <w:rPr>
                <w:rFonts w:ascii="Calibri" w:eastAsia="Times New Roman" w:hAnsi="Calibri" w:cs="Times New Roman"/>
                <w:sz w:val="20"/>
                <w:szCs w:val="20"/>
                <w:lang w:val="en-GB"/>
              </w:rPr>
              <w:t>)</w:t>
            </w:r>
          </w:p>
        </w:tc>
        <w:tc>
          <w:tcPr>
            <w:tcW w:w="2019" w:type="dxa"/>
            <w:shd w:val="clear" w:color="auto" w:fill="auto"/>
            <w:noWrap/>
            <w:hideMark/>
          </w:tcPr>
          <w:p w14:paraId="1728815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Edge metrics</w:t>
            </w:r>
          </w:p>
        </w:tc>
        <w:tc>
          <w:tcPr>
            <w:tcW w:w="1432" w:type="dxa"/>
            <w:shd w:val="clear" w:color="auto" w:fill="auto"/>
            <w:noWrap/>
            <w:hideMark/>
          </w:tcPr>
          <w:p w14:paraId="07F70BA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Pr>
          <w:p w14:paraId="2B87A53F"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Pr>
          <w:p w14:paraId="0DDB1A9C" w14:textId="39CE9413"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{"citationID":"lzkOuPVL","properties":{"formattedCitation":"\\super 35,37,40\\nosupersub{}","plainCitation":"35,37,40","noteIndex":0},"citationItems":[{"id":829,"uris":["http://zotero.org/users/6066884/items/9KEUGN34"],"itemData":{"id":829,"type":"article-journal","container-title":"Living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35,37,40</w:t>
            </w:r>
            <w:r>
              <w:rPr>
                <w:rFonts w:ascii="Calibri" w:eastAsia="Times New Roman" w:hAnsi="Calibri" w:cs="Times New Roman"/>
                <w:sz w:val="20"/>
                <w:szCs w:val="20"/>
                <w:lang w:val="en-GB"/>
              </w:rPr>
              <w:fldChar w:fldCharType="end"/>
            </w:r>
          </w:p>
        </w:tc>
      </w:tr>
      <w:tr w:rsidR="001B1526" w:rsidRPr="00C865B5" w14:paraId="2179A7D9" w14:textId="77777777" w:rsidTr="008B77AD">
        <w:trPr>
          <w:trHeight w:val="300"/>
        </w:trPr>
        <w:tc>
          <w:tcPr>
            <w:tcW w:w="1091" w:type="dxa"/>
            <w:tcBorders>
              <w:bottom w:val="nil"/>
            </w:tcBorders>
            <w:shd w:val="clear" w:color="auto" w:fill="auto"/>
            <w:noWrap/>
            <w:hideMark/>
          </w:tcPr>
          <w:p w14:paraId="22AA3C9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DLFD</w:t>
            </w:r>
          </w:p>
        </w:tc>
        <w:tc>
          <w:tcPr>
            <w:tcW w:w="2192" w:type="dxa"/>
            <w:tcBorders>
              <w:bottom w:val="nil"/>
            </w:tcBorders>
            <w:shd w:val="clear" w:color="auto" w:fill="auto"/>
            <w:noWrap/>
            <w:hideMark/>
          </w:tcPr>
          <w:p w14:paraId="77E40E73"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Double log fractal dimension</w:t>
            </w:r>
          </w:p>
        </w:tc>
        <w:tc>
          <w:tcPr>
            <w:tcW w:w="2019" w:type="dxa"/>
            <w:tcBorders>
              <w:bottom w:val="nil"/>
            </w:tcBorders>
            <w:shd w:val="clear" w:color="auto" w:fill="auto"/>
            <w:noWrap/>
            <w:hideMark/>
          </w:tcPr>
          <w:p w14:paraId="030B538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Shape metrics</w:t>
            </w:r>
          </w:p>
        </w:tc>
        <w:tc>
          <w:tcPr>
            <w:tcW w:w="1432" w:type="dxa"/>
            <w:tcBorders>
              <w:bottom w:val="nil"/>
            </w:tcBorders>
            <w:shd w:val="clear" w:color="auto" w:fill="auto"/>
            <w:noWrap/>
            <w:hideMark/>
          </w:tcPr>
          <w:p w14:paraId="64913923"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bottom w:val="nil"/>
            </w:tcBorders>
          </w:tcPr>
          <w:p w14:paraId="3249E9A8"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2</w:t>
            </w:r>
          </w:p>
        </w:tc>
        <w:tc>
          <w:tcPr>
            <w:tcW w:w="1604" w:type="dxa"/>
            <w:tcBorders>
              <w:bottom w:val="nil"/>
            </w:tcBorders>
          </w:tcPr>
          <w:p w14:paraId="589598C3" w14:textId="43773241"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{"citationID":"w6XchoZu","properties":{"formattedCitation":"\\super 37,45\\nosupersub{}","plainCitation":"37,45","noteIndex":0},"citationItems":[{"id":832,"uris":["http://zotero.org/users/6066884/items/X3RLH2PR"],"itemData":{"id":832,"type":"article-journal","abstract":"We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37,45</w:t>
            </w:r>
            <w:r>
              <w:rPr>
                <w:rFonts w:ascii="Calibri" w:eastAsia="Times New Roman" w:hAnsi="Calibri" w:cs="Times New Roman"/>
                <w:sz w:val="20"/>
                <w:szCs w:val="20"/>
                <w:lang w:val="en-GB"/>
              </w:rPr>
              <w:fldChar w:fldCharType="end"/>
            </w:r>
          </w:p>
        </w:tc>
      </w:tr>
      <w:tr w:rsidR="001B1526" w:rsidRPr="00C865B5" w14:paraId="438D27A8" w14:textId="77777777" w:rsidTr="008B77AD">
        <w:trPr>
          <w:trHeight w:val="345"/>
        </w:trPr>
        <w:tc>
          <w:tcPr>
            <w:tcW w:w="1091" w:type="dxa"/>
            <w:tcBorders>
              <w:top w:val="nil"/>
              <w:bottom w:val="nil"/>
            </w:tcBorders>
            <w:shd w:val="clear" w:color="auto" w:fill="auto"/>
            <w:noWrap/>
            <w:hideMark/>
          </w:tcPr>
          <w:p w14:paraId="5328EB6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w:t>
            </w:r>
          </w:p>
        </w:tc>
        <w:tc>
          <w:tcPr>
            <w:tcW w:w="2192" w:type="dxa"/>
            <w:tcBorders>
              <w:top w:val="nil"/>
              <w:bottom w:val="nil"/>
            </w:tcBorders>
            <w:shd w:val="clear" w:color="auto" w:fill="auto"/>
            <w:noWrap/>
            <w:hideMark/>
          </w:tcPr>
          <w:p w14:paraId="63DB916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Edge density (m ha</w:t>
            </w:r>
            <w:r w:rsidRPr="00C865B5">
              <w:rPr>
                <w:rFonts w:ascii="Calibri" w:eastAsia="Times New Roman" w:hAnsi="Calibri" w:cs="Times New Roman"/>
                <w:sz w:val="20"/>
                <w:szCs w:val="20"/>
                <w:vertAlign w:val="superscript"/>
                <w:lang w:val="en-GB"/>
              </w:rPr>
              <w:t>-1</w:t>
            </w:r>
            <w:r w:rsidRPr="00C865B5">
              <w:rPr>
                <w:rFonts w:ascii="Calibri" w:eastAsia="Times New Roman" w:hAnsi="Calibri" w:cs="Times New Roman"/>
                <w:sz w:val="20"/>
                <w:szCs w:val="20"/>
                <w:lang w:val="en-GB"/>
              </w:rPr>
              <w:t>)</w:t>
            </w:r>
          </w:p>
        </w:tc>
        <w:tc>
          <w:tcPr>
            <w:tcW w:w="2019" w:type="dxa"/>
            <w:tcBorders>
              <w:top w:val="nil"/>
              <w:bottom w:val="nil"/>
            </w:tcBorders>
            <w:shd w:val="clear" w:color="auto" w:fill="auto"/>
            <w:noWrap/>
            <w:hideMark/>
          </w:tcPr>
          <w:p w14:paraId="7966051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Edge metrics</w:t>
            </w:r>
          </w:p>
        </w:tc>
        <w:tc>
          <w:tcPr>
            <w:tcW w:w="1432" w:type="dxa"/>
            <w:tcBorders>
              <w:top w:val="nil"/>
              <w:bottom w:val="nil"/>
            </w:tcBorders>
            <w:shd w:val="clear" w:color="auto" w:fill="auto"/>
            <w:noWrap/>
            <w:hideMark/>
          </w:tcPr>
          <w:p w14:paraId="59DE3A0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shd w:val="clear" w:color="auto" w:fill="auto"/>
          </w:tcPr>
          <w:p w14:paraId="3D65870C"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5</w:t>
            </w:r>
          </w:p>
        </w:tc>
        <w:tc>
          <w:tcPr>
            <w:tcW w:w="1604" w:type="dxa"/>
            <w:tcBorders>
              <w:top w:val="nil"/>
              <w:bottom w:val="nil"/>
            </w:tcBorders>
            <w:shd w:val="clear" w:color="auto" w:fill="auto"/>
          </w:tcPr>
          <w:p w14:paraId="7AFAA309" w14:textId="63CF9F16"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{"citationID":"Ryu8aLs0","properties":{"formattedCitation":"\\super 35\\uc0\\u8211{}37,40,44\\nosupersub{}","plainCitation":"35–37,40,44","noteIndex":0},"citationItems":[{"id":829,"uris":["http://zotero.org/users/6066884/items/9KEUGN34"],"itemData":{"id":829,"type":"article-journal","container-title":"Living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35–37,40,44</w:t>
            </w:r>
            <w:r>
              <w:rPr>
                <w:rFonts w:ascii="Calibri" w:eastAsia="Times New Roman" w:hAnsi="Calibri" w:cs="Times New Roman"/>
                <w:sz w:val="20"/>
                <w:szCs w:val="20"/>
                <w:lang w:val="en-GB"/>
              </w:rPr>
              <w:fldChar w:fldCharType="end"/>
            </w:r>
          </w:p>
        </w:tc>
      </w:tr>
      <w:tr w:rsidR="001B1526" w:rsidRPr="00C865B5" w14:paraId="6818F58D" w14:textId="77777777" w:rsidTr="008B77AD">
        <w:trPr>
          <w:trHeight w:val="300"/>
        </w:trPr>
        <w:tc>
          <w:tcPr>
            <w:tcW w:w="1091" w:type="dxa"/>
            <w:tcBorders>
              <w:top w:val="nil"/>
              <w:bottom w:val="nil"/>
            </w:tcBorders>
            <w:shd w:val="clear" w:color="auto" w:fill="auto"/>
            <w:noWrap/>
            <w:hideMark/>
          </w:tcPr>
          <w:p w14:paraId="19373339"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ENN_MN</w:t>
            </w:r>
          </w:p>
        </w:tc>
        <w:tc>
          <w:tcPr>
            <w:tcW w:w="2192" w:type="dxa"/>
            <w:tcBorders>
              <w:top w:val="nil"/>
              <w:bottom w:val="nil"/>
            </w:tcBorders>
            <w:shd w:val="clear" w:color="auto" w:fill="auto"/>
            <w:noWrap/>
            <w:hideMark/>
          </w:tcPr>
          <w:p w14:paraId="75B4C75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 xml:space="preserve">Euclidean Mean Nearest </w:t>
            </w:r>
            <w:proofErr w:type="spellStart"/>
            <w:r w:rsidRPr="00C865B5">
              <w:rPr>
                <w:rFonts w:ascii="Calibri" w:eastAsia="Times New Roman" w:hAnsi="Calibri" w:cs="Times New Roman"/>
                <w:sz w:val="20"/>
                <w:szCs w:val="20"/>
                <w:lang w:val="en-GB"/>
              </w:rPr>
              <w:t>Neighbor</w:t>
            </w:r>
            <w:proofErr w:type="spellEnd"/>
            <w:r w:rsidRPr="00C865B5">
              <w:rPr>
                <w:rFonts w:ascii="Calibri" w:eastAsia="Times New Roman" w:hAnsi="Calibri" w:cs="Times New Roman"/>
                <w:sz w:val="20"/>
                <w:szCs w:val="20"/>
                <w:lang w:val="en-GB"/>
              </w:rPr>
              <w:t xml:space="preserve"> Distance (m)</w:t>
            </w:r>
          </w:p>
        </w:tc>
        <w:tc>
          <w:tcPr>
            <w:tcW w:w="2019" w:type="dxa"/>
            <w:tcBorders>
              <w:top w:val="nil"/>
              <w:bottom w:val="nil"/>
            </w:tcBorders>
            <w:shd w:val="clear" w:color="auto" w:fill="auto"/>
            <w:noWrap/>
            <w:hideMark/>
          </w:tcPr>
          <w:p w14:paraId="3350C9F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Nearest-</w:t>
            </w:r>
            <w:proofErr w:type="spellStart"/>
            <w:r w:rsidRPr="00C865B5">
              <w:rPr>
                <w:rFonts w:ascii="Calibri" w:eastAsia="Times New Roman" w:hAnsi="Calibri" w:cs="Times New Roman"/>
                <w:sz w:val="20"/>
                <w:szCs w:val="20"/>
                <w:lang w:val="en-GB"/>
              </w:rPr>
              <w:t>neighbor</w:t>
            </w:r>
            <w:proofErr w:type="spellEnd"/>
            <w:r w:rsidRPr="00C865B5">
              <w:rPr>
                <w:rFonts w:ascii="Calibri" w:eastAsia="Times New Roman" w:hAnsi="Calibri" w:cs="Times New Roman"/>
                <w:sz w:val="20"/>
                <w:szCs w:val="20"/>
                <w:lang w:val="en-GB"/>
              </w:rPr>
              <w:t xml:space="preserve"> metrics</w:t>
            </w:r>
          </w:p>
        </w:tc>
        <w:tc>
          <w:tcPr>
            <w:tcW w:w="1432" w:type="dxa"/>
            <w:tcBorders>
              <w:top w:val="nil"/>
              <w:bottom w:val="nil"/>
            </w:tcBorders>
            <w:shd w:val="clear" w:color="auto" w:fill="auto"/>
            <w:noWrap/>
            <w:hideMark/>
          </w:tcPr>
          <w:p w14:paraId="3D6210AE"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shd w:val="clear" w:color="auto" w:fill="auto"/>
          </w:tcPr>
          <w:p w14:paraId="7626C344"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5</w:t>
            </w:r>
          </w:p>
        </w:tc>
        <w:tc>
          <w:tcPr>
            <w:tcW w:w="1604" w:type="dxa"/>
            <w:tcBorders>
              <w:top w:val="nil"/>
              <w:bottom w:val="nil"/>
            </w:tcBorders>
            <w:shd w:val="clear" w:color="auto" w:fill="auto"/>
          </w:tcPr>
          <w:p w14:paraId="481E02A9" w14:textId="26315001"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{"citationID":"HeqhqyNC","properties":{"formattedCitation":"\\super 35,39,42,45\\nosupersub{}","plainCitation":"35,39,42,45","noteIndex":0},"citationItems":[{"id":829,"uris":["http://zotero.org/users/6066884/items/9KEUGN34"],"itemData":{"id":829,"type":"article-journal","container-title":"Living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35,39,42,45</w:t>
            </w:r>
            <w:r>
              <w:rPr>
                <w:rFonts w:ascii="Calibri" w:eastAsia="Times New Roman" w:hAnsi="Calibri" w:cs="Times New Roman"/>
                <w:sz w:val="20"/>
                <w:szCs w:val="20"/>
                <w:lang w:val="en-GB"/>
              </w:rPr>
              <w:fldChar w:fldCharType="end"/>
            </w:r>
          </w:p>
        </w:tc>
      </w:tr>
      <w:tr w:rsidR="001B1526" w:rsidRPr="00C865B5" w14:paraId="6EA80E68" w14:textId="77777777" w:rsidTr="008B77AD">
        <w:trPr>
          <w:trHeight w:val="300"/>
        </w:trPr>
        <w:tc>
          <w:tcPr>
            <w:tcW w:w="1091" w:type="dxa"/>
            <w:tcBorders>
              <w:top w:val="nil"/>
            </w:tcBorders>
            <w:shd w:val="clear" w:color="auto" w:fill="auto"/>
            <w:noWrap/>
            <w:hideMark/>
          </w:tcPr>
          <w:p w14:paraId="20911ED5"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IJI</w:t>
            </w:r>
          </w:p>
        </w:tc>
        <w:tc>
          <w:tcPr>
            <w:tcW w:w="2192" w:type="dxa"/>
            <w:tcBorders>
              <w:top w:val="nil"/>
            </w:tcBorders>
            <w:shd w:val="clear" w:color="auto" w:fill="auto"/>
            <w:noWrap/>
            <w:hideMark/>
          </w:tcPr>
          <w:p w14:paraId="7A588779"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Interspersion and Juxtaposition index (%)</w:t>
            </w:r>
          </w:p>
        </w:tc>
        <w:tc>
          <w:tcPr>
            <w:tcW w:w="2019" w:type="dxa"/>
            <w:tcBorders>
              <w:top w:val="nil"/>
            </w:tcBorders>
            <w:shd w:val="clear" w:color="auto" w:fill="auto"/>
            <w:noWrap/>
            <w:hideMark/>
          </w:tcPr>
          <w:p w14:paraId="315232B5"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Contagion and interspersion metrics</w:t>
            </w:r>
          </w:p>
        </w:tc>
        <w:tc>
          <w:tcPr>
            <w:tcW w:w="1432" w:type="dxa"/>
            <w:tcBorders>
              <w:top w:val="nil"/>
            </w:tcBorders>
            <w:shd w:val="clear" w:color="auto" w:fill="auto"/>
            <w:noWrap/>
            <w:hideMark/>
          </w:tcPr>
          <w:p w14:paraId="3970061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tcBorders>
          </w:tcPr>
          <w:p w14:paraId="19A5C2D9"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Borders>
              <w:top w:val="nil"/>
            </w:tcBorders>
          </w:tcPr>
          <w:p w14:paraId="0730BE4D" w14:textId="15C5B1C5"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{"citationID":"0n7myRQk","properties":{"formattedCitation":"\\super 38,42,43\\nosupersub{}","plainCitation":"38,42,43","noteIndex":0},"citationItems":[{"id":837,"uris":["http://zotero.org/users/6066884/items/2UFXW42K"],"itemData":{"id":837,"type":"article-journal","container-title":"Journal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38,42,43</w:t>
            </w:r>
            <w:r>
              <w:rPr>
                <w:rFonts w:ascii="Calibri" w:eastAsia="Times New Roman" w:hAnsi="Calibri" w:cs="Times New Roman"/>
                <w:sz w:val="20"/>
                <w:szCs w:val="20"/>
                <w:lang w:val="en-GB"/>
              </w:rPr>
              <w:fldChar w:fldCharType="end"/>
            </w:r>
          </w:p>
        </w:tc>
      </w:tr>
      <w:tr w:rsidR="001B1526" w:rsidRPr="00C865B5" w14:paraId="2701784D" w14:textId="77777777" w:rsidTr="008B77AD">
        <w:trPr>
          <w:trHeight w:val="300"/>
        </w:trPr>
        <w:tc>
          <w:tcPr>
            <w:tcW w:w="1091" w:type="dxa"/>
            <w:shd w:val="clear" w:color="auto" w:fill="auto"/>
            <w:noWrap/>
            <w:hideMark/>
          </w:tcPr>
          <w:p w14:paraId="403D8FA9"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LPI</w:t>
            </w:r>
          </w:p>
        </w:tc>
        <w:tc>
          <w:tcPr>
            <w:tcW w:w="2192" w:type="dxa"/>
            <w:shd w:val="clear" w:color="auto" w:fill="auto"/>
            <w:noWrap/>
            <w:hideMark/>
          </w:tcPr>
          <w:p w14:paraId="14BD252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Largest patch index (%)</w:t>
            </w:r>
          </w:p>
        </w:tc>
        <w:tc>
          <w:tcPr>
            <w:tcW w:w="2019" w:type="dxa"/>
            <w:shd w:val="clear" w:color="auto" w:fill="auto"/>
            <w:noWrap/>
            <w:hideMark/>
          </w:tcPr>
          <w:p w14:paraId="374826E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Area metrics</w:t>
            </w:r>
          </w:p>
        </w:tc>
        <w:tc>
          <w:tcPr>
            <w:tcW w:w="1432" w:type="dxa"/>
            <w:shd w:val="clear" w:color="auto" w:fill="auto"/>
            <w:noWrap/>
            <w:hideMark/>
          </w:tcPr>
          <w:p w14:paraId="660A74C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Pr>
          <w:p w14:paraId="3A2E6A28"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6</w:t>
            </w:r>
          </w:p>
        </w:tc>
        <w:tc>
          <w:tcPr>
            <w:tcW w:w="1604" w:type="dxa"/>
          </w:tcPr>
          <w:p w14:paraId="21AB4A0A" w14:textId="0191A188" w:rsidR="008B77AD" w:rsidRPr="00C865B5" w:rsidRDefault="004560B3"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{"citationID":"46RICim1","properties":{"formattedCitation":"\\super 35,39\\uc0\\u8211{}41,44,46\\nosupersub{}","plainCitation":"35,39–41,44,46","noteIndex":0},"citationItems":[{"id":829,"uris":["http://zotero.org/users/6066884/items/9KEUGN34"],"itemData":{"id":829,"type":"article-journal","container-title":"Living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843,"uris":["http://zotero.org/users/6066884/items/ZR6IGGXP"],"itemData":{"id":843,"type":"article-journal","container-title":"Ecological Indicators","DOI":"10.1016/j.ecolind.2015.07.011","ISSN":"1470160X","journalAbbreviation":"Ecological Indicators","language":"en","page":"385-393","source":"DOI.org (Crossref)","title":"Predictors of mammal species richness in KwaZulu-Natal, South Africa","volume":"60","author":[{"family":"Ramesh","given":"T."},{"family":"Kalle","given":"Riddhika"},{"family":"Downs","given":"Colleen T."}],"issued":{"date-parts":[["2016",1]]}}}],"schema":"https://github.com/citation-style-language/schema/raw/master/csl-citation.json"}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35,39–41,44,46</w:t>
            </w:r>
            <w:r>
              <w:rPr>
                <w:rFonts w:ascii="Calibri" w:eastAsia="Times New Roman" w:hAnsi="Calibri" w:cs="Times New Roman"/>
                <w:sz w:val="20"/>
                <w:szCs w:val="20"/>
                <w:lang w:val="en-GB"/>
              </w:rPr>
              <w:fldChar w:fldCharType="end"/>
            </w:r>
          </w:p>
        </w:tc>
      </w:tr>
      <w:tr w:rsidR="001B1526" w:rsidRPr="00C865B5" w14:paraId="4AC8005E" w14:textId="77777777" w:rsidTr="008B77AD">
        <w:trPr>
          <w:trHeight w:val="300"/>
        </w:trPr>
        <w:tc>
          <w:tcPr>
            <w:tcW w:w="1091" w:type="dxa"/>
            <w:shd w:val="clear" w:color="auto" w:fill="auto"/>
            <w:noWrap/>
            <w:hideMark/>
          </w:tcPr>
          <w:p w14:paraId="7E70EB40"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MCA</w:t>
            </w:r>
          </w:p>
        </w:tc>
        <w:tc>
          <w:tcPr>
            <w:tcW w:w="2192" w:type="dxa"/>
            <w:shd w:val="clear" w:color="auto" w:fill="auto"/>
            <w:noWrap/>
            <w:hideMark/>
          </w:tcPr>
          <w:p w14:paraId="4CFDE8D1"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Mean core area per patch (ha)</w:t>
            </w:r>
          </w:p>
        </w:tc>
        <w:tc>
          <w:tcPr>
            <w:tcW w:w="2019" w:type="dxa"/>
            <w:shd w:val="clear" w:color="auto" w:fill="auto"/>
            <w:noWrap/>
            <w:hideMark/>
          </w:tcPr>
          <w:p w14:paraId="43D9696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Core area metrics</w:t>
            </w:r>
          </w:p>
        </w:tc>
        <w:tc>
          <w:tcPr>
            <w:tcW w:w="1432" w:type="dxa"/>
            <w:shd w:val="clear" w:color="auto" w:fill="auto"/>
            <w:noWrap/>
            <w:hideMark/>
          </w:tcPr>
          <w:p w14:paraId="06AE49B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Pr>
          <w:p w14:paraId="674F10DA"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2</w:t>
            </w:r>
          </w:p>
        </w:tc>
        <w:tc>
          <w:tcPr>
            <w:tcW w:w="1604" w:type="dxa"/>
          </w:tcPr>
          <w:p w14:paraId="5F466272" w14:textId="23A71054"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{"citationID":"2xA7iHVG","properties":{"formattedCitation":"\\super 40,41\\nosupersub{}","plainCitation":"40,41","noteIndex":0},"citationItems":[{"id":835,"uris":["http://zotero.org/users/6066884/items/Z8U79V87"],"itemData":{"id":835,"type":"article-journal","container-title":"Ecological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40,41</w:t>
            </w:r>
            <w:r>
              <w:rPr>
                <w:rFonts w:ascii="Calibri" w:eastAsia="Times New Roman" w:hAnsi="Calibri" w:cs="Times New Roman"/>
                <w:sz w:val="20"/>
                <w:szCs w:val="20"/>
                <w:lang w:val="en-GB"/>
              </w:rPr>
              <w:fldChar w:fldCharType="end"/>
            </w:r>
          </w:p>
        </w:tc>
      </w:tr>
      <w:tr w:rsidR="001B1526" w:rsidRPr="00C865B5" w14:paraId="1FD818D9" w14:textId="77777777" w:rsidTr="008B77AD">
        <w:trPr>
          <w:trHeight w:val="300"/>
        </w:trPr>
        <w:tc>
          <w:tcPr>
            <w:tcW w:w="1091" w:type="dxa"/>
            <w:shd w:val="clear" w:color="auto" w:fill="auto"/>
            <w:noWrap/>
            <w:hideMark/>
          </w:tcPr>
          <w:p w14:paraId="75C30111"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MECI</w:t>
            </w:r>
          </w:p>
        </w:tc>
        <w:tc>
          <w:tcPr>
            <w:tcW w:w="2192" w:type="dxa"/>
            <w:shd w:val="clear" w:color="auto" w:fill="auto"/>
            <w:noWrap/>
            <w:hideMark/>
          </w:tcPr>
          <w:p w14:paraId="550CF118"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Mean edge contrast index (%)</w:t>
            </w:r>
          </w:p>
        </w:tc>
        <w:tc>
          <w:tcPr>
            <w:tcW w:w="2019" w:type="dxa"/>
            <w:shd w:val="clear" w:color="auto" w:fill="auto"/>
            <w:noWrap/>
            <w:hideMark/>
          </w:tcPr>
          <w:p w14:paraId="6C8A12B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Edge metrics</w:t>
            </w:r>
          </w:p>
        </w:tc>
        <w:tc>
          <w:tcPr>
            <w:tcW w:w="1432" w:type="dxa"/>
            <w:shd w:val="clear" w:color="auto" w:fill="auto"/>
            <w:noWrap/>
            <w:hideMark/>
          </w:tcPr>
          <w:p w14:paraId="07FDC18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Pr>
          <w:p w14:paraId="2CF5AB50"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2</w:t>
            </w:r>
          </w:p>
        </w:tc>
        <w:tc>
          <w:tcPr>
            <w:tcW w:w="1604" w:type="dxa"/>
          </w:tcPr>
          <w:p w14:paraId="67B9E50A" w14:textId="0A3CC635"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{"citationID":"sXr8DBbf","properties":{"formattedCitation":"\\super 36,37\\nosupersub{}","plainCitation":"36,37","noteIndex":0},"citationItems":[{"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36,37</w:t>
            </w:r>
            <w:r>
              <w:rPr>
                <w:rFonts w:ascii="Calibri" w:eastAsia="Times New Roman" w:hAnsi="Calibri" w:cs="Times New Roman"/>
                <w:sz w:val="20"/>
                <w:szCs w:val="20"/>
                <w:lang w:val="en-GB"/>
              </w:rPr>
              <w:fldChar w:fldCharType="end"/>
            </w:r>
          </w:p>
        </w:tc>
      </w:tr>
      <w:tr w:rsidR="001B1526" w:rsidRPr="00C865B5" w14:paraId="1A5A3134" w14:textId="77777777" w:rsidTr="008B77AD">
        <w:trPr>
          <w:trHeight w:val="300"/>
        </w:trPr>
        <w:tc>
          <w:tcPr>
            <w:tcW w:w="1091" w:type="dxa"/>
            <w:shd w:val="clear" w:color="auto" w:fill="auto"/>
            <w:noWrap/>
            <w:hideMark/>
          </w:tcPr>
          <w:p w14:paraId="403E037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MPFD</w:t>
            </w:r>
          </w:p>
        </w:tc>
        <w:tc>
          <w:tcPr>
            <w:tcW w:w="2192" w:type="dxa"/>
            <w:shd w:val="clear" w:color="auto" w:fill="auto"/>
            <w:noWrap/>
            <w:hideMark/>
          </w:tcPr>
          <w:p w14:paraId="2618B74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Mean patch fractal dimension</w:t>
            </w:r>
          </w:p>
        </w:tc>
        <w:tc>
          <w:tcPr>
            <w:tcW w:w="2019" w:type="dxa"/>
            <w:shd w:val="clear" w:color="auto" w:fill="auto"/>
            <w:noWrap/>
            <w:hideMark/>
          </w:tcPr>
          <w:p w14:paraId="1D3B71E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Shape metrics</w:t>
            </w:r>
          </w:p>
        </w:tc>
        <w:tc>
          <w:tcPr>
            <w:tcW w:w="1432" w:type="dxa"/>
            <w:shd w:val="clear" w:color="auto" w:fill="auto"/>
            <w:noWrap/>
            <w:hideMark/>
          </w:tcPr>
          <w:p w14:paraId="0C8DD90E"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Pr>
          <w:p w14:paraId="38CCA6A8"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2</w:t>
            </w:r>
          </w:p>
        </w:tc>
        <w:tc>
          <w:tcPr>
            <w:tcW w:w="1604" w:type="dxa"/>
          </w:tcPr>
          <w:p w14:paraId="1E225A31" w14:textId="51ECB2C8"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{"citationID":"u2p6Ju82","properties":{"formattedCitation":"\\super 40,42\\nosupersub{}","plainCitation":"40,42","noteIndex":0},"citationItems":[{"id":835,"uris":["http://zotero.org/users/6066884/items/Z8U79V87"],"itemData":{"id":835,"type":"article-journal","container-title":"Ecological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40,42</w:t>
            </w:r>
            <w:r>
              <w:rPr>
                <w:rFonts w:ascii="Calibri" w:eastAsia="Times New Roman" w:hAnsi="Calibri" w:cs="Times New Roman"/>
                <w:sz w:val="20"/>
                <w:szCs w:val="20"/>
                <w:lang w:val="en-GB"/>
              </w:rPr>
              <w:fldChar w:fldCharType="end"/>
            </w:r>
          </w:p>
        </w:tc>
      </w:tr>
      <w:tr w:rsidR="001B1526" w:rsidRPr="00C865B5" w14:paraId="6A33E0A0" w14:textId="77777777" w:rsidTr="008B77AD">
        <w:trPr>
          <w:trHeight w:val="300"/>
        </w:trPr>
        <w:tc>
          <w:tcPr>
            <w:tcW w:w="1091" w:type="dxa"/>
            <w:tcBorders>
              <w:bottom w:val="nil"/>
            </w:tcBorders>
            <w:shd w:val="clear" w:color="auto" w:fill="auto"/>
            <w:noWrap/>
            <w:hideMark/>
          </w:tcPr>
          <w:p w14:paraId="111E5A5B"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lastRenderedPageBreak/>
              <w:t>MPS</w:t>
            </w:r>
          </w:p>
        </w:tc>
        <w:tc>
          <w:tcPr>
            <w:tcW w:w="2192" w:type="dxa"/>
            <w:tcBorders>
              <w:bottom w:val="nil"/>
            </w:tcBorders>
            <w:shd w:val="clear" w:color="auto" w:fill="auto"/>
            <w:noWrap/>
            <w:hideMark/>
          </w:tcPr>
          <w:p w14:paraId="547D0CF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Mean patch size (ha)</w:t>
            </w:r>
          </w:p>
        </w:tc>
        <w:tc>
          <w:tcPr>
            <w:tcW w:w="2019" w:type="dxa"/>
            <w:tcBorders>
              <w:bottom w:val="nil"/>
            </w:tcBorders>
            <w:shd w:val="clear" w:color="auto" w:fill="auto"/>
            <w:noWrap/>
            <w:hideMark/>
          </w:tcPr>
          <w:p w14:paraId="5C66D9C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patch size and variability metrics</w:t>
            </w:r>
          </w:p>
        </w:tc>
        <w:tc>
          <w:tcPr>
            <w:tcW w:w="1432" w:type="dxa"/>
            <w:tcBorders>
              <w:bottom w:val="nil"/>
            </w:tcBorders>
            <w:shd w:val="clear" w:color="auto" w:fill="auto"/>
            <w:noWrap/>
            <w:hideMark/>
          </w:tcPr>
          <w:p w14:paraId="70BECCF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bottom w:val="nil"/>
            </w:tcBorders>
          </w:tcPr>
          <w:p w14:paraId="62CAEA3D"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10</w:t>
            </w:r>
          </w:p>
        </w:tc>
        <w:tc>
          <w:tcPr>
            <w:tcW w:w="1604" w:type="dxa"/>
            <w:tcBorders>
              <w:bottom w:val="nil"/>
            </w:tcBorders>
          </w:tcPr>
          <w:p w14:paraId="1D890865" w14:textId="6DA067C5"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{"citationID":"EB6AyYY5","properties":{"formattedCitation":"\\super 35\\uc0\\u8211{}37,39\\uc0\\u8211{}42,44\\uc0\\u8211{}46\\nosupersub{}","plainCitation":"35–37,39–42,44–46","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Leitão","given":"André"},{"family":"Ahern","given":"Jack"}],"issued":{"date-parts":[["2002",4]]}}},{"id":843,"uris":["http://zotero.org/users/6066884/items/ZR6IGGXP"],"itemData":{"id":843,"type":"article-journal","container-title":"Ecological Indicators","DOI":"10.1016/j.ecolind.2015.07.011","ISSN":"1470160X","journalAbbreviation":"Ecological Indicators","language":"en","page":"385-393","source":"DOI.org (Crossref)","title":"Predictors of mammal species richness in KwaZulu-Natal, South Africa","volume":"60","author":[{"family":"Ramesh","given":"T."},{"family":"Kalle","given":"Riddhika"},{"family":"Downs","given":"Colleen T."}],"issued":{"date-parts":[["2016",1]]}}}],"schema":"https://github.com/citation-style-language/schema/raw/master/csl-citation.json"}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35–37,39–42,44–46</w:t>
            </w:r>
            <w:r>
              <w:rPr>
                <w:rFonts w:ascii="Calibri" w:eastAsia="Times New Roman" w:hAnsi="Calibri" w:cs="Times New Roman"/>
                <w:sz w:val="20"/>
                <w:szCs w:val="20"/>
                <w:lang w:val="en-GB"/>
              </w:rPr>
              <w:fldChar w:fldCharType="end"/>
            </w:r>
          </w:p>
        </w:tc>
      </w:tr>
      <w:tr w:rsidR="001B1526" w:rsidRPr="00C865B5" w14:paraId="2E978BBB" w14:textId="77777777" w:rsidTr="008B77AD">
        <w:trPr>
          <w:trHeight w:val="300"/>
        </w:trPr>
        <w:tc>
          <w:tcPr>
            <w:tcW w:w="1091" w:type="dxa"/>
            <w:tcBorders>
              <w:top w:val="nil"/>
              <w:bottom w:val="nil"/>
            </w:tcBorders>
            <w:shd w:val="clear" w:color="auto" w:fill="auto"/>
            <w:noWrap/>
            <w:hideMark/>
          </w:tcPr>
          <w:p w14:paraId="633D524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MSI</w:t>
            </w:r>
          </w:p>
        </w:tc>
        <w:tc>
          <w:tcPr>
            <w:tcW w:w="2192" w:type="dxa"/>
            <w:tcBorders>
              <w:top w:val="nil"/>
              <w:bottom w:val="nil"/>
            </w:tcBorders>
            <w:shd w:val="clear" w:color="auto" w:fill="auto"/>
            <w:noWrap/>
            <w:hideMark/>
          </w:tcPr>
          <w:p w14:paraId="428B880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Mean shape index</w:t>
            </w:r>
          </w:p>
        </w:tc>
        <w:tc>
          <w:tcPr>
            <w:tcW w:w="2019" w:type="dxa"/>
            <w:tcBorders>
              <w:top w:val="nil"/>
              <w:bottom w:val="nil"/>
            </w:tcBorders>
            <w:shd w:val="clear" w:color="auto" w:fill="auto"/>
            <w:noWrap/>
            <w:hideMark/>
          </w:tcPr>
          <w:p w14:paraId="7DEE3A8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Shape metrics</w:t>
            </w:r>
          </w:p>
        </w:tc>
        <w:tc>
          <w:tcPr>
            <w:tcW w:w="1432" w:type="dxa"/>
            <w:tcBorders>
              <w:top w:val="nil"/>
              <w:bottom w:val="nil"/>
            </w:tcBorders>
            <w:shd w:val="clear" w:color="auto" w:fill="auto"/>
            <w:noWrap/>
            <w:hideMark/>
          </w:tcPr>
          <w:p w14:paraId="3748198C"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shd w:val="clear" w:color="auto" w:fill="auto"/>
          </w:tcPr>
          <w:p w14:paraId="6408D4DE"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6</w:t>
            </w:r>
          </w:p>
        </w:tc>
        <w:tc>
          <w:tcPr>
            <w:tcW w:w="1604" w:type="dxa"/>
            <w:tcBorders>
              <w:top w:val="nil"/>
              <w:bottom w:val="nil"/>
            </w:tcBorders>
            <w:shd w:val="clear" w:color="auto" w:fill="auto"/>
          </w:tcPr>
          <w:p w14:paraId="41DB2DA7" w14:textId="0FE1EBAC"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{"citationID":"k3y3Gni9","properties":{"formattedCitation":"\\super 35\\uc0\\u8211{}37,39,42,44,47\\nosupersub{}","plainCitation":"35–37,39,42,44,47","noteIndex":0},"citationItems":[{"id":829,"uris":["http://zotero.org/users/6066884/items/9KEUGN34"],"itemData":{"id":829,"type":"article-journal","container-title":"Living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844,"uris":["http://zotero.org/users/6066884/items/HTENVY3Y"],"itemData":{"id":844,"type":"article-journal","container-title":"Ecological Indicators","DOI":"10.1016/j.ecolind.2007.06.001","ISSN":"1470160X","issue":"5","journalAbbreviation":"Ecological Indicators","language":"en","page":"502-514","source":"DOI.org (Crossref)","title":"Towards a core set of landscape metrics for biodiversity assessments: A case study from Dadia National Park, Greece","title-short":"Towards a core set of landscape metrics for biodiversity assessments","volume":"8","author":[{"family":"Schindler","given":"Stefan"},{"family":"Poirazidis","given":"Kostas"},{"family":"Wrbka","given":"Thomas"}],"issued":{"date-parts":[["2008",9]]}}}],"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35–37,39,42,44,47</w:t>
            </w:r>
            <w:r>
              <w:rPr>
                <w:rFonts w:ascii="Calibri" w:eastAsia="Times New Roman" w:hAnsi="Calibri" w:cs="Times New Roman"/>
                <w:sz w:val="20"/>
                <w:szCs w:val="20"/>
                <w:lang w:val="en-GB"/>
              </w:rPr>
              <w:fldChar w:fldCharType="end"/>
            </w:r>
          </w:p>
        </w:tc>
      </w:tr>
      <w:tr w:rsidR="001B1526" w:rsidRPr="00C865B5" w14:paraId="075BE506" w14:textId="77777777" w:rsidTr="008B77AD">
        <w:trPr>
          <w:trHeight w:val="300"/>
        </w:trPr>
        <w:tc>
          <w:tcPr>
            <w:tcW w:w="1091" w:type="dxa"/>
            <w:tcBorders>
              <w:top w:val="nil"/>
              <w:bottom w:val="nil"/>
            </w:tcBorders>
            <w:shd w:val="clear" w:color="auto" w:fill="auto"/>
            <w:noWrap/>
            <w:hideMark/>
          </w:tcPr>
          <w:p w14:paraId="06D83E4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NP</w:t>
            </w:r>
          </w:p>
        </w:tc>
        <w:tc>
          <w:tcPr>
            <w:tcW w:w="2192" w:type="dxa"/>
            <w:tcBorders>
              <w:top w:val="nil"/>
              <w:bottom w:val="nil"/>
            </w:tcBorders>
            <w:shd w:val="clear" w:color="auto" w:fill="auto"/>
            <w:noWrap/>
            <w:hideMark/>
          </w:tcPr>
          <w:p w14:paraId="30D91BBB"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Number of patches (n)</w:t>
            </w:r>
          </w:p>
        </w:tc>
        <w:tc>
          <w:tcPr>
            <w:tcW w:w="2019" w:type="dxa"/>
            <w:tcBorders>
              <w:top w:val="nil"/>
              <w:bottom w:val="nil"/>
            </w:tcBorders>
            <w:shd w:val="clear" w:color="auto" w:fill="auto"/>
            <w:noWrap/>
            <w:hideMark/>
          </w:tcPr>
          <w:p w14:paraId="14099FC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patch size and variability metrics</w:t>
            </w:r>
          </w:p>
        </w:tc>
        <w:tc>
          <w:tcPr>
            <w:tcW w:w="1432" w:type="dxa"/>
            <w:tcBorders>
              <w:top w:val="nil"/>
              <w:bottom w:val="nil"/>
            </w:tcBorders>
            <w:shd w:val="clear" w:color="auto" w:fill="auto"/>
            <w:noWrap/>
            <w:hideMark/>
          </w:tcPr>
          <w:p w14:paraId="5043CD7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tcPr>
          <w:p w14:paraId="542E3A34"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5</w:t>
            </w:r>
          </w:p>
        </w:tc>
        <w:tc>
          <w:tcPr>
            <w:tcW w:w="1604" w:type="dxa"/>
            <w:tcBorders>
              <w:top w:val="nil"/>
              <w:bottom w:val="nil"/>
            </w:tcBorders>
          </w:tcPr>
          <w:p w14:paraId="0C7BACEB" w14:textId="70C31D76"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{"citationID":"C9Scri2g","properties":{"formattedCitation":"\\super 35,39,41,44,45\\nosupersub{}","plainCitation":"35,39,41,44,45","noteIndex":0},"citationItems":[{"id":829,"uris":["http://zotero.org/users/6066884/items/9KEUGN34"],"itemData":{"id":829,"type":"article-journal","container-title":"Living Reviews in Landscape Research","DOI":"10.12942/lrlr-2009-1","ISSN":"1863-7329","journalAbbreviation":"Living Rev. Landscape Res.","language":"en","source":"DOI.org (Crossref)","title":"Landscape Metrics and Indices: An Overview of Their Use in Landscape Research","title-short":"Landscape Metrics and Indices","URL":"http://lrlr.landscapeonline.de/Articles/lrlr-2009-1","volume":"3","author":[{"family":"Uuemaa","given":"Evelin"},{"family":"Antrop","given":"Marc"},{"family":"Roosaare","given":"Jüri"},{"family":"Marja","given":"Riho"},{"family":"Mander","given":"Ülo"}],"accessed":{"date-parts":[["2023",4,27]]},"issued":{"date-parts":[["2009"]]}}},{"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35,39,41,44,45</w:t>
            </w:r>
            <w:r>
              <w:rPr>
                <w:rFonts w:ascii="Calibri" w:eastAsia="Times New Roman" w:hAnsi="Calibri" w:cs="Times New Roman"/>
                <w:sz w:val="20"/>
                <w:szCs w:val="20"/>
                <w:lang w:val="en-GB"/>
              </w:rPr>
              <w:fldChar w:fldCharType="end"/>
            </w:r>
          </w:p>
        </w:tc>
      </w:tr>
      <w:tr w:rsidR="001B1526" w:rsidRPr="00C865B5" w14:paraId="3422E9C3" w14:textId="77777777" w:rsidTr="008B77AD">
        <w:trPr>
          <w:trHeight w:val="345"/>
        </w:trPr>
        <w:tc>
          <w:tcPr>
            <w:tcW w:w="1091" w:type="dxa"/>
            <w:tcBorders>
              <w:top w:val="nil"/>
              <w:bottom w:val="nil"/>
            </w:tcBorders>
            <w:shd w:val="clear" w:color="auto" w:fill="auto"/>
            <w:noWrap/>
            <w:hideMark/>
          </w:tcPr>
          <w:p w14:paraId="6B6DDAD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PD</w:t>
            </w:r>
          </w:p>
        </w:tc>
        <w:tc>
          <w:tcPr>
            <w:tcW w:w="2192" w:type="dxa"/>
            <w:tcBorders>
              <w:top w:val="nil"/>
              <w:bottom w:val="nil"/>
            </w:tcBorders>
            <w:shd w:val="clear" w:color="auto" w:fill="auto"/>
            <w:noWrap/>
            <w:hideMark/>
          </w:tcPr>
          <w:p w14:paraId="707144C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(n 100 ha</w:t>
            </w:r>
            <w:r w:rsidRPr="00C865B5">
              <w:rPr>
                <w:rFonts w:ascii="Calibri" w:eastAsia="Times New Roman" w:hAnsi="Calibri" w:cs="Times New Roman"/>
                <w:sz w:val="20"/>
                <w:szCs w:val="20"/>
                <w:vertAlign w:val="superscript"/>
                <w:lang w:val="en-GB"/>
              </w:rPr>
              <w:t>-1</w:t>
            </w:r>
            <w:r w:rsidRPr="00C865B5">
              <w:rPr>
                <w:rFonts w:ascii="Calibri" w:eastAsia="Times New Roman" w:hAnsi="Calibri" w:cs="Times New Roman"/>
                <w:sz w:val="20"/>
                <w:szCs w:val="20"/>
                <w:lang w:val="en-GB"/>
              </w:rPr>
              <w:t>)</w:t>
            </w:r>
          </w:p>
        </w:tc>
        <w:tc>
          <w:tcPr>
            <w:tcW w:w="2019" w:type="dxa"/>
            <w:tcBorders>
              <w:top w:val="nil"/>
              <w:bottom w:val="nil"/>
            </w:tcBorders>
            <w:shd w:val="clear" w:color="auto" w:fill="auto"/>
            <w:noWrap/>
            <w:hideMark/>
          </w:tcPr>
          <w:p w14:paraId="44680B50"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patch size and variability metrics</w:t>
            </w:r>
          </w:p>
        </w:tc>
        <w:tc>
          <w:tcPr>
            <w:tcW w:w="1432" w:type="dxa"/>
            <w:tcBorders>
              <w:top w:val="nil"/>
              <w:bottom w:val="nil"/>
            </w:tcBorders>
            <w:shd w:val="clear" w:color="auto" w:fill="auto"/>
            <w:noWrap/>
            <w:hideMark/>
          </w:tcPr>
          <w:p w14:paraId="6686DC7E"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shd w:val="clear" w:color="auto" w:fill="auto"/>
          </w:tcPr>
          <w:p w14:paraId="5EC5C535"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5</w:t>
            </w:r>
          </w:p>
        </w:tc>
        <w:tc>
          <w:tcPr>
            <w:tcW w:w="1604" w:type="dxa"/>
            <w:tcBorders>
              <w:top w:val="nil"/>
              <w:bottom w:val="nil"/>
            </w:tcBorders>
            <w:shd w:val="clear" w:color="auto" w:fill="auto"/>
          </w:tcPr>
          <w:p w14:paraId="642B709F" w14:textId="6A4641C5"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{"citationID":"H1W2AwVn","properties":{"formattedCitation":"\\super 40,42\\uc0\\u8211{}45\\nosupersub{}","plainCitation":"40,42–45","noteIndex":0},"citationItems":[{"id":835,"uris":["http://zotero.org/users/6066884/items/Z8U79V87"],"itemData":{"id":835,"type":"article-journal","container-title":"Ecological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C."}],"issued":{"date-parts":[["1995",8]]}}},{"id":839,"uris":["http://zotero.org/users/6066884/items/SHCR8MBH"],"itemData":{"id":839,"type":"article-journal","container-title":"Ecological Indicators","DOI":"10.1016/S1470-160X(02)00053-5","ISSN":"1470160X","issue":"1-2","journalAbbreviation":"Ecological Indicators","language":"en","page":"3-15","source":"DOI.org (Crossref)","title":"Applicability of landscape metrics for the monitoring of landscape change: issues of scale, resolution and interpretability","title-short":"Applicability of landscape metrics for the monitoring of landscape change","volume":"2","author":[{"family":"Lausch","given":"A"},{"family":"Herzog","given":"F."}],"issued":{"date-parts":[["2002",11]]}}},{"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40,42–45</w:t>
            </w:r>
            <w:r>
              <w:rPr>
                <w:rFonts w:ascii="Calibri" w:eastAsia="Times New Roman" w:hAnsi="Calibri" w:cs="Times New Roman"/>
                <w:sz w:val="20"/>
                <w:szCs w:val="20"/>
                <w:lang w:val="en-GB"/>
              </w:rPr>
              <w:fldChar w:fldCharType="end"/>
            </w:r>
          </w:p>
        </w:tc>
      </w:tr>
      <w:tr w:rsidR="001B1526" w:rsidRPr="00C865B5" w14:paraId="311BC94A" w14:textId="77777777" w:rsidTr="008B77AD">
        <w:trPr>
          <w:trHeight w:val="300"/>
        </w:trPr>
        <w:tc>
          <w:tcPr>
            <w:tcW w:w="1091" w:type="dxa"/>
            <w:tcBorders>
              <w:top w:val="nil"/>
              <w:bottom w:val="nil"/>
            </w:tcBorders>
            <w:shd w:val="clear" w:color="auto" w:fill="auto"/>
            <w:noWrap/>
            <w:hideMark/>
          </w:tcPr>
          <w:p w14:paraId="3A6E9FB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PR</w:t>
            </w:r>
          </w:p>
        </w:tc>
        <w:tc>
          <w:tcPr>
            <w:tcW w:w="2192" w:type="dxa"/>
            <w:tcBorders>
              <w:top w:val="nil"/>
              <w:bottom w:val="nil"/>
            </w:tcBorders>
            <w:shd w:val="clear" w:color="auto" w:fill="auto"/>
            <w:noWrap/>
            <w:hideMark/>
          </w:tcPr>
          <w:p w14:paraId="40F1894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richness (n)</w:t>
            </w:r>
          </w:p>
        </w:tc>
        <w:tc>
          <w:tcPr>
            <w:tcW w:w="2019" w:type="dxa"/>
            <w:tcBorders>
              <w:top w:val="nil"/>
              <w:bottom w:val="nil"/>
            </w:tcBorders>
            <w:shd w:val="clear" w:color="auto" w:fill="auto"/>
            <w:noWrap/>
            <w:hideMark/>
          </w:tcPr>
          <w:p w14:paraId="0D2BDD7B"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Diversity metrics</w:t>
            </w:r>
          </w:p>
        </w:tc>
        <w:tc>
          <w:tcPr>
            <w:tcW w:w="1432" w:type="dxa"/>
            <w:tcBorders>
              <w:top w:val="nil"/>
              <w:bottom w:val="nil"/>
            </w:tcBorders>
            <w:shd w:val="clear" w:color="auto" w:fill="auto"/>
            <w:noWrap/>
            <w:hideMark/>
          </w:tcPr>
          <w:p w14:paraId="66DC811C"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Landscape</w:t>
            </w:r>
          </w:p>
        </w:tc>
        <w:tc>
          <w:tcPr>
            <w:tcW w:w="1160" w:type="dxa"/>
            <w:tcBorders>
              <w:top w:val="nil"/>
              <w:bottom w:val="nil"/>
            </w:tcBorders>
          </w:tcPr>
          <w:p w14:paraId="34520FAD"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4</w:t>
            </w:r>
          </w:p>
        </w:tc>
        <w:tc>
          <w:tcPr>
            <w:tcW w:w="1604" w:type="dxa"/>
            <w:tcBorders>
              <w:top w:val="nil"/>
              <w:bottom w:val="nil"/>
            </w:tcBorders>
          </w:tcPr>
          <w:p w14:paraId="4B302707" w14:textId="33FDDE17"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{"citationID":"tvUomJUY","properties":{"formattedCitation":"\\super 43\\uc0\\u8211{}46\\nosupersub{}","plainCitation":"43–46","noteIndex":0},"citationItems":[{"id":840,"uris":["http://zotero.org/users/6066884/items/JEVT3F6I"],"itemData":{"id":840,"type":"article-journal","container-title":"International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842,"uris":["http://zotero.org/users/6066884/items/KMX8R789"],"itemData":{"id":842,"type":"article-journal","container-title":"Landscape and Urban Planning","DOI":"10.1016/S0169-2046(02)00005-1","ISSN":"01692046","issue":"2","journalAbbreviation":"Landscape and Urban Planning","language":"en","page":"65-93","source":"DOI.org (Crossref)","title":"Applying landscape ecological concepts and metrics in sustainable landscape planning","volume":"59","author":[{"family":"Botequilha Leitão","given":"André"},{"family":"Ahern","given":"Jack"}],"issued":{"date-parts":[["2002",4]]}}},{"id":843,"uris":["http://zotero.org/users/6066884/items/ZR6IGGXP"],"itemData":{"id":843,"type":"article-journal","container-title":"Ecological Indicators","DOI":"10.1016/j.ecolind.2015.07.011","ISSN":"1470160X","journalAbbreviation":"Ecological Indicators","language":"en","page":"385-393","source":"DOI.org (Crossref)","title":"Predictors of mammal species richness in KwaZulu-Natal, South Africa","volume":"60","author":[{"family":"Ramesh","given":"T."},{"family":"Kalle","given":"Riddhika"},{"family":"Downs","given":"Colleen T."}],"issued":{"date-parts":[["2016",1]]}}}],"schema":"https://github.com/citation-style-language/schema/raw/master/csl-citation.json"}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43–46</w:t>
            </w:r>
            <w:r>
              <w:rPr>
                <w:rFonts w:ascii="Calibri" w:eastAsia="Times New Roman" w:hAnsi="Calibri" w:cs="Times New Roman"/>
                <w:sz w:val="20"/>
                <w:szCs w:val="20"/>
                <w:lang w:val="en-GB"/>
              </w:rPr>
              <w:fldChar w:fldCharType="end"/>
            </w:r>
          </w:p>
        </w:tc>
      </w:tr>
      <w:tr w:rsidR="001B1526" w:rsidRPr="00C865B5" w14:paraId="69C1313C" w14:textId="77777777" w:rsidTr="008B77AD">
        <w:trPr>
          <w:trHeight w:val="345"/>
        </w:trPr>
        <w:tc>
          <w:tcPr>
            <w:tcW w:w="1091" w:type="dxa"/>
            <w:tcBorders>
              <w:top w:val="nil"/>
              <w:bottom w:val="nil"/>
            </w:tcBorders>
            <w:shd w:val="clear" w:color="auto" w:fill="auto"/>
            <w:noWrap/>
            <w:hideMark/>
          </w:tcPr>
          <w:p w14:paraId="1205D98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PRD</w:t>
            </w:r>
          </w:p>
        </w:tc>
        <w:tc>
          <w:tcPr>
            <w:tcW w:w="2192" w:type="dxa"/>
            <w:tcBorders>
              <w:top w:val="nil"/>
              <w:bottom w:val="nil"/>
            </w:tcBorders>
            <w:shd w:val="clear" w:color="auto" w:fill="auto"/>
            <w:noWrap/>
            <w:hideMark/>
          </w:tcPr>
          <w:p w14:paraId="0577BC8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richness density (n 100 ha</w:t>
            </w:r>
            <w:r w:rsidRPr="00C865B5">
              <w:rPr>
                <w:rFonts w:ascii="Calibri" w:eastAsia="Times New Roman" w:hAnsi="Calibri" w:cs="Times New Roman"/>
                <w:sz w:val="20"/>
                <w:szCs w:val="20"/>
                <w:vertAlign w:val="superscript"/>
                <w:lang w:val="en-GB"/>
              </w:rPr>
              <w:t>-1</w:t>
            </w:r>
            <w:r w:rsidRPr="00C865B5">
              <w:rPr>
                <w:rFonts w:ascii="Calibri" w:eastAsia="Times New Roman" w:hAnsi="Calibri" w:cs="Times New Roman"/>
                <w:sz w:val="20"/>
                <w:szCs w:val="20"/>
                <w:lang w:val="en-GB"/>
              </w:rPr>
              <w:t>)</w:t>
            </w:r>
          </w:p>
        </w:tc>
        <w:tc>
          <w:tcPr>
            <w:tcW w:w="2019" w:type="dxa"/>
            <w:tcBorders>
              <w:top w:val="nil"/>
              <w:bottom w:val="nil"/>
            </w:tcBorders>
            <w:shd w:val="clear" w:color="auto" w:fill="auto"/>
            <w:noWrap/>
            <w:hideMark/>
          </w:tcPr>
          <w:p w14:paraId="5D87893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Diversity metrics</w:t>
            </w:r>
          </w:p>
        </w:tc>
        <w:tc>
          <w:tcPr>
            <w:tcW w:w="1432" w:type="dxa"/>
            <w:tcBorders>
              <w:top w:val="nil"/>
              <w:bottom w:val="nil"/>
            </w:tcBorders>
            <w:shd w:val="clear" w:color="auto" w:fill="auto"/>
            <w:noWrap/>
            <w:hideMark/>
          </w:tcPr>
          <w:p w14:paraId="33A8C3F9"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Landscape</w:t>
            </w:r>
          </w:p>
        </w:tc>
        <w:tc>
          <w:tcPr>
            <w:tcW w:w="1160" w:type="dxa"/>
            <w:tcBorders>
              <w:top w:val="nil"/>
              <w:bottom w:val="nil"/>
            </w:tcBorders>
            <w:shd w:val="clear" w:color="auto" w:fill="auto"/>
          </w:tcPr>
          <w:p w14:paraId="6C7306FD"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Borders>
              <w:top w:val="nil"/>
              <w:bottom w:val="nil"/>
            </w:tcBorders>
            <w:shd w:val="clear" w:color="auto" w:fill="auto"/>
          </w:tcPr>
          <w:p w14:paraId="13E00875" w14:textId="775B865A" w:rsidR="008B77AD" w:rsidRPr="00C865B5" w:rsidRDefault="000F2A1F"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{"citationID":"K59cIfrM","properties":{"formattedCitation":"\\super 36\\uc0\\u8211{}38\\nosupersub{}","plainCitation":"36–38","noteIndex":0},"citationItems":[{"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36–38</w:t>
            </w:r>
            <w:r>
              <w:rPr>
                <w:rFonts w:ascii="Calibri" w:eastAsia="Times New Roman" w:hAnsi="Calibri" w:cs="Times New Roman"/>
                <w:sz w:val="20"/>
                <w:szCs w:val="20"/>
                <w:lang w:val="en-GB"/>
              </w:rPr>
              <w:fldChar w:fldCharType="end"/>
            </w:r>
          </w:p>
        </w:tc>
      </w:tr>
      <w:tr w:rsidR="001B1526" w:rsidRPr="00C865B5" w14:paraId="14157BC5" w14:textId="77777777" w:rsidTr="008B77AD">
        <w:trPr>
          <w:trHeight w:val="300"/>
        </w:trPr>
        <w:tc>
          <w:tcPr>
            <w:tcW w:w="1091" w:type="dxa"/>
            <w:tcBorders>
              <w:top w:val="nil"/>
            </w:tcBorders>
            <w:shd w:val="clear" w:color="auto" w:fill="auto"/>
            <w:noWrap/>
            <w:hideMark/>
          </w:tcPr>
          <w:p w14:paraId="338AB59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PSCV</w:t>
            </w:r>
          </w:p>
        </w:tc>
        <w:tc>
          <w:tcPr>
            <w:tcW w:w="2192" w:type="dxa"/>
            <w:tcBorders>
              <w:top w:val="nil"/>
            </w:tcBorders>
            <w:shd w:val="clear" w:color="auto" w:fill="auto"/>
            <w:noWrap/>
            <w:hideMark/>
          </w:tcPr>
          <w:p w14:paraId="6B6475A8"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size coefficient of variation (%)</w:t>
            </w:r>
          </w:p>
        </w:tc>
        <w:tc>
          <w:tcPr>
            <w:tcW w:w="2019" w:type="dxa"/>
            <w:tcBorders>
              <w:top w:val="nil"/>
            </w:tcBorders>
            <w:shd w:val="clear" w:color="auto" w:fill="auto"/>
            <w:noWrap/>
            <w:hideMark/>
          </w:tcPr>
          <w:p w14:paraId="0802A32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patch size and variability metrics</w:t>
            </w:r>
          </w:p>
        </w:tc>
        <w:tc>
          <w:tcPr>
            <w:tcW w:w="1432" w:type="dxa"/>
            <w:tcBorders>
              <w:top w:val="nil"/>
            </w:tcBorders>
            <w:shd w:val="clear" w:color="auto" w:fill="auto"/>
            <w:noWrap/>
            <w:hideMark/>
          </w:tcPr>
          <w:p w14:paraId="683998A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tcBorders>
          </w:tcPr>
          <w:p w14:paraId="04A34E0A"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4</w:t>
            </w:r>
          </w:p>
        </w:tc>
        <w:tc>
          <w:tcPr>
            <w:tcW w:w="1604" w:type="dxa"/>
            <w:tcBorders>
              <w:top w:val="nil"/>
            </w:tcBorders>
          </w:tcPr>
          <w:p w14:paraId="07F58EA8" w14:textId="203B62C7"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{"citationID":"Jo0PgHF0","properties":{"formattedCitation":"\\super 36,37,40,43\\nosupersub{}","plainCitation":"36,37,40,43","noteIndex":0},"citationItems":[{"id":831,"uris":["http://zotero.org/users/6066884/items/MR5KV3CL"],"itemData":{"id":831,"type":"article-journal","container-title":"Ecology","DOI":"10.1890/0012-9658(2002)083[0530:LHADSE]2.0.CO;2","ISSN":"0012-9658","issue":"2","journalAbbreviation":"Ecology","language":"en","page":"530-544","source":"DOI.org (Crossref)","title":"LANDSCAPE HETEROGENEITY AT DIFFERING SCALES: EFFECTS ON SPATIAL DISTRIBUTION OF MULE DEER","title-short":"LANDSCAPE HETEROGENEITY AT DIFFERING SCALES","volume":"83","author":[{"family":"Kie","given":"John G."},{"family":"Bowyer","given":"R. Terry"},{"family":"Nicholson","given":"Matthew C."},{"family":"Boroski","given":"Brian B."},{"family":"Loft","given":"Eric R."}],"issued":{"date-parts":[["2002",2]]}}},{"id":832,"uris":["http://zotero.org/users/6066884/items/X3RLH2PR"],"itemData":{"id":832,"type":"article-journal","abstract":"We analyzed the relation between early winter distribution and density of female moose (Alces alces L.) and habitat heterogeneity in interior Alaska. We tested for effects of vegetation type, topography, distance to rivers and towns, occurrence and timing of fire, and landscape metrics. A spatial linear model was used to analyze effects of independent variables organized at multiple scales. Because densities of moose vary widely as a result of differences in management and other factors, a spatial response surface of the log of moose density was fit to remove large-scale effects. The analysis revealed that the densest populations of moose occurred closer to towns, at moderate elevations, near rivers, and in areas where fire occurred between 11 and 30 years ago. Furthermore, moose tended to occur in areas with large compact patches of varied habitat and avoided variable terrain and nonvegetated areas. Relationships of most variables with moose density occurred at or below 34 km\n              2\n              , suggesting that moose respond to environmental variables within a few kilometres of their location. The spatial model of density of moose developed in this study represents an important application for effective monitoring and management of moose in the boreal forest.","container-title":"Canadian Journal of Forest Research","DOI":"10.1139/x05-123","ISSN":"0045-5067, 1208-6037","issue":"9","journalAbbreviation":"Can. J. For. Res.","language":"en","page":"2233-2243","source":"DOI.org (Crossref)","title":"Distribution and density of moose in relation to landscape characteristics: effects of scale","title-short":"Distribution and density of moose in relation to landscape characteristics","volume":"35","author":[{"family":"Maier","given":"Julie Ak"},{"family":"Ver Hoef","given":"Jay M"},{"family":"McGuire","given":"A David"},{"family":"Bowyer","given":"R Terry"},{"family":"Saperstein","given":"Lisa"},{"family":"Maier","given":"Hilmar A"}],"issued":{"date-parts":[["2005",9,1]]}}},{"id":835,"uris":["http://zotero.org/users/6066884/items/Z8U79V87"],"itemData":{"id":835,"type":"article-journal","container-title":"Ecological Monographs","DOI":"10.2307/2937059","ISSN":"0012-9615, 1557-7015","issue":"3","journalAbbreviation":"Ecological Monographs","language":"en","page":"235-260","source":"DOI.org (Crossref)","title":"Relationships Between Landscape Structure and Breeding Birds in the Oregon Coast Range","volume":"65","author":[{"family":"McGarigal","given":"Kevin"},{"family":"McComb","given":"William C."}],"issued":{"date-parts":[["1995",8]]}}},{"id":840,"uris":["http://zotero.org/users/6066884/items/JEVT3F6I"],"itemData":{"id":840,"type":"article-journal","container-title":"International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36,37,40,43</w:t>
            </w:r>
            <w:r>
              <w:rPr>
                <w:rFonts w:ascii="Calibri" w:eastAsia="Times New Roman" w:hAnsi="Calibri" w:cs="Times New Roman"/>
                <w:sz w:val="20"/>
                <w:szCs w:val="20"/>
                <w:lang w:val="en-GB"/>
              </w:rPr>
              <w:fldChar w:fldCharType="end"/>
            </w:r>
          </w:p>
        </w:tc>
      </w:tr>
      <w:tr w:rsidR="001B1526" w:rsidRPr="00C865B5" w14:paraId="3E0582C6" w14:textId="77777777" w:rsidTr="008B77AD">
        <w:trPr>
          <w:trHeight w:val="300"/>
        </w:trPr>
        <w:tc>
          <w:tcPr>
            <w:tcW w:w="1091" w:type="dxa"/>
            <w:tcBorders>
              <w:bottom w:val="nil"/>
            </w:tcBorders>
            <w:shd w:val="clear" w:color="auto" w:fill="auto"/>
            <w:noWrap/>
            <w:hideMark/>
          </w:tcPr>
          <w:p w14:paraId="1739F83B"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PSSD</w:t>
            </w:r>
          </w:p>
        </w:tc>
        <w:tc>
          <w:tcPr>
            <w:tcW w:w="2192" w:type="dxa"/>
            <w:tcBorders>
              <w:bottom w:val="nil"/>
            </w:tcBorders>
            <w:shd w:val="clear" w:color="auto" w:fill="auto"/>
            <w:noWrap/>
            <w:hideMark/>
          </w:tcPr>
          <w:p w14:paraId="25F4A3BC"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size standard deviation (ha)</w:t>
            </w:r>
          </w:p>
        </w:tc>
        <w:tc>
          <w:tcPr>
            <w:tcW w:w="2019" w:type="dxa"/>
            <w:tcBorders>
              <w:bottom w:val="nil"/>
            </w:tcBorders>
            <w:shd w:val="clear" w:color="auto" w:fill="auto"/>
            <w:noWrap/>
            <w:hideMark/>
          </w:tcPr>
          <w:p w14:paraId="353A34E5"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Patch density, patch size and variability metrics</w:t>
            </w:r>
          </w:p>
        </w:tc>
        <w:tc>
          <w:tcPr>
            <w:tcW w:w="1432" w:type="dxa"/>
            <w:tcBorders>
              <w:bottom w:val="nil"/>
            </w:tcBorders>
            <w:shd w:val="clear" w:color="auto" w:fill="auto"/>
            <w:noWrap/>
            <w:hideMark/>
          </w:tcPr>
          <w:p w14:paraId="150C079E"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bottom w:val="nil"/>
            </w:tcBorders>
          </w:tcPr>
          <w:p w14:paraId="098CE463"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Borders>
              <w:bottom w:val="nil"/>
            </w:tcBorders>
          </w:tcPr>
          <w:p w14:paraId="7D224EFA" w14:textId="122EDE81"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{"citationID":"OxNs8hNw","properties":{"formattedCitation":"\\super 39,41,43\\nosupersub{}","plainCitation":"39,41,43","noteIndex":0},"citationItems":[{"id":833,"uris":["http://zotero.org/users/6066884/items/IUK629N8"],"itemData":{"id":833,"type":"article-journal","container-title":"Wildlife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39,41,43</w:t>
            </w:r>
            <w:r>
              <w:rPr>
                <w:rFonts w:ascii="Calibri" w:eastAsia="Times New Roman" w:hAnsi="Calibri" w:cs="Times New Roman"/>
                <w:sz w:val="20"/>
                <w:szCs w:val="20"/>
                <w:lang w:val="en-GB"/>
              </w:rPr>
              <w:fldChar w:fldCharType="end"/>
            </w:r>
          </w:p>
        </w:tc>
      </w:tr>
      <w:tr w:rsidR="001B1526" w:rsidRPr="00C865B5" w14:paraId="6392EFC7" w14:textId="77777777" w:rsidTr="008B77AD">
        <w:trPr>
          <w:trHeight w:val="300"/>
        </w:trPr>
        <w:tc>
          <w:tcPr>
            <w:tcW w:w="1091" w:type="dxa"/>
            <w:tcBorders>
              <w:top w:val="nil"/>
              <w:bottom w:val="nil"/>
            </w:tcBorders>
            <w:shd w:val="clear" w:color="auto" w:fill="auto"/>
            <w:noWrap/>
            <w:hideMark/>
          </w:tcPr>
          <w:p w14:paraId="7476BF8B"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SHDI</w:t>
            </w:r>
          </w:p>
        </w:tc>
        <w:tc>
          <w:tcPr>
            <w:tcW w:w="2192" w:type="dxa"/>
            <w:tcBorders>
              <w:top w:val="nil"/>
              <w:bottom w:val="nil"/>
            </w:tcBorders>
            <w:shd w:val="clear" w:color="auto" w:fill="auto"/>
            <w:noWrap/>
            <w:hideMark/>
          </w:tcPr>
          <w:p w14:paraId="0A9F1AA1"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Shannon's diversity index</w:t>
            </w:r>
          </w:p>
        </w:tc>
        <w:tc>
          <w:tcPr>
            <w:tcW w:w="2019" w:type="dxa"/>
            <w:tcBorders>
              <w:top w:val="nil"/>
              <w:bottom w:val="nil"/>
            </w:tcBorders>
            <w:shd w:val="clear" w:color="auto" w:fill="auto"/>
            <w:noWrap/>
            <w:hideMark/>
          </w:tcPr>
          <w:p w14:paraId="14CD51F5"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Diversity metrics</w:t>
            </w:r>
          </w:p>
        </w:tc>
        <w:tc>
          <w:tcPr>
            <w:tcW w:w="1432" w:type="dxa"/>
            <w:tcBorders>
              <w:top w:val="nil"/>
              <w:bottom w:val="nil"/>
            </w:tcBorders>
            <w:shd w:val="clear" w:color="auto" w:fill="auto"/>
            <w:noWrap/>
            <w:hideMark/>
          </w:tcPr>
          <w:p w14:paraId="23CDD1B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Landscape</w:t>
            </w:r>
          </w:p>
        </w:tc>
        <w:tc>
          <w:tcPr>
            <w:tcW w:w="1160" w:type="dxa"/>
            <w:tcBorders>
              <w:top w:val="nil"/>
              <w:bottom w:val="nil"/>
            </w:tcBorders>
            <w:shd w:val="clear" w:color="auto" w:fill="auto"/>
          </w:tcPr>
          <w:p w14:paraId="29F30551"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5</w:t>
            </w:r>
          </w:p>
        </w:tc>
        <w:tc>
          <w:tcPr>
            <w:tcW w:w="1604" w:type="dxa"/>
            <w:tcBorders>
              <w:top w:val="nil"/>
              <w:bottom w:val="nil"/>
            </w:tcBorders>
            <w:shd w:val="clear" w:color="auto" w:fill="auto"/>
          </w:tcPr>
          <w:p w14:paraId="6B1FB1DD" w14:textId="06F34575"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{"citationID":"pXhcGy5f","properties":{"formattedCitation":"\\super 38,39,43,44,46\\nosupersub{}","plainCitation":"38,39,43,44,46","noteIndex":0},"citationItems":[{"id":837,"uris":["http://zotero.org/users/6066884/items/2UFXW42K"],"itemData":{"id":837,"type":"article-journal","container-title":"Journal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F."}],"issued":{"date-parts":[["2004",6]]}},"locator":"3"},{"id":840,"uris":["http://zotero.org/users/6066884/items/JEVT3F6I"],"itemData":{"id":840,"type":"article-journal","container-title":"International Journal of Applied Earth Observation and Geoinformation","DOI":"10.1016/j.jag.2013.05.001","ISSN":"15698432","journalAbbreviation":"International Journal of Applied Earth Observation and Geoinformation","language":"en","page":"26-35","source":"DOI.org (Crossref)","title":"Selecting landscape metrics as indicators of spatial heterogeneity—A comparison among Greek landscapes","volume":"26","author":[{"family":"Plexida","given":"Sofia G."},{"family":"Sfougaris","given":"Athanassios I."},{"family":"Ispikoudis","given":"Ioannis P."},{"family":"Papanastasis","given":"Vasilios P."}],"issued":{"date-parts":[["2014",2]]}}},{"id":841,"uris":["http://zotero.org/users/6066884/items/D35YRJ9H"],"itemData":{"id":841,"type":"article-journal","container-title":"Applied Geography","DOI":"10.1016/j.apgeog.2012.01.003","ISSN":"01436228","journalAbbreviation":"Applied Geography","language":"en","page":"385-394","source":"DOI.org (Crossref)","title":"Landscape indices behavior: A review of scale effects","title-short":"Landscape indices behavior","volume":"34","author":[{"family":"Šímová","given":"Petra"},{"family":"Gdulová","given":"Kateřina"}],"issued":{"date-parts":[["2012",5]]}}},{"id":843,"uris":["http://zotero.org/users/6066884/items/ZR6IGGXP"],"itemData":{"id":843,"type":"article-journal","container-title":"Ecological Indicators","DOI":"10.1016/j.ecolind.2015.07.011","ISSN":"1470160X","journalAbbreviation":"Ecological Indicators","language":"en","page":"385-393","source":"DOI.org (Crossref)","title":"Predictors of mammal species richness in KwaZulu-Natal, South Africa","volume":"60","author":[{"family":"Ramesh","given":"T."},{"family":"Kalle","given":"Riddhika"},{"family":"Downs","given":"Colleen T."}],"issued":{"date-parts":[["2016",1]]}}}],"schema":"https://github.com/citation-style-language/schema/raw/master/csl-citation.json"}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38,39,43,44,46</w:t>
            </w:r>
            <w:r>
              <w:rPr>
                <w:rFonts w:ascii="Calibri" w:eastAsia="Times New Roman" w:hAnsi="Calibri" w:cs="Times New Roman"/>
                <w:sz w:val="20"/>
                <w:szCs w:val="20"/>
                <w:lang w:val="en-GB"/>
              </w:rPr>
              <w:fldChar w:fldCharType="end"/>
            </w:r>
          </w:p>
        </w:tc>
      </w:tr>
      <w:tr w:rsidR="001B1526" w:rsidRPr="00C865B5" w14:paraId="21319133" w14:textId="77777777" w:rsidTr="008B77AD">
        <w:trPr>
          <w:trHeight w:val="300"/>
        </w:trPr>
        <w:tc>
          <w:tcPr>
            <w:tcW w:w="1091" w:type="dxa"/>
            <w:tcBorders>
              <w:top w:val="nil"/>
            </w:tcBorders>
            <w:shd w:val="clear" w:color="auto" w:fill="auto"/>
            <w:noWrap/>
            <w:hideMark/>
          </w:tcPr>
          <w:p w14:paraId="170585F4"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TA</w:t>
            </w:r>
            <w:r w:rsidRPr="00C865B5">
              <w:rPr>
                <w:rFonts w:ascii="Calibri" w:eastAsia="Times New Roman" w:hAnsi="Calibri" w:cs="Times New Roman"/>
                <w:sz w:val="20"/>
                <w:szCs w:val="20"/>
                <w:vertAlign w:val="superscript"/>
                <w:lang w:val="en-GB"/>
              </w:rPr>
              <w:t>*</w:t>
            </w:r>
          </w:p>
        </w:tc>
        <w:tc>
          <w:tcPr>
            <w:tcW w:w="2192" w:type="dxa"/>
            <w:tcBorders>
              <w:top w:val="nil"/>
            </w:tcBorders>
            <w:shd w:val="clear" w:color="auto" w:fill="auto"/>
            <w:noWrap/>
            <w:hideMark/>
          </w:tcPr>
          <w:p w14:paraId="49F0A141"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Total landscape area (ha)</w:t>
            </w:r>
          </w:p>
        </w:tc>
        <w:tc>
          <w:tcPr>
            <w:tcW w:w="2019" w:type="dxa"/>
            <w:tcBorders>
              <w:top w:val="nil"/>
            </w:tcBorders>
            <w:shd w:val="clear" w:color="auto" w:fill="auto"/>
            <w:noWrap/>
            <w:hideMark/>
          </w:tcPr>
          <w:p w14:paraId="2F671C9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Area metrics</w:t>
            </w:r>
          </w:p>
        </w:tc>
        <w:tc>
          <w:tcPr>
            <w:tcW w:w="1432" w:type="dxa"/>
            <w:tcBorders>
              <w:top w:val="nil"/>
            </w:tcBorders>
            <w:shd w:val="clear" w:color="auto" w:fill="auto"/>
            <w:noWrap/>
            <w:hideMark/>
          </w:tcPr>
          <w:p w14:paraId="21C1C9B8"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Landscape</w:t>
            </w:r>
          </w:p>
        </w:tc>
        <w:tc>
          <w:tcPr>
            <w:tcW w:w="1160" w:type="dxa"/>
            <w:tcBorders>
              <w:top w:val="nil"/>
            </w:tcBorders>
          </w:tcPr>
          <w:p w14:paraId="22645609"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1</w:t>
            </w:r>
          </w:p>
        </w:tc>
        <w:tc>
          <w:tcPr>
            <w:tcW w:w="1604" w:type="dxa"/>
            <w:tcBorders>
              <w:top w:val="nil"/>
            </w:tcBorders>
          </w:tcPr>
          <w:p w14:paraId="7E4567F7" w14:textId="250AB5B8"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{"citationID":"TkSQecph","properties":{"formattedCitation":"\\super 41\\nosupersub{}","plainCitation":"41","noteIndex":0},"citationItems":[{"id":836,"uris":["http://zotero.org/users/6066884/items/NY59CVP4"],"itemData":{"id":836,"type":"article-journal","container-title":"Biological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41</w:t>
            </w:r>
            <w:r>
              <w:rPr>
                <w:rFonts w:ascii="Calibri" w:eastAsia="Times New Roman" w:hAnsi="Calibri" w:cs="Times New Roman"/>
                <w:sz w:val="20"/>
                <w:szCs w:val="20"/>
                <w:lang w:val="en-GB"/>
              </w:rPr>
              <w:fldChar w:fldCharType="end"/>
            </w:r>
          </w:p>
        </w:tc>
      </w:tr>
      <w:tr w:rsidR="001B1526" w:rsidRPr="00C865B5" w14:paraId="0FA3D893" w14:textId="77777777" w:rsidTr="008B77AD">
        <w:trPr>
          <w:trHeight w:val="300"/>
        </w:trPr>
        <w:tc>
          <w:tcPr>
            <w:tcW w:w="1091" w:type="dxa"/>
            <w:tcBorders>
              <w:bottom w:val="nil"/>
            </w:tcBorders>
            <w:shd w:val="clear" w:color="auto" w:fill="auto"/>
            <w:noWrap/>
            <w:hideMark/>
          </w:tcPr>
          <w:p w14:paraId="059C186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TCAI</w:t>
            </w:r>
          </w:p>
        </w:tc>
        <w:tc>
          <w:tcPr>
            <w:tcW w:w="2192" w:type="dxa"/>
            <w:tcBorders>
              <w:bottom w:val="nil"/>
            </w:tcBorders>
            <w:shd w:val="clear" w:color="auto" w:fill="auto"/>
            <w:noWrap/>
            <w:hideMark/>
          </w:tcPr>
          <w:p w14:paraId="5061478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Total core area index (%)</w:t>
            </w:r>
          </w:p>
        </w:tc>
        <w:tc>
          <w:tcPr>
            <w:tcW w:w="2019" w:type="dxa"/>
            <w:tcBorders>
              <w:bottom w:val="nil"/>
            </w:tcBorders>
            <w:shd w:val="clear" w:color="auto" w:fill="auto"/>
            <w:noWrap/>
            <w:hideMark/>
          </w:tcPr>
          <w:p w14:paraId="3F02595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Core area metrics</w:t>
            </w:r>
          </w:p>
        </w:tc>
        <w:tc>
          <w:tcPr>
            <w:tcW w:w="1432" w:type="dxa"/>
            <w:tcBorders>
              <w:bottom w:val="nil"/>
            </w:tcBorders>
            <w:shd w:val="clear" w:color="auto" w:fill="auto"/>
            <w:noWrap/>
            <w:hideMark/>
          </w:tcPr>
          <w:p w14:paraId="582A4123"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bottom w:val="nil"/>
            </w:tcBorders>
          </w:tcPr>
          <w:p w14:paraId="6811B015"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Borders>
              <w:bottom w:val="nil"/>
            </w:tcBorders>
          </w:tcPr>
          <w:p w14:paraId="099D03B4" w14:textId="30129747"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{"citationID":"Plik7zpq","properties":{"formattedCitation":"\\super 38,39,41\\nosupersub{}","plainCitation":"38,39,41","noteIndex":0},"citationItems":[{"id":837,"uris":["http://zotero.org/users/6066884/items/2UFXW42K"],"itemData":{"id":837,"type":"article-journal","container-title":"Journal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38,39,41</w:t>
            </w:r>
            <w:r>
              <w:rPr>
                <w:rFonts w:ascii="Calibri" w:eastAsia="Times New Roman" w:hAnsi="Calibri" w:cs="Times New Roman"/>
                <w:sz w:val="20"/>
                <w:szCs w:val="20"/>
                <w:lang w:val="en-GB"/>
              </w:rPr>
              <w:fldChar w:fldCharType="end"/>
            </w:r>
          </w:p>
        </w:tc>
      </w:tr>
      <w:tr w:rsidR="001B1526" w:rsidRPr="00C865B5" w14:paraId="71451E7E" w14:textId="77777777" w:rsidTr="008B77AD">
        <w:trPr>
          <w:trHeight w:val="300"/>
        </w:trPr>
        <w:tc>
          <w:tcPr>
            <w:tcW w:w="1091" w:type="dxa"/>
            <w:tcBorders>
              <w:top w:val="nil"/>
              <w:bottom w:val="nil"/>
            </w:tcBorders>
            <w:shd w:val="clear" w:color="auto" w:fill="auto"/>
            <w:noWrap/>
            <w:hideMark/>
          </w:tcPr>
          <w:p w14:paraId="1BB83FB2"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TCAI</w:t>
            </w:r>
          </w:p>
        </w:tc>
        <w:tc>
          <w:tcPr>
            <w:tcW w:w="2192" w:type="dxa"/>
            <w:tcBorders>
              <w:top w:val="nil"/>
              <w:bottom w:val="nil"/>
            </w:tcBorders>
            <w:shd w:val="clear" w:color="auto" w:fill="auto"/>
            <w:noWrap/>
            <w:hideMark/>
          </w:tcPr>
          <w:p w14:paraId="06703D4D"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Total core area</w:t>
            </w:r>
          </w:p>
        </w:tc>
        <w:tc>
          <w:tcPr>
            <w:tcW w:w="2019" w:type="dxa"/>
            <w:tcBorders>
              <w:top w:val="nil"/>
              <w:bottom w:val="nil"/>
            </w:tcBorders>
            <w:shd w:val="clear" w:color="auto" w:fill="auto"/>
            <w:noWrap/>
            <w:hideMark/>
          </w:tcPr>
          <w:p w14:paraId="1AEC57D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Core area metrics</w:t>
            </w:r>
          </w:p>
        </w:tc>
        <w:tc>
          <w:tcPr>
            <w:tcW w:w="1432" w:type="dxa"/>
            <w:tcBorders>
              <w:top w:val="nil"/>
              <w:bottom w:val="nil"/>
            </w:tcBorders>
            <w:shd w:val="clear" w:color="auto" w:fill="auto"/>
            <w:noWrap/>
            <w:hideMark/>
          </w:tcPr>
          <w:p w14:paraId="77F294AA"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bottom w:val="nil"/>
            </w:tcBorders>
            <w:shd w:val="clear" w:color="auto" w:fill="auto"/>
          </w:tcPr>
          <w:p w14:paraId="303E3B7D"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1</w:t>
            </w:r>
          </w:p>
        </w:tc>
        <w:tc>
          <w:tcPr>
            <w:tcW w:w="1604" w:type="dxa"/>
            <w:tcBorders>
              <w:top w:val="nil"/>
              <w:bottom w:val="nil"/>
            </w:tcBorders>
            <w:shd w:val="clear" w:color="auto" w:fill="auto"/>
          </w:tcPr>
          <w:p w14:paraId="5E7CFC75" w14:textId="626CBB03"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{"citationID":"pvCA3yWW","properties":{"formattedCitation":"\\super 38,39,41\\nosupersub{}","plainCitation":"38,39,41","noteIndex":0},"citationItems":[{"id":837,"uris":["http://zotero.org/users/6066884/items/2UFXW42K"],"itemData":{"id":837,"type":"article-journal","container-title":"Journal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38,39,41</w:t>
            </w:r>
            <w:r>
              <w:rPr>
                <w:rFonts w:ascii="Calibri" w:eastAsia="Times New Roman" w:hAnsi="Calibri" w:cs="Times New Roman"/>
                <w:sz w:val="20"/>
                <w:szCs w:val="20"/>
                <w:lang w:val="en-GB"/>
              </w:rPr>
              <w:fldChar w:fldCharType="end"/>
            </w:r>
          </w:p>
        </w:tc>
      </w:tr>
      <w:tr w:rsidR="001B1526" w:rsidRPr="00C865B5" w14:paraId="683B0D86" w14:textId="77777777" w:rsidTr="008B77AD">
        <w:trPr>
          <w:trHeight w:val="300"/>
        </w:trPr>
        <w:tc>
          <w:tcPr>
            <w:tcW w:w="1091" w:type="dxa"/>
            <w:tcBorders>
              <w:top w:val="nil"/>
            </w:tcBorders>
            <w:shd w:val="clear" w:color="auto" w:fill="auto"/>
            <w:noWrap/>
            <w:hideMark/>
          </w:tcPr>
          <w:p w14:paraId="03AFBBD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TECI</w:t>
            </w:r>
          </w:p>
        </w:tc>
        <w:tc>
          <w:tcPr>
            <w:tcW w:w="2192" w:type="dxa"/>
            <w:tcBorders>
              <w:top w:val="nil"/>
            </w:tcBorders>
            <w:shd w:val="clear" w:color="auto" w:fill="auto"/>
            <w:noWrap/>
            <w:hideMark/>
          </w:tcPr>
          <w:p w14:paraId="07C5E886"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Total edge contrast index (%)</w:t>
            </w:r>
          </w:p>
        </w:tc>
        <w:tc>
          <w:tcPr>
            <w:tcW w:w="2019" w:type="dxa"/>
            <w:tcBorders>
              <w:top w:val="nil"/>
            </w:tcBorders>
            <w:shd w:val="clear" w:color="auto" w:fill="auto"/>
            <w:noWrap/>
            <w:hideMark/>
          </w:tcPr>
          <w:p w14:paraId="4E75FFBF"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Edge metrics</w:t>
            </w:r>
          </w:p>
        </w:tc>
        <w:tc>
          <w:tcPr>
            <w:tcW w:w="1432" w:type="dxa"/>
            <w:tcBorders>
              <w:top w:val="nil"/>
            </w:tcBorders>
            <w:shd w:val="clear" w:color="auto" w:fill="auto"/>
            <w:noWrap/>
            <w:hideMark/>
          </w:tcPr>
          <w:p w14:paraId="1FE11C87" w14:textId="77777777" w:rsidR="008B77AD" w:rsidRPr="00C865B5" w:rsidRDefault="008B77AD" w:rsidP="00715089">
            <w:pPr>
              <w:spacing w:after="0" w:line="240" w:lineRule="auto"/>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Class/Landscape</w:t>
            </w:r>
          </w:p>
        </w:tc>
        <w:tc>
          <w:tcPr>
            <w:tcW w:w="1160" w:type="dxa"/>
            <w:tcBorders>
              <w:top w:val="nil"/>
            </w:tcBorders>
          </w:tcPr>
          <w:p w14:paraId="1A102E3A" w14:textId="77777777" w:rsidR="008B77AD" w:rsidRPr="00C865B5" w:rsidRDefault="008B77AD" w:rsidP="00715089">
            <w:pPr>
              <w:spacing w:after="0" w:line="240" w:lineRule="auto"/>
              <w:jc w:val="center"/>
              <w:rPr>
                <w:rFonts w:ascii="Calibri" w:eastAsia="Times New Roman" w:hAnsi="Calibri" w:cs="Times New Roman"/>
                <w:sz w:val="20"/>
                <w:szCs w:val="20"/>
                <w:lang w:val="en-GB"/>
              </w:rPr>
            </w:pPr>
            <w:r w:rsidRPr="00C865B5">
              <w:rPr>
                <w:rFonts w:ascii="Calibri" w:eastAsia="Times New Roman" w:hAnsi="Calibri" w:cs="Times New Roman"/>
                <w:sz w:val="20"/>
                <w:szCs w:val="20"/>
                <w:lang w:val="en-GB"/>
              </w:rPr>
              <w:t>3</w:t>
            </w:r>
          </w:p>
        </w:tc>
        <w:tc>
          <w:tcPr>
            <w:tcW w:w="1604" w:type="dxa"/>
            <w:tcBorders>
              <w:top w:val="nil"/>
            </w:tcBorders>
          </w:tcPr>
          <w:p w14:paraId="79CA2FF9" w14:textId="46248239" w:rsidR="008B77AD" w:rsidRPr="00C865B5" w:rsidRDefault="001B1526" w:rsidP="00715089">
            <w:pPr>
              <w:spacing w:after="0" w:line="240" w:lineRule="auto"/>
              <w:jc w:val="center"/>
              <w:rPr>
                <w:rFonts w:ascii="Calibri" w:eastAsia="Times New Roman" w:hAnsi="Calibri" w:cs="Times New Roman"/>
                <w:sz w:val="20"/>
                <w:szCs w:val="20"/>
                <w:lang w:val="en-GB"/>
              </w:rPr>
            </w:pPr>
            <w:r>
              <w:rPr>
                <w:rFonts w:ascii="Calibri" w:eastAsia="Times New Roman" w:hAnsi="Calibri" w:cs="Times New Roman"/>
                <w:sz w:val="20"/>
                <w:szCs w:val="20"/>
                <w:lang w:val="en-GB"/>
              </w:rPr>
              <w:fldChar w:fldCharType="begin"/>
            </w:r>
            <w:r w:rsidR="00857DBB">
              <w:rPr>
                <w:rFonts w:ascii="Calibri" w:eastAsia="Times New Roman" w:hAnsi="Calibri" w:cs="Times New Roman"/>
                <w:sz w:val="20"/>
                <w:szCs w:val="20"/>
                <w:lang w:val="en-GB"/>
              </w:rPr>
              <w:instrText xml:space="preserve"> ADDIN ZOTERO_ITEM CSL_CITATION {"citationID":"JMPoVnOs","properties":{"formattedCitation":"\\super 38,39,41\\nosupersub{}","plainCitation":"38,39,41","noteIndex":0},"citationItems":[{"id":837,"uris":["http://zotero.org/users/6066884/items/2UFXW42K"],"itemData":{"id":837,"type":"article-journal","container-title":"Journal of Mammalogy","DOI":"10.1644/11-MAMM-A-221.1","ISSN":"0022-2372, 1545-1542","issue":"2","journalAbbreviation":"J Mammal","language":"en","page":"398-407","source":"DOI.org (Crossref)","title":"Landscape structure influences space use by white-tailed deer","volume":"94","author":[{"family":"Dechen Quinn","given":"Amy C."},{"family":"Williams","given":"David M."},{"family":"Porter","given":"William F."}],"issued":{"date-parts":[["2013",4,16]]}}},{"id":833,"uris":["http://zotero.org/users/6066884/items/IUK629N8"],"itemData":{"id":833,"type":"article-journal","container-title":"Wildlife Biology","DOI":"10.2981/wlb.2004.012","ISSN":"1903-220X, 1903-220X","issue":"2","journalAbbreviation":"Wildlife Biology","language":"en","page":"81-89","source":"DOI.org (Crossref)","title":"Relationship of ruffed grouse &lt;i&gt;Bonasa umbellus&lt;/i&gt; to landscape characteristics in southwest Virginia, USA","volume":"10","author":[{"family":"Fearer","given":"Todd M."},{"family":"Stauffer","given":"Dean F."}],"issued":{"date-parts":[["2004",6]]}}},{"id":836,"uris":["http://zotero.org/users/6066884/items/NY59CVP4"],"itemData":{"id":836,"type":"article-journal","container-title":"Biological Conservation","DOI":"10.1016/S0006-3207(02)00056-3","ISSN":"00063207","issue":"2","journalAbbreviation":"Biological Conservation","language":"en","page":"155-164","source":"DOI.org (Crossref)","title":"Fragmentation and wildlife in montane evergreen forests, northern Thailand","volume":"107","author":[{"family":"Pattanavibool","given":"Anak"},{"family":"Dearden","given":"Philip"}],"issued":{"date-parts":[["2002",10]]}}}],"schema":"https://github.com/citation-style-language/schema/raw/master/csl-citation.json"} </w:instrText>
            </w:r>
            <w:r>
              <w:rPr>
                <w:rFonts w:ascii="Calibri" w:eastAsia="Times New Roman" w:hAnsi="Calibri" w:cs="Times New Roman"/>
                <w:sz w:val="20"/>
                <w:szCs w:val="20"/>
                <w:lang w:val="en-GB"/>
              </w:rPr>
              <w:fldChar w:fldCharType="separate"/>
            </w:r>
            <w:r w:rsidR="00857DBB" w:rsidRPr="00857DBB">
              <w:rPr>
                <w:rFonts w:ascii="Calibri" w:hAnsi="Calibri" w:cs="Calibri"/>
                <w:sz w:val="20"/>
                <w:szCs w:val="24"/>
                <w:vertAlign w:val="superscript"/>
              </w:rPr>
              <w:t>38,39,41</w:t>
            </w:r>
            <w:r>
              <w:rPr>
                <w:rFonts w:ascii="Calibri" w:eastAsia="Times New Roman" w:hAnsi="Calibri" w:cs="Times New Roman"/>
                <w:sz w:val="20"/>
                <w:szCs w:val="20"/>
                <w:lang w:val="en-GB"/>
              </w:rPr>
              <w:fldChar w:fldCharType="end"/>
            </w:r>
          </w:p>
        </w:tc>
      </w:tr>
    </w:tbl>
    <w:p w14:paraId="3C82BA54" w14:textId="60ED4010" w:rsidR="009A7ADD" w:rsidRPr="00C865B5" w:rsidRDefault="009A7ADD" w:rsidP="009A7ADD">
      <w:pPr>
        <w:spacing w:before="120" w:after="120" w:line="240" w:lineRule="auto"/>
        <w:jc w:val="both"/>
        <w:rPr>
          <w:rFonts w:ascii="Arial" w:hAnsi="Arial" w:cs="Arial"/>
          <w:sz w:val="20"/>
          <w:szCs w:val="24"/>
          <w:lang w:val="en-GB"/>
        </w:rPr>
      </w:pPr>
      <w:r w:rsidRPr="00C865B5">
        <w:rPr>
          <w:rFonts w:ascii="Arial" w:hAnsi="Arial" w:cs="Arial"/>
          <w:sz w:val="20"/>
          <w:szCs w:val="24"/>
          <w:vertAlign w:val="superscript"/>
          <w:lang w:val="en-GB"/>
        </w:rPr>
        <w:t>*</w:t>
      </w:r>
      <w:r w:rsidRPr="00C865B5">
        <w:rPr>
          <w:rFonts w:ascii="Arial" w:hAnsi="Arial" w:cs="Arial"/>
          <w:sz w:val="20"/>
          <w:szCs w:val="24"/>
          <w:lang w:val="en-GB"/>
        </w:rPr>
        <w:t xml:space="preserve"> Instead of TA, the hunting area is included in the analysis.</w:t>
      </w:r>
      <w:r w:rsidRPr="00C865B5">
        <w:rPr>
          <w:rFonts w:ascii="Arial" w:hAnsi="Arial" w:cs="Arial"/>
          <w:sz w:val="20"/>
          <w:szCs w:val="24"/>
          <w:lang w:val="en-GB"/>
        </w:rPr>
        <w:tab/>
      </w:r>
      <w:r w:rsidRPr="00C865B5">
        <w:rPr>
          <w:rFonts w:ascii="Arial" w:hAnsi="Arial" w:cs="Arial"/>
          <w:sz w:val="20"/>
          <w:szCs w:val="24"/>
          <w:lang w:val="en-GB"/>
        </w:rPr>
        <w:br/>
      </w:r>
    </w:p>
    <w:p w14:paraId="0B283CEF" w14:textId="77777777" w:rsidR="00E9598C" w:rsidRPr="00C865B5" w:rsidRDefault="00E9598C" w:rsidP="00F45A0B">
      <w:pPr>
        <w:jc w:val="center"/>
        <w:rPr>
          <w:rFonts w:ascii="Tahoma" w:hAnsi="Tahoma" w:cs="Tahoma"/>
          <w:b/>
          <w:sz w:val="28"/>
          <w:lang w:val="en-GB"/>
        </w:rPr>
      </w:pPr>
    </w:p>
    <w:p w14:paraId="21B664FB" w14:textId="77777777" w:rsidR="001B2AED" w:rsidRPr="00C865B5" w:rsidRDefault="001B2AED" w:rsidP="00F45A0B">
      <w:pPr>
        <w:jc w:val="center"/>
        <w:rPr>
          <w:rFonts w:ascii="Tahoma" w:hAnsi="Tahoma" w:cs="Tahoma"/>
          <w:b/>
          <w:sz w:val="28"/>
          <w:lang w:val="en-GB"/>
        </w:rPr>
        <w:sectPr w:rsidR="001B2AED" w:rsidRPr="00C865B5" w:rsidSect="00C70730">
          <w:type w:val="continuous"/>
          <w:pgSz w:w="12240" w:h="15840"/>
          <w:pgMar w:top="1440" w:right="1440" w:bottom="1440" w:left="1440" w:header="720" w:footer="720" w:gutter="0"/>
          <w:cols w:space="720"/>
          <w:docGrid w:linePitch="360"/>
        </w:sectPr>
      </w:pPr>
    </w:p>
    <w:p w14:paraId="19167AC6" w14:textId="73ED3629" w:rsidR="00636342" w:rsidRPr="00C865B5" w:rsidRDefault="00636342" w:rsidP="00E420BD">
      <w:pPr>
        <w:spacing w:after="0" w:line="480" w:lineRule="auto"/>
        <w:jc w:val="both"/>
        <w:rPr>
          <w:rFonts w:ascii="Tahoma" w:hAnsi="Tahoma" w:cs="Tahoma"/>
          <w:b/>
          <w:sz w:val="24"/>
          <w:szCs w:val="24"/>
          <w:lang w:val="en-GB"/>
        </w:rPr>
      </w:pPr>
      <w:r w:rsidRPr="00C865B5">
        <w:rPr>
          <w:rFonts w:ascii="Tahoma" w:hAnsi="Tahoma" w:cs="Tahoma"/>
          <w:b/>
          <w:sz w:val="24"/>
          <w:szCs w:val="24"/>
          <w:lang w:val="en-GB"/>
        </w:rPr>
        <w:t xml:space="preserve">Appendix </w:t>
      </w:r>
      <w:r w:rsidR="008C28E4" w:rsidRPr="00C865B5">
        <w:rPr>
          <w:rFonts w:ascii="Tahoma" w:hAnsi="Tahoma" w:cs="Tahoma"/>
          <w:b/>
          <w:sz w:val="24"/>
          <w:szCs w:val="24"/>
          <w:lang w:val="en-GB"/>
        </w:rPr>
        <w:t>C</w:t>
      </w:r>
      <w:r w:rsidR="00E420BD" w:rsidRPr="00C865B5">
        <w:rPr>
          <w:rFonts w:ascii="Tahoma" w:hAnsi="Tahoma" w:cs="Tahoma"/>
          <w:b/>
          <w:sz w:val="24"/>
          <w:szCs w:val="24"/>
          <w:lang w:val="en-GB"/>
        </w:rPr>
        <w:t xml:space="preserve">: </w:t>
      </w:r>
      <w:r w:rsidRPr="00C865B5">
        <w:rPr>
          <w:rFonts w:ascii="Tahoma" w:hAnsi="Tahoma" w:cs="Tahoma"/>
          <w:b/>
          <w:sz w:val="24"/>
          <w:szCs w:val="24"/>
          <w:lang w:val="en-GB"/>
        </w:rPr>
        <w:t>Spatial trends for three typical game species</w:t>
      </w:r>
    </w:p>
    <w:p w14:paraId="0D5A1235" w14:textId="77777777" w:rsidR="00636342" w:rsidRPr="00C865B5" w:rsidRDefault="00636342" w:rsidP="00E9598C">
      <w:pPr>
        <w:spacing w:after="0" w:line="240" w:lineRule="auto"/>
        <w:ind w:left="851" w:hanging="851"/>
        <w:jc w:val="both"/>
        <w:rPr>
          <w:rFonts w:ascii="Arial" w:hAnsi="Arial" w:cs="Arial"/>
          <w:szCs w:val="24"/>
          <w:lang w:val="en-GB"/>
        </w:rPr>
      </w:pPr>
    </w:p>
    <w:p w14:paraId="63D6C0C5" w14:textId="15DB9BB9" w:rsidR="00636342" w:rsidRPr="00C865B5" w:rsidRDefault="00636342" w:rsidP="00636342">
      <w:pPr>
        <w:spacing w:after="0" w:line="480" w:lineRule="auto"/>
        <w:jc w:val="both"/>
        <w:rPr>
          <w:rFonts w:ascii="Tahoma" w:hAnsi="Tahoma" w:cs="Tahoma"/>
          <w:szCs w:val="24"/>
          <w:lang w:val="en-GB"/>
        </w:rPr>
      </w:pPr>
      <w:r w:rsidRPr="00C865B5">
        <w:rPr>
          <w:rFonts w:ascii="Tahoma" w:hAnsi="Tahoma" w:cs="Tahoma"/>
          <w:szCs w:val="24"/>
          <w:lang w:val="en-GB"/>
        </w:rPr>
        <w:t xml:space="preserve">Figure </w:t>
      </w:r>
      <w:r w:rsidR="008C28E4" w:rsidRPr="00C865B5">
        <w:rPr>
          <w:rFonts w:ascii="Tahoma" w:hAnsi="Tahoma" w:cs="Tahoma"/>
          <w:szCs w:val="24"/>
          <w:lang w:val="en-GB"/>
        </w:rPr>
        <w:t>C</w:t>
      </w:r>
      <w:r w:rsidR="00E420BD" w:rsidRPr="00C865B5">
        <w:rPr>
          <w:rFonts w:ascii="Tahoma" w:hAnsi="Tahoma" w:cs="Tahoma"/>
          <w:szCs w:val="24"/>
          <w:lang w:val="en-GB"/>
        </w:rPr>
        <w:t>1</w:t>
      </w:r>
      <w:r w:rsidRPr="00C865B5">
        <w:rPr>
          <w:rFonts w:ascii="Tahoma" w:hAnsi="Tahoma" w:cs="Tahoma"/>
          <w:szCs w:val="24"/>
          <w:lang w:val="en-GB"/>
        </w:rPr>
        <w:t xml:space="preserve"> shows the harvest development of the red deer, the rock partridge and the black grouse. The red deer is one of those game species that have developed positively since the end of the 19th century. In the 19th century</w:t>
      </w:r>
      <w:r w:rsidR="00987641" w:rsidRPr="00C865B5">
        <w:rPr>
          <w:rFonts w:ascii="Tahoma" w:hAnsi="Tahoma" w:cs="Tahoma"/>
          <w:szCs w:val="24"/>
          <w:lang w:val="en-GB"/>
        </w:rPr>
        <w:t>,</w:t>
      </w:r>
      <w:r w:rsidRPr="00C865B5">
        <w:rPr>
          <w:rFonts w:ascii="Tahoma" w:hAnsi="Tahoma" w:cs="Tahoma"/>
          <w:szCs w:val="24"/>
          <w:lang w:val="en-GB"/>
        </w:rPr>
        <w:t xml:space="preserve"> it was largely extinct in South Tyrol due to intensive hunting. It was not until the middle of the 20th century that the populations slowly began to recover from the northwest. </w:t>
      </w:r>
      <w:r w:rsidR="00987641" w:rsidRPr="00C865B5">
        <w:rPr>
          <w:rFonts w:ascii="Tahoma" w:hAnsi="Tahoma" w:cs="Tahoma"/>
          <w:szCs w:val="24"/>
          <w:lang w:val="en-GB"/>
        </w:rPr>
        <w:t>Over</w:t>
      </w:r>
      <w:r w:rsidRPr="00C865B5">
        <w:rPr>
          <w:rFonts w:ascii="Tahoma" w:hAnsi="Tahoma" w:cs="Tahoma"/>
          <w:szCs w:val="24"/>
          <w:lang w:val="en-GB"/>
        </w:rPr>
        <w:t xml:space="preserve"> time, this deer species spread over the whole of South Tyrol, although the highest densities can still be found in the western part of South Tyrol in the area around the </w:t>
      </w:r>
      <w:proofErr w:type="spellStart"/>
      <w:r w:rsidRPr="00C865B5">
        <w:rPr>
          <w:rFonts w:ascii="Tahoma" w:hAnsi="Tahoma" w:cs="Tahoma"/>
          <w:szCs w:val="24"/>
          <w:lang w:val="en-GB"/>
        </w:rPr>
        <w:t>Stelvio</w:t>
      </w:r>
      <w:proofErr w:type="spellEnd"/>
      <w:r w:rsidRPr="00C865B5">
        <w:rPr>
          <w:rFonts w:ascii="Tahoma" w:hAnsi="Tahoma" w:cs="Tahoma"/>
          <w:szCs w:val="24"/>
          <w:lang w:val="en-GB"/>
        </w:rPr>
        <w:t xml:space="preserve"> National Park. Today in South Tyrol an average of 3800 deer are harvested per year. The black grouse, on the other hand, shows no major changes over the 150 years. The number of harvest</w:t>
      </w:r>
      <w:r w:rsidR="00987641" w:rsidRPr="00C865B5">
        <w:rPr>
          <w:rFonts w:ascii="Tahoma" w:hAnsi="Tahoma" w:cs="Tahoma"/>
          <w:szCs w:val="24"/>
          <w:lang w:val="en-GB"/>
        </w:rPr>
        <w:t>s</w:t>
      </w:r>
      <w:r w:rsidRPr="00C865B5">
        <w:rPr>
          <w:rFonts w:ascii="Tahoma" w:hAnsi="Tahoma" w:cs="Tahoma"/>
          <w:szCs w:val="24"/>
          <w:lang w:val="en-GB"/>
        </w:rPr>
        <w:t xml:space="preserve"> increased slightly in the middle of the 20th century, but then decreased again until the 1980s. Since then, the number of birds harvested has remained stable at around 300 individuals per year. Finally, the example of the rock partridge shows a third development trend. </w:t>
      </w:r>
      <w:r w:rsidRPr="00C865B5">
        <w:rPr>
          <w:rFonts w:ascii="Tahoma" w:hAnsi="Tahoma" w:cs="Tahoma"/>
          <w:szCs w:val="24"/>
          <w:lang w:val="en-GB"/>
        </w:rPr>
        <w:lastRenderedPageBreak/>
        <w:t>The species has declined considerably over time. At the end of the 19th century, 200 rock partridges were harvested annually, but by the middle of the 20th century the number had risen to more than 550 individuals. Since then, however, the number has decreased dramatically. In recent years, only 30 rock partridges have been harvested.</w:t>
      </w:r>
    </w:p>
    <w:p w14:paraId="40AE2639" w14:textId="77777777" w:rsidR="00636342" w:rsidRPr="00C865B5" w:rsidRDefault="00636342" w:rsidP="00636342">
      <w:pPr>
        <w:spacing w:after="0" w:line="480" w:lineRule="auto"/>
        <w:jc w:val="both"/>
        <w:rPr>
          <w:rFonts w:ascii="Tahoma" w:hAnsi="Tahoma" w:cs="Tahoma"/>
          <w:szCs w:val="24"/>
          <w:lang w:val="en-GB"/>
        </w:rPr>
      </w:pPr>
    </w:p>
    <w:p w14:paraId="73FD3EAE" w14:textId="77777777" w:rsidR="00636342" w:rsidRPr="00C865B5" w:rsidRDefault="00636342" w:rsidP="00636342">
      <w:pPr>
        <w:spacing w:after="0" w:line="480" w:lineRule="auto"/>
        <w:jc w:val="center"/>
        <w:rPr>
          <w:rFonts w:ascii="Tahoma" w:hAnsi="Tahoma"/>
          <w:lang w:val="en-GB"/>
        </w:rPr>
      </w:pPr>
      <w:r w:rsidRPr="00C865B5">
        <w:rPr>
          <w:rFonts w:ascii="Tahoma" w:hAnsi="Tahoma"/>
          <w:noProof/>
        </w:rPr>
        <w:lastRenderedPageBreak/>
        <w:drawing>
          <wp:inline distT="0" distB="0" distL="0" distR="0" wp14:anchorId="10F59B16" wp14:editId="0D90E525">
            <wp:extent cx="4551186" cy="739140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5_map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5987" cy="7399197"/>
                    </a:xfrm>
                    <a:prstGeom prst="rect">
                      <a:avLst/>
                    </a:prstGeom>
                  </pic:spPr>
                </pic:pic>
              </a:graphicData>
            </a:graphic>
          </wp:inline>
        </w:drawing>
      </w:r>
    </w:p>
    <w:p w14:paraId="555AA194" w14:textId="00452369" w:rsidR="00636342" w:rsidRPr="00232F4B" w:rsidRDefault="00636342" w:rsidP="00E420BD">
      <w:pPr>
        <w:spacing w:after="0" w:line="240" w:lineRule="auto"/>
        <w:ind w:left="851" w:hanging="851"/>
        <w:jc w:val="both"/>
        <w:rPr>
          <w:rFonts w:ascii="Arial" w:hAnsi="Arial" w:cs="Arial"/>
          <w:szCs w:val="24"/>
        </w:rPr>
      </w:pPr>
      <w:r w:rsidRPr="00C865B5">
        <w:rPr>
          <w:rFonts w:ascii="Arial" w:hAnsi="Arial" w:cs="Arial"/>
          <w:szCs w:val="24"/>
          <w:lang w:val="en-GB"/>
        </w:rPr>
        <w:t xml:space="preserve">Fig. </w:t>
      </w:r>
      <w:r w:rsidR="008C28E4" w:rsidRPr="00C865B5">
        <w:rPr>
          <w:rFonts w:ascii="Arial" w:hAnsi="Arial" w:cs="Arial"/>
          <w:szCs w:val="24"/>
          <w:lang w:val="en-GB"/>
        </w:rPr>
        <w:t>C</w:t>
      </w:r>
      <w:r w:rsidR="00E420BD" w:rsidRPr="00C865B5">
        <w:rPr>
          <w:rFonts w:ascii="Arial" w:hAnsi="Arial" w:cs="Arial"/>
          <w:szCs w:val="24"/>
          <w:lang w:val="en-GB"/>
        </w:rPr>
        <w:t>1</w:t>
      </w:r>
      <w:r w:rsidRPr="00C865B5">
        <w:rPr>
          <w:rFonts w:ascii="Arial" w:hAnsi="Arial" w:cs="Arial"/>
          <w:szCs w:val="24"/>
          <w:lang w:val="en-GB"/>
        </w:rPr>
        <w:t>:</w:t>
      </w:r>
      <w:r w:rsidRPr="00C865B5">
        <w:rPr>
          <w:rFonts w:ascii="Arial" w:hAnsi="Arial" w:cs="Arial"/>
          <w:szCs w:val="24"/>
          <w:lang w:val="en-GB"/>
        </w:rPr>
        <w:tab/>
        <w:t xml:space="preserve">Development of harvested </w:t>
      </w:r>
      <w:r w:rsidR="00987641" w:rsidRPr="00C865B5">
        <w:rPr>
          <w:rFonts w:ascii="Arial" w:hAnsi="Arial" w:cs="Arial"/>
          <w:szCs w:val="24"/>
          <w:lang w:val="en-GB"/>
        </w:rPr>
        <w:t xml:space="preserve">individuals </w:t>
      </w:r>
      <w:r w:rsidRPr="00C865B5">
        <w:rPr>
          <w:rFonts w:ascii="Arial" w:hAnsi="Arial" w:cs="Arial"/>
          <w:szCs w:val="24"/>
          <w:lang w:val="en-GB"/>
        </w:rPr>
        <w:t>in the 145 South Tyrolean hunting grounds using red deer, black grouse and rock partridge.</w:t>
      </w:r>
      <w:r w:rsidR="00987641" w:rsidRPr="00C865B5">
        <w:rPr>
          <w:rFonts w:ascii="Arial" w:hAnsi="Arial" w:cs="Arial"/>
          <w:szCs w:val="24"/>
          <w:lang w:val="en-GB"/>
        </w:rPr>
        <w:t xml:space="preserve"> Harvest numbers were normalised to the species-specific habitat area per </w:t>
      </w:r>
      <w:r w:rsidR="0008516F" w:rsidRPr="00C865B5">
        <w:rPr>
          <w:rFonts w:ascii="Arial" w:hAnsi="Arial" w:cs="Arial"/>
          <w:szCs w:val="24"/>
          <w:lang w:val="en-GB"/>
        </w:rPr>
        <w:t xml:space="preserve">hunting </w:t>
      </w:r>
      <w:r w:rsidR="00280F33" w:rsidRPr="00C865B5">
        <w:rPr>
          <w:rFonts w:ascii="Arial" w:hAnsi="Arial" w:cs="Arial"/>
          <w:szCs w:val="24"/>
          <w:lang w:val="en-GB"/>
        </w:rPr>
        <w:t>ground</w:t>
      </w:r>
      <w:r w:rsidR="00987641" w:rsidRPr="00C865B5">
        <w:rPr>
          <w:rFonts w:ascii="Arial" w:hAnsi="Arial" w:cs="Arial"/>
          <w:szCs w:val="24"/>
          <w:lang w:val="en-GB"/>
        </w:rPr>
        <w:t xml:space="preserve"> (</w:t>
      </w:r>
      <w:r w:rsidR="0008516F" w:rsidRPr="00C865B5">
        <w:rPr>
          <w:rFonts w:ascii="Arial" w:hAnsi="Arial" w:cs="Arial"/>
          <w:szCs w:val="24"/>
          <w:lang w:val="en-GB"/>
        </w:rPr>
        <w:t>Table C1, changed afte</w:t>
      </w:r>
      <w:r w:rsidR="00AB7D64">
        <w:rPr>
          <w:rFonts w:ascii="Arial" w:hAnsi="Arial" w:cs="Arial"/>
          <w:szCs w:val="24"/>
          <w:lang w:val="en-GB"/>
        </w:rPr>
        <w:t xml:space="preserve">r </w:t>
      </w:r>
      <w:r w:rsidR="00AB7D64">
        <w:rPr>
          <w:rFonts w:ascii="Arial" w:hAnsi="Arial" w:cs="Arial"/>
          <w:szCs w:val="24"/>
          <w:lang w:val="en-GB"/>
        </w:rPr>
        <w:fldChar w:fldCharType="begin"/>
      </w:r>
      <w:r w:rsidR="00857DBB">
        <w:rPr>
          <w:rFonts w:ascii="Arial" w:hAnsi="Arial" w:cs="Arial"/>
          <w:szCs w:val="24"/>
          <w:lang w:val="en-GB"/>
        </w:rPr>
        <w:instrText xml:space="preserve"> ADDIN ZOTERO_ITEM CSL_CITATION {"citationID":"pOX0Shmu","properties":{"formattedCitation":"\\super 48\\nosupersub{}","plainCitation":"48","noteIndex":0},"citationItems":[{"id":802,"uris":["http://zotero.org/users/6066884/items/D4Z4R9ZP"],"itemData":{"id":802,"type":"article-journal","container-title":"Science of The Total Environment","DOI":"10.1016/j.scitotenv.2023.162375","ISSN":"00489697","journalAbbreviation":"Science of The Total Environment","language":"en","page":"162375","source":"DOI.org (Crossref)","title":"Long-term game species dynamic as indicator for changing landscape quality","volume":"874","author":[{"family":"Tasser","given":"Erich"},{"family":"Unterthurner","given":"Birgith"},{"family":"Agreiter","given":"Andreas"},{"family":"Aukenthaler","given":"Heinrich"},{"family":"Gerstgrasser","given":"Lothar"},{"family":"Giardino","given":"Marco"},{"family":"Tappeiner","given":"Ulrike"},{"family":"Rüdisser","given":"Johannes"}],"issued":{"date-parts":[["2023",5]]}}}],"schema":"https://github.com/citation-style-language/schema/raw/master/csl-citation.json"} </w:instrText>
      </w:r>
      <w:r w:rsidR="00AB7D64">
        <w:rPr>
          <w:rFonts w:ascii="Arial" w:hAnsi="Arial" w:cs="Arial"/>
          <w:szCs w:val="24"/>
          <w:lang w:val="en-GB"/>
        </w:rPr>
        <w:fldChar w:fldCharType="separate"/>
      </w:r>
      <w:r w:rsidR="00857DBB" w:rsidRPr="00857DBB">
        <w:rPr>
          <w:rFonts w:ascii="Arial" w:hAnsi="Arial" w:cs="Arial"/>
          <w:szCs w:val="24"/>
          <w:vertAlign w:val="superscript"/>
        </w:rPr>
        <w:t>48</w:t>
      </w:r>
      <w:r w:rsidR="00AB7D64">
        <w:rPr>
          <w:rFonts w:ascii="Arial" w:hAnsi="Arial" w:cs="Arial"/>
          <w:szCs w:val="24"/>
          <w:lang w:val="en-GB"/>
        </w:rPr>
        <w:fldChar w:fldCharType="end"/>
      </w:r>
      <w:r w:rsidR="00987641" w:rsidRPr="00C865B5">
        <w:rPr>
          <w:rFonts w:ascii="Arial" w:hAnsi="Arial" w:cs="Arial"/>
          <w:szCs w:val="24"/>
          <w:lang w:val="en-GB"/>
        </w:rPr>
        <w:t>).</w:t>
      </w:r>
      <w:r w:rsidR="0086287B" w:rsidRPr="0086287B">
        <w:t xml:space="preserve"> </w:t>
      </w:r>
      <w:r w:rsidR="0086287B" w:rsidRPr="00232F4B">
        <w:rPr>
          <w:rFonts w:ascii="Arial" w:hAnsi="Arial" w:cs="Arial"/>
          <w:szCs w:val="24"/>
          <w:lang w:val="en-GB"/>
        </w:rPr>
        <w:t>Map</w:t>
      </w:r>
      <w:r w:rsidR="00AA7438">
        <w:rPr>
          <w:rFonts w:ascii="Arial" w:hAnsi="Arial" w:cs="Arial"/>
          <w:szCs w:val="24"/>
          <w:lang w:val="en-GB"/>
        </w:rPr>
        <w:t>s</w:t>
      </w:r>
      <w:r w:rsidR="0086287B" w:rsidRPr="00232F4B">
        <w:rPr>
          <w:rFonts w:ascii="Arial" w:hAnsi="Arial" w:cs="Arial"/>
          <w:szCs w:val="24"/>
          <w:lang w:val="en-GB"/>
        </w:rPr>
        <w:t xml:space="preserve"> produced by </w:t>
      </w:r>
      <w:r w:rsidR="0086287B">
        <w:rPr>
          <w:rFonts w:ascii="Arial" w:hAnsi="Arial" w:cs="Arial"/>
          <w:szCs w:val="24"/>
          <w:lang w:val="en-GB"/>
        </w:rPr>
        <w:t>E</w:t>
      </w:r>
      <w:r w:rsidR="0086287B" w:rsidRPr="00232F4B">
        <w:rPr>
          <w:rFonts w:ascii="Arial" w:hAnsi="Arial" w:cs="Arial"/>
          <w:szCs w:val="24"/>
          <w:lang w:val="en-GB"/>
        </w:rPr>
        <w:t xml:space="preserve">. </w:t>
      </w:r>
      <w:r w:rsidR="0086287B">
        <w:rPr>
          <w:rFonts w:ascii="Arial" w:hAnsi="Arial" w:cs="Arial"/>
          <w:szCs w:val="24"/>
          <w:lang w:val="en-GB"/>
        </w:rPr>
        <w:t>Tasser</w:t>
      </w:r>
      <w:r w:rsidR="0086287B" w:rsidRPr="00232F4B">
        <w:rPr>
          <w:rFonts w:ascii="Arial" w:hAnsi="Arial" w:cs="Arial"/>
          <w:szCs w:val="24"/>
          <w:lang w:val="en-GB"/>
        </w:rPr>
        <w:t xml:space="preserve"> using ArcGIS for Desktop (ArcMap 10.</w:t>
      </w:r>
      <w:r w:rsidR="00AA7438">
        <w:rPr>
          <w:rFonts w:ascii="Arial" w:hAnsi="Arial" w:cs="Arial"/>
          <w:szCs w:val="24"/>
          <w:lang w:val="en-GB"/>
        </w:rPr>
        <w:t>7</w:t>
      </w:r>
      <w:r w:rsidR="002111DC">
        <w:rPr>
          <w:rFonts w:ascii="Arial" w:hAnsi="Arial" w:cs="Arial"/>
          <w:szCs w:val="24"/>
          <w:lang w:val="en-GB"/>
        </w:rPr>
        <w:t>.1</w:t>
      </w:r>
      <w:r w:rsidR="0086287B" w:rsidRPr="00232F4B">
        <w:rPr>
          <w:rFonts w:ascii="Arial" w:hAnsi="Arial" w:cs="Arial"/>
          <w:szCs w:val="24"/>
          <w:lang w:val="en-GB"/>
        </w:rPr>
        <w:t>, ESRI</w:t>
      </w:r>
      <w:r w:rsidR="002111DC">
        <w:rPr>
          <w:rFonts w:ascii="Arial" w:hAnsi="Arial" w:cs="Arial"/>
          <w:szCs w:val="24"/>
          <w:lang w:val="en-GB"/>
        </w:rPr>
        <w:t>)</w:t>
      </w:r>
      <w:r w:rsidR="0086287B" w:rsidRPr="00232F4B">
        <w:rPr>
          <w:rFonts w:ascii="Arial" w:hAnsi="Arial" w:cs="Arial"/>
          <w:szCs w:val="24"/>
          <w:lang w:val="en-GB"/>
        </w:rPr>
        <w:t>.</w:t>
      </w:r>
    </w:p>
    <w:p w14:paraId="278E057F" w14:textId="77777777" w:rsidR="0008516F" w:rsidRPr="00232F4B" w:rsidRDefault="0008516F" w:rsidP="00E9598C">
      <w:pPr>
        <w:spacing w:after="0" w:line="240" w:lineRule="auto"/>
        <w:ind w:left="851" w:hanging="851"/>
        <w:jc w:val="both"/>
        <w:rPr>
          <w:rFonts w:ascii="Arial" w:hAnsi="Arial" w:cs="Arial"/>
          <w:szCs w:val="24"/>
        </w:rPr>
        <w:sectPr w:rsidR="0008516F" w:rsidRPr="00232F4B" w:rsidSect="00C70730">
          <w:type w:val="continuous"/>
          <w:pgSz w:w="12240" w:h="15840"/>
          <w:pgMar w:top="1440" w:right="1440" w:bottom="1440" w:left="1440" w:header="720" w:footer="720" w:gutter="0"/>
          <w:cols w:space="720"/>
          <w:docGrid w:linePitch="360"/>
        </w:sectPr>
      </w:pPr>
    </w:p>
    <w:p w14:paraId="36E81FFA" w14:textId="561A58D5" w:rsidR="0008516F" w:rsidRPr="00C865B5" w:rsidRDefault="0008516F" w:rsidP="002C6E80">
      <w:pPr>
        <w:spacing w:after="0" w:line="240" w:lineRule="auto"/>
        <w:ind w:left="993" w:hanging="993"/>
        <w:jc w:val="both"/>
        <w:rPr>
          <w:rFonts w:ascii="Arial" w:hAnsi="Arial" w:cs="Arial"/>
          <w:szCs w:val="24"/>
          <w:lang w:val="en-GB"/>
        </w:rPr>
      </w:pPr>
      <w:r w:rsidRPr="00C865B5">
        <w:rPr>
          <w:rFonts w:ascii="Arial" w:hAnsi="Arial" w:cs="Arial"/>
          <w:szCs w:val="24"/>
          <w:lang w:val="en-GB"/>
        </w:rPr>
        <w:lastRenderedPageBreak/>
        <w:t>Table C1:</w:t>
      </w:r>
      <w:r w:rsidRPr="00C865B5">
        <w:rPr>
          <w:rFonts w:ascii="Arial" w:hAnsi="Arial" w:cs="Arial"/>
          <w:szCs w:val="24"/>
          <w:lang w:val="en-GB"/>
        </w:rPr>
        <w:tab/>
        <w:t>Potential habitats for the individual game species as basis for the calculation of the species density.</w:t>
      </w:r>
    </w:p>
    <w:p w14:paraId="021F844E" w14:textId="77777777" w:rsidR="0008516F" w:rsidRPr="00C865B5" w:rsidRDefault="0008516F" w:rsidP="0008516F">
      <w:pPr>
        <w:spacing w:after="0" w:line="240" w:lineRule="auto"/>
        <w:ind w:left="851" w:hanging="851"/>
        <w:jc w:val="both"/>
        <w:rPr>
          <w:rFonts w:ascii="Arial" w:hAnsi="Arial" w:cs="Arial"/>
          <w:szCs w:val="24"/>
          <w:lang w:val="en-GB"/>
        </w:rPr>
      </w:pPr>
    </w:p>
    <w:tbl>
      <w:tblPr>
        <w:tblW w:w="13041"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910"/>
        <w:gridCol w:w="293"/>
        <w:gridCol w:w="294"/>
        <w:gridCol w:w="293"/>
        <w:gridCol w:w="294"/>
        <w:gridCol w:w="293"/>
        <w:gridCol w:w="294"/>
        <w:gridCol w:w="293"/>
        <w:gridCol w:w="294"/>
        <w:gridCol w:w="293"/>
        <w:gridCol w:w="294"/>
        <w:gridCol w:w="293"/>
        <w:gridCol w:w="294"/>
        <w:gridCol w:w="293"/>
        <w:gridCol w:w="294"/>
        <w:gridCol w:w="293"/>
        <w:gridCol w:w="293"/>
        <w:gridCol w:w="292"/>
        <w:gridCol w:w="293"/>
        <w:gridCol w:w="293"/>
        <w:gridCol w:w="292"/>
        <w:gridCol w:w="293"/>
        <w:gridCol w:w="292"/>
        <w:gridCol w:w="293"/>
        <w:gridCol w:w="292"/>
        <w:gridCol w:w="293"/>
        <w:gridCol w:w="292"/>
        <w:gridCol w:w="293"/>
        <w:gridCol w:w="292"/>
        <w:gridCol w:w="293"/>
        <w:gridCol w:w="292"/>
        <w:gridCol w:w="293"/>
        <w:gridCol w:w="292"/>
        <w:gridCol w:w="293"/>
        <w:gridCol w:w="292"/>
        <w:gridCol w:w="293"/>
        <w:gridCol w:w="292"/>
        <w:gridCol w:w="293"/>
        <w:gridCol w:w="293"/>
      </w:tblGrid>
      <w:tr w:rsidR="0008516F" w:rsidRPr="00C865B5" w14:paraId="1E2C9952" w14:textId="77777777" w:rsidTr="0008516F">
        <w:trPr>
          <w:cantSplit/>
          <w:trHeight w:val="3544"/>
        </w:trPr>
        <w:tc>
          <w:tcPr>
            <w:tcW w:w="2127" w:type="dxa"/>
            <w:tcBorders>
              <w:top w:val="single" w:sz="12" w:space="0" w:color="auto"/>
              <w:bottom w:val="single" w:sz="4" w:space="0" w:color="auto"/>
            </w:tcBorders>
            <w:shd w:val="clear" w:color="auto" w:fill="auto"/>
            <w:noWrap/>
            <w:vAlign w:val="bottom"/>
            <w:hideMark/>
          </w:tcPr>
          <w:p w14:paraId="0E234695"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p>
          <w:p w14:paraId="7A5775FA"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eastAsia="Times New Roman" w:hAnsi="Arial" w:cs="Arial"/>
                <w:b/>
                <w:bCs/>
                <w:color w:val="000000"/>
                <w:sz w:val="18"/>
                <w:szCs w:val="18"/>
                <w:lang w:val="en-GB"/>
              </w:rPr>
              <w:t>Specie</w:t>
            </w:r>
          </w:p>
        </w:tc>
        <w:tc>
          <w:tcPr>
            <w:tcW w:w="324" w:type="dxa"/>
            <w:tcBorders>
              <w:top w:val="single" w:sz="12" w:space="0" w:color="auto"/>
              <w:bottom w:val="single" w:sz="4" w:space="0" w:color="auto"/>
            </w:tcBorders>
            <w:shd w:val="clear" w:color="auto" w:fill="auto"/>
            <w:noWrap/>
            <w:textDirection w:val="btLr"/>
            <w:hideMark/>
          </w:tcPr>
          <w:p w14:paraId="08560357"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Orchards</w:t>
            </w:r>
          </w:p>
        </w:tc>
        <w:tc>
          <w:tcPr>
            <w:tcW w:w="325" w:type="dxa"/>
            <w:tcBorders>
              <w:top w:val="single" w:sz="12" w:space="0" w:color="auto"/>
              <w:bottom w:val="single" w:sz="4" w:space="0" w:color="auto"/>
            </w:tcBorders>
            <w:shd w:val="clear" w:color="auto" w:fill="auto"/>
            <w:noWrap/>
            <w:textDirection w:val="btLr"/>
            <w:hideMark/>
          </w:tcPr>
          <w:p w14:paraId="66CADC79"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Vineyards</w:t>
            </w:r>
          </w:p>
        </w:tc>
        <w:tc>
          <w:tcPr>
            <w:tcW w:w="324" w:type="dxa"/>
            <w:tcBorders>
              <w:top w:val="single" w:sz="12" w:space="0" w:color="auto"/>
              <w:bottom w:val="single" w:sz="4" w:space="0" w:color="auto"/>
            </w:tcBorders>
            <w:shd w:val="clear" w:color="auto" w:fill="auto"/>
            <w:noWrap/>
            <w:textDirection w:val="btLr"/>
            <w:hideMark/>
          </w:tcPr>
          <w:p w14:paraId="0F78ECD2"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Tree nursery</w:t>
            </w:r>
          </w:p>
        </w:tc>
        <w:tc>
          <w:tcPr>
            <w:tcW w:w="325" w:type="dxa"/>
            <w:tcBorders>
              <w:top w:val="single" w:sz="12" w:space="0" w:color="auto"/>
              <w:bottom w:val="single" w:sz="4" w:space="0" w:color="auto"/>
            </w:tcBorders>
            <w:shd w:val="clear" w:color="auto" w:fill="auto"/>
            <w:noWrap/>
            <w:textDirection w:val="btLr"/>
            <w:hideMark/>
          </w:tcPr>
          <w:p w14:paraId="2D21E61E"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Arable land</w:t>
            </w:r>
          </w:p>
        </w:tc>
        <w:tc>
          <w:tcPr>
            <w:tcW w:w="324" w:type="dxa"/>
            <w:tcBorders>
              <w:top w:val="single" w:sz="12" w:space="0" w:color="auto"/>
              <w:bottom w:val="single" w:sz="4" w:space="0" w:color="auto"/>
            </w:tcBorders>
            <w:shd w:val="clear" w:color="auto" w:fill="auto"/>
            <w:noWrap/>
            <w:textDirection w:val="btLr"/>
            <w:hideMark/>
          </w:tcPr>
          <w:p w14:paraId="0885DEB9"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Intensively managed hay meadows</w:t>
            </w:r>
          </w:p>
        </w:tc>
        <w:tc>
          <w:tcPr>
            <w:tcW w:w="325" w:type="dxa"/>
            <w:tcBorders>
              <w:top w:val="single" w:sz="12" w:space="0" w:color="auto"/>
              <w:bottom w:val="single" w:sz="4" w:space="0" w:color="auto"/>
            </w:tcBorders>
            <w:shd w:val="clear" w:color="auto" w:fill="auto"/>
            <w:noWrap/>
            <w:textDirection w:val="btLr"/>
            <w:hideMark/>
          </w:tcPr>
          <w:p w14:paraId="12BE202C"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Intensively managed pastures</w:t>
            </w:r>
          </w:p>
        </w:tc>
        <w:tc>
          <w:tcPr>
            <w:tcW w:w="324" w:type="dxa"/>
            <w:tcBorders>
              <w:top w:val="single" w:sz="12" w:space="0" w:color="auto"/>
              <w:bottom w:val="single" w:sz="4" w:space="0" w:color="auto"/>
            </w:tcBorders>
            <w:shd w:val="clear" w:color="auto" w:fill="auto"/>
            <w:noWrap/>
            <w:textDirection w:val="btLr"/>
            <w:hideMark/>
          </w:tcPr>
          <w:p w14:paraId="22E4FDF8"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Extensively managed hay meadows</w:t>
            </w:r>
          </w:p>
        </w:tc>
        <w:tc>
          <w:tcPr>
            <w:tcW w:w="325" w:type="dxa"/>
            <w:tcBorders>
              <w:top w:val="single" w:sz="12" w:space="0" w:color="auto"/>
              <w:bottom w:val="single" w:sz="4" w:space="0" w:color="auto"/>
            </w:tcBorders>
            <w:shd w:val="clear" w:color="auto" w:fill="auto"/>
            <w:noWrap/>
            <w:textDirection w:val="btLr"/>
            <w:hideMark/>
          </w:tcPr>
          <w:p w14:paraId="45EFDF98"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Larch meadows</w:t>
            </w:r>
          </w:p>
        </w:tc>
        <w:tc>
          <w:tcPr>
            <w:tcW w:w="324" w:type="dxa"/>
            <w:tcBorders>
              <w:top w:val="single" w:sz="12" w:space="0" w:color="auto"/>
              <w:bottom w:val="single" w:sz="4" w:space="0" w:color="auto"/>
            </w:tcBorders>
            <w:shd w:val="clear" w:color="auto" w:fill="auto"/>
            <w:noWrap/>
            <w:textDirection w:val="btLr"/>
            <w:hideMark/>
          </w:tcPr>
          <w:p w14:paraId="1E61B585"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Alpine pastures</w:t>
            </w:r>
          </w:p>
        </w:tc>
        <w:tc>
          <w:tcPr>
            <w:tcW w:w="325" w:type="dxa"/>
            <w:tcBorders>
              <w:top w:val="single" w:sz="12" w:space="0" w:color="auto"/>
              <w:bottom w:val="single" w:sz="4" w:space="0" w:color="auto"/>
            </w:tcBorders>
            <w:shd w:val="clear" w:color="auto" w:fill="auto"/>
            <w:noWrap/>
            <w:textDirection w:val="btLr"/>
            <w:hideMark/>
          </w:tcPr>
          <w:p w14:paraId="257D66FD"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Abandoned agricultural area</w:t>
            </w:r>
          </w:p>
        </w:tc>
        <w:tc>
          <w:tcPr>
            <w:tcW w:w="324" w:type="dxa"/>
            <w:tcBorders>
              <w:top w:val="single" w:sz="12" w:space="0" w:color="auto"/>
              <w:bottom w:val="single" w:sz="4" w:space="0" w:color="auto"/>
            </w:tcBorders>
            <w:shd w:val="clear" w:color="auto" w:fill="auto"/>
            <w:noWrap/>
            <w:textDirection w:val="btLr"/>
            <w:hideMark/>
          </w:tcPr>
          <w:p w14:paraId="56E4D02D"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Density urban area</w:t>
            </w:r>
          </w:p>
        </w:tc>
        <w:tc>
          <w:tcPr>
            <w:tcW w:w="325" w:type="dxa"/>
            <w:tcBorders>
              <w:top w:val="single" w:sz="12" w:space="0" w:color="auto"/>
              <w:bottom w:val="single" w:sz="4" w:space="0" w:color="auto"/>
            </w:tcBorders>
            <w:shd w:val="clear" w:color="auto" w:fill="auto"/>
            <w:noWrap/>
            <w:textDirection w:val="btLr"/>
            <w:hideMark/>
          </w:tcPr>
          <w:p w14:paraId="23132724"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Loose urban and rural areas</w:t>
            </w:r>
          </w:p>
        </w:tc>
        <w:tc>
          <w:tcPr>
            <w:tcW w:w="324" w:type="dxa"/>
            <w:tcBorders>
              <w:top w:val="single" w:sz="12" w:space="0" w:color="auto"/>
              <w:bottom w:val="single" w:sz="4" w:space="0" w:color="auto"/>
            </w:tcBorders>
            <w:shd w:val="clear" w:color="auto" w:fill="auto"/>
            <w:noWrap/>
            <w:textDirection w:val="btLr"/>
            <w:hideMark/>
          </w:tcPr>
          <w:p w14:paraId="30D14CEC"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Single houses, scattered settlement</w:t>
            </w:r>
          </w:p>
        </w:tc>
        <w:tc>
          <w:tcPr>
            <w:tcW w:w="325" w:type="dxa"/>
            <w:tcBorders>
              <w:top w:val="single" w:sz="12" w:space="0" w:color="auto"/>
              <w:bottom w:val="single" w:sz="4" w:space="0" w:color="auto"/>
            </w:tcBorders>
            <w:shd w:val="clear" w:color="auto" w:fill="auto"/>
            <w:noWrap/>
            <w:textDirection w:val="btLr"/>
            <w:hideMark/>
          </w:tcPr>
          <w:p w14:paraId="6880C017"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Industrial and commercial areas</w:t>
            </w:r>
          </w:p>
        </w:tc>
        <w:tc>
          <w:tcPr>
            <w:tcW w:w="324" w:type="dxa"/>
            <w:tcBorders>
              <w:top w:val="single" w:sz="12" w:space="0" w:color="auto"/>
              <w:bottom w:val="single" w:sz="4" w:space="0" w:color="auto"/>
            </w:tcBorders>
            <w:shd w:val="clear" w:color="auto" w:fill="auto"/>
            <w:noWrap/>
            <w:textDirection w:val="btLr"/>
            <w:hideMark/>
          </w:tcPr>
          <w:p w14:paraId="2E5621B3"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Other anthropogenic areas</w:t>
            </w:r>
          </w:p>
        </w:tc>
        <w:tc>
          <w:tcPr>
            <w:tcW w:w="325" w:type="dxa"/>
            <w:tcBorders>
              <w:top w:val="single" w:sz="12" w:space="0" w:color="auto"/>
              <w:bottom w:val="single" w:sz="4" w:space="0" w:color="auto"/>
            </w:tcBorders>
            <w:shd w:val="clear" w:color="auto" w:fill="auto"/>
            <w:noWrap/>
            <w:textDirection w:val="btLr"/>
            <w:hideMark/>
          </w:tcPr>
          <w:p w14:paraId="3957A6B8"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Montane spruce forests</w:t>
            </w:r>
          </w:p>
        </w:tc>
        <w:tc>
          <w:tcPr>
            <w:tcW w:w="324" w:type="dxa"/>
            <w:tcBorders>
              <w:top w:val="single" w:sz="12" w:space="0" w:color="auto"/>
              <w:bottom w:val="single" w:sz="4" w:space="0" w:color="auto"/>
            </w:tcBorders>
            <w:shd w:val="clear" w:color="auto" w:fill="auto"/>
            <w:noWrap/>
            <w:textDirection w:val="btLr"/>
            <w:hideMark/>
          </w:tcPr>
          <w:p w14:paraId="72A3C0C0"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Subalpine spruce forests</w:t>
            </w:r>
          </w:p>
        </w:tc>
        <w:tc>
          <w:tcPr>
            <w:tcW w:w="325" w:type="dxa"/>
            <w:tcBorders>
              <w:top w:val="single" w:sz="12" w:space="0" w:color="auto"/>
              <w:bottom w:val="single" w:sz="4" w:space="0" w:color="auto"/>
            </w:tcBorders>
            <w:shd w:val="clear" w:color="auto" w:fill="auto"/>
            <w:noWrap/>
            <w:textDirection w:val="btLr"/>
            <w:hideMark/>
          </w:tcPr>
          <w:p w14:paraId="0F2672C6"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Larch and stone pine forests</w:t>
            </w:r>
          </w:p>
        </w:tc>
        <w:tc>
          <w:tcPr>
            <w:tcW w:w="325" w:type="dxa"/>
            <w:tcBorders>
              <w:top w:val="single" w:sz="12" w:space="0" w:color="auto"/>
              <w:bottom w:val="single" w:sz="4" w:space="0" w:color="auto"/>
            </w:tcBorders>
            <w:shd w:val="clear" w:color="auto" w:fill="auto"/>
            <w:noWrap/>
            <w:textDirection w:val="btLr"/>
            <w:hideMark/>
          </w:tcPr>
          <w:p w14:paraId="510DD47E"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Green alder and mountain pine</w:t>
            </w:r>
          </w:p>
        </w:tc>
        <w:tc>
          <w:tcPr>
            <w:tcW w:w="324" w:type="dxa"/>
            <w:tcBorders>
              <w:top w:val="single" w:sz="12" w:space="0" w:color="auto"/>
              <w:bottom w:val="single" w:sz="4" w:space="0" w:color="auto"/>
            </w:tcBorders>
            <w:shd w:val="clear" w:color="auto" w:fill="auto"/>
            <w:noWrap/>
            <w:textDirection w:val="btLr"/>
            <w:hideMark/>
          </w:tcPr>
          <w:p w14:paraId="1A9DD951"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Spruce-fir forests</w:t>
            </w:r>
          </w:p>
        </w:tc>
        <w:tc>
          <w:tcPr>
            <w:tcW w:w="325" w:type="dxa"/>
            <w:tcBorders>
              <w:top w:val="single" w:sz="12" w:space="0" w:color="auto"/>
              <w:bottom w:val="single" w:sz="4" w:space="0" w:color="auto"/>
            </w:tcBorders>
            <w:shd w:val="clear" w:color="auto" w:fill="auto"/>
            <w:noWrap/>
            <w:textDirection w:val="btLr"/>
            <w:hideMark/>
          </w:tcPr>
          <w:p w14:paraId="34A6AF59"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Oak woods</w:t>
            </w:r>
          </w:p>
        </w:tc>
        <w:tc>
          <w:tcPr>
            <w:tcW w:w="324" w:type="dxa"/>
            <w:tcBorders>
              <w:top w:val="single" w:sz="12" w:space="0" w:color="auto"/>
              <w:bottom w:val="single" w:sz="4" w:space="0" w:color="auto"/>
            </w:tcBorders>
            <w:shd w:val="clear" w:color="auto" w:fill="auto"/>
            <w:noWrap/>
            <w:textDirection w:val="btLr"/>
            <w:hideMark/>
          </w:tcPr>
          <w:p w14:paraId="79A1C8A3"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Wet forests</w:t>
            </w:r>
          </w:p>
        </w:tc>
        <w:tc>
          <w:tcPr>
            <w:tcW w:w="325" w:type="dxa"/>
            <w:tcBorders>
              <w:top w:val="single" w:sz="12" w:space="0" w:color="auto"/>
              <w:bottom w:val="single" w:sz="4" w:space="0" w:color="auto"/>
            </w:tcBorders>
            <w:shd w:val="clear" w:color="auto" w:fill="auto"/>
            <w:noWrap/>
            <w:textDirection w:val="btLr"/>
            <w:hideMark/>
          </w:tcPr>
          <w:p w14:paraId="4E9B1737"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Beech forests</w:t>
            </w:r>
          </w:p>
        </w:tc>
        <w:tc>
          <w:tcPr>
            <w:tcW w:w="324" w:type="dxa"/>
            <w:tcBorders>
              <w:top w:val="single" w:sz="12" w:space="0" w:color="auto"/>
              <w:bottom w:val="single" w:sz="4" w:space="0" w:color="auto"/>
            </w:tcBorders>
            <w:shd w:val="clear" w:color="auto" w:fill="auto"/>
            <w:noWrap/>
            <w:textDirection w:val="btLr"/>
            <w:hideMark/>
          </w:tcPr>
          <w:p w14:paraId="2ED67884"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Spruce-fir-beech forests</w:t>
            </w:r>
          </w:p>
        </w:tc>
        <w:tc>
          <w:tcPr>
            <w:tcW w:w="325" w:type="dxa"/>
            <w:tcBorders>
              <w:top w:val="single" w:sz="12" w:space="0" w:color="auto"/>
              <w:bottom w:val="single" w:sz="4" w:space="0" w:color="auto"/>
            </w:tcBorders>
            <w:shd w:val="clear" w:color="auto" w:fill="auto"/>
            <w:noWrap/>
            <w:textDirection w:val="btLr"/>
            <w:hideMark/>
          </w:tcPr>
          <w:p w14:paraId="74DA2A21"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Oak-pine forests</w:t>
            </w:r>
          </w:p>
        </w:tc>
        <w:tc>
          <w:tcPr>
            <w:tcW w:w="324" w:type="dxa"/>
            <w:tcBorders>
              <w:top w:val="single" w:sz="12" w:space="0" w:color="auto"/>
              <w:bottom w:val="single" w:sz="4" w:space="0" w:color="auto"/>
            </w:tcBorders>
            <w:shd w:val="clear" w:color="auto" w:fill="auto"/>
            <w:noWrap/>
            <w:textDirection w:val="btLr"/>
            <w:hideMark/>
          </w:tcPr>
          <w:p w14:paraId="708F2D72"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Hardwood forests</w:t>
            </w:r>
          </w:p>
        </w:tc>
        <w:tc>
          <w:tcPr>
            <w:tcW w:w="325" w:type="dxa"/>
            <w:tcBorders>
              <w:top w:val="single" w:sz="12" w:space="0" w:color="auto"/>
              <w:bottom w:val="single" w:sz="4" w:space="0" w:color="auto"/>
            </w:tcBorders>
            <w:shd w:val="clear" w:color="auto" w:fill="auto"/>
            <w:noWrap/>
            <w:textDirection w:val="btLr"/>
            <w:hideMark/>
          </w:tcPr>
          <w:p w14:paraId="3FCF5930"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Pine forests</w:t>
            </w:r>
          </w:p>
        </w:tc>
        <w:tc>
          <w:tcPr>
            <w:tcW w:w="324" w:type="dxa"/>
            <w:tcBorders>
              <w:top w:val="single" w:sz="12" w:space="0" w:color="auto"/>
              <w:bottom w:val="single" w:sz="4" w:space="0" w:color="auto"/>
            </w:tcBorders>
            <w:shd w:val="clear" w:color="auto" w:fill="auto"/>
            <w:noWrap/>
            <w:textDirection w:val="btLr"/>
            <w:hideMark/>
          </w:tcPr>
          <w:p w14:paraId="109D5A23"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Larch forests</w:t>
            </w:r>
          </w:p>
        </w:tc>
        <w:tc>
          <w:tcPr>
            <w:tcW w:w="325" w:type="dxa"/>
            <w:tcBorders>
              <w:top w:val="single" w:sz="12" w:space="0" w:color="auto"/>
              <w:bottom w:val="single" w:sz="4" w:space="0" w:color="auto"/>
            </w:tcBorders>
            <w:shd w:val="clear" w:color="auto" w:fill="auto"/>
            <w:noWrap/>
            <w:textDirection w:val="btLr"/>
            <w:hideMark/>
          </w:tcPr>
          <w:p w14:paraId="7F97A011"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Manna ash-hop beech forests</w:t>
            </w:r>
          </w:p>
        </w:tc>
        <w:tc>
          <w:tcPr>
            <w:tcW w:w="324" w:type="dxa"/>
            <w:tcBorders>
              <w:top w:val="single" w:sz="12" w:space="0" w:color="auto"/>
              <w:bottom w:val="single" w:sz="4" w:space="0" w:color="auto"/>
            </w:tcBorders>
            <w:shd w:val="clear" w:color="auto" w:fill="auto"/>
            <w:noWrap/>
            <w:textDirection w:val="btLr"/>
            <w:hideMark/>
          </w:tcPr>
          <w:p w14:paraId="76E4A495"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Krummholz</w:t>
            </w:r>
          </w:p>
        </w:tc>
        <w:tc>
          <w:tcPr>
            <w:tcW w:w="325" w:type="dxa"/>
            <w:tcBorders>
              <w:top w:val="single" w:sz="12" w:space="0" w:color="auto"/>
              <w:bottom w:val="single" w:sz="4" w:space="0" w:color="auto"/>
            </w:tcBorders>
            <w:shd w:val="clear" w:color="auto" w:fill="auto"/>
            <w:noWrap/>
            <w:textDirection w:val="btLr"/>
            <w:hideMark/>
          </w:tcPr>
          <w:p w14:paraId="3C8AE46F"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 xml:space="preserve">Hedges and </w:t>
            </w:r>
            <w:proofErr w:type="spellStart"/>
            <w:r w:rsidRPr="00C865B5">
              <w:rPr>
                <w:rFonts w:ascii="Arial" w:eastAsia="Times New Roman" w:hAnsi="Arial" w:cs="Arial"/>
                <w:color w:val="000000"/>
                <w:sz w:val="18"/>
                <w:szCs w:val="18"/>
                <w:lang w:val="en-GB"/>
              </w:rPr>
              <w:t>flywoods</w:t>
            </w:r>
            <w:proofErr w:type="spellEnd"/>
          </w:p>
        </w:tc>
        <w:tc>
          <w:tcPr>
            <w:tcW w:w="324" w:type="dxa"/>
            <w:tcBorders>
              <w:top w:val="single" w:sz="12" w:space="0" w:color="auto"/>
              <w:bottom w:val="single" w:sz="4" w:space="0" w:color="auto"/>
            </w:tcBorders>
            <w:shd w:val="clear" w:color="auto" w:fill="auto"/>
            <w:noWrap/>
            <w:textDirection w:val="btLr"/>
            <w:hideMark/>
          </w:tcPr>
          <w:p w14:paraId="376A5D5A"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Not-used alpine grassland</w:t>
            </w:r>
          </w:p>
        </w:tc>
        <w:tc>
          <w:tcPr>
            <w:tcW w:w="325" w:type="dxa"/>
            <w:tcBorders>
              <w:top w:val="single" w:sz="12" w:space="0" w:color="auto"/>
              <w:bottom w:val="single" w:sz="4" w:space="0" w:color="auto"/>
            </w:tcBorders>
            <w:shd w:val="clear" w:color="auto" w:fill="auto"/>
            <w:noWrap/>
            <w:textDirection w:val="btLr"/>
            <w:hideMark/>
          </w:tcPr>
          <w:p w14:paraId="068C162C"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Rocks and screen slops</w:t>
            </w:r>
          </w:p>
        </w:tc>
        <w:tc>
          <w:tcPr>
            <w:tcW w:w="324" w:type="dxa"/>
            <w:tcBorders>
              <w:top w:val="single" w:sz="12" w:space="0" w:color="auto"/>
              <w:bottom w:val="single" w:sz="4" w:space="0" w:color="auto"/>
            </w:tcBorders>
            <w:shd w:val="clear" w:color="auto" w:fill="auto"/>
            <w:noWrap/>
            <w:textDirection w:val="btLr"/>
            <w:hideMark/>
          </w:tcPr>
          <w:p w14:paraId="473B4C9B"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proofErr w:type="spellStart"/>
            <w:r w:rsidRPr="00C865B5">
              <w:rPr>
                <w:rFonts w:ascii="Arial" w:eastAsia="Times New Roman" w:hAnsi="Arial" w:cs="Arial"/>
                <w:color w:val="000000"/>
                <w:sz w:val="18"/>
                <w:szCs w:val="18"/>
                <w:lang w:val="en-GB"/>
              </w:rPr>
              <w:t>Vegetationless</w:t>
            </w:r>
            <w:proofErr w:type="spellEnd"/>
            <w:r w:rsidRPr="00C865B5">
              <w:rPr>
                <w:rFonts w:ascii="Arial" w:eastAsia="Times New Roman" w:hAnsi="Arial" w:cs="Arial"/>
                <w:color w:val="000000"/>
                <w:sz w:val="18"/>
                <w:szCs w:val="18"/>
                <w:lang w:val="en-GB"/>
              </w:rPr>
              <w:t xml:space="preserve"> areas</w:t>
            </w:r>
          </w:p>
        </w:tc>
        <w:tc>
          <w:tcPr>
            <w:tcW w:w="325" w:type="dxa"/>
            <w:tcBorders>
              <w:top w:val="single" w:sz="12" w:space="0" w:color="auto"/>
              <w:bottom w:val="single" w:sz="4" w:space="0" w:color="auto"/>
            </w:tcBorders>
            <w:shd w:val="clear" w:color="auto" w:fill="auto"/>
            <w:noWrap/>
            <w:textDirection w:val="btLr"/>
            <w:hideMark/>
          </w:tcPr>
          <w:p w14:paraId="48F6C01B"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Glacier</w:t>
            </w:r>
          </w:p>
        </w:tc>
        <w:tc>
          <w:tcPr>
            <w:tcW w:w="324" w:type="dxa"/>
            <w:tcBorders>
              <w:top w:val="single" w:sz="12" w:space="0" w:color="auto"/>
              <w:bottom w:val="single" w:sz="4" w:space="0" w:color="auto"/>
            </w:tcBorders>
            <w:shd w:val="clear" w:color="auto" w:fill="auto"/>
            <w:noWrap/>
            <w:textDirection w:val="btLr"/>
            <w:hideMark/>
          </w:tcPr>
          <w:p w14:paraId="3D34B7EE"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Moors</w:t>
            </w:r>
          </w:p>
        </w:tc>
        <w:tc>
          <w:tcPr>
            <w:tcW w:w="325" w:type="dxa"/>
            <w:tcBorders>
              <w:top w:val="single" w:sz="12" w:space="0" w:color="auto"/>
              <w:bottom w:val="single" w:sz="4" w:space="0" w:color="auto"/>
            </w:tcBorders>
            <w:shd w:val="clear" w:color="auto" w:fill="auto"/>
            <w:noWrap/>
            <w:textDirection w:val="btLr"/>
            <w:hideMark/>
          </w:tcPr>
          <w:p w14:paraId="2A81036C"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Watercourses</w:t>
            </w:r>
          </w:p>
        </w:tc>
        <w:tc>
          <w:tcPr>
            <w:tcW w:w="325" w:type="dxa"/>
            <w:tcBorders>
              <w:top w:val="single" w:sz="12" w:space="0" w:color="auto"/>
              <w:bottom w:val="single" w:sz="4" w:space="0" w:color="auto"/>
            </w:tcBorders>
            <w:shd w:val="clear" w:color="auto" w:fill="auto"/>
            <w:noWrap/>
            <w:textDirection w:val="btLr"/>
            <w:hideMark/>
          </w:tcPr>
          <w:p w14:paraId="326D1788" w14:textId="77777777" w:rsidR="0008516F" w:rsidRPr="00C865B5" w:rsidRDefault="0008516F" w:rsidP="0008516F">
            <w:pPr>
              <w:spacing w:after="0" w:line="240" w:lineRule="auto"/>
              <w:ind w:left="113" w:right="113"/>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Lacks</w:t>
            </w:r>
          </w:p>
        </w:tc>
      </w:tr>
      <w:tr w:rsidR="007F000D" w:rsidRPr="00C865B5" w14:paraId="3CDBDE84" w14:textId="77777777" w:rsidTr="0008516F">
        <w:tc>
          <w:tcPr>
            <w:tcW w:w="1910" w:type="dxa"/>
            <w:tcBorders>
              <w:top w:val="single" w:sz="4" w:space="0" w:color="auto"/>
            </w:tcBorders>
            <w:shd w:val="clear" w:color="auto" w:fill="auto"/>
            <w:noWrap/>
            <w:vAlign w:val="center"/>
            <w:hideMark/>
          </w:tcPr>
          <w:p w14:paraId="30029B42"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Wild boar</w:t>
            </w:r>
          </w:p>
        </w:tc>
        <w:tc>
          <w:tcPr>
            <w:tcW w:w="293" w:type="dxa"/>
            <w:tcBorders>
              <w:top w:val="single" w:sz="4" w:space="0" w:color="auto"/>
            </w:tcBorders>
            <w:shd w:val="clear" w:color="auto" w:fill="auto"/>
            <w:noWrap/>
            <w:vAlign w:val="center"/>
            <w:hideMark/>
          </w:tcPr>
          <w:p w14:paraId="6F0AFCD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13933B2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1250CF5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412EE85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3F9514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5544F3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51430F2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14A81BD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1040B91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1E093A6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6311C70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tcBorders>
              <w:top w:val="single" w:sz="4" w:space="0" w:color="auto"/>
            </w:tcBorders>
            <w:shd w:val="clear" w:color="auto" w:fill="auto"/>
            <w:noWrap/>
            <w:vAlign w:val="center"/>
            <w:hideMark/>
          </w:tcPr>
          <w:p w14:paraId="3C0E047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00CDC1F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top w:val="single" w:sz="4" w:space="0" w:color="auto"/>
            </w:tcBorders>
            <w:shd w:val="clear" w:color="auto" w:fill="auto"/>
            <w:noWrap/>
            <w:vAlign w:val="center"/>
            <w:hideMark/>
          </w:tcPr>
          <w:p w14:paraId="7096E2D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67884DB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7319FFC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tcBorders>
              <w:top w:val="single" w:sz="4" w:space="0" w:color="auto"/>
            </w:tcBorders>
            <w:shd w:val="clear" w:color="auto" w:fill="auto"/>
            <w:noWrap/>
            <w:vAlign w:val="center"/>
            <w:hideMark/>
          </w:tcPr>
          <w:p w14:paraId="47766C2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251F0B2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32FA9C0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533F698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42BFCBA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52F5030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1C81642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2AEC12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3D97F6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09D50FD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4DCE2C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797F090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198B6AF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1492D8B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60901E7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top w:val="single" w:sz="4" w:space="0" w:color="auto"/>
            </w:tcBorders>
            <w:shd w:val="clear" w:color="auto" w:fill="auto"/>
            <w:noWrap/>
            <w:vAlign w:val="center"/>
            <w:hideMark/>
          </w:tcPr>
          <w:p w14:paraId="13EED5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4C7A3C7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tcBorders>
              <w:top w:val="single" w:sz="4" w:space="0" w:color="auto"/>
            </w:tcBorders>
            <w:shd w:val="clear" w:color="auto" w:fill="auto"/>
            <w:noWrap/>
            <w:vAlign w:val="center"/>
            <w:hideMark/>
          </w:tcPr>
          <w:p w14:paraId="086EC2B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top w:val="single" w:sz="4" w:space="0" w:color="auto"/>
            </w:tcBorders>
            <w:shd w:val="clear" w:color="auto" w:fill="auto"/>
            <w:noWrap/>
            <w:vAlign w:val="center"/>
            <w:hideMark/>
          </w:tcPr>
          <w:p w14:paraId="1C30379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tcBorders>
              <w:top w:val="single" w:sz="4" w:space="0" w:color="auto"/>
            </w:tcBorders>
            <w:shd w:val="clear" w:color="auto" w:fill="auto"/>
            <w:noWrap/>
            <w:vAlign w:val="center"/>
            <w:hideMark/>
          </w:tcPr>
          <w:p w14:paraId="00D0E77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694D34C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top w:val="single" w:sz="4" w:space="0" w:color="auto"/>
            </w:tcBorders>
            <w:shd w:val="clear" w:color="auto" w:fill="auto"/>
            <w:noWrap/>
            <w:vAlign w:val="center"/>
            <w:hideMark/>
          </w:tcPr>
          <w:p w14:paraId="51EF4B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60F83E87" w14:textId="77777777" w:rsidTr="0008516F">
        <w:tc>
          <w:tcPr>
            <w:tcW w:w="1910" w:type="dxa"/>
            <w:shd w:val="clear" w:color="auto" w:fill="auto"/>
            <w:noWrap/>
            <w:vAlign w:val="center"/>
            <w:hideMark/>
          </w:tcPr>
          <w:p w14:paraId="2E2B0CE1"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Chamois</w:t>
            </w:r>
          </w:p>
        </w:tc>
        <w:tc>
          <w:tcPr>
            <w:tcW w:w="293" w:type="dxa"/>
            <w:shd w:val="clear" w:color="auto" w:fill="auto"/>
            <w:noWrap/>
            <w:vAlign w:val="center"/>
            <w:hideMark/>
          </w:tcPr>
          <w:p w14:paraId="4499DFA4"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5E25707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D596A6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A5439C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C3955E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EA0FA6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0B3DEF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6F7DB2D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43181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D00A59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CDD6D4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5B5BA9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7C5356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39EDA3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025EDA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A1B2E0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FC1C73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805634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1BF494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26B0D7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FF19FC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38B323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E12462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E1A9F7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E64426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754C07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96854B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28604B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70727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6E52FA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161F86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6826B7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4629AD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5DAF5D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C15551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96DA74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EB7EFF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17CC885"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04EF0637" w14:textId="77777777" w:rsidTr="0008516F">
        <w:tc>
          <w:tcPr>
            <w:tcW w:w="1910" w:type="dxa"/>
            <w:shd w:val="clear" w:color="auto" w:fill="auto"/>
            <w:noWrap/>
            <w:vAlign w:val="center"/>
            <w:hideMark/>
          </w:tcPr>
          <w:p w14:paraId="61F6F21F"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Roe deer</w:t>
            </w:r>
          </w:p>
        </w:tc>
        <w:tc>
          <w:tcPr>
            <w:tcW w:w="293" w:type="dxa"/>
            <w:shd w:val="clear" w:color="auto" w:fill="auto"/>
            <w:noWrap/>
            <w:vAlign w:val="center"/>
            <w:hideMark/>
          </w:tcPr>
          <w:p w14:paraId="59B37A7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56EBE1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4803AE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66148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D19C08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FFBFC5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10D8F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04B88B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CC80ED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1EF64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7F5BE1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989C37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51C305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577C62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EF9E81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44981F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30C934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47A4EC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32CEF2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DE064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85AD4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75672D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A804B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6F017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3BCCDD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D3235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3D711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22927E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FED600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089B77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E50690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DD9599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64E532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5D9484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BB6935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63FA91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34645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9EE964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5F5595C1" w14:textId="77777777" w:rsidTr="0008516F">
        <w:tc>
          <w:tcPr>
            <w:tcW w:w="1910" w:type="dxa"/>
            <w:shd w:val="clear" w:color="auto" w:fill="auto"/>
            <w:noWrap/>
            <w:vAlign w:val="center"/>
            <w:hideMark/>
          </w:tcPr>
          <w:p w14:paraId="4BBA7EE2"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Red deer</w:t>
            </w:r>
          </w:p>
        </w:tc>
        <w:tc>
          <w:tcPr>
            <w:tcW w:w="293" w:type="dxa"/>
            <w:shd w:val="clear" w:color="auto" w:fill="auto"/>
            <w:noWrap/>
            <w:vAlign w:val="center"/>
            <w:hideMark/>
          </w:tcPr>
          <w:p w14:paraId="4CA28F40"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135E5A5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5BCE8D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B3D582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B6B6DB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35BE88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7F3887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4C6EA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E1BAC4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76AD6D2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642061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DF0FA7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0C5C48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E106CD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72B739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8FED2E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2EDE0B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AD22BB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BE4BD0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134F82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81FFF7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E98BDF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4BC93F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185E98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95E09E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7B000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61980F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B748A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0EF282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1E42E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9DD442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88B92E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D90B8B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40AE8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1843E7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95C7DD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C55A1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C1E2B5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1AFCBF4F" w14:textId="77777777" w:rsidTr="0008516F">
        <w:tc>
          <w:tcPr>
            <w:tcW w:w="1910" w:type="dxa"/>
            <w:shd w:val="clear" w:color="auto" w:fill="auto"/>
            <w:noWrap/>
            <w:vAlign w:val="center"/>
            <w:hideMark/>
          </w:tcPr>
          <w:p w14:paraId="22DDEF33"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Alpine marmot</w:t>
            </w:r>
          </w:p>
        </w:tc>
        <w:tc>
          <w:tcPr>
            <w:tcW w:w="293" w:type="dxa"/>
            <w:shd w:val="clear" w:color="auto" w:fill="auto"/>
            <w:noWrap/>
            <w:vAlign w:val="center"/>
            <w:hideMark/>
          </w:tcPr>
          <w:p w14:paraId="372E4C92"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063C5D1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4CC5CA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F0C357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26BB6D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951970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A1B508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4EDA10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B47CD7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CA2C1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AD8A40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4185BA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580223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FAD024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B3C378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02B0D9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EB406C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B750CB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47564B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6A61FC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E1D872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DD5F08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379485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ED89DD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72B834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B588D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F360C0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77921D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D1339B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5995BA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75DBE0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250F54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6DD94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D87B34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9F6E64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FEDAA2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BA685E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E6A89DE"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1FD367EB" w14:textId="77777777" w:rsidTr="0008516F">
        <w:tc>
          <w:tcPr>
            <w:tcW w:w="1910" w:type="dxa"/>
            <w:shd w:val="clear" w:color="auto" w:fill="auto"/>
            <w:noWrap/>
            <w:vAlign w:val="center"/>
            <w:hideMark/>
          </w:tcPr>
          <w:p w14:paraId="7BC9F887"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Eurasian hare</w:t>
            </w:r>
          </w:p>
        </w:tc>
        <w:tc>
          <w:tcPr>
            <w:tcW w:w="293" w:type="dxa"/>
            <w:shd w:val="clear" w:color="auto" w:fill="auto"/>
            <w:noWrap/>
            <w:vAlign w:val="center"/>
            <w:hideMark/>
          </w:tcPr>
          <w:p w14:paraId="0E5058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3B5CC0A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056F6C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346B1D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A20AAA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324032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3E78DF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53D5E7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E5E0E7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95DC22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CEDFA4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0A6704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C2DED3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8F160B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F19411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E3416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7503C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C3268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DD983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425FFD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0D42D2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6D5E3E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695C6F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B0024E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F94FDA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1D39EA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E7A1BF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D8F04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2A6F13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97FF8B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75270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266E0E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FCEE1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0EBEED9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DAC6F5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B379DF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FB3EC4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47BB6F5"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50DF92CD" w14:textId="77777777" w:rsidTr="0008516F">
        <w:tc>
          <w:tcPr>
            <w:tcW w:w="1910" w:type="dxa"/>
            <w:shd w:val="clear" w:color="auto" w:fill="auto"/>
            <w:noWrap/>
            <w:vAlign w:val="center"/>
            <w:hideMark/>
          </w:tcPr>
          <w:p w14:paraId="3C1705C1"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Mountain hare</w:t>
            </w:r>
          </w:p>
        </w:tc>
        <w:tc>
          <w:tcPr>
            <w:tcW w:w="293" w:type="dxa"/>
            <w:shd w:val="clear" w:color="auto" w:fill="auto"/>
            <w:noWrap/>
            <w:vAlign w:val="center"/>
            <w:hideMark/>
          </w:tcPr>
          <w:p w14:paraId="5A448A23"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1274566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4247B2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6953BB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61FDBC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F4033E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D13ABA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6AD59B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357D43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B74284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23AFD4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0C131E1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476A3B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667355E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1B3887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F87E9C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C1FF39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0D1F86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234232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53623F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90E20B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E0A7EA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3A9828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901D8F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6EDB76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8A2AAC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37FBBB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651204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14FA0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6DE78B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FCA21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866CE1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AFD9BE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E51D7C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4D10E9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328BFD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D5596C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785C55B"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55E39991" w14:textId="77777777" w:rsidTr="0008516F">
        <w:tc>
          <w:tcPr>
            <w:tcW w:w="1910" w:type="dxa"/>
            <w:shd w:val="clear" w:color="auto" w:fill="auto"/>
            <w:noWrap/>
            <w:vAlign w:val="center"/>
            <w:hideMark/>
          </w:tcPr>
          <w:p w14:paraId="34B264A1"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Red fox</w:t>
            </w:r>
          </w:p>
        </w:tc>
        <w:tc>
          <w:tcPr>
            <w:tcW w:w="293" w:type="dxa"/>
            <w:shd w:val="clear" w:color="auto" w:fill="auto"/>
            <w:noWrap/>
            <w:vAlign w:val="center"/>
            <w:hideMark/>
          </w:tcPr>
          <w:p w14:paraId="3ACB3D8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204DB2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F58695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DCD35D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4969A9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0B69DC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8D0ABC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85B814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97B8EA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41BB0C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559603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0CBFD7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CC8550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C73360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ED6D4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185636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5434BE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1C2819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DF2D7C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84B9C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7B8B8C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4956C9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37446A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EC683E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0BF009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A86B2B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C83EF9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C8BB2D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65908D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0B43FF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E070B9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F53D14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8F962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87F89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FC5AE1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7DB4AB7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723629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38999F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37F8F513" w14:textId="77777777" w:rsidTr="0008516F">
        <w:tc>
          <w:tcPr>
            <w:tcW w:w="1910" w:type="dxa"/>
            <w:shd w:val="clear" w:color="auto" w:fill="auto"/>
            <w:noWrap/>
            <w:vAlign w:val="center"/>
            <w:hideMark/>
          </w:tcPr>
          <w:p w14:paraId="22CAADBA"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European badger</w:t>
            </w:r>
          </w:p>
        </w:tc>
        <w:tc>
          <w:tcPr>
            <w:tcW w:w="293" w:type="dxa"/>
            <w:shd w:val="clear" w:color="auto" w:fill="auto"/>
            <w:noWrap/>
            <w:vAlign w:val="center"/>
            <w:hideMark/>
          </w:tcPr>
          <w:p w14:paraId="547786F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880CB9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00FBD0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6D430A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55A5DF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6D39F8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F9BCCD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70F3DC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EC2196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7754F53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14FD10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3E133DE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33BB06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3EA0F5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55B6CD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F6BB5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21BBBF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D07A4F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950593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A7B89B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060140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0EDB1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9C159F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9A5609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876CD4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0AF046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547A4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88FE27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2EF76B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7AA775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1B1202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32BEA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6C121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A3D187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4E1615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55FBF4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5394ED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291B43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535132F6" w14:textId="77777777" w:rsidTr="0008516F">
        <w:tc>
          <w:tcPr>
            <w:tcW w:w="1910" w:type="dxa"/>
            <w:shd w:val="clear" w:color="auto" w:fill="auto"/>
            <w:noWrap/>
            <w:vAlign w:val="center"/>
            <w:hideMark/>
          </w:tcPr>
          <w:p w14:paraId="2339842F"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Stone Martens</w:t>
            </w:r>
          </w:p>
        </w:tc>
        <w:tc>
          <w:tcPr>
            <w:tcW w:w="293" w:type="dxa"/>
            <w:shd w:val="clear" w:color="auto" w:fill="auto"/>
            <w:noWrap/>
            <w:vAlign w:val="center"/>
            <w:hideMark/>
          </w:tcPr>
          <w:p w14:paraId="7090BC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7BAB4B0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56AEB7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1D91C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123C7A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74B0286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50A576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8C8B50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6D4E15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FD5E21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B4F15C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404089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9CADF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6EB210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55E289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847DAA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79D3D6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649330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1370CC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7F2E0F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BAD9BC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E3D19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8FA9F1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1B54E5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38ACFB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F4FB29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F822DA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01E5CB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7D8051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549168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FF338D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0D7DE6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47CEB7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762155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8D96DA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851026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6D5F5C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94263E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45A46861" w14:textId="77777777" w:rsidTr="0008516F">
        <w:tc>
          <w:tcPr>
            <w:tcW w:w="1910" w:type="dxa"/>
            <w:shd w:val="clear" w:color="auto" w:fill="auto"/>
            <w:noWrap/>
            <w:vAlign w:val="center"/>
            <w:hideMark/>
          </w:tcPr>
          <w:p w14:paraId="00A47765"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Pine martens</w:t>
            </w:r>
          </w:p>
        </w:tc>
        <w:tc>
          <w:tcPr>
            <w:tcW w:w="293" w:type="dxa"/>
            <w:shd w:val="clear" w:color="auto" w:fill="auto"/>
            <w:noWrap/>
            <w:vAlign w:val="center"/>
            <w:hideMark/>
          </w:tcPr>
          <w:p w14:paraId="4085172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CD665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811E95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23205E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418369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7FF3455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2B8694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67AAE19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19E3F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EFD51B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734EE7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74AC1C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9CB3D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515FC5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77E388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04B38E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0D2058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2AD43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A1B7F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BF226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3CEC30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E1DAF5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3DBE8A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67A39C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071D4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DF9DC3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58129A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726D99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875152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EB9103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CB118A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10AA6D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0B045F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75794B8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954683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62EF9E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3359FF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B4644B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4A523C79" w14:textId="77777777" w:rsidTr="0008516F">
        <w:tc>
          <w:tcPr>
            <w:tcW w:w="1910" w:type="dxa"/>
            <w:shd w:val="clear" w:color="auto" w:fill="auto"/>
            <w:noWrap/>
            <w:vAlign w:val="center"/>
            <w:hideMark/>
          </w:tcPr>
          <w:p w14:paraId="5E8B4B8D"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Capercaillie</w:t>
            </w:r>
          </w:p>
        </w:tc>
        <w:tc>
          <w:tcPr>
            <w:tcW w:w="293" w:type="dxa"/>
            <w:shd w:val="clear" w:color="auto" w:fill="auto"/>
            <w:noWrap/>
            <w:vAlign w:val="center"/>
            <w:hideMark/>
          </w:tcPr>
          <w:p w14:paraId="20DE55DD"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0C90B98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72968E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AA9192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43643A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0CE6C4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A1BECD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C5A4F1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F9A2FA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922056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9356EE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1EC2F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CE3E8B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E64CF2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C6C47B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107051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55A97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F70DFA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8420C4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8DEA3A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03890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51A304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8BBAE6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31F44C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19E03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602897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A611E6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AD7624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3E12A7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027ACD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1E8D1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818B00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6251D2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8DC7EF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DFFB81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646864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A9A1A8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4F95515"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08D19A80" w14:textId="77777777" w:rsidTr="0008516F">
        <w:tc>
          <w:tcPr>
            <w:tcW w:w="1910" w:type="dxa"/>
            <w:shd w:val="clear" w:color="auto" w:fill="auto"/>
            <w:noWrap/>
            <w:vAlign w:val="center"/>
            <w:hideMark/>
          </w:tcPr>
          <w:p w14:paraId="0A1BA16E"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Black Grouse</w:t>
            </w:r>
          </w:p>
        </w:tc>
        <w:tc>
          <w:tcPr>
            <w:tcW w:w="293" w:type="dxa"/>
            <w:shd w:val="clear" w:color="auto" w:fill="auto"/>
            <w:noWrap/>
            <w:vAlign w:val="center"/>
            <w:hideMark/>
          </w:tcPr>
          <w:p w14:paraId="610C9C1A"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3BCD728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3B074A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377CD9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16BFB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1C4DF1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8AF3D8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75D7A1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C561E0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3ECA3FF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004CFB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03A1189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63917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6744576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3DA346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51A3F4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AFA15B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71F79D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D9263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40223B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121EBB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D5DA8F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D272C5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2DD236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8A414C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9BE523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564D0B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7A8A47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BB995B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9B0468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A8F38E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3860FA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912E2B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491568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6B1927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54DEBF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962A77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8C06629"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50B6616A" w14:textId="77777777" w:rsidTr="0008516F">
        <w:tc>
          <w:tcPr>
            <w:tcW w:w="1910" w:type="dxa"/>
            <w:shd w:val="clear" w:color="auto" w:fill="auto"/>
            <w:noWrap/>
            <w:vAlign w:val="center"/>
            <w:hideMark/>
          </w:tcPr>
          <w:p w14:paraId="3B238BCD"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Hazel Grouse</w:t>
            </w:r>
          </w:p>
        </w:tc>
        <w:tc>
          <w:tcPr>
            <w:tcW w:w="293" w:type="dxa"/>
            <w:shd w:val="clear" w:color="auto" w:fill="auto"/>
            <w:noWrap/>
            <w:vAlign w:val="center"/>
            <w:hideMark/>
          </w:tcPr>
          <w:p w14:paraId="5DB70373"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510C33A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C26AEE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3111CA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284FDB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307626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D55DC7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1F8523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E76172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36284C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58D029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DA9201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C40E5E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0C096C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7650B3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A6B017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622E6B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3FA3A8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1A3EF0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916FE4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225858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47FFAB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CC2D9B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A26E5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145C70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CF260B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97442C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C32123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7F1F7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8A9936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C889A0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F88EC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2D4D12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96930A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37CE5F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98FFB0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39EB08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9E83698"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1DA49DF6" w14:textId="77777777" w:rsidTr="0008516F">
        <w:tc>
          <w:tcPr>
            <w:tcW w:w="1910" w:type="dxa"/>
            <w:shd w:val="clear" w:color="auto" w:fill="auto"/>
            <w:noWrap/>
            <w:vAlign w:val="center"/>
            <w:hideMark/>
          </w:tcPr>
          <w:p w14:paraId="4BA7DE39"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Rock ptarmigan</w:t>
            </w:r>
          </w:p>
        </w:tc>
        <w:tc>
          <w:tcPr>
            <w:tcW w:w="293" w:type="dxa"/>
            <w:shd w:val="clear" w:color="auto" w:fill="auto"/>
            <w:noWrap/>
            <w:vAlign w:val="center"/>
            <w:hideMark/>
          </w:tcPr>
          <w:p w14:paraId="02051F61"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19918A9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F7E2E6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6C6FFB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B4C97F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46E0CE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CF2130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DCF9DF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0ED25E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4D4598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17B498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1C00CA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FB1D88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4CD85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B843EC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B6A0BB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E509C7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58F363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21F52D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6B9D5C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24BEF4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626DCB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BEE509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096913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B4DB51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F28D91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D1E42B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CF2593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854B08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404EB1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BBC504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25FF1E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5D11E4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282D24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FC98A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1CFED2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0CAF46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50EBC1A" w14:textId="77777777" w:rsidR="0008516F" w:rsidRPr="00C865B5" w:rsidRDefault="0008516F" w:rsidP="0008516F">
            <w:pPr>
              <w:spacing w:after="0" w:line="240" w:lineRule="auto"/>
              <w:jc w:val="center"/>
              <w:rPr>
                <w:rFonts w:ascii="Arial" w:eastAsia="Times New Roman" w:hAnsi="Arial" w:cs="Arial"/>
                <w:sz w:val="18"/>
                <w:szCs w:val="18"/>
                <w:lang w:val="en-GB"/>
              </w:rPr>
            </w:pPr>
          </w:p>
        </w:tc>
      </w:tr>
      <w:tr w:rsidR="007F000D" w:rsidRPr="00C865B5" w14:paraId="2283DD9F" w14:textId="77777777" w:rsidTr="0008516F">
        <w:tc>
          <w:tcPr>
            <w:tcW w:w="1910" w:type="dxa"/>
            <w:shd w:val="clear" w:color="auto" w:fill="auto"/>
            <w:noWrap/>
            <w:vAlign w:val="center"/>
            <w:hideMark/>
          </w:tcPr>
          <w:p w14:paraId="5D85376B"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Rock Partridge</w:t>
            </w:r>
          </w:p>
        </w:tc>
        <w:tc>
          <w:tcPr>
            <w:tcW w:w="293" w:type="dxa"/>
            <w:shd w:val="clear" w:color="auto" w:fill="auto"/>
            <w:noWrap/>
            <w:vAlign w:val="center"/>
            <w:hideMark/>
          </w:tcPr>
          <w:p w14:paraId="5AABE8E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1011AD8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13AA07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112B6E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A35E44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082CF8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561660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4942CE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38A83C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33EDA96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F87CA6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76C94E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B9A3B2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66DD7A4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9A8C78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AFBD97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AD380E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F0403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815241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0E16EC1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06BDE6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53F3FF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687172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78FA36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C7DAD9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C7A6D8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FC79EF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8295C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5CB38D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05013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B0AEFB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D9A79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45238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9712AD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5846AE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4068EC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AA0B7E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2BC98B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161B09D2" w14:textId="77777777" w:rsidTr="0008516F">
        <w:tc>
          <w:tcPr>
            <w:tcW w:w="1910" w:type="dxa"/>
            <w:shd w:val="clear" w:color="auto" w:fill="auto"/>
            <w:noWrap/>
            <w:vAlign w:val="center"/>
            <w:hideMark/>
          </w:tcPr>
          <w:p w14:paraId="49A154C2"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Grey partridge</w:t>
            </w:r>
          </w:p>
        </w:tc>
        <w:tc>
          <w:tcPr>
            <w:tcW w:w="293" w:type="dxa"/>
            <w:shd w:val="clear" w:color="auto" w:fill="auto"/>
            <w:noWrap/>
            <w:vAlign w:val="center"/>
            <w:hideMark/>
          </w:tcPr>
          <w:p w14:paraId="4D3D654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476418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5FDBB8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210A76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3F1EC9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30E00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B3F79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D2317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643CB1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61D2DA5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10F232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6CC490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BE53F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34BFEBE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1C8ED0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43B158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79B5443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A06D4F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324B94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22E3F54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E45E95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7B15265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56D98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087B659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0F4BC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7EA9D8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EA99C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1BD6A43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4673EE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7E50B1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8E7762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2ABA4B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DB847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697647C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9ABDF0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197EB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C34828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58023A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r>
      <w:tr w:rsidR="007F000D" w:rsidRPr="00C865B5" w14:paraId="13020D2D" w14:textId="77777777" w:rsidTr="0008516F">
        <w:tc>
          <w:tcPr>
            <w:tcW w:w="1910" w:type="dxa"/>
            <w:shd w:val="clear" w:color="auto" w:fill="auto"/>
            <w:noWrap/>
            <w:vAlign w:val="center"/>
            <w:hideMark/>
          </w:tcPr>
          <w:p w14:paraId="29B8AB68"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Common pheasant</w:t>
            </w:r>
          </w:p>
        </w:tc>
        <w:tc>
          <w:tcPr>
            <w:tcW w:w="293" w:type="dxa"/>
            <w:shd w:val="clear" w:color="auto" w:fill="auto"/>
            <w:noWrap/>
            <w:vAlign w:val="center"/>
            <w:hideMark/>
          </w:tcPr>
          <w:p w14:paraId="2C94910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A8C374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032273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F17433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A79A3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77B1F3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9692AB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2988E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1B257F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1E4EF8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6C5EE4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5251EFC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C68A00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4CFF44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8DA0E9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06DD04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FDC1A8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9F23B4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CD900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BF1B26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255253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78120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FC3A63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FCD7F2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994B55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8FDBC3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929B21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FA1F3B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30FD21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0FC1DB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30DC3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220A8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9E9D94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B4057E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E79D34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2AA01E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F18225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BE9024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41BAA7A6" w14:textId="77777777" w:rsidTr="0008516F">
        <w:tc>
          <w:tcPr>
            <w:tcW w:w="1910" w:type="dxa"/>
            <w:shd w:val="clear" w:color="auto" w:fill="auto"/>
            <w:noWrap/>
            <w:vAlign w:val="center"/>
            <w:hideMark/>
          </w:tcPr>
          <w:p w14:paraId="094A3542"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Common quail</w:t>
            </w:r>
          </w:p>
        </w:tc>
        <w:tc>
          <w:tcPr>
            <w:tcW w:w="293" w:type="dxa"/>
            <w:shd w:val="clear" w:color="auto" w:fill="auto"/>
            <w:noWrap/>
            <w:vAlign w:val="center"/>
            <w:hideMark/>
          </w:tcPr>
          <w:p w14:paraId="7EE9C9FD"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69F6E4C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FB34F2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CEF7E9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AD8BD1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7DA67A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0C7654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C855F6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3AA1A5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FC10AF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BCE88A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6D5CA60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5B8D5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14A91E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4CD484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25BA0F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03A17C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FAE885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5B1CFD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17F619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ECED83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0485B1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2DC51C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93A553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DE465C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E20E5E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F2160C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E8AAE8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9562AA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9AF896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E36555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5748AD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2FE9EA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D1A9E3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13409A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4643B6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4483E3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288266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7393238E" w14:textId="77777777" w:rsidTr="0008516F">
        <w:tc>
          <w:tcPr>
            <w:tcW w:w="1910" w:type="dxa"/>
            <w:shd w:val="clear" w:color="auto" w:fill="auto"/>
            <w:noWrap/>
            <w:vAlign w:val="center"/>
            <w:hideMark/>
          </w:tcPr>
          <w:p w14:paraId="62ED8F6F"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Common wood pigeon</w:t>
            </w:r>
          </w:p>
        </w:tc>
        <w:tc>
          <w:tcPr>
            <w:tcW w:w="293" w:type="dxa"/>
            <w:shd w:val="clear" w:color="auto" w:fill="auto"/>
            <w:noWrap/>
            <w:vAlign w:val="center"/>
            <w:hideMark/>
          </w:tcPr>
          <w:p w14:paraId="4EA4825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8294ED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3C1BA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3A2A6B5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864547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C089EF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1C62A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A682E2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9BFEA1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128405E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DE2C2A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F51B3A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C657EE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0CC26C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9C6DCB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D0EB5D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862027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306877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C86FAE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155401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E89BFE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594B8D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58416E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76F6CF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8B5144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5D7D6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5F70A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C7211E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F25DD8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AB1561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041AC5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27C7D1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CD790C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34DA0FB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C98B44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7948930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03D7D2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1F867D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313A0471" w14:textId="77777777" w:rsidTr="0008516F">
        <w:tc>
          <w:tcPr>
            <w:tcW w:w="1910" w:type="dxa"/>
            <w:shd w:val="clear" w:color="auto" w:fill="auto"/>
            <w:noWrap/>
            <w:vAlign w:val="center"/>
            <w:hideMark/>
          </w:tcPr>
          <w:p w14:paraId="721379A4"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Eurasian woodcock</w:t>
            </w:r>
          </w:p>
        </w:tc>
        <w:tc>
          <w:tcPr>
            <w:tcW w:w="293" w:type="dxa"/>
            <w:shd w:val="clear" w:color="auto" w:fill="auto"/>
            <w:noWrap/>
            <w:vAlign w:val="center"/>
            <w:hideMark/>
          </w:tcPr>
          <w:p w14:paraId="702E7838"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41C6EF0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7CDEFE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2789E5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85F8FB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519B2C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5EC75D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B7111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BB23F5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1034000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5F22B8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67D37E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CD692E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ECE76A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1AB544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4CD706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85CF66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7164C97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291DF7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1363D7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8E177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CB0094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8610A3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DD0B70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B09FDA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954CA6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4E5D06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F79949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645C75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DFCF25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BEA44C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55E721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34AF13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D1461D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1FA119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181358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4EE6E6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A0F404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60D10A4E" w14:textId="77777777" w:rsidTr="0008516F">
        <w:tc>
          <w:tcPr>
            <w:tcW w:w="1910" w:type="dxa"/>
            <w:shd w:val="clear" w:color="auto" w:fill="auto"/>
            <w:noWrap/>
            <w:vAlign w:val="center"/>
            <w:hideMark/>
          </w:tcPr>
          <w:p w14:paraId="4F64B6AB"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Ducks</w:t>
            </w:r>
          </w:p>
        </w:tc>
        <w:tc>
          <w:tcPr>
            <w:tcW w:w="293" w:type="dxa"/>
            <w:shd w:val="clear" w:color="auto" w:fill="auto"/>
            <w:noWrap/>
            <w:vAlign w:val="center"/>
            <w:hideMark/>
          </w:tcPr>
          <w:p w14:paraId="65C09F60"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29AF1D3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E016E3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7ED677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9A7A21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F012B7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AEE0E9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9B16DF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6D4C41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B74AAD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5CB8C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CD6BE3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54AFEB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919C28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C48F3B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5BB57B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F20572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6BC46F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FFA41E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EBDFC4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984EC3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B66D67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33D8C6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B4160E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63065C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9BE2D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FD36C2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CE89D3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2E4DFD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16B004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0F7B7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A36848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88807B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59CBFE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97C267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2ADC79A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732B33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F12E2E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3B64E643" w14:textId="77777777" w:rsidTr="0008516F">
        <w:tc>
          <w:tcPr>
            <w:tcW w:w="1910" w:type="dxa"/>
            <w:shd w:val="clear" w:color="auto" w:fill="auto"/>
            <w:noWrap/>
            <w:vAlign w:val="center"/>
            <w:hideMark/>
          </w:tcPr>
          <w:p w14:paraId="024E45A0"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Eurasian coot</w:t>
            </w:r>
          </w:p>
        </w:tc>
        <w:tc>
          <w:tcPr>
            <w:tcW w:w="293" w:type="dxa"/>
            <w:shd w:val="clear" w:color="auto" w:fill="auto"/>
            <w:noWrap/>
            <w:vAlign w:val="center"/>
            <w:hideMark/>
          </w:tcPr>
          <w:p w14:paraId="0FD1C858" w14:textId="77777777" w:rsidR="0008516F" w:rsidRPr="00C865B5" w:rsidRDefault="0008516F" w:rsidP="0008516F">
            <w:pPr>
              <w:spacing w:after="0" w:line="240" w:lineRule="auto"/>
              <w:jc w:val="center"/>
              <w:rPr>
                <w:rFonts w:ascii="Arial" w:eastAsia="Times New Roman" w:hAnsi="Arial" w:cs="Arial"/>
                <w:b/>
                <w:bCs/>
                <w:color w:val="000000"/>
                <w:sz w:val="18"/>
                <w:szCs w:val="18"/>
                <w:lang w:val="en-GB"/>
              </w:rPr>
            </w:pPr>
          </w:p>
        </w:tc>
        <w:tc>
          <w:tcPr>
            <w:tcW w:w="294" w:type="dxa"/>
            <w:shd w:val="clear" w:color="auto" w:fill="auto"/>
            <w:noWrap/>
            <w:vAlign w:val="center"/>
            <w:hideMark/>
          </w:tcPr>
          <w:p w14:paraId="7DFF9AC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1E2C29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34F776B"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AA4FA9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62D7D7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A3257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842895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B9C36A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02E9B9A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B830CD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D9136A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6EB8B2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545234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866BCF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86C6B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253E6A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67C57EF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EA3ECA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1BB5C6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BD48DB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44CBAF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EAC316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EF0EAD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B6DA4B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8563C9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F5EEA1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7470C2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BAB37C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287727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13ECFF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1BC176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7DBD0B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6E3030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DF8EC4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618C4DF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E98844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C1684F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7B04BD68" w14:textId="77777777" w:rsidTr="0008516F">
        <w:tc>
          <w:tcPr>
            <w:tcW w:w="1910" w:type="dxa"/>
            <w:shd w:val="clear" w:color="auto" w:fill="auto"/>
            <w:noWrap/>
            <w:vAlign w:val="center"/>
            <w:hideMark/>
          </w:tcPr>
          <w:p w14:paraId="5E1AB276"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Ravens</w:t>
            </w:r>
          </w:p>
        </w:tc>
        <w:tc>
          <w:tcPr>
            <w:tcW w:w="293" w:type="dxa"/>
            <w:shd w:val="clear" w:color="auto" w:fill="auto"/>
            <w:noWrap/>
            <w:vAlign w:val="center"/>
            <w:hideMark/>
          </w:tcPr>
          <w:p w14:paraId="413D533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8AEA34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EBB828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A8B992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87EA59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DA43FF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136CEF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EAE59E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1BAF48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C4340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B1D06EE"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139F905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B71E03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AB403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704F34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3F4C06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F862D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992FBC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6D292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74D3C6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91448E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A3E03A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81E5AC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F8C967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F7488A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4AC38F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E11B5E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87BD01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0EA90F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1C83DA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9F30FE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CB6187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0D5574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3816A8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DF7D1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16CE342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FB42F8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E90736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591717DE" w14:textId="77777777" w:rsidTr="0008516F">
        <w:tc>
          <w:tcPr>
            <w:tcW w:w="1910" w:type="dxa"/>
            <w:shd w:val="clear" w:color="auto" w:fill="auto"/>
            <w:noWrap/>
            <w:vAlign w:val="center"/>
            <w:hideMark/>
          </w:tcPr>
          <w:p w14:paraId="435788FA"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Eurasian magpie</w:t>
            </w:r>
          </w:p>
        </w:tc>
        <w:tc>
          <w:tcPr>
            <w:tcW w:w="293" w:type="dxa"/>
            <w:shd w:val="clear" w:color="auto" w:fill="auto"/>
            <w:noWrap/>
            <w:vAlign w:val="center"/>
            <w:hideMark/>
          </w:tcPr>
          <w:p w14:paraId="102EC94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DED20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CFF224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2D36BF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3E2B37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B0B749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184533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C7A469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9F208B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7545E8E3"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044F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3E68690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6914C1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F20EA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CCED3F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5A62ED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3603AA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DB73A9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94F7A7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91AD9C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620EB3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7EBE9C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0755B5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13E6B8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2B0001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50081B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F7C4F7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5F02A01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2C3796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0162ED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E103C6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FE96E9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945764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8D70AD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4CC872F0"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40EE32E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D24DB2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9F9642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6743FB81" w14:textId="77777777" w:rsidTr="0008516F">
        <w:tc>
          <w:tcPr>
            <w:tcW w:w="1910" w:type="dxa"/>
            <w:shd w:val="clear" w:color="auto" w:fill="auto"/>
            <w:noWrap/>
            <w:vAlign w:val="center"/>
            <w:hideMark/>
          </w:tcPr>
          <w:p w14:paraId="3D177490"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lastRenderedPageBreak/>
              <w:t>Eurasian jay</w:t>
            </w:r>
          </w:p>
        </w:tc>
        <w:tc>
          <w:tcPr>
            <w:tcW w:w="293" w:type="dxa"/>
            <w:shd w:val="clear" w:color="auto" w:fill="auto"/>
            <w:noWrap/>
            <w:vAlign w:val="center"/>
            <w:hideMark/>
          </w:tcPr>
          <w:p w14:paraId="47DF849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4EE6B3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9953A4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5CE9D9A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12500BC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23DF990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53FF221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7DCBF08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3D71D8C"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E9547D2"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FF1137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5E847D5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BC96CF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19660AF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ABF40E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162AC1D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15AB41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FBA9FA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58CB63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236754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E3E874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FD802B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CEC6EC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563D69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22D0F9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5BBE38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413A8E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144568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5B7549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53470B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7D4996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20E19D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20194D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01B79FC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C793416"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0D022E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BD90DC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0F36FA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29DB7CAC" w14:textId="77777777" w:rsidTr="0008516F">
        <w:tc>
          <w:tcPr>
            <w:tcW w:w="1910" w:type="dxa"/>
            <w:shd w:val="clear" w:color="auto" w:fill="auto"/>
            <w:noWrap/>
            <w:vAlign w:val="center"/>
            <w:hideMark/>
          </w:tcPr>
          <w:p w14:paraId="0F8B5BA9"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Common blackbird</w:t>
            </w:r>
          </w:p>
        </w:tc>
        <w:tc>
          <w:tcPr>
            <w:tcW w:w="293" w:type="dxa"/>
            <w:shd w:val="clear" w:color="auto" w:fill="auto"/>
            <w:noWrap/>
            <w:vAlign w:val="center"/>
            <w:hideMark/>
          </w:tcPr>
          <w:p w14:paraId="7048268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1AFA00F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4042FB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FA66DF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ED5A6A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567FDB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17BFD5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0CB1BEA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9EAF4C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65BDC79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C9F5BD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8921C4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853578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0510B4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029FEE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624BD8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A87ED8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BB0868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E258FC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209C1F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B6350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C22EFB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353958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89D1A0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FCC6F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656A516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3AC14AC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45FCD1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A4C397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2946182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118417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1A93604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22E11734"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043E69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37F215F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5D429F6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5FE9362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0D0A32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43D2173A" w14:textId="77777777" w:rsidTr="0008516F">
        <w:tc>
          <w:tcPr>
            <w:tcW w:w="1910" w:type="dxa"/>
            <w:shd w:val="clear" w:color="auto" w:fill="auto"/>
            <w:noWrap/>
            <w:vAlign w:val="center"/>
            <w:hideMark/>
          </w:tcPr>
          <w:p w14:paraId="730DF595"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color w:val="000000"/>
                <w:sz w:val="18"/>
                <w:szCs w:val="18"/>
                <w:lang w:val="en-GB"/>
              </w:rPr>
              <w:t>Song thrush</w:t>
            </w:r>
          </w:p>
        </w:tc>
        <w:tc>
          <w:tcPr>
            <w:tcW w:w="293" w:type="dxa"/>
            <w:shd w:val="clear" w:color="auto" w:fill="auto"/>
            <w:noWrap/>
            <w:vAlign w:val="center"/>
            <w:hideMark/>
          </w:tcPr>
          <w:p w14:paraId="7993515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23A5168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F5F213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F8A672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BA49FD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4594859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6DD6028A"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462C5E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2F38ADC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shd w:val="clear" w:color="auto" w:fill="auto"/>
            <w:noWrap/>
            <w:vAlign w:val="center"/>
            <w:hideMark/>
          </w:tcPr>
          <w:p w14:paraId="2C6E5A3F"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2088DEE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shd w:val="clear" w:color="auto" w:fill="auto"/>
            <w:noWrap/>
            <w:vAlign w:val="center"/>
            <w:hideMark/>
          </w:tcPr>
          <w:p w14:paraId="3DDC30B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345AC6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shd w:val="clear" w:color="auto" w:fill="auto"/>
            <w:noWrap/>
            <w:vAlign w:val="center"/>
            <w:hideMark/>
          </w:tcPr>
          <w:p w14:paraId="62F4CA8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640AA3B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0736807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0EA18E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3FCB774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7BAB61D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78D6464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F5320A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43199C0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4883E38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06BC9F3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D34CD6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3DB8F31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B535B5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shd w:val="clear" w:color="auto" w:fill="auto"/>
            <w:noWrap/>
            <w:vAlign w:val="center"/>
            <w:hideMark/>
          </w:tcPr>
          <w:p w14:paraId="47E37D6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7D4EDB2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53AD90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4DA514F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shd w:val="clear" w:color="auto" w:fill="auto"/>
            <w:noWrap/>
            <w:vAlign w:val="center"/>
            <w:hideMark/>
          </w:tcPr>
          <w:p w14:paraId="5123559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shd w:val="clear" w:color="auto" w:fill="auto"/>
            <w:noWrap/>
            <w:vAlign w:val="center"/>
            <w:hideMark/>
          </w:tcPr>
          <w:p w14:paraId="5397BC0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7F16270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shd w:val="clear" w:color="auto" w:fill="auto"/>
            <w:noWrap/>
            <w:vAlign w:val="center"/>
            <w:hideMark/>
          </w:tcPr>
          <w:p w14:paraId="0FE3E50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shd w:val="clear" w:color="auto" w:fill="auto"/>
            <w:noWrap/>
            <w:vAlign w:val="center"/>
            <w:hideMark/>
          </w:tcPr>
          <w:p w14:paraId="34D5FAE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10078D6C"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shd w:val="clear" w:color="auto" w:fill="auto"/>
            <w:noWrap/>
            <w:vAlign w:val="center"/>
            <w:hideMark/>
          </w:tcPr>
          <w:p w14:paraId="0CC9145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r w:rsidR="007F000D" w:rsidRPr="00C865B5" w14:paraId="3FBBA148" w14:textId="77777777" w:rsidTr="0008516F">
        <w:tc>
          <w:tcPr>
            <w:tcW w:w="1910" w:type="dxa"/>
            <w:tcBorders>
              <w:bottom w:val="single" w:sz="12" w:space="0" w:color="auto"/>
            </w:tcBorders>
            <w:shd w:val="clear" w:color="auto" w:fill="auto"/>
            <w:noWrap/>
            <w:vAlign w:val="center"/>
            <w:hideMark/>
          </w:tcPr>
          <w:p w14:paraId="5D06237C" w14:textId="77777777" w:rsidR="0008516F" w:rsidRPr="00C865B5" w:rsidRDefault="0008516F" w:rsidP="0008516F">
            <w:pPr>
              <w:spacing w:after="0" w:line="240" w:lineRule="auto"/>
              <w:rPr>
                <w:rFonts w:ascii="Arial" w:eastAsia="Times New Roman" w:hAnsi="Arial" w:cs="Arial"/>
                <w:b/>
                <w:bCs/>
                <w:color w:val="000000"/>
                <w:sz w:val="18"/>
                <w:szCs w:val="18"/>
                <w:lang w:val="en-GB"/>
              </w:rPr>
            </w:pPr>
            <w:r w:rsidRPr="00C865B5">
              <w:rPr>
                <w:rFonts w:ascii="Arial" w:hAnsi="Arial" w:cs="Arial"/>
                <w:sz w:val="18"/>
                <w:szCs w:val="18"/>
                <w:lang w:val="en-GB"/>
              </w:rPr>
              <w:t>Fieldfare</w:t>
            </w:r>
          </w:p>
        </w:tc>
        <w:tc>
          <w:tcPr>
            <w:tcW w:w="293" w:type="dxa"/>
            <w:tcBorders>
              <w:bottom w:val="single" w:sz="12" w:space="0" w:color="auto"/>
            </w:tcBorders>
            <w:shd w:val="clear" w:color="auto" w:fill="auto"/>
            <w:noWrap/>
            <w:vAlign w:val="center"/>
            <w:hideMark/>
          </w:tcPr>
          <w:p w14:paraId="4F8C424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bottom w:val="single" w:sz="12" w:space="0" w:color="auto"/>
            </w:tcBorders>
            <w:shd w:val="clear" w:color="auto" w:fill="auto"/>
            <w:noWrap/>
            <w:vAlign w:val="center"/>
            <w:hideMark/>
          </w:tcPr>
          <w:p w14:paraId="52D7B61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3872A7A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bottom w:val="single" w:sz="12" w:space="0" w:color="auto"/>
            </w:tcBorders>
            <w:shd w:val="clear" w:color="auto" w:fill="auto"/>
            <w:noWrap/>
            <w:vAlign w:val="center"/>
            <w:hideMark/>
          </w:tcPr>
          <w:p w14:paraId="21970DE2"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3AFC6AD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bottom w:val="single" w:sz="12" w:space="0" w:color="auto"/>
            </w:tcBorders>
            <w:shd w:val="clear" w:color="auto" w:fill="auto"/>
            <w:noWrap/>
            <w:vAlign w:val="center"/>
            <w:hideMark/>
          </w:tcPr>
          <w:p w14:paraId="009CC9B4"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19F2A5F5"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tcBorders>
              <w:bottom w:val="single" w:sz="12" w:space="0" w:color="auto"/>
            </w:tcBorders>
            <w:shd w:val="clear" w:color="auto" w:fill="auto"/>
            <w:noWrap/>
            <w:vAlign w:val="center"/>
            <w:hideMark/>
          </w:tcPr>
          <w:p w14:paraId="0CD557E3"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6F99611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4" w:type="dxa"/>
            <w:tcBorders>
              <w:bottom w:val="single" w:sz="12" w:space="0" w:color="auto"/>
            </w:tcBorders>
            <w:shd w:val="clear" w:color="auto" w:fill="auto"/>
            <w:noWrap/>
            <w:vAlign w:val="center"/>
            <w:hideMark/>
          </w:tcPr>
          <w:p w14:paraId="6A2D90D8"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tcBorders>
              <w:bottom w:val="single" w:sz="12" w:space="0" w:color="auto"/>
            </w:tcBorders>
            <w:shd w:val="clear" w:color="auto" w:fill="auto"/>
            <w:noWrap/>
            <w:vAlign w:val="center"/>
            <w:hideMark/>
          </w:tcPr>
          <w:p w14:paraId="711A9199"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4" w:type="dxa"/>
            <w:tcBorders>
              <w:bottom w:val="single" w:sz="12" w:space="0" w:color="auto"/>
            </w:tcBorders>
            <w:shd w:val="clear" w:color="auto" w:fill="auto"/>
            <w:noWrap/>
            <w:vAlign w:val="center"/>
            <w:hideMark/>
          </w:tcPr>
          <w:p w14:paraId="2350805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6258307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4" w:type="dxa"/>
            <w:tcBorders>
              <w:bottom w:val="single" w:sz="12" w:space="0" w:color="auto"/>
            </w:tcBorders>
            <w:shd w:val="clear" w:color="auto" w:fill="auto"/>
            <w:noWrap/>
            <w:vAlign w:val="center"/>
            <w:hideMark/>
          </w:tcPr>
          <w:p w14:paraId="6C49360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4FAA85B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5BD93305"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368729B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7A586F0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tcBorders>
              <w:bottom w:val="single" w:sz="12" w:space="0" w:color="auto"/>
            </w:tcBorders>
            <w:shd w:val="clear" w:color="auto" w:fill="auto"/>
            <w:noWrap/>
            <w:vAlign w:val="center"/>
            <w:hideMark/>
          </w:tcPr>
          <w:p w14:paraId="2DA9458D"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51DE0791"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4DD51B3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0383040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543D2BB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49C41D9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03B1316F"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3FC22C8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17339356"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2" w:type="dxa"/>
            <w:tcBorders>
              <w:bottom w:val="single" w:sz="12" w:space="0" w:color="auto"/>
            </w:tcBorders>
            <w:shd w:val="clear" w:color="auto" w:fill="auto"/>
            <w:noWrap/>
            <w:vAlign w:val="center"/>
            <w:hideMark/>
          </w:tcPr>
          <w:p w14:paraId="30A7FE9E"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37DFCBF7"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1FA09108"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6DE8B2A0"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2" w:type="dxa"/>
            <w:tcBorders>
              <w:bottom w:val="single" w:sz="12" w:space="0" w:color="auto"/>
            </w:tcBorders>
            <w:shd w:val="clear" w:color="auto" w:fill="auto"/>
            <w:noWrap/>
            <w:vAlign w:val="center"/>
            <w:hideMark/>
          </w:tcPr>
          <w:p w14:paraId="1319925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p>
        </w:tc>
        <w:tc>
          <w:tcPr>
            <w:tcW w:w="293" w:type="dxa"/>
            <w:tcBorders>
              <w:bottom w:val="single" w:sz="12" w:space="0" w:color="auto"/>
            </w:tcBorders>
            <w:shd w:val="clear" w:color="auto" w:fill="auto"/>
            <w:noWrap/>
            <w:vAlign w:val="center"/>
            <w:hideMark/>
          </w:tcPr>
          <w:p w14:paraId="57101B4D"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tcBorders>
              <w:bottom w:val="single" w:sz="12" w:space="0" w:color="auto"/>
            </w:tcBorders>
            <w:shd w:val="clear" w:color="auto" w:fill="auto"/>
            <w:noWrap/>
            <w:vAlign w:val="center"/>
            <w:hideMark/>
          </w:tcPr>
          <w:p w14:paraId="1FF430F1"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3" w:type="dxa"/>
            <w:tcBorders>
              <w:bottom w:val="single" w:sz="12" w:space="0" w:color="auto"/>
            </w:tcBorders>
            <w:shd w:val="clear" w:color="auto" w:fill="auto"/>
            <w:noWrap/>
            <w:vAlign w:val="center"/>
            <w:hideMark/>
          </w:tcPr>
          <w:p w14:paraId="76064A77" w14:textId="77777777" w:rsidR="0008516F" w:rsidRPr="00C865B5" w:rsidRDefault="0008516F" w:rsidP="0008516F">
            <w:pPr>
              <w:spacing w:after="0" w:line="240" w:lineRule="auto"/>
              <w:jc w:val="center"/>
              <w:rPr>
                <w:rFonts w:ascii="Arial" w:eastAsia="Times New Roman" w:hAnsi="Arial" w:cs="Arial"/>
                <w:sz w:val="18"/>
                <w:szCs w:val="18"/>
                <w:lang w:val="en-GB"/>
              </w:rPr>
            </w:pPr>
          </w:p>
        </w:tc>
        <w:tc>
          <w:tcPr>
            <w:tcW w:w="292" w:type="dxa"/>
            <w:tcBorders>
              <w:bottom w:val="single" w:sz="12" w:space="0" w:color="auto"/>
            </w:tcBorders>
            <w:shd w:val="clear" w:color="auto" w:fill="auto"/>
            <w:noWrap/>
            <w:vAlign w:val="center"/>
            <w:hideMark/>
          </w:tcPr>
          <w:p w14:paraId="6A63AAEB"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0CA0E499"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c>
          <w:tcPr>
            <w:tcW w:w="293" w:type="dxa"/>
            <w:tcBorders>
              <w:bottom w:val="single" w:sz="12" w:space="0" w:color="auto"/>
            </w:tcBorders>
            <w:shd w:val="clear" w:color="auto" w:fill="auto"/>
            <w:noWrap/>
            <w:vAlign w:val="center"/>
            <w:hideMark/>
          </w:tcPr>
          <w:p w14:paraId="136E724A" w14:textId="77777777" w:rsidR="0008516F" w:rsidRPr="00C865B5" w:rsidRDefault="0008516F" w:rsidP="0008516F">
            <w:pPr>
              <w:spacing w:after="0" w:line="240" w:lineRule="auto"/>
              <w:jc w:val="center"/>
              <w:rPr>
                <w:rFonts w:ascii="Arial" w:eastAsia="Times New Roman" w:hAnsi="Arial" w:cs="Arial"/>
                <w:color w:val="000000"/>
                <w:sz w:val="18"/>
                <w:szCs w:val="18"/>
                <w:lang w:val="en-GB"/>
              </w:rPr>
            </w:pPr>
            <w:r w:rsidRPr="00C865B5">
              <w:rPr>
                <w:rFonts w:ascii="Arial" w:eastAsia="Times New Roman" w:hAnsi="Arial" w:cs="Arial"/>
                <w:color w:val="000000"/>
                <w:sz w:val="18"/>
                <w:szCs w:val="18"/>
                <w:lang w:val="en-GB"/>
              </w:rPr>
              <w:t>1</w:t>
            </w:r>
          </w:p>
        </w:tc>
      </w:tr>
    </w:tbl>
    <w:p w14:paraId="3A222D58" w14:textId="77777777" w:rsidR="0008516F" w:rsidRPr="00C865B5" w:rsidRDefault="0008516F" w:rsidP="00E9598C">
      <w:pPr>
        <w:spacing w:after="0" w:line="240" w:lineRule="auto"/>
        <w:ind w:left="851" w:hanging="851"/>
        <w:jc w:val="both"/>
        <w:rPr>
          <w:rFonts w:ascii="Arial" w:hAnsi="Arial" w:cs="Arial"/>
          <w:szCs w:val="24"/>
          <w:lang w:val="en-GB"/>
        </w:rPr>
      </w:pPr>
    </w:p>
    <w:p w14:paraId="0BA68BF9" w14:textId="77777777" w:rsidR="0008516F" w:rsidRPr="00C865B5" w:rsidRDefault="0008516F" w:rsidP="00E9598C">
      <w:pPr>
        <w:spacing w:after="0" w:line="240" w:lineRule="auto"/>
        <w:ind w:left="851" w:hanging="851"/>
        <w:jc w:val="both"/>
        <w:rPr>
          <w:rFonts w:ascii="Arial" w:hAnsi="Arial" w:cs="Arial"/>
          <w:szCs w:val="24"/>
          <w:lang w:val="en-GB"/>
        </w:rPr>
      </w:pPr>
    </w:p>
    <w:p w14:paraId="35E94E50" w14:textId="60E350FB" w:rsidR="0008516F" w:rsidRPr="00C865B5" w:rsidRDefault="0008516F" w:rsidP="00E9598C">
      <w:pPr>
        <w:spacing w:after="0" w:line="240" w:lineRule="auto"/>
        <w:ind w:left="851" w:hanging="851"/>
        <w:jc w:val="both"/>
        <w:rPr>
          <w:rFonts w:ascii="Arial" w:hAnsi="Arial" w:cs="Arial"/>
          <w:szCs w:val="24"/>
          <w:lang w:val="en-GB"/>
        </w:rPr>
        <w:sectPr w:rsidR="0008516F" w:rsidRPr="00C865B5" w:rsidSect="00C70730">
          <w:type w:val="continuous"/>
          <w:pgSz w:w="15840" w:h="12240" w:orient="landscape"/>
          <w:pgMar w:top="1440" w:right="1440" w:bottom="1440" w:left="1440" w:header="720" w:footer="720" w:gutter="0"/>
          <w:cols w:space="720"/>
          <w:docGrid w:linePitch="360"/>
        </w:sectPr>
      </w:pPr>
    </w:p>
    <w:p w14:paraId="6A6D3E2A" w14:textId="51DB767D" w:rsidR="00636342" w:rsidRPr="00C865B5" w:rsidRDefault="00636342" w:rsidP="00E9598C">
      <w:pPr>
        <w:spacing w:after="0" w:line="240" w:lineRule="auto"/>
        <w:ind w:left="851" w:hanging="851"/>
        <w:jc w:val="both"/>
        <w:rPr>
          <w:rFonts w:ascii="Arial" w:hAnsi="Arial" w:cs="Arial"/>
          <w:szCs w:val="24"/>
          <w:lang w:val="en-GB"/>
        </w:rPr>
      </w:pPr>
    </w:p>
    <w:p w14:paraId="2AB1AB3B" w14:textId="77777777" w:rsidR="006F2C53" w:rsidRPr="00C865B5" w:rsidRDefault="006F2C53" w:rsidP="006F2C53">
      <w:pPr>
        <w:spacing w:after="0" w:line="240" w:lineRule="auto"/>
        <w:ind w:left="851" w:hanging="851"/>
        <w:jc w:val="both"/>
        <w:rPr>
          <w:rFonts w:ascii="Arial" w:hAnsi="Arial" w:cs="Arial"/>
          <w:szCs w:val="24"/>
          <w:lang w:val="en-GB"/>
        </w:rPr>
      </w:pPr>
    </w:p>
    <w:p w14:paraId="7D02BA64" w14:textId="5647D9DB" w:rsidR="006F2C53" w:rsidRPr="00C865B5" w:rsidRDefault="006F2C53" w:rsidP="006F2C53">
      <w:pPr>
        <w:spacing w:after="0" w:line="480" w:lineRule="auto"/>
        <w:jc w:val="both"/>
        <w:rPr>
          <w:rFonts w:ascii="Tahoma" w:hAnsi="Tahoma" w:cs="Tahoma"/>
          <w:b/>
          <w:sz w:val="24"/>
          <w:szCs w:val="24"/>
          <w:lang w:val="en-GB"/>
        </w:rPr>
      </w:pPr>
      <w:r w:rsidRPr="00C865B5">
        <w:rPr>
          <w:rFonts w:ascii="Tahoma" w:hAnsi="Tahoma" w:cs="Tahoma"/>
          <w:b/>
          <w:sz w:val="24"/>
          <w:szCs w:val="24"/>
          <w:lang w:val="en-GB"/>
        </w:rPr>
        <w:t xml:space="preserve">Appendix </w:t>
      </w:r>
      <w:r w:rsidR="008C28E4" w:rsidRPr="00C865B5">
        <w:rPr>
          <w:rFonts w:ascii="Tahoma" w:hAnsi="Tahoma" w:cs="Tahoma"/>
          <w:b/>
          <w:sz w:val="24"/>
          <w:szCs w:val="24"/>
          <w:lang w:val="en-GB"/>
        </w:rPr>
        <w:t>D</w:t>
      </w:r>
      <w:r w:rsidRPr="00C865B5">
        <w:rPr>
          <w:rFonts w:ascii="Tahoma" w:hAnsi="Tahoma" w:cs="Tahoma"/>
          <w:b/>
          <w:sz w:val="24"/>
          <w:szCs w:val="24"/>
          <w:lang w:val="en-GB"/>
        </w:rPr>
        <w:t>: Correlations between the explanatory variables</w:t>
      </w:r>
    </w:p>
    <w:p w14:paraId="6CB584DD" w14:textId="1527BD44" w:rsidR="006F2C53" w:rsidRPr="00C865B5" w:rsidRDefault="000F1565" w:rsidP="006F2C53">
      <w:pPr>
        <w:spacing w:after="0" w:line="480" w:lineRule="auto"/>
        <w:jc w:val="both"/>
        <w:rPr>
          <w:rFonts w:ascii="Tahoma" w:hAnsi="Tahoma" w:cs="Tahoma"/>
          <w:szCs w:val="24"/>
          <w:lang w:val="en-GB"/>
        </w:rPr>
      </w:pPr>
      <w:r w:rsidRPr="00C865B5">
        <w:rPr>
          <w:rFonts w:ascii="Tahoma" w:hAnsi="Tahoma" w:cs="Tahoma"/>
          <w:szCs w:val="24"/>
          <w:lang w:val="en-GB"/>
        </w:rPr>
        <w:t>A</w:t>
      </w:r>
      <w:r w:rsidR="006F2C53" w:rsidRPr="00C865B5">
        <w:rPr>
          <w:rFonts w:ascii="Tahoma" w:hAnsi="Tahoma" w:cs="Tahoma"/>
          <w:szCs w:val="24"/>
          <w:lang w:val="en-GB"/>
        </w:rPr>
        <w:t xml:space="preserve"> high number of independent</w:t>
      </w:r>
      <w:r w:rsidRPr="00C865B5">
        <w:rPr>
          <w:rFonts w:ascii="Tahoma" w:hAnsi="Tahoma" w:cs="Tahoma"/>
          <w:szCs w:val="24"/>
          <w:lang w:val="en-GB"/>
        </w:rPr>
        <w:t xml:space="preserve"> variables</w:t>
      </w:r>
      <w:r w:rsidR="006F2C53" w:rsidRPr="00C865B5">
        <w:rPr>
          <w:rFonts w:ascii="Tahoma" w:hAnsi="Tahoma" w:cs="Tahoma"/>
          <w:szCs w:val="24"/>
          <w:lang w:val="en-GB"/>
        </w:rPr>
        <w:t xml:space="preserve"> reduces the degrees of freedom </w:t>
      </w:r>
      <w:r w:rsidRPr="00C865B5">
        <w:rPr>
          <w:rFonts w:ascii="Tahoma" w:hAnsi="Tahoma" w:cs="Tahoma"/>
          <w:szCs w:val="24"/>
          <w:lang w:val="en-GB"/>
        </w:rPr>
        <w:t>of the</w:t>
      </w:r>
      <w:r w:rsidR="006F2C53" w:rsidRPr="00C865B5">
        <w:rPr>
          <w:rFonts w:ascii="Tahoma" w:hAnsi="Tahoma" w:cs="Tahoma"/>
          <w:szCs w:val="24"/>
          <w:lang w:val="en-GB"/>
        </w:rPr>
        <w:t xml:space="preserve"> single species models. </w:t>
      </w:r>
      <w:r w:rsidRPr="00C865B5">
        <w:rPr>
          <w:rFonts w:ascii="Tahoma" w:hAnsi="Tahoma" w:cs="Tahoma"/>
          <w:szCs w:val="24"/>
          <w:lang w:val="en-GB"/>
        </w:rPr>
        <w:t>Therefore, a</w:t>
      </w:r>
      <w:r w:rsidR="006F2C53" w:rsidRPr="00C865B5">
        <w:rPr>
          <w:rFonts w:ascii="Tahoma" w:hAnsi="Tahoma" w:cs="Tahoma"/>
          <w:szCs w:val="24"/>
          <w:lang w:val="en-GB"/>
        </w:rPr>
        <w:t xml:space="preserve"> PCA per driver group (i.e. 6 PCAs in total, see Table </w:t>
      </w:r>
      <w:r w:rsidR="008C28E4" w:rsidRPr="00C865B5">
        <w:rPr>
          <w:rFonts w:ascii="Tahoma" w:hAnsi="Tahoma" w:cs="Tahoma"/>
          <w:szCs w:val="24"/>
          <w:lang w:val="en-GB"/>
        </w:rPr>
        <w:t>D1-D6</w:t>
      </w:r>
      <w:r w:rsidR="006F2C53" w:rsidRPr="00C865B5">
        <w:rPr>
          <w:rFonts w:ascii="Tahoma" w:hAnsi="Tahoma" w:cs="Tahoma"/>
          <w:szCs w:val="24"/>
          <w:lang w:val="en-GB"/>
        </w:rPr>
        <w:t>)</w:t>
      </w:r>
      <w:r w:rsidRPr="00C865B5">
        <w:rPr>
          <w:rFonts w:ascii="Tahoma" w:hAnsi="Tahoma" w:cs="Tahoma"/>
          <w:szCs w:val="24"/>
          <w:lang w:val="en-GB"/>
        </w:rPr>
        <w:t xml:space="preserve"> was computed</w:t>
      </w:r>
      <w:r w:rsidR="006F2C53" w:rsidRPr="00C865B5">
        <w:rPr>
          <w:rFonts w:ascii="Tahoma" w:hAnsi="Tahoma" w:cs="Tahoma"/>
          <w:szCs w:val="24"/>
          <w:lang w:val="en-GB"/>
        </w:rPr>
        <w:t xml:space="preserve">. For the </w:t>
      </w:r>
      <w:r w:rsidR="006C56BF" w:rsidRPr="00C865B5">
        <w:rPr>
          <w:rFonts w:ascii="Tahoma" w:hAnsi="Tahoma" w:cs="Tahoma"/>
          <w:szCs w:val="24"/>
          <w:lang w:val="en-GB"/>
        </w:rPr>
        <w:t xml:space="preserve">main part of the </w:t>
      </w:r>
      <w:r w:rsidR="009E3DA1" w:rsidRPr="00C865B5">
        <w:rPr>
          <w:rFonts w:ascii="Tahoma" w:hAnsi="Tahoma" w:cs="Tahoma"/>
          <w:szCs w:val="24"/>
          <w:lang w:val="en-GB"/>
        </w:rPr>
        <w:t xml:space="preserve">principal </w:t>
      </w:r>
      <w:r w:rsidR="006F2C53" w:rsidRPr="00C865B5">
        <w:rPr>
          <w:rFonts w:ascii="Tahoma" w:hAnsi="Tahoma" w:cs="Tahoma"/>
          <w:szCs w:val="24"/>
          <w:lang w:val="en-GB"/>
        </w:rPr>
        <w:t>components, the variable</w:t>
      </w:r>
      <w:r w:rsidR="009E3DA1" w:rsidRPr="00C865B5">
        <w:rPr>
          <w:rFonts w:ascii="Tahoma" w:hAnsi="Tahoma" w:cs="Tahoma"/>
          <w:szCs w:val="24"/>
          <w:lang w:val="en-GB"/>
        </w:rPr>
        <w:t xml:space="preserve"> with the highest loadings</w:t>
      </w:r>
      <w:r w:rsidR="006F2C53" w:rsidRPr="00C865B5">
        <w:rPr>
          <w:rFonts w:ascii="Tahoma" w:hAnsi="Tahoma" w:cs="Tahoma"/>
          <w:szCs w:val="24"/>
          <w:lang w:val="en-GB"/>
        </w:rPr>
        <w:t xml:space="preserve"> were used for the further analyses. For those components that contain a number of thematically </w:t>
      </w:r>
      <w:r w:rsidR="009E3DA1" w:rsidRPr="00C865B5">
        <w:rPr>
          <w:rFonts w:ascii="Tahoma" w:hAnsi="Tahoma" w:cs="Tahoma"/>
          <w:szCs w:val="24"/>
          <w:lang w:val="en-GB"/>
        </w:rPr>
        <w:t xml:space="preserve">quite </w:t>
      </w:r>
      <w:r w:rsidR="006F2C53" w:rsidRPr="00C865B5">
        <w:rPr>
          <w:rFonts w:ascii="Tahoma" w:hAnsi="Tahoma" w:cs="Tahoma"/>
          <w:szCs w:val="24"/>
          <w:lang w:val="en-GB"/>
        </w:rPr>
        <w:t>different variables (and thus could not be prox</w:t>
      </w:r>
      <w:r w:rsidR="009E3DA1" w:rsidRPr="00C865B5">
        <w:rPr>
          <w:rFonts w:ascii="Tahoma" w:hAnsi="Tahoma" w:cs="Tahoma"/>
          <w:szCs w:val="24"/>
          <w:lang w:val="en-GB"/>
        </w:rPr>
        <w:t>ied</w:t>
      </w:r>
      <w:r w:rsidR="006F2C53" w:rsidRPr="00C865B5">
        <w:rPr>
          <w:rFonts w:ascii="Tahoma" w:hAnsi="Tahoma" w:cs="Tahoma"/>
          <w:szCs w:val="24"/>
          <w:lang w:val="en-GB"/>
        </w:rPr>
        <w:t xml:space="preserve"> </w:t>
      </w:r>
      <w:r w:rsidR="009E3DA1" w:rsidRPr="00C865B5">
        <w:rPr>
          <w:rFonts w:ascii="Tahoma" w:hAnsi="Tahoma" w:cs="Tahoma"/>
          <w:szCs w:val="24"/>
          <w:lang w:val="en-GB"/>
        </w:rPr>
        <w:t xml:space="preserve">by a </w:t>
      </w:r>
      <w:r w:rsidR="006F2C53" w:rsidRPr="00C865B5">
        <w:rPr>
          <w:rFonts w:ascii="Tahoma" w:hAnsi="Tahoma" w:cs="Tahoma"/>
          <w:szCs w:val="24"/>
          <w:lang w:val="en-GB"/>
        </w:rPr>
        <w:t xml:space="preserve">variable in terms of content), the corresponding principal components were used (e.g., H_PRD_comp1, H_S_comp3). </w:t>
      </w:r>
      <w:r w:rsidR="006641FE" w:rsidRPr="00C865B5">
        <w:rPr>
          <w:rFonts w:ascii="Tahoma" w:hAnsi="Tahoma" w:cs="Tahoma"/>
          <w:szCs w:val="24"/>
          <w:lang w:val="en-GB"/>
        </w:rPr>
        <w:t xml:space="preserve">In addition, </w:t>
      </w:r>
      <w:r w:rsidR="006F2C53" w:rsidRPr="00C865B5">
        <w:rPr>
          <w:rFonts w:ascii="Tahoma" w:hAnsi="Tahoma" w:cs="Tahoma"/>
          <w:szCs w:val="24"/>
          <w:lang w:val="en-GB"/>
        </w:rPr>
        <w:t xml:space="preserve">we included the mean annual temperature and the mean annual precipitation sum, as well as the corresponding mean seasonal averages. </w:t>
      </w:r>
      <w:r w:rsidR="005A1398" w:rsidRPr="00C865B5">
        <w:rPr>
          <w:rFonts w:ascii="Tahoma" w:hAnsi="Tahoma" w:cs="Tahoma"/>
          <w:szCs w:val="24"/>
          <w:lang w:val="en-GB"/>
        </w:rPr>
        <w:t>W</w:t>
      </w:r>
      <w:r w:rsidR="006F2C53" w:rsidRPr="00C865B5">
        <w:rPr>
          <w:rFonts w:ascii="Tahoma" w:hAnsi="Tahoma" w:cs="Tahoma"/>
          <w:szCs w:val="24"/>
          <w:lang w:val="en-GB"/>
        </w:rPr>
        <w:t xml:space="preserve">e also included the area shares of the land use types. In total, the number of variables was reduced from the original 128 to </w:t>
      </w:r>
      <w:r w:rsidR="00E47DCF" w:rsidRPr="00C865B5">
        <w:rPr>
          <w:rFonts w:ascii="Tahoma" w:hAnsi="Tahoma" w:cs="Tahoma"/>
          <w:szCs w:val="24"/>
          <w:lang w:val="en-GB"/>
        </w:rPr>
        <w:t>79</w:t>
      </w:r>
      <w:r w:rsidR="006F2C53" w:rsidRPr="00C865B5">
        <w:rPr>
          <w:rFonts w:ascii="Tahoma" w:hAnsi="Tahoma" w:cs="Tahoma"/>
          <w:szCs w:val="24"/>
          <w:lang w:val="en-GB"/>
        </w:rPr>
        <w:t xml:space="preserve"> independent variables including the 9 components (see Table </w:t>
      </w:r>
      <w:r w:rsidR="00586E17" w:rsidRPr="00C865B5">
        <w:rPr>
          <w:rFonts w:ascii="Tahoma" w:hAnsi="Tahoma" w:cs="Tahoma"/>
          <w:szCs w:val="24"/>
          <w:lang w:val="en-GB"/>
        </w:rPr>
        <w:t>E1-E4</w:t>
      </w:r>
      <w:r w:rsidR="006F2C53" w:rsidRPr="00C865B5">
        <w:rPr>
          <w:rFonts w:ascii="Tahoma" w:hAnsi="Tahoma" w:cs="Tahoma"/>
          <w:szCs w:val="24"/>
          <w:lang w:val="en-GB"/>
        </w:rPr>
        <w:t>). These</w:t>
      </w:r>
      <w:r w:rsidR="005A1398" w:rsidRPr="00C865B5">
        <w:rPr>
          <w:rFonts w:ascii="Tahoma" w:hAnsi="Tahoma" w:cs="Tahoma"/>
          <w:szCs w:val="24"/>
          <w:lang w:val="en-GB"/>
        </w:rPr>
        <w:t xml:space="preserve"> variables and components</w:t>
      </w:r>
      <w:r w:rsidR="006F2C53" w:rsidRPr="00C865B5">
        <w:rPr>
          <w:rFonts w:ascii="Tahoma" w:hAnsi="Tahoma" w:cs="Tahoma"/>
          <w:szCs w:val="24"/>
          <w:lang w:val="en-GB"/>
        </w:rPr>
        <w:t xml:space="preserve"> were used for the further analyses. </w:t>
      </w:r>
    </w:p>
    <w:p w14:paraId="0AB6F9EA" w14:textId="2AD2DBF1" w:rsidR="006F2C53" w:rsidRPr="00C865B5" w:rsidRDefault="005A1398" w:rsidP="006F2C53">
      <w:pPr>
        <w:spacing w:after="0" w:line="480" w:lineRule="auto"/>
        <w:jc w:val="both"/>
        <w:rPr>
          <w:rFonts w:ascii="Tahoma" w:hAnsi="Tahoma" w:cs="Tahoma"/>
          <w:szCs w:val="24"/>
          <w:lang w:val="en-GB"/>
        </w:rPr>
      </w:pPr>
      <w:r w:rsidRPr="00C865B5">
        <w:rPr>
          <w:rFonts w:ascii="Tahoma" w:hAnsi="Tahoma" w:cs="Tahoma"/>
          <w:szCs w:val="24"/>
          <w:lang w:val="en-GB"/>
        </w:rPr>
        <w:t>Remaining multicollinearities</w:t>
      </w:r>
      <w:r w:rsidR="006641FE" w:rsidRPr="00C865B5">
        <w:rPr>
          <w:rFonts w:ascii="Tahoma" w:hAnsi="Tahoma" w:cs="Tahoma"/>
          <w:szCs w:val="24"/>
          <w:lang w:val="en-GB"/>
        </w:rPr>
        <w:t xml:space="preserve"> between these 79 variables are shown in Table D7. These were removed in</w:t>
      </w:r>
      <w:r w:rsidRPr="00C865B5">
        <w:rPr>
          <w:rFonts w:ascii="Tahoma" w:hAnsi="Tahoma" w:cs="Tahoma"/>
          <w:szCs w:val="24"/>
          <w:lang w:val="en-GB"/>
        </w:rPr>
        <w:t xml:space="preserve"> the model selection process and </w:t>
      </w:r>
      <w:r w:rsidR="006641FE" w:rsidRPr="00C865B5">
        <w:rPr>
          <w:rFonts w:ascii="Tahoma" w:hAnsi="Tahoma" w:cs="Tahoma"/>
          <w:szCs w:val="24"/>
          <w:lang w:val="en-GB"/>
        </w:rPr>
        <w:t xml:space="preserve">are </w:t>
      </w:r>
      <w:r w:rsidRPr="00C865B5">
        <w:rPr>
          <w:rFonts w:ascii="Tahoma" w:hAnsi="Tahoma" w:cs="Tahoma"/>
          <w:szCs w:val="24"/>
          <w:lang w:val="en-GB"/>
        </w:rPr>
        <w:t xml:space="preserve">marked </w:t>
      </w:r>
      <w:r w:rsidR="006F2C53" w:rsidRPr="00C865B5">
        <w:rPr>
          <w:rFonts w:ascii="Tahoma" w:hAnsi="Tahoma" w:cs="Tahoma"/>
          <w:szCs w:val="24"/>
          <w:lang w:val="en-GB"/>
        </w:rPr>
        <w:t xml:space="preserve">in the single species models with corresponding letters (see Table </w:t>
      </w:r>
      <w:r w:rsidR="00586E17" w:rsidRPr="00C865B5">
        <w:rPr>
          <w:rFonts w:ascii="Tahoma" w:hAnsi="Tahoma" w:cs="Tahoma"/>
          <w:szCs w:val="24"/>
          <w:lang w:val="en-GB"/>
        </w:rPr>
        <w:t>E1-E4</w:t>
      </w:r>
      <w:r w:rsidR="006F2C53" w:rsidRPr="00C865B5">
        <w:rPr>
          <w:rFonts w:ascii="Tahoma" w:hAnsi="Tahoma" w:cs="Tahoma"/>
          <w:szCs w:val="24"/>
          <w:lang w:val="en-GB"/>
        </w:rPr>
        <w:t>).</w:t>
      </w:r>
    </w:p>
    <w:p w14:paraId="289E4194" w14:textId="77777777" w:rsidR="006F2C53" w:rsidRPr="00C865B5" w:rsidRDefault="006F2C53" w:rsidP="006F2C53">
      <w:pPr>
        <w:spacing w:after="0" w:line="240" w:lineRule="auto"/>
        <w:ind w:left="851" w:hanging="851"/>
        <w:jc w:val="both"/>
        <w:rPr>
          <w:rFonts w:ascii="Arial" w:hAnsi="Arial" w:cs="Arial"/>
          <w:b/>
          <w:sz w:val="20"/>
          <w:szCs w:val="20"/>
          <w:lang w:val="en-GB"/>
        </w:rPr>
      </w:pPr>
    </w:p>
    <w:p w14:paraId="5A468DC0" w14:textId="3565BBD7"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D1</w:t>
      </w:r>
      <w:r w:rsidRPr="00C865B5">
        <w:rPr>
          <w:rFonts w:ascii="Arial" w:hAnsi="Arial" w:cs="Arial"/>
          <w:szCs w:val="24"/>
          <w:lang w:val="en-GB"/>
        </w:rPr>
        <w:t>:</w:t>
      </w:r>
      <w:r w:rsidRPr="00C865B5">
        <w:rPr>
          <w:rFonts w:ascii="Arial" w:hAnsi="Arial" w:cs="Arial"/>
          <w:szCs w:val="24"/>
          <w:lang w:val="en-GB"/>
        </w:rPr>
        <w:tab/>
        <w:t xml:space="preserve">Sorted pattern matrix for the 15 dimensions of potential explanatory variables for elevation zones and ecoregions emerging from principal components analysis with a varimax rotation. 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tbl>
      <w:tblPr>
        <w:tblW w:w="6000" w:type="dxa"/>
        <w:jc w:val="center"/>
        <w:tblLayout w:type="fixed"/>
        <w:tblCellMar>
          <w:left w:w="70" w:type="dxa"/>
          <w:right w:w="70" w:type="dxa"/>
        </w:tblCellMar>
        <w:tblLook w:val="04A0" w:firstRow="1" w:lastRow="0" w:firstColumn="1" w:lastColumn="0" w:noHBand="0" w:noVBand="1"/>
      </w:tblPr>
      <w:tblGrid>
        <w:gridCol w:w="2127"/>
        <w:gridCol w:w="968"/>
        <w:gridCol w:w="968"/>
        <w:gridCol w:w="968"/>
        <w:gridCol w:w="969"/>
      </w:tblGrid>
      <w:tr w:rsidR="006F2C53" w:rsidRPr="00C865B5" w14:paraId="4BFCFCC9" w14:textId="77777777" w:rsidTr="008F3F3D">
        <w:trPr>
          <w:trHeight w:val="290"/>
          <w:jc w:val="center"/>
        </w:trPr>
        <w:tc>
          <w:tcPr>
            <w:tcW w:w="2127" w:type="dxa"/>
            <w:vMerge w:val="restart"/>
            <w:tcBorders>
              <w:top w:val="single" w:sz="12" w:space="0" w:color="auto"/>
              <w:left w:val="nil"/>
              <w:right w:val="nil"/>
            </w:tcBorders>
            <w:shd w:val="clear" w:color="auto" w:fill="auto"/>
            <w:vAlign w:val="bottom"/>
            <w:hideMark/>
          </w:tcPr>
          <w:p w14:paraId="5FB8E76C" w14:textId="77777777" w:rsidR="006F2C53" w:rsidRPr="00C865B5" w:rsidRDefault="006F2C53" w:rsidP="00FB64DB">
            <w:pPr>
              <w:spacing w:after="0" w:line="240" w:lineRule="auto"/>
              <w:rPr>
                <w:rFonts w:ascii="Arial" w:eastAsia="Times New Roman" w:hAnsi="Arial" w:cs="Arial"/>
                <w:color w:val="000000" w:themeColor="text1"/>
                <w:sz w:val="24"/>
                <w:szCs w:val="24"/>
                <w:lang w:eastAsia="de-DE"/>
              </w:rPr>
            </w:pPr>
          </w:p>
        </w:tc>
        <w:tc>
          <w:tcPr>
            <w:tcW w:w="3873" w:type="dxa"/>
            <w:gridSpan w:val="4"/>
            <w:tcBorders>
              <w:top w:val="single" w:sz="12" w:space="0" w:color="auto"/>
              <w:left w:val="nil"/>
            </w:tcBorders>
            <w:shd w:val="clear" w:color="auto" w:fill="auto"/>
            <w:vAlign w:val="bottom"/>
            <w:hideMark/>
          </w:tcPr>
          <w:p w14:paraId="539310E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05631F5D" w14:textId="77777777" w:rsidTr="008F3F3D">
        <w:trPr>
          <w:trHeight w:val="290"/>
          <w:jc w:val="center"/>
        </w:trPr>
        <w:tc>
          <w:tcPr>
            <w:tcW w:w="2127" w:type="dxa"/>
            <w:vMerge/>
            <w:tcBorders>
              <w:top w:val="nil"/>
              <w:left w:val="nil"/>
              <w:bottom w:val="single" w:sz="4" w:space="0" w:color="auto"/>
            </w:tcBorders>
            <w:shd w:val="clear" w:color="auto" w:fill="auto"/>
            <w:vAlign w:val="center"/>
            <w:hideMark/>
          </w:tcPr>
          <w:p w14:paraId="437A76B2" w14:textId="77777777" w:rsidR="006F2C53" w:rsidRPr="00C865B5" w:rsidRDefault="006F2C53" w:rsidP="00FB64DB">
            <w:pPr>
              <w:spacing w:after="0" w:line="240" w:lineRule="auto"/>
              <w:rPr>
                <w:rFonts w:ascii="Arial" w:eastAsia="Times New Roman" w:hAnsi="Arial" w:cs="Arial"/>
                <w:color w:val="000000" w:themeColor="text1"/>
                <w:sz w:val="24"/>
                <w:szCs w:val="24"/>
                <w:lang w:val="de-DE" w:eastAsia="de-DE"/>
              </w:rPr>
            </w:pPr>
          </w:p>
        </w:tc>
        <w:tc>
          <w:tcPr>
            <w:tcW w:w="968" w:type="dxa"/>
            <w:tcBorders>
              <w:top w:val="nil"/>
              <w:bottom w:val="single" w:sz="4" w:space="0" w:color="auto"/>
            </w:tcBorders>
            <w:shd w:val="clear" w:color="auto" w:fill="auto"/>
            <w:noWrap/>
            <w:vAlign w:val="bottom"/>
            <w:hideMark/>
          </w:tcPr>
          <w:p w14:paraId="4C28760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968" w:type="dxa"/>
            <w:tcBorders>
              <w:top w:val="nil"/>
              <w:bottom w:val="single" w:sz="4" w:space="0" w:color="auto"/>
            </w:tcBorders>
            <w:shd w:val="clear" w:color="auto" w:fill="auto"/>
            <w:noWrap/>
            <w:vAlign w:val="bottom"/>
            <w:hideMark/>
          </w:tcPr>
          <w:p w14:paraId="47451C4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968" w:type="dxa"/>
            <w:tcBorders>
              <w:top w:val="nil"/>
              <w:bottom w:val="single" w:sz="4" w:space="0" w:color="auto"/>
            </w:tcBorders>
            <w:shd w:val="clear" w:color="auto" w:fill="auto"/>
            <w:noWrap/>
            <w:vAlign w:val="bottom"/>
            <w:hideMark/>
          </w:tcPr>
          <w:p w14:paraId="415A7D9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969" w:type="dxa"/>
            <w:tcBorders>
              <w:top w:val="nil"/>
              <w:bottom w:val="single" w:sz="4" w:space="0" w:color="auto"/>
              <w:right w:val="nil"/>
            </w:tcBorders>
            <w:shd w:val="clear" w:color="auto" w:fill="auto"/>
            <w:noWrap/>
            <w:vAlign w:val="bottom"/>
            <w:hideMark/>
          </w:tcPr>
          <w:p w14:paraId="4790499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r>
      <w:tr w:rsidR="006F2C53" w:rsidRPr="00C865B5" w14:paraId="05AF25F8" w14:textId="77777777" w:rsidTr="008F3F3D">
        <w:trPr>
          <w:trHeight w:val="290"/>
          <w:jc w:val="center"/>
        </w:trPr>
        <w:tc>
          <w:tcPr>
            <w:tcW w:w="2127" w:type="dxa"/>
            <w:tcBorders>
              <w:top w:val="single" w:sz="4" w:space="0" w:color="auto"/>
              <w:left w:val="nil"/>
            </w:tcBorders>
            <w:shd w:val="clear" w:color="auto" w:fill="auto"/>
            <w:hideMark/>
          </w:tcPr>
          <w:p w14:paraId="46B6E48A"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ER_M_F</w:t>
            </w:r>
          </w:p>
        </w:tc>
        <w:tc>
          <w:tcPr>
            <w:tcW w:w="968" w:type="dxa"/>
            <w:tcBorders>
              <w:top w:val="single" w:sz="4" w:space="0" w:color="auto"/>
            </w:tcBorders>
            <w:shd w:val="clear" w:color="auto" w:fill="auto"/>
            <w:noWrap/>
            <w:hideMark/>
          </w:tcPr>
          <w:p w14:paraId="716A4CFC"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-0.823</w:t>
            </w:r>
          </w:p>
        </w:tc>
        <w:tc>
          <w:tcPr>
            <w:tcW w:w="968" w:type="dxa"/>
            <w:tcBorders>
              <w:top w:val="single" w:sz="4" w:space="0" w:color="auto"/>
            </w:tcBorders>
            <w:shd w:val="clear" w:color="auto" w:fill="auto"/>
            <w:noWrap/>
            <w:hideMark/>
          </w:tcPr>
          <w:p w14:paraId="16184AF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-0.367</w:t>
            </w:r>
          </w:p>
        </w:tc>
        <w:tc>
          <w:tcPr>
            <w:tcW w:w="968" w:type="dxa"/>
            <w:tcBorders>
              <w:top w:val="single" w:sz="4" w:space="0" w:color="auto"/>
            </w:tcBorders>
            <w:shd w:val="clear" w:color="auto" w:fill="auto"/>
            <w:noWrap/>
            <w:hideMark/>
          </w:tcPr>
          <w:p w14:paraId="3D01DE6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-0.338</w:t>
            </w:r>
          </w:p>
        </w:tc>
        <w:tc>
          <w:tcPr>
            <w:tcW w:w="969" w:type="dxa"/>
            <w:tcBorders>
              <w:top w:val="single" w:sz="4" w:space="0" w:color="auto"/>
            </w:tcBorders>
            <w:shd w:val="clear" w:color="auto" w:fill="auto"/>
            <w:noWrap/>
            <w:hideMark/>
          </w:tcPr>
          <w:p w14:paraId="0BBDA6A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-0.046</w:t>
            </w:r>
          </w:p>
        </w:tc>
      </w:tr>
      <w:tr w:rsidR="006F2C53" w:rsidRPr="00C865B5" w14:paraId="0204A156" w14:textId="77777777" w:rsidTr="008F3F3D">
        <w:trPr>
          <w:trHeight w:val="290"/>
          <w:jc w:val="center"/>
        </w:trPr>
        <w:tc>
          <w:tcPr>
            <w:tcW w:w="2127" w:type="dxa"/>
            <w:tcBorders>
              <w:left w:val="nil"/>
            </w:tcBorders>
            <w:shd w:val="clear" w:color="auto" w:fill="auto"/>
            <w:hideMark/>
          </w:tcPr>
          <w:p w14:paraId="2B5051A5"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A_zone</w:t>
            </w:r>
          </w:p>
        </w:tc>
        <w:tc>
          <w:tcPr>
            <w:tcW w:w="968" w:type="dxa"/>
            <w:shd w:val="clear" w:color="auto" w:fill="auto"/>
            <w:noWrap/>
            <w:hideMark/>
          </w:tcPr>
          <w:p w14:paraId="4358E369"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0.798</w:t>
            </w:r>
          </w:p>
        </w:tc>
        <w:tc>
          <w:tcPr>
            <w:tcW w:w="968" w:type="dxa"/>
            <w:shd w:val="clear" w:color="auto" w:fill="auto"/>
            <w:noWrap/>
            <w:hideMark/>
          </w:tcPr>
          <w:p w14:paraId="4418FD0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0.463</w:t>
            </w:r>
          </w:p>
        </w:tc>
        <w:tc>
          <w:tcPr>
            <w:tcW w:w="968" w:type="dxa"/>
            <w:shd w:val="clear" w:color="auto" w:fill="auto"/>
            <w:noWrap/>
            <w:hideMark/>
          </w:tcPr>
          <w:p w14:paraId="0DAFACC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0.108</w:t>
            </w:r>
          </w:p>
        </w:tc>
        <w:tc>
          <w:tcPr>
            <w:tcW w:w="969" w:type="dxa"/>
            <w:shd w:val="clear" w:color="auto" w:fill="auto"/>
            <w:noWrap/>
            <w:hideMark/>
          </w:tcPr>
          <w:p w14:paraId="2783B00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-0.157</w:t>
            </w:r>
          </w:p>
        </w:tc>
      </w:tr>
      <w:tr w:rsidR="006F2C53" w:rsidRPr="00C865B5" w14:paraId="5AC266F9" w14:textId="77777777" w:rsidTr="008F3F3D">
        <w:trPr>
          <w:trHeight w:val="290"/>
          <w:jc w:val="center"/>
        </w:trPr>
        <w:tc>
          <w:tcPr>
            <w:tcW w:w="2127" w:type="dxa"/>
            <w:tcBorders>
              <w:left w:val="nil"/>
            </w:tcBorders>
            <w:shd w:val="clear" w:color="auto" w:fill="auto"/>
            <w:hideMark/>
          </w:tcPr>
          <w:p w14:paraId="06AE1AD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ER_A</w:t>
            </w:r>
          </w:p>
        </w:tc>
        <w:tc>
          <w:tcPr>
            <w:tcW w:w="968" w:type="dxa"/>
            <w:shd w:val="clear" w:color="auto" w:fill="auto"/>
            <w:noWrap/>
            <w:hideMark/>
          </w:tcPr>
          <w:p w14:paraId="60485F3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0.798</w:t>
            </w:r>
          </w:p>
        </w:tc>
        <w:tc>
          <w:tcPr>
            <w:tcW w:w="968" w:type="dxa"/>
            <w:shd w:val="clear" w:color="auto" w:fill="auto"/>
            <w:noWrap/>
            <w:hideMark/>
          </w:tcPr>
          <w:p w14:paraId="537A42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0.463</w:t>
            </w:r>
          </w:p>
        </w:tc>
        <w:tc>
          <w:tcPr>
            <w:tcW w:w="968" w:type="dxa"/>
            <w:shd w:val="clear" w:color="auto" w:fill="auto"/>
            <w:noWrap/>
            <w:hideMark/>
          </w:tcPr>
          <w:p w14:paraId="14673DB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0.108</w:t>
            </w:r>
          </w:p>
        </w:tc>
        <w:tc>
          <w:tcPr>
            <w:tcW w:w="969" w:type="dxa"/>
            <w:shd w:val="clear" w:color="auto" w:fill="auto"/>
            <w:noWrap/>
            <w:hideMark/>
          </w:tcPr>
          <w:p w14:paraId="57B877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-0.157</w:t>
            </w:r>
          </w:p>
        </w:tc>
      </w:tr>
      <w:tr w:rsidR="006F2C53" w:rsidRPr="00C865B5" w14:paraId="269E0873" w14:textId="77777777" w:rsidTr="008F3F3D">
        <w:trPr>
          <w:trHeight w:val="290"/>
          <w:jc w:val="center"/>
        </w:trPr>
        <w:tc>
          <w:tcPr>
            <w:tcW w:w="2127" w:type="dxa"/>
            <w:tcBorders>
              <w:left w:val="nil"/>
            </w:tcBorders>
            <w:shd w:val="clear" w:color="auto" w:fill="auto"/>
            <w:hideMark/>
          </w:tcPr>
          <w:p w14:paraId="6EF5512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SA_zone</w:t>
            </w:r>
          </w:p>
        </w:tc>
        <w:tc>
          <w:tcPr>
            <w:tcW w:w="968" w:type="dxa"/>
            <w:shd w:val="clear" w:color="auto" w:fill="auto"/>
            <w:noWrap/>
            <w:hideMark/>
          </w:tcPr>
          <w:p w14:paraId="5437E258"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-0.788</w:t>
            </w:r>
          </w:p>
        </w:tc>
        <w:tc>
          <w:tcPr>
            <w:tcW w:w="968" w:type="dxa"/>
            <w:shd w:val="clear" w:color="auto" w:fill="auto"/>
            <w:noWrap/>
            <w:hideMark/>
          </w:tcPr>
          <w:p w14:paraId="7EF330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-0.240</w:t>
            </w:r>
          </w:p>
        </w:tc>
        <w:tc>
          <w:tcPr>
            <w:tcW w:w="968" w:type="dxa"/>
            <w:shd w:val="clear" w:color="auto" w:fill="auto"/>
            <w:noWrap/>
            <w:hideMark/>
          </w:tcPr>
          <w:p w14:paraId="5294782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0.221</w:t>
            </w:r>
          </w:p>
        </w:tc>
        <w:tc>
          <w:tcPr>
            <w:tcW w:w="969" w:type="dxa"/>
            <w:shd w:val="clear" w:color="auto" w:fill="auto"/>
            <w:noWrap/>
            <w:hideMark/>
          </w:tcPr>
          <w:p w14:paraId="24D1FB2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-0.035</w:t>
            </w:r>
          </w:p>
        </w:tc>
      </w:tr>
      <w:tr w:rsidR="006F2C53" w:rsidRPr="00C865B5" w14:paraId="229C501B" w14:textId="77777777" w:rsidTr="008F3F3D">
        <w:trPr>
          <w:trHeight w:val="290"/>
          <w:jc w:val="center"/>
        </w:trPr>
        <w:tc>
          <w:tcPr>
            <w:tcW w:w="2127" w:type="dxa"/>
            <w:tcBorders>
              <w:left w:val="nil"/>
            </w:tcBorders>
            <w:shd w:val="clear" w:color="auto" w:fill="auto"/>
            <w:hideMark/>
          </w:tcPr>
          <w:p w14:paraId="17B6FD78"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C_zone</w:t>
            </w:r>
          </w:p>
        </w:tc>
        <w:tc>
          <w:tcPr>
            <w:tcW w:w="968" w:type="dxa"/>
            <w:shd w:val="clear" w:color="auto" w:fill="auto"/>
            <w:noWrap/>
            <w:hideMark/>
          </w:tcPr>
          <w:p w14:paraId="6226A85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-0.761</w:t>
            </w:r>
          </w:p>
        </w:tc>
        <w:tc>
          <w:tcPr>
            <w:tcW w:w="968" w:type="dxa"/>
            <w:shd w:val="clear" w:color="auto" w:fill="auto"/>
            <w:noWrap/>
            <w:hideMark/>
          </w:tcPr>
          <w:p w14:paraId="0014802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0.591</w:t>
            </w:r>
          </w:p>
        </w:tc>
        <w:tc>
          <w:tcPr>
            <w:tcW w:w="968" w:type="dxa"/>
            <w:shd w:val="clear" w:color="auto" w:fill="auto"/>
            <w:noWrap/>
            <w:hideMark/>
          </w:tcPr>
          <w:p w14:paraId="2D84FF4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-0.218</w:t>
            </w:r>
          </w:p>
        </w:tc>
        <w:tc>
          <w:tcPr>
            <w:tcW w:w="969" w:type="dxa"/>
            <w:shd w:val="clear" w:color="auto" w:fill="auto"/>
            <w:noWrap/>
            <w:hideMark/>
          </w:tcPr>
          <w:p w14:paraId="62423FF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-0.044</w:t>
            </w:r>
          </w:p>
        </w:tc>
      </w:tr>
      <w:tr w:rsidR="006F2C53" w:rsidRPr="00C865B5" w14:paraId="24C7CEAA" w14:textId="77777777" w:rsidTr="008F3F3D">
        <w:trPr>
          <w:trHeight w:val="290"/>
          <w:jc w:val="center"/>
        </w:trPr>
        <w:tc>
          <w:tcPr>
            <w:tcW w:w="2127" w:type="dxa"/>
            <w:tcBorders>
              <w:left w:val="nil"/>
            </w:tcBorders>
            <w:shd w:val="clear" w:color="auto" w:fill="auto"/>
            <w:hideMark/>
          </w:tcPr>
          <w:p w14:paraId="61B9D4D4"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ER_SA_P</w:t>
            </w:r>
          </w:p>
        </w:tc>
        <w:tc>
          <w:tcPr>
            <w:tcW w:w="968" w:type="dxa"/>
            <w:shd w:val="clear" w:color="auto" w:fill="auto"/>
            <w:noWrap/>
            <w:hideMark/>
          </w:tcPr>
          <w:p w14:paraId="3126AB9F"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0.759</w:t>
            </w:r>
          </w:p>
        </w:tc>
        <w:tc>
          <w:tcPr>
            <w:tcW w:w="968" w:type="dxa"/>
            <w:shd w:val="clear" w:color="auto" w:fill="auto"/>
            <w:noWrap/>
            <w:hideMark/>
          </w:tcPr>
          <w:p w14:paraId="3392CE1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-0.085</w:t>
            </w:r>
          </w:p>
        </w:tc>
        <w:tc>
          <w:tcPr>
            <w:tcW w:w="968" w:type="dxa"/>
            <w:shd w:val="clear" w:color="auto" w:fill="auto"/>
            <w:noWrap/>
            <w:hideMark/>
          </w:tcPr>
          <w:p w14:paraId="21F97F0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-0.427</w:t>
            </w:r>
          </w:p>
        </w:tc>
        <w:tc>
          <w:tcPr>
            <w:tcW w:w="969" w:type="dxa"/>
            <w:shd w:val="clear" w:color="auto" w:fill="auto"/>
            <w:noWrap/>
            <w:hideMark/>
          </w:tcPr>
          <w:p w14:paraId="7B8B299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0.066</w:t>
            </w:r>
          </w:p>
        </w:tc>
      </w:tr>
      <w:tr w:rsidR="006F2C53" w:rsidRPr="00C865B5" w14:paraId="5B91A561" w14:textId="77777777" w:rsidTr="008F3F3D">
        <w:trPr>
          <w:trHeight w:val="290"/>
          <w:jc w:val="center"/>
        </w:trPr>
        <w:tc>
          <w:tcPr>
            <w:tcW w:w="2127" w:type="dxa"/>
            <w:tcBorders>
              <w:left w:val="nil"/>
            </w:tcBorders>
            <w:shd w:val="clear" w:color="auto" w:fill="auto"/>
            <w:hideMark/>
          </w:tcPr>
          <w:p w14:paraId="205021C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ER_C_S</w:t>
            </w:r>
          </w:p>
        </w:tc>
        <w:tc>
          <w:tcPr>
            <w:tcW w:w="968" w:type="dxa"/>
            <w:shd w:val="clear" w:color="auto" w:fill="auto"/>
            <w:noWrap/>
            <w:hideMark/>
          </w:tcPr>
          <w:p w14:paraId="3D2DB1B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-0.726</w:t>
            </w:r>
          </w:p>
        </w:tc>
        <w:tc>
          <w:tcPr>
            <w:tcW w:w="968" w:type="dxa"/>
            <w:shd w:val="clear" w:color="auto" w:fill="auto"/>
            <w:noWrap/>
            <w:hideMark/>
          </w:tcPr>
          <w:p w14:paraId="1D07266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0.523</w:t>
            </w:r>
          </w:p>
        </w:tc>
        <w:tc>
          <w:tcPr>
            <w:tcW w:w="968" w:type="dxa"/>
            <w:shd w:val="clear" w:color="auto" w:fill="auto"/>
            <w:noWrap/>
            <w:hideMark/>
          </w:tcPr>
          <w:p w14:paraId="3657FE8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969" w:type="dxa"/>
            <w:shd w:val="clear" w:color="auto" w:fill="auto"/>
            <w:noWrap/>
            <w:hideMark/>
          </w:tcPr>
          <w:p w14:paraId="68CB553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-0.045</w:t>
            </w:r>
          </w:p>
        </w:tc>
      </w:tr>
      <w:tr w:rsidR="006F2C53" w:rsidRPr="00C865B5" w14:paraId="43F25836" w14:textId="77777777" w:rsidTr="008F3F3D">
        <w:trPr>
          <w:trHeight w:val="290"/>
          <w:jc w:val="center"/>
        </w:trPr>
        <w:tc>
          <w:tcPr>
            <w:tcW w:w="2127" w:type="dxa"/>
            <w:tcBorders>
              <w:left w:val="nil"/>
            </w:tcBorders>
            <w:shd w:val="clear" w:color="auto" w:fill="auto"/>
            <w:hideMark/>
          </w:tcPr>
          <w:p w14:paraId="7D82581F"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ER_C_F</w:t>
            </w:r>
          </w:p>
        </w:tc>
        <w:tc>
          <w:tcPr>
            <w:tcW w:w="968" w:type="dxa"/>
            <w:shd w:val="clear" w:color="auto" w:fill="auto"/>
            <w:noWrap/>
            <w:hideMark/>
          </w:tcPr>
          <w:p w14:paraId="0C7B8DF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-0.641</w:t>
            </w:r>
          </w:p>
        </w:tc>
        <w:tc>
          <w:tcPr>
            <w:tcW w:w="968" w:type="dxa"/>
            <w:shd w:val="clear" w:color="auto" w:fill="auto"/>
            <w:noWrap/>
            <w:hideMark/>
          </w:tcPr>
          <w:p w14:paraId="7B01AAA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0.478</w:t>
            </w:r>
          </w:p>
        </w:tc>
        <w:tc>
          <w:tcPr>
            <w:tcW w:w="968" w:type="dxa"/>
            <w:shd w:val="clear" w:color="auto" w:fill="auto"/>
            <w:noWrap/>
            <w:hideMark/>
          </w:tcPr>
          <w:p w14:paraId="09FD6AF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-0.167</w:t>
            </w:r>
          </w:p>
        </w:tc>
        <w:tc>
          <w:tcPr>
            <w:tcW w:w="969" w:type="dxa"/>
            <w:shd w:val="clear" w:color="auto" w:fill="auto"/>
            <w:noWrap/>
            <w:hideMark/>
          </w:tcPr>
          <w:p w14:paraId="59FC6D1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r>
      <w:tr w:rsidR="006F2C53" w:rsidRPr="00C865B5" w14:paraId="3357A11D" w14:textId="77777777" w:rsidTr="008F3F3D">
        <w:trPr>
          <w:trHeight w:val="290"/>
          <w:jc w:val="center"/>
        </w:trPr>
        <w:tc>
          <w:tcPr>
            <w:tcW w:w="2127" w:type="dxa"/>
            <w:tcBorders>
              <w:left w:val="nil"/>
            </w:tcBorders>
            <w:shd w:val="clear" w:color="auto" w:fill="auto"/>
            <w:hideMark/>
          </w:tcPr>
          <w:p w14:paraId="432EDA52"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lastRenderedPageBreak/>
              <w:t>ER_C_VB</w:t>
            </w:r>
          </w:p>
        </w:tc>
        <w:tc>
          <w:tcPr>
            <w:tcW w:w="968" w:type="dxa"/>
            <w:shd w:val="clear" w:color="auto" w:fill="auto"/>
            <w:noWrap/>
            <w:hideMark/>
          </w:tcPr>
          <w:p w14:paraId="777A594C"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-0.600</w:t>
            </w:r>
          </w:p>
        </w:tc>
        <w:tc>
          <w:tcPr>
            <w:tcW w:w="968" w:type="dxa"/>
            <w:shd w:val="clear" w:color="auto" w:fill="auto"/>
            <w:noWrap/>
            <w:hideMark/>
          </w:tcPr>
          <w:p w14:paraId="2BC0ACD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0.514</w:t>
            </w:r>
          </w:p>
        </w:tc>
        <w:tc>
          <w:tcPr>
            <w:tcW w:w="968" w:type="dxa"/>
            <w:shd w:val="clear" w:color="auto" w:fill="auto"/>
            <w:noWrap/>
            <w:hideMark/>
          </w:tcPr>
          <w:p w14:paraId="19B2EA0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-0.260</w:t>
            </w:r>
          </w:p>
        </w:tc>
        <w:tc>
          <w:tcPr>
            <w:tcW w:w="969" w:type="dxa"/>
            <w:shd w:val="clear" w:color="auto" w:fill="auto"/>
            <w:noWrap/>
            <w:hideMark/>
          </w:tcPr>
          <w:p w14:paraId="7FC7E98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0.016</w:t>
            </w:r>
          </w:p>
        </w:tc>
      </w:tr>
      <w:tr w:rsidR="006F2C53" w:rsidRPr="00C865B5" w14:paraId="4D476EE0" w14:textId="77777777" w:rsidTr="008F3F3D">
        <w:trPr>
          <w:trHeight w:val="290"/>
          <w:jc w:val="center"/>
        </w:trPr>
        <w:tc>
          <w:tcPr>
            <w:tcW w:w="2127" w:type="dxa"/>
            <w:tcBorders>
              <w:left w:val="nil"/>
            </w:tcBorders>
            <w:shd w:val="clear" w:color="auto" w:fill="auto"/>
            <w:hideMark/>
          </w:tcPr>
          <w:p w14:paraId="43CC95C0"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M_zone</w:t>
            </w:r>
          </w:p>
        </w:tc>
        <w:tc>
          <w:tcPr>
            <w:tcW w:w="968" w:type="dxa"/>
            <w:shd w:val="clear" w:color="auto" w:fill="auto"/>
            <w:noWrap/>
            <w:hideMark/>
          </w:tcPr>
          <w:p w14:paraId="1A99B3C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-0.640</w:t>
            </w:r>
          </w:p>
        </w:tc>
        <w:tc>
          <w:tcPr>
            <w:tcW w:w="968" w:type="dxa"/>
            <w:shd w:val="clear" w:color="auto" w:fill="auto"/>
            <w:noWrap/>
            <w:hideMark/>
          </w:tcPr>
          <w:p w14:paraId="1592A8A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-0.649</w:t>
            </w:r>
          </w:p>
        </w:tc>
        <w:tc>
          <w:tcPr>
            <w:tcW w:w="968" w:type="dxa"/>
            <w:shd w:val="clear" w:color="auto" w:fill="auto"/>
            <w:noWrap/>
            <w:hideMark/>
          </w:tcPr>
          <w:p w14:paraId="365C832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0.341</w:t>
            </w:r>
          </w:p>
        </w:tc>
        <w:tc>
          <w:tcPr>
            <w:tcW w:w="969" w:type="dxa"/>
            <w:shd w:val="clear" w:color="auto" w:fill="auto"/>
            <w:noWrap/>
            <w:hideMark/>
          </w:tcPr>
          <w:p w14:paraId="161F63E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0.132</w:t>
            </w:r>
          </w:p>
        </w:tc>
      </w:tr>
      <w:tr w:rsidR="006F2C53" w:rsidRPr="00C865B5" w14:paraId="52DE29B8" w14:textId="77777777" w:rsidTr="008F3F3D">
        <w:trPr>
          <w:trHeight w:val="290"/>
          <w:jc w:val="center"/>
        </w:trPr>
        <w:tc>
          <w:tcPr>
            <w:tcW w:w="2127" w:type="dxa"/>
            <w:tcBorders>
              <w:left w:val="nil"/>
            </w:tcBorders>
            <w:shd w:val="clear" w:color="auto" w:fill="auto"/>
            <w:hideMark/>
          </w:tcPr>
          <w:p w14:paraId="487573CC"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sz w:val="18"/>
                <w:szCs w:val="18"/>
                <w:u w:val="single"/>
              </w:rPr>
              <w:t>ER_SA_F</w:t>
            </w:r>
          </w:p>
        </w:tc>
        <w:tc>
          <w:tcPr>
            <w:tcW w:w="968" w:type="dxa"/>
            <w:shd w:val="clear" w:color="auto" w:fill="auto"/>
            <w:noWrap/>
            <w:hideMark/>
          </w:tcPr>
          <w:p w14:paraId="5CE82C9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0.565</w:t>
            </w:r>
          </w:p>
        </w:tc>
        <w:tc>
          <w:tcPr>
            <w:tcW w:w="968" w:type="dxa"/>
            <w:shd w:val="clear" w:color="auto" w:fill="auto"/>
            <w:noWrap/>
            <w:hideMark/>
          </w:tcPr>
          <w:p w14:paraId="520310F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-0.603</w:t>
            </w:r>
          </w:p>
        </w:tc>
        <w:tc>
          <w:tcPr>
            <w:tcW w:w="968" w:type="dxa"/>
            <w:shd w:val="clear" w:color="auto" w:fill="auto"/>
            <w:noWrap/>
            <w:hideMark/>
          </w:tcPr>
          <w:p w14:paraId="5AADCB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-0.079</w:t>
            </w:r>
          </w:p>
        </w:tc>
        <w:tc>
          <w:tcPr>
            <w:tcW w:w="969" w:type="dxa"/>
            <w:shd w:val="clear" w:color="auto" w:fill="auto"/>
            <w:noWrap/>
            <w:hideMark/>
          </w:tcPr>
          <w:p w14:paraId="5876711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-0.178</w:t>
            </w:r>
          </w:p>
        </w:tc>
      </w:tr>
      <w:tr w:rsidR="006F2C53" w:rsidRPr="00C865B5" w14:paraId="51784BFB" w14:textId="77777777" w:rsidTr="008F3F3D">
        <w:trPr>
          <w:trHeight w:val="290"/>
          <w:jc w:val="center"/>
        </w:trPr>
        <w:tc>
          <w:tcPr>
            <w:tcW w:w="2127" w:type="dxa"/>
            <w:tcBorders>
              <w:left w:val="nil"/>
            </w:tcBorders>
            <w:shd w:val="clear" w:color="auto" w:fill="auto"/>
            <w:hideMark/>
          </w:tcPr>
          <w:p w14:paraId="2FF35CEC"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ER_N (N_zone)</w:t>
            </w:r>
          </w:p>
        </w:tc>
        <w:tc>
          <w:tcPr>
            <w:tcW w:w="968" w:type="dxa"/>
            <w:shd w:val="clear" w:color="auto" w:fill="auto"/>
            <w:noWrap/>
            <w:hideMark/>
          </w:tcPr>
          <w:p w14:paraId="2640A4D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0.470</w:t>
            </w:r>
          </w:p>
        </w:tc>
        <w:tc>
          <w:tcPr>
            <w:tcW w:w="968" w:type="dxa"/>
            <w:shd w:val="clear" w:color="auto" w:fill="auto"/>
            <w:noWrap/>
            <w:hideMark/>
          </w:tcPr>
          <w:p w14:paraId="1900EDE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0.568</w:t>
            </w:r>
          </w:p>
        </w:tc>
        <w:tc>
          <w:tcPr>
            <w:tcW w:w="968" w:type="dxa"/>
            <w:shd w:val="clear" w:color="auto" w:fill="auto"/>
            <w:noWrap/>
            <w:hideMark/>
          </w:tcPr>
          <w:p w14:paraId="53B28A6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0.545</w:t>
            </w:r>
          </w:p>
        </w:tc>
        <w:tc>
          <w:tcPr>
            <w:tcW w:w="969" w:type="dxa"/>
            <w:shd w:val="clear" w:color="auto" w:fill="auto"/>
            <w:noWrap/>
            <w:hideMark/>
          </w:tcPr>
          <w:p w14:paraId="037598E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0.315</w:t>
            </w:r>
          </w:p>
        </w:tc>
      </w:tr>
      <w:tr w:rsidR="006F2C53" w:rsidRPr="00C865B5" w14:paraId="371BD43C" w14:textId="77777777" w:rsidTr="008F3F3D">
        <w:trPr>
          <w:trHeight w:val="290"/>
          <w:jc w:val="center"/>
        </w:trPr>
        <w:tc>
          <w:tcPr>
            <w:tcW w:w="2127" w:type="dxa"/>
            <w:tcBorders>
              <w:left w:val="nil"/>
            </w:tcBorders>
            <w:shd w:val="clear" w:color="auto" w:fill="auto"/>
            <w:hideMark/>
          </w:tcPr>
          <w:p w14:paraId="0F07C982"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ER_M_S</w:t>
            </w:r>
          </w:p>
        </w:tc>
        <w:tc>
          <w:tcPr>
            <w:tcW w:w="968" w:type="dxa"/>
            <w:shd w:val="clear" w:color="auto" w:fill="auto"/>
            <w:noWrap/>
            <w:hideMark/>
          </w:tcPr>
          <w:p w14:paraId="38CA343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-0.070</w:t>
            </w:r>
          </w:p>
        </w:tc>
        <w:tc>
          <w:tcPr>
            <w:tcW w:w="968" w:type="dxa"/>
            <w:shd w:val="clear" w:color="auto" w:fill="auto"/>
            <w:noWrap/>
            <w:hideMark/>
          </w:tcPr>
          <w:p w14:paraId="4042712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-0.549</w:t>
            </w:r>
          </w:p>
        </w:tc>
        <w:tc>
          <w:tcPr>
            <w:tcW w:w="968" w:type="dxa"/>
            <w:shd w:val="clear" w:color="auto" w:fill="auto"/>
            <w:noWrap/>
            <w:hideMark/>
          </w:tcPr>
          <w:p w14:paraId="4FFBEE7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-0.090</w:t>
            </w:r>
          </w:p>
        </w:tc>
        <w:tc>
          <w:tcPr>
            <w:tcW w:w="969" w:type="dxa"/>
            <w:shd w:val="clear" w:color="auto" w:fill="auto"/>
            <w:noWrap/>
            <w:hideMark/>
          </w:tcPr>
          <w:p w14:paraId="0EF70F8A"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0.738</w:t>
            </w:r>
          </w:p>
        </w:tc>
      </w:tr>
      <w:tr w:rsidR="006F2C53" w:rsidRPr="00C865B5" w14:paraId="07EDCAB6" w14:textId="77777777" w:rsidTr="008F3F3D">
        <w:trPr>
          <w:trHeight w:val="290"/>
          <w:jc w:val="center"/>
        </w:trPr>
        <w:tc>
          <w:tcPr>
            <w:tcW w:w="2127" w:type="dxa"/>
            <w:tcBorders>
              <w:left w:val="nil"/>
              <w:bottom w:val="single" w:sz="4" w:space="0" w:color="auto"/>
            </w:tcBorders>
            <w:shd w:val="clear" w:color="auto" w:fill="auto"/>
            <w:hideMark/>
          </w:tcPr>
          <w:p w14:paraId="41A9D6FE"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ER_M_VB</w:t>
            </w:r>
          </w:p>
        </w:tc>
        <w:tc>
          <w:tcPr>
            <w:tcW w:w="968" w:type="dxa"/>
            <w:tcBorders>
              <w:bottom w:val="single" w:sz="4" w:space="0" w:color="auto"/>
            </w:tcBorders>
            <w:shd w:val="clear" w:color="auto" w:fill="auto"/>
            <w:noWrap/>
            <w:hideMark/>
          </w:tcPr>
          <w:p w14:paraId="2BA995E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968" w:type="dxa"/>
            <w:tcBorders>
              <w:bottom w:val="single" w:sz="4" w:space="0" w:color="auto"/>
            </w:tcBorders>
            <w:shd w:val="clear" w:color="auto" w:fill="auto"/>
            <w:noWrap/>
            <w:hideMark/>
          </w:tcPr>
          <w:p w14:paraId="23E8B1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-0.440</w:t>
            </w:r>
          </w:p>
        </w:tc>
        <w:tc>
          <w:tcPr>
            <w:tcW w:w="968" w:type="dxa"/>
            <w:tcBorders>
              <w:bottom w:val="single" w:sz="4" w:space="0" w:color="auto"/>
            </w:tcBorders>
            <w:shd w:val="clear" w:color="auto" w:fill="auto"/>
            <w:noWrap/>
            <w:hideMark/>
          </w:tcPr>
          <w:p w14:paraId="30F371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0.556</w:t>
            </w:r>
          </w:p>
        </w:tc>
        <w:tc>
          <w:tcPr>
            <w:tcW w:w="969" w:type="dxa"/>
            <w:tcBorders>
              <w:bottom w:val="single" w:sz="4" w:space="0" w:color="auto"/>
            </w:tcBorders>
            <w:shd w:val="clear" w:color="auto" w:fill="auto"/>
            <w:noWrap/>
            <w:hideMark/>
          </w:tcPr>
          <w:p w14:paraId="064B0AE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-0.568</w:t>
            </w:r>
          </w:p>
        </w:tc>
      </w:tr>
      <w:tr w:rsidR="006F2C53" w:rsidRPr="00C865B5" w14:paraId="2647493E" w14:textId="77777777" w:rsidTr="008F3F3D">
        <w:trPr>
          <w:trHeight w:val="290"/>
          <w:jc w:val="center"/>
        </w:trPr>
        <w:tc>
          <w:tcPr>
            <w:tcW w:w="2127" w:type="dxa"/>
            <w:tcBorders>
              <w:top w:val="single" w:sz="4" w:space="0" w:color="auto"/>
              <w:left w:val="nil"/>
              <w:bottom w:val="single" w:sz="12" w:space="0" w:color="auto"/>
            </w:tcBorders>
            <w:shd w:val="clear" w:color="auto" w:fill="auto"/>
            <w:hideMark/>
          </w:tcPr>
          <w:p w14:paraId="48866196" w14:textId="77777777" w:rsidR="006F2C53" w:rsidRPr="00C865B5" w:rsidRDefault="006F2C53" w:rsidP="00FB64DB">
            <w:pPr>
              <w:spacing w:after="0" w:line="240" w:lineRule="auto"/>
              <w:rPr>
                <w:rFonts w:ascii="Arial" w:eastAsia="Times New Roman" w:hAnsi="Arial" w:cs="Arial"/>
                <w:b/>
                <w:bCs/>
                <w:color w:val="000000" w:themeColor="text1"/>
                <w:sz w:val="18"/>
                <w:szCs w:val="18"/>
                <w:lang w:val="de-DE" w:eastAsia="de-DE"/>
              </w:rPr>
            </w:pPr>
            <w:r w:rsidRPr="00C865B5">
              <w:rPr>
                <w:rFonts w:ascii="Arial" w:eastAsia="Times New Roman" w:hAnsi="Arial" w:cs="Arial"/>
                <w:b/>
                <w:bCs/>
                <w:color w:val="000000" w:themeColor="text1"/>
                <w:sz w:val="18"/>
                <w:szCs w:val="18"/>
                <w:lang w:val="de-DE" w:eastAsia="de-DE"/>
              </w:rPr>
              <w:t>Variance explained (%)</w:t>
            </w:r>
          </w:p>
        </w:tc>
        <w:tc>
          <w:tcPr>
            <w:tcW w:w="968" w:type="dxa"/>
            <w:tcBorders>
              <w:top w:val="single" w:sz="4" w:space="0" w:color="auto"/>
              <w:bottom w:val="single" w:sz="12" w:space="0" w:color="auto"/>
            </w:tcBorders>
            <w:shd w:val="clear" w:color="auto" w:fill="auto"/>
            <w:noWrap/>
            <w:hideMark/>
          </w:tcPr>
          <w:p w14:paraId="665A9D8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41.1</w:t>
            </w:r>
          </w:p>
        </w:tc>
        <w:tc>
          <w:tcPr>
            <w:tcW w:w="968" w:type="dxa"/>
            <w:tcBorders>
              <w:top w:val="single" w:sz="4" w:space="0" w:color="auto"/>
              <w:bottom w:val="single" w:sz="12" w:space="0" w:color="auto"/>
            </w:tcBorders>
            <w:shd w:val="clear" w:color="auto" w:fill="auto"/>
            <w:noWrap/>
            <w:hideMark/>
          </w:tcPr>
          <w:p w14:paraId="3D5AC6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23.3</w:t>
            </w:r>
          </w:p>
        </w:tc>
        <w:tc>
          <w:tcPr>
            <w:tcW w:w="968" w:type="dxa"/>
            <w:tcBorders>
              <w:top w:val="single" w:sz="4" w:space="0" w:color="auto"/>
              <w:bottom w:val="single" w:sz="12" w:space="0" w:color="auto"/>
            </w:tcBorders>
            <w:shd w:val="clear" w:color="auto" w:fill="auto"/>
            <w:noWrap/>
            <w:hideMark/>
          </w:tcPr>
          <w:p w14:paraId="5E7CD5C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9.9</w:t>
            </w:r>
          </w:p>
        </w:tc>
        <w:tc>
          <w:tcPr>
            <w:tcW w:w="969" w:type="dxa"/>
            <w:tcBorders>
              <w:top w:val="single" w:sz="4" w:space="0" w:color="auto"/>
              <w:bottom w:val="single" w:sz="12" w:space="0" w:color="auto"/>
            </w:tcBorders>
            <w:shd w:val="clear" w:color="auto" w:fill="auto"/>
            <w:noWrap/>
            <w:hideMark/>
          </w:tcPr>
          <w:p w14:paraId="76228B4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7.4</w:t>
            </w:r>
          </w:p>
        </w:tc>
      </w:tr>
      <w:tr w:rsidR="006F2C53" w:rsidRPr="00C865B5" w14:paraId="5C256276" w14:textId="77777777" w:rsidTr="008F3F3D">
        <w:trPr>
          <w:trHeight w:val="290"/>
          <w:jc w:val="center"/>
        </w:trPr>
        <w:tc>
          <w:tcPr>
            <w:tcW w:w="6000" w:type="dxa"/>
            <w:gridSpan w:val="5"/>
            <w:tcBorders>
              <w:top w:val="single" w:sz="12" w:space="0" w:color="auto"/>
              <w:left w:val="nil"/>
              <w:bottom w:val="nil"/>
              <w:right w:val="nil"/>
            </w:tcBorders>
            <w:shd w:val="clear" w:color="auto" w:fill="auto"/>
            <w:hideMark/>
          </w:tcPr>
          <w:p w14:paraId="17D18699"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12EBD456" w14:textId="77777777" w:rsidTr="008F3F3D">
        <w:trPr>
          <w:trHeight w:val="290"/>
          <w:jc w:val="center"/>
        </w:trPr>
        <w:tc>
          <w:tcPr>
            <w:tcW w:w="6000" w:type="dxa"/>
            <w:gridSpan w:val="5"/>
            <w:tcBorders>
              <w:top w:val="nil"/>
              <w:left w:val="nil"/>
              <w:bottom w:val="nil"/>
              <w:right w:val="nil"/>
            </w:tcBorders>
            <w:shd w:val="clear" w:color="auto" w:fill="auto"/>
            <w:hideMark/>
          </w:tcPr>
          <w:p w14:paraId="213F42A1"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tc>
      </w:tr>
    </w:tbl>
    <w:p w14:paraId="7C3DA368" w14:textId="77777777" w:rsidR="006F2C53" w:rsidRPr="00C865B5" w:rsidRDefault="006F2C53" w:rsidP="006F2C53">
      <w:pPr>
        <w:spacing w:after="0" w:line="240" w:lineRule="auto"/>
        <w:jc w:val="both"/>
        <w:rPr>
          <w:rFonts w:ascii="Arial" w:hAnsi="Arial" w:cs="Arial"/>
          <w:b/>
          <w:sz w:val="20"/>
          <w:szCs w:val="20"/>
          <w:lang w:val="en-GB"/>
        </w:rPr>
      </w:pPr>
    </w:p>
    <w:p w14:paraId="63B2C783" w14:textId="77777777" w:rsidR="006F2C53" w:rsidRPr="00C865B5" w:rsidRDefault="006F2C53" w:rsidP="006F2C53">
      <w:pPr>
        <w:spacing w:after="0" w:line="240" w:lineRule="auto"/>
        <w:ind w:left="851" w:hanging="851"/>
        <w:jc w:val="both"/>
        <w:rPr>
          <w:rFonts w:ascii="Arial" w:hAnsi="Arial" w:cs="Arial"/>
          <w:b/>
          <w:sz w:val="20"/>
          <w:szCs w:val="20"/>
          <w:lang w:val="en-GB"/>
        </w:rPr>
      </w:pPr>
    </w:p>
    <w:p w14:paraId="5C9CDACF" w14:textId="5A72A395"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D2</w:t>
      </w:r>
      <w:r w:rsidRPr="00C865B5">
        <w:rPr>
          <w:rFonts w:ascii="Arial" w:hAnsi="Arial" w:cs="Arial"/>
          <w:szCs w:val="24"/>
          <w:lang w:val="en-GB"/>
        </w:rPr>
        <w:t>:</w:t>
      </w:r>
      <w:r w:rsidRPr="00C865B5">
        <w:rPr>
          <w:rFonts w:ascii="Arial" w:hAnsi="Arial" w:cs="Arial"/>
          <w:szCs w:val="24"/>
          <w:lang w:val="en-GB"/>
        </w:rPr>
        <w:tab/>
        <w:t xml:space="preserve">Sorted pattern matrix for the 20 dimensions of potential explanatory climate variables emerging from principal components analysis with a varimax rotation. </w:t>
      </w:r>
      <w:r w:rsidR="008F3F3D" w:rsidRPr="00C865B5">
        <w:rPr>
          <w:rFonts w:ascii="Arial" w:hAnsi="Arial" w:cs="Arial"/>
          <w:szCs w:val="24"/>
          <w:lang w:val="en-GB"/>
        </w:rPr>
        <w:t xml:space="preserve">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tbl>
      <w:tblPr>
        <w:tblW w:w="6000" w:type="dxa"/>
        <w:jc w:val="center"/>
        <w:tblCellMar>
          <w:left w:w="70" w:type="dxa"/>
          <w:right w:w="70" w:type="dxa"/>
        </w:tblCellMar>
        <w:tblLook w:val="04A0" w:firstRow="1" w:lastRow="0" w:firstColumn="1" w:lastColumn="0" w:noHBand="0" w:noVBand="1"/>
      </w:tblPr>
      <w:tblGrid>
        <w:gridCol w:w="2140"/>
        <w:gridCol w:w="965"/>
        <w:gridCol w:w="965"/>
        <w:gridCol w:w="965"/>
        <w:gridCol w:w="965"/>
      </w:tblGrid>
      <w:tr w:rsidR="006F2C53" w:rsidRPr="00C865B5" w14:paraId="560242E6" w14:textId="77777777" w:rsidTr="008F3F3D">
        <w:trPr>
          <w:trHeight w:val="290"/>
          <w:jc w:val="center"/>
        </w:trPr>
        <w:tc>
          <w:tcPr>
            <w:tcW w:w="2140" w:type="dxa"/>
            <w:vMerge w:val="restart"/>
            <w:tcBorders>
              <w:top w:val="single" w:sz="12" w:space="0" w:color="auto"/>
              <w:left w:val="nil"/>
              <w:right w:val="nil"/>
            </w:tcBorders>
            <w:shd w:val="clear" w:color="auto" w:fill="auto"/>
            <w:vAlign w:val="bottom"/>
            <w:hideMark/>
          </w:tcPr>
          <w:p w14:paraId="08831876" w14:textId="77777777" w:rsidR="006F2C53" w:rsidRPr="00C865B5" w:rsidRDefault="006F2C53" w:rsidP="00FB64DB">
            <w:pPr>
              <w:spacing w:after="0" w:line="240" w:lineRule="auto"/>
              <w:jc w:val="center"/>
              <w:rPr>
                <w:rFonts w:ascii="Arial Bold" w:eastAsia="Times New Roman" w:hAnsi="Arial Bold" w:cs="Calibri"/>
                <w:b/>
                <w:bCs/>
                <w:color w:val="000000" w:themeColor="text1"/>
                <w:lang w:eastAsia="de-DE"/>
              </w:rPr>
            </w:pPr>
          </w:p>
        </w:tc>
        <w:tc>
          <w:tcPr>
            <w:tcW w:w="3860" w:type="dxa"/>
            <w:gridSpan w:val="4"/>
            <w:tcBorders>
              <w:top w:val="single" w:sz="12" w:space="0" w:color="auto"/>
              <w:left w:val="nil"/>
            </w:tcBorders>
            <w:shd w:val="clear" w:color="auto" w:fill="auto"/>
            <w:vAlign w:val="bottom"/>
            <w:hideMark/>
          </w:tcPr>
          <w:p w14:paraId="284E118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5B863396" w14:textId="77777777" w:rsidTr="008F3F3D">
        <w:trPr>
          <w:trHeight w:val="290"/>
          <w:jc w:val="center"/>
        </w:trPr>
        <w:tc>
          <w:tcPr>
            <w:tcW w:w="2140" w:type="dxa"/>
            <w:vMerge/>
            <w:tcBorders>
              <w:top w:val="nil"/>
              <w:left w:val="nil"/>
              <w:bottom w:val="single" w:sz="4" w:space="0" w:color="auto"/>
            </w:tcBorders>
            <w:shd w:val="clear" w:color="auto" w:fill="auto"/>
            <w:vAlign w:val="center"/>
            <w:hideMark/>
          </w:tcPr>
          <w:p w14:paraId="2FCD64DF" w14:textId="77777777" w:rsidR="006F2C53" w:rsidRPr="00C865B5" w:rsidRDefault="006F2C53" w:rsidP="00FB64DB">
            <w:pPr>
              <w:spacing w:after="0" w:line="240" w:lineRule="auto"/>
              <w:rPr>
                <w:rFonts w:ascii="Arial Bold" w:eastAsia="Times New Roman" w:hAnsi="Arial Bold" w:cs="Calibri"/>
                <w:b/>
                <w:bCs/>
                <w:color w:val="000000" w:themeColor="text1"/>
                <w:lang w:val="de-DE" w:eastAsia="de-DE"/>
              </w:rPr>
            </w:pPr>
          </w:p>
        </w:tc>
        <w:tc>
          <w:tcPr>
            <w:tcW w:w="965" w:type="dxa"/>
            <w:tcBorders>
              <w:top w:val="nil"/>
              <w:bottom w:val="single" w:sz="4" w:space="0" w:color="auto"/>
            </w:tcBorders>
            <w:shd w:val="clear" w:color="auto" w:fill="auto"/>
            <w:noWrap/>
            <w:vAlign w:val="bottom"/>
            <w:hideMark/>
          </w:tcPr>
          <w:p w14:paraId="75A3876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965" w:type="dxa"/>
            <w:tcBorders>
              <w:top w:val="nil"/>
              <w:bottom w:val="single" w:sz="4" w:space="0" w:color="auto"/>
            </w:tcBorders>
            <w:shd w:val="clear" w:color="auto" w:fill="auto"/>
            <w:noWrap/>
            <w:vAlign w:val="bottom"/>
            <w:hideMark/>
          </w:tcPr>
          <w:p w14:paraId="1D8DF30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965" w:type="dxa"/>
            <w:tcBorders>
              <w:top w:val="nil"/>
              <w:bottom w:val="single" w:sz="4" w:space="0" w:color="auto"/>
            </w:tcBorders>
            <w:shd w:val="clear" w:color="auto" w:fill="auto"/>
            <w:noWrap/>
            <w:vAlign w:val="bottom"/>
            <w:hideMark/>
          </w:tcPr>
          <w:p w14:paraId="69B0219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965" w:type="dxa"/>
            <w:tcBorders>
              <w:top w:val="nil"/>
              <w:bottom w:val="single" w:sz="4" w:space="0" w:color="auto"/>
              <w:right w:val="nil"/>
            </w:tcBorders>
            <w:shd w:val="clear" w:color="auto" w:fill="auto"/>
            <w:noWrap/>
            <w:vAlign w:val="bottom"/>
            <w:hideMark/>
          </w:tcPr>
          <w:p w14:paraId="2505687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r>
      <w:tr w:rsidR="006F2C53" w:rsidRPr="00C865B5" w14:paraId="68E4CD9E" w14:textId="77777777" w:rsidTr="008F3F3D">
        <w:trPr>
          <w:trHeight w:val="290"/>
          <w:jc w:val="center"/>
        </w:trPr>
        <w:tc>
          <w:tcPr>
            <w:tcW w:w="2140" w:type="dxa"/>
            <w:tcBorders>
              <w:top w:val="single" w:sz="4" w:space="0" w:color="auto"/>
              <w:left w:val="nil"/>
            </w:tcBorders>
            <w:shd w:val="clear" w:color="auto" w:fill="auto"/>
            <w:hideMark/>
          </w:tcPr>
          <w:p w14:paraId="4675F9D4"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T_10</w:t>
            </w:r>
          </w:p>
        </w:tc>
        <w:tc>
          <w:tcPr>
            <w:tcW w:w="965" w:type="dxa"/>
            <w:tcBorders>
              <w:top w:val="single" w:sz="4" w:space="0" w:color="auto"/>
            </w:tcBorders>
            <w:shd w:val="clear" w:color="auto" w:fill="auto"/>
            <w:noWrap/>
            <w:hideMark/>
          </w:tcPr>
          <w:p w14:paraId="36FE08EA"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0.959</w:t>
            </w:r>
          </w:p>
        </w:tc>
        <w:tc>
          <w:tcPr>
            <w:tcW w:w="965" w:type="dxa"/>
            <w:tcBorders>
              <w:top w:val="single" w:sz="4" w:space="0" w:color="auto"/>
            </w:tcBorders>
            <w:shd w:val="clear" w:color="auto" w:fill="auto"/>
            <w:noWrap/>
            <w:hideMark/>
          </w:tcPr>
          <w:p w14:paraId="4AA8DD1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-0.125</w:t>
            </w:r>
          </w:p>
        </w:tc>
        <w:tc>
          <w:tcPr>
            <w:tcW w:w="965" w:type="dxa"/>
            <w:tcBorders>
              <w:top w:val="single" w:sz="4" w:space="0" w:color="auto"/>
            </w:tcBorders>
            <w:shd w:val="clear" w:color="auto" w:fill="auto"/>
            <w:noWrap/>
            <w:hideMark/>
          </w:tcPr>
          <w:p w14:paraId="4B376EC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-0.193</w:t>
            </w:r>
          </w:p>
        </w:tc>
        <w:tc>
          <w:tcPr>
            <w:tcW w:w="965" w:type="dxa"/>
            <w:tcBorders>
              <w:top w:val="single" w:sz="4" w:space="0" w:color="auto"/>
            </w:tcBorders>
            <w:shd w:val="clear" w:color="auto" w:fill="auto"/>
            <w:noWrap/>
            <w:hideMark/>
          </w:tcPr>
          <w:p w14:paraId="28A1F94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0.105</w:t>
            </w:r>
          </w:p>
        </w:tc>
      </w:tr>
      <w:tr w:rsidR="006F2C53" w:rsidRPr="00C865B5" w14:paraId="13746DB6" w14:textId="77777777" w:rsidTr="008F3F3D">
        <w:trPr>
          <w:trHeight w:val="290"/>
          <w:jc w:val="center"/>
        </w:trPr>
        <w:tc>
          <w:tcPr>
            <w:tcW w:w="2140" w:type="dxa"/>
            <w:tcBorders>
              <w:left w:val="nil"/>
            </w:tcBorders>
            <w:shd w:val="clear" w:color="auto" w:fill="auto"/>
            <w:hideMark/>
          </w:tcPr>
          <w:p w14:paraId="2CB10269"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T_SU_10</w:t>
            </w:r>
          </w:p>
        </w:tc>
        <w:tc>
          <w:tcPr>
            <w:tcW w:w="965" w:type="dxa"/>
            <w:shd w:val="clear" w:color="auto" w:fill="auto"/>
            <w:noWrap/>
            <w:hideMark/>
          </w:tcPr>
          <w:p w14:paraId="1DB6521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0.959</w:t>
            </w:r>
          </w:p>
        </w:tc>
        <w:tc>
          <w:tcPr>
            <w:tcW w:w="965" w:type="dxa"/>
            <w:shd w:val="clear" w:color="auto" w:fill="auto"/>
            <w:noWrap/>
            <w:hideMark/>
          </w:tcPr>
          <w:p w14:paraId="7677C49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-0.078</w:t>
            </w:r>
          </w:p>
        </w:tc>
        <w:tc>
          <w:tcPr>
            <w:tcW w:w="965" w:type="dxa"/>
            <w:shd w:val="clear" w:color="auto" w:fill="auto"/>
            <w:noWrap/>
            <w:hideMark/>
          </w:tcPr>
          <w:p w14:paraId="6BBDFAA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-0.195</w:t>
            </w:r>
          </w:p>
        </w:tc>
        <w:tc>
          <w:tcPr>
            <w:tcW w:w="965" w:type="dxa"/>
            <w:shd w:val="clear" w:color="auto" w:fill="auto"/>
            <w:noWrap/>
            <w:hideMark/>
          </w:tcPr>
          <w:p w14:paraId="7246714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0.085</w:t>
            </w:r>
          </w:p>
        </w:tc>
      </w:tr>
      <w:tr w:rsidR="006F2C53" w:rsidRPr="00C865B5" w14:paraId="0265233F" w14:textId="77777777" w:rsidTr="008F3F3D">
        <w:trPr>
          <w:trHeight w:val="290"/>
          <w:jc w:val="center"/>
        </w:trPr>
        <w:tc>
          <w:tcPr>
            <w:tcW w:w="2140" w:type="dxa"/>
            <w:tcBorders>
              <w:left w:val="nil"/>
            </w:tcBorders>
            <w:shd w:val="clear" w:color="auto" w:fill="auto"/>
            <w:hideMark/>
          </w:tcPr>
          <w:p w14:paraId="74A1AC84"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T_A_10</w:t>
            </w:r>
          </w:p>
        </w:tc>
        <w:tc>
          <w:tcPr>
            <w:tcW w:w="965" w:type="dxa"/>
            <w:shd w:val="clear" w:color="auto" w:fill="auto"/>
            <w:noWrap/>
            <w:hideMark/>
          </w:tcPr>
          <w:p w14:paraId="7964362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0.949</w:t>
            </w:r>
          </w:p>
        </w:tc>
        <w:tc>
          <w:tcPr>
            <w:tcW w:w="965" w:type="dxa"/>
            <w:shd w:val="clear" w:color="auto" w:fill="auto"/>
            <w:noWrap/>
            <w:hideMark/>
          </w:tcPr>
          <w:p w14:paraId="147DFC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-0.160</w:t>
            </w:r>
          </w:p>
        </w:tc>
        <w:tc>
          <w:tcPr>
            <w:tcW w:w="965" w:type="dxa"/>
            <w:shd w:val="clear" w:color="auto" w:fill="auto"/>
            <w:noWrap/>
            <w:hideMark/>
          </w:tcPr>
          <w:p w14:paraId="40483EC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-0.197</w:t>
            </w:r>
          </w:p>
        </w:tc>
        <w:tc>
          <w:tcPr>
            <w:tcW w:w="965" w:type="dxa"/>
            <w:shd w:val="clear" w:color="auto" w:fill="auto"/>
            <w:noWrap/>
            <w:hideMark/>
          </w:tcPr>
          <w:p w14:paraId="2E9E1A5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0.127</w:t>
            </w:r>
          </w:p>
        </w:tc>
      </w:tr>
      <w:tr w:rsidR="006F2C53" w:rsidRPr="00C865B5" w14:paraId="4D944724" w14:textId="77777777" w:rsidTr="008F3F3D">
        <w:trPr>
          <w:trHeight w:val="290"/>
          <w:jc w:val="center"/>
        </w:trPr>
        <w:tc>
          <w:tcPr>
            <w:tcW w:w="2140" w:type="dxa"/>
            <w:tcBorders>
              <w:left w:val="nil"/>
            </w:tcBorders>
            <w:shd w:val="clear" w:color="auto" w:fill="auto"/>
            <w:hideMark/>
          </w:tcPr>
          <w:p w14:paraId="7D05DEBB"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T_SP_10</w:t>
            </w:r>
          </w:p>
        </w:tc>
        <w:tc>
          <w:tcPr>
            <w:tcW w:w="965" w:type="dxa"/>
            <w:shd w:val="clear" w:color="auto" w:fill="auto"/>
            <w:noWrap/>
            <w:hideMark/>
          </w:tcPr>
          <w:p w14:paraId="653EAAA3"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0.944</w:t>
            </w:r>
          </w:p>
        </w:tc>
        <w:tc>
          <w:tcPr>
            <w:tcW w:w="965" w:type="dxa"/>
            <w:shd w:val="clear" w:color="auto" w:fill="auto"/>
            <w:noWrap/>
            <w:hideMark/>
          </w:tcPr>
          <w:p w14:paraId="302525F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-0.168</w:t>
            </w:r>
          </w:p>
        </w:tc>
        <w:tc>
          <w:tcPr>
            <w:tcW w:w="965" w:type="dxa"/>
            <w:shd w:val="clear" w:color="auto" w:fill="auto"/>
            <w:noWrap/>
            <w:hideMark/>
          </w:tcPr>
          <w:p w14:paraId="1C2EBDD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-0.180</w:t>
            </w:r>
          </w:p>
        </w:tc>
        <w:tc>
          <w:tcPr>
            <w:tcW w:w="965" w:type="dxa"/>
            <w:shd w:val="clear" w:color="auto" w:fill="auto"/>
            <w:noWrap/>
            <w:hideMark/>
          </w:tcPr>
          <w:p w14:paraId="4835A8A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0.108</w:t>
            </w:r>
          </w:p>
        </w:tc>
      </w:tr>
      <w:tr w:rsidR="006F2C53" w:rsidRPr="00C865B5" w14:paraId="0E8AD852" w14:textId="77777777" w:rsidTr="008F3F3D">
        <w:trPr>
          <w:trHeight w:val="290"/>
          <w:jc w:val="center"/>
        </w:trPr>
        <w:tc>
          <w:tcPr>
            <w:tcW w:w="2140" w:type="dxa"/>
            <w:tcBorders>
              <w:left w:val="nil"/>
            </w:tcBorders>
            <w:shd w:val="clear" w:color="auto" w:fill="auto"/>
            <w:hideMark/>
          </w:tcPr>
          <w:p w14:paraId="4C7A118F"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T_W_10</w:t>
            </w:r>
          </w:p>
        </w:tc>
        <w:tc>
          <w:tcPr>
            <w:tcW w:w="965" w:type="dxa"/>
            <w:shd w:val="clear" w:color="auto" w:fill="auto"/>
            <w:noWrap/>
            <w:hideMark/>
          </w:tcPr>
          <w:p w14:paraId="020080D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0.934</w:t>
            </w:r>
          </w:p>
        </w:tc>
        <w:tc>
          <w:tcPr>
            <w:tcW w:w="965" w:type="dxa"/>
            <w:shd w:val="clear" w:color="auto" w:fill="auto"/>
            <w:noWrap/>
            <w:hideMark/>
          </w:tcPr>
          <w:p w14:paraId="685C063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-0.140</w:t>
            </w:r>
          </w:p>
        </w:tc>
        <w:tc>
          <w:tcPr>
            <w:tcW w:w="965" w:type="dxa"/>
            <w:shd w:val="clear" w:color="auto" w:fill="auto"/>
            <w:noWrap/>
            <w:hideMark/>
          </w:tcPr>
          <w:p w14:paraId="2D67F9E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-0.211</w:t>
            </w:r>
          </w:p>
        </w:tc>
        <w:tc>
          <w:tcPr>
            <w:tcW w:w="965" w:type="dxa"/>
            <w:shd w:val="clear" w:color="auto" w:fill="auto"/>
            <w:noWrap/>
            <w:hideMark/>
          </w:tcPr>
          <w:p w14:paraId="08E9DB3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0.139</w:t>
            </w:r>
          </w:p>
        </w:tc>
      </w:tr>
      <w:tr w:rsidR="006F2C53" w:rsidRPr="00C865B5" w14:paraId="0A029947" w14:textId="77777777" w:rsidTr="008F3F3D">
        <w:trPr>
          <w:trHeight w:val="290"/>
          <w:jc w:val="center"/>
        </w:trPr>
        <w:tc>
          <w:tcPr>
            <w:tcW w:w="2140" w:type="dxa"/>
            <w:tcBorders>
              <w:left w:val="nil"/>
            </w:tcBorders>
            <w:shd w:val="clear" w:color="auto" w:fill="auto"/>
            <w:hideMark/>
          </w:tcPr>
          <w:p w14:paraId="7F997C61"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T_A_10_s.d.</w:t>
            </w:r>
          </w:p>
        </w:tc>
        <w:tc>
          <w:tcPr>
            <w:tcW w:w="965" w:type="dxa"/>
            <w:shd w:val="clear" w:color="auto" w:fill="auto"/>
            <w:noWrap/>
            <w:hideMark/>
          </w:tcPr>
          <w:p w14:paraId="3E45971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-0.651</w:t>
            </w:r>
          </w:p>
        </w:tc>
        <w:tc>
          <w:tcPr>
            <w:tcW w:w="965" w:type="dxa"/>
            <w:shd w:val="clear" w:color="auto" w:fill="auto"/>
            <w:noWrap/>
            <w:hideMark/>
          </w:tcPr>
          <w:p w14:paraId="0EC21EF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-0.446</w:t>
            </w:r>
          </w:p>
        </w:tc>
        <w:tc>
          <w:tcPr>
            <w:tcW w:w="965" w:type="dxa"/>
            <w:shd w:val="clear" w:color="auto" w:fill="auto"/>
            <w:noWrap/>
            <w:hideMark/>
          </w:tcPr>
          <w:p w14:paraId="482A491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0.164</w:t>
            </w:r>
          </w:p>
        </w:tc>
        <w:tc>
          <w:tcPr>
            <w:tcW w:w="965" w:type="dxa"/>
            <w:shd w:val="clear" w:color="auto" w:fill="auto"/>
            <w:noWrap/>
            <w:hideMark/>
          </w:tcPr>
          <w:p w14:paraId="1941BD2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0.479</w:t>
            </w:r>
          </w:p>
        </w:tc>
      </w:tr>
      <w:tr w:rsidR="006F2C53" w:rsidRPr="00C865B5" w14:paraId="78654BCB" w14:textId="77777777" w:rsidTr="008F3F3D">
        <w:trPr>
          <w:trHeight w:val="290"/>
          <w:jc w:val="center"/>
        </w:trPr>
        <w:tc>
          <w:tcPr>
            <w:tcW w:w="2140" w:type="dxa"/>
            <w:tcBorders>
              <w:left w:val="nil"/>
            </w:tcBorders>
            <w:shd w:val="clear" w:color="auto" w:fill="auto"/>
            <w:hideMark/>
          </w:tcPr>
          <w:p w14:paraId="20BEE1EE" w14:textId="77777777" w:rsidR="006F2C53" w:rsidRPr="00C865B5" w:rsidRDefault="006F2C53" w:rsidP="00FB64DB">
            <w:pPr>
              <w:spacing w:after="0" w:line="240" w:lineRule="auto"/>
              <w:rPr>
                <w:rFonts w:ascii="Arial" w:eastAsia="Times New Roman" w:hAnsi="Arial" w:cs="Arial"/>
                <w:b/>
                <w:bCs/>
                <w:color w:val="000000" w:themeColor="text1"/>
                <w:sz w:val="18"/>
                <w:szCs w:val="18"/>
                <w:lang w:val="de-DE" w:eastAsia="de-DE"/>
              </w:rPr>
            </w:pPr>
            <w:r w:rsidRPr="008F3F3D">
              <w:rPr>
                <w:rFonts w:ascii="Arial" w:eastAsia="Times New Roman" w:hAnsi="Arial" w:cs="Arial"/>
                <w:color w:val="000000" w:themeColor="text1"/>
                <w:sz w:val="18"/>
                <w:szCs w:val="18"/>
                <w:u w:val="single"/>
                <w:lang w:val="de-DE" w:eastAsia="de-DE"/>
              </w:rPr>
              <w:t>P_SP_10_s.d.</w:t>
            </w:r>
          </w:p>
        </w:tc>
        <w:tc>
          <w:tcPr>
            <w:tcW w:w="965" w:type="dxa"/>
            <w:shd w:val="clear" w:color="auto" w:fill="auto"/>
            <w:noWrap/>
            <w:hideMark/>
          </w:tcPr>
          <w:p w14:paraId="55EE369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-0.074</w:t>
            </w:r>
          </w:p>
        </w:tc>
        <w:tc>
          <w:tcPr>
            <w:tcW w:w="965" w:type="dxa"/>
            <w:shd w:val="clear" w:color="auto" w:fill="auto"/>
            <w:noWrap/>
            <w:hideMark/>
          </w:tcPr>
          <w:p w14:paraId="2EB0EB2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0.901</w:t>
            </w:r>
          </w:p>
        </w:tc>
        <w:tc>
          <w:tcPr>
            <w:tcW w:w="965" w:type="dxa"/>
            <w:shd w:val="clear" w:color="auto" w:fill="auto"/>
            <w:noWrap/>
            <w:hideMark/>
          </w:tcPr>
          <w:p w14:paraId="543984F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c>
          <w:tcPr>
            <w:tcW w:w="965" w:type="dxa"/>
            <w:shd w:val="clear" w:color="auto" w:fill="auto"/>
            <w:noWrap/>
            <w:hideMark/>
          </w:tcPr>
          <w:p w14:paraId="3DAEDD1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-0.075</w:t>
            </w:r>
          </w:p>
        </w:tc>
      </w:tr>
      <w:tr w:rsidR="006F2C53" w:rsidRPr="00C865B5" w14:paraId="350529C8" w14:textId="77777777" w:rsidTr="008F3F3D">
        <w:trPr>
          <w:trHeight w:val="290"/>
          <w:jc w:val="center"/>
        </w:trPr>
        <w:tc>
          <w:tcPr>
            <w:tcW w:w="2140" w:type="dxa"/>
            <w:tcBorders>
              <w:left w:val="nil"/>
            </w:tcBorders>
            <w:shd w:val="clear" w:color="auto" w:fill="auto"/>
            <w:hideMark/>
          </w:tcPr>
          <w:p w14:paraId="611995A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sz w:val="18"/>
                <w:szCs w:val="18"/>
              </w:rPr>
              <w:t>P</w:t>
            </w:r>
            <w:r w:rsidRPr="00C865B5">
              <w:rPr>
                <w:rFonts w:ascii="Arial" w:eastAsia="Times New Roman" w:hAnsi="Arial" w:cs="Arial"/>
                <w:color w:val="000000" w:themeColor="text1"/>
                <w:sz w:val="18"/>
                <w:szCs w:val="18"/>
                <w:lang w:val="de-DE" w:eastAsia="de-DE"/>
              </w:rPr>
              <w:t>_10_s.d.</w:t>
            </w:r>
          </w:p>
        </w:tc>
        <w:tc>
          <w:tcPr>
            <w:tcW w:w="965" w:type="dxa"/>
            <w:shd w:val="clear" w:color="auto" w:fill="auto"/>
            <w:noWrap/>
            <w:hideMark/>
          </w:tcPr>
          <w:p w14:paraId="2D8FA2C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-0.035</w:t>
            </w:r>
          </w:p>
        </w:tc>
        <w:tc>
          <w:tcPr>
            <w:tcW w:w="965" w:type="dxa"/>
            <w:shd w:val="clear" w:color="auto" w:fill="auto"/>
            <w:noWrap/>
            <w:hideMark/>
          </w:tcPr>
          <w:p w14:paraId="7A639396"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0.877</w:t>
            </w:r>
          </w:p>
        </w:tc>
        <w:tc>
          <w:tcPr>
            <w:tcW w:w="965" w:type="dxa"/>
            <w:shd w:val="clear" w:color="auto" w:fill="auto"/>
            <w:noWrap/>
            <w:hideMark/>
          </w:tcPr>
          <w:p w14:paraId="5921DA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965" w:type="dxa"/>
            <w:shd w:val="clear" w:color="auto" w:fill="auto"/>
            <w:noWrap/>
            <w:hideMark/>
          </w:tcPr>
          <w:p w14:paraId="02CE079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-0.335</w:t>
            </w:r>
          </w:p>
        </w:tc>
      </w:tr>
      <w:tr w:rsidR="006F2C53" w:rsidRPr="00C865B5" w14:paraId="637F7794" w14:textId="77777777" w:rsidTr="008F3F3D">
        <w:trPr>
          <w:trHeight w:val="290"/>
          <w:jc w:val="center"/>
        </w:trPr>
        <w:tc>
          <w:tcPr>
            <w:tcW w:w="2140" w:type="dxa"/>
            <w:tcBorders>
              <w:left w:val="nil"/>
            </w:tcBorders>
            <w:shd w:val="clear" w:color="auto" w:fill="auto"/>
            <w:hideMark/>
          </w:tcPr>
          <w:p w14:paraId="2220AAE9"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T_SU_10_s.d.</w:t>
            </w:r>
          </w:p>
        </w:tc>
        <w:tc>
          <w:tcPr>
            <w:tcW w:w="965" w:type="dxa"/>
            <w:shd w:val="clear" w:color="auto" w:fill="auto"/>
            <w:noWrap/>
            <w:hideMark/>
          </w:tcPr>
          <w:p w14:paraId="5A49818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-0.297</w:t>
            </w:r>
          </w:p>
        </w:tc>
        <w:tc>
          <w:tcPr>
            <w:tcW w:w="965" w:type="dxa"/>
            <w:shd w:val="clear" w:color="auto" w:fill="auto"/>
            <w:noWrap/>
            <w:hideMark/>
          </w:tcPr>
          <w:p w14:paraId="50FB5D4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0.797</w:t>
            </w:r>
          </w:p>
        </w:tc>
        <w:tc>
          <w:tcPr>
            <w:tcW w:w="965" w:type="dxa"/>
            <w:shd w:val="clear" w:color="auto" w:fill="auto"/>
            <w:noWrap/>
            <w:hideMark/>
          </w:tcPr>
          <w:p w14:paraId="563563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0.115</w:t>
            </w:r>
          </w:p>
        </w:tc>
        <w:tc>
          <w:tcPr>
            <w:tcW w:w="965" w:type="dxa"/>
            <w:shd w:val="clear" w:color="auto" w:fill="auto"/>
            <w:noWrap/>
            <w:hideMark/>
          </w:tcPr>
          <w:p w14:paraId="59350E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r>
      <w:tr w:rsidR="006F2C53" w:rsidRPr="00C865B5" w14:paraId="11D6354B" w14:textId="77777777" w:rsidTr="008F3F3D">
        <w:trPr>
          <w:trHeight w:val="290"/>
          <w:jc w:val="center"/>
        </w:trPr>
        <w:tc>
          <w:tcPr>
            <w:tcW w:w="2140" w:type="dxa"/>
            <w:tcBorders>
              <w:left w:val="nil"/>
            </w:tcBorders>
            <w:shd w:val="clear" w:color="auto" w:fill="auto"/>
            <w:hideMark/>
          </w:tcPr>
          <w:p w14:paraId="2C1B45FA"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T_SP_10_s.d.</w:t>
            </w:r>
          </w:p>
        </w:tc>
        <w:tc>
          <w:tcPr>
            <w:tcW w:w="965" w:type="dxa"/>
            <w:shd w:val="clear" w:color="auto" w:fill="auto"/>
            <w:noWrap/>
            <w:hideMark/>
          </w:tcPr>
          <w:p w14:paraId="2D58602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-0.483</w:t>
            </w:r>
          </w:p>
        </w:tc>
        <w:tc>
          <w:tcPr>
            <w:tcW w:w="965" w:type="dxa"/>
            <w:shd w:val="clear" w:color="auto" w:fill="auto"/>
            <w:noWrap/>
            <w:hideMark/>
          </w:tcPr>
          <w:p w14:paraId="326DE4A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0.775</w:t>
            </w:r>
          </w:p>
        </w:tc>
        <w:tc>
          <w:tcPr>
            <w:tcW w:w="965" w:type="dxa"/>
            <w:shd w:val="clear" w:color="auto" w:fill="auto"/>
            <w:noWrap/>
            <w:hideMark/>
          </w:tcPr>
          <w:p w14:paraId="3CE9B9C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-0.086</w:t>
            </w:r>
          </w:p>
        </w:tc>
        <w:tc>
          <w:tcPr>
            <w:tcW w:w="965" w:type="dxa"/>
            <w:shd w:val="clear" w:color="auto" w:fill="auto"/>
            <w:noWrap/>
            <w:hideMark/>
          </w:tcPr>
          <w:p w14:paraId="6D87E7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0.350</w:t>
            </w:r>
          </w:p>
        </w:tc>
      </w:tr>
      <w:tr w:rsidR="006F2C53" w:rsidRPr="00C865B5" w14:paraId="5E5212EF" w14:textId="77777777" w:rsidTr="008F3F3D">
        <w:trPr>
          <w:trHeight w:val="290"/>
          <w:jc w:val="center"/>
        </w:trPr>
        <w:tc>
          <w:tcPr>
            <w:tcW w:w="2140" w:type="dxa"/>
            <w:tcBorders>
              <w:left w:val="nil"/>
            </w:tcBorders>
            <w:shd w:val="clear" w:color="auto" w:fill="auto"/>
            <w:hideMark/>
          </w:tcPr>
          <w:p w14:paraId="61C74068"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T_W_10_s.d.</w:t>
            </w:r>
          </w:p>
        </w:tc>
        <w:tc>
          <w:tcPr>
            <w:tcW w:w="965" w:type="dxa"/>
            <w:shd w:val="clear" w:color="auto" w:fill="auto"/>
            <w:noWrap/>
            <w:hideMark/>
          </w:tcPr>
          <w:p w14:paraId="33FEBE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-0.005</w:t>
            </w:r>
          </w:p>
        </w:tc>
        <w:tc>
          <w:tcPr>
            <w:tcW w:w="965" w:type="dxa"/>
            <w:shd w:val="clear" w:color="auto" w:fill="auto"/>
            <w:noWrap/>
            <w:hideMark/>
          </w:tcPr>
          <w:p w14:paraId="4EE03EB2"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-0.754</w:t>
            </w:r>
          </w:p>
        </w:tc>
        <w:tc>
          <w:tcPr>
            <w:tcW w:w="965" w:type="dxa"/>
            <w:shd w:val="clear" w:color="auto" w:fill="auto"/>
            <w:noWrap/>
            <w:hideMark/>
          </w:tcPr>
          <w:p w14:paraId="0BD223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0.221</w:t>
            </w:r>
          </w:p>
        </w:tc>
        <w:tc>
          <w:tcPr>
            <w:tcW w:w="965" w:type="dxa"/>
            <w:shd w:val="clear" w:color="auto" w:fill="auto"/>
            <w:noWrap/>
            <w:hideMark/>
          </w:tcPr>
          <w:p w14:paraId="17BA3A0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-0.585</w:t>
            </w:r>
          </w:p>
        </w:tc>
      </w:tr>
      <w:tr w:rsidR="006F2C53" w:rsidRPr="00C865B5" w14:paraId="591F7046" w14:textId="77777777" w:rsidTr="008F3F3D">
        <w:trPr>
          <w:trHeight w:val="290"/>
          <w:jc w:val="center"/>
        </w:trPr>
        <w:tc>
          <w:tcPr>
            <w:tcW w:w="2140" w:type="dxa"/>
            <w:tcBorders>
              <w:left w:val="nil"/>
            </w:tcBorders>
            <w:shd w:val="clear" w:color="auto" w:fill="auto"/>
            <w:hideMark/>
          </w:tcPr>
          <w:p w14:paraId="0DAD519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sz w:val="18"/>
                <w:szCs w:val="18"/>
              </w:rPr>
              <w:t>P</w:t>
            </w:r>
            <w:r w:rsidRPr="00C865B5">
              <w:rPr>
                <w:rFonts w:ascii="Arial" w:eastAsia="Times New Roman" w:hAnsi="Arial" w:cs="Arial"/>
                <w:color w:val="000000" w:themeColor="text1"/>
                <w:sz w:val="18"/>
                <w:szCs w:val="18"/>
                <w:lang w:val="de-DE" w:eastAsia="de-DE"/>
              </w:rPr>
              <w:t>_A_10_s.d.</w:t>
            </w:r>
          </w:p>
        </w:tc>
        <w:tc>
          <w:tcPr>
            <w:tcW w:w="965" w:type="dxa"/>
            <w:shd w:val="clear" w:color="auto" w:fill="auto"/>
            <w:noWrap/>
            <w:hideMark/>
          </w:tcPr>
          <w:p w14:paraId="4D1FBD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0.077</w:t>
            </w:r>
          </w:p>
        </w:tc>
        <w:tc>
          <w:tcPr>
            <w:tcW w:w="965" w:type="dxa"/>
            <w:shd w:val="clear" w:color="auto" w:fill="auto"/>
            <w:noWrap/>
            <w:hideMark/>
          </w:tcPr>
          <w:p w14:paraId="55B6122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0.753</w:t>
            </w:r>
          </w:p>
        </w:tc>
        <w:tc>
          <w:tcPr>
            <w:tcW w:w="965" w:type="dxa"/>
            <w:shd w:val="clear" w:color="auto" w:fill="auto"/>
            <w:noWrap/>
            <w:hideMark/>
          </w:tcPr>
          <w:p w14:paraId="44E3013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0.294</w:t>
            </w:r>
          </w:p>
        </w:tc>
        <w:tc>
          <w:tcPr>
            <w:tcW w:w="965" w:type="dxa"/>
            <w:shd w:val="clear" w:color="auto" w:fill="auto"/>
            <w:noWrap/>
            <w:hideMark/>
          </w:tcPr>
          <w:p w14:paraId="53B16FE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0.393</w:t>
            </w:r>
          </w:p>
        </w:tc>
      </w:tr>
      <w:tr w:rsidR="006F2C53" w:rsidRPr="00C865B5" w14:paraId="616A8A63" w14:textId="77777777" w:rsidTr="008F3F3D">
        <w:trPr>
          <w:trHeight w:val="290"/>
          <w:jc w:val="center"/>
        </w:trPr>
        <w:tc>
          <w:tcPr>
            <w:tcW w:w="2140" w:type="dxa"/>
            <w:tcBorders>
              <w:left w:val="nil"/>
            </w:tcBorders>
            <w:shd w:val="clear" w:color="auto" w:fill="auto"/>
            <w:hideMark/>
          </w:tcPr>
          <w:p w14:paraId="26230878"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P_A_10</w:t>
            </w:r>
          </w:p>
        </w:tc>
        <w:tc>
          <w:tcPr>
            <w:tcW w:w="965" w:type="dxa"/>
            <w:shd w:val="clear" w:color="auto" w:fill="auto"/>
            <w:noWrap/>
            <w:hideMark/>
          </w:tcPr>
          <w:p w14:paraId="2908B1A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0.113</w:t>
            </w:r>
          </w:p>
        </w:tc>
        <w:tc>
          <w:tcPr>
            <w:tcW w:w="965" w:type="dxa"/>
            <w:shd w:val="clear" w:color="auto" w:fill="auto"/>
            <w:noWrap/>
            <w:hideMark/>
          </w:tcPr>
          <w:p w14:paraId="4D94D14D"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-0.695</w:t>
            </w:r>
          </w:p>
        </w:tc>
        <w:tc>
          <w:tcPr>
            <w:tcW w:w="965" w:type="dxa"/>
            <w:shd w:val="clear" w:color="auto" w:fill="auto"/>
            <w:noWrap/>
            <w:hideMark/>
          </w:tcPr>
          <w:p w14:paraId="612E4B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0.624</w:t>
            </w:r>
          </w:p>
        </w:tc>
        <w:tc>
          <w:tcPr>
            <w:tcW w:w="965" w:type="dxa"/>
            <w:shd w:val="clear" w:color="auto" w:fill="auto"/>
            <w:noWrap/>
            <w:hideMark/>
          </w:tcPr>
          <w:p w14:paraId="480776E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-0.021</w:t>
            </w:r>
          </w:p>
        </w:tc>
      </w:tr>
      <w:tr w:rsidR="006F2C53" w:rsidRPr="00C865B5" w14:paraId="4573C479" w14:textId="77777777" w:rsidTr="008F3F3D">
        <w:trPr>
          <w:trHeight w:val="290"/>
          <w:jc w:val="center"/>
        </w:trPr>
        <w:tc>
          <w:tcPr>
            <w:tcW w:w="2140" w:type="dxa"/>
            <w:tcBorders>
              <w:left w:val="nil"/>
            </w:tcBorders>
            <w:shd w:val="clear" w:color="auto" w:fill="auto"/>
            <w:hideMark/>
          </w:tcPr>
          <w:p w14:paraId="4F4BD074" w14:textId="77777777" w:rsidR="006F2C53" w:rsidRPr="00C865B5" w:rsidRDefault="006F2C53" w:rsidP="00FB64DB">
            <w:pPr>
              <w:spacing w:after="0" w:line="240" w:lineRule="auto"/>
              <w:rPr>
                <w:rFonts w:ascii="Arial" w:eastAsia="Times New Roman" w:hAnsi="Arial" w:cs="Arial"/>
                <w:b/>
                <w:bCs/>
                <w:color w:val="000000" w:themeColor="text1"/>
                <w:sz w:val="18"/>
                <w:szCs w:val="18"/>
                <w:lang w:val="de-DE" w:eastAsia="de-DE"/>
              </w:rPr>
            </w:pPr>
            <w:r w:rsidRPr="008F3F3D">
              <w:rPr>
                <w:rFonts w:ascii="Arial" w:eastAsia="Times New Roman" w:hAnsi="Arial" w:cs="Arial"/>
                <w:color w:val="000000" w:themeColor="text1"/>
                <w:sz w:val="18"/>
                <w:szCs w:val="18"/>
                <w:u w:val="single"/>
                <w:lang w:val="de-DE" w:eastAsia="de-DE"/>
              </w:rPr>
              <w:t>P_10</w:t>
            </w:r>
          </w:p>
        </w:tc>
        <w:tc>
          <w:tcPr>
            <w:tcW w:w="965" w:type="dxa"/>
            <w:shd w:val="clear" w:color="auto" w:fill="auto"/>
            <w:noWrap/>
            <w:hideMark/>
          </w:tcPr>
          <w:p w14:paraId="2A88DFD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-0.253</w:t>
            </w:r>
          </w:p>
        </w:tc>
        <w:tc>
          <w:tcPr>
            <w:tcW w:w="965" w:type="dxa"/>
            <w:shd w:val="clear" w:color="auto" w:fill="auto"/>
            <w:noWrap/>
            <w:hideMark/>
          </w:tcPr>
          <w:p w14:paraId="5FFFEB9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-0.119</w:t>
            </w:r>
          </w:p>
        </w:tc>
        <w:tc>
          <w:tcPr>
            <w:tcW w:w="965" w:type="dxa"/>
            <w:shd w:val="clear" w:color="auto" w:fill="auto"/>
            <w:noWrap/>
            <w:hideMark/>
          </w:tcPr>
          <w:p w14:paraId="77FDA0F8"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0.946</w:t>
            </w:r>
          </w:p>
        </w:tc>
        <w:tc>
          <w:tcPr>
            <w:tcW w:w="965" w:type="dxa"/>
            <w:shd w:val="clear" w:color="auto" w:fill="auto"/>
            <w:noWrap/>
            <w:hideMark/>
          </w:tcPr>
          <w:p w14:paraId="5815553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0.066</w:t>
            </w:r>
          </w:p>
        </w:tc>
      </w:tr>
      <w:tr w:rsidR="006F2C53" w:rsidRPr="00C865B5" w14:paraId="41A4F870" w14:textId="77777777" w:rsidTr="008F3F3D">
        <w:trPr>
          <w:trHeight w:val="290"/>
          <w:jc w:val="center"/>
        </w:trPr>
        <w:tc>
          <w:tcPr>
            <w:tcW w:w="2140" w:type="dxa"/>
            <w:tcBorders>
              <w:left w:val="nil"/>
            </w:tcBorders>
            <w:shd w:val="clear" w:color="auto" w:fill="auto"/>
            <w:hideMark/>
          </w:tcPr>
          <w:p w14:paraId="05454275"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P_SP_10</w:t>
            </w:r>
          </w:p>
        </w:tc>
        <w:tc>
          <w:tcPr>
            <w:tcW w:w="965" w:type="dxa"/>
            <w:shd w:val="clear" w:color="auto" w:fill="auto"/>
            <w:noWrap/>
            <w:hideMark/>
          </w:tcPr>
          <w:p w14:paraId="4D13369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-0.246</w:t>
            </w:r>
          </w:p>
        </w:tc>
        <w:tc>
          <w:tcPr>
            <w:tcW w:w="965" w:type="dxa"/>
            <w:shd w:val="clear" w:color="auto" w:fill="auto"/>
            <w:noWrap/>
            <w:hideMark/>
          </w:tcPr>
          <w:p w14:paraId="7521AED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0.183</w:t>
            </w:r>
          </w:p>
        </w:tc>
        <w:tc>
          <w:tcPr>
            <w:tcW w:w="965" w:type="dxa"/>
            <w:shd w:val="clear" w:color="auto" w:fill="auto"/>
            <w:noWrap/>
            <w:hideMark/>
          </w:tcPr>
          <w:p w14:paraId="283C8D13"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0.891</w:t>
            </w:r>
          </w:p>
        </w:tc>
        <w:tc>
          <w:tcPr>
            <w:tcW w:w="965" w:type="dxa"/>
            <w:shd w:val="clear" w:color="auto" w:fill="auto"/>
            <w:noWrap/>
            <w:hideMark/>
          </w:tcPr>
          <w:p w14:paraId="35FCE33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-0.130</w:t>
            </w:r>
          </w:p>
        </w:tc>
      </w:tr>
      <w:tr w:rsidR="006F2C53" w:rsidRPr="00C865B5" w14:paraId="3B0CC52A" w14:textId="77777777" w:rsidTr="008F3F3D">
        <w:trPr>
          <w:trHeight w:val="290"/>
          <w:jc w:val="center"/>
        </w:trPr>
        <w:tc>
          <w:tcPr>
            <w:tcW w:w="2140" w:type="dxa"/>
            <w:tcBorders>
              <w:left w:val="nil"/>
            </w:tcBorders>
            <w:shd w:val="clear" w:color="auto" w:fill="auto"/>
            <w:hideMark/>
          </w:tcPr>
          <w:p w14:paraId="70DBC384" w14:textId="77777777" w:rsidR="006F2C53" w:rsidRPr="00C865B5" w:rsidRDefault="006F2C53" w:rsidP="00FB64DB">
            <w:pPr>
              <w:spacing w:after="0" w:line="240" w:lineRule="auto"/>
              <w:rPr>
                <w:rFonts w:ascii="Arial" w:eastAsia="Times New Roman" w:hAnsi="Arial" w:cs="Arial"/>
                <w:color w:val="000000"/>
                <w:sz w:val="18"/>
                <w:szCs w:val="18"/>
              </w:rPr>
            </w:pPr>
            <w:r w:rsidRPr="00C865B5">
              <w:rPr>
                <w:rFonts w:ascii="Arial" w:eastAsia="Times New Roman" w:hAnsi="Arial" w:cs="Arial"/>
                <w:color w:val="000000"/>
                <w:sz w:val="18"/>
                <w:szCs w:val="18"/>
              </w:rPr>
              <w:t>P_SU_10</w:t>
            </w:r>
          </w:p>
        </w:tc>
        <w:tc>
          <w:tcPr>
            <w:tcW w:w="965" w:type="dxa"/>
            <w:shd w:val="clear" w:color="auto" w:fill="auto"/>
            <w:noWrap/>
            <w:hideMark/>
          </w:tcPr>
          <w:p w14:paraId="39E88F3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-0.347</w:t>
            </w:r>
          </w:p>
        </w:tc>
        <w:tc>
          <w:tcPr>
            <w:tcW w:w="965" w:type="dxa"/>
            <w:shd w:val="clear" w:color="auto" w:fill="auto"/>
            <w:noWrap/>
            <w:hideMark/>
          </w:tcPr>
          <w:p w14:paraId="29CA4EE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-0.076</w:t>
            </w:r>
          </w:p>
        </w:tc>
        <w:tc>
          <w:tcPr>
            <w:tcW w:w="965" w:type="dxa"/>
            <w:shd w:val="clear" w:color="auto" w:fill="auto"/>
            <w:noWrap/>
            <w:hideMark/>
          </w:tcPr>
          <w:p w14:paraId="5141B04F"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0.881</w:t>
            </w:r>
          </w:p>
        </w:tc>
        <w:tc>
          <w:tcPr>
            <w:tcW w:w="965" w:type="dxa"/>
            <w:shd w:val="clear" w:color="auto" w:fill="auto"/>
            <w:noWrap/>
            <w:hideMark/>
          </w:tcPr>
          <w:p w14:paraId="6015AFF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r>
      <w:tr w:rsidR="006F2C53" w:rsidRPr="00C865B5" w14:paraId="3476B54B" w14:textId="77777777" w:rsidTr="008F3F3D">
        <w:trPr>
          <w:trHeight w:val="290"/>
          <w:jc w:val="center"/>
        </w:trPr>
        <w:tc>
          <w:tcPr>
            <w:tcW w:w="2140" w:type="dxa"/>
            <w:tcBorders>
              <w:left w:val="nil"/>
            </w:tcBorders>
            <w:shd w:val="clear" w:color="auto" w:fill="auto"/>
            <w:hideMark/>
          </w:tcPr>
          <w:p w14:paraId="73F4B0B3"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P_W_10</w:t>
            </w:r>
          </w:p>
        </w:tc>
        <w:tc>
          <w:tcPr>
            <w:tcW w:w="965" w:type="dxa"/>
            <w:shd w:val="clear" w:color="auto" w:fill="auto"/>
            <w:noWrap/>
            <w:hideMark/>
          </w:tcPr>
          <w:p w14:paraId="0D2BB81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-0.380</w:t>
            </w:r>
          </w:p>
        </w:tc>
        <w:tc>
          <w:tcPr>
            <w:tcW w:w="965" w:type="dxa"/>
            <w:shd w:val="clear" w:color="auto" w:fill="auto"/>
            <w:noWrap/>
            <w:hideMark/>
          </w:tcPr>
          <w:p w14:paraId="6141338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0.380</w:t>
            </w:r>
          </w:p>
        </w:tc>
        <w:tc>
          <w:tcPr>
            <w:tcW w:w="965" w:type="dxa"/>
            <w:shd w:val="clear" w:color="auto" w:fill="auto"/>
            <w:noWrap/>
            <w:hideMark/>
          </w:tcPr>
          <w:p w14:paraId="1D62833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0.592</w:t>
            </w:r>
          </w:p>
        </w:tc>
        <w:tc>
          <w:tcPr>
            <w:tcW w:w="965" w:type="dxa"/>
            <w:shd w:val="clear" w:color="auto" w:fill="auto"/>
            <w:noWrap/>
            <w:hideMark/>
          </w:tcPr>
          <w:p w14:paraId="6751495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0.462</w:t>
            </w:r>
          </w:p>
        </w:tc>
      </w:tr>
      <w:tr w:rsidR="006F2C53" w:rsidRPr="00C865B5" w14:paraId="5CC42A12" w14:textId="77777777" w:rsidTr="008F3F3D">
        <w:trPr>
          <w:trHeight w:val="290"/>
          <w:jc w:val="center"/>
        </w:trPr>
        <w:tc>
          <w:tcPr>
            <w:tcW w:w="2140" w:type="dxa"/>
            <w:tcBorders>
              <w:left w:val="nil"/>
            </w:tcBorders>
            <w:shd w:val="clear" w:color="auto" w:fill="auto"/>
            <w:hideMark/>
          </w:tcPr>
          <w:p w14:paraId="4915C44E"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P_10_s.d.</w:t>
            </w:r>
          </w:p>
        </w:tc>
        <w:tc>
          <w:tcPr>
            <w:tcW w:w="965" w:type="dxa"/>
            <w:shd w:val="clear" w:color="auto" w:fill="auto"/>
            <w:noWrap/>
            <w:hideMark/>
          </w:tcPr>
          <w:p w14:paraId="6318B7C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-0.080</w:t>
            </w:r>
          </w:p>
        </w:tc>
        <w:tc>
          <w:tcPr>
            <w:tcW w:w="965" w:type="dxa"/>
            <w:shd w:val="clear" w:color="auto" w:fill="auto"/>
            <w:noWrap/>
            <w:hideMark/>
          </w:tcPr>
          <w:p w14:paraId="4650410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0.626</w:t>
            </w:r>
          </w:p>
        </w:tc>
        <w:tc>
          <w:tcPr>
            <w:tcW w:w="965" w:type="dxa"/>
            <w:shd w:val="clear" w:color="auto" w:fill="auto"/>
            <w:noWrap/>
            <w:hideMark/>
          </w:tcPr>
          <w:p w14:paraId="0FDAEE8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0.075</w:t>
            </w:r>
          </w:p>
        </w:tc>
        <w:tc>
          <w:tcPr>
            <w:tcW w:w="965" w:type="dxa"/>
            <w:shd w:val="clear" w:color="auto" w:fill="auto"/>
            <w:noWrap/>
            <w:hideMark/>
          </w:tcPr>
          <w:p w14:paraId="5CFC793E"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0.872</w:t>
            </w:r>
          </w:p>
        </w:tc>
      </w:tr>
      <w:tr w:rsidR="006F2C53" w:rsidRPr="00C865B5" w14:paraId="0FFF3484" w14:textId="77777777" w:rsidTr="008F3F3D">
        <w:trPr>
          <w:trHeight w:val="290"/>
          <w:jc w:val="center"/>
        </w:trPr>
        <w:tc>
          <w:tcPr>
            <w:tcW w:w="2140" w:type="dxa"/>
            <w:tcBorders>
              <w:left w:val="nil"/>
            </w:tcBorders>
            <w:shd w:val="clear" w:color="auto" w:fill="auto"/>
            <w:hideMark/>
          </w:tcPr>
          <w:p w14:paraId="6C8ED99D"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T_10_s.d.</w:t>
            </w:r>
          </w:p>
        </w:tc>
        <w:tc>
          <w:tcPr>
            <w:tcW w:w="965" w:type="dxa"/>
            <w:shd w:val="clear" w:color="auto" w:fill="auto"/>
            <w:noWrap/>
            <w:hideMark/>
          </w:tcPr>
          <w:p w14:paraId="3F3F5D8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-0.321</w:t>
            </w:r>
          </w:p>
        </w:tc>
        <w:tc>
          <w:tcPr>
            <w:tcW w:w="965" w:type="dxa"/>
            <w:shd w:val="clear" w:color="auto" w:fill="auto"/>
            <w:noWrap/>
            <w:hideMark/>
          </w:tcPr>
          <w:p w14:paraId="7CF33FA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0.062</w:t>
            </w:r>
          </w:p>
        </w:tc>
        <w:tc>
          <w:tcPr>
            <w:tcW w:w="965" w:type="dxa"/>
            <w:shd w:val="clear" w:color="auto" w:fill="auto"/>
            <w:noWrap/>
            <w:hideMark/>
          </w:tcPr>
          <w:p w14:paraId="1ADD09E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0.240</w:t>
            </w:r>
          </w:p>
        </w:tc>
        <w:tc>
          <w:tcPr>
            <w:tcW w:w="965" w:type="dxa"/>
            <w:shd w:val="clear" w:color="auto" w:fill="auto"/>
            <w:noWrap/>
            <w:hideMark/>
          </w:tcPr>
          <w:p w14:paraId="2CD2046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-0.863</w:t>
            </w:r>
          </w:p>
        </w:tc>
      </w:tr>
      <w:tr w:rsidR="006F2C53" w:rsidRPr="00C865B5" w14:paraId="01EE49D0" w14:textId="77777777" w:rsidTr="008F3F3D">
        <w:trPr>
          <w:trHeight w:val="290"/>
          <w:jc w:val="center"/>
        </w:trPr>
        <w:tc>
          <w:tcPr>
            <w:tcW w:w="2140" w:type="dxa"/>
            <w:tcBorders>
              <w:left w:val="nil"/>
              <w:bottom w:val="single" w:sz="12" w:space="0" w:color="auto"/>
            </w:tcBorders>
            <w:shd w:val="clear" w:color="auto" w:fill="auto"/>
            <w:hideMark/>
          </w:tcPr>
          <w:p w14:paraId="4C8E6AA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sz w:val="18"/>
                <w:szCs w:val="18"/>
              </w:rPr>
              <w:t>P</w:t>
            </w:r>
            <w:r w:rsidRPr="00C865B5">
              <w:rPr>
                <w:rFonts w:ascii="Arial" w:eastAsia="Times New Roman" w:hAnsi="Arial" w:cs="Arial"/>
                <w:color w:val="000000" w:themeColor="text1"/>
                <w:sz w:val="18"/>
                <w:szCs w:val="18"/>
                <w:lang w:val="de-DE" w:eastAsia="de-DE"/>
              </w:rPr>
              <w:t>_S_10_s.d.</w:t>
            </w:r>
          </w:p>
        </w:tc>
        <w:tc>
          <w:tcPr>
            <w:tcW w:w="965" w:type="dxa"/>
            <w:tcBorders>
              <w:bottom w:val="single" w:sz="12" w:space="0" w:color="auto"/>
            </w:tcBorders>
            <w:shd w:val="clear" w:color="auto" w:fill="auto"/>
            <w:noWrap/>
            <w:hideMark/>
          </w:tcPr>
          <w:p w14:paraId="0E9EFD3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0.311</w:t>
            </w:r>
          </w:p>
        </w:tc>
        <w:tc>
          <w:tcPr>
            <w:tcW w:w="965" w:type="dxa"/>
            <w:tcBorders>
              <w:bottom w:val="single" w:sz="12" w:space="0" w:color="auto"/>
            </w:tcBorders>
            <w:shd w:val="clear" w:color="auto" w:fill="auto"/>
            <w:noWrap/>
            <w:hideMark/>
          </w:tcPr>
          <w:p w14:paraId="0465BB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-0.098</w:t>
            </w:r>
          </w:p>
        </w:tc>
        <w:tc>
          <w:tcPr>
            <w:tcW w:w="965" w:type="dxa"/>
            <w:tcBorders>
              <w:bottom w:val="single" w:sz="12" w:space="0" w:color="auto"/>
            </w:tcBorders>
            <w:shd w:val="clear" w:color="auto" w:fill="auto"/>
            <w:noWrap/>
            <w:hideMark/>
          </w:tcPr>
          <w:p w14:paraId="4DE4072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0.260</w:t>
            </w:r>
          </w:p>
        </w:tc>
        <w:tc>
          <w:tcPr>
            <w:tcW w:w="965" w:type="dxa"/>
            <w:tcBorders>
              <w:bottom w:val="single" w:sz="12" w:space="0" w:color="auto"/>
            </w:tcBorders>
            <w:shd w:val="clear" w:color="auto" w:fill="auto"/>
            <w:noWrap/>
            <w:hideMark/>
          </w:tcPr>
          <w:p w14:paraId="3FF3AADA"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0.607</w:t>
            </w:r>
          </w:p>
        </w:tc>
      </w:tr>
      <w:tr w:rsidR="006F2C53" w:rsidRPr="00C865B5" w14:paraId="48031BF6" w14:textId="77777777" w:rsidTr="008F3F3D">
        <w:trPr>
          <w:trHeight w:val="290"/>
          <w:jc w:val="center"/>
        </w:trPr>
        <w:tc>
          <w:tcPr>
            <w:tcW w:w="2140" w:type="dxa"/>
            <w:tcBorders>
              <w:left w:val="nil"/>
              <w:bottom w:val="single" w:sz="12" w:space="0" w:color="auto"/>
            </w:tcBorders>
            <w:shd w:val="clear" w:color="auto" w:fill="auto"/>
            <w:hideMark/>
          </w:tcPr>
          <w:p w14:paraId="2D925128"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Variance explained (%)</w:t>
            </w:r>
          </w:p>
        </w:tc>
        <w:tc>
          <w:tcPr>
            <w:tcW w:w="965" w:type="dxa"/>
            <w:tcBorders>
              <w:bottom w:val="single" w:sz="12" w:space="0" w:color="auto"/>
            </w:tcBorders>
            <w:shd w:val="clear" w:color="auto" w:fill="auto"/>
            <w:noWrap/>
            <w:hideMark/>
          </w:tcPr>
          <w:p w14:paraId="614045E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37.7</w:t>
            </w:r>
          </w:p>
        </w:tc>
        <w:tc>
          <w:tcPr>
            <w:tcW w:w="965" w:type="dxa"/>
            <w:tcBorders>
              <w:bottom w:val="single" w:sz="12" w:space="0" w:color="auto"/>
            </w:tcBorders>
            <w:shd w:val="clear" w:color="auto" w:fill="auto"/>
            <w:noWrap/>
            <w:hideMark/>
          </w:tcPr>
          <w:p w14:paraId="79C6554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25.9</w:t>
            </w:r>
          </w:p>
        </w:tc>
        <w:tc>
          <w:tcPr>
            <w:tcW w:w="965" w:type="dxa"/>
            <w:tcBorders>
              <w:bottom w:val="single" w:sz="12" w:space="0" w:color="auto"/>
            </w:tcBorders>
            <w:shd w:val="clear" w:color="auto" w:fill="auto"/>
            <w:noWrap/>
            <w:hideMark/>
          </w:tcPr>
          <w:p w14:paraId="48C284F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14.8</w:t>
            </w:r>
          </w:p>
        </w:tc>
        <w:tc>
          <w:tcPr>
            <w:tcW w:w="965" w:type="dxa"/>
            <w:tcBorders>
              <w:bottom w:val="single" w:sz="12" w:space="0" w:color="auto"/>
            </w:tcBorders>
            <w:shd w:val="clear" w:color="auto" w:fill="auto"/>
            <w:noWrap/>
            <w:hideMark/>
          </w:tcPr>
          <w:p w14:paraId="6974FC6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10.0</w:t>
            </w:r>
          </w:p>
        </w:tc>
      </w:tr>
      <w:tr w:rsidR="006F2C53" w:rsidRPr="00C865B5" w14:paraId="5551CC15" w14:textId="77777777" w:rsidTr="008F3F3D">
        <w:trPr>
          <w:trHeight w:val="290"/>
          <w:jc w:val="center"/>
        </w:trPr>
        <w:tc>
          <w:tcPr>
            <w:tcW w:w="6000" w:type="dxa"/>
            <w:gridSpan w:val="5"/>
            <w:tcBorders>
              <w:top w:val="single" w:sz="12" w:space="0" w:color="auto"/>
              <w:left w:val="nil"/>
              <w:bottom w:val="nil"/>
              <w:right w:val="nil"/>
            </w:tcBorders>
            <w:shd w:val="clear" w:color="auto" w:fill="auto"/>
            <w:hideMark/>
          </w:tcPr>
          <w:p w14:paraId="3A547679"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67C2780D" w14:textId="77777777" w:rsidTr="008F3F3D">
        <w:trPr>
          <w:trHeight w:val="290"/>
          <w:jc w:val="center"/>
        </w:trPr>
        <w:tc>
          <w:tcPr>
            <w:tcW w:w="6000" w:type="dxa"/>
            <w:gridSpan w:val="5"/>
            <w:tcBorders>
              <w:top w:val="nil"/>
              <w:left w:val="nil"/>
              <w:bottom w:val="nil"/>
              <w:right w:val="nil"/>
            </w:tcBorders>
            <w:shd w:val="clear" w:color="auto" w:fill="auto"/>
            <w:hideMark/>
          </w:tcPr>
          <w:p w14:paraId="3E0F3073"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tc>
      </w:tr>
    </w:tbl>
    <w:p w14:paraId="2A84877B" w14:textId="77777777" w:rsidR="006F2C53" w:rsidRPr="00C865B5" w:rsidRDefault="006F2C53" w:rsidP="006F2C53">
      <w:pPr>
        <w:spacing w:after="0" w:line="240" w:lineRule="auto"/>
        <w:ind w:left="851" w:hanging="851"/>
        <w:jc w:val="both"/>
        <w:rPr>
          <w:rFonts w:ascii="Arial" w:hAnsi="Arial" w:cs="Arial"/>
          <w:b/>
          <w:sz w:val="20"/>
          <w:szCs w:val="20"/>
          <w:lang w:val="en-GB"/>
        </w:rPr>
      </w:pPr>
    </w:p>
    <w:p w14:paraId="394E3DB8" w14:textId="084CC42D"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D3</w:t>
      </w:r>
      <w:r w:rsidRPr="00C865B5">
        <w:rPr>
          <w:rFonts w:ascii="Arial" w:hAnsi="Arial" w:cs="Arial"/>
          <w:szCs w:val="24"/>
          <w:lang w:val="en-GB"/>
        </w:rPr>
        <w:t>:</w:t>
      </w:r>
      <w:r w:rsidRPr="00C865B5">
        <w:rPr>
          <w:rFonts w:ascii="Arial" w:hAnsi="Arial" w:cs="Arial"/>
          <w:szCs w:val="24"/>
          <w:lang w:val="en-GB"/>
        </w:rPr>
        <w:tab/>
        <w:t xml:space="preserve">Sorted pattern matrix for the 16 dimensions of potential explanatory variables for landscape diversity emerging from principal components analysis with a varimax </w:t>
      </w:r>
      <w:r w:rsidRPr="00C865B5">
        <w:rPr>
          <w:rFonts w:ascii="Arial" w:hAnsi="Arial" w:cs="Arial"/>
          <w:szCs w:val="24"/>
          <w:lang w:val="en-GB"/>
        </w:rPr>
        <w:lastRenderedPageBreak/>
        <w:t xml:space="preserve">rotation. </w:t>
      </w:r>
      <w:r w:rsidR="008F3F3D" w:rsidRPr="00C865B5">
        <w:rPr>
          <w:rFonts w:ascii="Arial" w:hAnsi="Arial" w:cs="Arial"/>
          <w:szCs w:val="24"/>
          <w:lang w:val="en-GB"/>
        </w:rPr>
        <w:t xml:space="preserve">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p w14:paraId="09A292FD" w14:textId="77777777" w:rsidR="006F2C53" w:rsidRPr="00C865B5" w:rsidRDefault="006F2C53" w:rsidP="006F2C53">
      <w:pPr>
        <w:spacing w:after="0" w:line="240" w:lineRule="auto"/>
        <w:ind w:left="851" w:hanging="851"/>
        <w:jc w:val="both"/>
        <w:rPr>
          <w:rFonts w:ascii="Arial" w:hAnsi="Arial" w:cs="Arial"/>
          <w:b/>
          <w:sz w:val="20"/>
          <w:szCs w:val="20"/>
          <w:lang w:val="en-GB"/>
        </w:rPr>
      </w:pPr>
    </w:p>
    <w:tbl>
      <w:tblPr>
        <w:tblW w:w="9356" w:type="dxa"/>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2057"/>
        <w:gridCol w:w="1042"/>
        <w:gridCol w:w="1043"/>
        <w:gridCol w:w="1043"/>
        <w:gridCol w:w="1042"/>
        <w:gridCol w:w="1043"/>
        <w:gridCol w:w="1043"/>
        <w:gridCol w:w="1043"/>
      </w:tblGrid>
      <w:tr w:rsidR="006F2C53" w:rsidRPr="00C865B5" w14:paraId="27CC98B8" w14:textId="77777777" w:rsidTr="008F3F3D">
        <w:trPr>
          <w:trHeight w:val="290"/>
        </w:trPr>
        <w:tc>
          <w:tcPr>
            <w:tcW w:w="2057" w:type="dxa"/>
            <w:tcBorders>
              <w:top w:val="single" w:sz="12" w:space="0" w:color="auto"/>
              <w:bottom w:val="nil"/>
            </w:tcBorders>
            <w:shd w:val="clear" w:color="auto" w:fill="auto"/>
            <w:vAlign w:val="bottom"/>
            <w:hideMark/>
          </w:tcPr>
          <w:p w14:paraId="3CEDB0E7"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p>
        </w:tc>
        <w:tc>
          <w:tcPr>
            <w:tcW w:w="7299" w:type="dxa"/>
            <w:gridSpan w:val="7"/>
            <w:tcBorders>
              <w:top w:val="single" w:sz="12" w:space="0" w:color="auto"/>
              <w:bottom w:val="nil"/>
            </w:tcBorders>
            <w:shd w:val="clear" w:color="auto" w:fill="auto"/>
            <w:vAlign w:val="bottom"/>
            <w:hideMark/>
          </w:tcPr>
          <w:p w14:paraId="05A8623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73B4C542" w14:textId="77777777" w:rsidTr="008F3F3D">
        <w:trPr>
          <w:trHeight w:val="290"/>
        </w:trPr>
        <w:tc>
          <w:tcPr>
            <w:tcW w:w="2057" w:type="dxa"/>
            <w:tcBorders>
              <w:top w:val="nil"/>
              <w:bottom w:val="single" w:sz="4" w:space="0" w:color="auto"/>
            </w:tcBorders>
            <w:shd w:val="clear" w:color="auto" w:fill="auto"/>
            <w:vAlign w:val="bottom"/>
            <w:hideMark/>
          </w:tcPr>
          <w:p w14:paraId="6F0BA248"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 </w:t>
            </w:r>
          </w:p>
        </w:tc>
        <w:tc>
          <w:tcPr>
            <w:tcW w:w="1042" w:type="dxa"/>
            <w:tcBorders>
              <w:top w:val="nil"/>
              <w:bottom w:val="single" w:sz="4" w:space="0" w:color="auto"/>
            </w:tcBorders>
            <w:shd w:val="clear" w:color="auto" w:fill="auto"/>
            <w:noWrap/>
            <w:vAlign w:val="bottom"/>
            <w:hideMark/>
          </w:tcPr>
          <w:p w14:paraId="2C5DA36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1043" w:type="dxa"/>
            <w:tcBorders>
              <w:top w:val="nil"/>
              <w:bottom w:val="single" w:sz="4" w:space="0" w:color="auto"/>
            </w:tcBorders>
            <w:shd w:val="clear" w:color="auto" w:fill="auto"/>
            <w:noWrap/>
            <w:vAlign w:val="bottom"/>
            <w:hideMark/>
          </w:tcPr>
          <w:p w14:paraId="1F51D0E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1043" w:type="dxa"/>
            <w:tcBorders>
              <w:top w:val="nil"/>
              <w:bottom w:val="single" w:sz="4" w:space="0" w:color="auto"/>
            </w:tcBorders>
            <w:shd w:val="clear" w:color="auto" w:fill="auto"/>
            <w:noWrap/>
            <w:vAlign w:val="bottom"/>
            <w:hideMark/>
          </w:tcPr>
          <w:p w14:paraId="20C8E44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1042" w:type="dxa"/>
            <w:tcBorders>
              <w:top w:val="nil"/>
              <w:bottom w:val="single" w:sz="4" w:space="0" w:color="auto"/>
            </w:tcBorders>
            <w:shd w:val="clear" w:color="auto" w:fill="auto"/>
            <w:noWrap/>
            <w:vAlign w:val="bottom"/>
            <w:hideMark/>
          </w:tcPr>
          <w:p w14:paraId="55EA128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c>
          <w:tcPr>
            <w:tcW w:w="1043" w:type="dxa"/>
            <w:tcBorders>
              <w:top w:val="nil"/>
              <w:bottom w:val="single" w:sz="4" w:space="0" w:color="auto"/>
            </w:tcBorders>
            <w:shd w:val="clear" w:color="auto" w:fill="auto"/>
            <w:noWrap/>
            <w:vAlign w:val="bottom"/>
            <w:hideMark/>
          </w:tcPr>
          <w:p w14:paraId="0FD6326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5</w:t>
            </w:r>
          </w:p>
        </w:tc>
        <w:tc>
          <w:tcPr>
            <w:tcW w:w="1043" w:type="dxa"/>
            <w:tcBorders>
              <w:top w:val="nil"/>
              <w:bottom w:val="single" w:sz="4" w:space="0" w:color="auto"/>
            </w:tcBorders>
            <w:shd w:val="clear" w:color="auto" w:fill="auto"/>
            <w:noWrap/>
            <w:vAlign w:val="bottom"/>
            <w:hideMark/>
          </w:tcPr>
          <w:p w14:paraId="2758F72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w:t>
            </w:r>
          </w:p>
        </w:tc>
        <w:tc>
          <w:tcPr>
            <w:tcW w:w="1043" w:type="dxa"/>
            <w:tcBorders>
              <w:top w:val="nil"/>
              <w:bottom w:val="single" w:sz="4" w:space="0" w:color="auto"/>
            </w:tcBorders>
            <w:shd w:val="clear" w:color="auto" w:fill="auto"/>
            <w:noWrap/>
            <w:vAlign w:val="bottom"/>
            <w:hideMark/>
          </w:tcPr>
          <w:p w14:paraId="1B0D990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w:t>
            </w:r>
          </w:p>
        </w:tc>
      </w:tr>
      <w:tr w:rsidR="006F2C53" w:rsidRPr="00C865B5" w14:paraId="16DD1070" w14:textId="77777777" w:rsidTr="008F3F3D">
        <w:trPr>
          <w:trHeight w:val="290"/>
        </w:trPr>
        <w:tc>
          <w:tcPr>
            <w:tcW w:w="2057" w:type="dxa"/>
            <w:tcBorders>
              <w:top w:val="single" w:sz="4" w:space="0" w:color="auto"/>
              <w:bottom w:val="nil"/>
            </w:tcBorders>
            <w:shd w:val="clear" w:color="auto" w:fill="auto"/>
          </w:tcPr>
          <w:p w14:paraId="790070C1"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H_PRD_comp1</w:t>
            </w:r>
          </w:p>
        </w:tc>
        <w:tc>
          <w:tcPr>
            <w:tcW w:w="1042" w:type="dxa"/>
            <w:tcBorders>
              <w:top w:val="single" w:sz="4" w:space="0" w:color="auto"/>
              <w:bottom w:val="nil"/>
            </w:tcBorders>
            <w:shd w:val="clear" w:color="auto" w:fill="auto"/>
            <w:noWrap/>
          </w:tcPr>
          <w:p w14:paraId="20F29F0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single" w:sz="4" w:space="0" w:color="auto"/>
              <w:bottom w:val="nil"/>
            </w:tcBorders>
            <w:shd w:val="clear" w:color="auto" w:fill="auto"/>
            <w:noWrap/>
          </w:tcPr>
          <w:p w14:paraId="16CB1C8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single" w:sz="4" w:space="0" w:color="auto"/>
              <w:bottom w:val="nil"/>
            </w:tcBorders>
            <w:shd w:val="clear" w:color="auto" w:fill="auto"/>
            <w:noWrap/>
          </w:tcPr>
          <w:p w14:paraId="0911D96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2" w:type="dxa"/>
            <w:tcBorders>
              <w:top w:val="single" w:sz="4" w:space="0" w:color="auto"/>
              <w:bottom w:val="nil"/>
            </w:tcBorders>
            <w:shd w:val="clear" w:color="auto" w:fill="auto"/>
            <w:noWrap/>
          </w:tcPr>
          <w:p w14:paraId="0CCE426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single" w:sz="4" w:space="0" w:color="auto"/>
              <w:bottom w:val="nil"/>
            </w:tcBorders>
            <w:shd w:val="clear" w:color="auto" w:fill="auto"/>
            <w:noWrap/>
          </w:tcPr>
          <w:p w14:paraId="5FD51D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single" w:sz="4" w:space="0" w:color="auto"/>
              <w:bottom w:val="nil"/>
            </w:tcBorders>
            <w:shd w:val="clear" w:color="auto" w:fill="auto"/>
            <w:noWrap/>
          </w:tcPr>
          <w:p w14:paraId="0DD267F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single" w:sz="4" w:space="0" w:color="auto"/>
              <w:bottom w:val="nil"/>
            </w:tcBorders>
            <w:shd w:val="clear" w:color="auto" w:fill="auto"/>
            <w:noWrap/>
          </w:tcPr>
          <w:p w14:paraId="5BEC649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6CE638E3" w14:textId="77777777" w:rsidTr="008F3F3D">
        <w:trPr>
          <w:trHeight w:val="290"/>
        </w:trPr>
        <w:tc>
          <w:tcPr>
            <w:tcW w:w="2057" w:type="dxa"/>
            <w:tcBorders>
              <w:top w:val="nil"/>
              <w:bottom w:val="nil"/>
            </w:tcBorders>
            <w:shd w:val="clear" w:color="auto" w:fill="auto"/>
            <w:hideMark/>
          </w:tcPr>
          <w:p w14:paraId="39CC6903"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PRD</w:t>
            </w:r>
          </w:p>
        </w:tc>
        <w:tc>
          <w:tcPr>
            <w:tcW w:w="1042" w:type="dxa"/>
            <w:tcBorders>
              <w:top w:val="nil"/>
              <w:bottom w:val="nil"/>
            </w:tcBorders>
            <w:shd w:val="clear" w:color="auto" w:fill="auto"/>
            <w:noWrap/>
            <w:hideMark/>
          </w:tcPr>
          <w:p w14:paraId="71E56723"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0.756</w:t>
            </w:r>
          </w:p>
        </w:tc>
        <w:tc>
          <w:tcPr>
            <w:tcW w:w="1043" w:type="dxa"/>
            <w:tcBorders>
              <w:top w:val="nil"/>
              <w:bottom w:val="nil"/>
            </w:tcBorders>
            <w:shd w:val="clear" w:color="auto" w:fill="auto"/>
            <w:noWrap/>
            <w:hideMark/>
          </w:tcPr>
          <w:p w14:paraId="08B29B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-0.033</w:t>
            </w:r>
          </w:p>
        </w:tc>
        <w:tc>
          <w:tcPr>
            <w:tcW w:w="1043" w:type="dxa"/>
            <w:tcBorders>
              <w:top w:val="nil"/>
              <w:bottom w:val="nil"/>
            </w:tcBorders>
            <w:shd w:val="clear" w:color="auto" w:fill="auto"/>
            <w:noWrap/>
            <w:hideMark/>
          </w:tcPr>
          <w:p w14:paraId="470E26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-0.027</w:t>
            </w:r>
          </w:p>
        </w:tc>
        <w:tc>
          <w:tcPr>
            <w:tcW w:w="1042" w:type="dxa"/>
            <w:tcBorders>
              <w:top w:val="nil"/>
              <w:bottom w:val="nil"/>
            </w:tcBorders>
            <w:shd w:val="clear" w:color="auto" w:fill="auto"/>
            <w:noWrap/>
            <w:hideMark/>
          </w:tcPr>
          <w:p w14:paraId="04ED07C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-0.160</w:t>
            </w:r>
          </w:p>
        </w:tc>
        <w:tc>
          <w:tcPr>
            <w:tcW w:w="1043" w:type="dxa"/>
            <w:tcBorders>
              <w:top w:val="nil"/>
              <w:bottom w:val="nil"/>
            </w:tcBorders>
            <w:shd w:val="clear" w:color="auto" w:fill="auto"/>
            <w:noWrap/>
            <w:hideMark/>
          </w:tcPr>
          <w:p w14:paraId="1450C2A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1043" w:type="dxa"/>
            <w:tcBorders>
              <w:top w:val="nil"/>
              <w:bottom w:val="nil"/>
            </w:tcBorders>
            <w:shd w:val="clear" w:color="auto" w:fill="auto"/>
            <w:noWrap/>
            <w:hideMark/>
          </w:tcPr>
          <w:p w14:paraId="794834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0.199</w:t>
            </w:r>
          </w:p>
        </w:tc>
        <w:tc>
          <w:tcPr>
            <w:tcW w:w="1043" w:type="dxa"/>
            <w:tcBorders>
              <w:top w:val="nil"/>
              <w:bottom w:val="nil"/>
            </w:tcBorders>
            <w:shd w:val="clear" w:color="auto" w:fill="auto"/>
            <w:noWrap/>
            <w:hideMark/>
          </w:tcPr>
          <w:p w14:paraId="620820F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-0.148</w:t>
            </w:r>
          </w:p>
        </w:tc>
      </w:tr>
      <w:tr w:rsidR="006F2C53" w:rsidRPr="00C865B5" w14:paraId="76198356" w14:textId="77777777" w:rsidTr="008F3F3D">
        <w:trPr>
          <w:trHeight w:val="290"/>
        </w:trPr>
        <w:tc>
          <w:tcPr>
            <w:tcW w:w="2057" w:type="dxa"/>
            <w:tcBorders>
              <w:top w:val="nil"/>
              <w:bottom w:val="nil"/>
            </w:tcBorders>
            <w:shd w:val="clear" w:color="auto" w:fill="auto"/>
            <w:hideMark/>
          </w:tcPr>
          <w:p w14:paraId="57215865"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H_PC_lev3</w:t>
            </w:r>
          </w:p>
        </w:tc>
        <w:tc>
          <w:tcPr>
            <w:tcW w:w="1042" w:type="dxa"/>
            <w:tcBorders>
              <w:top w:val="nil"/>
              <w:bottom w:val="nil"/>
            </w:tcBorders>
            <w:shd w:val="clear" w:color="auto" w:fill="auto"/>
            <w:noWrap/>
            <w:hideMark/>
          </w:tcPr>
          <w:p w14:paraId="3549055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0.686</w:t>
            </w:r>
          </w:p>
        </w:tc>
        <w:tc>
          <w:tcPr>
            <w:tcW w:w="1043" w:type="dxa"/>
            <w:tcBorders>
              <w:top w:val="nil"/>
              <w:bottom w:val="nil"/>
            </w:tcBorders>
            <w:shd w:val="clear" w:color="auto" w:fill="auto"/>
            <w:noWrap/>
            <w:hideMark/>
          </w:tcPr>
          <w:p w14:paraId="4D5DBA1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-0.040</w:t>
            </w:r>
          </w:p>
        </w:tc>
        <w:tc>
          <w:tcPr>
            <w:tcW w:w="1043" w:type="dxa"/>
            <w:tcBorders>
              <w:top w:val="nil"/>
              <w:bottom w:val="nil"/>
            </w:tcBorders>
            <w:shd w:val="clear" w:color="auto" w:fill="auto"/>
            <w:noWrap/>
            <w:hideMark/>
          </w:tcPr>
          <w:p w14:paraId="1FB99B2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0.187</w:t>
            </w:r>
          </w:p>
        </w:tc>
        <w:tc>
          <w:tcPr>
            <w:tcW w:w="1042" w:type="dxa"/>
            <w:tcBorders>
              <w:top w:val="nil"/>
              <w:bottom w:val="nil"/>
            </w:tcBorders>
            <w:shd w:val="clear" w:color="auto" w:fill="auto"/>
            <w:noWrap/>
            <w:hideMark/>
          </w:tcPr>
          <w:p w14:paraId="2E826FA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0.002</w:t>
            </w:r>
          </w:p>
        </w:tc>
        <w:tc>
          <w:tcPr>
            <w:tcW w:w="1043" w:type="dxa"/>
            <w:tcBorders>
              <w:top w:val="nil"/>
              <w:bottom w:val="nil"/>
            </w:tcBorders>
            <w:shd w:val="clear" w:color="auto" w:fill="auto"/>
            <w:noWrap/>
            <w:hideMark/>
          </w:tcPr>
          <w:p w14:paraId="5D031C6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-0.243</w:t>
            </w:r>
          </w:p>
        </w:tc>
        <w:tc>
          <w:tcPr>
            <w:tcW w:w="1043" w:type="dxa"/>
            <w:tcBorders>
              <w:top w:val="nil"/>
              <w:bottom w:val="nil"/>
            </w:tcBorders>
            <w:shd w:val="clear" w:color="auto" w:fill="auto"/>
            <w:noWrap/>
            <w:hideMark/>
          </w:tcPr>
          <w:p w14:paraId="5B64C1F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-0.237</w:t>
            </w:r>
          </w:p>
        </w:tc>
        <w:tc>
          <w:tcPr>
            <w:tcW w:w="1043" w:type="dxa"/>
            <w:tcBorders>
              <w:top w:val="nil"/>
              <w:bottom w:val="nil"/>
            </w:tcBorders>
            <w:shd w:val="clear" w:color="auto" w:fill="auto"/>
            <w:noWrap/>
            <w:hideMark/>
          </w:tcPr>
          <w:p w14:paraId="43718C2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r>
      <w:tr w:rsidR="006F2C53" w:rsidRPr="00C865B5" w14:paraId="7154D896" w14:textId="77777777" w:rsidTr="008F3F3D">
        <w:trPr>
          <w:trHeight w:val="290"/>
        </w:trPr>
        <w:tc>
          <w:tcPr>
            <w:tcW w:w="2057" w:type="dxa"/>
            <w:tcBorders>
              <w:top w:val="nil"/>
              <w:bottom w:val="nil"/>
            </w:tcBorders>
            <w:shd w:val="clear" w:color="auto" w:fill="auto"/>
            <w:hideMark/>
          </w:tcPr>
          <w:p w14:paraId="4BD060A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H_G_lev3</w:t>
            </w:r>
          </w:p>
        </w:tc>
        <w:tc>
          <w:tcPr>
            <w:tcW w:w="1042" w:type="dxa"/>
            <w:tcBorders>
              <w:top w:val="nil"/>
              <w:bottom w:val="nil"/>
            </w:tcBorders>
            <w:shd w:val="clear" w:color="auto" w:fill="auto"/>
            <w:noWrap/>
            <w:hideMark/>
          </w:tcPr>
          <w:p w14:paraId="141965A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0.621</w:t>
            </w:r>
          </w:p>
        </w:tc>
        <w:tc>
          <w:tcPr>
            <w:tcW w:w="1043" w:type="dxa"/>
            <w:tcBorders>
              <w:top w:val="nil"/>
              <w:bottom w:val="nil"/>
            </w:tcBorders>
            <w:shd w:val="clear" w:color="auto" w:fill="auto"/>
            <w:noWrap/>
            <w:hideMark/>
          </w:tcPr>
          <w:p w14:paraId="2D5D6FD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0.366</w:t>
            </w:r>
          </w:p>
        </w:tc>
        <w:tc>
          <w:tcPr>
            <w:tcW w:w="1043" w:type="dxa"/>
            <w:tcBorders>
              <w:top w:val="nil"/>
              <w:bottom w:val="nil"/>
            </w:tcBorders>
            <w:shd w:val="clear" w:color="auto" w:fill="auto"/>
            <w:noWrap/>
            <w:hideMark/>
          </w:tcPr>
          <w:p w14:paraId="749953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-0.046</w:t>
            </w:r>
          </w:p>
        </w:tc>
        <w:tc>
          <w:tcPr>
            <w:tcW w:w="1042" w:type="dxa"/>
            <w:tcBorders>
              <w:top w:val="nil"/>
              <w:bottom w:val="nil"/>
            </w:tcBorders>
            <w:shd w:val="clear" w:color="auto" w:fill="auto"/>
            <w:noWrap/>
            <w:hideMark/>
          </w:tcPr>
          <w:p w14:paraId="39370D0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0.232</w:t>
            </w:r>
          </w:p>
        </w:tc>
        <w:tc>
          <w:tcPr>
            <w:tcW w:w="1043" w:type="dxa"/>
            <w:tcBorders>
              <w:top w:val="nil"/>
              <w:bottom w:val="nil"/>
            </w:tcBorders>
            <w:shd w:val="clear" w:color="auto" w:fill="auto"/>
            <w:noWrap/>
            <w:hideMark/>
          </w:tcPr>
          <w:p w14:paraId="0FFBF81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0.182</w:t>
            </w:r>
          </w:p>
        </w:tc>
        <w:tc>
          <w:tcPr>
            <w:tcW w:w="1043" w:type="dxa"/>
            <w:tcBorders>
              <w:top w:val="nil"/>
              <w:bottom w:val="nil"/>
            </w:tcBorders>
            <w:shd w:val="clear" w:color="auto" w:fill="auto"/>
            <w:noWrap/>
            <w:hideMark/>
          </w:tcPr>
          <w:p w14:paraId="5069AB2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0.186</w:t>
            </w:r>
          </w:p>
        </w:tc>
        <w:tc>
          <w:tcPr>
            <w:tcW w:w="1043" w:type="dxa"/>
            <w:tcBorders>
              <w:top w:val="nil"/>
              <w:bottom w:val="nil"/>
            </w:tcBorders>
            <w:shd w:val="clear" w:color="auto" w:fill="auto"/>
            <w:noWrap/>
            <w:hideMark/>
          </w:tcPr>
          <w:p w14:paraId="00D7C95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0.201</w:t>
            </w:r>
          </w:p>
        </w:tc>
      </w:tr>
      <w:tr w:rsidR="006F2C53" w:rsidRPr="00C865B5" w14:paraId="5EAA4D43" w14:textId="77777777" w:rsidTr="008F3F3D">
        <w:trPr>
          <w:trHeight w:val="290"/>
        </w:trPr>
        <w:tc>
          <w:tcPr>
            <w:tcW w:w="2057" w:type="dxa"/>
            <w:tcBorders>
              <w:top w:val="nil"/>
              <w:bottom w:val="nil"/>
            </w:tcBorders>
            <w:shd w:val="clear" w:color="auto" w:fill="auto"/>
          </w:tcPr>
          <w:p w14:paraId="5F05F099"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8F3F3D">
              <w:rPr>
                <w:rFonts w:ascii="Arial" w:eastAsia="Times New Roman" w:hAnsi="Arial" w:cs="Arial"/>
                <w:color w:val="000000" w:themeColor="text1"/>
                <w:sz w:val="18"/>
                <w:szCs w:val="18"/>
                <w:u w:val="single"/>
                <w:lang w:val="de-DE" w:eastAsia="de-DE"/>
              </w:rPr>
              <w:t>H_AB_comp2</w:t>
            </w:r>
          </w:p>
        </w:tc>
        <w:tc>
          <w:tcPr>
            <w:tcW w:w="1042" w:type="dxa"/>
            <w:tcBorders>
              <w:top w:val="nil"/>
              <w:bottom w:val="nil"/>
            </w:tcBorders>
            <w:shd w:val="clear" w:color="auto" w:fill="auto"/>
            <w:noWrap/>
          </w:tcPr>
          <w:p w14:paraId="01EBF79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54857B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1FE5607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2" w:type="dxa"/>
            <w:tcBorders>
              <w:top w:val="nil"/>
              <w:bottom w:val="nil"/>
            </w:tcBorders>
            <w:shd w:val="clear" w:color="auto" w:fill="auto"/>
            <w:noWrap/>
          </w:tcPr>
          <w:p w14:paraId="3DB2281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76B9E8E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5528D63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1AAFA06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645B7493" w14:textId="77777777" w:rsidTr="008F3F3D">
        <w:trPr>
          <w:trHeight w:val="290"/>
        </w:trPr>
        <w:tc>
          <w:tcPr>
            <w:tcW w:w="2057" w:type="dxa"/>
            <w:tcBorders>
              <w:top w:val="nil"/>
              <w:bottom w:val="nil"/>
            </w:tcBorders>
            <w:shd w:val="clear" w:color="auto" w:fill="auto"/>
            <w:hideMark/>
          </w:tcPr>
          <w:p w14:paraId="4662F11C"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H_AB_lev3</w:t>
            </w:r>
          </w:p>
        </w:tc>
        <w:tc>
          <w:tcPr>
            <w:tcW w:w="1042" w:type="dxa"/>
            <w:tcBorders>
              <w:top w:val="nil"/>
              <w:bottom w:val="nil"/>
            </w:tcBorders>
            <w:shd w:val="clear" w:color="auto" w:fill="auto"/>
            <w:noWrap/>
            <w:hideMark/>
          </w:tcPr>
          <w:p w14:paraId="5CC89CF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-0.067</w:t>
            </w:r>
          </w:p>
        </w:tc>
        <w:tc>
          <w:tcPr>
            <w:tcW w:w="1043" w:type="dxa"/>
            <w:tcBorders>
              <w:top w:val="nil"/>
              <w:bottom w:val="nil"/>
            </w:tcBorders>
            <w:shd w:val="clear" w:color="auto" w:fill="auto"/>
            <w:noWrap/>
            <w:hideMark/>
          </w:tcPr>
          <w:p w14:paraId="173B32E9"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0.728</w:t>
            </w:r>
          </w:p>
        </w:tc>
        <w:tc>
          <w:tcPr>
            <w:tcW w:w="1043" w:type="dxa"/>
            <w:tcBorders>
              <w:top w:val="nil"/>
              <w:bottom w:val="nil"/>
            </w:tcBorders>
            <w:shd w:val="clear" w:color="auto" w:fill="auto"/>
            <w:noWrap/>
            <w:hideMark/>
          </w:tcPr>
          <w:p w14:paraId="551CD36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1042" w:type="dxa"/>
            <w:tcBorders>
              <w:top w:val="nil"/>
              <w:bottom w:val="nil"/>
            </w:tcBorders>
            <w:shd w:val="clear" w:color="auto" w:fill="auto"/>
            <w:noWrap/>
            <w:hideMark/>
          </w:tcPr>
          <w:p w14:paraId="4DE82B6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c>
          <w:tcPr>
            <w:tcW w:w="1043" w:type="dxa"/>
            <w:tcBorders>
              <w:top w:val="nil"/>
              <w:bottom w:val="nil"/>
            </w:tcBorders>
            <w:shd w:val="clear" w:color="auto" w:fill="auto"/>
            <w:noWrap/>
            <w:hideMark/>
          </w:tcPr>
          <w:p w14:paraId="5ED605B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-0.286</w:t>
            </w:r>
          </w:p>
        </w:tc>
        <w:tc>
          <w:tcPr>
            <w:tcW w:w="1043" w:type="dxa"/>
            <w:tcBorders>
              <w:top w:val="nil"/>
              <w:bottom w:val="nil"/>
            </w:tcBorders>
            <w:shd w:val="clear" w:color="auto" w:fill="auto"/>
            <w:noWrap/>
            <w:hideMark/>
          </w:tcPr>
          <w:p w14:paraId="53A5AAD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-0.102</w:t>
            </w:r>
          </w:p>
        </w:tc>
        <w:tc>
          <w:tcPr>
            <w:tcW w:w="1043" w:type="dxa"/>
            <w:tcBorders>
              <w:top w:val="nil"/>
              <w:bottom w:val="nil"/>
            </w:tcBorders>
            <w:shd w:val="clear" w:color="auto" w:fill="auto"/>
            <w:noWrap/>
            <w:hideMark/>
          </w:tcPr>
          <w:p w14:paraId="159731B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-0.070</w:t>
            </w:r>
          </w:p>
        </w:tc>
      </w:tr>
      <w:tr w:rsidR="006F2C53" w:rsidRPr="00C865B5" w14:paraId="2D290C51" w14:textId="77777777" w:rsidTr="008F3F3D">
        <w:trPr>
          <w:trHeight w:val="290"/>
        </w:trPr>
        <w:tc>
          <w:tcPr>
            <w:tcW w:w="2057" w:type="dxa"/>
            <w:tcBorders>
              <w:top w:val="nil"/>
              <w:bottom w:val="nil"/>
            </w:tcBorders>
            <w:shd w:val="clear" w:color="auto" w:fill="auto"/>
            <w:hideMark/>
          </w:tcPr>
          <w:p w14:paraId="23941A99"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H_F_lev3</w:t>
            </w:r>
          </w:p>
        </w:tc>
        <w:tc>
          <w:tcPr>
            <w:tcW w:w="1042" w:type="dxa"/>
            <w:tcBorders>
              <w:top w:val="nil"/>
              <w:bottom w:val="nil"/>
            </w:tcBorders>
            <w:shd w:val="clear" w:color="auto" w:fill="auto"/>
            <w:noWrap/>
            <w:hideMark/>
          </w:tcPr>
          <w:p w14:paraId="03CD285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0.188</w:t>
            </w:r>
          </w:p>
        </w:tc>
        <w:tc>
          <w:tcPr>
            <w:tcW w:w="1043" w:type="dxa"/>
            <w:tcBorders>
              <w:top w:val="nil"/>
              <w:bottom w:val="nil"/>
            </w:tcBorders>
            <w:shd w:val="clear" w:color="auto" w:fill="auto"/>
            <w:noWrap/>
            <w:hideMark/>
          </w:tcPr>
          <w:p w14:paraId="70915364"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0.720</w:t>
            </w:r>
          </w:p>
        </w:tc>
        <w:tc>
          <w:tcPr>
            <w:tcW w:w="1043" w:type="dxa"/>
            <w:tcBorders>
              <w:top w:val="nil"/>
              <w:bottom w:val="nil"/>
            </w:tcBorders>
            <w:shd w:val="clear" w:color="auto" w:fill="auto"/>
            <w:noWrap/>
            <w:hideMark/>
          </w:tcPr>
          <w:p w14:paraId="12390F9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-0.031</w:t>
            </w:r>
          </w:p>
        </w:tc>
        <w:tc>
          <w:tcPr>
            <w:tcW w:w="1042" w:type="dxa"/>
            <w:tcBorders>
              <w:top w:val="nil"/>
              <w:bottom w:val="nil"/>
            </w:tcBorders>
            <w:shd w:val="clear" w:color="auto" w:fill="auto"/>
            <w:noWrap/>
            <w:hideMark/>
          </w:tcPr>
          <w:p w14:paraId="32184C8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0.183</w:t>
            </w:r>
          </w:p>
        </w:tc>
        <w:tc>
          <w:tcPr>
            <w:tcW w:w="1043" w:type="dxa"/>
            <w:tcBorders>
              <w:top w:val="nil"/>
              <w:bottom w:val="nil"/>
            </w:tcBorders>
            <w:shd w:val="clear" w:color="auto" w:fill="auto"/>
            <w:noWrap/>
            <w:hideMark/>
          </w:tcPr>
          <w:p w14:paraId="693DB39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0.283</w:t>
            </w:r>
          </w:p>
        </w:tc>
        <w:tc>
          <w:tcPr>
            <w:tcW w:w="1043" w:type="dxa"/>
            <w:tcBorders>
              <w:top w:val="nil"/>
              <w:bottom w:val="nil"/>
            </w:tcBorders>
            <w:shd w:val="clear" w:color="auto" w:fill="auto"/>
            <w:noWrap/>
            <w:hideMark/>
          </w:tcPr>
          <w:p w14:paraId="7F20413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0.034</w:t>
            </w:r>
          </w:p>
        </w:tc>
        <w:tc>
          <w:tcPr>
            <w:tcW w:w="1043" w:type="dxa"/>
            <w:tcBorders>
              <w:top w:val="nil"/>
              <w:bottom w:val="nil"/>
            </w:tcBorders>
            <w:shd w:val="clear" w:color="auto" w:fill="auto"/>
            <w:noWrap/>
            <w:hideMark/>
          </w:tcPr>
          <w:p w14:paraId="137290C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0.066</w:t>
            </w:r>
          </w:p>
        </w:tc>
      </w:tr>
      <w:tr w:rsidR="006F2C53" w:rsidRPr="00C865B5" w14:paraId="59E0FF55" w14:textId="77777777" w:rsidTr="008F3F3D">
        <w:trPr>
          <w:trHeight w:val="290"/>
        </w:trPr>
        <w:tc>
          <w:tcPr>
            <w:tcW w:w="2057" w:type="dxa"/>
            <w:tcBorders>
              <w:top w:val="nil"/>
              <w:bottom w:val="nil"/>
            </w:tcBorders>
            <w:shd w:val="clear" w:color="auto" w:fill="auto"/>
          </w:tcPr>
          <w:p w14:paraId="1ACA5A1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8F3F3D">
              <w:rPr>
                <w:rFonts w:ascii="Arial" w:eastAsia="Times New Roman" w:hAnsi="Arial" w:cs="Arial"/>
                <w:color w:val="000000" w:themeColor="text1"/>
                <w:sz w:val="18"/>
                <w:szCs w:val="18"/>
                <w:u w:val="single"/>
                <w:lang w:val="de-DE" w:eastAsia="de-DE"/>
              </w:rPr>
              <w:t>H_S_comp3</w:t>
            </w:r>
          </w:p>
        </w:tc>
        <w:tc>
          <w:tcPr>
            <w:tcW w:w="1042" w:type="dxa"/>
            <w:tcBorders>
              <w:top w:val="nil"/>
              <w:bottom w:val="nil"/>
            </w:tcBorders>
            <w:shd w:val="clear" w:color="auto" w:fill="auto"/>
            <w:noWrap/>
          </w:tcPr>
          <w:p w14:paraId="5FEEF5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6D5E640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59318C2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2" w:type="dxa"/>
            <w:tcBorders>
              <w:top w:val="nil"/>
              <w:bottom w:val="nil"/>
            </w:tcBorders>
            <w:shd w:val="clear" w:color="auto" w:fill="auto"/>
            <w:noWrap/>
          </w:tcPr>
          <w:p w14:paraId="5CDACC5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50DE48C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7A9BAB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043" w:type="dxa"/>
            <w:tcBorders>
              <w:top w:val="nil"/>
              <w:bottom w:val="nil"/>
            </w:tcBorders>
            <w:shd w:val="clear" w:color="auto" w:fill="auto"/>
            <w:noWrap/>
          </w:tcPr>
          <w:p w14:paraId="410E3A5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236D4C19" w14:textId="77777777" w:rsidTr="008F3F3D">
        <w:trPr>
          <w:trHeight w:val="290"/>
        </w:trPr>
        <w:tc>
          <w:tcPr>
            <w:tcW w:w="2057" w:type="dxa"/>
            <w:tcBorders>
              <w:top w:val="nil"/>
              <w:bottom w:val="nil"/>
            </w:tcBorders>
            <w:shd w:val="clear" w:color="auto" w:fill="auto"/>
            <w:hideMark/>
          </w:tcPr>
          <w:p w14:paraId="27B05704"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H_S_lev3</w:t>
            </w:r>
          </w:p>
        </w:tc>
        <w:tc>
          <w:tcPr>
            <w:tcW w:w="1042" w:type="dxa"/>
            <w:tcBorders>
              <w:top w:val="nil"/>
              <w:bottom w:val="nil"/>
            </w:tcBorders>
            <w:shd w:val="clear" w:color="auto" w:fill="auto"/>
            <w:noWrap/>
            <w:hideMark/>
          </w:tcPr>
          <w:p w14:paraId="330706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-0.033</w:t>
            </w:r>
          </w:p>
        </w:tc>
        <w:tc>
          <w:tcPr>
            <w:tcW w:w="1043" w:type="dxa"/>
            <w:tcBorders>
              <w:top w:val="nil"/>
              <w:bottom w:val="nil"/>
            </w:tcBorders>
            <w:shd w:val="clear" w:color="auto" w:fill="auto"/>
            <w:noWrap/>
            <w:hideMark/>
          </w:tcPr>
          <w:p w14:paraId="2FA2719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1043" w:type="dxa"/>
            <w:tcBorders>
              <w:top w:val="nil"/>
              <w:bottom w:val="nil"/>
            </w:tcBorders>
            <w:shd w:val="clear" w:color="auto" w:fill="auto"/>
            <w:noWrap/>
            <w:hideMark/>
          </w:tcPr>
          <w:p w14:paraId="05EC9B7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0.759</w:t>
            </w:r>
          </w:p>
        </w:tc>
        <w:tc>
          <w:tcPr>
            <w:tcW w:w="1042" w:type="dxa"/>
            <w:tcBorders>
              <w:top w:val="nil"/>
              <w:bottom w:val="nil"/>
            </w:tcBorders>
            <w:shd w:val="clear" w:color="auto" w:fill="auto"/>
            <w:noWrap/>
            <w:hideMark/>
          </w:tcPr>
          <w:p w14:paraId="611567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-0.092</w:t>
            </w:r>
          </w:p>
        </w:tc>
        <w:tc>
          <w:tcPr>
            <w:tcW w:w="1043" w:type="dxa"/>
            <w:tcBorders>
              <w:top w:val="nil"/>
              <w:bottom w:val="nil"/>
            </w:tcBorders>
            <w:shd w:val="clear" w:color="auto" w:fill="auto"/>
            <w:noWrap/>
            <w:hideMark/>
          </w:tcPr>
          <w:p w14:paraId="0D24B4C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1043" w:type="dxa"/>
            <w:tcBorders>
              <w:top w:val="nil"/>
              <w:bottom w:val="nil"/>
            </w:tcBorders>
            <w:shd w:val="clear" w:color="auto" w:fill="auto"/>
            <w:noWrap/>
            <w:hideMark/>
          </w:tcPr>
          <w:p w14:paraId="5437A79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c>
          <w:tcPr>
            <w:tcW w:w="1043" w:type="dxa"/>
            <w:tcBorders>
              <w:top w:val="nil"/>
              <w:bottom w:val="nil"/>
            </w:tcBorders>
            <w:shd w:val="clear" w:color="auto" w:fill="auto"/>
            <w:noWrap/>
            <w:hideMark/>
          </w:tcPr>
          <w:p w14:paraId="7625CE6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r>
      <w:tr w:rsidR="006F2C53" w:rsidRPr="00C865B5" w14:paraId="3CC47C46" w14:textId="77777777" w:rsidTr="008F3F3D">
        <w:trPr>
          <w:trHeight w:val="290"/>
        </w:trPr>
        <w:tc>
          <w:tcPr>
            <w:tcW w:w="2057" w:type="dxa"/>
            <w:tcBorders>
              <w:top w:val="nil"/>
              <w:bottom w:val="nil"/>
            </w:tcBorders>
            <w:shd w:val="clear" w:color="auto" w:fill="auto"/>
            <w:hideMark/>
          </w:tcPr>
          <w:p w14:paraId="330D118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H_PC_lev2</w:t>
            </w:r>
          </w:p>
        </w:tc>
        <w:tc>
          <w:tcPr>
            <w:tcW w:w="1042" w:type="dxa"/>
            <w:tcBorders>
              <w:top w:val="nil"/>
              <w:bottom w:val="nil"/>
            </w:tcBorders>
            <w:shd w:val="clear" w:color="auto" w:fill="auto"/>
            <w:noWrap/>
            <w:hideMark/>
          </w:tcPr>
          <w:p w14:paraId="176750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0.287</w:t>
            </w:r>
          </w:p>
        </w:tc>
        <w:tc>
          <w:tcPr>
            <w:tcW w:w="1043" w:type="dxa"/>
            <w:tcBorders>
              <w:top w:val="nil"/>
              <w:bottom w:val="nil"/>
            </w:tcBorders>
            <w:shd w:val="clear" w:color="auto" w:fill="auto"/>
            <w:noWrap/>
            <w:hideMark/>
          </w:tcPr>
          <w:p w14:paraId="718619C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0.060</w:t>
            </w:r>
          </w:p>
        </w:tc>
        <w:tc>
          <w:tcPr>
            <w:tcW w:w="1043" w:type="dxa"/>
            <w:tcBorders>
              <w:top w:val="nil"/>
              <w:bottom w:val="nil"/>
            </w:tcBorders>
            <w:shd w:val="clear" w:color="auto" w:fill="auto"/>
            <w:noWrap/>
            <w:hideMark/>
          </w:tcPr>
          <w:p w14:paraId="4097C48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0.721</w:t>
            </w:r>
          </w:p>
        </w:tc>
        <w:tc>
          <w:tcPr>
            <w:tcW w:w="1042" w:type="dxa"/>
            <w:tcBorders>
              <w:top w:val="nil"/>
              <w:bottom w:val="nil"/>
            </w:tcBorders>
            <w:shd w:val="clear" w:color="auto" w:fill="auto"/>
            <w:noWrap/>
            <w:hideMark/>
          </w:tcPr>
          <w:p w14:paraId="195A613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-0.061</w:t>
            </w:r>
          </w:p>
        </w:tc>
        <w:tc>
          <w:tcPr>
            <w:tcW w:w="1043" w:type="dxa"/>
            <w:tcBorders>
              <w:top w:val="nil"/>
              <w:bottom w:val="nil"/>
            </w:tcBorders>
            <w:shd w:val="clear" w:color="auto" w:fill="auto"/>
            <w:noWrap/>
            <w:hideMark/>
          </w:tcPr>
          <w:p w14:paraId="3B4FE7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-0.277</w:t>
            </w:r>
          </w:p>
        </w:tc>
        <w:tc>
          <w:tcPr>
            <w:tcW w:w="1043" w:type="dxa"/>
            <w:tcBorders>
              <w:top w:val="nil"/>
              <w:bottom w:val="nil"/>
            </w:tcBorders>
            <w:shd w:val="clear" w:color="auto" w:fill="auto"/>
            <w:noWrap/>
            <w:hideMark/>
          </w:tcPr>
          <w:p w14:paraId="0376AA6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-0.070</w:t>
            </w:r>
          </w:p>
        </w:tc>
        <w:tc>
          <w:tcPr>
            <w:tcW w:w="1043" w:type="dxa"/>
            <w:tcBorders>
              <w:top w:val="nil"/>
              <w:bottom w:val="nil"/>
            </w:tcBorders>
            <w:shd w:val="clear" w:color="auto" w:fill="auto"/>
            <w:noWrap/>
            <w:hideMark/>
          </w:tcPr>
          <w:p w14:paraId="7A73850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0.037</w:t>
            </w:r>
          </w:p>
        </w:tc>
      </w:tr>
      <w:tr w:rsidR="006F2C53" w:rsidRPr="00C865B5" w14:paraId="723CC2B4" w14:textId="77777777" w:rsidTr="008F3F3D">
        <w:trPr>
          <w:trHeight w:val="290"/>
        </w:trPr>
        <w:tc>
          <w:tcPr>
            <w:tcW w:w="2057" w:type="dxa"/>
            <w:tcBorders>
              <w:top w:val="nil"/>
              <w:bottom w:val="nil"/>
            </w:tcBorders>
            <w:shd w:val="clear" w:color="auto" w:fill="auto"/>
            <w:hideMark/>
          </w:tcPr>
          <w:p w14:paraId="58E04B97"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H_AB_lev2</w:t>
            </w:r>
          </w:p>
        </w:tc>
        <w:tc>
          <w:tcPr>
            <w:tcW w:w="1042" w:type="dxa"/>
            <w:tcBorders>
              <w:top w:val="nil"/>
              <w:bottom w:val="nil"/>
            </w:tcBorders>
            <w:shd w:val="clear" w:color="auto" w:fill="auto"/>
            <w:noWrap/>
            <w:hideMark/>
          </w:tcPr>
          <w:p w14:paraId="2FC0C89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1043" w:type="dxa"/>
            <w:tcBorders>
              <w:top w:val="nil"/>
              <w:bottom w:val="nil"/>
            </w:tcBorders>
            <w:shd w:val="clear" w:color="auto" w:fill="auto"/>
            <w:noWrap/>
            <w:hideMark/>
          </w:tcPr>
          <w:p w14:paraId="11DCB99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0.045</w:t>
            </w:r>
          </w:p>
        </w:tc>
        <w:tc>
          <w:tcPr>
            <w:tcW w:w="1043" w:type="dxa"/>
            <w:tcBorders>
              <w:top w:val="nil"/>
              <w:bottom w:val="nil"/>
            </w:tcBorders>
            <w:shd w:val="clear" w:color="auto" w:fill="auto"/>
            <w:noWrap/>
            <w:hideMark/>
          </w:tcPr>
          <w:p w14:paraId="5BC913D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-0.070</w:t>
            </w:r>
          </w:p>
        </w:tc>
        <w:tc>
          <w:tcPr>
            <w:tcW w:w="1042" w:type="dxa"/>
            <w:tcBorders>
              <w:top w:val="nil"/>
              <w:bottom w:val="nil"/>
            </w:tcBorders>
            <w:shd w:val="clear" w:color="auto" w:fill="auto"/>
            <w:noWrap/>
            <w:hideMark/>
          </w:tcPr>
          <w:p w14:paraId="4C0C446D"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0.681</w:t>
            </w:r>
          </w:p>
        </w:tc>
        <w:tc>
          <w:tcPr>
            <w:tcW w:w="1043" w:type="dxa"/>
            <w:tcBorders>
              <w:top w:val="nil"/>
              <w:bottom w:val="nil"/>
            </w:tcBorders>
            <w:shd w:val="clear" w:color="auto" w:fill="auto"/>
            <w:noWrap/>
            <w:hideMark/>
          </w:tcPr>
          <w:p w14:paraId="0DA9F17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-0.097</w:t>
            </w:r>
          </w:p>
        </w:tc>
        <w:tc>
          <w:tcPr>
            <w:tcW w:w="1043" w:type="dxa"/>
            <w:tcBorders>
              <w:top w:val="nil"/>
              <w:bottom w:val="nil"/>
            </w:tcBorders>
            <w:shd w:val="clear" w:color="auto" w:fill="auto"/>
            <w:noWrap/>
            <w:hideMark/>
          </w:tcPr>
          <w:p w14:paraId="4BA0992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0.184</w:t>
            </w:r>
          </w:p>
        </w:tc>
        <w:tc>
          <w:tcPr>
            <w:tcW w:w="1043" w:type="dxa"/>
            <w:tcBorders>
              <w:top w:val="nil"/>
              <w:bottom w:val="nil"/>
            </w:tcBorders>
            <w:shd w:val="clear" w:color="auto" w:fill="auto"/>
            <w:noWrap/>
            <w:hideMark/>
          </w:tcPr>
          <w:p w14:paraId="6B21295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-0.167</w:t>
            </w:r>
          </w:p>
        </w:tc>
      </w:tr>
      <w:tr w:rsidR="006F2C53" w:rsidRPr="00C865B5" w14:paraId="03D53AF0" w14:textId="77777777" w:rsidTr="008F3F3D">
        <w:trPr>
          <w:trHeight w:val="290"/>
        </w:trPr>
        <w:tc>
          <w:tcPr>
            <w:tcW w:w="2057" w:type="dxa"/>
            <w:tcBorders>
              <w:top w:val="nil"/>
              <w:bottom w:val="nil"/>
            </w:tcBorders>
            <w:shd w:val="clear" w:color="auto" w:fill="auto"/>
            <w:hideMark/>
          </w:tcPr>
          <w:p w14:paraId="20065F37"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H_F_lev2</w:t>
            </w:r>
          </w:p>
        </w:tc>
        <w:tc>
          <w:tcPr>
            <w:tcW w:w="1042" w:type="dxa"/>
            <w:tcBorders>
              <w:top w:val="nil"/>
              <w:bottom w:val="nil"/>
            </w:tcBorders>
            <w:shd w:val="clear" w:color="auto" w:fill="auto"/>
            <w:noWrap/>
            <w:hideMark/>
          </w:tcPr>
          <w:p w14:paraId="2F7F832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-0.011</w:t>
            </w:r>
          </w:p>
        </w:tc>
        <w:tc>
          <w:tcPr>
            <w:tcW w:w="1043" w:type="dxa"/>
            <w:tcBorders>
              <w:top w:val="nil"/>
              <w:bottom w:val="nil"/>
            </w:tcBorders>
            <w:shd w:val="clear" w:color="auto" w:fill="auto"/>
            <w:noWrap/>
            <w:hideMark/>
          </w:tcPr>
          <w:p w14:paraId="49D6E4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1043" w:type="dxa"/>
            <w:tcBorders>
              <w:top w:val="nil"/>
              <w:bottom w:val="nil"/>
            </w:tcBorders>
            <w:shd w:val="clear" w:color="auto" w:fill="auto"/>
            <w:noWrap/>
            <w:hideMark/>
          </w:tcPr>
          <w:p w14:paraId="5415704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0.051</w:t>
            </w:r>
          </w:p>
        </w:tc>
        <w:tc>
          <w:tcPr>
            <w:tcW w:w="1042" w:type="dxa"/>
            <w:tcBorders>
              <w:top w:val="nil"/>
              <w:bottom w:val="nil"/>
            </w:tcBorders>
            <w:shd w:val="clear" w:color="auto" w:fill="auto"/>
            <w:noWrap/>
            <w:hideMark/>
          </w:tcPr>
          <w:p w14:paraId="558251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1043" w:type="dxa"/>
            <w:tcBorders>
              <w:top w:val="nil"/>
              <w:bottom w:val="nil"/>
            </w:tcBorders>
            <w:shd w:val="clear" w:color="auto" w:fill="auto"/>
            <w:noWrap/>
            <w:hideMark/>
          </w:tcPr>
          <w:p w14:paraId="0382598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0.804</w:t>
            </w:r>
          </w:p>
        </w:tc>
        <w:tc>
          <w:tcPr>
            <w:tcW w:w="1043" w:type="dxa"/>
            <w:tcBorders>
              <w:top w:val="nil"/>
              <w:bottom w:val="nil"/>
            </w:tcBorders>
            <w:shd w:val="clear" w:color="auto" w:fill="auto"/>
            <w:noWrap/>
            <w:hideMark/>
          </w:tcPr>
          <w:p w14:paraId="3AB1EAF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-0.011</w:t>
            </w:r>
          </w:p>
        </w:tc>
        <w:tc>
          <w:tcPr>
            <w:tcW w:w="1043" w:type="dxa"/>
            <w:tcBorders>
              <w:top w:val="nil"/>
              <w:bottom w:val="nil"/>
            </w:tcBorders>
            <w:shd w:val="clear" w:color="auto" w:fill="auto"/>
            <w:noWrap/>
            <w:hideMark/>
          </w:tcPr>
          <w:p w14:paraId="569095F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0.099</w:t>
            </w:r>
          </w:p>
        </w:tc>
      </w:tr>
      <w:tr w:rsidR="006F2C53" w:rsidRPr="00C865B5" w14:paraId="41C1D4AB" w14:textId="77777777" w:rsidTr="008F3F3D">
        <w:trPr>
          <w:trHeight w:val="290"/>
        </w:trPr>
        <w:tc>
          <w:tcPr>
            <w:tcW w:w="2057" w:type="dxa"/>
            <w:tcBorders>
              <w:top w:val="nil"/>
              <w:bottom w:val="nil"/>
            </w:tcBorders>
            <w:shd w:val="clear" w:color="auto" w:fill="auto"/>
            <w:hideMark/>
          </w:tcPr>
          <w:p w14:paraId="2642AA62"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H_G_lev2</w:t>
            </w:r>
          </w:p>
        </w:tc>
        <w:tc>
          <w:tcPr>
            <w:tcW w:w="1042" w:type="dxa"/>
            <w:tcBorders>
              <w:top w:val="nil"/>
              <w:bottom w:val="nil"/>
            </w:tcBorders>
            <w:shd w:val="clear" w:color="auto" w:fill="auto"/>
            <w:noWrap/>
            <w:hideMark/>
          </w:tcPr>
          <w:p w14:paraId="668F36F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0.064</w:t>
            </w:r>
          </w:p>
        </w:tc>
        <w:tc>
          <w:tcPr>
            <w:tcW w:w="1043" w:type="dxa"/>
            <w:tcBorders>
              <w:top w:val="nil"/>
              <w:bottom w:val="nil"/>
            </w:tcBorders>
            <w:shd w:val="clear" w:color="auto" w:fill="auto"/>
            <w:noWrap/>
            <w:hideMark/>
          </w:tcPr>
          <w:p w14:paraId="1F3D430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c>
          <w:tcPr>
            <w:tcW w:w="1043" w:type="dxa"/>
            <w:tcBorders>
              <w:top w:val="nil"/>
              <w:bottom w:val="nil"/>
            </w:tcBorders>
            <w:shd w:val="clear" w:color="auto" w:fill="auto"/>
            <w:noWrap/>
            <w:hideMark/>
          </w:tcPr>
          <w:p w14:paraId="0C4149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-0.082</w:t>
            </w:r>
          </w:p>
        </w:tc>
        <w:tc>
          <w:tcPr>
            <w:tcW w:w="1042" w:type="dxa"/>
            <w:tcBorders>
              <w:top w:val="nil"/>
              <w:bottom w:val="nil"/>
            </w:tcBorders>
            <w:shd w:val="clear" w:color="auto" w:fill="auto"/>
            <w:noWrap/>
            <w:hideMark/>
          </w:tcPr>
          <w:p w14:paraId="3FAB757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0.063</w:t>
            </w:r>
          </w:p>
        </w:tc>
        <w:tc>
          <w:tcPr>
            <w:tcW w:w="1043" w:type="dxa"/>
            <w:tcBorders>
              <w:top w:val="nil"/>
              <w:bottom w:val="nil"/>
            </w:tcBorders>
            <w:shd w:val="clear" w:color="auto" w:fill="auto"/>
            <w:noWrap/>
            <w:hideMark/>
          </w:tcPr>
          <w:p w14:paraId="2FC5B1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0.028</w:t>
            </w:r>
          </w:p>
        </w:tc>
        <w:tc>
          <w:tcPr>
            <w:tcW w:w="1043" w:type="dxa"/>
            <w:tcBorders>
              <w:top w:val="nil"/>
              <w:bottom w:val="nil"/>
            </w:tcBorders>
            <w:shd w:val="clear" w:color="auto" w:fill="auto"/>
            <w:noWrap/>
            <w:hideMark/>
          </w:tcPr>
          <w:p w14:paraId="4E2C6F29"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0.848</w:t>
            </w:r>
          </w:p>
        </w:tc>
        <w:tc>
          <w:tcPr>
            <w:tcW w:w="1043" w:type="dxa"/>
            <w:tcBorders>
              <w:top w:val="nil"/>
              <w:bottom w:val="nil"/>
            </w:tcBorders>
            <w:shd w:val="clear" w:color="auto" w:fill="auto"/>
            <w:noWrap/>
            <w:hideMark/>
          </w:tcPr>
          <w:p w14:paraId="19B14C1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-0.048</w:t>
            </w:r>
          </w:p>
        </w:tc>
      </w:tr>
      <w:tr w:rsidR="006F2C53" w:rsidRPr="00C865B5" w14:paraId="1B673BC9" w14:textId="77777777" w:rsidTr="008F3F3D">
        <w:trPr>
          <w:trHeight w:val="290"/>
        </w:trPr>
        <w:tc>
          <w:tcPr>
            <w:tcW w:w="2057" w:type="dxa"/>
            <w:tcBorders>
              <w:top w:val="nil"/>
              <w:bottom w:val="nil"/>
            </w:tcBorders>
            <w:shd w:val="clear" w:color="auto" w:fill="auto"/>
            <w:hideMark/>
          </w:tcPr>
          <w:p w14:paraId="44087FAF"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H_S_lev3</w:t>
            </w:r>
          </w:p>
        </w:tc>
        <w:tc>
          <w:tcPr>
            <w:tcW w:w="1042" w:type="dxa"/>
            <w:tcBorders>
              <w:top w:val="nil"/>
              <w:bottom w:val="nil"/>
            </w:tcBorders>
            <w:shd w:val="clear" w:color="auto" w:fill="auto"/>
            <w:noWrap/>
            <w:hideMark/>
          </w:tcPr>
          <w:p w14:paraId="151735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-0.063</w:t>
            </w:r>
          </w:p>
        </w:tc>
        <w:tc>
          <w:tcPr>
            <w:tcW w:w="1043" w:type="dxa"/>
            <w:tcBorders>
              <w:top w:val="nil"/>
              <w:bottom w:val="nil"/>
            </w:tcBorders>
            <w:shd w:val="clear" w:color="auto" w:fill="auto"/>
            <w:noWrap/>
            <w:hideMark/>
          </w:tcPr>
          <w:p w14:paraId="365B94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-0.110</w:t>
            </w:r>
          </w:p>
        </w:tc>
        <w:tc>
          <w:tcPr>
            <w:tcW w:w="1043" w:type="dxa"/>
            <w:tcBorders>
              <w:top w:val="nil"/>
              <w:bottom w:val="nil"/>
            </w:tcBorders>
            <w:shd w:val="clear" w:color="auto" w:fill="auto"/>
            <w:noWrap/>
            <w:hideMark/>
          </w:tcPr>
          <w:p w14:paraId="725D16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-0.085</w:t>
            </w:r>
          </w:p>
        </w:tc>
        <w:tc>
          <w:tcPr>
            <w:tcW w:w="1042" w:type="dxa"/>
            <w:tcBorders>
              <w:top w:val="nil"/>
              <w:bottom w:val="nil"/>
            </w:tcBorders>
            <w:shd w:val="clear" w:color="auto" w:fill="auto"/>
            <w:noWrap/>
            <w:hideMark/>
          </w:tcPr>
          <w:p w14:paraId="7824780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1043" w:type="dxa"/>
            <w:tcBorders>
              <w:top w:val="nil"/>
              <w:bottom w:val="nil"/>
            </w:tcBorders>
            <w:shd w:val="clear" w:color="auto" w:fill="auto"/>
            <w:noWrap/>
            <w:hideMark/>
          </w:tcPr>
          <w:p w14:paraId="2A1D3CB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0.191</w:t>
            </w:r>
          </w:p>
        </w:tc>
        <w:tc>
          <w:tcPr>
            <w:tcW w:w="1043" w:type="dxa"/>
            <w:tcBorders>
              <w:top w:val="nil"/>
              <w:bottom w:val="nil"/>
            </w:tcBorders>
            <w:shd w:val="clear" w:color="auto" w:fill="auto"/>
            <w:noWrap/>
            <w:hideMark/>
          </w:tcPr>
          <w:p w14:paraId="3EB038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-0.189</w:t>
            </w:r>
          </w:p>
        </w:tc>
        <w:tc>
          <w:tcPr>
            <w:tcW w:w="1043" w:type="dxa"/>
            <w:tcBorders>
              <w:top w:val="nil"/>
              <w:bottom w:val="nil"/>
            </w:tcBorders>
            <w:shd w:val="clear" w:color="auto" w:fill="auto"/>
            <w:noWrap/>
            <w:hideMark/>
          </w:tcPr>
          <w:p w14:paraId="0979A979"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0.748</w:t>
            </w:r>
          </w:p>
        </w:tc>
      </w:tr>
      <w:tr w:rsidR="006F2C53" w:rsidRPr="00C865B5" w14:paraId="6CB1256E" w14:textId="77777777" w:rsidTr="008F3F3D">
        <w:trPr>
          <w:trHeight w:val="290"/>
        </w:trPr>
        <w:tc>
          <w:tcPr>
            <w:tcW w:w="2057" w:type="dxa"/>
            <w:tcBorders>
              <w:top w:val="nil"/>
              <w:bottom w:val="nil"/>
            </w:tcBorders>
            <w:shd w:val="clear" w:color="auto" w:fill="auto"/>
            <w:hideMark/>
          </w:tcPr>
          <w:p w14:paraId="626D43A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H_AL_lev3</w:t>
            </w:r>
          </w:p>
        </w:tc>
        <w:tc>
          <w:tcPr>
            <w:tcW w:w="1042" w:type="dxa"/>
            <w:tcBorders>
              <w:top w:val="nil"/>
              <w:bottom w:val="nil"/>
            </w:tcBorders>
            <w:shd w:val="clear" w:color="auto" w:fill="auto"/>
            <w:noWrap/>
            <w:hideMark/>
          </w:tcPr>
          <w:p w14:paraId="14C9D31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1043" w:type="dxa"/>
            <w:tcBorders>
              <w:top w:val="nil"/>
              <w:bottom w:val="nil"/>
            </w:tcBorders>
            <w:shd w:val="clear" w:color="auto" w:fill="auto"/>
            <w:noWrap/>
            <w:hideMark/>
          </w:tcPr>
          <w:p w14:paraId="1DB2BB6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1043" w:type="dxa"/>
            <w:tcBorders>
              <w:top w:val="nil"/>
              <w:bottom w:val="nil"/>
            </w:tcBorders>
            <w:shd w:val="clear" w:color="auto" w:fill="auto"/>
            <w:noWrap/>
            <w:hideMark/>
          </w:tcPr>
          <w:p w14:paraId="6CCCD0F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0.025</w:t>
            </w:r>
          </w:p>
        </w:tc>
        <w:tc>
          <w:tcPr>
            <w:tcW w:w="1042" w:type="dxa"/>
            <w:tcBorders>
              <w:top w:val="nil"/>
              <w:bottom w:val="nil"/>
            </w:tcBorders>
            <w:shd w:val="clear" w:color="auto" w:fill="auto"/>
            <w:noWrap/>
            <w:hideMark/>
          </w:tcPr>
          <w:p w14:paraId="0879461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-0.196</w:t>
            </w:r>
          </w:p>
        </w:tc>
        <w:tc>
          <w:tcPr>
            <w:tcW w:w="1043" w:type="dxa"/>
            <w:tcBorders>
              <w:top w:val="nil"/>
              <w:bottom w:val="nil"/>
            </w:tcBorders>
            <w:shd w:val="clear" w:color="auto" w:fill="auto"/>
            <w:noWrap/>
            <w:hideMark/>
          </w:tcPr>
          <w:p w14:paraId="2F826FD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-0.176</w:t>
            </w:r>
          </w:p>
        </w:tc>
        <w:tc>
          <w:tcPr>
            <w:tcW w:w="1043" w:type="dxa"/>
            <w:tcBorders>
              <w:top w:val="nil"/>
              <w:bottom w:val="nil"/>
            </w:tcBorders>
            <w:shd w:val="clear" w:color="auto" w:fill="auto"/>
            <w:noWrap/>
            <w:hideMark/>
          </w:tcPr>
          <w:p w14:paraId="3A0A622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0.490</w:t>
            </w:r>
          </w:p>
        </w:tc>
        <w:tc>
          <w:tcPr>
            <w:tcW w:w="1043" w:type="dxa"/>
            <w:tcBorders>
              <w:top w:val="nil"/>
              <w:bottom w:val="nil"/>
            </w:tcBorders>
            <w:shd w:val="clear" w:color="auto" w:fill="auto"/>
            <w:noWrap/>
            <w:hideMark/>
          </w:tcPr>
          <w:p w14:paraId="3B635498"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0.668</w:t>
            </w:r>
          </w:p>
        </w:tc>
      </w:tr>
      <w:tr w:rsidR="006F2C53" w:rsidRPr="00C865B5" w14:paraId="2895CC84" w14:textId="77777777" w:rsidTr="008F3F3D">
        <w:trPr>
          <w:trHeight w:val="290"/>
        </w:trPr>
        <w:tc>
          <w:tcPr>
            <w:tcW w:w="2057" w:type="dxa"/>
            <w:tcBorders>
              <w:top w:val="nil"/>
              <w:bottom w:val="nil"/>
            </w:tcBorders>
            <w:shd w:val="clear" w:color="auto" w:fill="auto"/>
            <w:hideMark/>
          </w:tcPr>
          <w:p w14:paraId="62F5E179"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H_NU_lev2</w:t>
            </w:r>
          </w:p>
        </w:tc>
        <w:tc>
          <w:tcPr>
            <w:tcW w:w="1042" w:type="dxa"/>
            <w:tcBorders>
              <w:top w:val="nil"/>
              <w:bottom w:val="nil"/>
            </w:tcBorders>
            <w:shd w:val="clear" w:color="auto" w:fill="auto"/>
            <w:noWrap/>
            <w:hideMark/>
          </w:tcPr>
          <w:p w14:paraId="0DD7CA2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-0.235</w:t>
            </w:r>
          </w:p>
        </w:tc>
        <w:tc>
          <w:tcPr>
            <w:tcW w:w="1043" w:type="dxa"/>
            <w:tcBorders>
              <w:top w:val="nil"/>
              <w:bottom w:val="nil"/>
            </w:tcBorders>
            <w:shd w:val="clear" w:color="auto" w:fill="auto"/>
            <w:noWrap/>
            <w:hideMark/>
          </w:tcPr>
          <w:p w14:paraId="2A741DC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-0.080</w:t>
            </w:r>
          </w:p>
        </w:tc>
        <w:tc>
          <w:tcPr>
            <w:tcW w:w="1043" w:type="dxa"/>
            <w:tcBorders>
              <w:top w:val="nil"/>
              <w:bottom w:val="nil"/>
            </w:tcBorders>
            <w:shd w:val="clear" w:color="auto" w:fill="auto"/>
            <w:noWrap/>
            <w:hideMark/>
          </w:tcPr>
          <w:p w14:paraId="43A737A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0.504</w:t>
            </w:r>
          </w:p>
        </w:tc>
        <w:tc>
          <w:tcPr>
            <w:tcW w:w="1042" w:type="dxa"/>
            <w:tcBorders>
              <w:top w:val="nil"/>
              <w:bottom w:val="nil"/>
            </w:tcBorders>
            <w:shd w:val="clear" w:color="auto" w:fill="auto"/>
            <w:noWrap/>
            <w:hideMark/>
          </w:tcPr>
          <w:p w14:paraId="010FE6A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0.261</w:t>
            </w:r>
          </w:p>
        </w:tc>
        <w:tc>
          <w:tcPr>
            <w:tcW w:w="1043" w:type="dxa"/>
            <w:tcBorders>
              <w:top w:val="nil"/>
              <w:bottom w:val="nil"/>
            </w:tcBorders>
            <w:shd w:val="clear" w:color="auto" w:fill="auto"/>
            <w:noWrap/>
            <w:hideMark/>
          </w:tcPr>
          <w:p w14:paraId="5A0F6ED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0.369</w:t>
            </w:r>
          </w:p>
        </w:tc>
        <w:tc>
          <w:tcPr>
            <w:tcW w:w="1043" w:type="dxa"/>
            <w:tcBorders>
              <w:top w:val="nil"/>
              <w:bottom w:val="nil"/>
            </w:tcBorders>
            <w:shd w:val="clear" w:color="auto" w:fill="auto"/>
            <w:noWrap/>
            <w:hideMark/>
          </w:tcPr>
          <w:p w14:paraId="1D1C7C2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-0.013</w:t>
            </w:r>
          </w:p>
        </w:tc>
        <w:tc>
          <w:tcPr>
            <w:tcW w:w="1043" w:type="dxa"/>
            <w:tcBorders>
              <w:top w:val="nil"/>
              <w:bottom w:val="nil"/>
            </w:tcBorders>
            <w:shd w:val="clear" w:color="auto" w:fill="auto"/>
            <w:noWrap/>
            <w:hideMark/>
          </w:tcPr>
          <w:p w14:paraId="68D4037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-0.127</w:t>
            </w:r>
          </w:p>
        </w:tc>
      </w:tr>
      <w:tr w:rsidR="006F2C53" w:rsidRPr="00C865B5" w14:paraId="0A0A5C0F" w14:textId="77777777" w:rsidTr="008F3F3D">
        <w:trPr>
          <w:trHeight w:val="290"/>
        </w:trPr>
        <w:tc>
          <w:tcPr>
            <w:tcW w:w="2057" w:type="dxa"/>
            <w:tcBorders>
              <w:top w:val="nil"/>
              <w:bottom w:val="nil"/>
            </w:tcBorders>
            <w:shd w:val="clear" w:color="auto" w:fill="auto"/>
            <w:hideMark/>
          </w:tcPr>
          <w:p w14:paraId="15D3A717"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H_NU_lev3</w:t>
            </w:r>
          </w:p>
        </w:tc>
        <w:tc>
          <w:tcPr>
            <w:tcW w:w="1042" w:type="dxa"/>
            <w:tcBorders>
              <w:top w:val="nil"/>
              <w:bottom w:val="nil"/>
            </w:tcBorders>
            <w:shd w:val="clear" w:color="auto" w:fill="auto"/>
            <w:noWrap/>
            <w:hideMark/>
          </w:tcPr>
          <w:p w14:paraId="73BDED9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-0.027</w:t>
            </w:r>
          </w:p>
        </w:tc>
        <w:tc>
          <w:tcPr>
            <w:tcW w:w="1043" w:type="dxa"/>
            <w:tcBorders>
              <w:top w:val="nil"/>
              <w:bottom w:val="nil"/>
            </w:tcBorders>
            <w:shd w:val="clear" w:color="auto" w:fill="auto"/>
            <w:noWrap/>
            <w:hideMark/>
          </w:tcPr>
          <w:p w14:paraId="58511B6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0.170</w:t>
            </w:r>
          </w:p>
        </w:tc>
        <w:tc>
          <w:tcPr>
            <w:tcW w:w="1043" w:type="dxa"/>
            <w:tcBorders>
              <w:top w:val="nil"/>
              <w:bottom w:val="nil"/>
            </w:tcBorders>
            <w:shd w:val="clear" w:color="auto" w:fill="auto"/>
            <w:noWrap/>
            <w:hideMark/>
          </w:tcPr>
          <w:p w14:paraId="3A949B4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c>
          <w:tcPr>
            <w:tcW w:w="1042" w:type="dxa"/>
            <w:tcBorders>
              <w:top w:val="nil"/>
              <w:bottom w:val="nil"/>
            </w:tcBorders>
            <w:shd w:val="clear" w:color="auto" w:fill="auto"/>
            <w:noWrap/>
            <w:hideMark/>
          </w:tcPr>
          <w:p w14:paraId="7215C55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0.469</w:t>
            </w:r>
          </w:p>
        </w:tc>
        <w:tc>
          <w:tcPr>
            <w:tcW w:w="1043" w:type="dxa"/>
            <w:tcBorders>
              <w:top w:val="nil"/>
              <w:bottom w:val="nil"/>
            </w:tcBorders>
            <w:shd w:val="clear" w:color="auto" w:fill="auto"/>
            <w:noWrap/>
            <w:hideMark/>
          </w:tcPr>
          <w:p w14:paraId="484161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0.115</w:t>
            </w:r>
          </w:p>
        </w:tc>
        <w:tc>
          <w:tcPr>
            <w:tcW w:w="1043" w:type="dxa"/>
            <w:tcBorders>
              <w:top w:val="nil"/>
              <w:bottom w:val="nil"/>
            </w:tcBorders>
            <w:shd w:val="clear" w:color="auto" w:fill="auto"/>
            <w:noWrap/>
            <w:hideMark/>
          </w:tcPr>
          <w:p w14:paraId="0F35B2C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-0.173</w:t>
            </w:r>
          </w:p>
        </w:tc>
        <w:tc>
          <w:tcPr>
            <w:tcW w:w="1043" w:type="dxa"/>
            <w:tcBorders>
              <w:top w:val="nil"/>
              <w:bottom w:val="nil"/>
            </w:tcBorders>
            <w:shd w:val="clear" w:color="auto" w:fill="auto"/>
            <w:noWrap/>
            <w:hideMark/>
          </w:tcPr>
          <w:p w14:paraId="1A1746F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0.166</w:t>
            </w:r>
          </w:p>
        </w:tc>
      </w:tr>
      <w:tr w:rsidR="006F2C53" w:rsidRPr="00C865B5" w14:paraId="71ADA38D" w14:textId="77777777" w:rsidTr="008F3F3D">
        <w:trPr>
          <w:trHeight w:val="290"/>
        </w:trPr>
        <w:tc>
          <w:tcPr>
            <w:tcW w:w="2057" w:type="dxa"/>
            <w:tcBorders>
              <w:top w:val="nil"/>
              <w:bottom w:val="nil"/>
            </w:tcBorders>
            <w:shd w:val="clear" w:color="auto" w:fill="auto"/>
            <w:hideMark/>
          </w:tcPr>
          <w:p w14:paraId="4A7A5542"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H_AL_lev2</w:t>
            </w:r>
          </w:p>
        </w:tc>
        <w:tc>
          <w:tcPr>
            <w:tcW w:w="1042" w:type="dxa"/>
            <w:tcBorders>
              <w:top w:val="nil"/>
              <w:bottom w:val="nil"/>
            </w:tcBorders>
            <w:shd w:val="clear" w:color="auto" w:fill="auto"/>
            <w:noWrap/>
            <w:hideMark/>
          </w:tcPr>
          <w:p w14:paraId="5225AC7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-0.115</w:t>
            </w:r>
          </w:p>
        </w:tc>
        <w:tc>
          <w:tcPr>
            <w:tcW w:w="1043" w:type="dxa"/>
            <w:tcBorders>
              <w:top w:val="nil"/>
              <w:bottom w:val="nil"/>
            </w:tcBorders>
            <w:shd w:val="clear" w:color="auto" w:fill="auto"/>
            <w:noWrap/>
            <w:hideMark/>
          </w:tcPr>
          <w:p w14:paraId="0A55B21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0.468</w:t>
            </w:r>
          </w:p>
        </w:tc>
        <w:tc>
          <w:tcPr>
            <w:tcW w:w="1043" w:type="dxa"/>
            <w:tcBorders>
              <w:top w:val="nil"/>
              <w:bottom w:val="nil"/>
            </w:tcBorders>
            <w:shd w:val="clear" w:color="auto" w:fill="auto"/>
            <w:noWrap/>
            <w:hideMark/>
          </w:tcPr>
          <w:p w14:paraId="149CD41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-0.138</w:t>
            </w:r>
          </w:p>
        </w:tc>
        <w:tc>
          <w:tcPr>
            <w:tcW w:w="1042" w:type="dxa"/>
            <w:tcBorders>
              <w:top w:val="nil"/>
              <w:bottom w:val="nil"/>
            </w:tcBorders>
            <w:shd w:val="clear" w:color="auto" w:fill="auto"/>
            <w:noWrap/>
            <w:hideMark/>
          </w:tcPr>
          <w:p w14:paraId="5F80A29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-0.513</w:t>
            </w:r>
          </w:p>
        </w:tc>
        <w:tc>
          <w:tcPr>
            <w:tcW w:w="1043" w:type="dxa"/>
            <w:tcBorders>
              <w:top w:val="nil"/>
              <w:bottom w:val="nil"/>
            </w:tcBorders>
            <w:shd w:val="clear" w:color="auto" w:fill="auto"/>
            <w:noWrap/>
            <w:hideMark/>
          </w:tcPr>
          <w:p w14:paraId="64EA2B7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0.170</w:t>
            </w:r>
          </w:p>
        </w:tc>
        <w:tc>
          <w:tcPr>
            <w:tcW w:w="1043" w:type="dxa"/>
            <w:tcBorders>
              <w:top w:val="nil"/>
              <w:bottom w:val="nil"/>
            </w:tcBorders>
            <w:shd w:val="clear" w:color="auto" w:fill="auto"/>
            <w:noWrap/>
            <w:hideMark/>
          </w:tcPr>
          <w:p w14:paraId="0693097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0.151</w:t>
            </w:r>
          </w:p>
        </w:tc>
        <w:tc>
          <w:tcPr>
            <w:tcW w:w="1043" w:type="dxa"/>
            <w:tcBorders>
              <w:top w:val="nil"/>
              <w:bottom w:val="nil"/>
            </w:tcBorders>
            <w:shd w:val="clear" w:color="auto" w:fill="auto"/>
            <w:noWrap/>
            <w:hideMark/>
          </w:tcPr>
          <w:p w14:paraId="51DEF6C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-0.147</w:t>
            </w:r>
          </w:p>
        </w:tc>
      </w:tr>
      <w:tr w:rsidR="006F2C53" w:rsidRPr="00C865B5" w14:paraId="30534DC5" w14:textId="77777777" w:rsidTr="008F3F3D">
        <w:trPr>
          <w:trHeight w:val="290"/>
        </w:trPr>
        <w:tc>
          <w:tcPr>
            <w:tcW w:w="2057" w:type="dxa"/>
            <w:tcBorders>
              <w:top w:val="nil"/>
              <w:bottom w:val="single" w:sz="4" w:space="0" w:color="auto"/>
            </w:tcBorders>
            <w:shd w:val="clear" w:color="auto" w:fill="auto"/>
            <w:hideMark/>
          </w:tcPr>
          <w:p w14:paraId="2D685D12"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SHDI</w:t>
            </w:r>
          </w:p>
        </w:tc>
        <w:tc>
          <w:tcPr>
            <w:tcW w:w="1042" w:type="dxa"/>
            <w:tcBorders>
              <w:top w:val="nil"/>
              <w:bottom w:val="single" w:sz="4" w:space="0" w:color="auto"/>
            </w:tcBorders>
            <w:shd w:val="clear" w:color="auto" w:fill="auto"/>
            <w:noWrap/>
            <w:hideMark/>
          </w:tcPr>
          <w:p w14:paraId="17C7575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-0.429</w:t>
            </w:r>
          </w:p>
        </w:tc>
        <w:tc>
          <w:tcPr>
            <w:tcW w:w="1043" w:type="dxa"/>
            <w:tcBorders>
              <w:top w:val="nil"/>
              <w:bottom w:val="single" w:sz="4" w:space="0" w:color="auto"/>
            </w:tcBorders>
            <w:shd w:val="clear" w:color="auto" w:fill="auto"/>
            <w:noWrap/>
            <w:hideMark/>
          </w:tcPr>
          <w:p w14:paraId="556DF88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0.050</w:t>
            </w:r>
          </w:p>
        </w:tc>
        <w:tc>
          <w:tcPr>
            <w:tcW w:w="1043" w:type="dxa"/>
            <w:tcBorders>
              <w:top w:val="nil"/>
              <w:bottom w:val="single" w:sz="4" w:space="0" w:color="auto"/>
            </w:tcBorders>
            <w:shd w:val="clear" w:color="auto" w:fill="auto"/>
            <w:noWrap/>
            <w:hideMark/>
          </w:tcPr>
          <w:p w14:paraId="76E4F43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0.168</w:t>
            </w:r>
          </w:p>
        </w:tc>
        <w:tc>
          <w:tcPr>
            <w:tcW w:w="1042" w:type="dxa"/>
            <w:tcBorders>
              <w:top w:val="nil"/>
              <w:bottom w:val="single" w:sz="4" w:space="0" w:color="auto"/>
            </w:tcBorders>
            <w:shd w:val="clear" w:color="auto" w:fill="auto"/>
            <w:noWrap/>
            <w:hideMark/>
          </w:tcPr>
          <w:p w14:paraId="4878D3C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0.506</w:t>
            </w:r>
          </w:p>
        </w:tc>
        <w:tc>
          <w:tcPr>
            <w:tcW w:w="1043" w:type="dxa"/>
            <w:tcBorders>
              <w:top w:val="nil"/>
              <w:bottom w:val="single" w:sz="4" w:space="0" w:color="auto"/>
            </w:tcBorders>
            <w:shd w:val="clear" w:color="auto" w:fill="auto"/>
            <w:noWrap/>
            <w:hideMark/>
          </w:tcPr>
          <w:p w14:paraId="5E60E9A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-0.338</w:t>
            </w:r>
          </w:p>
        </w:tc>
        <w:tc>
          <w:tcPr>
            <w:tcW w:w="1043" w:type="dxa"/>
            <w:tcBorders>
              <w:top w:val="nil"/>
              <w:bottom w:val="single" w:sz="4" w:space="0" w:color="auto"/>
            </w:tcBorders>
            <w:shd w:val="clear" w:color="auto" w:fill="auto"/>
            <w:noWrap/>
            <w:hideMark/>
          </w:tcPr>
          <w:p w14:paraId="46EFC71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0.341</w:t>
            </w:r>
          </w:p>
        </w:tc>
        <w:tc>
          <w:tcPr>
            <w:tcW w:w="1043" w:type="dxa"/>
            <w:tcBorders>
              <w:top w:val="nil"/>
              <w:bottom w:val="single" w:sz="4" w:space="0" w:color="auto"/>
            </w:tcBorders>
            <w:shd w:val="clear" w:color="auto" w:fill="auto"/>
            <w:noWrap/>
            <w:hideMark/>
          </w:tcPr>
          <w:p w14:paraId="77B6868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r>
      <w:tr w:rsidR="006F2C53" w:rsidRPr="00C865B5" w14:paraId="4B8415BE" w14:textId="77777777" w:rsidTr="008F3F3D">
        <w:trPr>
          <w:trHeight w:val="290"/>
        </w:trPr>
        <w:tc>
          <w:tcPr>
            <w:tcW w:w="2057" w:type="dxa"/>
            <w:tcBorders>
              <w:top w:val="single" w:sz="4" w:space="0" w:color="auto"/>
              <w:bottom w:val="single" w:sz="12" w:space="0" w:color="auto"/>
            </w:tcBorders>
            <w:shd w:val="clear" w:color="auto" w:fill="auto"/>
            <w:hideMark/>
          </w:tcPr>
          <w:p w14:paraId="06DB53EA"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Variance explained (%)</w:t>
            </w:r>
          </w:p>
        </w:tc>
        <w:tc>
          <w:tcPr>
            <w:tcW w:w="1042" w:type="dxa"/>
            <w:tcBorders>
              <w:top w:val="single" w:sz="4" w:space="0" w:color="auto"/>
              <w:bottom w:val="single" w:sz="12" w:space="0" w:color="auto"/>
            </w:tcBorders>
            <w:shd w:val="clear" w:color="auto" w:fill="auto"/>
            <w:noWrap/>
          </w:tcPr>
          <w:p w14:paraId="272EE7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12.4</w:t>
            </w:r>
          </w:p>
        </w:tc>
        <w:tc>
          <w:tcPr>
            <w:tcW w:w="1043" w:type="dxa"/>
            <w:tcBorders>
              <w:top w:val="single" w:sz="4" w:space="0" w:color="auto"/>
              <w:bottom w:val="single" w:sz="12" w:space="0" w:color="auto"/>
            </w:tcBorders>
            <w:shd w:val="clear" w:color="auto" w:fill="auto"/>
            <w:noWrap/>
          </w:tcPr>
          <w:p w14:paraId="4D68ED1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10.8</w:t>
            </w:r>
          </w:p>
        </w:tc>
        <w:tc>
          <w:tcPr>
            <w:tcW w:w="1043" w:type="dxa"/>
            <w:tcBorders>
              <w:top w:val="single" w:sz="4" w:space="0" w:color="auto"/>
              <w:bottom w:val="single" w:sz="12" w:space="0" w:color="auto"/>
            </w:tcBorders>
            <w:shd w:val="clear" w:color="auto" w:fill="auto"/>
            <w:noWrap/>
          </w:tcPr>
          <w:p w14:paraId="4D5C697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9.8</w:t>
            </w:r>
          </w:p>
        </w:tc>
        <w:tc>
          <w:tcPr>
            <w:tcW w:w="1042" w:type="dxa"/>
            <w:tcBorders>
              <w:top w:val="single" w:sz="4" w:space="0" w:color="auto"/>
              <w:bottom w:val="single" w:sz="12" w:space="0" w:color="auto"/>
            </w:tcBorders>
            <w:shd w:val="clear" w:color="auto" w:fill="auto"/>
            <w:noWrap/>
          </w:tcPr>
          <w:p w14:paraId="6D46D97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8.7</w:t>
            </w:r>
          </w:p>
        </w:tc>
        <w:tc>
          <w:tcPr>
            <w:tcW w:w="1043" w:type="dxa"/>
            <w:tcBorders>
              <w:top w:val="single" w:sz="4" w:space="0" w:color="auto"/>
              <w:bottom w:val="single" w:sz="12" w:space="0" w:color="auto"/>
            </w:tcBorders>
            <w:shd w:val="clear" w:color="auto" w:fill="auto"/>
            <w:noWrap/>
          </w:tcPr>
          <w:p w14:paraId="52117EE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7.7</w:t>
            </w:r>
          </w:p>
        </w:tc>
        <w:tc>
          <w:tcPr>
            <w:tcW w:w="1043" w:type="dxa"/>
            <w:tcBorders>
              <w:top w:val="single" w:sz="4" w:space="0" w:color="auto"/>
              <w:bottom w:val="single" w:sz="12" w:space="0" w:color="auto"/>
            </w:tcBorders>
            <w:shd w:val="clear" w:color="auto" w:fill="auto"/>
            <w:noWrap/>
          </w:tcPr>
          <w:p w14:paraId="043E214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7.4</w:t>
            </w:r>
          </w:p>
        </w:tc>
        <w:tc>
          <w:tcPr>
            <w:tcW w:w="1043" w:type="dxa"/>
            <w:tcBorders>
              <w:top w:val="single" w:sz="4" w:space="0" w:color="auto"/>
              <w:bottom w:val="single" w:sz="12" w:space="0" w:color="auto"/>
            </w:tcBorders>
            <w:shd w:val="clear" w:color="auto" w:fill="auto"/>
            <w:noWrap/>
          </w:tcPr>
          <w:p w14:paraId="5E8FBE4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6.5</w:t>
            </w:r>
          </w:p>
        </w:tc>
      </w:tr>
      <w:tr w:rsidR="006F2C53" w:rsidRPr="00C865B5" w14:paraId="147E17DE" w14:textId="77777777" w:rsidTr="008F3F3D">
        <w:tc>
          <w:tcPr>
            <w:tcW w:w="9356" w:type="dxa"/>
            <w:gridSpan w:val="8"/>
            <w:tcBorders>
              <w:top w:val="single" w:sz="12" w:space="0" w:color="auto"/>
              <w:bottom w:val="nil"/>
            </w:tcBorders>
            <w:shd w:val="clear" w:color="auto" w:fill="auto"/>
            <w:hideMark/>
          </w:tcPr>
          <w:p w14:paraId="2542F357"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23117580" w14:textId="77777777" w:rsidTr="008F3F3D">
        <w:tc>
          <w:tcPr>
            <w:tcW w:w="9356" w:type="dxa"/>
            <w:gridSpan w:val="8"/>
            <w:tcBorders>
              <w:top w:val="nil"/>
              <w:bottom w:val="nil"/>
            </w:tcBorders>
            <w:shd w:val="clear" w:color="auto" w:fill="auto"/>
            <w:hideMark/>
          </w:tcPr>
          <w:p w14:paraId="44664929"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tc>
      </w:tr>
    </w:tbl>
    <w:p w14:paraId="6FD56D8A" w14:textId="77777777" w:rsidR="006F2C53" w:rsidRPr="00C865B5" w:rsidRDefault="006F2C53" w:rsidP="006F2C53">
      <w:pPr>
        <w:spacing w:after="0" w:line="240" w:lineRule="auto"/>
        <w:ind w:left="851" w:hanging="851"/>
        <w:jc w:val="both"/>
        <w:rPr>
          <w:rFonts w:ascii="Arial" w:hAnsi="Arial" w:cs="Arial"/>
          <w:b/>
          <w:sz w:val="20"/>
          <w:szCs w:val="20"/>
        </w:rPr>
      </w:pPr>
    </w:p>
    <w:p w14:paraId="69D83041" w14:textId="056420CB"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D4</w:t>
      </w:r>
      <w:r w:rsidRPr="00C865B5">
        <w:rPr>
          <w:rFonts w:ascii="Arial" w:hAnsi="Arial" w:cs="Arial"/>
          <w:szCs w:val="24"/>
          <w:lang w:val="en-GB"/>
        </w:rPr>
        <w:t>:</w:t>
      </w:r>
      <w:r w:rsidRPr="00C865B5">
        <w:rPr>
          <w:rFonts w:ascii="Arial" w:hAnsi="Arial" w:cs="Arial"/>
          <w:szCs w:val="24"/>
          <w:lang w:val="en-GB"/>
        </w:rPr>
        <w:tab/>
        <w:t xml:space="preserve">Sorted pattern matrix for the 29 dimensions of potential explanatory variables for landscape structures emerging from principal components analysis with a varimax rotation. </w:t>
      </w:r>
      <w:r w:rsidR="008F3F3D" w:rsidRPr="00C865B5">
        <w:rPr>
          <w:rFonts w:ascii="Arial" w:hAnsi="Arial" w:cs="Arial"/>
          <w:szCs w:val="24"/>
          <w:lang w:val="en-GB"/>
        </w:rPr>
        <w:t xml:space="preserve">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tbl>
      <w:tblPr>
        <w:tblW w:w="9360" w:type="dxa"/>
        <w:tblBorders>
          <w:top w:val="single" w:sz="12" w:space="0" w:color="000000" w:themeColor="text1"/>
          <w:bottom w:val="single" w:sz="12" w:space="0" w:color="000000" w:themeColor="text1"/>
        </w:tblBorders>
        <w:tblLayout w:type="fixed"/>
        <w:tblCellMar>
          <w:left w:w="70" w:type="dxa"/>
          <w:right w:w="70" w:type="dxa"/>
        </w:tblCellMar>
        <w:tblLook w:val="04A0" w:firstRow="1" w:lastRow="0" w:firstColumn="1" w:lastColumn="0" w:noHBand="0" w:noVBand="1"/>
      </w:tblPr>
      <w:tblGrid>
        <w:gridCol w:w="2127"/>
        <w:gridCol w:w="803"/>
        <w:gridCol w:w="804"/>
        <w:gridCol w:w="804"/>
        <w:gridCol w:w="803"/>
        <w:gridCol w:w="804"/>
        <w:gridCol w:w="804"/>
        <w:gridCol w:w="803"/>
        <w:gridCol w:w="804"/>
        <w:gridCol w:w="804"/>
      </w:tblGrid>
      <w:tr w:rsidR="006F2C53" w:rsidRPr="00C865B5" w14:paraId="2979BBB8" w14:textId="77777777" w:rsidTr="008F3F3D">
        <w:trPr>
          <w:trHeight w:val="290"/>
        </w:trPr>
        <w:tc>
          <w:tcPr>
            <w:tcW w:w="2127" w:type="dxa"/>
            <w:tcBorders>
              <w:top w:val="single" w:sz="12" w:space="0" w:color="000000" w:themeColor="text1"/>
              <w:bottom w:val="nil"/>
            </w:tcBorders>
            <w:shd w:val="clear" w:color="auto" w:fill="auto"/>
            <w:vAlign w:val="bottom"/>
            <w:hideMark/>
          </w:tcPr>
          <w:p w14:paraId="25C027D3"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p>
        </w:tc>
        <w:tc>
          <w:tcPr>
            <w:tcW w:w="7233" w:type="dxa"/>
            <w:gridSpan w:val="9"/>
            <w:tcBorders>
              <w:top w:val="single" w:sz="12" w:space="0" w:color="000000" w:themeColor="text1"/>
              <w:bottom w:val="nil"/>
            </w:tcBorders>
            <w:shd w:val="clear" w:color="auto" w:fill="auto"/>
            <w:vAlign w:val="bottom"/>
            <w:hideMark/>
          </w:tcPr>
          <w:p w14:paraId="57C486F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72926931" w14:textId="77777777" w:rsidTr="008F3F3D">
        <w:trPr>
          <w:trHeight w:val="290"/>
        </w:trPr>
        <w:tc>
          <w:tcPr>
            <w:tcW w:w="2127" w:type="dxa"/>
            <w:tcBorders>
              <w:top w:val="nil"/>
              <w:bottom w:val="single" w:sz="4" w:space="0" w:color="auto"/>
            </w:tcBorders>
            <w:shd w:val="clear" w:color="auto" w:fill="auto"/>
            <w:vAlign w:val="bottom"/>
            <w:hideMark/>
          </w:tcPr>
          <w:p w14:paraId="3E235876"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 </w:t>
            </w:r>
          </w:p>
        </w:tc>
        <w:tc>
          <w:tcPr>
            <w:tcW w:w="803" w:type="dxa"/>
            <w:tcBorders>
              <w:top w:val="nil"/>
              <w:bottom w:val="single" w:sz="4" w:space="0" w:color="auto"/>
            </w:tcBorders>
            <w:shd w:val="clear" w:color="auto" w:fill="auto"/>
            <w:noWrap/>
            <w:vAlign w:val="bottom"/>
            <w:hideMark/>
          </w:tcPr>
          <w:p w14:paraId="6D057FC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804" w:type="dxa"/>
            <w:tcBorders>
              <w:top w:val="nil"/>
              <w:bottom w:val="single" w:sz="4" w:space="0" w:color="auto"/>
            </w:tcBorders>
            <w:shd w:val="clear" w:color="auto" w:fill="auto"/>
            <w:noWrap/>
            <w:vAlign w:val="bottom"/>
            <w:hideMark/>
          </w:tcPr>
          <w:p w14:paraId="0704F2F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804" w:type="dxa"/>
            <w:tcBorders>
              <w:top w:val="nil"/>
              <w:bottom w:val="single" w:sz="4" w:space="0" w:color="auto"/>
            </w:tcBorders>
            <w:shd w:val="clear" w:color="auto" w:fill="auto"/>
            <w:noWrap/>
            <w:vAlign w:val="bottom"/>
            <w:hideMark/>
          </w:tcPr>
          <w:p w14:paraId="63EA457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803" w:type="dxa"/>
            <w:tcBorders>
              <w:top w:val="nil"/>
              <w:bottom w:val="single" w:sz="4" w:space="0" w:color="auto"/>
            </w:tcBorders>
            <w:shd w:val="clear" w:color="auto" w:fill="auto"/>
            <w:noWrap/>
            <w:vAlign w:val="bottom"/>
            <w:hideMark/>
          </w:tcPr>
          <w:p w14:paraId="2D77247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c>
          <w:tcPr>
            <w:tcW w:w="804" w:type="dxa"/>
            <w:tcBorders>
              <w:top w:val="nil"/>
              <w:bottom w:val="single" w:sz="4" w:space="0" w:color="auto"/>
            </w:tcBorders>
            <w:shd w:val="clear" w:color="auto" w:fill="auto"/>
            <w:noWrap/>
            <w:vAlign w:val="bottom"/>
            <w:hideMark/>
          </w:tcPr>
          <w:p w14:paraId="4EBDF0D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5</w:t>
            </w:r>
          </w:p>
        </w:tc>
        <w:tc>
          <w:tcPr>
            <w:tcW w:w="804" w:type="dxa"/>
            <w:tcBorders>
              <w:top w:val="nil"/>
              <w:bottom w:val="single" w:sz="4" w:space="0" w:color="auto"/>
            </w:tcBorders>
            <w:shd w:val="clear" w:color="auto" w:fill="auto"/>
            <w:noWrap/>
            <w:vAlign w:val="bottom"/>
            <w:hideMark/>
          </w:tcPr>
          <w:p w14:paraId="67CC861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w:t>
            </w:r>
          </w:p>
        </w:tc>
        <w:tc>
          <w:tcPr>
            <w:tcW w:w="803" w:type="dxa"/>
            <w:tcBorders>
              <w:top w:val="nil"/>
              <w:bottom w:val="single" w:sz="4" w:space="0" w:color="auto"/>
            </w:tcBorders>
            <w:shd w:val="clear" w:color="auto" w:fill="auto"/>
            <w:noWrap/>
            <w:vAlign w:val="bottom"/>
            <w:hideMark/>
          </w:tcPr>
          <w:p w14:paraId="2C4156C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w:t>
            </w:r>
          </w:p>
        </w:tc>
        <w:tc>
          <w:tcPr>
            <w:tcW w:w="804" w:type="dxa"/>
            <w:tcBorders>
              <w:top w:val="nil"/>
              <w:bottom w:val="single" w:sz="4" w:space="0" w:color="auto"/>
            </w:tcBorders>
            <w:shd w:val="clear" w:color="auto" w:fill="auto"/>
            <w:noWrap/>
            <w:vAlign w:val="bottom"/>
            <w:hideMark/>
          </w:tcPr>
          <w:p w14:paraId="61AC01F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8</w:t>
            </w:r>
          </w:p>
        </w:tc>
        <w:tc>
          <w:tcPr>
            <w:tcW w:w="804" w:type="dxa"/>
            <w:tcBorders>
              <w:top w:val="nil"/>
              <w:bottom w:val="single" w:sz="4" w:space="0" w:color="auto"/>
            </w:tcBorders>
            <w:shd w:val="clear" w:color="auto" w:fill="auto"/>
            <w:noWrap/>
            <w:vAlign w:val="bottom"/>
            <w:hideMark/>
          </w:tcPr>
          <w:p w14:paraId="1ED528F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9</w:t>
            </w:r>
          </w:p>
        </w:tc>
      </w:tr>
      <w:tr w:rsidR="006F2C53" w:rsidRPr="00C865B5" w14:paraId="05C610F9" w14:textId="77777777" w:rsidTr="008F3F3D">
        <w:trPr>
          <w:trHeight w:val="290"/>
        </w:trPr>
        <w:tc>
          <w:tcPr>
            <w:tcW w:w="2127" w:type="dxa"/>
            <w:tcBorders>
              <w:top w:val="single" w:sz="4" w:space="0" w:color="auto"/>
              <w:bottom w:val="nil"/>
            </w:tcBorders>
            <w:shd w:val="clear" w:color="auto" w:fill="auto"/>
          </w:tcPr>
          <w:p w14:paraId="75DA8398"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ED_comp1</w:t>
            </w:r>
          </w:p>
        </w:tc>
        <w:tc>
          <w:tcPr>
            <w:tcW w:w="803" w:type="dxa"/>
            <w:tcBorders>
              <w:top w:val="single" w:sz="4" w:space="0" w:color="auto"/>
              <w:bottom w:val="nil"/>
            </w:tcBorders>
            <w:shd w:val="clear" w:color="auto" w:fill="auto"/>
            <w:noWrap/>
          </w:tcPr>
          <w:p w14:paraId="5AF755B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5DA0B5F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7972503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tcBorders>
              <w:top w:val="single" w:sz="4" w:space="0" w:color="auto"/>
              <w:bottom w:val="nil"/>
            </w:tcBorders>
            <w:shd w:val="clear" w:color="auto" w:fill="auto"/>
            <w:noWrap/>
          </w:tcPr>
          <w:p w14:paraId="317C861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1130925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0F6B151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tcBorders>
              <w:top w:val="single" w:sz="4" w:space="0" w:color="auto"/>
              <w:bottom w:val="nil"/>
            </w:tcBorders>
            <w:shd w:val="clear" w:color="auto" w:fill="auto"/>
            <w:noWrap/>
          </w:tcPr>
          <w:p w14:paraId="1A149BA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23A4F58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single" w:sz="4" w:space="0" w:color="auto"/>
              <w:bottom w:val="nil"/>
            </w:tcBorders>
            <w:shd w:val="clear" w:color="auto" w:fill="auto"/>
            <w:noWrap/>
          </w:tcPr>
          <w:p w14:paraId="0A6CAA1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6B51260D" w14:textId="77777777" w:rsidTr="008F3F3D">
        <w:trPr>
          <w:trHeight w:val="290"/>
        </w:trPr>
        <w:tc>
          <w:tcPr>
            <w:tcW w:w="2127" w:type="dxa"/>
            <w:tcBorders>
              <w:top w:val="nil"/>
            </w:tcBorders>
            <w:shd w:val="clear" w:color="auto" w:fill="auto"/>
            <w:hideMark/>
          </w:tcPr>
          <w:p w14:paraId="1A85C10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ED_v3_cl1</w:t>
            </w:r>
          </w:p>
        </w:tc>
        <w:tc>
          <w:tcPr>
            <w:tcW w:w="803" w:type="dxa"/>
            <w:tcBorders>
              <w:top w:val="nil"/>
              <w:bottom w:val="nil"/>
            </w:tcBorders>
            <w:shd w:val="clear" w:color="auto" w:fill="auto"/>
            <w:noWrap/>
            <w:hideMark/>
          </w:tcPr>
          <w:p w14:paraId="184BEA1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0.945</w:t>
            </w:r>
          </w:p>
        </w:tc>
        <w:tc>
          <w:tcPr>
            <w:tcW w:w="804" w:type="dxa"/>
            <w:tcBorders>
              <w:top w:val="nil"/>
            </w:tcBorders>
            <w:shd w:val="clear" w:color="auto" w:fill="auto"/>
            <w:noWrap/>
            <w:hideMark/>
          </w:tcPr>
          <w:p w14:paraId="33602A1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0.009</w:t>
            </w:r>
          </w:p>
        </w:tc>
        <w:tc>
          <w:tcPr>
            <w:tcW w:w="804" w:type="dxa"/>
            <w:tcBorders>
              <w:top w:val="nil"/>
            </w:tcBorders>
            <w:shd w:val="clear" w:color="auto" w:fill="auto"/>
            <w:noWrap/>
            <w:hideMark/>
          </w:tcPr>
          <w:p w14:paraId="0B3B242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-0.076</w:t>
            </w:r>
          </w:p>
        </w:tc>
        <w:tc>
          <w:tcPr>
            <w:tcW w:w="803" w:type="dxa"/>
            <w:tcBorders>
              <w:top w:val="nil"/>
            </w:tcBorders>
            <w:shd w:val="clear" w:color="auto" w:fill="auto"/>
            <w:noWrap/>
            <w:hideMark/>
          </w:tcPr>
          <w:p w14:paraId="76E77C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-0.125</w:t>
            </w:r>
          </w:p>
        </w:tc>
        <w:tc>
          <w:tcPr>
            <w:tcW w:w="804" w:type="dxa"/>
            <w:tcBorders>
              <w:top w:val="nil"/>
            </w:tcBorders>
            <w:shd w:val="clear" w:color="auto" w:fill="auto"/>
            <w:noWrap/>
            <w:hideMark/>
          </w:tcPr>
          <w:p w14:paraId="29ACD0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-0.052</w:t>
            </w:r>
          </w:p>
        </w:tc>
        <w:tc>
          <w:tcPr>
            <w:tcW w:w="804" w:type="dxa"/>
            <w:tcBorders>
              <w:top w:val="nil"/>
            </w:tcBorders>
            <w:shd w:val="clear" w:color="auto" w:fill="auto"/>
            <w:noWrap/>
            <w:hideMark/>
          </w:tcPr>
          <w:p w14:paraId="65D4C3C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0.150</w:t>
            </w:r>
          </w:p>
        </w:tc>
        <w:tc>
          <w:tcPr>
            <w:tcW w:w="803" w:type="dxa"/>
            <w:tcBorders>
              <w:top w:val="nil"/>
            </w:tcBorders>
            <w:shd w:val="clear" w:color="auto" w:fill="auto"/>
            <w:noWrap/>
            <w:hideMark/>
          </w:tcPr>
          <w:p w14:paraId="2E68D82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-0.055</w:t>
            </w:r>
          </w:p>
        </w:tc>
        <w:tc>
          <w:tcPr>
            <w:tcW w:w="804" w:type="dxa"/>
            <w:tcBorders>
              <w:top w:val="nil"/>
            </w:tcBorders>
            <w:shd w:val="clear" w:color="auto" w:fill="auto"/>
            <w:noWrap/>
            <w:hideMark/>
          </w:tcPr>
          <w:p w14:paraId="0738547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0.114</w:t>
            </w:r>
          </w:p>
        </w:tc>
        <w:tc>
          <w:tcPr>
            <w:tcW w:w="804" w:type="dxa"/>
            <w:tcBorders>
              <w:top w:val="nil"/>
            </w:tcBorders>
            <w:shd w:val="clear" w:color="auto" w:fill="auto"/>
            <w:noWrap/>
            <w:hideMark/>
          </w:tcPr>
          <w:p w14:paraId="170D10F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0.019</w:t>
            </w:r>
          </w:p>
        </w:tc>
      </w:tr>
      <w:tr w:rsidR="006F2C53" w:rsidRPr="00C865B5" w14:paraId="67210A2F" w14:textId="77777777" w:rsidTr="008F3F3D">
        <w:trPr>
          <w:trHeight w:val="290"/>
        </w:trPr>
        <w:tc>
          <w:tcPr>
            <w:tcW w:w="2127" w:type="dxa"/>
            <w:shd w:val="clear" w:color="auto" w:fill="auto"/>
            <w:hideMark/>
          </w:tcPr>
          <w:p w14:paraId="232DBBC2"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ED_v3_cl2</w:t>
            </w:r>
          </w:p>
        </w:tc>
        <w:tc>
          <w:tcPr>
            <w:tcW w:w="803" w:type="dxa"/>
            <w:tcBorders>
              <w:top w:val="nil"/>
              <w:bottom w:val="nil"/>
            </w:tcBorders>
            <w:shd w:val="clear" w:color="auto" w:fill="auto"/>
            <w:noWrap/>
            <w:hideMark/>
          </w:tcPr>
          <w:p w14:paraId="2C88BED8"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0.942</w:t>
            </w:r>
          </w:p>
        </w:tc>
        <w:tc>
          <w:tcPr>
            <w:tcW w:w="804" w:type="dxa"/>
            <w:shd w:val="clear" w:color="auto" w:fill="auto"/>
            <w:noWrap/>
            <w:hideMark/>
          </w:tcPr>
          <w:p w14:paraId="150E353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-0.081</w:t>
            </w:r>
          </w:p>
        </w:tc>
        <w:tc>
          <w:tcPr>
            <w:tcW w:w="804" w:type="dxa"/>
            <w:shd w:val="clear" w:color="auto" w:fill="auto"/>
            <w:noWrap/>
            <w:hideMark/>
          </w:tcPr>
          <w:p w14:paraId="5D1D5E0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-0.104</w:t>
            </w:r>
          </w:p>
        </w:tc>
        <w:tc>
          <w:tcPr>
            <w:tcW w:w="803" w:type="dxa"/>
            <w:shd w:val="clear" w:color="auto" w:fill="auto"/>
            <w:noWrap/>
            <w:hideMark/>
          </w:tcPr>
          <w:p w14:paraId="4AACBF2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-0.094</w:t>
            </w:r>
          </w:p>
        </w:tc>
        <w:tc>
          <w:tcPr>
            <w:tcW w:w="804" w:type="dxa"/>
            <w:shd w:val="clear" w:color="auto" w:fill="auto"/>
            <w:noWrap/>
            <w:hideMark/>
          </w:tcPr>
          <w:p w14:paraId="602D429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0.034</w:t>
            </w:r>
          </w:p>
        </w:tc>
        <w:tc>
          <w:tcPr>
            <w:tcW w:w="804" w:type="dxa"/>
            <w:shd w:val="clear" w:color="auto" w:fill="auto"/>
            <w:noWrap/>
            <w:hideMark/>
          </w:tcPr>
          <w:p w14:paraId="43612A8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0.197</w:t>
            </w:r>
          </w:p>
        </w:tc>
        <w:tc>
          <w:tcPr>
            <w:tcW w:w="803" w:type="dxa"/>
            <w:shd w:val="clear" w:color="auto" w:fill="auto"/>
            <w:noWrap/>
            <w:hideMark/>
          </w:tcPr>
          <w:p w14:paraId="01AA087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-0.003</w:t>
            </w:r>
          </w:p>
        </w:tc>
        <w:tc>
          <w:tcPr>
            <w:tcW w:w="804" w:type="dxa"/>
            <w:shd w:val="clear" w:color="auto" w:fill="auto"/>
            <w:noWrap/>
            <w:hideMark/>
          </w:tcPr>
          <w:p w14:paraId="73137B4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804" w:type="dxa"/>
            <w:shd w:val="clear" w:color="auto" w:fill="auto"/>
            <w:noWrap/>
            <w:hideMark/>
          </w:tcPr>
          <w:p w14:paraId="4D6CEF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0.031</w:t>
            </w:r>
          </w:p>
        </w:tc>
      </w:tr>
      <w:tr w:rsidR="006F2C53" w:rsidRPr="00C865B5" w14:paraId="4CC23233" w14:textId="77777777" w:rsidTr="008F3F3D">
        <w:trPr>
          <w:trHeight w:val="290"/>
        </w:trPr>
        <w:tc>
          <w:tcPr>
            <w:tcW w:w="2127" w:type="dxa"/>
            <w:shd w:val="clear" w:color="auto" w:fill="auto"/>
            <w:hideMark/>
          </w:tcPr>
          <w:p w14:paraId="79908FAD"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ED_v3_la</w:t>
            </w:r>
          </w:p>
        </w:tc>
        <w:tc>
          <w:tcPr>
            <w:tcW w:w="803" w:type="dxa"/>
            <w:tcBorders>
              <w:top w:val="nil"/>
              <w:bottom w:val="nil"/>
            </w:tcBorders>
            <w:shd w:val="clear" w:color="auto" w:fill="auto"/>
            <w:noWrap/>
            <w:hideMark/>
          </w:tcPr>
          <w:p w14:paraId="39E4E18D"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0.940</w:t>
            </w:r>
          </w:p>
        </w:tc>
        <w:tc>
          <w:tcPr>
            <w:tcW w:w="804" w:type="dxa"/>
            <w:shd w:val="clear" w:color="auto" w:fill="auto"/>
            <w:noWrap/>
            <w:hideMark/>
          </w:tcPr>
          <w:p w14:paraId="1CADA1E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-0.080</w:t>
            </w:r>
          </w:p>
        </w:tc>
        <w:tc>
          <w:tcPr>
            <w:tcW w:w="804" w:type="dxa"/>
            <w:shd w:val="clear" w:color="auto" w:fill="auto"/>
            <w:noWrap/>
            <w:hideMark/>
          </w:tcPr>
          <w:p w14:paraId="4C2835C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-0.141</w:t>
            </w:r>
          </w:p>
        </w:tc>
        <w:tc>
          <w:tcPr>
            <w:tcW w:w="803" w:type="dxa"/>
            <w:shd w:val="clear" w:color="auto" w:fill="auto"/>
            <w:noWrap/>
            <w:hideMark/>
          </w:tcPr>
          <w:p w14:paraId="3DA371C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-0.053</w:t>
            </w:r>
          </w:p>
        </w:tc>
        <w:tc>
          <w:tcPr>
            <w:tcW w:w="804" w:type="dxa"/>
            <w:shd w:val="clear" w:color="auto" w:fill="auto"/>
            <w:noWrap/>
            <w:hideMark/>
          </w:tcPr>
          <w:p w14:paraId="425197E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-0.031</w:t>
            </w:r>
          </w:p>
        </w:tc>
        <w:tc>
          <w:tcPr>
            <w:tcW w:w="804" w:type="dxa"/>
            <w:shd w:val="clear" w:color="auto" w:fill="auto"/>
            <w:noWrap/>
            <w:hideMark/>
          </w:tcPr>
          <w:p w14:paraId="4F3CFE8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0.200</w:t>
            </w:r>
          </w:p>
        </w:tc>
        <w:tc>
          <w:tcPr>
            <w:tcW w:w="803" w:type="dxa"/>
            <w:shd w:val="clear" w:color="auto" w:fill="auto"/>
            <w:noWrap/>
            <w:hideMark/>
          </w:tcPr>
          <w:p w14:paraId="71FDBF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c>
          <w:tcPr>
            <w:tcW w:w="804" w:type="dxa"/>
            <w:shd w:val="clear" w:color="auto" w:fill="auto"/>
            <w:noWrap/>
            <w:hideMark/>
          </w:tcPr>
          <w:p w14:paraId="2EA8D41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0.122</w:t>
            </w:r>
          </w:p>
        </w:tc>
        <w:tc>
          <w:tcPr>
            <w:tcW w:w="804" w:type="dxa"/>
            <w:shd w:val="clear" w:color="auto" w:fill="auto"/>
            <w:noWrap/>
            <w:hideMark/>
          </w:tcPr>
          <w:p w14:paraId="1DDD458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r>
      <w:tr w:rsidR="006F2C53" w:rsidRPr="00C865B5" w14:paraId="16FCFD7C" w14:textId="77777777" w:rsidTr="008F3F3D">
        <w:trPr>
          <w:trHeight w:val="290"/>
        </w:trPr>
        <w:tc>
          <w:tcPr>
            <w:tcW w:w="2127" w:type="dxa"/>
            <w:shd w:val="clear" w:color="auto" w:fill="auto"/>
            <w:hideMark/>
          </w:tcPr>
          <w:p w14:paraId="510CB1A8"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Sprawl</w:t>
            </w:r>
          </w:p>
        </w:tc>
        <w:tc>
          <w:tcPr>
            <w:tcW w:w="803" w:type="dxa"/>
            <w:tcBorders>
              <w:top w:val="nil"/>
              <w:bottom w:val="nil"/>
            </w:tcBorders>
            <w:shd w:val="clear" w:color="auto" w:fill="auto"/>
            <w:noWrap/>
            <w:hideMark/>
          </w:tcPr>
          <w:p w14:paraId="6F085FC8"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0.742</w:t>
            </w:r>
          </w:p>
        </w:tc>
        <w:tc>
          <w:tcPr>
            <w:tcW w:w="804" w:type="dxa"/>
            <w:shd w:val="clear" w:color="auto" w:fill="auto"/>
            <w:noWrap/>
            <w:hideMark/>
          </w:tcPr>
          <w:p w14:paraId="2F4F6F1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0.011</w:t>
            </w:r>
          </w:p>
        </w:tc>
        <w:tc>
          <w:tcPr>
            <w:tcW w:w="804" w:type="dxa"/>
            <w:shd w:val="clear" w:color="auto" w:fill="auto"/>
            <w:noWrap/>
            <w:hideMark/>
          </w:tcPr>
          <w:p w14:paraId="1566CEA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-0.077</w:t>
            </w:r>
          </w:p>
        </w:tc>
        <w:tc>
          <w:tcPr>
            <w:tcW w:w="803" w:type="dxa"/>
            <w:shd w:val="clear" w:color="auto" w:fill="auto"/>
            <w:noWrap/>
            <w:hideMark/>
          </w:tcPr>
          <w:p w14:paraId="2412C7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0.032</w:t>
            </w:r>
          </w:p>
        </w:tc>
        <w:tc>
          <w:tcPr>
            <w:tcW w:w="804" w:type="dxa"/>
            <w:shd w:val="clear" w:color="auto" w:fill="auto"/>
            <w:noWrap/>
            <w:hideMark/>
          </w:tcPr>
          <w:p w14:paraId="7F6BAE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-0.074</w:t>
            </w:r>
          </w:p>
        </w:tc>
        <w:tc>
          <w:tcPr>
            <w:tcW w:w="804" w:type="dxa"/>
            <w:shd w:val="clear" w:color="auto" w:fill="auto"/>
            <w:noWrap/>
            <w:hideMark/>
          </w:tcPr>
          <w:p w14:paraId="610B3CC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c>
          <w:tcPr>
            <w:tcW w:w="803" w:type="dxa"/>
            <w:shd w:val="clear" w:color="auto" w:fill="auto"/>
            <w:noWrap/>
            <w:hideMark/>
          </w:tcPr>
          <w:p w14:paraId="0727991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0.182</w:t>
            </w:r>
          </w:p>
        </w:tc>
        <w:tc>
          <w:tcPr>
            <w:tcW w:w="804" w:type="dxa"/>
            <w:shd w:val="clear" w:color="auto" w:fill="auto"/>
            <w:noWrap/>
            <w:hideMark/>
          </w:tcPr>
          <w:p w14:paraId="1529491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-0.156</w:t>
            </w:r>
          </w:p>
        </w:tc>
        <w:tc>
          <w:tcPr>
            <w:tcW w:w="804" w:type="dxa"/>
            <w:shd w:val="clear" w:color="auto" w:fill="auto"/>
            <w:noWrap/>
            <w:hideMark/>
          </w:tcPr>
          <w:p w14:paraId="6BE6F97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0.122</w:t>
            </w:r>
          </w:p>
        </w:tc>
      </w:tr>
      <w:tr w:rsidR="006F2C53" w:rsidRPr="00C865B5" w14:paraId="3063300A" w14:textId="77777777" w:rsidTr="008F3F3D">
        <w:trPr>
          <w:trHeight w:val="290"/>
        </w:trPr>
        <w:tc>
          <w:tcPr>
            <w:tcW w:w="2127" w:type="dxa"/>
            <w:shd w:val="clear" w:color="auto" w:fill="auto"/>
            <w:hideMark/>
          </w:tcPr>
          <w:p w14:paraId="02953AD1"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PD_v3_cl2</w:t>
            </w:r>
          </w:p>
        </w:tc>
        <w:tc>
          <w:tcPr>
            <w:tcW w:w="803" w:type="dxa"/>
            <w:tcBorders>
              <w:top w:val="nil"/>
              <w:bottom w:val="nil"/>
            </w:tcBorders>
            <w:shd w:val="clear" w:color="auto" w:fill="auto"/>
            <w:noWrap/>
            <w:hideMark/>
          </w:tcPr>
          <w:p w14:paraId="31FE235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0.607</w:t>
            </w:r>
          </w:p>
        </w:tc>
        <w:tc>
          <w:tcPr>
            <w:tcW w:w="804" w:type="dxa"/>
            <w:tcBorders>
              <w:bottom w:val="nil"/>
            </w:tcBorders>
            <w:shd w:val="clear" w:color="auto" w:fill="auto"/>
            <w:noWrap/>
            <w:hideMark/>
          </w:tcPr>
          <w:p w14:paraId="7D9DA78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-0.518</w:t>
            </w:r>
          </w:p>
        </w:tc>
        <w:tc>
          <w:tcPr>
            <w:tcW w:w="804" w:type="dxa"/>
            <w:shd w:val="clear" w:color="auto" w:fill="auto"/>
            <w:noWrap/>
            <w:hideMark/>
          </w:tcPr>
          <w:p w14:paraId="2430D35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-0.270</w:t>
            </w:r>
          </w:p>
        </w:tc>
        <w:tc>
          <w:tcPr>
            <w:tcW w:w="803" w:type="dxa"/>
            <w:shd w:val="clear" w:color="auto" w:fill="auto"/>
            <w:noWrap/>
            <w:hideMark/>
          </w:tcPr>
          <w:p w14:paraId="0029713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0.059</w:t>
            </w:r>
          </w:p>
        </w:tc>
        <w:tc>
          <w:tcPr>
            <w:tcW w:w="804" w:type="dxa"/>
            <w:tcBorders>
              <w:bottom w:val="nil"/>
            </w:tcBorders>
            <w:shd w:val="clear" w:color="auto" w:fill="auto"/>
            <w:noWrap/>
            <w:hideMark/>
          </w:tcPr>
          <w:p w14:paraId="50E97AC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-0.310</w:t>
            </w:r>
          </w:p>
        </w:tc>
        <w:tc>
          <w:tcPr>
            <w:tcW w:w="804" w:type="dxa"/>
            <w:shd w:val="clear" w:color="auto" w:fill="auto"/>
            <w:noWrap/>
            <w:hideMark/>
          </w:tcPr>
          <w:p w14:paraId="281769A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-0.010</w:t>
            </w:r>
          </w:p>
        </w:tc>
        <w:tc>
          <w:tcPr>
            <w:tcW w:w="803" w:type="dxa"/>
            <w:shd w:val="clear" w:color="auto" w:fill="auto"/>
            <w:noWrap/>
            <w:hideMark/>
          </w:tcPr>
          <w:p w14:paraId="253BFEB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804" w:type="dxa"/>
            <w:shd w:val="clear" w:color="auto" w:fill="auto"/>
            <w:noWrap/>
            <w:hideMark/>
          </w:tcPr>
          <w:p w14:paraId="09A843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0.087</w:t>
            </w:r>
          </w:p>
        </w:tc>
        <w:tc>
          <w:tcPr>
            <w:tcW w:w="804" w:type="dxa"/>
            <w:shd w:val="clear" w:color="auto" w:fill="auto"/>
            <w:noWrap/>
            <w:hideMark/>
          </w:tcPr>
          <w:p w14:paraId="17303B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-0.048</w:t>
            </w:r>
          </w:p>
        </w:tc>
      </w:tr>
      <w:tr w:rsidR="006F2C53" w:rsidRPr="00C865B5" w14:paraId="15774019" w14:textId="77777777" w:rsidTr="008F3F3D">
        <w:trPr>
          <w:trHeight w:val="290"/>
        </w:trPr>
        <w:tc>
          <w:tcPr>
            <w:tcW w:w="2127" w:type="dxa"/>
            <w:shd w:val="clear" w:color="auto" w:fill="auto"/>
          </w:tcPr>
          <w:p w14:paraId="6836B8C3"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PD_comp2</w:t>
            </w:r>
          </w:p>
        </w:tc>
        <w:tc>
          <w:tcPr>
            <w:tcW w:w="803" w:type="dxa"/>
            <w:tcBorders>
              <w:top w:val="nil"/>
            </w:tcBorders>
            <w:shd w:val="clear" w:color="auto" w:fill="auto"/>
            <w:noWrap/>
          </w:tcPr>
          <w:p w14:paraId="165AF5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nil"/>
              <w:bottom w:val="nil"/>
            </w:tcBorders>
            <w:shd w:val="clear" w:color="auto" w:fill="auto"/>
            <w:noWrap/>
          </w:tcPr>
          <w:p w14:paraId="3A87D44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07E6D5C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shd w:val="clear" w:color="auto" w:fill="auto"/>
            <w:noWrap/>
          </w:tcPr>
          <w:p w14:paraId="3DA2DE3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nil"/>
            </w:tcBorders>
            <w:shd w:val="clear" w:color="auto" w:fill="auto"/>
            <w:noWrap/>
          </w:tcPr>
          <w:p w14:paraId="2C330DE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3DA8A29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shd w:val="clear" w:color="auto" w:fill="auto"/>
            <w:noWrap/>
          </w:tcPr>
          <w:p w14:paraId="0973697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2BA2649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0FFA6EB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22865BF5" w14:textId="77777777" w:rsidTr="008F3F3D">
        <w:trPr>
          <w:trHeight w:val="290"/>
        </w:trPr>
        <w:tc>
          <w:tcPr>
            <w:tcW w:w="2127" w:type="dxa"/>
            <w:shd w:val="clear" w:color="auto" w:fill="auto"/>
            <w:hideMark/>
          </w:tcPr>
          <w:p w14:paraId="1AE2C71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PD_v3_cl1</w:t>
            </w:r>
          </w:p>
        </w:tc>
        <w:tc>
          <w:tcPr>
            <w:tcW w:w="803" w:type="dxa"/>
            <w:shd w:val="clear" w:color="auto" w:fill="auto"/>
            <w:noWrap/>
            <w:hideMark/>
          </w:tcPr>
          <w:p w14:paraId="08FC86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0.082</w:t>
            </w:r>
          </w:p>
        </w:tc>
        <w:tc>
          <w:tcPr>
            <w:tcW w:w="804" w:type="dxa"/>
            <w:tcBorders>
              <w:top w:val="nil"/>
              <w:bottom w:val="nil"/>
            </w:tcBorders>
            <w:shd w:val="clear" w:color="auto" w:fill="auto"/>
            <w:noWrap/>
            <w:hideMark/>
          </w:tcPr>
          <w:p w14:paraId="5AB4A83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-0.912</w:t>
            </w:r>
          </w:p>
        </w:tc>
        <w:tc>
          <w:tcPr>
            <w:tcW w:w="804" w:type="dxa"/>
            <w:shd w:val="clear" w:color="auto" w:fill="auto"/>
            <w:noWrap/>
            <w:hideMark/>
          </w:tcPr>
          <w:p w14:paraId="5FA547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-0.020</w:t>
            </w:r>
          </w:p>
        </w:tc>
        <w:tc>
          <w:tcPr>
            <w:tcW w:w="803" w:type="dxa"/>
            <w:shd w:val="clear" w:color="auto" w:fill="auto"/>
            <w:noWrap/>
            <w:hideMark/>
          </w:tcPr>
          <w:p w14:paraId="62C6218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-0.008</w:t>
            </w:r>
          </w:p>
        </w:tc>
        <w:tc>
          <w:tcPr>
            <w:tcW w:w="804" w:type="dxa"/>
            <w:shd w:val="clear" w:color="auto" w:fill="auto"/>
            <w:noWrap/>
            <w:hideMark/>
          </w:tcPr>
          <w:p w14:paraId="6601E3C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0.125</w:t>
            </w:r>
          </w:p>
        </w:tc>
        <w:tc>
          <w:tcPr>
            <w:tcW w:w="804" w:type="dxa"/>
            <w:shd w:val="clear" w:color="auto" w:fill="auto"/>
            <w:noWrap/>
            <w:hideMark/>
          </w:tcPr>
          <w:p w14:paraId="718B528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-0.030</w:t>
            </w:r>
          </w:p>
        </w:tc>
        <w:tc>
          <w:tcPr>
            <w:tcW w:w="803" w:type="dxa"/>
            <w:shd w:val="clear" w:color="auto" w:fill="auto"/>
            <w:noWrap/>
            <w:hideMark/>
          </w:tcPr>
          <w:p w14:paraId="08EA091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0.147</w:t>
            </w:r>
          </w:p>
        </w:tc>
        <w:tc>
          <w:tcPr>
            <w:tcW w:w="804" w:type="dxa"/>
            <w:shd w:val="clear" w:color="auto" w:fill="auto"/>
            <w:noWrap/>
            <w:hideMark/>
          </w:tcPr>
          <w:p w14:paraId="156AAD1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804" w:type="dxa"/>
            <w:shd w:val="clear" w:color="auto" w:fill="auto"/>
            <w:noWrap/>
            <w:hideMark/>
          </w:tcPr>
          <w:p w14:paraId="3880068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r>
      <w:tr w:rsidR="006F2C53" w:rsidRPr="00C865B5" w14:paraId="7EC55A97" w14:textId="77777777" w:rsidTr="008F3F3D">
        <w:trPr>
          <w:trHeight w:val="290"/>
        </w:trPr>
        <w:tc>
          <w:tcPr>
            <w:tcW w:w="2127" w:type="dxa"/>
            <w:shd w:val="clear" w:color="auto" w:fill="auto"/>
            <w:hideMark/>
          </w:tcPr>
          <w:p w14:paraId="1782785C"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PD_v3_la</w:t>
            </w:r>
          </w:p>
        </w:tc>
        <w:tc>
          <w:tcPr>
            <w:tcW w:w="803" w:type="dxa"/>
            <w:shd w:val="clear" w:color="auto" w:fill="auto"/>
            <w:noWrap/>
            <w:hideMark/>
          </w:tcPr>
          <w:p w14:paraId="0350174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0.264</w:t>
            </w:r>
          </w:p>
        </w:tc>
        <w:tc>
          <w:tcPr>
            <w:tcW w:w="804" w:type="dxa"/>
            <w:tcBorders>
              <w:top w:val="nil"/>
              <w:bottom w:val="nil"/>
            </w:tcBorders>
            <w:shd w:val="clear" w:color="auto" w:fill="auto"/>
            <w:noWrap/>
            <w:hideMark/>
          </w:tcPr>
          <w:p w14:paraId="329A891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-0.910</w:t>
            </w:r>
          </w:p>
        </w:tc>
        <w:tc>
          <w:tcPr>
            <w:tcW w:w="804" w:type="dxa"/>
            <w:shd w:val="clear" w:color="auto" w:fill="auto"/>
            <w:noWrap/>
            <w:hideMark/>
          </w:tcPr>
          <w:p w14:paraId="6D89FF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-0.165</w:t>
            </w:r>
          </w:p>
        </w:tc>
        <w:tc>
          <w:tcPr>
            <w:tcW w:w="803" w:type="dxa"/>
            <w:shd w:val="clear" w:color="auto" w:fill="auto"/>
            <w:noWrap/>
            <w:hideMark/>
          </w:tcPr>
          <w:p w14:paraId="622D719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c>
          <w:tcPr>
            <w:tcW w:w="804" w:type="dxa"/>
            <w:shd w:val="clear" w:color="auto" w:fill="auto"/>
            <w:noWrap/>
            <w:hideMark/>
          </w:tcPr>
          <w:p w14:paraId="046B4CA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0.011</w:t>
            </w:r>
          </w:p>
        </w:tc>
        <w:tc>
          <w:tcPr>
            <w:tcW w:w="804" w:type="dxa"/>
            <w:shd w:val="clear" w:color="auto" w:fill="auto"/>
            <w:noWrap/>
            <w:hideMark/>
          </w:tcPr>
          <w:p w14:paraId="23686F3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-0.049</w:t>
            </w:r>
          </w:p>
        </w:tc>
        <w:tc>
          <w:tcPr>
            <w:tcW w:w="803" w:type="dxa"/>
            <w:shd w:val="clear" w:color="auto" w:fill="auto"/>
            <w:noWrap/>
            <w:hideMark/>
          </w:tcPr>
          <w:p w14:paraId="78808FC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0.115</w:t>
            </w:r>
          </w:p>
        </w:tc>
        <w:tc>
          <w:tcPr>
            <w:tcW w:w="804" w:type="dxa"/>
            <w:shd w:val="clear" w:color="auto" w:fill="auto"/>
            <w:noWrap/>
            <w:hideMark/>
          </w:tcPr>
          <w:p w14:paraId="7719124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0.031</w:t>
            </w:r>
          </w:p>
        </w:tc>
        <w:tc>
          <w:tcPr>
            <w:tcW w:w="804" w:type="dxa"/>
            <w:shd w:val="clear" w:color="auto" w:fill="auto"/>
            <w:noWrap/>
            <w:hideMark/>
          </w:tcPr>
          <w:p w14:paraId="17DFC64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0.078</w:t>
            </w:r>
          </w:p>
        </w:tc>
      </w:tr>
      <w:tr w:rsidR="006F2C53" w:rsidRPr="00C865B5" w14:paraId="4EAF491C" w14:textId="77777777" w:rsidTr="008F3F3D">
        <w:trPr>
          <w:trHeight w:val="290"/>
        </w:trPr>
        <w:tc>
          <w:tcPr>
            <w:tcW w:w="2127" w:type="dxa"/>
            <w:shd w:val="clear" w:color="auto" w:fill="auto"/>
            <w:hideMark/>
          </w:tcPr>
          <w:p w14:paraId="74314EC9"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PD_v2_la</w:t>
            </w:r>
          </w:p>
        </w:tc>
        <w:tc>
          <w:tcPr>
            <w:tcW w:w="803" w:type="dxa"/>
            <w:shd w:val="clear" w:color="auto" w:fill="auto"/>
            <w:noWrap/>
            <w:hideMark/>
          </w:tcPr>
          <w:p w14:paraId="22A85FA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0.132</w:t>
            </w:r>
          </w:p>
        </w:tc>
        <w:tc>
          <w:tcPr>
            <w:tcW w:w="804" w:type="dxa"/>
            <w:tcBorders>
              <w:top w:val="nil"/>
              <w:bottom w:val="nil"/>
            </w:tcBorders>
            <w:shd w:val="clear" w:color="auto" w:fill="auto"/>
            <w:noWrap/>
            <w:hideMark/>
          </w:tcPr>
          <w:p w14:paraId="306A02B3"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-0.895</w:t>
            </w:r>
          </w:p>
        </w:tc>
        <w:tc>
          <w:tcPr>
            <w:tcW w:w="804" w:type="dxa"/>
            <w:shd w:val="clear" w:color="auto" w:fill="auto"/>
            <w:noWrap/>
            <w:hideMark/>
          </w:tcPr>
          <w:p w14:paraId="6DF66AF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-0.233</w:t>
            </w:r>
          </w:p>
        </w:tc>
        <w:tc>
          <w:tcPr>
            <w:tcW w:w="803" w:type="dxa"/>
            <w:shd w:val="clear" w:color="auto" w:fill="auto"/>
            <w:noWrap/>
            <w:hideMark/>
          </w:tcPr>
          <w:p w14:paraId="21733D3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-0.047</w:t>
            </w:r>
          </w:p>
        </w:tc>
        <w:tc>
          <w:tcPr>
            <w:tcW w:w="804" w:type="dxa"/>
            <w:shd w:val="clear" w:color="auto" w:fill="auto"/>
            <w:noWrap/>
            <w:hideMark/>
          </w:tcPr>
          <w:p w14:paraId="5CFFF73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0.211</w:t>
            </w:r>
          </w:p>
        </w:tc>
        <w:tc>
          <w:tcPr>
            <w:tcW w:w="804" w:type="dxa"/>
            <w:shd w:val="clear" w:color="auto" w:fill="auto"/>
            <w:noWrap/>
            <w:hideMark/>
          </w:tcPr>
          <w:p w14:paraId="62BCC8F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-0.147</w:t>
            </w:r>
          </w:p>
        </w:tc>
        <w:tc>
          <w:tcPr>
            <w:tcW w:w="803" w:type="dxa"/>
            <w:shd w:val="clear" w:color="auto" w:fill="auto"/>
            <w:noWrap/>
            <w:hideMark/>
          </w:tcPr>
          <w:p w14:paraId="7F764B1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0.014</w:t>
            </w:r>
          </w:p>
        </w:tc>
        <w:tc>
          <w:tcPr>
            <w:tcW w:w="804" w:type="dxa"/>
            <w:shd w:val="clear" w:color="auto" w:fill="auto"/>
            <w:noWrap/>
            <w:hideMark/>
          </w:tcPr>
          <w:p w14:paraId="782CE89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0.012</w:t>
            </w:r>
          </w:p>
        </w:tc>
        <w:tc>
          <w:tcPr>
            <w:tcW w:w="804" w:type="dxa"/>
            <w:shd w:val="clear" w:color="auto" w:fill="auto"/>
            <w:noWrap/>
            <w:hideMark/>
          </w:tcPr>
          <w:p w14:paraId="6DE393F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0.035</w:t>
            </w:r>
          </w:p>
        </w:tc>
      </w:tr>
      <w:tr w:rsidR="006F2C53" w:rsidRPr="00C865B5" w14:paraId="5043151D" w14:textId="77777777" w:rsidTr="008F3F3D">
        <w:trPr>
          <w:trHeight w:val="290"/>
        </w:trPr>
        <w:tc>
          <w:tcPr>
            <w:tcW w:w="2127" w:type="dxa"/>
            <w:shd w:val="clear" w:color="auto" w:fill="auto"/>
            <w:hideMark/>
          </w:tcPr>
          <w:p w14:paraId="359498C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lastRenderedPageBreak/>
              <w:t>MSI_v3_la</w:t>
            </w:r>
          </w:p>
        </w:tc>
        <w:tc>
          <w:tcPr>
            <w:tcW w:w="803" w:type="dxa"/>
            <w:shd w:val="clear" w:color="auto" w:fill="auto"/>
            <w:noWrap/>
            <w:hideMark/>
          </w:tcPr>
          <w:p w14:paraId="20B6E4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0.250</w:t>
            </w:r>
          </w:p>
        </w:tc>
        <w:tc>
          <w:tcPr>
            <w:tcW w:w="804" w:type="dxa"/>
            <w:tcBorders>
              <w:top w:val="nil"/>
              <w:bottom w:val="nil"/>
            </w:tcBorders>
            <w:shd w:val="clear" w:color="auto" w:fill="auto"/>
            <w:noWrap/>
            <w:hideMark/>
          </w:tcPr>
          <w:p w14:paraId="2361A3DC"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0.682</w:t>
            </w:r>
          </w:p>
        </w:tc>
        <w:tc>
          <w:tcPr>
            <w:tcW w:w="804" w:type="dxa"/>
            <w:shd w:val="clear" w:color="auto" w:fill="auto"/>
            <w:noWrap/>
            <w:hideMark/>
          </w:tcPr>
          <w:p w14:paraId="73D7FDB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0.226</w:t>
            </w:r>
          </w:p>
        </w:tc>
        <w:tc>
          <w:tcPr>
            <w:tcW w:w="803" w:type="dxa"/>
            <w:shd w:val="clear" w:color="auto" w:fill="auto"/>
            <w:noWrap/>
            <w:hideMark/>
          </w:tcPr>
          <w:p w14:paraId="402E658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-0.098</w:t>
            </w:r>
          </w:p>
        </w:tc>
        <w:tc>
          <w:tcPr>
            <w:tcW w:w="804" w:type="dxa"/>
            <w:shd w:val="clear" w:color="auto" w:fill="auto"/>
            <w:noWrap/>
            <w:hideMark/>
          </w:tcPr>
          <w:p w14:paraId="4EF9972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0.156</w:t>
            </w:r>
          </w:p>
        </w:tc>
        <w:tc>
          <w:tcPr>
            <w:tcW w:w="804" w:type="dxa"/>
            <w:shd w:val="clear" w:color="auto" w:fill="auto"/>
            <w:noWrap/>
            <w:hideMark/>
          </w:tcPr>
          <w:p w14:paraId="582791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-0.027</w:t>
            </w:r>
          </w:p>
        </w:tc>
        <w:tc>
          <w:tcPr>
            <w:tcW w:w="803" w:type="dxa"/>
            <w:shd w:val="clear" w:color="auto" w:fill="auto"/>
            <w:noWrap/>
            <w:hideMark/>
          </w:tcPr>
          <w:p w14:paraId="0104A98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0.354</w:t>
            </w:r>
          </w:p>
        </w:tc>
        <w:tc>
          <w:tcPr>
            <w:tcW w:w="804" w:type="dxa"/>
            <w:shd w:val="clear" w:color="auto" w:fill="auto"/>
            <w:noWrap/>
            <w:hideMark/>
          </w:tcPr>
          <w:p w14:paraId="2AE92A7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0.309</w:t>
            </w:r>
          </w:p>
        </w:tc>
        <w:tc>
          <w:tcPr>
            <w:tcW w:w="804" w:type="dxa"/>
            <w:shd w:val="clear" w:color="auto" w:fill="auto"/>
            <w:noWrap/>
            <w:hideMark/>
          </w:tcPr>
          <w:p w14:paraId="4E0FD3F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0.130</w:t>
            </w:r>
          </w:p>
        </w:tc>
      </w:tr>
      <w:tr w:rsidR="006F2C53" w:rsidRPr="00C865B5" w14:paraId="50472696" w14:textId="77777777" w:rsidTr="008F3F3D">
        <w:trPr>
          <w:trHeight w:val="290"/>
        </w:trPr>
        <w:tc>
          <w:tcPr>
            <w:tcW w:w="2127" w:type="dxa"/>
            <w:shd w:val="clear" w:color="auto" w:fill="auto"/>
            <w:hideMark/>
          </w:tcPr>
          <w:p w14:paraId="388DD70C"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MSI_v2_la</w:t>
            </w:r>
          </w:p>
        </w:tc>
        <w:tc>
          <w:tcPr>
            <w:tcW w:w="803" w:type="dxa"/>
            <w:shd w:val="clear" w:color="auto" w:fill="auto"/>
            <w:noWrap/>
            <w:hideMark/>
          </w:tcPr>
          <w:p w14:paraId="347FB53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0.254</w:t>
            </w:r>
          </w:p>
        </w:tc>
        <w:tc>
          <w:tcPr>
            <w:tcW w:w="804" w:type="dxa"/>
            <w:tcBorders>
              <w:top w:val="nil"/>
              <w:bottom w:val="nil"/>
            </w:tcBorders>
            <w:shd w:val="clear" w:color="auto" w:fill="auto"/>
            <w:noWrap/>
            <w:hideMark/>
          </w:tcPr>
          <w:p w14:paraId="2257A7E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0.648</w:t>
            </w:r>
          </w:p>
        </w:tc>
        <w:tc>
          <w:tcPr>
            <w:tcW w:w="804" w:type="dxa"/>
            <w:shd w:val="clear" w:color="auto" w:fill="auto"/>
            <w:noWrap/>
            <w:hideMark/>
          </w:tcPr>
          <w:p w14:paraId="17D0B66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0.255</w:t>
            </w:r>
          </w:p>
        </w:tc>
        <w:tc>
          <w:tcPr>
            <w:tcW w:w="803" w:type="dxa"/>
            <w:shd w:val="clear" w:color="auto" w:fill="auto"/>
            <w:noWrap/>
            <w:hideMark/>
          </w:tcPr>
          <w:p w14:paraId="3CF2B92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c>
          <w:tcPr>
            <w:tcW w:w="804" w:type="dxa"/>
            <w:shd w:val="clear" w:color="auto" w:fill="auto"/>
            <w:noWrap/>
            <w:hideMark/>
          </w:tcPr>
          <w:p w14:paraId="46B5F34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0.202</w:t>
            </w:r>
          </w:p>
        </w:tc>
        <w:tc>
          <w:tcPr>
            <w:tcW w:w="804" w:type="dxa"/>
            <w:shd w:val="clear" w:color="auto" w:fill="auto"/>
            <w:noWrap/>
            <w:hideMark/>
          </w:tcPr>
          <w:p w14:paraId="4D43743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0.096</w:t>
            </w:r>
          </w:p>
        </w:tc>
        <w:tc>
          <w:tcPr>
            <w:tcW w:w="803" w:type="dxa"/>
            <w:shd w:val="clear" w:color="auto" w:fill="auto"/>
            <w:noWrap/>
            <w:hideMark/>
          </w:tcPr>
          <w:p w14:paraId="2FCD3D8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0.413</w:t>
            </w:r>
          </w:p>
        </w:tc>
        <w:tc>
          <w:tcPr>
            <w:tcW w:w="804" w:type="dxa"/>
            <w:shd w:val="clear" w:color="auto" w:fill="auto"/>
            <w:noWrap/>
            <w:hideMark/>
          </w:tcPr>
          <w:p w14:paraId="6FBDAFE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0.276</w:t>
            </w:r>
          </w:p>
        </w:tc>
        <w:tc>
          <w:tcPr>
            <w:tcW w:w="804" w:type="dxa"/>
            <w:shd w:val="clear" w:color="auto" w:fill="auto"/>
            <w:noWrap/>
            <w:hideMark/>
          </w:tcPr>
          <w:p w14:paraId="5B11AD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0.153</w:t>
            </w:r>
          </w:p>
        </w:tc>
      </w:tr>
      <w:tr w:rsidR="006F2C53" w:rsidRPr="00C865B5" w14:paraId="65F8C0A2" w14:textId="77777777" w:rsidTr="008F3F3D">
        <w:trPr>
          <w:trHeight w:val="290"/>
        </w:trPr>
        <w:tc>
          <w:tcPr>
            <w:tcW w:w="2127" w:type="dxa"/>
            <w:shd w:val="clear" w:color="auto" w:fill="auto"/>
            <w:hideMark/>
          </w:tcPr>
          <w:p w14:paraId="54A030A4"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MSI_v3_cl2</w:t>
            </w:r>
          </w:p>
        </w:tc>
        <w:tc>
          <w:tcPr>
            <w:tcW w:w="803" w:type="dxa"/>
            <w:shd w:val="clear" w:color="auto" w:fill="auto"/>
            <w:noWrap/>
            <w:hideMark/>
          </w:tcPr>
          <w:p w14:paraId="2076EFD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0.426</w:t>
            </w:r>
          </w:p>
        </w:tc>
        <w:tc>
          <w:tcPr>
            <w:tcW w:w="804" w:type="dxa"/>
            <w:tcBorders>
              <w:top w:val="nil"/>
              <w:bottom w:val="nil"/>
            </w:tcBorders>
            <w:shd w:val="clear" w:color="auto" w:fill="auto"/>
            <w:noWrap/>
            <w:hideMark/>
          </w:tcPr>
          <w:p w14:paraId="0DDC43B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0.604</w:t>
            </w:r>
          </w:p>
        </w:tc>
        <w:tc>
          <w:tcPr>
            <w:tcW w:w="804" w:type="dxa"/>
            <w:shd w:val="clear" w:color="auto" w:fill="auto"/>
            <w:noWrap/>
            <w:hideMark/>
          </w:tcPr>
          <w:p w14:paraId="561F25F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0.333</w:t>
            </w:r>
          </w:p>
        </w:tc>
        <w:tc>
          <w:tcPr>
            <w:tcW w:w="803" w:type="dxa"/>
            <w:shd w:val="clear" w:color="auto" w:fill="auto"/>
            <w:noWrap/>
            <w:hideMark/>
          </w:tcPr>
          <w:p w14:paraId="0401389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-0.105</w:t>
            </w:r>
          </w:p>
        </w:tc>
        <w:tc>
          <w:tcPr>
            <w:tcW w:w="804" w:type="dxa"/>
            <w:shd w:val="clear" w:color="auto" w:fill="auto"/>
            <w:noWrap/>
            <w:hideMark/>
          </w:tcPr>
          <w:p w14:paraId="3DE414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0.291</w:t>
            </w:r>
          </w:p>
        </w:tc>
        <w:tc>
          <w:tcPr>
            <w:tcW w:w="804" w:type="dxa"/>
            <w:shd w:val="clear" w:color="auto" w:fill="auto"/>
            <w:noWrap/>
            <w:hideMark/>
          </w:tcPr>
          <w:p w14:paraId="71FFD00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-0.017</w:t>
            </w:r>
          </w:p>
        </w:tc>
        <w:tc>
          <w:tcPr>
            <w:tcW w:w="803" w:type="dxa"/>
            <w:shd w:val="clear" w:color="auto" w:fill="auto"/>
            <w:noWrap/>
            <w:hideMark/>
          </w:tcPr>
          <w:p w14:paraId="7DDD3DB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0.276</w:t>
            </w:r>
          </w:p>
        </w:tc>
        <w:tc>
          <w:tcPr>
            <w:tcW w:w="804" w:type="dxa"/>
            <w:shd w:val="clear" w:color="auto" w:fill="auto"/>
            <w:noWrap/>
            <w:hideMark/>
          </w:tcPr>
          <w:p w14:paraId="2B94875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-0.011</w:t>
            </w:r>
          </w:p>
        </w:tc>
        <w:tc>
          <w:tcPr>
            <w:tcW w:w="804" w:type="dxa"/>
            <w:shd w:val="clear" w:color="auto" w:fill="auto"/>
            <w:noWrap/>
            <w:hideMark/>
          </w:tcPr>
          <w:p w14:paraId="7C18FEE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0.167</w:t>
            </w:r>
          </w:p>
        </w:tc>
      </w:tr>
      <w:tr w:rsidR="006F2C53" w:rsidRPr="00C865B5" w14:paraId="4C291C7D" w14:textId="77777777" w:rsidTr="008F3F3D">
        <w:trPr>
          <w:trHeight w:val="290"/>
        </w:trPr>
        <w:tc>
          <w:tcPr>
            <w:tcW w:w="2127" w:type="dxa"/>
            <w:shd w:val="clear" w:color="auto" w:fill="auto"/>
            <w:hideMark/>
          </w:tcPr>
          <w:p w14:paraId="1302EE7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MSI_v3_cl1</w:t>
            </w:r>
          </w:p>
        </w:tc>
        <w:tc>
          <w:tcPr>
            <w:tcW w:w="803" w:type="dxa"/>
            <w:shd w:val="clear" w:color="auto" w:fill="auto"/>
            <w:noWrap/>
            <w:hideMark/>
          </w:tcPr>
          <w:p w14:paraId="7283A02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0.003</w:t>
            </w:r>
          </w:p>
        </w:tc>
        <w:tc>
          <w:tcPr>
            <w:tcW w:w="804" w:type="dxa"/>
            <w:tcBorders>
              <w:top w:val="nil"/>
              <w:bottom w:val="nil"/>
            </w:tcBorders>
            <w:shd w:val="clear" w:color="auto" w:fill="auto"/>
            <w:noWrap/>
            <w:hideMark/>
          </w:tcPr>
          <w:p w14:paraId="3EA4C0B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0.601</w:t>
            </w:r>
          </w:p>
        </w:tc>
        <w:tc>
          <w:tcPr>
            <w:tcW w:w="804" w:type="dxa"/>
            <w:tcBorders>
              <w:bottom w:val="nil"/>
            </w:tcBorders>
            <w:shd w:val="clear" w:color="auto" w:fill="auto"/>
            <w:noWrap/>
            <w:hideMark/>
          </w:tcPr>
          <w:p w14:paraId="51828C7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-0.130</w:t>
            </w:r>
          </w:p>
        </w:tc>
        <w:tc>
          <w:tcPr>
            <w:tcW w:w="803" w:type="dxa"/>
            <w:shd w:val="clear" w:color="auto" w:fill="auto"/>
            <w:noWrap/>
            <w:hideMark/>
          </w:tcPr>
          <w:p w14:paraId="1852A1F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0.129</w:t>
            </w:r>
          </w:p>
        </w:tc>
        <w:tc>
          <w:tcPr>
            <w:tcW w:w="804" w:type="dxa"/>
            <w:shd w:val="clear" w:color="auto" w:fill="auto"/>
            <w:noWrap/>
            <w:hideMark/>
          </w:tcPr>
          <w:p w14:paraId="351C758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804" w:type="dxa"/>
            <w:shd w:val="clear" w:color="auto" w:fill="auto"/>
            <w:noWrap/>
            <w:hideMark/>
          </w:tcPr>
          <w:p w14:paraId="1FD6362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0.054</w:t>
            </w:r>
          </w:p>
        </w:tc>
        <w:tc>
          <w:tcPr>
            <w:tcW w:w="803" w:type="dxa"/>
            <w:shd w:val="clear" w:color="auto" w:fill="auto"/>
            <w:noWrap/>
            <w:hideMark/>
          </w:tcPr>
          <w:p w14:paraId="77E85C2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0.233</w:t>
            </w:r>
          </w:p>
        </w:tc>
        <w:tc>
          <w:tcPr>
            <w:tcW w:w="804" w:type="dxa"/>
            <w:shd w:val="clear" w:color="auto" w:fill="auto"/>
            <w:noWrap/>
            <w:hideMark/>
          </w:tcPr>
          <w:p w14:paraId="2823D9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0.591</w:t>
            </w:r>
          </w:p>
        </w:tc>
        <w:tc>
          <w:tcPr>
            <w:tcW w:w="804" w:type="dxa"/>
            <w:shd w:val="clear" w:color="auto" w:fill="auto"/>
            <w:noWrap/>
            <w:hideMark/>
          </w:tcPr>
          <w:p w14:paraId="0259DAB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0.140</w:t>
            </w:r>
          </w:p>
        </w:tc>
      </w:tr>
      <w:tr w:rsidR="006F2C53" w:rsidRPr="00C865B5" w14:paraId="1CA6195E" w14:textId="77777777" w:rsidTr="008F3F3D">
        <w:trPr>
          <w:trHeight w:val="290"/>
        </w:trPr>
        <w:tc>
          <w:tcPr>
            <w:tcW w:w="2127" w:type="dxa"/>
            <w:shd w:val="clear" w:color="auto" w:fill="auto"/>
          </w:tcPr>
          <w:p w14:paraId="6036B81C"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TCA_comp3</w:t>
            </w:r>
          </w:p>
        </w:tc>
        <w:tc>
          <w:tcPr>
            <w:tcW w:w="803" w:type="dxa"/>
            <w:shd w:val="clear" w:color="auto" w:fill="auto"/>
            <w:noWrap/>
          </w:tcPr>
          <w:p w14:paraId="2E41ECB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nil"/>
            </w:tcBorders>
            <w:shd w:val="clear" w:color="auto" w:fill="auto"/>
            <w:noWrap/>
          </w:tcPr>
          <w:p w14:paraId="322289C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nil"/>
              <w:bottom w:val="nil"/>
            </w:tcBorders>
            <w:shd w:val="clear" w:color="auto" w:fill="auto"/>
            <w:noWrap/>
          </w:tcPr>
          <w:p w14:paraId="720BC58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shd w:val="clear" w:color="auto" w:fill="auto"/>
            <w:noWrap/>
          </w:tcPr>
          <w:p w14:paraId="48A65F2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319E40F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1F2E90E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shd w:val="clear" w:color="auto" w:fill="auto"/>
            <w:noWrap/>
          </w:tcPr>
          <w:p w14:paraId="587ACE7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7A4F29B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4A00D2D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79B3F561" w14:textId="77777777" w:rsidTr="008F3F3D">
        <w:trPr>
          <w:trHeight w:val="290"/>
        </w:trPr>
        <w:tc>
          <w:tcPr>
            <w:tcW w:w="2127" w:type="dxa"/>
            <w:shd w:val="clear" w:color="auto" w:fill="auto"/>
            <w:hideMark/>
          </w:tcPr>
          <w:p w14:paraId="2B27DDA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TCA_v2_la</w:t>
            </w:r>
          </w:p>
        </w:tc>
        <w:tc>
          <w:tcPr>
            <w:tcW w:w="803" w:type="dxa"/>
            <w:shd w:val="clear" w:color="auto" w:fill="auto"/>
            <w:noWrap/>
            <w:hideMark/>
          </w:tcPr>
          <w:p w14:paraId="336F137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-0.237</w:t>
            </w:r>
          </w:p>
        </w:tc>
        <w:tc>
          <w:tcPr>
            <w:tcW w:w="804" w:type="dxa"/>
            <w:shd w:val="clear" w:color="auto" w:fill="auto"/>
            <w:noWrap/>
            <w:hideMark/>
          </w:tcPr>
          <w:p w14:paraId="474B17E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0.180</w:t>
            </w:r>
          </w:p>
        </w:tc>
        <w:tc>
          <w:tcPr>
            <w:tcW w:w="804" w:type="dxa"/>
            <w:tcBorders>
              <w:top w:val="nil"/>
              <w:bottom w:val="nil"/>
            </w:tcBorders>
            <w:shd w:val="clear" w:color="auto" w:fill="auto"/>
            <w:noWrap/>
            <w:hideMark/>
          </w:tcPr>
          <w:p w14:paraId="26E1821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0.936</w:t>
            </w:r>
          </w:p>
        </w:tc>
        <w:tc>
          <w:tcPr>
            <w:tcW w:w="803" w:type="dxa"/>
            <w:shd w:val="clear" w:color="auto" w:fill="auto"/>
            <w:noWrap/>
            <w:hideMark/>
          </w:tcPr>
          <w:p w14:paraId="34487F8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-0.045</w:t>
            </w:r>
          </w:p>
        </w:tc>
        <w:tc>
          <w:tcPr>
            <w:tcW w:w="804" w:type="dxa"/>
            <w:shd w:val="clear" w:color="auto" w:fill="auto"/>
            <w:noWrap/>
            <w:hideMark/>
          </w:tcPr>
          <w:p w14:paraId="5C51295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0.060</w:t>
            </w:r>
          </w:p>
        </w:tc>
        <w:tc>
          <w:tcPr>
            <w:tcW w:w="804" w:type="dxa"/>
            <w:shd w:val="clear" w:color="auto" w:fill="auto"/>
            <w:noWrap/>
            <w:hideMark/>
          </w:tcPr>
          <w:p w14:paraId="30AC03D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0.019</w:t>
            </w:r>
          </w:p>
        </w:tc>
        <w:tc>
          <w:tcPr>
            <w:tcW w:w="803" w:type="dxa"/>
            <w:shd w:val="clear" w:color="auto" w:fill="auto"/>
            <w:noWrap/>
            <w:hideMark/>
          </w:tcPr>
          <w:p w14:paraId="521D08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0.009</w:t>
            </w:r>
          </w:p>
        </w:tc>
        <w:tc>
          <w:tcPr>
            <w:tcW w:w="804" w:type="dxa"/>
            <w:shd w:val="clear" w:color="auto" w:fill="auto"/>
            <w:noWrap/>
            <w:hideMark/>
          </w:tcPr>
          <w:p w14:paraId="3EDD1BA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c>
          <w:tcPr>
            <w:tcW w:w="804" w:type="dxa"/>
            <w:shd w:val="clear" w:color="auto" w:fill="auto"/>
            <w:noWrap/>
            <w:hideMark/>
          </w:tcPr>
          <w:p w14:paraId="437BA69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-0.034</w:t>
            </w:r>
          </w:p>
        </w:tc>
      </w:tr>
      <w:tr w:rsidR="006F2C53" w:rsidRPr="00C865B5" w14:paraId="078AADD4" w14:textId="77777777" w:rsidTr="008F3F3D">
        <w:trPr>
          <w:trHeight w:val="290"/>
        </w:trPr>
        <w:tc>
          <w:tcPr>
            <w:tcW w:w="2127" w:type="dxa"/>
            <w:shd w:val="clear" w:color="auto" w:fill="auto"/>
            <w:hideMark/>
          </w:tcPr>
          <w:p w14:paraId="07D97F5B"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TCA_v3_la</w:t>
            </w:r>
          </w:p>
        </w:tc>
        <w:tc>
          <w:tcPr>
            <w:tcW w:w="803" w:type="dxa"/>
            <w:shd w:val="clear" w:color="auto" w:fill="auto"/>
            <w:noWrap/>
            <w:hideMark/>
          </w:tcPr>
          <w:p w14:paraId="3DF775F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-0.327</w:t>
            </w:r>
          </w:p>
        </w:tc>
        <w:tc>
          <w:tcPr>
            <w:tcW w:w="804" w:type="dxa"/>
            <w:shd w:val="clear" w:color="auto" w:fill="auto"/>
            <w:noWrap/>
            <w:hideMark/>
          </w:tcPr>
          <w:p w14:paraId="597454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0.183</w:t>
            </w:r>
          </w:p>
        </w:tc>
        <w:tc>
          <w:tcPr>
            <w:tcW w:w="804" w:type="dxa"/>
            <w:tcBorders>
              <w:top w:val="nil"/>
              <w:bottom w:val="nil"/>
            </w:tcBorders>
            <w:shd w:val="clear" w:color="auto" w:fill="auto"/>
            <w:noWrap/>
            <w:hideMark/>
          </w:tcPr>
          <w:p w14:paraId="5EE043B0"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0.880</w:t>
            </w:r>
          </w:p>
        </w:tc>
        <w:tc>
          <w:tcPr>
            <w:tcW w:w="803" w:type="dxa"/>
            <w:shd w:val="clear" w:color="auto" w:fill="auto"/>
            <w:noWrap/>
            <w:hideMark/>
          </w:tcPr>
          <w:p w14:paraId="5C91998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-0.058</w:t>
            </w:r>
          </w:p>
        </w:tc>
        <w:tc>
          <w:tcPr>
            <w:tcW w:w="804" w:type="dxa"/>
            <w:shd w:val="clear" w:color="auto" w:fill="auto"/>
            <w:noWrap/>
            <w:hideMark/>
          </w:tcPr>
          <w:p w14:paraId="58BC44D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0.202</w:t>
            </w:r>
          </w:p>
        </w:tc>
        <w:tc>
          <w:tcPr>
            <w:tcW w:w="804" w:type="dxa"/>
            <w:shd w:val="clear" w:color="auto" w:fill="auto"/>
            <w:noWrap/>
            <w:hideMark/>
          </w:tcPr>
          <w:p w14:paraId="49A9895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-0.057</w:t>
            </w:r>
          </w:p>
        </w:tc>
        <w:tc>
          <w:tcPr>
            <w:tcW w:w="803" w:type="dxa"/>
            <w:shd w:val="clear" w:color="auto" w:fill="auto"/>
            <w:noWrap/>
            <w:hideMark/>
          </w:tcPr>
          <w:p w14:paraId="08062F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-0.013</w:t>
            </w:r>
          </w:p>
        </w:tc>
        <w:tc>
          <w:tcPr>
            <w:tcW w:w="804" w:type="dxa"/>
            <w:shd w:val="clear" w:color="auto" w:fill="auto"/>
            <w:noWrap/>
            <w:hideMark/>
          </w:tcPr>
          <w:p w14:paraId="704E005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0.078</w:t>
            </w:r>
          </w:p>
        </w:tc>
        <w:tc>
          <w:tcPr>
            <w:tcW w:w="804" w:type="dxa"/>
            <w:shd w:val="clear" w:color="auto" w:fill="auto"/>
            <w:noWrap/>
            <w:hideMark/>
          </w:tcPr>
          <w:p w14:paraId="7B6FB54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-0.036</w:t>
            </w:r>
          </w:p>
        </w:tc>
      </w:tr>
      <w:tr w:rsidR="006F2C53" w:rsidRPr="00C865B5" w14:paraId="4538FB1E" w14:textId="77777777" w:rsidTr="008F3F3D">
        <w:trPr>
          <w:trHeight w:val="290"/>
        </w:trPr>
        <w:tc>
          <w:tcPr>
            <w:tcW w:w="2127" w:type="dxa"/>
            <w:shd w:val="clear" w:color="auto" w:fill="auto"/>
            <w:hideMark/>
          </w:tcPr>
          <w:p w14:paraId="6E3B5EAD"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TCA_v3_cl1</w:t>
            </w:r>
          </w:p>
        </w:tc>
        <w:tc>
          <w:tcPr>
            <w:tcW w:w="803" w:type="dxa"/>
            <w:shd w:val="clear" w:color="auto" w:fill="auto"/>
            <w:noWrap/>
            <w:hideMark/>
          </w:tcPr>
          <w:p w14:paraId="76AC09A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0.165</w:t>
            </w:r>
          </w:p>
        </w:tc>
        <w:tc>
          <w:tcPr>
            <w:tcW w:w="804" w:type="dxa"/>
            <w:shd w:val="clear" w:color="auto" w:fill="auto"/>
            <w:noWrap/>
            <w:hideMark/>
          </w:tcPr>
          <w:p w14:paraId="40FC5BB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0.212</w:t>
            </w:r>
          </w:p>
        </w:tc>
        <w:tc>
          <w:tcPr>
            <w:tcW w:w="804" w:type="dxa"/>
            <w:tcBorders>
              <w:top w:val="nil"/>
              <w:bottom w:val="nil"/>
            </w:tcBorders>
            <w:shd w:val="clear" w:color="auto" w:fill="auto"/>
            <w:noWrap/>
            <w:hideMark/>
          </w:tcPr>
          <w:p w14:paraId="2C572691"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0.841</w:t>
            </w:r>
          </w:p>
        </w:tc>
        <w:tc>
          <w:tcPr>
            <w:tcW w:w="803" w:type="dxa"/>
            <w:shd w:val="clear" w:color="auto" w:fill="auto"/>
            <w:noWrap/>
            <w:hideMark/>
          </w:tcPr>
          <w:p w14:paraId="266F4D2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-0.079</w:t>
            </w:r>
          </w:p>
        </w:tc>
        <w:tc>
          <w:tcPr>
            <w:tcW w:w="804" w:type="dxa"/>
            <w:shd w:val="clear" w:color="auto" w:fill="auto"/>
            <w:noWrap/>
            <w:hideMark/>
          </w:tcPr>
          <w:p w14:paraId="16EFF87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-0.286</w:t>
            </w:r>
          </w:p>
        </w:tc>
        <w:tc>
          <w:tcPr>
            <w:tcW w:w="804" w:type="dxa"/>
            <w:shd w:val="clear" w:color="auto" w:fill="auto"/>
            <w:noWrap/>
            <w:hideMark/>
          </w:tcPr>
          <w:p w14:paraId="0F1C77A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0.065</w:t>
            </w:r>
          </w:p>
        </w:tc>
        <w:tc>
          <w:tcPr>
            <w:tcW w:w="803" w:type="dxa"/>
            <w:shd w:val="clear" w:color="auto" w:fill="auto"/>
            <w:noWrap/>
            <w:hideMark/>
          </w:tcPr>
          <w:p w14:paraId="5227FE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0.042</w:t>
            </w:r>
          </w:p>
        </w:tc>
        <w:tc>
          <w:tcPr>
            <w:tcW w:w="804" w:type="dxa"/>
            <w:shd w:val="clear" w:color="auto" w:fill="auto"/>
            <w:noWrap/>
            <w:hideMark/>
          </w:tcPr>
          <w:p w14:paraId="6357144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-0.020</w:t>
            </w:r>
          </w:p>
        </w:tc>
        <w:tc>
          <w:tcPr>
            <w:tcW w:w="804" w:type="dxa"/>
            <w:shd w:val="clear" w:color="auto" w:fill="auto"/>
            <w:noWrap/>
            <w:hideMark/>
          </w:tcPr>
          <w:p w14:paraId="1EB29CE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-0.020</w:t>
            </w:r>
          </w:p>
        </w:tc>
      </w:tr>
      <w:tr w:rsidR="006F2C53" w:rsidRPr="00C865B5" w14:paraId="31AEF554" w14:textId="77777777" w:rsidTr="008F3F3D">
        <w:trPr>
          <w:trHeight w:val="290"/>
        </w:trPr>
        <w:tc>
          <w:tcPr>
            <w:tcW w:w="2127" w:type="dxa"/>
            <w:shd w:val="clear" w:color="auto" w:fill="auto"/>
            <w:hideMark/>
          </w:tcPr>
          <w:p w14:paraId="36067B2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TCA_v3_cl2</w:t>
            </w:r>
          </w:p>
        </w:tc>
        <w:tc>
          <w:tcPr>
            <w:tcW w:w="803" w:type="dxa"/>
            <w:shd w:val="clear" w:color="auto" w:fill="auto"/>
            <w:noWrap/>
            <w:hideMark/>
          </w:tcPr>
          <w:p w14:paraId="31AF450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-0.478</w:t>
            </w:r>
          </w:p>
        </w:tc>
        <w:tc>
          <w:tcPr>
            <w:tcW w:w="804" w:type="dxa"/>
            <w:shd w:val="clear" w:color="auto" w:fill="auto"/>
            <w:noWrap/>
            <w:hideMark/>
          </w:tcPr>
          <w:p w14:paraId="2BF92B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0.130</w:t>
            </w:r>
          </w:p>
        </w:tc>
        <w:tc>
          <w:tcPr>
            <w:tcW w:w="804" w:type="dxa"/>
            <w:tcBorders>
              <w:top w:val="nil"/>
              <w:bottom w:val="nil"/>
            </w:tcBorders>
            <w:shd w:val="clear" w:color="auto" w:fill="auto"/>
            <w:noWrap/>
            <w:hideMark/>
          </w:tcPr>
          <w:p w14:paraId="110BE83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0.701</w:t>
            </w:r>
          </w:p>
        </w:tc>
        <w:tc>
          <w:tcPr>
            <w:tcW w:w="803" w:type="dxa"/>
            <w:tcBorders>
              <w:bottom w:val="nil"/>
            </w:tcBorders>
            <w:shd w:val="clear" w:color="auto" w:fill="auto"/>
            <w:noWrap/>
            <w:hideMark/>
          </w:tcPr>
          <w:p w14:paraId="10D8D50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804" w:type="dxa"/>
            <w:shd w:val="clear" w:color="auto" w:fill="auto"/>
            <w:noWrap/>
            <w:hideMark/>
          </w:tcPr>
          <w:p w14:paraId="697082B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0.379</w:t>
            </w:r>
          </w:p>
        </w:tc>
        <w:tc>
          <w:tcPr>
            <w:tcW w:w="804" w:type="dxa"/>
            <w:shd w:val="clear" w:color="auto" w:fill="auto"/>
            <w:noWrap/>
            <w:hideMark/>
          </w:tcPr>
          <w:p w14:paraId="1C52BF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-0.098</w:t>
            </w:r>
          </w:p>
        </w:tc>
        <w:tc>
          <w:tcPr>
            <w:tcW w:w="803" w:type="dxa"/>
            <w:shd w:val="clear" w:color="auto" w:fill="auto"/>
            <w:noWrap/>
            <w:hideMark/>
          </w:tcPr>
          <w:p w14:paraId="2D9327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804" w:type="dxa"/>
            <w:shd w:val="clear" w:color="auto" w:fill="auto"/>
            <w:noWrap/>
            <w:hideMark/>
          </w:tcPr>
          <w:p w14:paraId="016BCC4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0.106</w:t>
            </w:r>
          </w:p>
        </w:tc>
        <w:tc>
          <w:tcPr>
            <w:tcW w:w="804" w:type="dxa"/>
            <w:shd w:val="clear" w:color="auto" w:fill="auto"/>
            <w:noWrap/>
            <w:hideMark/>
          </w:tcPr>
          <w:p w14:paraId="1F87A41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r>
      <w:tr w:rsidR="006F2C53" w:rsidRPr="00C865B5" w14:paraId="140C2292" w14:textId="77777777" w:rsidTr="008F3F3D">
        <w:trPr>
          <w:trHeight w:val="290"/>
        </w:trPr>
        <w:tc>
          <w:tcPr>
            <w:tcW w:w="2127" w:type="dxa"/>
            <w:shd w:val="clear" w:color="auto" w:fill="auto"/>
          </w:tcPr>
          <w:p w14:paraId="200656DF"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ENN_comp4</w:t>
            </w:r>
          </w:p>
        </w:tc>
        <w:tc>
          <w:tcPr>
            <w:tcW w:w="803" w:type="dxa"/>
            <w:shd w:val="clear" w:color="auto" w:fill="auto"/>
            <w:noWrap/>
          </w:tcPr>
          <w:p w14:paraId="2E3F5F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503D83F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tcBorders>
              <w:top w:val="nil"/>
            </w:tcBorders>
            <w:shd w:val="clear" w:color="auto" w:fill="auto"/>
            <w:noWrap/>
          </w:tcPr>
          <w:p w14:paraId="62FCCAB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tcBorders>
              <w:top w:val="nil"/>
              <w:bottom w:val="nil"/>
            </w:tcBorders>
            <w:shd w:val="clear" w:color="auto" w:fill="auto"/>
            <w:noWrap/>
          </w:tcPr>
          <w:p w14:paraId="16F9121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6C37C6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32D0E87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3" w:type="dxa"/>
            <w:shd w:val="clear" w:color="auto" w:fill="auto"/>
            <w:noWrap/>
          </w:tcPr>
          <w:p w14:paraId="13736EA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4E68F0C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804" w:type="dxa"/>
            <w:shd w:val="clear" w:color="auto" w:fill="auto"/>
            <w:noWrap/>
          </w:tcPr>
          <w:p w14:paraId="2AEAFD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47BB6577" w14:textId="77777777" w:rsidTr="008F3F3D">
        <w:trPr>
          <w:trHeight w:val="290"/>
        </w:trPr>
        <w:tc>
          <w:tcPr>
            <w:tcW w:w="2127" w:type="dxa"/>
            <w:shd w:val="clear" w:color="auto" w:fill="auto"/>
            <w:hideMark/>
          </w:tcPr>
          <w:p w14:paraId="3096F350"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ENN_v3_la</w:t>
            </w:r>
          </w:p>
        </w:tc>
        <w:tc>
          <w:tcPr>
            <w:tcW w:w="803" w:type="dxa"/>
            <w:shd w:val="clear" w:color="auto" w:fill="auto"/>
            <w:noWrap/>
            <w:hideMark/>
          </w:tcPr>
          <w:p w14:paraId="2A01075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-0.083</w:t>
            </w:r>
          </w:p>
        </w:tc>
        <w:tc>
          <w:tcPr>
            <w:tcW w:w="804" w:type="dxa"/>
            <w:shd w:val="clear" w:color="auto" w:fill="auto"/>
            <w:noWrap/>
            <w:hideMark/>
          </w:tcPr>
          <w:p w14:paraId="0483BF8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0.010</w:t>
            </w:r>
          </w:p>
        </w:tc>
        <w:tc>
          <w:tcPr>
            <w:tcW w:w="804" w:type="dxa"/>
            <w:tcBorders>
              <w:top w:val="nil"/>
            </w:tcBorders>
            <w:shd w:val="clear" w:color="auto" w:fill="auto"/>
            <w:noWrap/>
            <w:hideMark/>
          </w:tcPr>
          <w:p w14:paraId="4D57112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-0.124</w:t>
            </w:r>
          </w:p>
        </w:tc>
        <w:tc>
          <w:tcPr>
            <w:tcW w:w="803" w:type="dxa"/>
            <w:tcBorders>
              <w:top w:val="nil"/>
              <w:bottom w:val="nil"/>
            </w:tcBorders>
            <w:shd w:val="clear" w:color="auto" w:fill="auto"/>
            <w:noWrap/>
            <w:hideMark/>
          </w:tcPr>
          <w:p w14:paraId="2039FC15"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0.961</w:t>
            </w:r>
          </w:p>
        </w:tc>
        <w:tc>
          <w:tcPr>
            <w:tcW w:w="804" w:type="dxa"/>
            <w:shd w:val="clear" w:color="auto" w:fill="auto"/>
            <w:noWrap/>
            <w:hideMark/>
          </w:tcPr>
          <w:p w14:paraId="6B886F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c>
          <w:tcPr>
            <w:tcW w:w="804" w:type="dxa"/>
            <w:shd w:val="clear" w:color="auto" w:fill="auto"/>
            <w:noWrap/>
            <w:hideMark/>
          </w:tcPr>
          <w:p w14:paraId="6C1F9D0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803" w:type="dxa"/>
            <w:shd w:val="clear" w:color="auto" w:fill="auto"/>
            <w:noWrap/>
            <w:hideMark/>
          </w:tcPr>
          <w:p w14:paraId="13D7B5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0.016</w:t>
            </w:r>
          </w:p>
        </w:tc>
        <w:tc>
          <w:tcPr>
            <w:tcW w:w="804" w:type="dxa"/>
            <w:shd w:val="clear" w:color="auto" w:fill="auto"/>
            <w:noWrap/>
            <w:hideMark/>
          </w:tcPr>
          <w:p w14:paraId="5556787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-0.058</w:t>
            </w:r>
          </w:p>
        </w:tc>
        <w:tc>
          <w:tcPr>
            <w:tcW w:w="804" w:type="dxa"/>
            <w:shd w:val="clear" w:color="auto" w:fill="auto"/>
            <w:noWrap/>
            <w:hideMark/>
          </w:tcPr>
          <w:p w14:paraId="715793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0.058</w:t>
            </w:r>
          </w:p>
        </w:tc>
      </w:tr>
      <w:tr w:rsidR="006F2C53" w:rsidRPr="00C865B5" w14:paraId="04CB56DC" w14:textId="77777777" w:rsidTr="008F3F3D">
        <w:trPr>
          <w:trHeight w:val="290"/>
        </w:trPr>
        <w:tc>
          <w:tcPr>
            <w:tcW w:w="2127" w:type="dxa"/>
            <w:shd w:val="clear" w:color="auto" w:fill="auto"/>
            <w:hideMark/>
          </w:tcPr>
          <w:p w14:paraId="7B305461"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ENN_v3_cl1</w:t>
            </w:r>
          </w:p>
        </w:tc>
        <w:tc>
          <w:tcPr>
            <w:tcW w:w="803" w:type="dxa"/>
            <w:shd w:val="clear" w:color="auto" w:fill="auto"/>
            <w:noWrap/>
            <w:hideMark/>
          </w:tcPr>
          <w:p w14:paraId="0821F86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-0.030</w:t>
            </w:r>
          </w:p>
        </w:tc>
        <w:tc>
          <w:tcPr>
            <w:tcW w:w="804" w:type="dxa"/>
            <w:shd w:val="clear" w:color="auto" w:fill="auto"/>
            <w:noWrap/>
            <w:hideMark/>
          </w:tcPr>
          <w:p w14:paraId="1A42BE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804" w:type="dxa"/>
            <w:shd w:val="clear" w:color="auto" w:fill="auto"/>
            <w:noWrap/>
            <w:hideMark/>
          </w:tcPr>
          <w:p w14:paraId="0D880C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-0.058</w:t>
            </w:r>
          </w:p>
        </w:tc>
        <w:tc>
          <w:tcPr>
            <w:tcW w:w="803" w:type="dxa"/>
            <w:tcBorders>
              <w:top w:val="nil"/>
              <w:bottom w:val="nil"/>
            </w:tcBorders>
            <w:shd w:val="clear" w:color="auto" w:fill="auto"/>
            <w:noWrap/>
            <w:hideMark/>
          </w:tcPr>
          <w:p w14:paraId="3743919D"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0.943</w:t>
            </w:r>
          </w:p>
        </w:tc>
        <w:tc>
          <w:tcPr>
            <w:tcW w:w="804" w:type="dxa"/>
            <w:shd w:val="clear" w:color="auto" w:fill="auto"/>
            <w:noWrap/>
            <w:hideMark/>
          </w:tcPr>
          <w:p w14:paraId="3635F8A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-0.022</w:t>
            </w:r>
          </w:p>
        </w:tc>
        <w:tc>
          <w:tcPr>
            <w:tcW w:w="804" w:type="dxa"/>
            <w:shd w:val="clear" w:color="auto" w:fill="auto"/>
            <w:noWrap/>
            <w:hideMark/>
          </w:tcPr>
          <w:p w14:paraId="4F91A0A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0.012</w:t>
            </w:r>
          </w:p>
        </w:tc>
        <w:tc>
          <w:tcPr>
            <w:tcW w:w="803" w:type="dxa"/>
            <w:shd w:val="clear" w:color="auto" w:fill="auto"/>
            <w:noWrap/>
            <w:hideMark/>
          </w:tcPr>
          <w:p w14:paraId="20CCC2B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0.050</w:t>
            </w:r>
          </w:p>
        </w:tc>
        <w:tc>
          <w:tcPr>
            <w:tcW w:w="804" w:type="dxa"/>
            <w:shd w:val="clear" w:color="auto" w:fill="auto"/>
            <w:noWrap/>
            <w:hideMark/>
          </w:tcPr>
          <w:p w14:paraId="6A55D79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0.203</w:t>
            </w:r>
          </w:p>
        </w:tc>
        <w:tc>
          <w:tcPr>
            <w:tcW w:w="804" w:type="dxa"/>
            <w:shd w:val="clear" w:color="auto" w:fill="auto"/>
            <w:noWrap/>
            <w:hideMark/>
          </w:tcPr>
          <w:p w14:paraId="7A3CAD2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0.047</w:t>
            </w:r>
          </w:p>
        </w:tc>
      </w:tr>
      <w:tr w:rsidR="006F2C53" w:rsidRPr="00C865B5" w14:paraId="060E9F4F" w14:textId="77777777" w:rsidTr="008F3F3D">
        <w:trPr>
          <w:trHeight w:val="290"/>
        </w:trPr>
        <w:tc>
          <w:tcPr>
            <w:tcW w:w="2127" w:type="dxa"/>
            <w:shd w:val="clear" w:color="auto" w:fill="auto"/>
            <w:hideMark/>
          </w:tcPr>
          <w:p w14:paraId="07CFF77D"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ENN_v2_la</w:t>
            </w:r>
          </w:p>
        </w:tc>
        <w:tc>
          <w:tcPr>
            <w:tcW w:w="803" w:type="dxa"/>
            <w:shd w:val="clear" w:color="auto" w:fill="auto"/>
            <w:noWrap/>
            <w:hideMark/>
          </w:tcPr>
          <w:p w14:paraId="5056276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c>
          <w:tcPr>
            <w:tcW w:w="804" w:type="dxa"/>
            <w:shd w:val="clear" w:color="auto" w:fill="auto"/>
            <w:noWrap/>
            <w:hideMark/>
          </w:tcPr>
          <w:p w14:paraId="1432DF6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-0.019</w:t>
            </w:r>
          </w:p>
        </w:tc>
        <w:tc>
          <w:tcPr>
            <w:tcW w:w="804" w:type="dxa"/>
            <w:shd w:val="clear" w:color="auto" w:fill="auto"/>
            <w:noWrap/>
            <w:hideMark/>
          </w:tcPr>
          <w:p w14:paraId="7EB160B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0.015</w:t>
            </w:r>
          </w:p>
        </w:tc>
        <w:tc>
          <w:tcPr>
            <w:tcW w:w="803" w:type="dxa"/>
            <w:tcBorders>
              <w:top w:val="nil"/>
              <w:bottom w:val="nil"/>
            </w:tcBorders>
            <w:shd w:val="clear" w:color="auto" w:fill="auto"/>
            <w:noWrap/>
            <w:hideMark/>
          </w:tcPr>
          <w:p w14:paraId="75D80E5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0.863</w:t>
            </w:r>
          </w:p>
        </w:tc>
        <w:tc>
          <w:tcPr>
            <w:tcW w:w="804" w:type="dxa"/>
            <w:tcBorders>
              <w:bottom w:val="nil"/>
            </w:tcBorders>
            <w:shd w:val="clear" w:color="auto" w:fill="auto"/>
            <w:noWrap/>
            <w:hideMark/>
          </w:tcPr>
          <w:p w14:paraId="7CAB12E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-0.028</w:t>
            </w:r>
          </w:p>
        </w:tc>
        <w:tc>
          <w:tcPr>
            <w:tcW w:w="804" w:type="dxa"/>
            <w:shd w:val="clear" w:color="auto" w:fill="auto"/>
            <w:noWrap/>
            <w:hideMark/>
          </w:tcPr>
          <w:p w14:paraId="4A01B0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0.113</w:t>
            </w:r>
          </w:p>
        </w:tc>
        <w:tc>
          <w:tcPr>
            <w:tcW w:w="803" w:type="dxa"/>
            <w:shd w:val="clear" w:color="auto" w:fill="auto"/>
            <w:noWrap/>
            <w:hideMark/>
          </w:tcPr>
          <w:p w14:paraId="3DD1142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c>
          <w:tcPr>
            <w:tcW w:w="804" w:type="dxa"/>
            <w:shd w:val="clear" w:color="auto" w:fill="auto"/>
            <w:noWrap/>
            <w:hideMark/>
          </w:tcPr>
          <w:p w14:paraId="18FEF9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-0.224</w:t>
            </w:r>
          </w:p>
        </w:tc>
        <w:tc>
          <w:tcPr>
            <w:tcW w:w="804" w:type="dxa"/>
            <w:shd w:val="clear" w:color="auto" w:fill="auto"/>
            <w:noWrap/>
            <w:hideMark/>
          </w:tcPr>
          <w:p w14:paraId="08B7965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-0.112</w:t>
            </w:r>
          </w:p>
        </w:tc>
      </w:tr>
      <w:tr w:rsidR="006F2C53" w:rsidRPr="00C865B5" w14:paraId="61E1194F" w14:textId="77777777" w:rsidTr="008F3F3D">
        <w:trPr>
          <w:trHeight w:val="290"/>
        </w:trPr>
        <w:tc>
          <w:tcPr>
            <w:tcW w:w="2127" w:type="dxa"/>
            <w:shd w:val="clear" w:color="auto" w:fill="auto"/>
            <w:hideMark/>
          </w:tcPr>
          <w:p w14:paraId="7A02532A"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S_52</w:t>
            </w:r>
          </w:p>
        </w:tc>
        <w:tc>
          <w:tcPr>
            <w:tcW w:w="803" w:type="dxa"/>
            <w:shd w:val="clear" w:color="auto" w:fill="auto"/>
            <w:noWrap/>
            <w:hideMark/>
          </w:tcPr>
          <w:p w14:paraId="463D7EA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0.391</w:t>
            </w:r>
          </w:p>
        </w:tc>
        <w:tc>
          <w:tcPr>
            <w:tcW w:w="804" w:type="dxa"/>
            <w:shd w:val="clear" w:color="auto" w:fill="auto"/>
            <w:noWrap/>
            <w:hideMark/>
          </w:tcPr>
          <w:p w14:paraId="4031759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0.185</w:t>
            </w:r>
          </w:p>
        </w:tc>
        <w:tc>
          <w:tcPr>
            <w:tcW w:w="804" w:type="dxa"/>
            <w:shd w:val="clear" w:color="auto" w:fill="auto"/>
            <w:noWrap/>
            <w:hideMark/>
          </w:tcPr>
          <w:p w14:paraId="4479B57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-0.241</w:t>
            </w:r>
          </w:p>
        </w:tc>
        <w:tc>
          <w:tcPr>
            <w:tcW w:w="803" w:type="dxa"/>
            <w:tcBorders>
              <w:top w:val="nil"/>
            </w:tcBorders>
            <w:shd w:val="clear" w:color="auto" w:fill="auto"/>
            <w:noWrap/>
            <w:hideMark/>
          </w:tcPr>
          <w:p w14:paraId="0C328CB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0.015</w:t>
            </w:r>
          </w:p>
        </w:tc>
        <w:tc>
          <w:tcPr>
            <w:tcW w:w="804" w:type="dxa"/>
            <w:tcBorders>
              <w:top w:val="nil"/>
              <w:bottom w:val="nil"/>
            </w:tcBorders>
            <w:shd w:val="clear" w:color="auto" w:fill="auto"/>
            <w:noWrap/>
            <w:hideMark/>
          </w:tcPr>
          <w:p w14:paraId="0A4DFC97"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-0.775</w:t>
            </w:r>
          </w:p>
        </w:tc>
        <w:tc>
          <w:tcPr>
            <w:tcW w:w="804" w:type="dxa"/>
            <w:shd w:val="clear" w:color="auto" w:fill="auto"/>
            <w:noWrap/>
            <w:hideMark/>
          </w:tcPr>
          <w:p w14:paraId="6CDFDCB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-0.240</w:t>
            </w:r>
          </w:p>
        </w:tc>
        <w:tc>
          <w:tcPr>
            <w:tcW w:w="803" w:type="dxa"/>
            <w:shd w:val="clear" w:color="auto" w:fill="auto"/>
            <w:noWrap/>
            <w:hideMark/>
          </w:tcPr>
          <w:p w14:paraId="6323F4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0.077</w:t>
            </w:r>
          </w:p>
        </w:tc>
        <w:tc>
          <w:tcPr>
            <w:tcW w:w="804" w:type="dxa"/>
            <w:shd w:val="clear" w:color="auto" w:fill="auto"/>
            <w:noWrap/>
            <w:hideMark/>
          </w:tcPr>
          <w:p w14:paraId="7571960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-0.080</w:t>
            </w:r>
          </w:p>
        </w:tc>
        <w:tc>
          <w:tcPr>
            <w:tcW w:w="804" w:type="dxa"/>
            <w:shd w:val="clear" w:color="auto" w:fill="auto"/>
            <w:noWrap/>
            <w:hideMark/>
          </w:tcPr>
          <w:p w14:paraId="2194BB4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-0.005</w:t>
            </w:r>
          </w:p>
        </w:tc>
      </w:tr>
      <w:tr w:rsidR="006F2C53" w:rsidRPr="00C865B5" w14:paraId="700E6236" w14:textId="77777777" w:rsidTr="008F3F3D">
        <w:trPr>
          <w:trHeight w:val="290"/>
        </w:trPr>
        <w:tc>
          <w:tcPr>
            <w:tcW w:w="2127" w:type="dxa"/>
            <w:shd w:val="clear" w:color="auto" w:fill="auto"/>
            <w:hideMark/>
          </w:tcPr>
          <w:p w14:paraId="1394E456"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ED_v2_la</w:t>
            </w:r>
          </w:p>
        </w:tc>
        <w:tc>
          <w:tcPr>
            <w:tcW w:w="803" w:type="dxa"/>
            <w:tcBorders>
              <w:top w:val="nil"/>
            </w:tcBorders>
            <w:shd w:val="clear" w:color="auto" w:fill="auto"/>
            <w:noWrap/>
            <w:hideMark/>
          </w:tcPr>
          <w:p w14:paraId="52087BA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0.553</w:t>
            </w:r>
          </w:p>
        </w:tc>
        <w:tc>
          <w:tcPr>
            <w:tcW w:w="804" w:type="dxa"/>
            <w:tcBorders>
              <w:bottom w:val="nil"/>
            </w:tcBorders>
            <w:shd w:val="clear" w:color="auto" w:fill="auto"/>
            <w:noWrap/>
            <w:hideMark/>
          </w:tcPr>
          <w:p w14:paraId="2A7C894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-0.056</w:t>
            </w:r>
          </w:p>
        </w:tc>
        <w:tc>
          <w:tcPr>
            <w:tcW w:w="804" w:type="dxa"/>
            <w:shd w:val="clear" w:color="auto" w:fill="auto"/>
            <w:noWrap/>
            <w:hideMark/>
          </w:tcPr>
          <w:p w14:paraId="06ABAA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-0.193</w:t>
            </w:r>
          </w:p>
        </w:tc>
        <w:tc>
          <w:tcPr>
            <w:tcW w:w="803" w:type="dxa"/>
            <w:shd w:val="clear" w:color="auto" w:fill="auto"/>
            <w:noWrap/>
            <w:hideMark/>
          </w:tcPr>
          <w:p w14:paraId="02BDDF0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-0.169</w:t>
            </w:r>
          </w:p>
        </w:tc>
        <w:tc>
          <w:tcPr>
            <w:tcW w:w="804" w:type="dxa"/>
            <w:tcBorders>
              <w:top w:val="nil"/>
              <w:bottom w:val="nil"/>
            </w:tcBorders>
            <w:shd w:val="clear" w:color="auto" w:fill="auto"/>
            <w:noWrap/>
            <w:hideMark/>
          </w:tcPr>
          <w:p w14:paraId="4921984F"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0.656</w:t>
            </w:r>
          </w:p>
        </w:tc>
        <w:tc>
          <w:tcPr>
            <w:tcW w:w="804" w:type="dxa"/>
            <w:shd w:val="clear" w:color="auto" w:fill="auto"/>
            <w:noWrap/>
            <w:hideMark/>
          </w:tcPr>
          <w:p w14:paraId="28DCF23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-0.062</w:t>
            </w:r>
          </w:p>
        </w:tc>
        <w:tc>
          <w:tcPr>
            <w:tcW w:w="803" w:type="dxa"/>
            <w:shd w:val="clear" w:color="auto" w:fill="auto"/>
            <w:noWrap/>
            <w:hideMark/>
          </w:tcPr>
          <w:p w14:paraId="3F44AE2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-0.054</w:t>
            </w:r>
          </w:p>
        </w:tc>
        <w:tc>
          <w:tcPr>
            <w:tcW w:w="804" w:type="dxa"/>
            <w:shd w:val="clear" w:color="auto" w:fill="auto"/>
            <w:noWrap/>
            <w:hideMark/>
          </w:tcPr>
          <w:p w14:paraId="48D8D76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0.203</w:t>
            </w:r>
          </w:p>
        </w:tc>
        <w:tc>
          <w:tcPr>
            <w:tcW w:w="804" w:type="dxa"/>
            <w:shd w:val="clear" w:color="auto" w:fill="auto"/>
            <w:noWrap/>
            <w:hideMark/>
          </w:tcPr>
          <w:p w14:paraId="41CCFCE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r>
      <w:tr w:rsidR="006F2C53" w:rsidRPr="00C865B5" w14:paraId="0DA92AFB" w14:textId="77777777" w:rsidTr="008F3F3D">
        <w:trPr>
          <w:trHeight w:val="290"/>
        </w:trPr>
        <w:tc>
          <w:tcPr>
            <w:tcW w:w="2127" w:type="dxa"/>
            <w:shd w:val="clear" w:color="auto" w:fill="auto"/>
            <w:hideMark/>
          </w:tcPr>
          <w:p w14:paraId="72DA91F9"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S_51</w:t>
            </w:r>
          </w:p>
        </w:tc>
        <w:tc>
          <w:tcPr>
            <w:tcW w:w="803" w:type="dxa"/>
            <w:shd w:val="clear" w:color="auto" w:fill="auto"/>
            <w:noWrap/>
            <w:hideMark/>
          </w:tcPr>
          <w:p w14:paraId="461EEE1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0.205</w:t>
            </w:r>
          </w:p>
        </w:tc>
        <w:tc>
          <w:tcPr>
            <w:tcW w:w="804" w:type="dxa"/>
            <w:shd w:val="clear" w:color="auto" w:fill="auto"/>
            <w:noWrap/>
            <w:hideMark/>
          </w:tcPr>
          <w:p w14:paraId="2BA0290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0.137</w:t>
            </w:r>
          </w:p>
        </w:tc>
        <w:tc>
          <w:tcPr>
            <w:tcW w:w="804" w:type="dxa"/>
            <w:shd w:val="clear" w:color="auto" w:fill="auto"/>
            <w:noWrap/>
            <w:hideMark/>
          </w:tcPr>
          <w:p w14:paraId="3A53522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0.003</w:t>
            </w:r>
          </w:p>
        </w:tc>
        <w:tc>
          <w:tcPr>
            <w:tcW w:w="803" w:type="dxa"/>
            <w:shd w:val="clear" w:color="auto" w:fill="auto"/>
            <w:noWrap/>
            <w:hideMark/>
          </w:tcPr>
          <w:p w14:paraId="2984779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-0.068</w:t>
            </w:r>
          </w:p>
        </w:tc>
        <w:tc>
          <w:tcPr>
            <w:tcW w:w="804" w:type="dxa"/>
            <w:shd w:val="clear" w:color="auto" w:fill="auto"/>
            <w:noWrap/>
            <w:hideMark/>
          </w:tcPr>
          <w:p w14:paraId="59EDB81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0.234</w:t>
            </w:r>
          </w:p>
        </w:tc>
        <w:tc>
          <w:tcPr>
            <w:tcW w:w="804" w:type="dxa"/>
            <w:tcBorders>
              <w:top w:val="nil"/>
              <w:bottom w:val="nil"/>
            </w:tcBorders>
            <w:shd w:val="clear" w:color="auto" w:fill="auto"/>
            <w:noWrap/>
            <w:hideMark/>
          </w:tcPr>
          <w:p w14:paraId="0FBD614B"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0.812</w:t>
            </w:r>
          </w:p>
        </w:tc>
        <w:tc>
          <w:tcPr>
            <w:tcW w:w="803" w:type="dxa"/>
            <w:shd w:val="clear" w:color="auto" w:fill="auto"/>
            <w:noWrap/>
            <w:hideMark/>
          </w:tcPr>
          <w:p w14:paraId="6F4A408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-0.082</w:t>
            </w:r>
          </w:p>
        </w:tc>
        <w:tc>
          <w:tcPr>
            <w:tcW w:w="804" w:type="dxa"/>
            <w:shd w:val="clear" w:color="auto" w:fill="auto"/>
            <w:noWrap/>
            <w:hideMark/>
          </w:tcPr>
          <w:p w14:paraId="0E9A636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0.051</w:t>
            </w:r>
          </w:p>
        </w:tc>
        <w:tc>
          <w:tcPr>
            <w:tcW w:w="804" w:type="dxa"/>
            <w:shd w:val="clear" w:color="auto" w:fill="auto"/>
            <w:noWrap/>
            <w:hideMark/>
          </w:tcPr>
          <w:p w14:paraId="53E4DA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0.157</w:t>
            </w:r>
          </w:p>
        </w:tc>
      </w:tr>
      <w:tr w:rsidR="006F2C53" w:rsidRPr="00C865B5" w14:paraId="67EDC399" w14:textId="77777777" w:rsidTr="008F3F3D">
        <w:trPr>
          <w:trHeight w:val="290"/>
        </w:trPr>
        <w:tc>
          <w:tcPr>
            <w:tcW w:w="2127" w:type="dxa"/>
            <w:shd w:val="clear" w:color="auto" w:fill="auto"/>
            <w:hideMark/>
          </w:tcPr>
          <w:p w14:paraId="2DE2A53E"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S_40</w:t>
            </w:r>
          </w:p>
        </w:tc>
        <w:tc>
          <w:tcPr>
            <w:tcW w:w="803" w:type="dxa"/>
            <w:shd w:val="clear" w:color="auto" w:fill="auto"/>
            <w:noWrap/>
            <w:hideMark/>
          </w:tcPr>
          <w:p w14:paraId="6AEA0EF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-0.028</w:t>
            </w:r>
          </w:p>
        </w:tc>
        <w:tc>
          <w:tcPr>
            <w:tcW w:w="804" w:type="dxa"/>
            <w:shd w:val="clear" w:color="auto" w:fill="auto"/>
            <w:noWrap/>
            <w:hideMark/>
          </w:tcPr>
          <w:p w14:paraId="304E0D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0.002</w:t>
            </w:r>
          </w:p>
        </w:tc>
        <w:tc>
          <w:tcPr>
            <w:tcW w:w="804" w:type="dxa"/>
            <w:shd w:val="clear" w:color="auto" w:fill="auto"/>
            <w:noWrap/>
            <w:hideMark/>
          </w:tcPr>
          <w:p w14:paraId="3D66D34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-0.001</w:t>
            </w:r>
          </w:p>
        </w:tc>
        <w:tc>
          <w:tcPr>
            <w:tcW w:w="803" w:type="dxa"/>
            <w:shd w:val="clear" w:color="auto" w:fill="auto"/>
            <w:noWrap/>
            <w:hideMark/>
          </w:tcPr>
          <w:p w14:paraId="2CC38D0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-0.028</w:t>
            </w:r>
          </w:p>
        </w:tc>
        <w:tc>
          <w:tcPr>
            <w:tcW w:w="804" w:type="dxa"/>
            <w:shd w:val="clear" w:color="auto" w:fill="auto"/>
            <w:noWrap/>
            <w:hideMark/>
          </w:tcPr>
          <w:p w14:paraId="6507122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0.123</w:t>
            </w:r>
          </w:p>
        </w:tc>
        <w:tc>
          <w:tcPr>
            <w:tcW w:w="804" w:type="dxa"/>
            <w:shd w:val="clear" w:color="auto" w:fill="auto"/>
            <w:noWrap/>
            <w:hideMark/>
          </w:tcPr>
          <w:p w14:paraId="5B50214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-0.094</w:t>
            </w:r>
          </w:p>
        </w:tc>
        <w:tc>
          <w:tcPr>
            <w:tcW w:w="803" w:type="dxa"/>
            <w:tcBorders>
              <w:top w:val="nil"/>
              <w:bottom w:val="nil"/>
            </w:tcBorders>
            <w:shd w:val="clear" w:color="auto" w:fill="auto"/>
            <w:noWrap/>
            <w:hideMark/>
          </w:tcPr>
          <w:p w14:paraId="2C18B892"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-0.834</w:t>
            </w:r>
          </w:p>
        </w:tc>
        <w:tc>
          <w:tcPr>
            <w:tcW w:w="804" w:type="dxa"/>
            <w:tcBorders>
              <w:bottom w:val="nil"/>
            </w:tcBorders>
            <w:shd w:val="clear" w:color="auto" w:fill="auto"/>
            <w:noWrap/>
            <w:hideMark/>
          </w:tcPr>
          <w:p w14:paraId="4B6D797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-0.071</w:t>
            </w:r>
          </w:p>
        </w:tc>
        <w:tc>
          <w:tcPr>
            <w:tcW w:w="804" w:type="dxa"/>
            <w:shd w:val="clear" w:color="auto" w:fill="auto"/>
            <w:noWrap/>
            <w:hideMark/>
          </w:tcPr>
          <w:p w14:paraId="41DA1F4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r>
      <w:tr w:rsidR="006F2C53" w:rsidRPr="00C865B5" w14:paraId="471B804C" w14:textId="77777777" w:rsidTr="008F3F3D">
        <w:trPr>
          <w:trHeight w:val="290"/>
        </w:trPr>
        <w:tc>
          <w:tcPr>
            <w:tcW w:w="2127" w:type="dxa"/>
            <w:shd w:val="clear" w:color="auto" w:fill="auto"/>
            <w:hideMark/>
          </w:tcPr>
          <w:p w14:paraId="2775AD42"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ENN_v3_cl2</w:t>
            </w:r>
          </w:p>
        </w:tc>
        <w:tc>
          <w:tcPr>
            <w:tcW w:w="803" w:type="dxa"/>
            <w:shd w:val="clear" w:color="auto" w:fill="auto"/>
            <w:noWrap/>
            <w:hideMark/>
          </w:tcPr>
          <w:p w14:paraId="68848D4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-0.111</w:t>
            </w:r>
          </w:p>
        </w:tc>
        <w:tc>
          <w:tcPr>
            <w:tcW w:w="804" w:type="dxa"/>
            <w:shd w:val="clear" w:color="auto" w:fill="auto"/>
            <w:noWrap/>
            <w:hideMark/>
          </w:tcPr>
          <w:p w14:paraId="402D920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0.043</w:t>
            </w:r>
          </w:p>
        </w:tc>
        <w:tc>
          <w:tcPr>
            <w:tcW w:w="804" w:type="dxa"/>
            <w:shd w:val="clear" w:color="auto" w:fill="auto"/>
            <w:noWrap/>
            <w:hideMark/>
          </w:tcPr>
          <w:p w14:paraId="2F47BBD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-0.244</w:t>
            </w:r>
          </w:p>
        </w:tc>
        <w:tc>
          <w:tcPr>
            <w:tcW w:w="803" w:type="dxa"/>
            <w:shd w:val="clear" w:color="auto" w:fill="auto"/>
            <w:noWrap/>
            <w:hideMark/>
          </w:tcPr>
          <w:p w14:paraId="6DFEABE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0.140</w:t>
            </w:r>
          </w:p>
        </w:tc>
        <w:tc>
          <w:tcPr>
            <w:tcW w:w="804" w:type="dxa"/>
            <w:shd w:val="clear" w:color="auto" w:fill="auto"/>
            <w:noWrap/>
            <w:hideMark/>
          </w:tcPr>
          <w:p w14:paraId="5E16AE7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-0.255</w:t>
            </w:r>
          </w:p>
        </w:tc>
        <w:tc>
          <w:tcPr>
            <w:tcW w:w="804" w:type="dxa"/>
            <w:shd w:val="clear" w:color="auto" w:fill="auto"/>
            <w:noWrap/>
            <w:hideMark/>
          </w:tcPr>
          <w:p w14:paraId="272FDF6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-0.134</w:t>
            </w:r>
          </w:p>
        </w:tc>
        <w:tc>
          <w:tcPr>
            <w:tcW w:w="803" w:type="dxa"/>
            <w:tcBorders>
              <w:top w:val="nil"/>
            </w:tcBorders>
            <w:shd w:val="clear" w:color="auto" w:fill="auto"/>
            <w:noWrap/>
            <w:hideMark/>
          </w:tcPr>
          <w:p w14:paraId="72993F0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-0.022</w:t>
            </w:r>
          </w:p>
        </w:tc>
        <w:tc>
          <w:tcPr>
            <w:tcW w:w="804" w:type="dxa"/>
            <w:tcBorders>
              <w:top w:val="nil"/>
              <w:bottom w:val="nil"/>
            </w:tcBorders>
            <w:shd w:val="clear" w:color="auto" w:fill="auto"/>
            <w:noWrap/>
            <w:hideMark/>
          </w:tcPr>
          <w:p w14:paraId="7C144250"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-0.718</w:t>
            </w:r>
          </w:p>
        </w:tc>
        <w:tc>
          <w:tcPr>
            <w:tcW w:w="804" w:type="dxa"/>
            <w:tcBorders>
              <w:bottom w:val="nil"/>
            </w:tcBorders>
            <w:shd w:val="clear" w:color="auto" w:fill="auto"/>
            <w:noWrap/>
            <w:hideMark/>
          </w:tcPr>
          <w:p w14:paraId="3040F59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0.159</w:t>
            </w:r>
          </w:p>
        </w:tc>
      </w:tr>
      <w:tr w:rsidR="006F2C53" w:rsidRPr="00C865B5" w14:paraId="1C00796E" w14:textId="77777777" w:rsidTr="008F3F3D">
        <w:trPr>
          <w:trHeight w:val="290"/>
        </w:trPr>
        <w:tc>
          <w:tcPr>
            <w:tcW w:w="2127" w:type="dxa"/>
            <w:tcBorders>
              <w:bottom w:val="nil"/>
            </w:tcBorders>
            <w:shd w:val="clear" w:color="auto" w:fill="auto"/>
            <w:hideMark/>
          </w:tcPr>
          <w:p w14:paraId="0515AB8B"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S_41</w:t>
            </w:r>
          </w:p>
        </w:tc>
        <w:tc>
          <w:tcPr>
            <w:tcW w:w="803" w:type="dxa"/>
            <w:tcBorders>
              <w:bottom w:val="nil"/>
            </w:tcBorders>
            <w:shd w:val="clear" w:color="auto" w:fill="auto"/>
            <w:noWrap/>
            <w:hideMark/>
          </w:tcPr>
          <w:p w14:paraId="2B62B55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-0.102</w:t>
            </w:r>
          </w:p>
        </w:tc>
        <w:tc>
          <w:tcPr>
            <w:tcW w:w="804" w:type="dxa"/>
            <w:tcBorders>
              <w:bottom w:val="nil"/>
            </w:tcBorders>
            <w:shd w:val="clear" w:color="auto" w:fill="auto"/>
            <w:noWrap/>
            <w:hideMark/>
          </w:tcPr>
          <w:p w14:paraId="04D4574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c>
          <w:tcPr>
            <w:tcW w:w="804" w:type="dxa"/>
            <w:tcBorders>
              <w:bottom w:val="nil"/>
            </w:tcBorders>
            <w:shd w:val="clear" w:color="auto" w:fill="auto"/>
            <w:noWrap/>
            <w:hideMark/>
          </w:tcPr>
          <w:p w14:paraId="6125E66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0.150</w:t>
            </w:r>
          </w:p>
        </w:tc>
        <w:tc>
          <w:tcPr>
            <w:tcW w:w="803" w:type="dxa"/>
            <w:tcBorders>
              <w:bottom w:val="nil"/>
            </w:tcBorders>
            <w:shd w:val="clear" w:color="auto" w:fill="auto"/>
            <w:noWrap/>
            <w:hideMark/>
          </w:tcPr>
          <w:p w14:paraId="06042D6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-0.062</w:t>
            </w:r>
          </w:p>
        </w:tc>
        <w:tc>
          <w:tcPr>
            <w:tcW w:w="804" w:type="dxa"/>
            <w:tcBorders>
              <w:bottom w:val="nil"/>
            </w:tcBorders>
            <w:shd w:val="clear" w:color="auto" w:fill="auto"/>
            <w:noWrap/>
            <w:hideMark/>
          </w:tcPr>
          <w:p w14:paraId="694E55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-0.112</w:t>
            </w:r>
          </w:p>
        </w:tc>
        <w:tc>
          <w:tcPr>
            <w:tcW w:w="804" w:type="dxa"/>
            <w:tcBorders>
              <w:bottom w:val="nil"/>
            </w:tcBorders>
            <w:shd w:val="clear" w:color="auto" w:fill="auto"/>
            <w:noWrap/>
            <w:hideMark/>
          </w:tcPr>
          <w:p w14:paraId="7D3F938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-0.095</w:t>
            </w:r>
          </w:p>
        </w:tc>
        <w:tc>
          <w:tcPr>
            <w:tcW w:w="803" w:type="dxa"/>
            <w:tcBorders>
              <w:bottom w:val="nil"/>
            </w:tcBorders>
            <w:shd w:val="clear" w:color="auto" w:fill="auto"/>
            <w:noWrap/>
            <w:hideMark/>
          </w:tcPr>
          <w:p w14:paraId="0B0CC43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-0.228</w:t>
            </w:r>
          </w:p>
        </w:tc>
        <w:tc>
          <w:tcPr>
            <w:tcW w:w="804" w:type="dxa"/>
            <w:tcBorders>
              <w:top w:val="nil"/>
              <w:bottom w:val="nil"/>
            </w:tcBorders>
            <w:shd w:val="clear" w:color="auto" w:fill="auto"/>
            <w:noWrap/>
            <w:hideMark/>
          </w:tcPr>
          <w:p w14:paraId="03D0682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0.131</w:t>
            </w:r>
          </w:p>
        </w:tc>
        <w:tc>
          <w:tcPr>
            <w:tcW w:w="804" w:type="dxa"/>
            <w:tcBorders>
              <w:top w:val="nil"/>
              <w:bottom w:val="nil"/>
            </w:tcBorders>
            <w:shd w:val="clear" w:color="auto" w:fill="auto"/>
            <w:noWrap/>
            <w:hideMark/>
          </w:tcPr>
          <w:p w14:paraId="6D381813"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-0.741</w:t>
            </w:r>
          </w:p>
        </w:tc>
      </w:tr>
      <w:tr w:rsidR="006F2C53" w:rsidRPr="00C865B5" w14:paraId="39BFF5E0" w14:textId="77777777" w:rsidTr="008F3F3D">
        <w:trPr>
          <w:trHeight w:val="290"/>
        </w:trPr>
        <w:tc>
          <w:tcPr>
            <w:tcW w:w="2127" w:type="dxa"/>
            <w:tcBorders>
              <w:top w:val="nil"/>
              <w:bottom w:val="nil"/>
            </w:tcBorders>
            <w:shd w:val="clear" w:color="auto" w:fill="auto"/>
            <w:hideMark/>
          </w:tcPr>
          <w:p w14:paraId="593F336C"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S_42</w:t>
            </w:r>
          </w:p>
        </w:tc>
        <w:tc>
          <w:tcPr>
            <w:tcW w:w="803" w:type="dxa"/>
            <w:tcBorders>
              <w:top w:val="nil"/>
              <w:bottom w:val="nil"/>
            </w:tcBorders>
            <w:shd w:val="clear" w:color="auto" w:fill="auto"/>
            <w:noWrap/>
            <w:hideMark/>
          </w:tcPr>
          <w:p w14:paraId="68A4947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c>
          <w:tcPr>
            <w:tcW w:w="804" w:type="dxa"/>
            <w:tcBorders>
              <w:top w:val="nil"/>
              <w:bottom w:val="nil"/>
            </w:tcBorders>
            <w:shd w:val="clear" w:color="auto" w:fill="auto"/>
            <w:noWrap/>
            <w:hideMark/>
          </w:tcPr>
          <w:p w14:paraId="0CE192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0.079</w:t>
            </w:r>
          </w:p>
        </w:tc>
        <w:tc>
          <w:tcPr>
            <w:tcW w:w="804" w:type="dxa"/>
            <w:tcBorders>
              <w:top w:val="nil"/>
              <w:bottom w:val="nil"/>
            </w:tcBorders>
            <w:shd w:val="clear" w:color="auto" w:fill="auto"/>
            <w:noWrap/>
            <w:hideMark/>
          </w:tcPr>
          <w:p w14:paraId="44CF1A5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0.139</w:t>
            </w:r>
          </w:p>
        </w:tc>
        <w:tc>
          <w:tcPr>
            <w:tcW w:w="803" w:type="dxa"/>
            <w:tcBorders>
              <w:top w:val="nil"/>
              <w:bottom w:val="nil"/>
            </w:tcBorders>
            <w:shd w:val="clear" w:color="auto" w:fill="auto"/>
            <w:noWrap/>
            <w:hideMark/>
          </w:tcPr>
          <w:p w14:paraId="58325FE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804" w:type="dxa"/>
            <w:tcBorders>
              <w:top w:val="nil"/>
              <w:bottom w:val="nil"/>
            </w:tcBorders>
            <w:shd w:val="clear" w:color="auto" w:fill="auto"/>
            <w:noWrap/>
            <w:hideMark/>
          </w:tcPr>
          <w:p w14:paraId="1F9735F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-0.220</w:t>
            </w:r>
          </w:p>
        </w:tc>
        <w:tc>
          <w:tcPr>
            <w:tcW w:w="804" w:type="dxa"/>
            <w:tcBorders>
              <w:top w:val="nil"/>
              <w:bottom w:val="nil"/>
            </w:tcBorders>
            <w:shd w:val="clear" w:color="auto" w:fill="auto"/>
            <w:noWrap/>
            <w:hideMark/>
          </w:tcPr>
          <w:p w14:paraId="06FEB61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0.147</w:t>
            </w:r>
          </w:p>
        </w:tc>
        <w:tc>
          <w:tcPr>
            <w:tcW w:w="803" w:type="dxa"/>
            <w:tcBorders>
              <w:top w:val="nil"/>
              <w:bottom w:val="nil"/>
            </w:tcBorders>
            <w:shd w:val="clear" w:color="auto" w:fill="auto"/>
            <w:noWrap/>
            <w:hideMark/>
          </w:tcPr>
          <w:p w14:paraId="749BD33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-0.401</w:t>
            </w:r>
          </w:p>
        </w:tc>
        <w:tc>
          <w:tcPr>
            <w:tcW w:w="804" w:type="dxa"/>
            <w:tcBorders>
              <w:top w:val="nil"/>
              <w:bottom w:val="nil"/>
            </w:tcBorders>
            <w:shd w:val="clear" w:color="auto" w:fill="auto"/>
            <w:noWrap/>
            <w:hideMark/>
          </w:tcPr>
          <w:p w14:paraId="1902B66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0.143</w:t>
            </w:r>
          </w:p>
        </w:tc>
        <w:tc>
          <w:tcPr>
            <w:tcW w:w="804" w:type="dxa"/>
            <w:tcBorders>
              <w:top w:val="nil"/>
              <w:bottom w:val="nil"/>
            </w:tcBorders>
            <w:shd w:val="clear" w:color="auto" w:fill="auto"/>
            <w:noWrap/>
            <w:hideMark/>
          </w:tcPr>
          <w:p w14:paraId="181D5E86" w14:textId="77777777" w:rsidR="006F2C53" w:rsidRPr="008F3F3D"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8F3F3D">
              <w:rPr>
                <w:rFonts w:ascii="Arial" w:eastAsia="Times New Roman" w:hAnsi="Arial" w:cs="Arial"/>
                <w:b/>
                <w:bCs/>
                <w:color w:val="000000" w:themeColor="text1"/>
                <w:sz w:val="18"/>
                <w:szCs w:val="18"/>
                <w:lang w:val="de-DE" w:eastAsia="de-DE"/>
              </w:rPr>
              <w:t>0.639</w:t>
            </w:r>
          </w:p>
        </w:tc>
      </w:tr>
      <w:tr w:rsidR="006F2C53" w:rsidRPr="00C865B5" w14:paraId="7EB16AF5" w14:textId="77777777" w:rsidTr="008F3F3D">
        <w:trPr>
          <w:trHeight w:val="290"/>
        </w:trPr>
        <w:tc>
          <w:tcPr>
            <w:tcW w:w="2127" w:type="dxa"/>
            <w:shd w:val="clear" w:color="auto" w:fill="auto"/>
            <w:hideMark/>
          </w:tcPr>
          <w:p w14:paraId="144858E3"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S_10</w:t>
            </w:r>
          </w:p>
        </w:tc>
        <w:tc>
          <w:tcPr>
            <w:tcW w:w="803" w:type="dxa"/>
            <w:shd w:val="clear" w:color="auto" w:fill="auto"/>
            <w:noWrap/>
            <w:hideMark/>
          </w:tcPr>
          <w:p w14:paraId="3686AD0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0.138</w:t>
            </w:r>
          </w:p>
        </w:tc>
        <w:tc>
          <w:tcPr>
            <w:tcW w:w="804" w:type="dxa"/>
            <w:shd w:val="clear" w:color="auto" w:fill="auto"/>
            <w:noWrap/>
            <w:hideMark/>
          </w:tcPr>
          <w:p w14:paraId="67A8674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0.138</w:t>
            </w:r>
          </w:p>
        </w:tc>
        <w:tc>
          <w:tcPr>
            <w:tcW w:w="804" w:type="dxa"/>
            <w:shd w:val="clear" w:color="auto" w:fill="auto"/>
            <w:noWrap/>
            <w:hideMark/>
          </w:tcPr>
          <w:p w14:paraId="428E7C5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0.085</w:t>
            </w:r>
          </w:p>
        </w:tc>
        <w:tc>
          <w:tcPr>
            <w:tcW w:w="803" w:type="dxa"/>
            <w:shd w:val="clear" w:color="auto" w:fill="auto"/>
            <w:noWrap/>
            <w:hideMark/>
          </w:tcPr>
          <w:p w14:paraId="6F45BB6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0.218</w:t>
            </w:r>
          </w:p>
        </w:tc>
        <w:tc>
          <w:tcPr>
            <w:tcW w:w="804" w:type="dxa"/>
            <w:shd w:val="clear" w:color="auto" w:fill="auto"/>
            <w:noWrap/>
            <w:hideMark/>
          </w:tcPr>
          <w:p w14:paraId="61331A0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-0.070</w:t>
            </w:r>
          </w:p>
        </w:tc>
        <w:tc>
          <w:tcPr>
            <w:tcW w:w="804" w:type="dxa"/>
            <w:tcBorders>
              <w:top w:val="nil"/>
              <w:bottom w:val="nil"/>
            </w:tcBorders>
            <w:shd w:val="clear" w:color="auto" w:fill="auto"/>
            <w:noWrap/>
            <w:hideMark/>
          </w:tcPr>
          <w:p w14:paraId="007BA1C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0.592</w:t>
            </w:r>
          </w:p>
        </w:tc>
        <w:tc>
          <w:tcPr>
            <w:tcW w:w="803" w:type="dxa"/>
            <w:shd w:val="clear" w:color="auto" w:fill="auto"/>
            <w:noWrap/>
            <w:hideMark/>
          </w:tcPr>
          <w:p w14:paraId="21F9C0C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0.410</w:t>
            </w:r>
          </w:p>
        </w:tc>
        <w:tc>
          <w:tcPr>
            <w:tcW w:w="804" w:type="dxa"/>
            <w:shd w:val="clear" w:color="auto" w:fill="auto"/>
            <w:noWrap/>
            <w:hideMark/>
          </w:tcPr>
          <w:p w14:paraId="0564A32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0.025</w:t>
            </w:r>
          </w:p>
        </w:tc>
        <w:tc>
          <w:tcPr>
            <w:tcW w:w="804" w:type="dxa"/>
            <w:shd w:val="clear" w:color="auto" w:fill="auto"/>
            <w:noWrap/>
            <w:hideMark/>
          </w:tcPr>
          <w:p w14:paraId="00D4CC6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-0.060</w:t>
            </w:r>
          </w:p>
        </w:tc>
      </w:tr>
      <w:tr w:rsidR="006F2C53" w:rsidRPr="00C865B5" w14:paraId="03D1E81F" w14:textId="77777777" w:rsidTr="008F3F3D">
        <w:trPr>
          <w:trHeight w:val="290"/>
        </w:trPr>
        <w:tc>
          <w:tcPr>
            <w:tcW w:w="2127" w:type="dxa"/>
            <w:tcBorders>
              <w:top w:val="nil"/>
              <w:bottom w:val="nil"/>
            </w:tcBorders>
            <w:shd w:val="clear" w:color="auto" w:fill="auto"/>
            <w:hideMark/>
          </w:tcPr>
          <w:p w14:paraId="776126A9"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S_30</w:t>
            </w:r>
          </w:p>
        </w:tc>
        <w:tc>
          <w:tcPr>
            <w:tcW w:w="803" w:type="dxa"/>
            <w:tcBorders>
              <w:top w:val="nil"/>
              <w:bottom w:val="nil"/>
            </w:tcBorders>
            <w:shd w:val="clear" w:color="auto" w:fill="auto"/>
            <w:noWrap/>
            <w:hideMark/>
          </w:tcPr>
          <w:p w14:paraId="651513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-0.478</w:t>
            </w:r>
          </w:p>
        </w:tc>
        <w:tc>
          <w:tcPr>
            <w:tcW w:w="804" w:type="dxa"/>
            <w:tcBorders>
              <w:top w:val="nil"/>
              <w:bottom w:val="nil"/>
            </w:tcBorders>
            <w:shd w:val="clear" w:color="auto" w:fill="auto"/>
            <w:noWrap/>
            <w:hideMark/>
          </w:tcPr>
          <w:p w14:paraId="749A54A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0.036</w:t>
            </w:r>
          </w:p>
        </w:tc>
        <w:tc>
          <w:tcPr>
            <w:tcW w:w="804" w:type="dxa"/>
            <w:tcBorders>
              <w:top w:val="nil"/>
              <w:bottom w:val="nil"/>
            </w:tcBorders>
            <w:shd w:val="clear" w:color="auto" w:fill="auto"/>
            <w:noWrap/>
            <w:hideMark/>
          </w:tcPr>
          <w:p w14:paraId="5FADFF6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0.114</w:t>
            </w:r>
          </w:p>
        </w:tc>
        <w:tc>
          <w:tcPr>
            <w:tcW w:w="803" w:type="dxa"/>
            <w:tcBorders>
              <w:top w:val="nil"/>
              <w:bottom w:val="nil"/>
            </w:tcBorders>
            <w:shd w:val="clear" w:color="auto" w:fill="auto"/>
            <w:noWrap/>
            <w:hideMark/>
          </w:tcPr>
          <w:p w14:paraId="312CEF8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-0.129</w:t>
            </w:r>
          </w:p>
        </w:tc>
        <w:tc>
          <w:tcPr>
            <w:tcW w:w="804" w:type="dxa"/>
            <w:tcBorders>
              <w:top w:val="nil"/>
              <w:bottom w:val="nil"/>
            </w:tcBorders>
            <w:shd w:val="clear" w:color="auto" w:fill="auto"/>
            <w:noWrap/>
            <w:hideMark/>
          </w:tcPr>
          <w:p w14:paraId="23ED322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0.576</w:t>
            </w:r>
          </w:p>
        </w:tc>
        <w:tc>
          <w:tcPr>
            <w:tcW w:w="804" w:type="dxa"/>
            <w:tcBorders>
              <w:top w:val="nil"/>
              <w:bottom w:val="nil"/>
            </w:tcBorders>
            <w:shd w:val="clear" w:color="auto" w:fill="auto"/>
            <w:noWrap/>
            <w:hideMark/>
          </w:tcPr>
          <w:p w14:paraId="5DAAF46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-0.556</w:t>
            </w:r>
          </w:p>
        </w:tc>
        <w:tc>
          <w:tcPr>
            <w:tcW w:w="803" w:type="dxa"/>
            <w:tcBorders>
              <w:top w:val="nil"/>
              <w:bottom w:val="nil"/>
            </w:tcBorders>
            <w:shd w:val="clear" w:color="auto" w:fill="auto"/>
            <w:noWrap/>
            <w:hideMark/>
          </w:tcPr>
          <w:p w14:paraId="026E667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-0.191</w:t>
            </w:r>
          </w:p>
        </w:tc>
        <w:tc>
          <w:tcPr>
            <w:tcW w:w="804" w:type="dxa"/>
            <w:tcBorders>
              <w:top w:val="nil"/>
              <w:bottom w:val="nil"/>
            </w:tcBorders>
            <w:shd w:val="clear" w:color="auto" w:fill="auto"/>
            <w:noWrap/>
            <w:hideMark/>
          </w:tcPr>
          <w:p w14:paraId="605D974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-0.050</w:t>
            </w:r>
          </w:p>
        </w:tc>
        <w:tc>
          <w:tcPr>
            <w:tcW w:w="804" w:type="dxa"/>
            <w:tcBorders>
              <w:top w:val="nil"/>
              <w:bottom w:val="nil"/>
            </w:tcBorders>
            <w:shd w:val="clear" w:color="auto" w:fill="auto"/>
            <w:noWrap/>
            <w:hideMark/>
          </w:tcPr>
          <w:p w14:paraId="01826E6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-0.108</w:t>
            </w:r>
          </w:p>
        </w:tc>
      </w:tr>
      <w:tr w:rsidR="006F2C53" w:rsidRPr="00C865B5" w14:paraId="548298BE" w14:textId="77777777" w:rsidTr="008F3F3D">
        <w:trPr>
          <w:trHeight w:val="290"/>
        </w:trPr>
        <w:tc>
          <w:tcPr>
            <w:tcW w:w="2127" w:type="dxa"/>
            <w:tcBorders>
              <w:top w:val="nil"/>
              <w:bottom w:val="single" w:sz="4" w:space="0" w:color="000000" w:themeColor="text1"/>
            </w:tcBorders>
            <w:shd w:val="clear" w:color="auto" w:fill="auto"/>
            <w:hideMark/>
          </w:tcPr>
          <w:p w14:paraId="26C28F0F" w14:textId="77777777" w:rsidR="006F2C53" w:rsidRPr="008F3F3D" w:rsidRDefault="006F2C53" w:rsidP="00FB64DB">
            <w:pPr>
              <w:spacing w:after="0" w:line="240" w:lineRule="auto"/>
              <w:rPr>
                <w:rFonts w:ascii="Arial" w:eastAsia="Times New Roman" w:hAnsi="Arial" w:cs="Arial"/>
                <w:color w:val="000000" w:themeColor="text1"/>
                <w:sz w:val="18"/>
                <w:szCs w:val="18"/>
                <w:u w:val="single"/>
                <w:lang w:val="de-DE" w:eastAsia="de-DE"/>
              </w:rPr>
            </w:pPr>
            <w:r w:rsidRPr="008F3F3D">
              <w:rPr>
                <w:rFonts w:ascii="Arial" w:eastAsia="Times New Roman" w:hAnsi="Arial" w:cs="Arial"/>
                <w:color w:val="000000" w:themeColor="text1"/>
                <w:sz w:val="18"/>
                <w:szCs w:val="18"/>
                <w:u w:val="single"/>
                <w:lang w:val="de-DE" w:eastAsia="de-DE"/>
              </w:rPr>
              <w:t>S_20</w:t>
            </w:r>
          </w:p>
        </w:tc>
        <w:tc>
          <w:tcPr>
            <w:tcW w:w="803" w:type="dxa"/>
            <w:tcBorders>
              <w:top w:val="nil"/>
              <w:bottom w:val="single" w:sz="4" w:space="0" w:color="000000" w:themeColor="text1"/>
            </w:tcBorders>
            <w:shd w:val="clear" w:color="auto" w:fill="auto"/>
            <w:noWrap/>
            <w:hideMark/>
          </w:tcPr>
          <w:p w14:paraId="10F6EE5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0.226</w:t>
            </w:r>
          </w:p>
        </w:tc>
        <w:tc>
          <w:tcPr>
            <w:tcW w:w="804" w:type="dxa"/>
            <w:tcBorders>
              <w:top w:val="nil"/>
              <w:bottom w:val="single" w:sz="4" w:space="0" w:color="000000" w:themeColor="text1"/>
            </w:tcBorders>
            <w:shd w:val="clear" w:color="auto" w:fill="auto"/>
            <w:noWrap/>
            <w:hideMark/>
          </w:tcPr>
          <w:p w14:paraId="6C22BA3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0.003</w:t>
            </w:r>
          </w:p>
        </w:tc>
        <w:tc>
          <w:tcPr>
            <w:tcW w:w="804" w:type="dxa"/>
            <w:tcBorders>
              <w:top w:val="nil"/>
              <w:bottom w:val="single" w:sz="4" w:space="0" w:color="000000" w:themeColor="text1"/>
            </w:tcBorders>
            <w:shd w:val="clear" w:color="auto" w:fill="auto"/>
            <w:noWrap/>
            <w:hideMark/>
          </w:tcPr>
          <w:p w14:paraId="0B4EA5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-0.123</w:t>
            </w:r>
          </w:p>
        </w:tc>
        <w:tc>
          <w:tcPr>
            <w:tcW w:w="803" w:type="dxa"/>
            <w:tcBorders>
              <w:top w:val="nil"/>
              <w:bottom w:val="single" w:sz="4" w:space="0" w:color="000000" w:themeColor="text1"/>
            </w:tcBorders>
            <w:shd w:val="clear" w:color="auto" w:fill="auto"/>
            <w:noWrap/>
            <w:hideMark/>
          </w:tcPr>
          <w:p w14:paraId="631F273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-0.008</w:t>
            </w:r>
          </w:p>
        </w:tc>
        <w:tc>
          <w:tcPr>
            <w:tcW w:w="804" w:type="dxa"/>
            <w:tcBorders>
              <w:top w:val="nil"/>
              <w:bottom w:val="single" w:sz="4" w:space="0" w:color="000000" w:themeColor="text1"/>
            </w:tcBorders>
            <w:shd w:val="clear" w:color="auto" w:fill="auto"/>
            <w:noWrap/>
            <w:hideMark/>
          </w:tcPr>
          <w:p w14:paraId="3D3018A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-0.164</w:t>
            </w:r>
          </w:p>
        </w:tc>
        <w:tc>
          <w:tcPr>
            <w:tcW w:w="804" w:type="dxa"/>
            <w:tcBorders>
              <w:top w:val="nil"/>
              <w:bottom w:val="single" w:sz="4" w:space="0" w:color="000000" w:themeColor="text1"/>
            </w:tcBorders>
            <w:shd w:val="clear" w:color="auto" w:fill="auto"/>
            <w:noWrap/>
            <w:hideMark/>
          </w:tcPr>
          <w:p w14:paraId="792DECC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0.502</w:t>
            </w:r>
          </w:p>
        </w:tc>
        <w:tc>
          <w:tcPr>
            <w:tcW w:w="803" w:type="dxa"/>
            <w:tcBorders>
              <w:top w:val="nil"/>
              <w:bottom w:val="single" w:sz="4" w:space="0" w:color="000000" w:themeColor="text1"/>
            </w:tcBorders>
            <w:shd w:val="clear" w:color="auto" w:fill="auto"/>
            <w:noWrap/>
            <w:hideMark/>
          </w:tcPr>
          <w:p w14:paraId="71E12D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-0.109</w:t>
            </w:r>
          </w:p>
        </w:tc>
        <w:tc>
          <w:tcPr>
            <w:tcW w:w="804" w:type="dxa"/>
            <w:tcBorders>
              <w:top w:val="nil"/>
              <w:bottom w:val="single" w:sz="4" w:space="0" w:color="000000" w:themeColor="text1"/>
            </w:tcBorders>
            <w:shd w:val="clear" w:color="auto" w:fill="auto"/>
            <w:noWrap/>
            <w:hideMark/>
          </w:tcPr>
          <w:p w14:paraId="669437B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0.378</w:t>
            </w:r>
          </w:p>
        </w:tc>
        <w:tc>
          <w:tcPr>
            <w:tcW w:w="804" w:type="dxa"/>
            <w:tcBorders>
              <w:top w:val="nil"/>
              <w:bottom w:val="single" w:sz="4" w:space="0" w:color="000000" w:themeColor="text1"/>
            </w:tcBorders>
            <w:shd w:val="clear" w:color="auto" w:fill="auto"/>
            <w:noWrap/>
            <w:hideMark/>
          </w:tcPr>
          <w:p w14:paraId="5F2975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0.320</w:t>
            </w:r>
          </w:p>
        </w:tc>
      </w:tr>
      <w:tr w:rsidR="006F2C53" w:rsidRPr="00C865B5" w14:paraId="4F4BCE62" w14:textId="77777777" w:rsidTr="008F3F3D">
        <w:trPr>
          <w:trHeight w:val="290"/>
        </w:trPr>
        <w:tc>
          <w:tcPr>
            <w:tcW w:w="2127" w:type="dxa"/>
            <w:tcBorders>
              <w:top w:val="single" w:sz="4" w:space="0" w:color="000000" w:themeColor="text1"/>
              <w:bottom w:val="single" w:sz="12" w:space="0" w:color="000000" w:themeColor="text1"/>
            </w:tcBorders>
            <w:shd w:val="clear" w:color="auto" w:fill="auto"/>
            <w:hideMark/>
          </w:tcPr>
          <w:p w14:paraId="312AA21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Variance explained (%)</w:t>
            </w:r>
          </w:p>
        </w:tc>
        <w:tc>
          <w:tcPr>
            <w:tcW w:w="803" w:type="dxa"/>
            <w:tcBorders>
              <w:top w:val="single" w:sz="4" w:space="0" w:color="000000" w:themeColor="text1"/>
              <w:bottom w:val="single" w:sz="12" w:space="0" w:color="000000" w:themeColor="text1"/>
            </w:tcBorders>
            <w:shd w:val="clear" w:color="auto" w:fill="auto"/>
            <w:noWrap/>
          </w:tcPr>
          <w:p w14:paraId="4B9929D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23.6</w:t>
            </w:r>
          </w:p>
        </w:tc>
        <w:tc>
          <w:tcPr>
            <w:tcW w:w="804" w:type="dxa"/>
            <w:tcBorders>
              <w:top w:val="single" w:sz="4" w:space="0" w:color="000000" w:themeColor="text1"/>
              <w:bottom w:val="single" w:sz="12" w:space="0" w:color="000000" w:themeColor="text1"/>
            </w:tcBorders>
            <w:shd w:val="clear" w:color="auto" w:fill="auto"/>
            <w:noWrap/>
          </w:tcPr>
          <w:p w14:paraId="4DE7F78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18.7</w:t>
            </w:r>
          </w:p>
        </w:tc>
        <w:tc>
          <w:tcPr>
            <w:tcW w:w="804" w:type="dxa"/>
            <w:tcBorders>
              <w:top w:val="single" w:sz="4" w:space="0" w:color="000000" w:themeColor="text1"/>
              <w:bottom w:val="single" w:sz="12" w:space="0" w:color="000000" w:themeColor="text1"/>
            </w:tcBorders>
            <w:shd w:val="clear" w:color="auto" w:fill="auto"/>
            <w:noWrap/>
          </w:tcPr>
          <w:p w14:paraId="570EB8C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11.5</w:t>
            </w:r>
          </w:p>
        </w:tc>
        <w:tc>
          <w:tcPr>
            <w:tcW w:w="803" w:type="dxa"/>
            <w:tcBorders>
              <w:top w:val="single" w:sz="4" w:space="0" w:color="000000" w:themeColor="text1"/>
              <w:bottom w:val="single" w:sz="12" w:space="0" w:color="000000" w:themeColor="text1"/>
            </w:tcBorders>
            <w:shd w:val="clear" w:color="auto" w:fill="auto"/>
            <w:noWrap/>
          </w:tcPr>
          <w:p w14:paraId="6AD3648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7.6</w:t>
            </w:r>
          </w:p>
        </w:tc>
        <w:tc>
          <w:tcPr>
            <w:tcW w:w="804" w:type="dxa"/>
            <w:tcBorders>
              <w:top w:val="single" w:sz="4" w:space="0" w:color="000000" w:themeColor="text1"/>
              <w:bottom w:val="single" w:sz="12" w:space="0" w:color="000000" w:themeColor="text1"/>
            </w:tcBorders>
            <w:shd w:val="clear" w:color="auto" w:fill="auto"/>
            <w:noWrap/>
          </w:tcPr>
          <w:p w14:paraId="4AC3D49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6.1</w:t>
            </w:r>
          </w:p>
        </w:tc>
        <w:tc>
          <w:tcPr>
            <w:tcW w:w="804" w:type="dxa"/>
            <w:tcBorders>
              <w:top w:val="single" w:sz="4" w:space="0" w:color="000000" w:themeColor="text1"/>
              <w:bottom w:val="single" w:sz="12" w:space="0" w:color="000000" w:themeColor="text1"/>
            </w:tcBorders>
            <w:shd w:val="clear" w:color="auto" w:fill="auto"/>
            <w:noWrap/>
          </w:tcPr>
          <w:p w14:paraId="55BFD7B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5.5</w:t>
            </w:r>
          </w:p>
        </w:tc>
        <w:tc>
          <w:tcPr>
            <w:tcW w:w="803" w:type="dxa"/>
            <w:tcBorders>
              <w:top w:val="single" w:sz="4" w:space="0" w:color="000000" w:themeColor="text1"/>
              <w:bottom w:val="single" w:sz="12" w:space="0" w:color="000000" w:themeColor="text1"/>
            </w:tcBorders>
            <w:shd w:val="clear" w:color="auto" w:fill="auto"/>
            <w:noWrap/>
          </w:tcPr>
          <w:p w14:paraId="3BC32AB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4.5</w:t>
            </w:r>
          </w:p>
        </w:tc>
        <w:tc>
          <w:tcPr>
            <w:tcW w:w="804" w:type="dxa"/>
            <w:tcBorders>
              <w:top w:val="single" w:sz="4" w:space="0" w:color="000000" w:themeColor="text1"/>
              <w:bottom w:val="single" w:sz="12" w:space="0" w:color="000000" w:themeColor="text1"/>
            </w:tcBorders>
            <w:shd w:val="clear" w:color="auto" w:fill="auto"/>
            <w:noWrap/>
          </w:tcPr>
          <w:p w14:paraId="4949D6B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3.6</w:t>
            </w:r>
          </w:p>
        </w:tc>
        <w:tc>
          <w:tcPr>
            <w:tcW w:w="804" w:type="dxa"/>
            <w:tcBorders>
              <w:top w:val="single" w:sz="4" w:space="0" w:color="000000" w:themeColor="text1"/>
              <w:bottom w:val="single" w:sz="12" w:space="0" w:color="000000" w:themeColor="text1"/>
            </w:tcBorders>
            <w:shd w:val="clear" w:color="auto" w:fill="auto"/>
            <w:noWrap/>
          </w:tcPr>
          <w:p w14:paraId="30BFF5F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3.5</w:t>
            </w:r>
          </w:p>
        </w:tc>
      </w:tr>
      <w:tr w:rsidR="006F2C53" w:rsidRPr="00C865B5" w14:paraId="793CBF1F" w14:textId="77777777" w:rsidTr="008F3F3D">
        <w:tblPrEx>
          <w:tblBorders>
            <w:top w:val="single" w:sz="12" w:space="0" w:color="auto"/>
            <w:bottom w:val="single" w:sz="12" w:space="0" w:color="auto"/>
          </w:tblBorders>
        </w:tblPrEx>
        <w:tc>
          <w:tcPr>
            <w:tcW w:w="9360" w:type="dxa"/>
            <w:gridSpan w:val="10"/>
            <w:tcBorders>
              <w:top w:val="single" w:sz="12" w:space="0" w:color="auto"/>
              <w:bottom w:val="nil"/>
            </w:tcBorders>
            <w:shd w:val="clear" w:color="auto" w:fill="auto"/>
            <w:hideMark/>
          </w:tcPr>
          <w:p w14:paraId="2A3974A6"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175C0A31" w14:textId="77777777" w:rsidTr="008F3F3D">
        <w:tblPrEx>
          <w:tblBorders>
            <w:top w:val="single" w:sz="12" w:space="0" w:color="auto"/>
            <w:bottom w:val="single" w:sz="12" w:space="0" w:color="auto"/>
          </w:tblBorders>
        </w:tblPrEx>
        <w:tc>
          <w:tcPr>
            <w:tcW w:w="9360" w:type="dxa"/>
            <w:gridSpan w:val="10"/>
            <w:tcBorders>
              <w:top w:val="nil"/>
              <w:bottom w:val="nil"/>
            </w:tcBorders>
            <w:shd w:val="clear" w:color="auto" w:fill="auto"/>
            <w:hideMark/>
          </w:tcPr>
          <w:p w14:paraId="2A7CF8A8"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tc>
      </w:tr>
    </w:tbl>
    <w:p w14:paraId="40FFC661" w14:textId="77777777" w:rsidR="006F2C53" w:rsidRPr="00C865B5" w:rsidRDefault="006F2C53" w:rsidP="006F2C53">
      <w:pPr>
        <w:spacing w:after="0" w:line="240" w:lineRule="auto"/>
        <w:ind w:left="993" w:hanging="993"/>
        <w:jc w:val="both"/>
        <w:rPr>
          <w:rFonts w:ascii="Arial" w:hAnsi="Arial" w:cs="Arial"/>
          <w:szCs w:val="24"/>
          <w:lang w:val="en-GB"/>
        </w:rPr>
      </w:pPr>
    </w:p>
    <w:p w14:paraId="2F6A4324" w14:textId="773C9D76"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D5</w:t>
      </w:r>
      <w:r w:rsidRPr="00C865B5">
        <w:rPr>
          <w:rFonts w:ascii="Arial" w:hAnsi="Arial" w:cs="Arial"/>
          <w:szCs w:val="24"/>
          <w:lang w:val="en-GB"/>
        </w:rPr>
        <w:t>:</w:t>
      </w:r>
      <w:r w:rsidRPr="00C865B5">
        <w:rPr>
          <w:rFonts w:ascii="Arial" w:hAnsi="Arial" w:cs="Arial"/>
          <w:szCs w:val="24"/>
          <w:lang w:val="en-GB"/>
        </w:rPr>
        <w:tab/>
        <w:t xml:space="preserve">Sorted pattern matrix for the 24 dimensions of potential explanatory variables for LULC types emerging from principal components analysis with a varimax rotation. </w:t>
      </w:r>
      <w:r w:rsidR="008F3F3D" w:rsidRPr="00C865B5">
        <w:rPr>
          <w:rFonts w:ascii="Arial" w:hAnsi="Arial" w:cs="Arial"/>
          <w:szCs w:val="24"/>
          <w:lang w:val="en-GB"/>
        </w:rPr>
        <w:t xml:space="preserve">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tbl>
      <w:tblPr>
        <w:tblW w:w="9360" w:type="dxa"/>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2127"/>
        <w:gridCol w:w="803"/>
        <w:gridCol w:w="804"/>
        <w:gridCol w:w="804"/>
        <w:gridCol w:w="803"/>
        <w:gridCol w:w="804"/>
        <w:gridCol w:w="804"/>
        <w:gridCol w:w="803"/>
        <w:gridCol w:w="804"/>
        <w:gridCol w:w="804"/>
      </w:tblGrid>
      <w:tr w:rsidR="006F2C53" w:rsidRPr="00C865B5" w14:paraId="30A22B47" w14:textId="77777777" w:rsidTr="00363B60">
        <w:trPr>
          <w:trHeight w:val="290"/>
        </w:trPr>
        <w:tc>
          <w:tcPr>
            <w:tcW w:w="2127" w:type="dxa"/>
            <w:vMerge w:val="restart"/>
            <w:tcBorders>
              <w:top w:val="single" w:sz="12" w:space="0" w:color="auto"/>
              <w:bottom w:val="nil"/>
            </w:tcBorders>
            <w:shd w:val="clear" w:color="auto" w:fill="auto"/>
            <w:vAlign w:val="bottom"/>
            <w:hideMark/>
          </w:tcPr>
          <w:p w14:paraId="1A9E95FF"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p>
        </w:tc>
        <w:tc>
          <w:tcPr>
            <w:tcW w:w="7233" w:type="dxa"/>
            <w:gridSpan w:val="9"/>
            <w:tcBorders>
              <w:top w:val="single" w:sz="12" w:space="0" w:color="auto"/>
              <w:bottom w:val="nil"/>
            </w:tcBorders>
            <w:shd w:val="clear" w:color="auto" w:fill="auto"/>
            <w:vAlign w:val="bottom"/>
            <w:hideMark/>
          </w:tcPr>
          <w:p w14:paraId="50ED09E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52A71506" w14:textId="77777777" w:rsidTr="00363B60">
        <w:trPr>
          <w:trHeight w:val="290"/>
        </w:trPr>
        <w:tc>
          <w:tcPr>
            <w:tcW w:w="2127" w:type="dxa"/>
            <w:vMerge/>
            <w:tcBorders>
              <w:top w:val="nil"/>
              <w:bottom w:val="single" w:sz="4" w:space="0" w:color="auto"/>
            </w:tcBorders>
            <w:shd w:val="clear" w:color="auto" w:fill="auto"/>
            <w:vAlign w:val="center"/>
            <w:hideMark/>
          </w:tcPr>
          <w:p w14:paraId="58631164"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p>
        </w:tc>
        <w:tc>
          <w:tcPr>
            <w:tcW w:w="803" w:type="dxa"/>
            <w:tcBorders>
              <w:top w:val="nil"/>
              <w:bottom w:val="single" w:sz="4" w:space="0" w:color="auto"/>
            </w:tcBorders>
            <w:shd w:val="clear" w:color="auto" w:fill="auto"/>
            <w:noWrap/>
            <w:vAlign w:val="bottom"/>
            <w:hideMark/>
          </w:tcPr>
          <w:p w14:paraId="6B9F17E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804" w:type="dxa"/>
            <w:tcBorders>
              <w:top w:val="nil"/>
              <w:bottom w:val="single" w:sz="4" w:space="0" w:color="auto"/>
            </w:tcBorders>
            <w:shd w:val="clear" w:color="auto" w:fill="auto"/>
            <w:noWrap/>
            <w:vAlign w:val="bottom"/>
            <w:hideMark/>
          </w:tcPr>
          <w:p w14:paraId="5165967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804" w:type="dxa"/>
            <w:tcBorders>
              <w:top w:val="nil"/>
              <w:bottom w:val="single" w:sz="4" w:space="0" w:color="auto"/>
            </w:tcBorders>
            <w:shd w:val="clear" w:color="auto" w:fill="auto"/>
            <w:noWrap/>
            <w:vAlign w:val="bottom"/>
            <w:hideMark/>
          </w:tcPr>
          <w:p w14:paraId="414A5C6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803" w:type="dxa"/>
            <w:tcBorders>
              <w:top w:val="nil"/>
              <w:bottom w:val="single" w:sz="4" w:space="0" w:color="auto"/>
            </w:tcBorders>
            <w:shd w:val="clear" w:color="auto" w:fill="auto"/>
            <w:noWrap/>
            <w:vAlign w:val="bottom"/>
            <w:hideMark/>
          </w:tcPr>
          <w:p w14:paraId="5CC88B7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c>
          <w:tcPr>
            <w:tcW w:w="804" w:type="dxa"/>
            <w:tcBorders>
              <w:top w:val="nil"/>
              <w:bottom w:val="single" w:sz="4" w:space="0" w:color="auto"/>
            </w:tcBorders>
            <w:shd w:val="clear" w:color="auto" w:fill="auto"/>
            <w:noWrap/>
            <w:vAlign w:val="bottom"/>
            <w:hideMark/>
          </w:tcPr>
          <w:p w14:paraId="149BA4E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5</w:t>
            </w:r>
          </w:p>
        </w:tc>
        <w:tc>
          <w:tcPr>
            <w:tcW w:w="804" w:type="dxa"/>
            <w:tcBorders>
              <w:top w:val="nil"/>
              <w:bottom w:val="single" w:sz="4" w:space="0" w:color="auto"/>
            </w:tcBorders>
            <w:shd w:val="clear" w:color="auto" w:fill="auto"/>
            <w:noWrap/>
            <w:vAlign w:val="bottom"/>
            <w:hideMark/>
          </w:tcPr>
          <w:p w14:paraId="32122D1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w:t>
            </w:r>
          </w:p>
        </w:tc>
        <w:tc>
          <w:tcPr>
            <w:tcW w:w="803" w:type="dxa"/>
            <w:tcBorders>
              <w:top w:val="nil"/>
              <w:bottom w:val="single" w:sz="4" w:space="0" w:color="auto"/>
            </w:tcBorders>
            <w:shd w:val="clear" w:color="auto" w:fill="auto"/>
            <w:noWrap/>
            <w:vAlign w:val="bottom"/>
            <w:hideMark/>
          </w:tcPr>
          <w:p w14:paraId="7E59099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7</w:t>
            </w:r>
          </w:p>
        </w:tc>
        <w:tc>
          <w:tcPr>
            <w:tcW w:w="804" w:type="dxa"/>
            <w:tcBorders>
              <w:top w:val="nil"/>
              <w:bottom w:val="single" w:sz="4" w:space="0" w:color="auto"/>
            </w:tcBorders>
            <w:shd w:val="clear" w:color="auto" w:fill="auto"/>
            <w:noWrap/>
            <w:vAlign w:val="bottom"/>
            <w:hideMark/>
          </w:tcPr>
          <w:p w14:paraId="38D2138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8</w:t>
            </w:r>
          </w:p>
        </w:tc>
        <w:tc>
          <w:tcPr>
            <w:tcW w:w="804" w:type="dxa"/>
            <w:tcBorders>
              <w:top w:val="nil"/>
              <w:bottom w:val="single" w:sz="4" w:space="0" w:color="auto"/>
            </w:tcBorders>
            <w:shd w:val="clear" w:color="auto" w:fill="auto"/>
            <w:noWrap/>
            <w:vAlign w:val="bottom"/>
            <w:hideMark/>
          </w:tcPr>
          <w:p w14:paraId="6E4470C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9</w:t>
            </w:r>
          </w:p>
        </w:tc>
      </w:tr>
      <w:tr w:rsidR="006F2C53" w:rsidRPr="00C865B5" w14:paraId="71D0E0ED" w14:textId="77777777" w:rsidTr="00363B60">
        <w:trPr>
          <w:trHeight w:val="290"/>
        </w:trPr>
        <w:tc>
          <w:tcPr>
            <w:tcW w:w="2127" w:type="dxa"/>
            <w:tcBorders>
              <w:top w:val="single" w:sz="4" w:space="0" w:color="auto"/>
            </w:tcBorders>
            <w:shd w:val="clear" w:color="auto" w:fill="auto"/>
            <w:hideMark/>
          </w:tcPr>
          <w:p w14:paraId="6EDE70E7"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SH_322000</w:t>
            </w:r>
          </w:p>
        </w:tc>
        <w:tc>
          <w:tcPr>
            <w:tcW w:w="803" w:type="dxa"/>
            <w:tcBorders>
              <w:top w:val="single" w:sz="4" w:space="0" w:color="auto"/>
              <w:bottom w:val="nil"/>
            </w:tcBorders>
            <w:shd w:val="clear" w:color="auto" w:fill="auto"/>
            <w:noWrap/>
            <w:hideMark/>
          </w:tcPr>
          <w:p w14:paraId="669E3312"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0.858</w:t>
            </w:r>
          </w:p>
        </w:tc>
        <w:tc>
          <w:tcPr>
            <w:tcW w:w="804" w:type="dxa"/>
            <w:tcBorders>
              <w:top w:val="single" w:sz="4" w:space="0" w:color="auto"/>
            </w:tcBorders>
            <w:shd w:val="clear" w:color="auto" w:fill="auto"/>
            <w:noWrap/>
            <w:hideMark/>
          </w:tcPr>
          <w:p w14:paraId="5E1A1BC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0.101</w:t>
            </w:r>
          </w:p>
        </w:tc>
        <w:tc>
          <w:tcPr>
            <w:tcW w:w="804" w:type="dxa"/>
            <w:tcBorders>
              <w:top w:val="single" w:sz="4" w:space="0" w:color="auto"/>
            </w:tcBorders>
            <w:shd w:val="clear" w:color="auto" w:fill="auto"/>
            <w:noWrap/>
            <w:hideMark/>
          </w:tcPr>
          <w:p w14:paraId="2AA8336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-0.248</w:t>
            </w:r>
          </w:p>
        </w:tc>
        <w:tc>
          <w:tcPr>
            <w:tcW w:w="803" w:type="dxa"/>
            <w:tcBorders>
              <w:top w:val="single" w:sz="4" w:space="0" w:color="auto"/>
            </w:tcBorders>
            <w:shd w:val="clear" w:color="auto" w:fill="auto"/>
            <w:noWrap/>
            <w:hideMark/>
          </w:tcPr>
          <w:p w14:paraId="11C9B4C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0.312</w:t>
            </w:r>
          </w:p>
        </w:tc>
        <w:tc>
          <w:tcPr>
            <w:tcW w:w="804" w:type="dxa"/>
            <w:tcBorders>
              <w:top w:val="single" w:sz="4" w:space="0" w:color="auto"/>
            </w:tcBorders>
            <w:shd w:val="clear" w:color="auto" w:fill="auto"/>
            <w:noWrap/>
            <w:hideMark/>
          </w:tcPr>
          <w:p w14:paraId="02297B3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-0.016</w:t>
            </w:r>
          </w:p>
        </w:tc>
        <w:tc>
          <w:tcPr>
            <w:tcW w:w="804" w:type="dxa"/>
            <w:tcBorders>
              <w:top w:val="single" w:sz="4" w:space="0" w:color="auto"/>
            </w:tcBorders>
            <w:shd w:val="clear" w:color="auto" w:fill="auto"/>
            <w:noWrap/>
            <w:hideMark/>
          </w:tcPr>
          <w:p w14:paraId="0C6861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0.224</w:t>
            </w:r>
          </w:p>
        </w:tc>
        <w:tc>
          <w:tcPr>
            <w:tcW w:w="803" w:type="dxa"/>
            <w:tcBorders>
              <w:top w:val="single" w:sz="4" w:space="0" w:color="auto"/>
            </w:tcBorders>
            <w:shd w:val="clear" w:color="auto" w:fill="auto"/>
            <w:noWrap/>
            <w:hideMark/>
          </w:tcPr>
          <w:p w14:paraId="1B66675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0.048</w:t>
            </w:r>
          </w:p>
        </w:tc>
        <w:tc>
          <w:tcPr>
            <w:tcW w:w="804" w:type="dxa"/>
            <w:tcBorders>
              <w:top w:val="single" w:sz="4" w:space="0" w:color="auto"/>
            </w:tcBorders>
            <w:shd w:val="clear" w:color="auto" w:fill="auto"/>
            <w:noWrap/>
            <w:hideMark/>
          </w:tcPr>
          <w:p w14:paraId="4296E50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-0.060</w:t>
            </w:r>
          </w:p>
        </w:tc>
        <w:tc>
          <w:tcPr>
            <w:tcW w:w="804" w:type="dxa"/>
            <w:tcBorders>
              <w:top w:val="single" w:sz="4" w:space="0" w:color="auto"/>
            </w:tcBorders>
            <w:shd w:val="clear" w:color="auto" w:fill="auto"/>
            <w:noWrap/>
            <w:hideMark/>
          </w:tcPr>
          <w:p w14:paraId="31DC771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0.109</w:t>
            </w:r>
          </w:p>
        </w:tc>
      </w:tr>
      <w:tr w:rsidR="006F2C53" w:rsidRPr="00C865B5" w14:paraId="73201B2E" w14:textId="77777777" w:rsidTr="00363B60">
        <w:trPr>
          <w:trHeight w:val="290"/>
        </w:trPr>
        <w:tc>
          <w:tcPr>
            <w:tcW w:w="2127" w:type="dxa"/>
            <w:shd w:val="clear" w:color="auto" w:fill="auto"/>
            <w:hideMark/>
          </w:tcPr>
          <w:p w14:paraId="7551D9CF"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SH_222200</w:t>
            </w:r>
          </w:p>
        </w:tc>
        <w:tc>
          <w:tcPr>
            <w:tcW w:w="803" w:type="dxa"/>
            <w:tcBorders>
              <w:top w:val="nil"/>
              <w:bottom w:val="nil"/>
            </w:tcBorders>
            <w:shd w:val="clear" w:color="auto" w:fill="auto"/>
            <w:noWrap/>
            <w:hideMark/>
          </w:tcPr>
          <w:p w14:paraId="601DC1D3"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0.830</w:t>
            </w:r>
          </w:p>
        </w:tc>
        <w:tc>
          <w:tcPr>
            <w:tcW w:w="804" w:type="dxa"/>
            <w:shd w:val="clear" w:color="auto" w:fill="auto"/>
            <w:noWrap/>
            <w:hideMark/>
          </w:tcPr>
          <w:p w14:paraId="70A19D9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804" w:type="dxa"/>
            <w:shd w:val="clear" w:color="auto" w:fill="auto"/>
            <w:noWrap/>
            <w:hideMark/>
          </w:tcPr>
          <w:p w14:paraId="0327467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-0.312</w:t>
            </w:r>
          </w:p>
        </w:tc>
        <w:tc>
          <w:tcPr>
            <w:tcW w:w="803" w:type="dxa"/>
            <w:shd w:val="clear" w:color="auto" w:fill="auto"/>
            <w:noWrap/>
            <w:hideMark/>
          </w:tcPr>
          <w:p w14:paraId="14C79F2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0.333</w:t>
            </w:r>
          </w:p>
        </w:tc>
        <w:tc>
          <w:tcPr>
            <w:tcW w:w="804" w:type="dxa"/>
            <w:shd w:val="clear" w:color="auto" w:fill="auto"/>
            <w:noWrap/>
            <w:hideMark/>
          </w:tcPr>
          <w:p w14:paraId="49312CB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804" w:type="dxa"/>
            <w:shd w:val="clear" w:color="auto" w:fill="auto"/>
            <w:noWrap/>
            <w:hideMark/>
          </w:tcPr>
          <w:p w14:paraId="7E8CD33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0.163</w:t>
            </w:r>
          </w:p>
        </w:tc>
        <w:tc>
          <w:tcPr>
            <w:tcW w:w="803" w:type="dxa"/>
            <w:shd w:val="clear" w:color="auto" w:fill="auto"/>
            <w:noWrap/>
            <w:hideMark/>
          </w:tcPr>
          <w:p w14:paraId="7B8F353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c>
          <w:tcPr>
            <w:tcW w:w="804" w:type="dxa"/>
            <w:shd w:val="clear" w:color="auto" w:fill="auto"/>
            <w:noWrap/>
            <w:hideMark/>
          </w:tcPr>
          <w:p w14:paraId="3FFABD7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-0.075</w:t>
            </w:r>
          </w:p>
        </w:tc>
        <w:tc>
          <w:tcPr>
            <w:tcW w:w="804" w:type="dxa"/>
            <w:shd w:val="clear" w:color="auto" w:fill="auto"/>
            <w:noWrap/>
            <w:hideMark/>
          </w:tcPr>
          <w:p w14:paraId="1143DA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0.111</w:t>
            </w:r>
          </w:p>
        </w:tc>
      </w:tr>
      <w:tr w:rsidR="006F2C53" w:rsidRPr="00C865B5" w14:paraId="4A763686" w14:textId="77777777" w:rsidTr="00363B60">
        <w:trPr>
          <w:trHeight w:val="290"/>
        </w:trPr>
        <w:tc>
          <w:tcPr>
            <w:tcW w:w="2127" w:type="dxa"/>
            <w:shd w:val="clear" w:color="auto" w:fill="auto"/>
            <w:hideMark/>
          </w:tcPr>
          <w:p w14:paraId="31BFB6C3"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SH_322100</w:t>
            </w:r>
          </w:p>
        </w:tc>
        <w:tc>
          <w:tcPr>
            <w:tcW w:w="803" w:type="dxa"/>
            <w:tcBorders>
              <w:top w:val="nil"/>
              <w:bottom w:val="nil"/>
            </w:tcBorders>
            <w:shd w:val="clear" w:color="auto" w:fill="auto"/>
            <w:noWrap/>
            <w:hideMark/>
          </w:tcPr>
          <w:p w14:paraId="22D324D8"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0.805</w:t>
            </w:r>
          </w:p>
        </w:tc>
        <w:tc>
          <w:tcPr>
            <w:tcW w:w="804" w:type="dxa"/>
            <w:shd w:val="clear" w:color="auto" w:fill="auto"/>
            <w:noWrap/>
            <w:hideMark/>
          </w:tcPr>
          <w:p w14:paraId="1939295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0.092</w:t>
            </w:r>
          </w:p>
        </w:tc>
        <w:tc>
          <w:tcPr>
            <w:tcW w:w="804" w:type="dxa"/>
            <w:shd w:val="clear" w:color="auto" w:fill="auto"/>
            <w:noWrap/>
            <w:hideMark/>
          </w:tcPr>
          <w:p w14:paraId="40F2E0C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-0.191</w:t>
            </w:r>
          </w:p>
        </w:tc>
        <w:tc>
          <w:tcPr>
            <w:tcW w:w="803" w:type="dxa"/>
            <w:shd w:val="clear" w:color="auto" w:fill="auto"/>
            <w:noWrap/>
            <w:hideMark/>
          </w:tcPr>
          <w:p w14:paraId="40A59E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0.371</w:t>
            </w:r>
          </w:p>
        </w:tc>
        <w:tc>
          <w:tcPr>
            <w:tcW w:w="804" w:type="dxa"/>
            <w:shd w:val="clear" w:color="auto" w:fill="auto"/>
            <w:noWrap/>
            <w:hideMark/>
          </w:tcPr>
          <w:p w14:paraId="2CD0227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-0.208</w:t>
            </w:r>
          </w:p>
        </w:tc>
        <w:tc>
          <w:tcPr>
            <w:tcW w:w="804" w:type="dxa"/>
            <w:shd w:val="clear" w:color="auto" w:fill="auto"/>
            <w:noWrap/>
            <w:hideMark/>
          </w:tcPr>
          <w:p w14:paraId="47C682D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0.259</w:t>
            </w:r>
          </w:p>
        </w:tc>
        <w:tc>
          <w:tcPr>
            <w:tcW w:w="803" w:type="dxa"/>
            <w:shd w:val="clear" w:color="auto" w:fill="auto"/>
            <w:noWrap/>
            <w:hideMark/>
          </w:tcPr>
          <w:p w14:paraId="259790D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-0.001</w:t>
            </w:r>
          </w:p>
        </w:tc>
        <w:tc>
          <w:tcPr>
            <w:tcW w:w="804" w:type="dxa"/>
            <w:shd w:val="clear" w:color="auto" w:fill="auto"/>
            <w:noWrap/>
            <w:hideMark/>
          </w:tcPr>
          <w:p w14:paraId="429C23D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-0.032</w:t>
            </w:r>
          </w:p>
        </w:tc>
        <w:tc>
          <w:tcPr>
            <w:tcW w:w="804" w:type="dxa"/>
            <w:shd w:val="clear" w:color="auto" w:fill="auto"/>
            <w:noWrap/>
            <w:hideMark/>
          </w:tcPr>
          <w:p w14:paraId="7B175DC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0.033</w:t>
            </w:r>
          </w:p>
        </w:tc>
      </w:tr>
      <w:tr w:rsidR="006F2C53" w:rsidRPr="00C865B5" w14:paraId="66523F22" w14:textId="77777777" w:rsidTr="00363B60">
        <w:trPr>
          <w:trHeight w:val="290"/>
        </w:trPr>
        <w:tc>
          <w:tcPr>
            <w:tcW w:w="2127" w:type="dxa"/>
            <w:shd w:val="clear" w:color="auto" w:fill="auto"/>
            <w:hideMark/>
          </w:tcPr>
          <w:p w14:paraId="34167D3C"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SH_314000</w:t>
            </w:r>
          </w:p>
        </w:tc>
        <w:tc>
          <w:tcPr>
            <w:tcW w:w="803" w:type="dxa"/>
            <w:tcBorders>
              <w:top w:val="nil"/>
              <w:bottom w:val="nil"/>
            </w:tcBorders>
            <w:shd w:val="clear" w:color="auto" w:fill="auto"/>
            <w:noWrap/>
            <w:hideMark/>
          </w:tcPr>
          <w:p w14:paraId="5DCF365F"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0.799</w:t>
            </w:r>
          </w:p>
        </w:tc>
        <w:tc>
          <w:tcPr>
            <w:tcW w:w="804" w:type="dxa"/>
            <w:shd w:val="clear" w:color="auto" w:fill="auto"/>
            <w:noWrap/>
            <w:hideMark/>
          </w:tcPr>
          <w:p w14:paraId="7165B09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0.021</w:t>
            </w:r>
          </w:p>
        </w:tc>
        <w:tc>
          <w:tcPr>
            <w:tcW w:w="804" w:type="dxa"/>
            <w:shd w:val="clear" w:color="auto" w:fill="auto"/>
            <w:noWrap/>
            <w:hideMark/>
          </w:tcPr>
          <w:p w14:paraId="6534F8D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0.237</w:t>
            </w:r>
          </w:p>
        </w:tc>
        <w:tc>
          <w:tcPr>
            <w:tcW w:w="803" w:type="dxa"/>
            <w:shd w:val="clear" w:color="auto" w:fill="auto"/>
            <w:noWrap/>
            <w:hideMark/>
          </w:tcPr>
          <w:p w14:paraId="3C3AEB0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-0.162</w:t>
            </w:r>
          </w:p>
        </w:tc>
        <w:tc>
          <w:tcPr>
            <w:tcW w:w="804" w:type="dxa"/>
            <w:shd w:val="clear" w:color="auto" w:fill="auto"/>
            <w:noWrap/>
            <w:hideMark/>
          </w:tcPr>
          <w:p w14:paraId="3B5667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0.052</w:t>
            </w:r>
          </w:p>
        </w:tc>
        <w:tc>
          <w:tcPr>
            <w:tcW w:w="804" w:type="dxa"/>
            <w:shd w:val="clear" w:color="auto" w:fill="auto"/>
            <w:noWrap/>
            <w:hideMark/>
          </w:tcPr>
          <w:p w14:paraId="7CC2B1B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-0.154</w:t>
            </w:r>
          </w:p>
        </w:tc>
        <w:tc>
          <w:tcPr>
            <w:tcW w:w="803" w:type="dxa"/>
            <w:shd w:val="clear" w:color="auto" w:fill="auto"/>
            <w:noWrap/>
            <w:hideMark/>
          </w:tcPr>
          <w:p w14:paraId="5428F30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0.078</w:t>
            </w:r>
          </w:p>
        </w:tc>
        <w:tc>
          <w:tcPr>
            <w:tcW w:w="804" w:type="dxa"/>
            <w:shd w:val="clear" w:color="auto" w:fill="auto"/>
            <w:noWrap/>
            <w:hideMark/>
          </w:tcPr>
          <w:p w14:paraId="41FF3D5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c>
          <w:tcPr>
            <w:tcW w:w="804" w:type="dxa"/>
            <w:shd w:val="clear" w:color="auto" w:fill="auto"/>
            <w:noWrap/>
            <w:hideMark/>
          </w:tcPr>
          <w:p w14:paraId="77DFF8A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0.148</w:t>
            </w:r>
          </w:p>
        </w:tc>
      </w:tr>
      <w:tr w:rsidR="006F2C53" w:rsidRPr="00C865B5" w14:paraId="011000CF" w14:textId="77777777" w:rsidTr="00363B60">
        <w:trPr>
          <w:trHeight w:val="290"/>
        </w:trPr>
        <w:tc>
          <w:tcPr>
            <w:tcW w:w="2127" w:type="dxa"/>
            <w:shd w:val="clear" w:color="auto" w:fill="auto"/>
            <w:hideMark/>
          </w:tcPr>
          <w:p w14:paraId="7C4CE4EC"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SH_313000</w:t>
            </w:r>
          </w:p>
        </w:tc>
        <w:tc>
          <w:tcPr>
            <w:tcW w:w="803" w:type="dxa"/>
            <w:tcBorders>
              <w:top w:val="nil"/>
              <w:bottom w:val="nil"/>
            </w:tcBorders>
            <w:shd w:val="clear" w:color="auto" w:fill="auto"/>
            <w:noWrap/>
            <w:hideMark/>
          </w:tcPr>
          <w:p w14:paraId="2CF72F51"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0.682</w:t>
            </w:r>
          </w:p>
        </w:tc>
        <w:tc>
          <w:tcPr>
            <w:tcW w:w="804" w:type="dxa"/>
            <w:shd w:val="clear" w:color="auto" w:fill="auto"/>
            <w:noWrap/>
            <w:hideMark/>
          </w:tcPr>
          <w:p w14:paraId="21DEFA6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-0.051</w:t>
            </w:r>
          </w:p>
        </w:tc>
        <w:tc>
          <w:tcPr>
            <w:tcW w:w="804" w:type="dxa"/>
            <w:shd w:val="clear" w:color="auto" w:fill="auto"/>
            <w:noWrap/>
            <w:hideMark/>
          </w:tcPr>
          <w:p w14:paraId="0238782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0.276</w:t>
            </w:r>
          </w:p>
        </w:tc>
        <w:tc>
          <w:tcPr>
            <w:tcW w:w="803" w:type="dxa"/>
            <w:shd w:val="clear" w:color="auto" w:fill="auto"/>
            <w:noWrap/>
            <w:hideMark/>
          </w:tcPr>
          <w:p w14:paraId="4B65BE3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-0.330</w:t>
            </w:r>
          </w:p>
        </w:tc>
        <w:tc>
          <w:tcPr>
            <w:tcW w:w="804" w:type="dxa"/>
            <w:shd w:val="clear" w:color="auto" w:fill="auto"/>
            <w:noWrap/>
            <w:hideMark/>
          </w:tcPr>
          <w:p w14:paraId="193E31B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0.333</w:t>
            </w:r>
          </w:p>
        </w:tc>
        <w:tc>
          <w:tcPr>
            <w:tcW w:w="804" w:type="dxa"/>
            <w:shd w:val="clear" w:color="auto" w:fill="auto"/>
            <w:noWrap/>
            <w:hideMark/>
          </w:tcPr>
          <w:p w14:paraId="020661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-0.188</w:t>
            </w:r>
          </w:p>
        </w:tc>
        <w:tc>
          <w:tcPr>
            <w:tcW w:w="803" w:type="dxa"/>
            <w:shd w:val="clear" w:color="auto" w:fill="auto"/>
            <w:noWrap/>
            <w:hideMark/>
          </w:tcPr>
          <w:p w14:paraId="49D61B9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804" w:type="dxa"/>
            <w:shd w:val="clear" w:color="auto" w:fill="auto"/>
            <w:noWrap/>
            <w:hideMark/>
          </w:tcPr>
          <w:p w14:paraId="35ECAE3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0.147</w:t>
            </w:r>
          </w:p>
        </w:tc>
        <w:tc>
          <w:tcPr>
            <w:tcW w:w="804" w:type="dxa"/>
            <w:shd w:val="clear" w:color="auto" w:fill="auto"/>
            <w:noWrap/>
            <w:hideMark/>
          </w:tcPr>
          <w:p w14:paraId="53E486B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-0.031</w:t>
            </w:r>
          </w:p>
        </w:tc>
      </w:tr>
      <w:tr w:rsidR="006F2C53" w:rsidRPr="00C865B5" w14:paraId="04E0C633" w14:textId="77777777" w:rsidTr="00363B60">
        <w:trPr>
          <w:trHeight w:val="290"/>
        </w:trPr>
        <w:tc>
          <w:tcPr>
            <w:tcW w:w="2127" w:type="dxa"/>
            <w:shd w:val="clear" w:color="auto" w:fill="auto"/>
            <w:hideMark/>
          </w:tcPr>
          <w:p w14:paraId="5DFBA3C5"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SH_310000</w:t>
            </w:r>
          </w:p>
        </w:tc>
        <w:tc>
          <w:tcPr>
            <w:tcW w:w="803" w:type="dxa"/>
            <w:tcBorders>
              <w:top w:val="nil"/>
            </w:tcBorders>
            <w:shd w:val="clear" w:color="auto" w:fill="auto"/>
            <w:noWrap/>
            <w:hideMark/>
          </w:tcPr>
          <w:p w14:paraId="19C69A9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0.588</w:t>
            </w:r>
          </w:p>
        </w:tc>
        <w:tc>
          <w:tcPr>
            <w:tcW w:w="804" w:type="dxa"/>
            <w:shd w:val="clear" w:color="auto" w:fill="auto"/>
            <w:noWrap/>
            <w:hideMark/>
          </w:tcPr>
          <w:p w14:paraId="7325E9A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0.239</w:t>
            </w:r>
          </w:p>
        </w:tc>
        <w:tc>
          <w:tcPr>
            <w:tcW w:w="804" w:type="dxa"/>
            <w:shd w:val="clear" w:color="auto" w:fill="auto"/>
            <w:noWrap/>
            <w:hideMark/>
          </w:tcPr>
          <w:p w14:paraId="108262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0.386</w:t>
            </w:r>
          </w:p>
        </w:tc>
        <w:tc>
          <w:tcPr>
            <w:tcW w:w="803" w:type="dxa"/>
            <w:shd w:val="clear" w:color="auto" w:fill="auto"/>
            <w:noWrap/>
            <w:hideMark/>
          </w:tcPr>
          <w:p w14:paraId="750E406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0.212</w:t>
            </w:r>
          </w:p>
        </w:tc>
        <w:tc>
          <w:tcPr>
            <w:tcW w:w="804" w:type="dxa"/>
            <w:shd w:val="clear" w:color="auto" w:fill="auto"/>
            <w:noWrap/>
            <w:hideMark/>
          </w:tcPr>
          <w:p w14:paraId="3EC9BD0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-0.161</w:t>
            </w:r>
          </w:p>
        </w:tc>
        <w:tc>
          <w:tcPr>
            <w:tcW w:w="804" w:type="dxa"/>
            <w:shd w:val="clear" w:color="auto" w:fill="auto"/>
            <w:noWrap/>
            <w:hideMark/>
          </w:tcPr>
          <w:p w14:paraId="5C65C16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-0.228</w:t>
            </w:r>
          </w:p>
        </w:tc>
        <w:tc>
          <w:tcPr>
            <w:tcW w:w="803" w:type="dxa"/>
            <w:shd w:val="clear" w:color="auto" w:fill="auto"/>
            <w:noWrap/>
            <w:hideMark/>
          </w:tcPr>
          <w:p w14:paraId="46BA9DE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-0.026</w:t>
            </w:r>
          </w:p>
        </w:tc>
        <w:tc>
          <w:tcPr>
            <w:tcW w:w="804" w:type="dxa"/>
            <w:shd w:val="clear" w:color="auto" w:fill="auto"/>
            <w:noWrap/>
            <w:hideMark/>
          </w:tcPr>
          <w:p w14:paraId="0047C9C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0.067</w:t>
            </w:r>
          </w:p>
        </w:tc>
        <w:tc>
          <w:tcPr>
            <w:tcW w:w="804" w:type="dxa"/>
            <w:shd w:val="clear" w:color="auto" w:fill="auto"/>
            <w:noWrap/>
            <w:hideMark/>
          </w:tcPr>
          <w:p w14:paraId="5D14DF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-0.170</w:t>
            </w:r>
          </w:p>
        </w:tc>
      </w:tr>
      <w:tr w:rsidR="006F2C53" w:rsidRPr="00C865B5" w14:paraId="7561162B" w14:textId="77777777" w:rsidTr="00363B60">
        <w:trPr>
          <w:trHeight w:val="290"/>
        </w:trPr>
        <w:tc>
          <w:tcPr>
            <w:tcW w:w="2127" w:type="dxa"/>
            <w:shd w:val="clear" w:color="auto" w:fill="auto"/>
            <w:hideMark/>
          </w:tcPr>
          <w:p w14:paraId="3E204E9F"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SH_212000</w:t>
            </w:r>
          </w:p>
        </w:tc>
        <w:tc>
          <w:tcPr>
            <w:tcW w:w="803" w:type="dxa"/>
            <w:shd w:val="clear" w:color="auto" w:fill="auto"/>
            <w:noWrap/>
            <w:hideMark/>
          </w:tcPr>
          <w:p w14:paraId="7874F72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0.547</w:t>
            </w:r>
          </w:p>
        </w:tc>
        <w:tc>
          <w:tcPr>
            <w:tcW w:w="804" w:type="dxa"/>
            <w:tcBorders>
              <w:bottom w:val="nil"/>
            </w:tcBorders>
            <w:shd w:val="clear" w:color="auto" w:fill="auto"/>
            <w:noWrap/>
            <w:hideMark/>
          </w:tcPr>
          <w:p w14:paraId="3A3AD21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0.102</w:t>
            </w:r>
          </w:p>
        </w:tc>
        <w:tc>
          <w:tcPr>
            <w:tcW w:w="804" w:type="dxa"/>
            <w:shd w:val="clear" w:color="auto" w:fill="auto"/>
            <w:noWrap/>
            <w:hideMark/>
          </w:tcPr>
          <w:p w14:paraId="7D9A68E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c>
          <w:tcPr>
            <w:tcW w:w="803" w:type="dxa"/>
            <w:shd w:val="clear" w:color="auto" w:fill="auto"/>
            <w:noWrap/>
            <w:hideMark/>
          </w:tcPr>
          <w:p w14:paraId="27B89B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0.274</w:t>
            </w:r>
          </w:p>
        </w:tc>
        <w:tc>
          <w:tcPr>
            <w:tcW w:w="804" w:type="dxa"/>
            <w:shd w:val="clear" w:color="auto" w:fill="auto"/>
            <w:noWrap/>
            <w:hideMark/>
          </w:tcPr>
          <w:p w14:paraId="70438E5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-0.073</w:t>
            </w:r>
          </w:p>
        </w:tc>
        <w:tc>
          <w:tcPr>
            <w:tcW w:w="804" w:type="dxa"/>
            <w:shd w:val="clear" w:color="auto" w:fill="auto"/>
            <w:noWrap/>
            <w:hideMark/>
          </w:tcPr>
          <w:p w14:paraId="6AB7BF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803" w:type="dxa"/>
            <w:shd w:val="clear" w:color="auto" w:fill="auto"/>
            <w:noWrap/>
            <w:hideMark/>
          </w:tcPr>
          <w:p w14:paraId="2647BC9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-0.350</w:t>
            </w:r>
          </w:p>
        </w:tc>
        <w:tc>
          <w:tcPr>
            <w:tcW w:w="804" w:type="dxa"/>
            <w:shd w:val="clear" w:color="auto" w:fill="auto"/>
            <w:noWrap/>
            <w:hideMark/>
          </w:tcPr>
          <w:p w14:paraId="291A3DF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-0.239</w:t>
            </w:r>
          </w:p>
        </w:tc>
        <w:tc>
          <w:tcPr>
            <w:tcW w:w="804" w:type="dxa"/>
            <w:shd w:val="clear" w:color="auto" w:fill="auto"/>
            <w:noWrap/>
            <w:hideMark/>
          </w:tcPr>
          <w:p w14:paraId="6EC7785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-0.252</w:t>
            </w:r>
          </w:p>
        </w:tc>
      </w:tr>
      <w:tr w:rsidR="006F2C53" w:rsidRPr="00C865B5" w14:paraId="072243BF" w14:textId="77777777" w:rsidTr="00363B60">
        <w:trPr>
          <w:trHeight w:val="290"/>
        </w:trPr>
        <w:tc>
          <w:tcPr>
            <w:tcW w:w="2127" w:type="dxa"/>
            <w:shd w:val="clear" w:color="auto" w:fill="auto"/>
            <w:hideMark/>
          </w:tcPr>
          <w:p w14:paraId="289C6B08"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SH_133000</w:t>
            </w:r>
          </w:p>
        </w:tc>
        <w:tc>
          <w:tcPr>
            <w:tcW w:w="803" w:type="dxa"/>
            <w:shd w:val="clear" w:color="auto" w:fill="auto"/>
            <w:noWrap/>
            <w:hideMark/>
          </w:tcPr>
          <w:p w14:paraId="13C2CBA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-0.253</w:t>
            </w:r>
          </w:p>
        </w:tc>
        <w:tc>
          <w:tcPr>
            <w:tcW w:w="804" w:type="dxa"/>
            <w:tcBorders>
              <w:top w:val="nil"/>
              <w:bottom w:val="nil"/>
            </w:tcBorders>
            <w:shd w:val="clear" w:color="auto" w:fill="auto"/>
            <w:noWrap/>
            <w:hideMark/>
          </w:tcPr>
          <w:p w14:paraId="330C8769"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0.699</w:t>
            </w:r>
          </w:p>
        </w:tc>
        <w:tc>
          <w:tcPr>
            <w:tcW w:w="804" w:type="dxa"/>
            <w:shd w:val="clear" w:color="auto" w:fill="auto"/>
            <w:noWrap/>
            <w:hideMark/>
          </w:tcPr>
          <w:p w14:paraId="02B39FA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0.124</w:t>
            </w:r>
          </w:p>
        </w:tc>
        <w:tc>
          <w:tcPr>
            <w:tcW w:w="803" w:type="dxa"/>
            <w:shd w:val="clear" w:color="auto" w:fill="auto"/>
            <w:noWrap/>
            <w:hideMark/>
          </w:tcPr>
          <w:p w14:paraId="3FFFF78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0.115</w:t>
            </w:r>
          </w:p>
        </w:tc>
        <w:tc>
          <w:tcPr>
            <w:tcW w:w="804" w:type="dxa"/>
            <w:shd w:val="clear" w:color="auto" w:fill="auto"/>
            <w:noWrap/>
            <w:hideMark/>
          </w:tcPr>
          <w:p w14:paraId="59C88CB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0.222</w:t>
            </w:r>
          </w:p>
        </w:tc>
        <w:tc>
          <w:tcPr>
            <w:tcW w:w="804" w:type="dxa"/>
            <w:shd w:val="clear" w:color="auto" w:fill="auto"/>
            <w:noWrap/>
            <w:hideMark/>
          </w:tcPr>
          <w:p w14:paraId="7DCAB3D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0.251</w:t>
            </w:r>
          </w:p>
        </w:tc>
        <w:tc>
          <w:tcPr>
            <w:tcW w:w="803" w:type="dxa"/>
            <w:shd w:val="clear" w:color="auto" w:fill="auto"/>
            <w:noWrap/>
            <w:hideMark/>
          </w:tcPr>
          <w:p w14:paraId="6463741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0.024</w:t>
            </w:r>
          </w:p>
        </w:tc>
        <w:tc>
          <w:tcPr>
            <w:tcW w:w="804" w:type="dxa"/>
            <w:shd w:val="clear" w:color="auto" w:fill="auto"/>
            <w:noWrap/>
            <w:hideMark/>
          </w:tcPr>
          <w:p w14:paraId="5669566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0.078</w:t>
            </w:r>
          </w:p>
        </w:tc>
        <w:tc>
          <w:tcPr>
            <w:tcW w:w="804" w:type="dxa"/>
            <w:shd w:val="clear" w:color="auto" w:fill="auto"/>
            <w:noWrap/>
            <w:hideMark/>
          </w:tcPr>
          <w:p w14:paraId="22252C5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-0.093</w:t>
            </w:r>
          </w:p>
        </w:tc>
      </w:tr>
      <w:tr w:rsidR="006F2C53" w:rsidRPr="00C865B5" w14:paraId="7F664DD2" w14:textId="77777777" w:rsidTr="00363B60">
        <w:trPr>
          <w:trHeight w:val="290"/>
        </w:trPr>
        <w:tc>
          <w:tcPr>
            <w:tcW w:w="2127" w:type="dxa"/>
            <w:shd w:val="clear" w:color="auto" w:fill="auto"/>
            <w:hideMark/>
          </w:tcPr>
          <w:p w14:paraId="488DB6D3"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SH_234000</w:t>
            </w:r>
          </w:p>
        </w:tc>
        <w:tc>
          <w:tcPr>
            <w:tcW w:w="803" w:type="dxa"/>
            <w:shd w:val="clear" w:color="auto" w:fill="auto"/>
            <w:noWrap/>
            <w:hideMark/>
          </w:tcPr>
          <w:p w14:paraId="7FAB9E9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-0.390</w:t>
            </w:r>
          </w:p>
        </w:tc>
        <w:tc>
          <w:tcPr>
            <w:tcW w:w="804" w:type="dxa"/>
            <w:tcBorders>
              <w:top w:val="nil"/>
              <w:bottom w:val="nil"/>
            </w:tcBorders>
            <w:shd w:val="clear" w:color="auto" w:fill="auto"/>
            <w:noWrap/>
            <w:hideMark/>
          </w:tcPr>
          <w:p w14:paraId="75EFA37A"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0.613</w:t>
            </w:r>
          </w:p>
        </w:tc>
        <w:tc>
          <w:tcPr>
            <w:tcW w:w="804" w:type="dxa"/>
            <w:shd w:val="clear" w:color="auto" w:fill="auto"/>
            <w:noWrap/>
            <w:hideMark/>
          </w:tcPr>
          <w:p w14:paraId="055F682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0.098</w:t>
            </w:r>
          </w:p>
        </w:tc>
        <w:tc>
          <w:tcPr>
            <w:tcW w:w="803" w:type="dxa"/>
            <w:shd w:val="clear" w:color="auto" w:fill="auto"/>
            <w:noWrap/>
            <w:hideMark/>
          </w:tcPr>
          <w:p w14:paraId="382B31C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0.080</w:t>
            </w:r>
          </w:p>
        </w:tc>
        <w:tc>
          <w:tcPr>
            <w:tcW w:w="804" w:type="dxa"/>
            <w:shd w:val="clear" w:color="auto" w:fill="auto"/>
            <w:noWrap/>
            <w:hideMark/>
          </w:tcPr>
          <w:p w14:paraId="6C216D1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0.145</w:t>
            </w:r>
          </w:p>
        </w:tc>
        <w:tc>
          <w:tcPr>
            <w:tcW w:w="804" w:type="dxa"/>
            <w:shd w:val="clear" w:color="auto" w:fill="auto"/>
            <w:noWrap/>
            <w:hideMark/>
          </w:tcPr>
          <w:p w14:paraId="596213D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0.163</w:t>
            </w:r>
          </w:p>
        </w:tc>
        <w:tc>
          <w:tcPr>
            <w:tcW w:w="803" w:type="dxa"/>
            <w:shd w:val="clear" w:color="auto" w:fill="auto"/>
            <w:noWrap/>
            <w:hideMark/>
          </w:tcPr>
          <w:p w14:paraId="22A02A4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-0.212</w:t>
            </w:r>
          </w:p>
        </w:tc>
        <w:tc>
          <w:tcPr>
            <w:tcW w:w="804" w:type="dxa"/>
            <w:shd w:val="clear" w:color="auto" w:fill="auto"/>
            <w:noWrap/>
            <w:hideMark/>
          </w:tcPr>
          <w:p w14:paraId="7581987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804" w:type="dxa"/>
            <w:shd w:val="clear" w:color="auto" w:fill="auto"/>
            <w:noWrap/>
            <w:hideMark/>
          </w:tcPr>
          <w:p w14:paraId="07C3D8F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0.189</w:t>
            </w:r>
          </w:p>
        </w:tc>
      </w:tr>
      <w:tr w:rsidR="006F2C53" w:rsidRPr="00C865B5" w14:paraId="32B93AFD" w14:textId="77777777" w:rsidTr="00363B60">
        <w:trPr>
          <w:trHeight w:val="290"/>
        </w:trPr>
        <w:tc>
          <w:tcPr>
            <w:tcW w:w="2127" w:type="dxa"/>
            <w:shd w:val="clear" w:color="auto" w:fill="auto"/>
            <w:hideMark/>
          </w:tcPr>
          <w:p w14:paraId="12C45AF1"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SH_111000</w:t>
            </w:r>
          </w:p>
        </w:tc>
        <w:tc>
          <w:tcPr>
            <w:tcW w:w="803" w:type="dxa"/>
            <w:shd w:val="clear" w:color="auto" w:fill="auto"/>
            <w:noWrap/>
            <w:hideMark/>
          </w:tcPr>
          <w:p w14:paraId="11E1878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-0.083</w:t>
            </w:r>
          </w:p>
        </w:tc>
        <w:tc>
          <w:tcPr>
            <w:tcW w:w="804" w:type="dxa"/>
            <w:tcBorders>
              <w:top w:val="nil"/>
              <w:bottom w:val="nil"/>
            </w:tcBorders>
            <w:shd w:val="clear" w:color="auto" w:fill="auto"/>
            <w:noWrap/>
            <w:hideMark/>
          </w:tcPr>
          <w:p w14:paraId="1418ED75"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0.612</w:t>
            </w:r>
          </w:p>
        </w:tc>
        <w:tc>
          <w:tcPr>
            <w:tcW w:w="804" w:type="dxa"/>
            <w:shd w:val="clear" w:color="auto" w:fill="auto"/>
            <w:noWrap/>
            <w:hideMark/>
          </w:tcPr>
          <w:p w14:paraId="1B5A69D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0.380</w:t>
            </w:r>
          </w:p>
        </w:tc>
        <w:tc>
          <w:tcPr>
            <w:tcW w:w="803" w:type="dxa"/>
            <w:shd w:val="clear" w:color="auto" w:fill="auto"/>
            <w:noWrap/>
            <w:hideMark/>
          </w:tcPr>
          <w:p w14:paraId="769A0EE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804" w:type="dxa"/>
            <w:shd w:val="clear" w:color="auto" w:fill="auto"/>
            <w:noWrap/>
            <w:hideMark/>
          </w:tcPr>
          <w:p w14:paraId="0F3A928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0.179</w:t>
            </w:r>
          </w:p>
        </w:tc>
        <w:tc>
          <w:tcPr>
            <w:tcW w:w="804" w:type="dxa"/>
            <w:shd w:val="clear" w:color="auto" w:fill="auto"/>
            <w:noWrap/>
            <w:hideMark/>
          </w:tcPr>
          <w:p w14:paraId="551514F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0.250</w:t>
            </w:r>
          </w:p>
        </w:tc>
        <w:tc>
          <w:tcPr>
            <w:tcW w:w="803" w:type="dxa"/>
            <w:shd w:val="clear" w:color="auto" w:fill="auto"/>
            <w:noWrap/>
            <w:hideMark/>
          </w:tcPr>
          <w:p w14:paraId="24D16D1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804" w:type="dxa"/>
            <w:shd w:val="clear" w:color="auto" w:fill="auto"/>
            <w:noWrap/>
            <w:hideMark/>
          </w:tcPr>
          <w:p w14:paraId="1152074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0.091</w:t>
            </w:r>
          </w:p>
        </w:tc>
        <w:tc>
          <w:tcPr>
            <w:tcW w:w="804" w:type="dxa"/>
            <w:shd w:val="clear" w:color="auto" w:fill="auto"/>
            <w:noWrap/>
            <w:hideMark/>
          </w:tcPr>
          <w:p w14:paraId="12ED3FE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-0.194</w:t>
            </w:r>
          </w:p>
        </w:tc>
      </w:tr>
      <w:tr w:rsidR="006F2C53" w:rsidRPr="00C865B5" w14:paraId="1EE4401C" w14:textId="77777777" w:rsidTr="00363B60">
        <w:trPr>
          <w:trHeight w:val="290"/>
        </w:trPr>
        <w:tc>
          <w:tcPr>
            <w:tcW w:w="2127" w:type="dxa"/>
            <w:shd w:val="clear" w:color="auto" w:fill="auto"/>
            <w:hideMark/>
          </w:tcPr>
          <w:p w14:paraId="0718CCFD" w14:textId="77777777" w:rsidR="006F2C53" w:rsidRPr="00C865B5" w:rsidRDefault="006F2C53" w:rsidP="00FB64DB">
            <w:pPr>
              <w:spacing w:after="0" w:line="240" w:lineRule="auto"/>
              <w:rPr>
                <w:rFonts w:ascii="Arial" w:eastAsia="Times New Roman" w:hAnsi="Arial" w:cs="Arial"/>
                <w:b/>
                <w:bCs/>
                <w:color w:val="000000" w:themeColor="text1"/>
                <w:sz w:val="18"/>
                <w:szCs w:val="18"/>
                <w:lang w:val="de-DE" w:eastAsia="de-DE"/>
              </w:rPr>
            </w:pPr>
            <w:r w:rsidRPr="00363B60">
              <w:rPr>
                <w:rFonts w:ascii="Arial" w:eastAsia="Times New Roman" w:hAnsi="Arial" w:cs="Arial"/>
                <w:color w:val="000000" w:themeColor="text1"/>
                <w:sz w:val="18"/>
                <w:szCs w:val="18"/>
                <w:u w:val="single"/>
                <w:lang w:val="de-DE" w:eastAsia="de-DE"/>
              </w:rPr>
              <w:t>SH_232000</w:t>
            </w:r>
          </w:p>
        </w:tc>
        <w:tc>
          <w:tcPr>
            <w:tcW w:w="803" w:type="dxa"/>
            <w:shd w:val="clear" w:color="auto" w:fill="auto"/>
            <w:noWrap/>
            <w:hideMark/>
          </w:tcPr>
          <w:p w14:paraId="5D7CA78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-0.439</w:t>
            </w:r>
          </w:p>
        </w:tc>
        <w:tc>
          <w:tcPr>
            <w:tcW w:w="804" w:type="dxa"/>
            <w:tcBorders>
              <w:top w:val="nil"/>
            </w:tcBorders>
            <w:shd w:val="clear" w:color="auto" w:fill="auto"/>
            <w:noWrap/>
            <w:hideMark/>
          </w:tcPr>
          <w:p w14:paraId="1234BB6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0.591</w:t>
            </w:r>
          </w:p>
        </w:tc>
        <w:tc>
          <w:tcPr>
            <w:tcW w:w="804" w:type="dxa"/>
            <w:shd w:val="clear" w:color="auto" w:fill="auto"/>
            <w:noWrap/>
            <w:hideMark/>
          </w:tcPr>
          <w:p w14:paraId="0C06C0A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803" w:type="dxa"/>
            <w:shd w:val="clear" w:color="auto" w:fill="auto"/>
            <w:noWrap/>
            <w:hideMark/>
          </w:tcPr>
          <w:p w14:paraId="7A18A24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0.119</w:t>
            </w:r>
          </w:p>
        </w:tc>
        <w:tc>
          <w:tcPr>
            <w:tcW w:w="804" w:type="dxa"/>
            <w:shd w:val="clear" w:color="auto" w:fill="auto"/>
            <w:noWrap/>
            <w:hideMark/>
          </w:tcPr>
          <w:p w14:paraId="1E1643B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0.039</w:t>
            </w:r>
          </w:p>
        </w:tc>
        <w:tc>
          <w:tcPr>
            <w:tcW w:w="804" w:type="dxa"/>
            <w:shd w:val="clear" w:color="auto" w:fill="auto"/>
            <w:noWrap/>
            <w:hideMark/>
          </w:tcPr>
          <w:p w14:paraId="573015F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-0.108</w:t>
            </w:r>
          </w:p>
        </w:tc>
        <w:tc>
          <w:tcPr>
            <w:tcW w:w="803" w:type="dxa"/>
            <w:shd w:val="clear" w:color="auto" w:fill="auto"/>
            <w:noWrap/>
            <w:hideMark/>
          </w:tcPr>
          <w:p w14:paraId="6AC8CE0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-0.113</w:t>
            </w:r>
          </w:p>
        </w:tc>
        <w:tc>
          <w:tcPr>
            <w:tcW w:w="804" w:type="dxa"/>
            <w:shd w:val="clear" w:color="auto" w:fill="auto"/>
            <w:noWrap/>
            <w:hideMark/>
          </w:tcPr>
          <w:p w14:paraId="349495B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804" w:type="dxa"/>
            <w:shd w:val="clear" w:color="auto" w:fill="auto"/>
            <w:noWrap/>
            <w:hideMark/>
          </w:tcPr>
          <w:p w14:paraId="4340901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0.340</w:t>
            </w:r>
          </w:p>
        </w:tc>
      </w:tr>
      <w:tr w:rsidR="006F2C53" w:rsidRPr="00C865B5" w14:paraId="227B0694" w14:textId="77777777" w:rsidTr="00363B60">
        <w:trPr>
          <w:trHeight w:val="290"/>
        </w:trPr>
        <w:tc>
          <w:tcPr>
            <w:tcW w:w="2127" w:type="dxa"/>
            <w:shd w:val="clear" w:color="auto" w:fill="auto"/>
            <w:hideMark/>
          </w:tcPr>
          <w:p w14:paraId="357C3AC7"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lastRenderedPageBreak/>
              <w:t>SH_221000</w:t>
            </w:r>
          </w:p>
        </w:tc>
        <w:tc>
          <w:tcPr>
            <w:tcW w:w="803" w:type="dxa"/>
            <w:shd w:val="clear" w:color="auto" w:fill="auto"/>
            <w:noWrap/>
            <w:hideMark/>
          </w:tcPr>
          <w:p w14:paraId="79E7BE8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0.118</w:t>
            </w:r>
          </w:p>
        </w:tc>
        <w:tc>
          <w:tcPr>
            <w:tcW w:w="804" w:type="dxa"/>
            <w:shd w:val="clear" w:color="auto" w:fill="auto"/>
            <w:noWrap/>
            <w:hideMark/>
          </w:tcPr>
          <w:p w14:paraId="4A844F6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-0.567</w:t>
            </w:r>
          </w:p>
        </w:tc>
        <w:tc>
          <w:tcPr>
            <w:tcW w:w="804" w:type="dxa"/>
            <w:tcBorders>
              <w:bottom w:val="nil"/>
            </w:tcBorders>
            <w:shd w:val="clear" w:color="auto" w:fill="auto"/>
            <w:noWrap/>
            <w:hideMark/>
          </w:tcPr>
          <w:p w14:paraId="50E6011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0.187</w:t>
            </w:r>
          </w:p>
        </w:tc>
        <w:tc>
          <w:tcPr>
            <w:tcW w:w="803" w:type="dxa"/>
            <w:shd w:val="clear" w:color="auto" w:fill="auto"/>
            <w:noWrap/>
            <w:hideMark/>
          </w:tcPr>
          <w:p w14:paraId="22C4F32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-0.175</w:t>
            </w:r>
          </w:p>
        </w:tc>
        <w:tc>
          <w:tcPr>
            <w:tcW w:w="804" w:type="dxa"/>
            <w:shd w:val="clear" w:color="auto" w:fill="auto"/>
            <w:noWrap/>
            <w:hideMark/>
          </w:tcPr>
          <w:p w14:paraId="78B0D53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-0.104</w:t>
            </w:r>
          </w:p>
        </w:tc>
        <w:tc>
          <w:tcPr>
            <w:tcW w:w="804" w:type="dxa"/>
            <w:shd w:val="clear" w:color="auto" w:fill="auto"/>
            <w:noWrap/>
            <w:hideMark/>
          </w:tcPr>
          <w:p w14:paraId="32EF91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0.426</w:t>
            </w:r>
          </w:p>
        </w:tc>
        <w:tc>
          <w:tcPr>
            <w:tcW w:w="803" w:type="dxa"/>
            <w:shd w:val="clear" w:color="auto" w:fill="auto"/>
            <w:noWrap/>
            <w:hideMark/>
          </w:tcPr>
          <w:p w14:paraId="2BA2D1B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0.069</w:t>
            </w:r>
          </w:p>
        </w:tc>
        <w:tc>
          <w:tcPr>
            <w:tcW w:w="804" w:type="dxa"/>
            <w:shd w:val="clear" w:color="auto" w:fill="auto"/>
            <w:noWrap/>
            <w:hideMark/>
          </w:tcPr>
          <w:p w14:paraId="2053E7B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0.167</w:t>
            </w:r>
          </w:p>
        </w:tc>
        <w:tc>
          <w:tcPr>
            <w:tcW w:w="804" w:type="dxa"/>
            <w:shd w:val="clear" w:color="auto" w:fill="auto"/>
            <w:noWrap/>
            <w:hideMark/>
          </w:tcPr>
          <w:p w14:paraId="4DED44F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-0.140</w:t>
            </w:r>
          </w:p>
        </w:tc>
      </w:tr>
      <w:tr w:rsidR="006F2C53" w:rsidRPr="00C865B5" w14:paraId="755146A8" w14:textId="77777777" w:rsidTr="00363B60">
        <w:trPr>
          <w:trHeight w:val="290"/>
        </w:trPr>
        <w:tc>
          <w:tcPr>
            <w:tcW w:w="2127" w:type="dxa"/>
            <w:shd w:val="clear" w:color="auto" w:fill="auto"/>
            <w:hideMark/>
          </w:tcPr>
          <w:p w14:paraId="64B82F9C"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SH_222100</w:t>
            </w:r>
          </w:p>
        </w:tc>
        <w:tc>
          <w:tcPr>
            <w:tcW w:w="803" w:type="dxa"/>
            <w:shd w:val="clear" w:color="auto" w:fill="auto"/>
            <w:noWrap/>
            <w:hideMark/>
          </w:tcPr>
          <w:p w14:paraId="0907575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-0.305</w:t>
            </w:r>
          </w:p>
        </w:tc>
        <w:tc>
          <w:tcPr>
            <w:tcW w:w="804" w:type="dxa"/>
            <w:shd w:val="clear" w:color="auto" w:fill="auto"/>
            <w:noWrap/>
            <w:hideMark/>
          </w:tcPr>
          <w:p w14:paraId="79ADFB5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-0.286</w:t>
            </w:r>
          </w:p>
        </w:tc>
        <w:tc>
          <w:tcPr>
            <w:tcW w:w="804" w:type="dxa"/>
            <w:tcBorders>
              <w:top w:val="nil"/>
              <w:bottom w:val="nil"/>
            </w:tcBorders>
            <w:shd w:val="clear" w:color="auto" w:fill="auto"/>
            <w:noWrap/>
            <w:hideMark/>
          </w:tcPr>
          <w:p w14:paraId="228F4F69"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-0.632</w:t>
            </w:r>
          </w:p>
        </w:tc>
        <w:tc>
          <w:tcPr>
            <w:tcW w:w="803" w:type="dxa"/>
            <w:shd w:val="clear" w:color="auto" w:fill="auto"/>
            <w:noWrap/>
            <w:hideMark/>
          </w:tcPr>
          <w:p w14:paraId="6EE621B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0.102</w:t>
            </w:r>
          </w:p>
        </w:tc>
        <w:tc>
          <w:tcPr>
            <w:tcW w:w="804" w:type="dxa"/>
            <w:shd w:val="clear" w:color="auto" w:fill="auto"/>
            <w:noWrap/>
            <w:hideMark/>
          </w:tcPr>
          <w:p w14:paraId="0DA880F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c>
          <w:tcPr>
            <w:tcW w:w="804" w:type="dxa"/>
            <w:shd w:val="clear" w:color="auto" w:fill="auto"/>
            <w:noWrap/>
            <w:hideMark/>
          </w:tcPr>
          <w:p w14:paraId="1469282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-0.187</w:t>
            </w:r>
          </w:p>
        </w:tc>
        <w:tc>
          <w:tcPr>
            <w:tcW w:w="803" w:type="dxa"/>
            <w:shd w:val="clear" w:color="auto" w:fill="auto"/>
            <w:noWrap/>
            <w:hideMark/>
          </w:tcPr>
          <w:p w14:paraId="21371E0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-0.222</w:t>
            </w:r>
          </w:p>
        </w:tc>
        <w:tc>
          <w:tcPr>
            <w:tcW w:w="804" w:type="dxa"/>
            <w:shd w:val="clear" w:color="auto" w:fill="auto"/>
            <w:noWrap/>
            <w:hideMark/>
          </w:tcPr>
          <w:p w14:paraId="5A8746D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-0.079</w:t>
            </w:r>
          </w:p>
        </w:tc>
        <w:tc>
          <w:tcPr>
            <w:tcW w:w="804" w:type="dxa"/>
            <w:shd w:val="clear" w:color="auto" w:fill="auto"/>
            <w:noWrap/>
            <w:hideMark/>
          </w:tcPr>
          <w:p w14:paraId="12B643B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-0.234</w:t>
            </w:r>
          </w:p>
        </w:tc>
      </w:tr>
      <w:tr w:rsidR="006F2C53" w:rsidRPr="00C865B5" w14:paraId="26E119C5" w14:textId="77777777" w:rsidTr="00363B60">
        <w:trPr>
          <w:trHeight w:val="290"/>
        </w:trPr>
        <w:tc>
          <w:tcPr>
            <w:tcW w:w="2127" w:type="dxa"/>
            <w:shd w:val="clear" w:color="auto" w:fill="auto"/>
            <w:hideMark/>
          </w:tcPr>
          <w:p w14:paraId="4A10802F"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SH_311000</w:t>
            </w:r>
          </w:p>
        </w:tc>
        <w:tc>
          <w:tcPr>
            <w:tcW w:w="803" w:type="dxa"/>
            <w:shd w:val="clear" w:color="auto" w:fill="auto"/>
            <w:noWrap/>
            <w:hideMark/>
          </w:tcPr>
          <w:p w14:paraId="76126D4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0.412</w:t>
            </w:r>
          </w:p>
        </w:tc>
        <w:tc>
          <w:tcPr>
            <w:tcW w:w="804" w:type="dxa"/>
            <w:shd w:val="clear" w:color="auto" w:fill="auto"/>
            <w:noWrap/>
            <w:hideMark/>
          </w:tcPr>
          <w:p w14:paraId="3BF8283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0.122</w:t>
            </w:r>
          </w:p>
        </w:tc>
        <w:tc>
          <w:tcPr>
            <w:tcW w:w="804" w:type="dxa"/>
            <w:tcBorders>
              <w:top w:val="nil"/>
            </w:tcBorders>
            <w:shd w:val="clear" w:color="auto" w:fill="auto"/>
            <w:noWrap/>
            <w:hideMark/>
          </w:tcPr>
          <w:p w14:paraId="3A2ADE8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0.548</w:t>
            </w:r>
          </w:p>
        </w:tc>
        <w:tc>
          <w:tcPr>
            <w:tcW w:w="803" w:type="dxa"/>
            <w:tcBorders>
              <w:bottom w:val="nil"/>
            </w:tcBorders>
            <w:shd w:val="clear" w:color="auto" w:fill="auto"/>
            <w:noWrap/>
            <w:hideMark/>
          </w:tcPr>
          <w:p w14:paraId="19A6DA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-0.077</w:t>
            </w:r>
          </w:p>
        </w:tc>
        <w:tc>
          <w:tcPr>
            <w:tcW w:w="804" w:type="dxa"/>
            <w:shd w:val="clear" w:color="auto" w:fill="auto"/>
            <w:noWrap/>
            <w:hideMark/>
          </w:tcPr>
          <w:p w14:paraId="311DE4D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-0.167</w:t>
            </w:r>
          </w:p>
        </w:tc>
        <w:tc>
          <w:tcPr>
            <w:tcW w:w="804" w:type="dxa"/>
            <w:shd w:val="clear" w:color="auto" w:fill="auto"/>
            <w:noWrap/>
            <w:hideMark/>
          </w:tcPr>
          <w:p w14:paraId="62E11F9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-0.361</w:t>
            </w:r>
          </w:p>
        </w:tc>
        <w:tc>
          <w:tcPr>
            <w:tcW w:w="803" w:type="dxa"/>
            <w:shd w:val="clear" w:color="auto" w:fill="auto"/>
            <w:noWrap/>
            <w:hideMark/>
          </w:tcPr>
          <w:p w14:paraId="7184C32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-0.139</w:t>
            </w:r>
          </w:p>
        </w:tc>
        <w:tc>
          <w:tcPr>
            <w:tcW w:w="804" w:type="dxa"/>
            <w:shd w:val="clear" w:color="auto" w:fill="auto"/>
            <w:noWrap/>
            <w:hideMark/>
          </w:tcPr>
          <w:p w14:paraId="0D3ED7C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c>
          <w:tcPr>
            <w:tcW w:w="804" w:type="dxa"/>
            <w:shd w:val="clear" w:color="auto" w:fill="auto"/>
            <w:noWrap/>
            <w:hideMark/>
          </w:tcPr>
          <w:p w14:paraId="3EE9B56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-0.206</w:t>
            </w:r>
          </w:p>
        </w:tc>
      </w:tr>
      <w:tr w:rsidR="006F2C53" w:rsidRPr="00C865B5" w14:paraId="462C9590" w14:textId="77777777" w:rsidTr="00363B60">
        <w:trPr>
          <w:trHeight w:val="290"/>
        </w:trPr>
        <w:tc>
          <w:tcPr>
            <w:tcW w:w="2127" w:type="dxa"/>
            <w:shd w:val="clear" w:color="auto" w:fill="auto"/>
            <w:hideMark/>
          </w:tcPr>
          <w:p w14:paraId="24A65CE1"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SH_413000</w:t>
            </w:r>
          </w:p>
        </w:tc>
        <w:tc>
          <w:tcPr>
            <w:tcW w:w="803" w:type="dxa"/>
            <w:shd w:val="clear" w:color="auto" w:fill="auto"/>
            <w:noWrap/>
            <w:hideMark/>
          </w:tcPr>
          <w:p w14:paraId="1D45F41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-0.199</w:t>
            </w:r>
          </w:p>
        </w:tc>
        <w:tc>
          <w:tcPr>
            <w:tcW w:w="804" w:type="dxa"/>
            <w:shd w:val="clear" w:color="auto" w:fill="auto"/>
            <w:noWrap/>
            <w:hideMark/>
          </w:tcPr>
          <w:p w14:paraId="1FB0D8D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-0.378</w:t>
            </w:r>
          </w:p>
        </w:tc>
        <w:tc>
          <w:tcPr>
            <w:tcW w:w="804" w:type="dxa"/>
            <w:shd w:val="clear" w:color="auto" w:fill="auto"/>
            <w:noWrap/>
            <w:hideMark/>
          </w:tcPr>
          <w:p w14:paraId="5E7C61F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0.283</w:t>
            </w:r>
          </w:p>
        </w:tc>
        <w:tc>
          <w:tcPr>
            <w:tcW w:w="803" w:type="dxa"/>
            <w:tcBorders>
              <w:top w:val="nil"/>
              <w:bottom w:val="nil"/>
            </w:tcBorders>
            <w:shd w:val="clear" w:color="auto" w:fill="auto"/>
            <w:noWrap/>
            <w:hideMark/>
          </w:tcPr>
          <w:p w14:paraId="64C705BD"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0.606</w:t>
            </w:r>
          </w:p>
        </w:tc>
        <w:tc>
          <w:tcPr>
            <w:tcW w:w="804" w:type="dxa"/>
            <w:shd w:val="clear" w:color="auto" w:fill="auto"/>
            <w:noWrap/>
            <w:hideMark/>
          </w:tcPr>
          <w:p w14:paraId="423408A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0.369</w:t>
            </w:r>
          </w:p>
        </w:tc>
        <w:tc>
          <w:tcPr>
            <w:tcW w:w="804" w:type="dxa"/>
            <w:shd w:val="clear" w:color="auto" w:fill="auto"/>
            <w:noWrap/>
            <w:hideMark/>
          </w:tcPr>
          <w:p w14:paraId="613D35E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0.005</w:t>
            </w:r>
          </w:p>
        </w:tc>
        <w:tc>
          <w:tcPr>
            <w:tcW w:w="803" w:type="dxa"/>
            <w:shd w:val="clear" w:color="auto" w:fill="auto"/>
            <w:noWrap/>
            <w:hideMark/>
          </w:tcPr>
          <w:p w14:paraId="0449B81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0.090</w:t>
            </w:r>
          </w:p>
        </w:tc>
        <w:tc>
          <w:tcPr>
            <w:tcW w:w="804" w:type="dxa"/>
            <w:shd w:val="clear" w:color="auto" w:fill="auto"/>
            <w:noWrap/>
            <w:hideMark/>
          </w:tcPr>
          <w:p w14:paraId="1B27DD5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c>
          <w:tcPr>
            <w:tcW w:w="804" w:type="dxa"/>
            <w:shd w:val="clear" w:color="auto" w:fill="auto"/>
            <w:noWrap/>
            <w:hideMark/>
          </w:tcPr>
          <w:p w14:paraId="63621E2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-0.022</w:t>
            </w:r>
          </w:p>
        </w:tc>
      </w:tr>
      <w:tr w:rsidR="006F2C53" w:rsidRPr="00C865B5" w14:paraId="34D27B05" w14:textId="77777777" w:rsidTr="00363B60">
        <w:trPr>
          <w:trHeight w:val="290"/>
        </w:trPr>
        <w:tc>
          <w:tcPr>
            <w:tcW w:w="2127" w:type="dxa"/>
            <w:shd w:val="clear" w:color="auto" w:fill="auto"/>
            <w:hideMark/>
          </w:tcPr>
          <w:p w14:paraId="3772A0C3"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SH_122100</w:t>
            </w:r>
          </w:p>
        </w:tc>
        <w:tc>
          <w:tcPr>
            <w:tcW w:w="803" w:type="dxa"/>
            <w:shd w:val="clear" w:color="auto" w:fill="auto"/>
            <w:noWrap/>
            <w:hideMark/>
          </w:tcPr>
          <w:p w14:paraId="438E1E7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-0.140</w:t>
            </w:r>
          </w:p>
        </w:tc>
        <w:tc>
          <w:tcPr>
            <w:tcW w:w="804" w:type="dxa"/>
            <w:shd w:val="clear" w:color="auto" w:fill="auto"/>
            <w:noWrap/>
            <w:hideMark/>
          </w:tcPr>
          <w:p w14:paraId="3E32F1C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-0.361</w:t>
            </w:r>
          </w:p>
        </w:tc>
        <w:tc>
          <w:tcPr>
            <w:tcW w:w="804" w:type="dxa"/>
            <w:shd w:val="clear" w:color="auto" w:fill="auto"/>
            <w:noWrap/>
            <w:hideMark/>
          </w:tcPr>
          <w:p w14:paraId="43731F0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0.189</w:t>
            </w:r>
          </w:p>
        </w:tc>
        <w:tc>
          <w:tcPr>
            <w:tcW w:w="803" w:type="dxa"/>
            <w:tcBorders>
              <w:top w:val="nil"/>
            </w:tcBorders>
            <w:shd w:val="clear" w:color="auto" w:fill="auto"/>
            <w:noWrap/>
            <w:hideMark/>
          </w:tcPr>
          <w:p w14:paraId="3279924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0.498</w:t>
            </w:r>
          </w:p>
        </w:tc>
        <w:tc>
          <w:tcPr>
            <w:tcW w:w="804" w:type="dxa"/>
            <w:shd w:val="clear" w:color="auto" w:fill="auto"/>
            <w:noWrap/>
            <w:hideMark/>
          </w:tcPr>
          <w:p w14:paraId="7CEC8B1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0.399</w:t>
            </w:r>
          </w:p>
        </w:tc>
        <w:tc>
          <w:tcPr>
            <w:tcW w:w="804" w:type="dxa"/>
            <w:shd w:val="clear" w:color="auto" w:fill="auto"/>
            <w:noWrap/>
            <w:hideMark/>
          </w:tcPr>
          <w:p w14:paraId="19A2175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c>
          <w:tcPr>
            <w:tcW w:w="803" w:type="dxa"/>
            <w:shd w:val="clear" w:color="auto" w:fill="auto"/>
            <w:noWrap/>
            <w:hideMark/>
          </w:tcPr>
          <w:p w14:paraId="7A66B1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-0.123</w:t>
            </w:r>
          </w:p>
        </w:tc>
        <w:tc>
          <w:tcPr>
            <w:tcW w:w="804" w:type="dxa"/>
            <w:shd w:val="clear" w:color="auto" w:fill="auto"/>
            <w:noWrap/>
            <w:hideMark/>
          </w:tcPr>
          <w:p w14:paraId="50B5A67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0.307</w:t>
            </w:r>
          </w:p>
        </w:tc>
        <w:tc>
          <w:tcPr>
            <w:tcW w:w="804" w:type="dxa"/>
            <w:shd w:val="clear" w:color="auto" w:fill="auto"/>
            <w:noWrap/>
            <w:hideMark/>
          </w:tcPr>
          <w:p w14:paraId="63BF169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-0.071</w:t>
            </w:r>
          </w:p>
        </w:tc>
      </w:tr>
      <w:tr w:rsidR="006F2C53" w:rsidRPr="00C865B5" w14:paraId="2FE8F3EA" w14:textId="77777777" w:rsidTr="00363B60">
        <w:trPr>
          <w:trHeight w:val="290"/>
        </w:trPr>
        <w:tc>
          <w:tcPr>
            <w:tcW w:w="2127" w:type="dxa"/>
            <w:shd w:val="clear" w:color="auto" w:fill="auto"/>
            <w:hideMark/>
          </w:tcPr>
          <w:p w14:paraId="09C63255"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SH_231000</w:t>
            </w:r>
          </w:p>
        </w:tc>
        <w:tc>
          <w:tcPr>
            <w:tcW w:w="803" w:type="dxa"/>
            <w:shd w:val="clear" w:color="auto" w:fill="auto"/>
            <w:noWrap/>
            <w:hideMark/>
          </w:tcPr>
          <w:p w14:paraId="13858D3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-0.283</w:t>
            </w:r>
          </w:p>
        </w:tc>
        <w:tc>
          <w:tcPr>
            <w:tcW w:w="804" w:type="dxa"/>
            <w:shd w:val="clear" w:color="auto" w:fill="auto"/>
            <w:noWrap/>
            <w:hideMark/>
          </w:tcPr>
          <w:p w14:paraId="05885D5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-0.341</w:t>
            </w:r>
          </w:p>
        </w:tc>
        <w:tc>
          <w:tcPr>
            <w:tcW w:w="804" w:type="dxa"/>
            <w:shd w:val="clear" w:color="auto" w:fill="auto"/>
            <w:noWrap/>
            <w:hideMark/>
          </w:tcPr>
          <w:p w14:paraId="5B728A7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0.227</w:t>
            </w:r>
          </w:p>
        </w:tc>
        <w:tc>
          <w:tcPr>
            <w:tcW w:w="803" w:type="dxa"/>
            <w:shd w:val="clear" w:color="auto" w:fill="auto"/>
            <w:noWrap/>
            <w:hideMark/>
          </w:tcPr>
          <w:p w14:paraId="543683E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0.458</w:t>
            </w:r>
          </w:p>
        </w:tc>
        <w:tc>
          <w:tcPr>
            <w:tcW w:w="804" w:type="dxa"/>
            <w:tcBorders>
              <w:bottom w:val="nil"/>
            </w:tcBorders>
            <w:shd w:val="clear" w:color="auto" w:fill="auto"/>
            <w:noWrap/>
            <w:hideMark/>
          </w:tcPr>
          <w:p w14:paraId="4A6EB66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0.249</w:t>
            </w:r>
          </w:p>
        </w:tc>
        <w:tc>
          <w:tcPr>
            <w:tcW w:w="804" w:type="dxa"/>
            <w:shd w:val="clear" w:color="auto" w:fill="auto"/>
            <w:noWrap/>
            <w:hideMark/>
          </w:tcPr>
          <w:p w14:paraId="1458F2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-0.027</w:t>
            </w:r>
          </w:p>
        </w:tc>
        <w:tc>
          <w:tcPr>
            <w:tcW w:w="803" w:type="dxa"/>
            <w:shd w:val="clear" w:color="auto" w:fill="auto"/>
            <w:noWrap/>
            <w:hideMark/>
          </w:tcPr>
          <w:p w14:paraId="3360B01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0.275</w:t>
            </w:r>
          </w:p>
        </w:tc>
        <w:tc>
          <w:tcPr>
            <w:tcW w:w="804" w:type="dxa"/>
            <w:shd w:val="clear" w:color="auto" w:fill="auto"/>
            <w:noWrap/>
            <w:hideMark/>
          </w:tcPr>
          <w:p w14:paraId="1F50B65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-0.179</w:t>
            </w:r>
          </w:p>
        </w:tc>
        <w:tc>
          <w:tcPr>
            <w:tcW w:w="804" w:type="dxa"/>
            <w:shd w:val="clear" w:color="auto" w:fill="auto"/>
            <w:noWrap/>
            <w:hideMark/>
          </w:tcPr>
          <w:p w14:paraId="766F890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-0.030</w:t>
            </w:r>
          </w:p>
        </w:tc>
      </w:tr>
      <w:tr w:rsidR="006F2C53" w:rsidRPr="00C865B5" w14:paraId="74523F8F" w14:textId="77777777" w:rsidTr="00363B60">
        <w:trPr>
          <w:trHeight w:val="290"/>
        </w:trPr>
        <w:tc>
          <w:tcPr>
            <w:tcW w:w="2127" w:type="dxa"/>
            <w:shd w:val="clear" w:color="auto" w:fill="auto"/>
            <w:hideMark/>
          </w:tcPr>
          <w:p w14:paraId="16E2232A"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SH_211000</w:t>
            </w:r>
          </w:p>
        </w:tc>
        <w:tc>
          <w:tcPr>
            <w:tcW w:w="803" w:type="dxa"/>
            <w:shd w:val="clear" w:color="auto" w:fill="auto"/>
            <w:noWrap/>
            <w:hideMark/>
          </w:tcPr>
          <w:p w14:paraId="7C6BBCD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0.356</w:t>
            </w:r>
          </w:p>
        </w:tc>
        <w:tc>
          <w:tcPr>
            <w:tcW w:w="804" w:type="dxa"/>
            <w:shd w:val="clear" w:color="auto" w:fill="auto"/>
            <w:noWrap/>
            <w:hideMark/>
          </w:tcPr>
          <w:p w14:paraId="4C38D2A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-0.057</w:t>
            </w:r>
          </w:p>
        </w:tc>
        <w:tc>
          <w:tcPr>
            <w:tcW w:w="804" w:type="dxa"/>
            <w:shd w:val="clear" w:color="auto" w:fill="auto"/>
            <w:noWrap/>
            <w:hideMark/>
          </w:tcPr>
          <w:p w14:paraId="3AF7552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-0.164</w:t>
            </w:r>
          </w:p>
        </w:tc>
        <w:tc>
          <w:tcPr>
            <w:tcW w:w="803" w:type="dxa"/>
            <w:shd w:val="clear" w:color="auto" w:fill="auto"/>
            <w:noWrap/>
            <w:hideMark/>
          </w:tcPr>
          <w:p w14:paraId="3D8B4B6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-0.400</w:t>
            </w:r>
          </w:p>
        </w:tc>
        <w:tc>
          <w:tcPr>
            <w:tcW w:w="804" w:type="dxa"/>
            <w:tcBorders>
              <w:top w:val="nil"/>
              <w:bottom w:val="nil"/>
            </w:tcBorders>
            <w:shd w:val="clear" w:color="auto" w:fill="auto"/>
            <w:noWrap/>
            <w:hideMark/>
          </w:tcPr>
          <w:p w14:paraId="23D8A721"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0.686</w:t>
            </w:r>
          </w:p>
        </w:tc>
        <w:tc>
          <w:tcPr>
            <w:tcW w:w="804" w:type="dxa"/>
            <w:shd w:val="clear" w:color="auto" w:fill="auto"/>
            <w:noWrap/>
            <w:hideMark/>
          </w:tcPr>
          <w:p w14:paraId="4990685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-0.099</w:t>
            </w:r>
          </w:p>
        </w:tc>
        <w:tc>
          <w:tcPr>
            <w:tcW w:w="803" w:type="dxa"/>
            <w:shd w:val="clear" w:color="auto" w:fill="auto"/>
            <w:noWrap/>
            <w:hideMark/>
          </w:tcPr>
          <w:p w14:paraId="4400AD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0.001</w:t>
            </w:r>
          </w:p>
        </w:tc>
        <w:tc>
          <w:tcPr>
            <w:tcW w:w="804" w:type="dxa"/>
            <w:shd w:val="clear" w:color="auto" w:fill="auto"/>
            <w:noWrap/>
            <w:hideMark/>
          </w:tcPr>
          <w:p w14:paraId="6912886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c>
          <w:tcPr>
            <w:tcW w:w="804" w:type="dxa"/>
            <w:shd w:val="clear" w:color="auto" w:fill="auto"/>
            <w:noWrap/>
            <w:hideMark/>
          </w:tcPr>
          <w:p w14:paraId="0708B69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-0.034</w:t>
            </w:r>
          </w:p>
        </w:tc>
      </w:tr>
      <w:tr w:rsidR="006F2C53" w:rsidRPr="00C865B5" w14:paraId="5B2CACD9" w14:textId="77777777" w:rsidTr="00363B60">
        <w:trPr>
          <w:trHeight w:val="290"/>
        </w:trPr>
        <w:tc>
          <w:tcPr>
            <w:tcW w:w="2127" w:type="dxa"/>
            <w:shd w:val="clear" w:color="auto" w:fill="auto"/>
            <w:hideMark/>
          </w:tcPr>
          <w:p w14:paraId="125D3655"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SH_322100</w:t>
            </w:r>
          </w:p>
        </w:tc>
        <w:tc>
          <w:tcPr>
            <w:tcW w:w="803" w:type="dxa"/>
            <w:shd w:val="clear" w:color="auto" w:fill="auto"/>
            <w:noWrap/>
            <w:hideMark/>
          </w:tcPr>
          <w:p w14:paraId="1CFA053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0.374</w:t>
            </w:r>
          </w:p>
        </w:tc>
        <w:tc>
          <w:tcPr>
            <w:tcW w:w="804" w:type="dxa"/>
            <w:shd w:val="clear" w:color="auto" w:fill="auto"/>
            <w:noWrap/>
            <w:hideMark/>
          </w:tcPr>
          <w:p w14:paraId="3EA6DA8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0.055</w:t>
            </w:r>
          </w:p>
        </w:tc>
        <w:tc>
          <w:tcPr>
            <w:tcW w:w="804" w:type="dxa"/>
            <w:shd w:val="clear" w:color="auto" w:fill="auto"/>
            <w:noWrap/>
            <w:hideMark/>
          </w:tcPr>
          <w:p w14:paraId="22198AA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-0.242</w:t>
            </w:r>
          </w:p>
        </w:tc>
        <w:tc>
          <w:tcPr>
            <w:tcW w:w="803" w:type="dxa"/>
            <w:shd w:val="clear" w:color="auto" w:fill="auto"/>
            <w:noWrap/>
            <w:hideMark/>
          </w:tcPr>
          <w:p w14:paraId="48E962A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-0.119</w:t>
            </w:r>
          </w:p>
        </w:tc>
        <w:tc>
          <w:tcPr>
            <w:tcW w:w="804" w:type="dxa"/>
            <w:tcBorders>
              <w:top w:val="nil"/>
              <w:bottom w:val="nil"/>
            </w:tcBorders>
            <w:shd w:val="clear" w:color="auto" w:fill="auto"/>
            <w:noWrap/>
            <w:hideMark/>
          </w:tcPr>
          <w:p w14:paraId="3C7A00F9" w14:textId="77777777" w:rsidR="006F2C53" w:rsidRPr="00363B60" w:rsidRDefault="006F2C53" w:rsidP="00FB64DB">
            <w:pPr>
              <w:spacing w:after="0" w:line="240" w:lineRule="auto"/>
              <w:jc w:val="right"/>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0.622</w:t>
            </w:r>
          </w:p>
        </w:tc>
        <w:tc>
          <w:tcPr>
            <w:tcW w:w="804" w:type="dxa"/>
            <w:shd w:val="clear" w:color="auto" w:fill="auto"/>
            <w:noWrap/>
            <w:hideMark/>
          </w:tcPr>
          <w:p w14:paraId="2F8430A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-0.060</w:t>
            </w:r>
          </w:p>
        </w:tc>
        <w:tc>
          <w:tcPr>
            <w:tcW w:w="803" w:type="dxa"/>
            <w:shd w:val="clear" w:color="auto" w:fill="auto"/>
            <w:noWrap/>
            <w:hideMark/>
          </w:tcPr>
          <w:p w14:paraId="7D4BCC4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0.171</w:t>
            </w:r>
          </w:p>
        </w:tc>
        <w:tc>
          <w:tcPr>
            <w:tcW w:w="804" w:type="dxa"/>
            <w:shd w:val="clear" w:color="auto" w:fill="auto"/>
            <w:noWrap/>
            <w:hideMark/>
          </w:tcPr>
          <w:p w14:paraId="5FE9074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804" w:type="dxa"/>
            <w:shd w:val="clear" w:color="auto" w:fill="auto"/>
            <w:noWrap/>
            <w:hideMark/>
          </w:tcPr>
          <w:p w14:paraId="09C8107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0.274</w:t>
            </w:r>
          </w:p>
        </w:tc>
      </w:tr>
      <w:tr w:rsidR="006F2C53" w:rsidRPr="00C865B5" w14:paraId="5DBC3BCD" w14:textId="77777777" w:rsidTr="00363B60">
        <w:trPr>
          <w:trHeight w:val="290"/>
        </w:trPr>
        <w:tc>
          <w:tcPr>
            <w:tcW w:w="2127" w:type="dxa"/>
            <w:shd w:val="clear" w:color="auto" w:fill="auto"/>
            <w:hideMark/>
          </w:tcPr>
          <w:p w14:paraId="5BEFF831"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SH_452000</w:t>
            </w:r>
          </w:p>
        </w:tc>
        <w:tc>
          <w:tcPr>
            <w:tcW w:w="803" w:type="dxa"/>
            <w:shd w:val="clear" w:color="auto" w:fill="auto"/>
            <w:noWrap/>
            <w:hideMark/>
          </w:tcPr>
          <w:p w14:paraId="2011573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0.054</w:t>
            </w:r>
          </w:p>
        </w:tc>
        <w:tc>
          <w:tcPr>
            <w:tcW w:w="804" w:type="dxa"/>
            <w:shd w:val="clear" w:color="auto" w:fill="auto"/>
            <w:noWrap/>
            <w:hideMark/>
          </w:tcPr>
          <w:p w14:paraId="544B32D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-0.160</w:t>
            </w:r>
          </w:p>
        </w:tc>
        <w:tc>
          <w:tcPr>
            <w:tcW w:w="804" w:type="dxa"/>
            <w:shd w:val="clear" w:color="auto" w:fill="auto"/>
            <w:noWrap/>
            <w:hideMark/>
          </w:tcPr>
          <w:p w14:paraId="63EA50D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0.006</w:t>
            </w:r>
          </w:p>
        </w:tc>
        <w:tc>
          <w:tcPr>
            <w:tcW w:w="803" w:type="dxa"/>
            <w:shd w:val="clear" w:color="auto" w:fill="auto"/>
            <w:noWrap/>
            <w:hideMark/>
          </w:tcPr>
          <w:p w14:paraId="2F2C808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-0.137</w:t>
            </w:r>
          </w:p>
        </w:tc>
        <w:tc>
          <w:tcPr>
            <w:tcW w:w="804" w:type="dxa"/>
            <w:tcBorders>
              <w:top w:val="nil"/>
            </w:tcBorders>
            <w:shd w:val="clear" w:color="auto" w:fill="auto"/>
            <w:noWrap/>
            <w:hideMark/>
          </w:tcPr>
          <w:p w14:paraId="594AAF6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-0.135</w:t>
            </w:r>
          </w:p>
        </w:tc>
        <w:tc>
          <w:tcPr>
            <w:tcW w:w="804" w:type="dxa"/>
            <w:shd w:val="clear" w:color="auto" w:fill="auto"/>
            <w:noWrap/>
            <w:hideMark/>
          </w:tcPr>
          <w:p w14:paraId="2136DFE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0.530</w:t>
            </w:r>
          </w:p>
        </w:tc>
        <w:tc>
          <w:tcPr>
            <w:tcW w:w="803" w:type="dxa"/>
            <w:shd w:val="clear" w:color="auto" w:fill="auto"/>
            <w:noWrap/>
            <w:hideMark/>
          </w:tcPr>
          <w:p w14:paraId="5138553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-0.117</w:t>
            </w:r>
          </w:p>
        </w:tc>
        <w:tc>
          <w:tcPr>
            <w:tcW w:w="804" w:type="dxa"/>
            <w:shd w:val="clear" w:color="auto" w:fill="auto"/>
            <w:noWrap/>
            <w:hideMark/>
          </w:tcPr>
          <w:p w14:paraId="792A16F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0.494</w:t>
            </w:r>
          </w:p>
        </w:tc>
        <w:tc>
          <w:tcPr>
            <w:tcW w:w="804" w:type="dxa"/>
            <w:shd w:val="clear" w:color="auto" w:fill="auto"/>
            <w:noWrap/>
            <w:hideMark/>
          </w:tcPr>
          <w:p w14:paraId="5EBEEDF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0.218</w:t>
            </w:r>
          </w:p>
        </w:tc>
      </w:tr>
      <w:tr w:rsidR="006F2C53" w:rsidRPr="00C865B5" w14:paraId="5040B0AB" w14:textId="77777777" w:rsidTr="00363B60">
        <w:trPr>
          <w:trHeight w:val="290"/>
        </w:trPr>
        <w:tc>
          <w:tcPr>
            <w:tcW w:w="2127" w:type="dxa"/>
            <w:shd w:val="clear" w:color="auto" w:fill="auto"/>
            <w:hideMark/>
          </w:tcPr>
          <w:p w14:paraId="194F1937"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SH_113000</w:t>
            </w:r>
          </w:p>
        </w:tc>
        <w:tc>
          <w:tcPr>
            <w:tcW w:w="803" w:type="dxa"/>
            <w:shd w:val="clear" w:color="auto" w:fill="auto"/>
            <w:noWrap/>
            <w:hideMark/>
          </w:tcPr>
          <w:p w14:paraId="0A87227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-0.185</w:t>
            </w:r>
          </w:p>
        </w:tc>
        <w:tc>
          <w:tcPr>
            <w:tcW w:w="804" w:type="dxa"/>
            <w:shd w:val="clear" w:color="auto" w:fill="auto"/>
            <w:noWrap/>
            <w:hideMark/>
          </w:tcPr>
          <w:p w14:paraId="7D4297C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-0.211</w:t>
            </w:r>
          </w:p>
        </w:tc>
        <w:tc>
          <w:tcPr>
            <w:tcW w:w="804" w:type="dxa"/>
            <w:shd w:val="clear" w:color="auto" w:fill="auto"/>
            <w:noWrap/>
            <w:hideMark/>
          </w:tcPr>
          <w:p w14:paraId="7EC6B2D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0.076</w:t>
            </w:r>
          </w:p>
        </w:tc>
        <w:tc>
          <w:tcPr>
            <w:tcW w:w="803" w:type="dxa"/>
            <w:shd w:val="clear" w:color="auto" w:fill="auto"/>
            <w:noWrap/>
            <w:hideMark/>
          </w:tcPr>
          <w:p w14:paraId="27C7EFC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0.295</w:t>
            </w:r>
          </w:p>
        </w:tc>
        <w:tc>
          <w:tcPr>
            <w:tcW w:w="804" w:type="dxa"/>
            <w:shd w:val="clear" w:color="auto" w:fill="auto"/>
            <w:noWrap/>
            <w:hideMark/>
          </w:tcPr>
          <w:p w14:paraId="3C472B2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-0.083</w:t>
            </w:r>
          </w:p>
        </w:tc>
        <w:tc>
          <w:tcPr>
            <w:tcW w:w="804" w:type="dxa"/>
            <w:shd w:val="clear" w:color="auto" w:fill="auto"/>
            <w:noWrap/>
            <w:hideMark/>
          </w:tcPr>
          <w:p w14:paraId="114FE41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-0.396</w:t>
            </w:r>
          </w:p>
        </w:tc>
        <w:tc>
          <w:tcPr>
            <w:tcW w:w="803" w:type="dxa"/>
            <w:shd w:val="clear" w:color="auto" w:fill="auto"/>
            <w:noWrap/>
            <w:hideMark/>
          </w:tcPr>
          <w:p w14:paraId="40EE2D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-0.341</w:t>
            </w:r>
          </w:p>
        </w:tc>
        <w:tc>
          <w:tcPr>
            <w:tcW w:w="804" w:type="dxa"/>
            <w:shd w:val="clear" w:color="auto" w:fill="auto"/>
            <w:noWrap/>
            <w:hideMark/>
          </w:tcPr>
          <w:p w14:paraId="0C5598D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c>
          <w:tcPr>
            <w:tcW w:w="804" w:type="dxa"/>
            <w:shd w:val="clear" w:color="auto" w:fill="auto"/>
            <w:noWrap/>
            <w:hideMark/>
          </w:tcPr>
          <w:p w14:paraId="4AD45EA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0.395</w:t>
            </w:r>
          </w:p>
        </w:tc>
      </w:tr>
      <w:tr w:rsidR="006F2C53" w:rsidRPr="00C865B5" w14:paraId="452B6C4E" w14:textId="77777777" w:rsidTr="00363B60">
        <w:trPr>
          <w:trHeight w:val="290"/>
        </w:trPr>
        <w:tc>
          <w:tcPr>
            <w:tcW w:w="2127" w:type="dxa"/>
            <w:shd w:val="clear" w:color="auto" w:fill="auto"/>
            <w:hideMark/>
          </w:tcPr>
          <w:p w14:paraId="5CC67533"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SH_451000</w:t>
            </w:r>
          </w:p>
        </w:tc>
        <w:tc>
          <w:tcPr>
            <w:tcW w:w="803" w:type="dxa"/>
            <w:shd w:val="clear" w:color="auto" w:fill="auto"/>
            <w:noWrap/>
            <w:hideMark/>
          </w:tcPr>
          <w:p w14:paraId="448B00A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-0.142</w:t>
            </w:r>
          </w:p>
        </w:tc>
        <w:tc>
          <w:tcPr>
            <w:tcW w:w="804" w:type="dxa"/>
            <w:shd w:val="clear" w:color="auto" w:fill="auto"/>
            <w:noWrap/>
            <w:hideMark/>
          </w:tcPr>
          <w:p w14:paraId="23A468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0.394</w:t>
            </w:r>
          </w:p>
        </w:tc>
        <w:tc>
          <w:tcPr>
            <w:tcW w:w="804" w:type="dxa"/>
            <w:shd w:val="clear" w:color="auto" w:fill="auto"/>
            <w:noWrap/>
            <w:hideMark/>
          </w:tcPr>
          <w:p w14:paraId="754E7BD1"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-0.376</w:t>
            </w:r>
          </w:p>
        </w:tc>
        <w:tc>
          <w:tcPr>
            <w:tcW w:w="803" w:type="dxa"/>
            <w:shd w:val="clear" w:color="auto" w:fill="auto"/>
            <w:noWrap/>
            <w:hideMark/>
          </w:tcPr>
          <w:p w14:paraId="5EF0FBE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0.088</w:t>
            </w:r>
          </w:p>
        </w:tc>
        <w:tc>
          <w:tcPr>
            <w:tcW w:w="804" w:type="dxa"/>
            <w:shd w:val="clear" w:color="auto" w:fill="auto"/>
            <w:noWrap/>
            <w:hideMark/>
          </w:tcPr>
          <w:p w14:paraId="5DFBE9C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0.045</w:t>
            </w:r>
          </w:p>
        </w:tc>
        <w:tc>
          <w:tcPr>
            <w:tcW w:w="804" w:type="dxa"/>
            <w:shd w:val="clear" w:color="auto" w:fill="auto"/>
            <w:noWrap/>
            <w:hideMark/>
          </w:tcPr>
          <w:p w14:paraId="2444B84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-0.144</w:t>
            </w:r>
          </w:p>
        </w:tc>
        <w:tc>
          <w:tcPr>
            <w:tcW w:w="803" w:type="dxa"/>
            <w:shd w:val="clear" w:color="auto" w:fill="auto"/>
            <w:noWrap/>
            <w:hideMark/>
          </w:tcPr>
          <w:p w14:paraId="7B5F84F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0.434</w:t>
            </w:r>
          </w:p>
        </w:tc>
        <w:tc>
          <w:tcPr>
            <w:tcW w:w="804" w:type="dxa"/>
            <w:shd w:val="clear" w:color="auto" w:fill="auto"/>
            <w:noWrap/>
            <w:hideMark/>
          </w:tcPr>
          <w:p w14:paraId="1A7BEE04"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0.155</w:t>
            </w:r>
          </w:p>
        </w:tc>
        <w:tc>
          <w:tcPr>
            <w:tcW w:w="804" w:type="dxa"/>
            <w:shd w:val="clear" w:color="auto" w:fill="auto"/>
            <w:noWrap/>
            <w:hideMark/>
          </w:tcPr>
          <w:p w14:paraId="1F66C8A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-0.428</w:t>
            </w:r>
          </w:p>
        </w:tc>
      </w:tr>
      <w:tr w:rsidR="006F2C53" w:rsidRPr="00C865B5" w14:paraId="6B4BEDE4" w14:textId="77777777" w:rsidTr="00363B60">
        <w:trPr>
          <w:trHeight w:val="290"/>
        </w:trPr>
        <w:tc>
          <w:tcPr>
            <w:tcW w:w="2127" w:type="dxa"/>
            <w:tcBorders>
              <w:bottom w:val="single" w:sz="4" w:space="0" w:color="auto"/>
            </w:tcBorders>
            <w:shd w:val="clear" w:color="auto" w:fill="auto"/>
            <w:hideMark/>
          </w:tcPr>
          <w:p w14:paraId="2DE6BF6F"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SH_131000</w:t>
            </w:r>
          </w:p>
        </w:tc>
        <w:tc>
          <w:tcPr>
            <w:tcW w:w="803" w:type="dxa"/>
            <w:tcBorders>
              <w:bottom w:val="single" w:sz="4" w:space="0" w:color="auto"/>
            </w:tcBorders>
            <w:shd w:val="clear" w:color="auto" w:fill="auto"/>
            <w:noWrap/>
            <w:hideMark/>
          </w:tcPr>
          <w:p w14:paraId="084AC9A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0.136</w:t>
            </w:r>
          </w:p>
        </w:tc>
        <w:tc>
          <w:tcPr>
            <w:tcW w:w="804" w:type="dxa"/>
            <w:tcBorders>
              <w:bottom w:val="single" w:sz="4" w:space="0" w:color="auto"/>
            </w:tcBorders>
            <w:shd w:val="clear" w:color="auto" w:fill="auto"/>
            <w:noWrap/>
            <w:hideMark/>
          </w:tcPr>
          <w:p w14:paraId="3827250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0.158</w:t>
            </w:r>
          </w:p>
        </w:tc>
        <w:tc>
          <w:tcPr>
            <w:tcW w:w="804" w:type="dxa"/>
            <w:tcBorders>
              <w:bottom w:val="single" w:sz="4" w:space="0" w:color="auto"/>
            </w:tcBorders>
            <w:shd w:val="clear" w:color="auto" w:fill="auto"/>
            <w:noWrap/>
            <w:hideMark/>
          </w:tcPr>
          <w:p w14:paraId="50C5103B"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-0.154</w:t>
            </w:r>
          </w:p>
        </w:tc>
        <w:tc>
          <w:tcPr>
            <w:tcW w:w="803" w:type="dxa"/>
            <w:tcBorders>
              <w:bottom w:val="single" w:sz="4" w:space="0" w:color="auto"/>
            </w:tcBorders>
            <w:shd w:val="clear" w:color="auto" w:fill="auto"/>
            <w:noWrap/>
            <w:hideMark/>
          </w:tcPr>
          <w:p w14:paraId="330C7D3A"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0.169</w:t>
            </w:r>
          </w:p>
        </w:tc>
        <w:tc>
          <w:tcPr>
            <w:tcW w:w="804" w:type="dxa"/>
            <w:tcBorders>
              <w:bottom w:val="single" w:sz="4" w:space="0" w:color="auto"/>
            </w:tcBorders>
            <w:shd w:val="clear" w:color="auto" w:fill="auto"/>
            <w:noWrap/>
            <w:hideMark/>
          </w:tcPr>
          <w:p w14:paraId="012CF31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-0.267</w:t>
            </w:r>
          </w:p>
        </w:tc>
        <w:tc>
          <w:tcPr>
            <w:tcW w:w="804" w:type="dxa"/>
            <w:tcBorders>
              <w:bottom w:val="single" w:sz="4" w:space="0" w:color="auto"/>
            </w:tcBorders>
            <w:shd w:val="clear" w:color="auto" w:fill="auto"/>
            <w:noWrap/>
            <w:hideMark/>
          </w:tcPr>
          <w:p w14:paraId="347664B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-0.454</w:t>
            </w:r>
          </w:p>
        </w:tc>
        <w:tc>
          <w:tcPr>
            <w:tcW w:w="803" w:type="dxa"/>
            <w:tcBorders>
              <w:bottom w:val="single" w:sz="4" w:space="0" w:color="auto"/>
            </w:tcBorders>
            <w:shd w:val="clear" w:color="auto" w:fill="auto"/>
            <w:noWrap/>
            <w:hideMark/>
          </w:tcPr>
          <w:p w14:paraId="3D03870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0.459</w:t>
            </w:r>
          </w:p>
        </w:tc>
        <w:tc>
          <w:tcPr>
            <w:tcW w:w="804" w:type="dxa"/>
            <w:tcBorders>
              <w:bottom w:val="single" w:sz="4" w:space="0" w:color="auto"/>
            </w:tcBorders>
            <w:shd w:val="clear" w:color="auto" w:fill="auto"/>
            <w:noWrap/>
            <w:hideMark/>
          </w:tcPr>
          <w:p w14:paraId="4B5FA06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0.488</w:t>
            </w:r>
          </w:p>
        </w:tc>
        <w:tc>
          <w:tcPr>
            <w:tcW w:w="804" w:type="dxa"/>
            <w:tcBorders>
              <w:bottom w:val="single" w:sz="4" w:space="0" w:color="auto"/>
            </w:tcBorders>
            <w:shd w:val="clear" w:color="auto" w:fill="auto"/>
            <w:noWrap/>
            <w:hideMark/>
          </w:tcPr>
          <w:p w14:paraId="2E9A2A0D"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0.219</w:t>
            </w:r>
          </w:p>
        </w:tc>
      </w:tr>
      <w:tr w:rsidR="006F2C53" w:rsidRPr="00C865B5" w14:paraId="47A17B96" w14:textId="77777777" w:rsidTr="00363B60">
        <w:trPr>
          <w:trHeight w:val="290"/>
        </w:trPr>
        <w:tc>
          <w:tcPr>
            <w:tcW w:w="2127" w:type="dxa"/>
            <w:tcBorders>
              <w:top w:val="single" w:sz="4" w:space="0" w:color="auto"/>
              <w:bottom w:val="single" w:sz="12" w:space="0" w:color="auto"/>
            </w:tcBorders>
            <w:shd w:val="clear" w:color="auto" w:fill="auto"/>
            <w:hideMark/>
          </w:tcPr>
          <w:p w14:paraId="5AF2345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Variance explained (%)</w:t>
            </w:r>
          </w:p>
        </w:tc>
        <w:tc>
          <w:tcPr>
            <w:tcW w:w="803" w:type="dxa"/>
            <w:tcBorders>
              <w:top w:val="single" w:sz="4" w:space="0" w:color="auto"/>
              <w:bottom w:val="single" w:sz="12" w:space="0" w:color="auto"/>
            </w:tcBorders>
            <w:shd w:val="clear" w:color="auto" w:fill="auto"/>
            <w:noWrap/>
            <w:hideMark/>
          </w:tcPr>
          <w:p w14:paraId="18CFF3C3"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0.136</w:t>
            </w:r>
          </w:p>
        </w:tc>
        <w:tc>
          <w:tcPr>
            <w:tcW w:w="804" w:type="dxa"/>
            <w:tcBorders>
              <w:top w:val="single" w:sz="4" w:space="0" w:color="auto"/>
              <w:bottom w:val="single" w:sz="12" w:space="0" w:color="auto"/>
            </w:tcBorders>
            <w:shd w:val="clear" w:color="auto" w:fill="auto"/>
            <w:noWrap/>
            <w:hideMark/>
          </w:tcPr>
          <w:p w14:paraId="7CC72BBF"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0.158</w:t>
            </w:r>
          </w:p>
        </w:tc>
        <w:tc>
          <w:tcPr>
            <w:tcW w:w="804" w:type="dxa"/>
            <w:tcBorders>
              <w:top w:val="single" w:sz="4" w:space="0" w:color="auto"/>
              <w:bottom w:val="single" w:sz="12" w:space="0" w:color="auto"/>
            </w:tcBorders>
            <w:shd w:val="clear" w:color="auto" w:fill="auto"/>
            <w:noWrap/>
            <w:hideMark/>
          </w:tcPr>
          <w:p w14:paraId="7FE6292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-0.154</w:t>
            </w:r>
          </w:p>
        </w:tc>
        <w:tc>
          <w:tcPr>
            <w:tcW w:w="803" w:type="dxa"/>
            <w:tcBorders>
              <w:top w:val="single" w:sz="4" w:space="0" w:color="auto"/>
              <w:bottom w:val="single" w:sz="12" w:space="0" w:color="auto"/>
            </w:tcBorders>
            <w:shd w:val="clear" w:color="auto" w:fill="auto"/>
            <w:noWrap/>
            <w:hideMark/>
          </w:tcPr>
          <w:p w14:paraId="3BC5DD97"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0.169</w:t>
            </w:r>
          </w:p>
        </w:tc>
        <w:tc>
          <w:tcPr>
            <w:tcW w:w="804" w:type="dxa"/>
            <w:tcBorders>
              <w:top w:val="single" w:sz="4" w:space="0" w:color="auto"/>
              <w:bottom w:val="single" w:sz="12" w:space="0" w:color="auto"/>
            </w:tcBorders>
            <w:shd w:val="clear" w:color="auto" w:fill="auto"/>
            <w:noWrap/>
            <w:hideMark/>
          </w:tcPr>
          <w:p w14:paraId="30D2BFA6"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-0.267</w:t>
            </w:r>
          </w:p>
        </w:tc>
        <w:tc>
          <w:tcPr>
            <w:tcW w:w="804" w:type="dxa"/>
            <w:tcBorders>
              <w:top w:val="single" w:sz="4" w:space="0" w:color="auto"/>
              <w:bottom w:val="single" w:sz="12" w:space="0" w:color="auto"/>
            </w:tcBorders>
            <w:shd w:val="clear" w:color="auto" w:fill="auto"/>
            <w:noWrap/>
            <w:hideMark/>
          </w:tcPr>
          <w:p w14:paraId="200F1C52"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-0.454</w:t>
            </w:r>
          </w:p>
        </w:tc>
        <w:tc>
          <w:tcPr>
            <w:tcW w:w="803" w:type="dxa"/>
            <w:tcBorders>
              <w:top w:val="single" w:sz="4" w:space="0" w:color="auto"/>
              <w:bottom w:val="single" w:sz="12" w:space="0" w:color="auto"/>
            </w:tcBorders>
            <w:shd w:val="clear" w:color="auto" w:fill="auto"/>
            <w:noWrap/>
            <w:hideMark/>
          </w:tcPr>
          <w:p w14:paraId="7EBE478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0.459</w:t>
            </w:r>
          </w:p>
        </w:tc>
        <w:tc>
          <w:tcPr>
            <w:tcW w:w="804" w:type="dxa"/>
            <w:tcBorders>
              <w:top w:val="single" w:sz="4" w:space="0" w:color="auto"/>
              <w:bottom w:val="single" w:sz="12" w:space="0" w:color="auto"/>
            </w:tcBorders>
            <w:shd w:val="clear" w:color="auto" w:fill="auto"/>
            <w:noWrap/>
            <w:hideMark/>
          </w:tcPr>
          <w:p w14:paraId="64CB332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0.488</w:t>
            </w:r>
          </w:p>
        </w:tc>
        <w:tc>
          <w:tcPr>
            <w:tcW w:w="804" w:type="dxa"/>
            <w:tcBorders>
              <w:top w:val="single" w:sz="4" w:space="0" w:color="auto"/>
              <w:bottom w:val="single" w:sz="12" w:space="0" w:color="auto"/>
            </w:tcBorders>
            <w:shd w:val="clear" w:color="auto" w:fill="auto"/>
            <w:noWrap/>
            <w:hideMark/>
          </w:tcPr>
          <w:p w14:paraId="6275433E"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0.219</w:t>
            </w:r>
          </w:p>
        </w:tc>
      </w:tr>
      <w:tr w:rsidR="006F2C53" w:rsidRPr="00C865B5" w14:paraId="71E84F90" w14:textId="77777777" w:rsidTr="00363B60">
        <w:tc>
          <w:tcPr>
            <w:tcW w:w="9360" w:type="dxa"/>
            <w:gridSpan w:val="10"/>
            <w:tcBorders>
              <w:top w:val="single" w:sz="12" w:space="0" w:color="auto"/>
              <w:bottom w:val="nil"/>
            </w:tcBorders>
            <w:shd w:val="clear" w:color="auto" w:fill="auto"/>
            <w:hideMark/>
          </w:tcPr>
          <w:p w14:paraId="190F1012"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79CEF6CD" w14:textId="77777777" w:rsidTr="00363B60">
        <w:tc>
          <w:tcPr>
            <w:tcW w:w="9360" w:type="dxa"/>
            <w:gridSpan w:val="10"/>
            <w:tcBorders>
              <w:top w:val="nil"/>
              <w:bottom w:val="nil"/>
            </w:tcBorders>
            <w:shd w:val="clear" w:color="auto" w:fill="auto"/>
            <w:hideMark/>
          </w:tcPr>
          <w:p w14:paraId="78413D06"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tc>
      </w:tr>
    </w:tbl>
    <w:p w14:paraId="13DF1EC5" w14:textId="77777777" w:rsidR="006F2C53" w:rsidRPr="00C865B5" w:rsidRDefault="006F2C53" w:rsidP="006F2C53">
      <w:pPr>
        <w:spacing w:after="0" w:line="240" w:lineRule="auto"/>
        <w:ind w:left="993" w:hanging="993"/>
        <w:jc w:val="both"/>
        <w:rPr>
          <w:rFonts w:ascii="Arial" w:hAnsi="Arial" w:cs="Arial"/>
          <w:szCs w:val="24"/>
        </w:rPr>
      </w:pPr>
    </w:p>
    <w:p w14:paraId="71AC2EA0" w14:textId="77777777" w:rsidR="006F2C53" w:rsidRPr="00C865B5" w:rsidRDefault="006F2C53" w:rsidP="006F2C53">
      <w:pPr>
        <w:spacing w:after="0" w:line="240" w:lineRule="auto"/>
        <w:ind w:left="851" w:hanging="851"/>
        <w:jc w:val="both"/>
        <w:rPr>
          <w:rFonts w:ascii="Arial" w:hAnsi="Arial" w:cs="Arial"/>
          <w:b/>
          <w:sz w:val="20"/>
          <w:szCs w:val="20"/>
          <w:lang w:val="en-GB"/>
        </w:rPr>
      </w:pPr>
    </w:p>
    <w:p w14:paraId="75859FC4" w14:textId="543697CB"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D6</w:t>
      </w:r>
      <w:r w:rsidRPr="00C865B5">
        <w:rPr>
          <w:rFonts w:ascii="Arial" w:hAnsi="Arial" w:cs="Arial"/>
          <w:szCs w:val="24"/>
          <w:lang w:val="en-GB"/>
        </w:rPr>
        <w:t>:</w:t>
      </w:r>
      <w:r w:rsidRPr="00C865B5">
        <w:rPr>
          <w:rFonts w:ascii="Arial" w:hAnsi="Arial" w:cs="Arial"/>
          <w:szCs w:val="24"/>
          <w:lang w:val="en-GB"/>
        </w:rPr>
        <w:tab/>
        <w:t xml:space="preserve">Sorted pattern matrix for the 24 dimensions of potential explanatory variables for land use emerging from principal components analysis with a varimax rotation. </w:t>
      </w:r>
      <w:r w:rsidR="008F3F3D" w:rsidRPr="00C865B5">
        <w:rPr>
          <w:rFonts w:ascii="Arial" w:hAnsi="Arial" w:cs="Arial"/>
          <w:szCs w:val="24"/>
          <w:lang w:val="en-GB"/>
        </w:rPr>
        <w:t xml:space="preserve">Item loading values &gt;0.6 or &lt;-0.6 are </w:t>
      </w:r>
      <w:r w:rsidR="008F3F3D" w:rsidRPr="008F3F3D">
        <w:rPr>
          <w:rFonts w:ascii="Arial" w:hAnsi="Arial" w:cs="Arial"/>
          <w:szCs w:val="24"/>
          <w:lang w:val="en-GB"/>
        </w:rPr>
        <w:t>in bold, and indicators selected for further analysis are underlined.</w:t>
      </w:r>
      <w:r w:rsidR="008F3F3D">
        <w:rPr>
          <w:rFonts w:ascii="Arial" w:hAnsi="Arial" w:cs="Arial"/>
          <w:szCs w:val="24"/>
          <w:lang w:val="en-GB"/>
        </w:rPr>
        <w:t xml:space="preserve"> </w:t>
      </w:r>
      <w:r w:rsidRPr="00C865B5">
        <w:rPr>
          <w:rFonts w:ascii="Arial" w:hAnsi="Arial" w:cs="Arial"/>
          <w:szCs w:val="24"/>
          <w:lang w:val="en-GB"/>
        </w:rPr>
        <w:t xml:space="preserve">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tbl>
      <w:tblPr>
        <w:tblW w:w="9360" w:type="dxa"/>
        <w:tblBorders>
          <w:top w:val="single" w:sz="12" w:space="0" w:color="000000" w:themeColor="text1"/>
          <w:bottom w:val="single" w:sz="12" w:space="0" w:color="000000" w:themeColor="text1"/>
        </w:tblBorders>
        <w:tblLayout w:type="fixed"/>
        <w:tblCellMar>
          <w:left w:w="70" w:type="dxa"/>
          <w:right w:w="70" w:type="dxa"/>
        </w:tblCellMar>
        <w:tblLook w:val="04A0" w:firstRow="1" w:lastRow="0" w:firstColumn="1" w:lastColumn="0" w:noHBand="0" w:noVBand="1"/>
      </w:tblPr>
      <w:tblGrid>
        <w:gridCol w:w="2268"/>
        <w:gridCol w:w="1181"/>
        <w:gridCol w:w="1181"/>
        <w:gridCol w:w="1182"/>
        <w:gridCol w:w="1181"/>
        <w:gridCol w:w="1181"/>
        <w:gridCol w:w="1186"/>
      </w:tblGrid>
      <w:tr w:rsidR="006F2C53" w:rsidRPr="00C865B5" w14:paraId="5C75C414" w14:textId="77777777" w:rsidTr="00363B60">
        <w:tc>
          <w:tcPr>
            <w:tcW w:w="2268" w:type="dxa"/>
            <w:vMerge w:val="restart"/>
            <w:tcBorders>
              <w:top w:val="single" w:sz="12" w:space="0" w:color="000000" w:themeColor="text1"/>
              <w:bottom w:val="nil"/>
            </w:tcBorders>
            <w:shd w:val="clear" w:color="auto" w:fill="auto"/>
            <w:vAlign w:val="bottom"/>
            <w:hideMark/>
          </w:tcPr>
          <w:p w14:paraId="224F14EC"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p>
        </w:tc>
        <w:tc>
          <w:tcPr>
            <w:tcW w:w="7092" w:type="dxa"/>
            <w:gridSpan w:val="6"/>
            <w:tcBorders>
              <w:top w:val="single" w:sz="12" w:space="0" w:color="000000" w:themeColor="text1"/>
              <w:bottom w:val="nil"/>
            </w:tcBorders>
            <w:shd w:val="clear" w:color="auto" w:fill="auto"/>
            <w:vAlign w:val="bottom"/>
            <w:hideMark/>
          </w:tcPr>
          <w:p w14:paraId="4EE258C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Component</w:t>
            </w:r>
          </w:p>
        </w:tc>
      </w:tr>
      <w:tr w:rsidR="006F2C53" w:rsidRPr="00C865B5" w14:paraId="664256F0" w14:textId="77777777" w:rsidTr="00363B60">
        <w:tc>
          <w:tcPr>
            <w:tcW w:w="2268" w:type="dxa"/>
            <w:vMerge/>
            <w:tcBorders>
              <w:top w:val="nil"/>
              <w:bottom w:val="single" w:sz="4" w:space="0" w:color="000000" w:themeColor="text1"/>
            </w:tcBorders>
            <w:shd w:val="clear" w:color="auto" w:fill="auto"/>
            <w:vAlign w:val="center"/>
            <w:hideMark/>
          </w:tcPr>
          <w:p w14:paraId="2CF02D0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p>
        </w:tc>
        <w:tc>
          <w:tcPr>
            <w:tcW w:w="1181" w:type="dxa"/>
            <w:tcBorders>
              <w:top w:val="nil"/>
              <w:bottom w:val="single" w:sz="4" w:space="0" w:color="000000" w:themeColor="text1"/>
            </w:tcBorders>
            <w:shd w:val="clear" w:color="auto" w:fill="auto"/>
            <w:noWrap/>
            <w:vAlign w:val="bottom"/>
            <w:hideMark/>
          </w:tcPr>
          <w:p w14:paraId="14FC1F6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1</w:t>
            </w:r>
          </w:p>
        </w:tc>
        <w:tc>
          <w:tcPr>
            <w:tcW w:w="1181" w:type="dxa"/>
            <w:tcBorders>
              <w:top w:val="nil"/>
              <w:bottom w:val="single" w:sz="4" w:space="0" w:color="000000" w:themeColor="text1"/>
            </w:tcBorders>
            <w:shd w:val="clear" w:color="auto" w:fill="auto"/>
            <w:noWrap/>
            <w:vAlign w:val="bottom"/>
            <w:hideMark/>
          </w:tcPr>
          <w:p w14:paraId="274CFB7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2</w:t>
            </w:r>
          </w:p>
        </w:tc>
        <w:tc>
          <w:tcPr>
            <w:tcW w:w="1182" w:type="dxa"/>
            <w:tcBorders>
              <w:top w:val="nil"/>
              <w:bottom w:val="single" w:sz="4" w:space="0" w:color="000000" w:themeColor="text1"/>
            </w:tcBorders>
            <w:shd w:val="clear" w:color="auto" w:fill="auto"/>
            <w:noWrap/>
            <w:vAlign w:val="bottom"/>
            <w:hideMark/>
          </w:tcPr>
          <w:p w14:paraId="4F590B8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3</w:t>
            </w:r>
          </w:p>
        </w:tc>
        <w:tc>
          <w:tcPr>
            <w:tcW w:w="1181" w:type="dxa"/>
            <w:tcBorders>
              <w:top w:val="nil"/>
              <w:bottom w:val="single" w:sz="4" w:space="0" w:color="000000" w:themeColor="text1"/>
            </w:tcBorders>
            <w:shd w:val="clear" w:color="auto" w:fill="auto"/>
            <w:noWrap/>
            <w:vAlign w:val="bottom"/>
            <w:hideMark/>
          </w:tcPr>
          <w:p w14:paraId="261B41E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4</w:t>
            </w:r>
          </w:p>
        </w:tc>
        <w:tc>
          <w:tcPr>
            <w:tcW w:w="1181" w:type="dxa"/>
            <w:tcBorders>
              <w:top w:val="nil"/>
              <w:bottom w:val="single" w:sz="4" w:space="0" w:color="000000" w:themeColor="text1"/>
            </w:tcBorders>
            <w:shd w:val="clear" w:color="auto" w:fill="auto"/>
            <w:noWrap/>
            <w:vAlign w:val="bottom"/>
            <w:hideMark/>
          </w:tcPr>
          <w:p w14:paraId="7EBD412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5</w:t>
            </w:r>
          </w:p>
        </w:tc>
        <w:tc>
          <w:tcPr>
            <w:tcW w:w="1186" w:type="dxa"/>
            <w:tcBorders>
              <w:top w:val="nil"/>
              <w:bottom w:val="single" w:sz="4" w:space="0" w:color="000000" w:themeColor="text1"/>
            </w:tcBorders>
            <w:shd w:val="clear" w:color="auto" w:fill="auto"/>
            <w:noWrap/>
            <w:vAlign w:val="bottom"/>
            <w:hideMark/>
          </w:tcPr>
          <w:p w14:paraId="3D7901A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6</w:t>
            </w:r>
          </w:p>
        </w:tc>
      </w:tr>
      <w:tr w:rsidR="006F2C53" w:rsidRPr="00C865B5" w14:paraId="5F77C3C5" w14:textId="77777777" w:rsidTr="00363B60">
        <w:trPr>
          <w:trHeight w:val="289"/>
        </w:trPr>
        <w:tc>
          <w:tcPr>
            <w:tcW w:w="2268" w:type="dxa"/>
            <w:tcBorders>
              <w:top w:val="single" w:sz="4" w:space="0" w:color="000000" w:themeColor="text1"/>
              <w:bottom w:val="nil"/>
            </w:tcBorders>
            <w:shd w:val="clear" w:color="auto" w:fill="auto"/>
          </w:tcPr>
          <w:p w14:paraId="1A0E1027"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LU_orchard_comp1</w:t>
            </w:r>
          </w:p>
        </w:tc>
        <w:tc>
          <w:tcPr>
            <w:tcW w:w="1181" w:type="dxa"/>
            <w:tcBorders>
              <w:top w:val="single" w:sz="4" w:space="0" w:color="000000" w:themeColor="text1"/>
              <w:bottom w:val="nil"/>
            </w:tcBorders>
            <w:shd w:val="clear" w:color="auto" w:fill="auto"/>
            <w:noWrap/>
          </w:tcPr>
          <w:p w14:paraId="288E6F4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nil"/>
            </w:tcBorders>
            <w:shd w:val="clear" w:color="auto" w:fill="auto"/>
            <w:noWrap/>
          </w:tcPr>
          <w:p w14:paraId="7B4FB8B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2" w:type="dxa"/>
            <w:tcBorders>
              <w:top w:val="single" w:sz="4" w:space="0" w:color="000000" w:themeColor="text1"/>
              <w:bottom w:val="nil"/>
            </w:tcBorders>
            <w:shd w:val="clear" w:color="auto" w:fill="auto"/>
            <w:noWrap/>
          </w:tcPr>
          <w:p w14:paraId="3C6EB1C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nil"/>
            </w:tcBorders>
            <w:shd w:val="clear" w:color="auto" w:fill="auto"/>
            <w:noWrap/>
          </w:tcPr>
          <w:p w14:paraId="7DA7030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nil"/>
            </w:tcBorders>
            <w:shd w:val="clear" w:color="auto" w:fill="auto"/>
            <w:noWrap/>
          </w:tcPr>
          <w:p w14:paraId="0B2BCDF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6" w:type="dxa"/>
            <w:tcBorders>
              <w:top w:val="single" w:sz="4" w:space="0" w:color="000000" w:themeColor="text1"/>
              <w:bottom w:val="nil"/>
            </w:tcBorders>
            <w:shd w:val="clear" w:color="auto" w:fill="auto"/>
            <w:noWrap/>
          </w:tcPr>
          <w:p w14:paraId="2A88DC4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r>
      <w:tr w:rsidR="006F2C53" w:rsidRPr="00C865B5" w14:paraId="7B692BFB" w14:textId="77777777" w:rsidTr="00363B60">
        <w:trPr>
          <w:trHeight w:val="289"/>
        </w:trPr>
        <w:tc>
          <w:tcPr>
            <w:tcW w:w="2268" w:type="dxa"/>
            <w:tcBorders>
              <w:top w:val="nil"/>
              <w:bottom w:val="nil"/>
            </w:tcBorders>
            <w:shd w:val="clear" w:color="auto" w:fill="auto"/>
            <w:hideMark/>
          </w:tcPr>
          <w:p w14:paraId="109E41F3"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Pest_total</w:t>
            </w:r>
          </w:p>
        </w:tc>
        <w:tc>
          <w:tcPr>
            <w:tcW w:w="1181" w:type="dxa"/>
            <w:tcBorders>
              <w:top w:val="nil"/>
              <w:bottom w:val="nil"/>
            </w:tcBorders>
            <w:shd w:val="clear" w:color="auto" w:fill="auto"/>
            <w:noWrap/>
            <w:hideMark/>
          </w:tcPr>
          <w:p w14:paraId="2254B18A"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0.858</w:t>
            </w:r>
          </w:p>
        </w:tc>
        <w:tc>
          <w:tcPr>
            <w:tcW w:w="1181" w:type="dxa"/>
            <w:tcBorders>
              <w:top w:val="nil"/>
              <w:bottom w:val="nil"/>
            </w:tcBorders>
            <w:shd w:val="clear" w:color="auto" w:fill="auto"/>
            <w:noWrap/>
            <w:hideMark/>
          </w:tcPr>
          <w:p w14:paraId="262BBFB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-0.285</w:t>
            </w:r>
          </w:p>
        </w:tc>
        <w:tc>
          <w:tcPr>
            <w:tcW w:w="1182" w:type="dxa"/>
            <w:tcBorders>
              <w:top w:val="nil"/>
              <w:bottom w:val="nil"/>
            </w:tcBorders>
            <w:shd w:val="clear" w:color="auto" w:fill="auto"/>
            <w:noWrap/>
            <w:hideMark/>
          </w:tcPr>
          <w:p w14:paraId="7765CAD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0.096</w:t>
            </w:r>
          </w:p>
        </w:tc>
        <w:tc>
          <w:tcPr>
            <w:tcW w:w="1181" w:type="dxa"/>
            <w:tcBorders>
              <w:top w:val="nil"/>
              <w:bottom w:val="nil"/>
            </w:tcBorders>
            <w:shd w:val="clear" w:color="auto" w:fill="auto"/>
            <w:noWrap/>
            <w:hideMark/>
          </w:tcPr>
          <w:p w14:paraId="1724206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0.226</w:t>
            </w:r>
          </w:p>
        </w:tc>
        <w:tc>
          <w:tcPr>
            <w:tcW w:w="1181" w:type="dxa"/>
            <w:tcBorders>
              <w:top w:val="nil"/>
              <w:bottom w:val="nil"/>
            </w:tcBorders>
            <w:shd w:val="clear" w:color="auto" w:fill="auto"/>
            <w:noWrap/>
            <w:hideMark/>
          </w:tcPr>
          <w:p w14:paraId="5FFCF2F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1186" w:type="dxa"/>
            <w:tcBorders>
              <w:top w:val="nil"/>
              <w:bottom w:val="nil"/>
            </w:tcBorders>
            <w:shd w:val="clear" w:color="auto" w:fill="auto"/>
            <w:noWrap/>
            <w:hideMark/>
          </w:tcPr>
          <w:p w14:paraId="0601501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r>
      <w:tr w:rsidR="006F2C53" w:rsidRPr="00C865B5" w14:paraId="79F7FD24" w14:textId="77777777" w:rsidTr="00363B60">
        <w:trPr>
          <w:trHeight w:val="289"/>
        </w:trPr>
        <w:tc>
          <w:tcPr>
            <w:tcW w:w="2268" w:type="dxa"/>
            <w:tcBorders>
              <w:top w:val="nil"/>
            </w:tcBorders>
            <w:shd w:val="clear" w:color="auto" w:fill="auto"/>
            <w:hideMark/>
          </w:tcPr>
          <w:p w14:paraId="0CC948E7"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LU_orchard</w:t>
            </w:r>
          </w:p>
        </w:tc>
        <w:tc>
          <w:tcPr>
            <w:tcW w:w="1181" w:type="dxa"/>
            <w:tcBorders>
              <w:top w:val="nil"/>
              <w:bottom w:val="nil"/>
            </w:tcBorders>
            <w:shd w:val="clear" w:color="auto" w:fill="auto"/>
            <w:noWrap/>
            <w:hideMark/>
          </w:tcPr>
          <w:p w14:paraId="20FE7E31"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0.851</w:t>
            </w:r>
          </w:p>
        </w:tc>
        <w:tc>
          <w:tcPr>
            <w:tcW w:w="1181" w:type="dxa"/>
            <w:tcBorders>
              <w:top w:val="nil"/>
            </w:tcBorders>
            <w:shd w:val="clear" w:color="auto" w:fill="auto"/>
            <w:noWrap/>
            <w:hideMark/>
          </w:tcPr>
          <w:p w14:paraId="5E3BE11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-0.117</w:t>
            </w:r>
          </w:p>
        </w:tc>
        <w:tc>
          <w:tcPr>
            <w:tcW w:w="1182" w:type="dxa"/>
            <w:tcBorders>
              <w:top w:val="nil"/>
            </w:tcBorders>
            <w:shd w:val="clear" w:color="auto" w:fill="auto"/>
            <w:noWrap/>
            <w:hideMark/>
          </w:tcPr>
          <w:p w14:paraId="3A36E72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-0.019</w:t>
            </w:r>
          </w:p>
        </w:tc>
        <w:tc>
          <w:tcPr>
            <w:tcW w:w="1181" w:type="dxa"/>
            <w:tcBorders>
              <w:top w:val="nil"/>
            </w:tcBorders>
            <w:shd w:val="clear" w:color="auto" w:fill="auto"/>
            <w:noWrap/>
            <w:hideMark/>
          </w:tcPr>
          <w:p w14:paraId="674F8F8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0.215</w:t>
            </w:r>
          </w:p>
        </w:tc>
        <w:tc>
          <w:tcPr>
            <w:tcW w:w="1181" w:type="dxa"/>
            <w:tcBorders>
              <w:top w:val="nil"/>
            </w:tcBorders>
            <w:shd w:val="clear" w:color="auto" w:fill="auto"/>
            <w:noWrap/>
            <w:hideMark/>
          </w:tcPr>
          <w:p w14:paraId="7242E4C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-0.163</w:t>
            </w:r>
          </w:p>
        </w:tc>
        <w:tc>
          <w:tcPr>
            <w:tcW w:w="1186" w:type="dxa"/>
            <w:tcBorders>
              <w:top w:val="nil"/>
            </w:tcBorders>
            <w:shd w:val="clear" w:color="auto" w:fill="auto"/>
            <w:noWrap/>
            <w:hideMark/>
          </w:tcPr>
          <w:p w14:paraId="0B4F3D8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r>
      <w:tr w:rsidR="006F2C53" w:rsidRPr="00C865B5" w14:paraId="35944E8B" w14:textId="77777777" w:rsidTr="00363B60">
        <w:trPr>
          <w:trHeight w:val="289"/>
        </w:trPr>
        <w:tc>
          <w:tcPr>
            <w:tcW w:w="2268" w:type="dxa"/>
            <w:shd w:val="clear" w:color="auto" w:fill="auto"/>
            <w:hideMark/>
          </w:tcPr>
          <w:p w14:paraId="39B74883"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Pest_orchard</w:t>
            </w:r>
          </w:p>
        </w:tc>
        <w:tc>
          <w:tcPr>
            <w:tcW w:w="1181" w:type="dxa"/>
            <w:tcBorders>
              <w:top w:val="nil"/>
              <w:bottom w:val="nil"/>
            </w:tcBorders>
            <w:shd w:val="clear" w:color="auto" w:fill="auto"/>
            <w:noWrap/>
            <w:hideMark/>
          </w:tcPr>
          <w:p w14:paraId="47659BF0"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0.816</w:t>
            </w:r>
          </w:p>
        </w:tc>
        <w:tc>
          <w:tcPr>
            <w:tcW w:w="1181" w:type="dxa"/>
            <w:shd w:val="clear" w:color="auto" w:fill="auto"/>
            <w:noWrap/>
            <w:hideMark/>
          </w:tcPr>
          <w:p w14:paraId="201C119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-0.276</w:t>
            </w:r>
          </w:p>
        </w:tc>
        <w:tc>
          <w:tcPr>
            <w:tcW w:w="1182" w:type="dxa"/>
            <w:shd w:val="clear" w:color="auto" w:fill="auto"/>
            <w:noWrap/>
            <w:hideMark/>
          </w:tcPr>
          <w:p w14:paraId="6FDAB72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0.090</w:t>
            </w:r>
          </w:p>
        </w:tc>
        <w:tc>
          <w:tcPr>
            <w:tcW w:w="1181" w:type="dxa"/>
            <w:shd w:val="clear" w:color="auto" w:fill="auto"/>
            <w:noWrap/>
            <w:hideMark/>
          </w:tcPr>
          <w:p w14:paraId="34B2087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0.260</w:t>
            </w:r>
          </w:p>
        </w:tc>
        <w:tc>
          <w:tcPr>
            <w:tcW w:w="1181" w:type="dxa"/>
            <w:shd w:val="clear" w:color="auto" w:fill="auto"/>
            <w:noWrap/>
            <w:hideMark/>
          </w:tcPr>
          <w:p w14:paraId="2CFBDC9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-0.206</w:t>
            </w:r>
          </w:p>
        </w:tc>
        <w:tc>
          <w:tcPr>
            <w:tcW w:w="1186" w:type="dxa"/>
            <w:shd w:val="clear" w:color="auto" w:fill="auto"/>
            <w:noWrap/>
            <w:hideMark/>
          </w:tcPr>
          <w:p w14:paraId="554AE73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-0.026</w:t>
            </w:r>
          </w:p>
        </w:tc>
      </w:tr>
      <w:tr w:rsidR="006F2C53" w:rsidRPr="00C865B5" w14:paraId="3C9FB703" w14:textId="77777777" w:rsidTr="00363B60">
        <w:trPr>
          <w:trHeight w:val="289"/>
        </w:trPr>
        <w:tc>
          <w:tcPr>
            <w:tcW w:w="2268" w:type="dxa"/>
            <w:shd w:val="clear" w:color="auto" w:fill="auto"/>
            <w:hideMark/>
          </w:tcPr>
          <w:p w14:paraId="1595FB1F"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Pest_density</w:t>
            </w:r>
          </w:p>
        </w:tc>
        <w:tc>
          <w:tcPr>
            <w:tcW w:w="1181" w:type="dxa"/>
            <w:tcBorders>
              <w:top w:val="nil"/>
              <w:bottom w:val="nil"/>
            </w:tcBorders>
            <w:shd w:val="clear" w:color="auto" w:fill="auto"/>
            <w:noWrap/>
            <w:hideMark/>
          </w:tcPr>
          <w:p w14:paraId="35CF98D2"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0.762</w:t>
            </w:r>
          </w:p>
        </w:tc>
        <w:tc>
          <w:tcPr>
            <w:tcW w:w="1181" w:type="dxa"/>
            <w:shd w:val="clear" w:color="auto" w:fill="auto"/>
            <w:noWrap/>
            <w:hideMark/>
          </w:tcPr>
          <w:p w14:paraId="782691D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-0.169</w:t>
            </w:r>
          </w:p>
        </w:tc>
        <w:tc>
          <w:tcPr>
            <w:tcW w:w="1182" w:type="dxa"/>
            <w:shd w:val="clear" w:color="auto" w:fill="auto"/>
            <w:noWrap/>
            <w:hideMark/>
          </w:tcPr>
          <w:p w14:paraId="7AB5F85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0.036</w:t>
            </w:r>
          </w:p>
        </w:tc>
        <w:tc>
          <w:tcPr>
            <w:tcW w:w="1181" w:type="dxa"/>
            <w:shd w:val="clear" w:color="auto" w:fill="auto"/>
            <w:noWrap/>
            <w:hideMark/>
          </w:tcPr>
          <w:p w14:paraId="3204F89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0.226</w:t>
            </w:r>
          </w:p>
        </w:tc>
        <w:tc>
          <w:tcPr>
            <w:tcW w:w="1181" w:type="dxa"/>
            <w:shd w:val="clear" w:color="auto" w:fill="auto"/>
            <w:noWrap/>
            <w:hideMark/>
          </w:tcPr>
          <w:p w14:paraId="03C1DB1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-0.235</w:t>
            </w:r>
          </w:p>
        </w:tc>
        <w:tc>
          <w:tcPr>
            <w:tcW w:w="1186" w:type="dxa"/>
            <w:shd w:val="clear" w:color="auto" w:fill="auto"/>
            <w:noWrap/>
            <w:hideMark/>
          </w:tcPr>
          <w:p w14:paraId="3EFE4B6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-0.073</w:t>
            </w:r>
          </w:p>
        </w:tc>
      </w:tr>
      <w:tr w:rsidR="006F2C53" w:rsidRPr="00C865B5" w14:paraId="68BC27A5" w14:textId="77777777" w:rsidTr="00363B60">
        <w:trPr>
          <w:trHeight w:val="289"/>
        </w:trPr>
        <w:tc>
          <w:tcPr>
            <w:tcW w:w="2268" w:type="dxa"/>
            <w:shd w:val="clear" w:color="auto" w:fill="auto"/>
            <w:hideMark/>
          </w:tcPr>
          <w:p w14:paraId="563CCCF3"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LU_settl*</w:t>
            </w:r>
          </w:p>
        </w:tc>
        <w:tc>
          <w:tcPr>
            <w:tcW w:w="1181" w:type="dxa"/>
            <w:tcBorders>
              <w:top w:val="nil"/>
              <w:bottom w:val="nil"/>
            </w:tcBorders>
            <w:shd w:val="clear" w:color="auto" w:fill="auto"/>
            <w:noWrap/>
            <w:hideMark/>
          </w:tcPr>
          <w:p w14:paraId="758F5E77"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0.685</w:t>
            </w:r>
          </w:p>
        </w:tc>
        <w:tc>
          <w:tcPr>
            <w:tcW w:w="1181" w:type="dxa"/>
            <w:shd w:val="clear" w:color="auto" w:fill="auto"/>
            <w:noWrap/>
            <w:hideMark/>
          </w:tcPr>
          <w:p w14:paraId="1827F36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0.183</w:t>
            </w:r>
          </w:p>
        </w:tc>
        <w:tc>
          <w:tcPr>
            <w:tcW w:w="1182" w:type="dxa"/>
            <w:shd w:val="clear" w:color="auto" w:fill="auto"/>
            <w:noWrap/>
            <w:hideMark/>
          </w:tcPr>
          <w:p w14:paraId="4FB210D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0.068</w:t>
            </w:r>
          </w:p>
        </w:tc>
        <w:tc>
          <w:tcPr>
            <w:tcW w:w="1181" w:type="dxa"/>
            <w:shd w:val="clear" w:color="auto" w:fill="auto"/>
            <w:noWrap/>
            <w:hideMark/>
          </w:tcPr>
          <w:p w14:paraId="7D3CA7B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0.126</w:t>
            </w:r>
          </w:p>
        </w:tc>
        <w:tc>
          <w:tcPr>
            <w:tcW w:w="1181" w:type="dxa"/>
            <w:shd w:val="clear" w:color="auto" w:fill="auto"/>
            <w:noWrap/>
            <w:hideMark/>
          </w:tcPr>
          <w:p w14:paraId="1AFB571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-0.371</w:t>
            </w:r>
          </w:p>
        </w:tc>
        <w:tc>
          <w:tcPr>
            <w:tcW w:w="1186" w:type="dxa"/>
            <w:shd w:val="clear" w:color="auto" w:fill="auto"/>
            <w:noWrap/>
            <w:hideMark/>
          </w:tcPr>
          <w:p w14:paraId="374838E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0.172</w:t>
            </w:r>
          </w:p>
        </w:tc>
      </w:tr>
      <w:tr w:rsidR="006F2C53" w:rsidRPr="00C865B5" w14:paraId="1D94CE1B" w14:textId="77777777" w:rsidTr="00363B60">
        <w:trPr>
          <w:trHeight w:val="289"/>
        </w:trPr>
        <w:tc>
          <w:tcPr>
            <w:tcW w:w="2268" w:type="dxa"/>
            <w:shd w:val="clear" w:color="auto" w:fill="auto"/>
            <w:hideMark/>
          </w:tcPr>
          <w:p w14:paraId="1549DF74"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CUT_mean</w:t>
            </w:r>
          </w:p>
        </w:tc>
        <w:tc>
          <w:tcPr>
            <w:tcW w:w="1181" w:type="dxa"/>
            <w:shd w:val="clear" w:color="auto" w:fill="auto"/>
            <w:noWrap/>
            <w:hideMark/>
          </w:tcPr>
          <w:p w14:paraId="4E0E17F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0.207</w:t>
            </w:r>
          </w:p>
        </w:tc>
        <w:tc>
          <w:tcPr>
            <w:tcW w:w="1181" w:type="dxa"/>
            <w:tcBorders>
              <w:top w:val="nil"/>
              <w:bottom w:val="nil"/>
            </w:tcBorders>
            <w:shd w:val="clear" w:color="auto" w:fill="auto"/>
            <w:noWrap/>
            <w:hideMark/>
          </w:tcPr>
          <w:p w14:paraId="0DB9583D"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0.698</w:t>
            </w:r>
          </w:p>
        </w:tc>
        <w:tc>
          <w:tcPr>
            <w:tcW w:w="1182" w:type="dxa"/>
            <w:shd w:val="clear" w:color="auto" w:fill="auto"/>
            <w:noWrap/>
            <w:hideMark/>
          </w:tcPr>
          <w:p w14:paraId="1A7ACDE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c>
          <w:tcPr>
            <w:tcW w:w="1181" w:type="dxa"/>
            <w:shd w:val="clear" w:color="auto" w:fill="auto"/>
            <w:noWrap/>
            <w:hideMark/>
          </w:tcPr>
          <w:p w14:paraId="743A54D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1181" w:type="dxa"/>
            <w:shd w:val="clear" w:color="auto" w:fill="auto"/>
            <w:noWrap/>
            <w:hideMark/>
          </w:tcPr>
          <w:p w14:paraId="7CD6675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-0.339</w:t>
            </w:r>
          </w:p>
        </w:tc>
        <w:tc>
          <w:tcPr>
            <w:tcW w:w="1186" w:type="dxa"/>
            <w:shd w:val="clear" w:color="auto" w:fill="auto"/>
            <w:noWrap/>
            <w:hideMark/>
          </w:tcPr>
          <w:p w14:paraId="48486D4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-0.193</w:t>
            </w:r>
          </w:p>
        </w:tc>
      </w:tr>
      <w:tr w:rsidR="006F2C53" w:rsidRPr="00C865B5" w14:paraId="795FC6A7" w14:textId="77777777" w:rsidTr="00363B60">
        <w:trPr>
          <w:trHeight w:val="289"/>
        </w:trPr>
        <w:tc>
          <w:tcPr>
            <w:tcW w:w="2268" w:type="dxa"/>
            <w:shd w:val="clear" w:color="auto" w:fill="auto"/>
            <w:hideMark/>
          </w:tcPr>
          <w:p w14:paraId="70B393B5"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LU_gras_e</w:t>
            </w:r>
          </w:p>
        </w:tc>
        <w:tc>
          <w:tcPr>
            <w:tcW w:w="1181" w:type="dxa"/>
            <w:shd w:val="clear" w:color="auto" w:fill="auto"/>
            <w:noWrap/>
            <w:hideMark/>
          </w:tcPr>
          <w:p w14:paraId="343685E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-0.563</w:t>
            </w:r>
          </w:p>
        </w:tc>
        <w:tc>
          <w:tcPr>
            <w:tcW w:w="1181" w:type="dxa"/>
            <w:tcBorders>
              <w:top w:val="nil"/>
              <w:bottom w:val="nil"/>
            </w:tcBorders>
            <w:shd w:val="clear" w:color="auto" w:fill="auto"/>
            <w:noWrap/>
            <w:hideMark/>
          </w:tcPr>
          <w:p w14:paraId="2ABBF890"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-0.672</w:t>
            </w:r>
          </w:p>
        </w:tc>
        <w:tc>
          <w:tcPr>
            <w:tcW w:w="1182" w:type="dxa"/>
            <w:shd w:val="clear" w:color="auto" w:fill="auto"/>
            <w:noWrap/>
            <w:hideMark/>
          </w:tcPr>
          <w:p w14:paraId="083B79A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0.065</w:t>
            </w:r>
          </w:p>
        </w:tc>
        <w:tc>
          <w:tcPr>
            <w:tcW w:w="1181" w:type="dxa"/>
            <w:shd w:val="clear" w:color="auto" w:fill="auto"/>
            <w:noWrap/>
            <w:hideMark/>
          </w:tcPr>
          <w:p w14:paraId="6CB64D6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0.169</w:t>
            </w:r>
          </w:p>
        </w:tc>
        <w:tc>
          <w:tcPr>
            <w:tcW w:w="1181" w:type="dxa"/>
            <w:shd w:val="clear" w:color="auto" w:fill="auto"/>
            <w:noWrap/>
            <w:hideMark/>
          </w:tcPr>
          <w:p w14:paraId="28C598C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-0.076</w:t>
            </w:r>
          </w:p>
        </w:tc>
        <w:tc>
          <w:tcPr>
            <w:tcW w:w="1186" w:type="dxa"/>
            <w:shd w:val="clear" w:color="auto" w:fill="auto"/>
            <w:noWrap/>
            <w:hideMark/>
          </w:tcPr>
          <w:p w14:paraId="3F8200A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0.083</w:t>
            </w:r>
          </w:p>
        </w:tc>
      </w:tr>
      <w:tr w:rsidR="006F2C53" w:rsidRPr="00C865B5" w14:paraId="19D9B617" w14:textId="77777777" w:rsidTr="00363B60">
        <w:trPr>
          <w:trHeight w:val="289"/>
        </w:trPr>
        <w:tc>
          <w:tcPr>
            <w:tcW w:w="2268" w:type="dxa"/>
            <w:shd w:val="clear" w:color="auto" w:fill="auto"/>
            <w:hideMark/>
          </w:tcPr>
          <w:p w14:paraId="6A54F983"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LU_pasture</w:t>
            </w:r>
          </w:p>
        </w:tc>
        <w:tc>
          <w:tcPr>
            <w:tcW w:w="1181" w:type="dxa"/>
            <w:shd w:val="clear" w:color="auto" w:fill="auto"/>
            <w:noWrap/>
            <w:hideMark/>
          </w:tcPr>
          <w:p w14:paraId="58F518B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-0.565</w:t>
            </w:r>
          </w:p>
        </w:tc>
        <w:tc>
          <w:tcPr>
            <w:tcW w:w="1181" w:type="dxa"/>
            <w:tcBorders>
              <w:top w:val="nil"/>
              <w:bottom w:val="nil"/>
            </w:tcBorders>
            <w:shd w:val="clear" w:color="auto" w:fill="auto"/>
            <w:noWrap/>
            <w:hideMark/>
          </w:tcPr>
          <w:p w14:paraId="4DC2F80E"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-0.667</w:t>
            </w:r>
          </w:p>
        </w:tc>
        <w:tc>
          <w:tcPr>
            <w:tcW w:w="1182" w:type="dxa"/>
            <w:shd w:val="clear" w:color="auto" w:fill="auto"/>
            <w:noWrap/>
            <w:hideMark/>
          </w:tcPr>
          <w:p w14:paraId="4BB3126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0.069</w:t>
            </w:r>
          </w:p>
        </w:tc>
        <w:tc>
          <w:tcPr>
            <w:tcW w:w="1181" w:type="dxa"/>
            <w:shd w:val="clear" w:color="auto" w:fill="auto"/>
            <w:noWrap/>
            <w:hideMark/>
          </w:tcPr>
          <w:p w14:paraId="2FD66AD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0.209</w:t>
            </w:r>
          </w:p>
        </w:tc>
        <w:tc>
          <w:tcPr>
            <w:tcW w:w="1181" w:type="dxa"/>
            <w:shd w:val="clear" w:color="auto" w:fill="auto"/>
            <w:noWrap/>
            <w:hideMark/>
          </w:tcPr>
          <w:p w14:paraId="4FCD770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-0.103</w:t>
            </w:r>
          </w:p>
        </w:tc>
        <w:tc>
          <w:tcPr>
            <w:tcW w:w="1186" w:type="dxa"/>
            <w:shd w:val="clear" w:color="auto" w:fill="auto"/>
            <w:noWrap/>
            <w:hideMark/>
          </w:tcPr>
          <w:p w14:paraId="185BEE8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0.084</w:t>
            </w:r>
          </w:p>
        </w:tc>
      </w:tr>
      <w:tr w:rsidR="006F2C53" w:rsidRPr="00C865B5" w14:paraId="75A77AB9" w14:textId="77777777" w:rsidTr="00363B60">
        <w:trPr>
          <w:trHeight w:val="289"/>
        </w:trPr>
        <w:tc>
          <w:tcPr>
            <w:tcW w:w="2268" w:type="dxa"/>
            <w:shd w:val="clear" w:color="auto" w:fill="auto"/>
            <w:hideMark/>
          </w:tcPr>
          <w:p w14:paraId="502B410F"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LU_forest</w:t>
            </w:r>
          </w:p>
        </w:tc>
        <w:tc>
          <w:tcPr>
            <w:tcW w:w="1181" w:type="dxa"/>
            <w:shd w:val="clear" w:color="auto" w:fill="auto"/>
            <w:noWrap/>
            <w:hideMark/>
          </w:tcPr>
          <w:p w14:paraId="266BB8D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0.218</w:t>
            </w:r>
          </w:p>
        </w:tc>
        <w:tc>
          <w:tcPr>
            <w:tcW w:w="1181" w:type="dxa"/>
            <w:tcBorders>
              <w:top w:val="nil"/>
              <w:bottom w:val="nil"/>
            </w:tcBorders>
            <w:shd w:val="clear" w:color="auto" w:fill="auto"/>
            <w:noWrap/>
            <w:hideMark/>
          </w:tcPr>
          <w:p w14:paraId="0D9EC229"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0.657</w:t>
            </w:r>
          </w:p>
        </w:tc>
        <w:tc>
          <w:tcPr>
            <w:tcW w:w="1182" w:type="dxa"/>
            <w:shd w:val="clear" w:color="auto" w:fill="auto"/>
            <w:noWrap/>
            <w:hideMark/>
          </w:tcPr>
          <w:p w14:paraId="1E8B5F4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-0.083</w:t>
            </w:r>
          </w:p>
        </w:tc>
        <w:tc>
          <w:tcPr>
            <w:tcW w:w="1181" w:type="dxa"/>
            <w:shd w:val="clear" w:color="auto" w:fill="auto"/>
            <w:noWrap/>
            <w:hideMark/>
          </w:tcPr>
          <w:p w14:paraId="63D241F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-0.178</w:t>
            </w:r>
          </w:p>
        </w:tc>
        <w:tc>
          <w:tcPr>
            <w:tcW w:w="1181" w:type="dxa"/>
            <w:shd w:val="clear" w:color="auto" w:fill="auto"/>
            <w:noWrap/>
            <w:hideMark/>
          </w:tcPr>
          <w:p w14:paraId="143881A9"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0.246</w:t>
            </w:r>
          </w:p>
        </w:tc>
        <w:tc>
          <w:tcPr>
            <w:tcW w:w="1186" w:type="dxa"/>
            <w:shd w:val="clear" w:color="auto" w:fill="auto"/>
            <w:noWrap/>
            <w:hideMark/>
          </w:tcPr>
          <w:p w14:paraId="56D2F25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r>
      <w:tr w:rsidR="006F2C53" w:rsidRPr="00C865B5" w14:paraId="2217A8A1" w14:textId="77777777" w:rsidTr="00363B60">
        <w:trPr>
          <w:trHeight w:val="289"/>
        </w:trPr>
        <w:tc>
          <w:tcPr>
            <w:tcW w:w="2268" w:type="dxa"/>
            <w:shd w:val="clear" w:color="auto" w:fill="auto"/>
            <w:hideMark/>
          </w:tcPr>
          <w:p w14:paraId="351BEEDD"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LU_gras_i</w:t>
            </w:r>
          </w:p>
        </w:tc>
        <w:tc>
          <w:tcPr>
            <w:tcW w:w="1181" w:type="dxa"/>
            <w:shd w:val="clear" w:color="auto" w:fill="auto"/>
            <w:noWrap/>
            <w:hideMark/>
          </w:tcPr>
          <w:p w14:paraId="0BA75E3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-0.247</w:t>
            </w:r>
          </w:p>
        </w:tc>
        <w:tc>
          <w:tcPr>
            <w:tcW w:w="1181" w:type="dxa"/>
            <w:tcBorders>
              <w:top w:val="nil"/>
              <w:bottom w:val="nil"/>
            </w:tcBorders>
            <w:shd w:val="clear" w:color="auto" w:fill="auto"/>
            <w:noWrap/>
            <w:hideMark/>
          </w:tcPr>
          <w:p w14:paraId="2ED72EB7"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0.615</w:t>
            </w:r>
          </w:p>
        </w:tc>
        <w:tc>
          <w:tcPr>
            <w:tcW w:w="1182" w:type="dxa"/>
            <w:shd w:val="clear" w:color="auto" w:fill="auto"/>
            <w:noWrap/>
            <w:hideMark/>
          </w:tcPr>
          <w:p w14:paraId="1027F32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-0.026</w:t>
            </w:r>
          </w:p>
        </w:tc>
        <w:tc>
          <w:tcPr>
            <w:tcW w:w="1181" w:type="dxa"/>
            <w:shd w:val="clear" w:color="auto" w:fill="auto"/>
            <w:noWrap/>
            <w:hideMark/>
          </w:tcPr>
          <w:p w14:paraId="67A8F73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0.384</w:t>
            </w:r>
          </w:p>
        </w:tc>
        <w:tc>
          <w:tcPr>
            <w:tcW w:w="1181" w:type="dxa"/>
            <w:shd w:val="clear" w:color="auto" w:fill="auto"/>
            <w:noWrap/>
            <w:hideMark/>
          </w:tcPr>
          <w:p w14:paraId="5821BC9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0.005</w:t>
            </w:r>
          </w:p>
        </w:tc>
        <w:tc>
          <w:tcPr>
            <w:tcW w:w="1186" w:type="dxa"/>
            <w:shd w:val="clear" w:color="auto" w:fill="auto"/>
            <w:noWrap/>
            <w:hideMark/>
          </w:tcPr>
          <w:p w14:paraId="214D007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0.198</w:t>
            </w:r>
          </w:p>
        </w:tc>
      </w:tr>
      <w:tr w:rsidR="006F2C53" w:rsidRPr="00C865B5" w14:paraId="0381514D" w14:textId="77777777" w:rsidTr="00363B60">
        <w:trPr>
          <w:trHeight w:val="289"/>
        </w:trPr>
        <w:tc>
          <w:tcPr>
            <w:tcW w:w="2268" w:type="dxa"/>
            <w:shd w:val="clear" w:color="auto" w:fill="auto"/>
          </w:tcPr>
          <w:p w14:paraId="00ACE256"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LU_LSU_comp2</w:t>
            </w:r>
          </w:p>
        </w:tc>
        <w:tc>
          <w:tcPr>
            <w:tcW w:w="1181" w:type="dxa"/>
            <w:shd w:val="clear" w:color="auto" w:fill="auto"/>
            <w:noWrap/>
          </w:tcPr>
          <w:p w14:paraId="0373B96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shd w:val="clear" w:color="auto" w:fill="auto"/>
            <w:noWrap/>
          </w:tcPr>
          <w:p w14:paraId="099CC58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2" w:type="dxa"/>
            <w:tcBorders>
              <w:top w:val="nil"/>
              <w:bottom w:val="nil"/>
            </w:tcBorders>
            <w:shd w:val="clear" w:color="auto" w:fill="auto"/>
            <w:noWrap/>
          </w:tcPr>
          <w:p w14:paraId="5E522C2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shd w:val="clear" w:color="auto" w:fill="auto"/>
            <w:noWrap/>
          </w:tcPr>
          <w:p w14:paraId="1174D4E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1" w:type="dxa"/>
            <w:shd w:val="clear" w:color="auto" w:fill="auto"/>
            <w:noWrap/>
          </w:tcPr>
          <w:p w14:paraId="4A17795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c>
          <w:tcPr>
            <w:tcW w:w="1186" w:type="dxa"/>
            <w:shd w:val="clear" w:color="auto" w:fill="auto"/>
            <w:noWrap/>
          </w:tcPr>
          <w:p w14:paraId="0196713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p>
        </w:tc>
      </w:tr>
      <w:tr w:rsidR="006F2C53" w:rsidRPr="00C865B5" w14:paraId="3FFBA9F3" w14:textId="77777777" w:rsidTr="00363B60">
        <w:trPr>
          <w:trHeight w:val="289"/>
        </w:trPr>
        <w:tc>
          <w:tcPr>
            <w:tcW w:w="2268" w:type="dxa"/>
            <w:shd w:val="clear" w:color="auto" w:fill="auto"/>
            <w:hideMark/>
          </w:tcPr>
          <w:p w14:paraId="1318AB0D"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LI_LSU</w:t>
            </w:r>
          </w:p>
        </w:tc>
        <w:tc>
          <w:tcPr>
            <w:tcW w:w="1181" w:type="dxa"/>
            <w:shd w:val="clear" w:color="auto" w:fill="auto"/>
            <w:noWrap/>
            <w:hideMark/>
          </w:tcPr>
          <w:p w14:paraId="3466D9E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-0.162</w:t>
            </w:r>
          </w:p>
        </w:tc>
        <w:tc>
          <w:tcPr>
            <w:tcW w:w="1181" w:type="dxa"/>
            <w:shd w:val="clear" w:color="auto" w:fill="auto"/>
            <w:noWrap/>
            <w:hideMark/>
          </w:tcPr>
          <w:p w14:paraId="68C2A57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0.210</w:t>
            </w:r>
          </w:p>
        </w:tc>
        <w:tc>
          <w:tcPr>
            <w:tcW w:w="1182" w:type="dxa"/>
            <w:tcBorders>
              <w:top w:val="nil"/>
              <w:bottom w:val="nil"/>
            </w:tcBorders>
            <w:shd w:val="clear" w:color="auto" w:fill="auto"/>
            <w:noWrap/>
            <w:hideMark/>
          </w:tcPr>
          <w:p w14:paraId="0E522F15"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0.926</w:t>
            </w:r>
          </w:p>
        </w:tc>
        <w:tc>
          <w:tcPr>
            <w:tcW w:w="1181" w:type="dxa"/>
            <w:shd w:val="clear" w:color="auto" w:fill="auto"/>
            <w:noWrap/>
            <w:hideMark/>
          </w:tcPr>
          <w:p w14:paraId="01E4E73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-0.004</w:t>
            </w:r>
          </w:p>
        </w:tc>
        <w:tc>
          <w:tcPr>
            <w:tcW w:w="1181" w:type="dxa"/>
            <w:shd w:val="clear" w:color="auto" w:fill="auto"/>
            <w:noWrap/>
            <w:hideMark/>
          </w:tcPr>
          <w:p w14:paraId="4587C1E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1186" w:type="dxa"/>
            <w:shd w:val="clear" w:color="auto" w:fill="auto"/>
            <w:noWrap/>
            <w:hideMark/>
          </w:tcPr>
          <w:p w14:paraId="0425FA3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0.014</w:t>
            </w:r>
          </w:p>
        </w:tc>
      </w:tr>
      <w:tr w:rsidR="006F2C53" w:rsidRPr="00C865B5" w14:paraId="676E9DB6" w14:textId="77777777" w:rsidTr="00363B60">
        <w:trPr>
          <w:trHeight w:val="289"/>
        </w:trPr>
        <w:tc>
          <w:tcPr>
            <w:tcW w:w="2268" w:type="dxa"/>
            <w:shd w:val="clear" w:color="auto" w:fill="auto"/>
            <w:hideMark/>
          </w:tcPr>
          <w:p w14:paraId="34B3B70E"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LI_cattle</w:t>
            </w:r>
          </w:p>
        </w:tc>
        <w:tc>
          <w:tcPr>
            <w:tcW w:w="1181" w:type="dxa"/>
            <w:shd w:val="clear" w:color="auto" w:fill="auto"/>
            <w:noWrap/>
            <w:hideMark/>
          </w:tcPr>
          <w:p w14:paraId="6D825D8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-0.139</w:t>
            </w:r>
          </w:p>
        </w:tc>
        <w:tc>
          <w:tcPr>
            <w:tcW w:w="1181" w:type="dxa"/>
            <w:shd w:val="clear" w:color="auto" w:fill="auto"/>
            <w:noWrap/>
            <w:hideMark/>
          </w:tcPr>
          <w:p w14:paraId="3D4A6B1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0.223</w:t>
            </w:r>
          </w:p>
        </w:tc>
        <w:tc>
          <w:tcPr>
            <w:tcW w:w="1182" w:type="dxa"/>
            <w:tcBorders>
              <w:top w:val="nil"/>
              <w:bottom w:val="nil"/>
            </w:tcBorders>
            <w:shd w:val="clear" w:color="auto" w:fill="auto"/>
            <w:noWrap/>
            <w:hideMark/>
          </w:tcPr>
          <w:p w14:paraId="6AFB3EF9"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0.914</w:t>
            </w:r>
          </w:p>
        </w:tc>
        <w:tc>
          <w:tcPr>
            <w:tcW w:w="1181" w:type="dxa"/>
            <w:shd w:val="clear" w:color="auto" w:fill="auto"/>
            <w:noWrap/>
            <w:hideMark/>
          </w:tcPr>
          <w:p w14:paraId="43ABCCB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-0.077</w:t>
            </w:r>
          </w:p>
        </w:tc>
        <w:tc>
          <w:tcPr>
            <w:tcW w:w="1181" w:type="dxa"/>
            <w:shd w:val="clear" w:color="auto" w:fill="auto"/>
            <w:noWrap/>
            <w:hideMark/>
          </w:tcPr>
          <w:p w14:paraId="30D8946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c>
          <w:tcPr>
            <w:tcW w:w="1186" w:type="dxa"/>
            <w:shd w:val="clear" w:color="auto" w:fill="auto"/>
            <w:noWrap/>
            <w:hideMark/>
          </w:tcPr>
          <w:p w14:paraId="7FC298D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0.018</w:t>
            </w:r>
          </w:p>
        </w:tc>
      </w:tr>
      <w:tr w:rsidR="006F2C53" w:rsidRPr="00C865B5" w14:paraId="43518BE2" w14:textId="77777777" w:rsidTr="00363B60">
        <w:trPr>
          <w:trHeight w:val="289"/>
        </w:trPr>
        <w:tc>
          <w:tcPr>
            <w:tcW w:w="2268" w:type="dxa"/>
            <w:shd w:val="clear" w:color="auto" w:fill="auto"/>
            <w:hideMark/>
          </w:tcPr>
          <w:p w14:paraId="19A54A14"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LI_horse</w:t>
            </w:r>
          </w:p>
        </w:tc>
        <w:tc>
          <w:tcPr>
            <w:tcW w:w="1181" w:type="dxa"/>
            <w:shd w:val="clear" w:color="auto" w:fill="auto"/>
            <w:noWrap/>
            <w:hideMark/>
          </w:tcPr>
          <w:p w14:paraId="7517978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-0.079</w:t>
            </w:r>
          </w:p>
        </w:tc>
        <w:tc>
          <w:tcPr>
            <w:tcW w:w="1181" w:type="dxa"/>
            <w:shd w:val="clear" w:color="auto" w:fill="auto"/>
            <w:noWrap/>
            <w:hideMark/>
          </w:tcPr>
          <w:p w14:paraId="251C69E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0.255</w:t>
            </w:r>
          </w:p>
        </w:tc>
        <w:tc>
          <w:tcPr>
            <w:tcW w:w="1182" w:type="dxa"/>
            <w:tcBorders>
              <w:top w:val="nil"/>
              <w:bottom w:val="nil"/>
            </w:tcBorders>
            <w:shd w:val="clear" w:color="auto" w:fill="auto"/>
            <w:noWrap/>
            <w:hideMark/>
          </w:tcPr>
          <w:p w14:paraId="4E17EA15"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0.673</w:t>
            </w:r>
          </w:p>
        </w:tc>
        <w:tc>
          <w:tcPr>
            <w:tcW w:w="1181" w:type="dxa"/>
            <w:shd w:val="clear" w:color="auto" w:fill="auto"/>
            <w:noWrap/>
            <w:hideMark/>
          </w:tcPr>
          <w:p w14:paraId="067C0AB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0.124</w:t>
            </w:r>
          </w:p>
        </w:tc>
        <w:tc>
          <w:tcPr>
            <w:tcW w:w="1181" w:type="dxa"/>
            <w:shd w:val="clear" w:color="auto" w:fill="auto"/>
            <w:noWrap/>
            <w:hideMark/>
          </w:tcPr>
          <w:p w14:paraId="5FB2BA5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0.311</w:t>
            </w:r>
          </w:p>
        </w:tc>
        <w:tc>
          <w:tcPr>
            <w:tcW w:w="1186" w:type="dxa"/>
            <w:shd w:val="clear" w:color="auto" w:fill="auto"/>
            <w:noWrap/>
            <w:hideMark/>
          </w:tcPr>
          <w:p w14:paraId="66A42CA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0.196</w:t>
            </w:r>
          </w:p>
        </w:tc>
      </w:tr>
      <w:tr w:rsidR="006F2C53" w:rsidRPr="00C865B5" w14:paraId="575043B8" w14:textId="77777777" w:rsidTr="00363B60">
        <w:trPr>
          <w:trHeight w:val="289"/>
        </w:trPr>
        <w:tc>
          <w:tcPr>
            <w:tcW w:w="2268" w:type="dxa"/>
            <w:shd w:val="clear" w:color="auto" w:fill="auto"/>
            <w:hideMark/>
          </w:tcPr>
          <w:p w14:paraId="2A70440E"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Pest_vine</w:t>
            </w:r>
          </w:p>
        </w:tc>
        <w:tc>
          <w:tcPr>
            <w:tcW w:w="1181" w:type="dxa"/>
            <w:tcBorders>
              <w:top w:val="nil"/>
              <w:bottom w:val="nil"/>
            </w:tcBorders>
            <w:shd w:val="clear" w:color="auto" w:fill="auto"/>
            <w:noWrap/>
            <w:hideMark/>
          </w:tcPr>
          <w:p w14:paraId="2FEF969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0.584</w:t>
            </w:r>
          </w:p>
        </w:tc>
        <w:tc>
          <w:tcPr>
            <w:tcW w:w="1181" w:type="dxa"/>
            <w:shd w:val="clear" w:color="auto" w:fill="auto"/>
            <w:noWrap/>
            <w:hideMark/>
          </w:tcPr>
          <w:p w14:paraId="1570FFF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-0.217</w:t>
            </w:r>
          </w:p>
        </w:tc>
        <w:tc>
          <w:tcPr>
            <w:tcW w:w="1182" w:type="dxa"/>
            <w:shd w:val="clear" w:color="auto" w:fill="auto"/>
            <w:noWrap/>
            <w:hideMark/>
          </w:tcPr>
          <w:p w14:paraId="2B1869C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0.075</w:t>
            </w:r>
          </w:p>
        </w:tc>
        <w:tc>
          <w:tcPr>
            <w:tcW w:w="1181" w:type="dxa"/>
            <w:shd w:val="clear" w:color="auto" w:fill="auto"/>
            <w:noWrap/>
            <w:hideMark/>
          </w:tcPr>
          <w:p w14:paraId="629F5A0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-0.047</w:t>
            </w:r>
          </w:p>
        </w:tc>
        <w:tc>
          <w:tcPr>
            <w:tcW w:w="1181" w:type="dxa"/>
            <w:shd w:val="clear" w:color="auto" w:fill="auto"/>
            <w:noWrap/>
            <w:hideMark/>
          </w:tcPr>
          <w:p w14:paraId="164D8AB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0.483</w:t>
            </w:r>
          </w:p>
        </w:tc>
        <w:tc>
          <w:tcPr>
            <w:tcW w:w="1186" w:type="dxa"/>
            <w:shd w:val="clear" w:color="auto" w:fill="auto"/>
            <w:noWrap/>
            <w:hideMark/>
          </w:tcPr>
          <w:p w14:paraId="37D090D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0.041</w:t>
            </w:r>
          </w:p>
        </w:tc>
      </w:tr>
      <w:tr w:rsidR="006F2C53" w:rsidRPr="00C865B5" w14:paraId="5716DA31" w14:textId="77777777" w:rsidTr="00363B60">
        <w:trPr>
          <w:trHeight w:val="289"/>
        </w:trPr>
        <w:tc>
          <w:tcPr>
            <w:tcW w:w="2268" w:type="dxa"/>
            <w:shd w:val="clear" w:color="auto" w:fill="auto"/>
            <w:hideMark/>
          </w:tcPr>
          <w:p w14:paraId="3D42C09C"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Hail_net</w:t>
            </w:r>
          </w:p>
        </w:tc>
        <w:tc>
          <w:tcPr>
            <w:tcW w:w="1181" w:type="dxa"/>
            <w:tcBorders>
              <w:top w:val="nil"/>
              <w:bottom w:val="nil"/>
            </w:tcBorders>
            <w:shd w:val="clear" w:color="auto" w:fill="auto"/>
            <w:noWrap/>
            <w:hideMark/>
          </w:tcPr>
          <w:p w14:paraId="44E4078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0.594</w:t>
            </w:r>
          </w:p>
        </w:tc>
        <w:tc>
          <w:tcPr>
            <w:tcW w:w="1181" w:type="dxa"/>
            <w:shd w:val="clear" w:color="auto" w:fill="auto"/>
            <w:noWrap/>
            <w:hideMark/>
          </w:tcPr>
          <w:p w14:paraId="7B026EC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-0.223</w:t>
            </w:r>
          </w:p>
        </w:tc>
        <w:tc>
          <w:tcPr>
            <w:tcW w:w="1182" w:type="dxa"/>
            <w:shd w:val="clear" w:color="auto" w:fill="auto"/>
            <w:noWrap/>
            <w:hideMark/>
          </w:tcPr>
          <w:p w14:paraId="275FEDB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0.074</w:t>
            </w:r>
          </w:p>
        </w:tc>
        <w:tc>
          <w:tcPr>
            <w:tcW w:w="1181" w:type="dxa"/>
            <w:shd w:val="clear" w:color="auto" w:fill="auto"/>
            <w:noWrap/>
            <w:hideMark/>
          </w:tcPr>
          <w:p w14:paraId="262EFB8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0.138</w:t>
            </w:r>
          </w:p>
        </w:tc>
        <w:tc>
          <w:tcPr>
            <w:tcW w:w="1181" w:type="dxa"/>
            <w:shd w:val="clear" w:color="auto" w:fill="auto"/>
            <w:noWrap/>
            <w:hideMark/>
          </w:tcPr>
          <w:p w14:paraId="7373CAB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0.116</w:t>
            </w:r>
          </w:p>
        </w:tc>
        <w:tc>
          <w:tcPr>
            <w:tcW w:w="1186" w:type="dxa"/>
            <w:shd w:val="clear" w:color="auto" w:fill="auto"/>
            <w:noWrap/>
            <w:hideMark/>
          </w:tcPr>
          <w:p w14:paraId="3C34F7E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0.187</w:t>
            </w:r>
          </w:p>
        </w:tc>
      </w:tr>
      <w:tr w:rsidR="006F2C53" w:rsidRPr="00C865B5" w14:paraId="6CFA66E6" w14:textId="77777777" w:rsidTr="00363B60">
        <w:trPr>
          <w:trHeight w:val="289"/>
        </w:trPr>
        <w:tc>
          <w:tcPr>
            <w:tcW w:w="2268" w:type="dxa"/>
            <w:shd w:val="clear" w:color="auto" w:fill="auto"/>
            <w:hideMark/>
          </w:tcPr>
          <w:p w14:paraId="22BD6704"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LI_LSD</w:t>
            </w:r>
          </w:p>
        </w:tc>
        <w:tc>
          <w:tcPr>
            <w:tcW w:w="1181" w:type="dxa"/>
            <w:tcBorders>
              <w:top w:val="nil"/>
            </w:tcBorders>
            <w:shd w:val="clear" w:color="auto" w:fill="auto"/>
            <w:noWrap/>
            <w:hideMark/>
          </w:tcPr>
          <w:p w14:paraId="5725B66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0.590</w:t>
            </w:r>
          </w:p>
        </w:tc>
        <w:tc>
          <w:tcPr>
            <w:tcW w:w="1181" w:type="dxa"/>
            <w:tcBorders>
              <w:bottom w:val="nil"/>
            </w:tcBorders>
            <w:shd w:val="clear" w:color="auto" w:fill="auto"/>
            <w:noWrap/>
            <w:hideMark/>
          </w:tcPr>
          <w:p w14:paraId="5CD479B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-0.143</w:t>
            </w:r>
          </w:p>
        </w:tc>
        <w:tc>
          <w:tcPr>
            <w:tcW w:w="1182" w:type="dxa"/>
            <w:shd w:val="clear" w:color="auto" w:fill="auto"/>
            <w:noWrap/>
            <w:hideMark/>
          </w:tcPr>
          <w:p w14:paraId="5E4E66E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0.230</w:t>
            </w:r>
          </w:p>
        </w:tc>
        <w:tc>
          <w:tcPr>
            <w:tcW w:w="1181" w:type="dxa"/>
            <w:shd w:val="clear" w:color="auto" w:fill="auto"/>
            <w:noWrap/>
            <w:hideMark/>
          </w:tcPr>
          <w:p w14:paraId="00CF7F33"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-0.178</w:t>
            </w:r>
          </w:p>
        </w:tc>
        <w:tc>
          <w:tcPr>
            <w:tcW w:w="1181" w:type="dxa"/>
            <w:shd w:val="clear" w:color="auto" w:fill="auto"/>
            <w:noWrap/>
            <w:hideMark/>
          </w:tcPr>
          <w:p w14:paraId="334F66A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0.235</w:t>
            </w:r>
          </w:p>
        </w:tc>
        <w:tc>
          <w:tcPr>
            <w:tcW w:w="1186" w:type="dxa"/>
            <w:shd w:val="clear" w:color="auto" w:fill="auto"/>
            <w:noWrap/>
            <w:hideMark/>
          </w:tcPr>
          <w:p w14:paraId="0820CA3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-0.075</w:t>
            </w:r>
          </w:p>
        </w:tc>
      </w:tr>
      <w:tr w:rsidR="006F2C53" w:rsidRPr="00C865B5" w14:paraId="4C46499F" w14:textId="77777777" w:rsidTr="00363B60">
        <w:trPr>
          <w:trHeight w:val="289"/>
        </w:trPr>
        <w:tc>
          <w:tcPr>
            <w:tcW w:w="2268" w:type="dxa"/>
            <w:shd w:val="clear" w:color="auto" w:fill="auto"/>
            <w:hideMark/>
          </w:tcPr>
          <w:p w14:paraId="5D4A6F9D"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d2n</w:t>
            </w:r>
          </w:p>
        </w:tc>
        <w:tc>
          <w:tcPr>
            <w:tcW w:w="1181" w:type="dxa"/>
            <w:shd w:val="clear" w:color="auto" w:fill="auto"/>
            <w:noWrap/>
            <w:hideMark/>
          </w:tcPr>
          <w:p w14:paraId="0BA8CB6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0.258</w:t>
            </w:r>
          </w:p>
        </w:tc>
        <w:tc>
          <w:tcPr>
            <w:tcW w:w="1181" w:type="dxa"/>
            <w:tcBorders>
              <w:top w:val="nil"/>
            </w:tcBorders>
            <w:shd w:val="clear" w:color="auto" w:fill="auto"/>
            <w:noWrap/>
            <w:hideMark/>
          </w:tcPr>
          <w:p w14:paraId="6590017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0.586</w:t>
            </w:r>
          </w:p>
        </w:tc>
        <w:tc>
          <w:tcPr>
            <w:tcW w:w="1182" w:type="dxa"/>
            <w:shd w:val="clear" w:color="auto" w:fill="auto"/>
            <w:noWrap/>
            <w:hideMark/>
          </w:tcPr>
          <w:p w14:paraId="6094096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-0.184</w:t>
            </w:r>
          </w:p>
        </w:tc>
        <w:tc>
          <w:tcPr>
            <w:tcW w:w="1181" w:type="dxa"/>
            <w:shd w:val="clear" w:color="auto" w:fill="auto"/>
            <w:noWrap/>
            <w:hideMark/>
          </w:tcPr>
          <w:p w14:paraId="2A3A1EA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0.480</w:t>
            </w:r>
          </w:p>
        </w:tc>
        <w:tc>
          <w:tcPr>
            <w:tcW w:w="1181" w:type="dxa"/>
            <w:shd w:val="clear" w:color="auto" w:fill="auto"/>
            <w:noWrap/>
            <w:hideMark/>
          </w:tcPr>
          <w:p w14:paraId="12B6727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1186" w:type="dxa"/>
            <w:shd w:val="clear" w:color="auto" w:fill="auto"/>
            <w:noWrap/>
            <w:hideMark/>
          </w:tcPr>
          <w:p w14:paraId="7C510C0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0.065</w:t>
            </w:r>
          </w:p>
        </w:tc>
      </w:tr>
      <w:tr w:rsidR="006F2C53" w:rsidRPr="00C865B5" w14:paraId="4F3BB030" w14:textId="77777777" w:rsidTr="00363B60">
        <w:trPr>
          <w:trHeight w:val="289"/>
        </w:trPr>
        <w:tc>
          <w:tcPr>
            <w:tcW w:w="2268" w:type="dxa"/>
            <w:shd w:val="clear" w:color="auto" w:fill="auto"/>
            <w:hideMark/>
          </w:tcPr>
          <w:p w14:paraId="3F8328B6"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Pest_arable</w:t>
            </w:r>
          </w:p>
        </w:tc>
        <w:tc>
          <w:tcPr>
            <w:tcW w:w="1181" w:type="dxa"/>
            <w:shd w:val="clear" w:color="auto" w:fill="auto"/>
            <w:noWrap/>
            <w:hideMark/>
          </w:tcPr>
          <w:p w14:paraId="25BDA0B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0.156</w:t>
            </w:r>
          </w:p>
        </w:tc>
        <w:tc>
          <w:tcPr>
            <w:tcW w:w="1181" w:type="dxa"/>
            <w:shd w:val="clear" w:color="auto" w:fill="auto"/>
            <w:noWrap/>
            <w:hideMark/>
          </w:tcPr>
          <w:p w14:paraId="76CA603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0.364</w:t>
            </w:r>
          </w:p>
        </w:tc>
        <w:tc>
          <w:tcPr>
            <w:tcW w:w="1182" w:type="dxa"/>
            <w:tcBorders>
              <w:bottom w:val="nil"/>
            </w:tcBorders>
            <w:shd w:val="clear" w:color="auto" w:fill="auto"/>
            <w:noWrap/>
            <w:hideMark/>
          </w:tcPr>
          <w:p w14:paraId="4CDA2DD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0.225</w:t>
            </w:r>
          </w:p>
        </w:tc>
        <w:tc>
          <w:tcPr>
            <w:tcW w:w="1181" w:type="dxa"/>
            <w:shd w:val="clear" w:color="auto" w:fill="auto"/>
            <w:noWrap/>
            <w:hideMark/>
          </w:tcPr>
          <w:p w14:paraId="691D87B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-0.174</w:t>
            </w:r>
          </w:p>
        </w:tc>
        <w:tc>
          <w:tcPr>
            <w:tcW w:w="1181" w:type="dxa"/>
            <w:shd w:val="clear" w:color="auto" w:fill="auto"/>
            <w:noWrap/>
            <w:hideMark/>
          </w:tcPr>
          <w:p w14:paraId="2CEC65E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-0.272</w:t>
            </w:r>
          </w:p>
        </w:tc>
        <w:tc>
          <w:tcPr>
            <w:tcW w:w="1186" w:type="dxa"/>
            <w:shd w:val="clear" w:color="auto" w:fill="auto"/>
            <w:noWrap/>
            <w:hideMark/>
          </w:tcPr>
          <w:p w14:paraId="040F04E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-0.233</w:t>
            </w:r>
          </w:p>
        </w:tc>
      </w:tr>
      <w:tr w:rsidR="006F2C53" w:rsidRPr="00C865B5" w14:paraId="1D9A183C" w14:textId="77777777" w:rsidTr="00363B60">
        <w:trPr>
          <w:trHeight w:val="289"/>
        </w:trPr>
        <w:tc>
          <w:tcPr>
            <w:tcW w:w="2268" w:type="dxa"/>
            <w:shd w:val="clear" w:color="auto" w:fill="auto"/>
            <w:hideMark/>
          </w:tcPr>
          <w:p w14:paraId="3FE309F6"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Tourism</w:t>
            </w:r>
          </w:p>
        </w:tc>
        <w:tc>
          <w:tcPr>
            <w:tcW w:w="1181" w:type="dxa"/>
            <w:shd w:val="clear" w:color="auto" w:fill="auto"/>
            <w:noWrap/>
            <w:hideMark/>
          </w:tcPr>
          <w:p w14:paraId="04020B1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0.351</w:t>
            </w:r>
          </w:p>
        </w:tc>
        <w:tc>
          <w:tcPr>
            <w:tcW w:w="1181" w:type="dxa"/>
            <w:shd w:val="clear" w:color="auto" w:fill="auto"/>
            <w:noWrap/>
            <w:hideMark/>
          </w:tcPr>
          <w:p w14:paraId="5D715530"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-0.023</w:t>
            </w:r>
          </w:p>
        </w:tc>
        <w:tc>
          <w:tcPr>
            <w:tcW w:w="1182" w:type="dxa"/>
            <w:tcBorders>
              <w:top w:val="nil"/>
            </w:tcBorders>
            <w:shd w:val="clear" w:color="auto" w:fill="auto"/>
            <w:noWrap/>
            <w:hideMark/>
          </w:tcPr>
          <w:p w14:paraId="5FDE03B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0.488</w:t>
            </w:r>
          </w:p>
        </w:tc>
        <w:tc>
          <w:tcPr>
            <w:tcW w:w="1181" w:type="dxa"/>
            <w:tcBorders>
              <w:bottom w:val="nil"/>
            </w:tcBorders>
            <w:shd w:val="clear" w:color="auto" w:fill="auto"/>
            <w:noWrap/>
            <w:hideMark/>
          </w:tcPr>
          <w:p w14:paraId="6341E8F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-0.372</w:t>
            </w:r>
          </w:p>
        </w:tc>
        <w:tc>
          <w:tcPr>
            <w:tcW w:w="1181" w:type="dxa"/>
            <w:shd w:val="clear" w:color="auto" w:fill="auto"/>
            <w:noWrap/>
            <w:hideMark/>
          </w:tcPr>
          <w:p w14:paraId="7293F36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0.007</w:t>
            </w:r>
          </w:p>
        </w:tc>
        <w:tc>
          <w:tcPr>
            <w:tcW w:w="1186" w:type="dxa"/>
            <w:shd w:val="clear" w:color="auto" w:fill="auto"/>
            <w:noWrap/>
            <w:hideMark/>
          </w:tcPr>
          <w:p w14:paraId="30ED607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0.217</w:t>
            </w:r>
          </w:p>
        </w:tc>
      </w:tr>
      <w:tr w:rsidR="006F2C53" w:rsidRPr="00C865B5" w14:paraId="73FC9397" w14:textId="77777777" w:rsidTr="00363B60">
        <w:trPr>
          <w:trHeight w:val="289"/>
        </w:trPr>
        <w:tc>
          <w:tcPr>
            <w:tcW w:w="2268" w:type="dxa"/>
            <w:shd w:val="clear" w:color="auto" w:fill="auto"/>
            <w:hideMark/>
          </w:tcPr>
          <w:p w14:paraId="3BA08453"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LI_sheep</w:t>
            </w:r>
          </w:p>
        </w:tc>
        <w:tc>
          <w:tcPr>
            <w:tcW w:w="1181" w:type="dxa"/>
            <w:shd w:val="clear" w:color="auto" w:fill="auto"/>
            <w:noWrap/>
            <w:hideMark/>
          </w:tcPr>
          <w:p w14:paraId="1801256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-0.295</w:t>
            </w:r>
          </w:p>
        </w:tc>
        <w:tc>
          <w:tcPr>
            <w:tcW w:w="1181" w:type="dxa"/>
            <w:shd w:val="clear" w:color="auto" w:fill="auto"/>
            <w:noWrap/>
            <w:hideMark/>
          </w:tcPr>
          <w:p w14:paraId="7F05355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-0.186</w:t>
            </w:r>
          </w:p>
        </w:tc>
        <w:tc>
          <w:tcPr>
            <w:tcW w:w="1182" w:type="dxa"/>
            <w:shd w:val="clear" w:color="auto" w:fill="auto"/>
            <w:noWrap/>
            <w:hideMark/>
          </w:tcPr>
          <w:p w14:paraId="05DD132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0.465</w:t>
            </w:r>
          </w:p>
        </w:tc>
        <w:tc>
          <w:tcPr>
            <w:tcW w:w="1181" w:type="dxa"/>
            <w:tcBorders>
              <w:top w:val="nil"/>
              <w:bottom w:val="nil"/>
            </w:tcBorders>
            <w:shd w:val="clear" w:color="auto" w:fill="auto"/>
            <w:noWrap/>
            <w:hideMark/>
          </w:tcPr>
          <w:p w14:paraId="0D351F22"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0.661</w:t>
            </w:r>
          </w:p>
        </w:tc>
        <w:tc>
          <w:tcPr>
            <w:tcW w:w="1181" w:type="dxa"/>
            <w:shd w:val="clear" w:color="auto" w:fill="auto"/>
            <w:noWrap/>
            <w:hideMark/>
          </w:tcPr>
          <w:p w14:paraId="49F80BE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0.014</w:t>
            </w:r>
          </w:p>
        </w:tc>
        <w:tc>
          <w:tcPr>
            <w:tcW w:w="1186" w:type="dxa"/>
            <w:shd w:val="clear" w:color="auto" w:fill="auto"/>
            <w:noWrap/>
            <w:hideMark/>
          </w:tcPr>
          <w:p w14:paraId="4BED91B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-0.028</w:t>
            </w:r>
          </w:p>
        </w:tc>
      </w:tr>
      <w:tr w:rsidR="006F2C53" w:rsidRPr="00C865B5" w14:paraId="0596CCB5" w14:textId="77777777" w:rsidTr="00363B60">
        <w:trPr>
          <w:trHeight w:val="289"/>
        </w:trPr>
        <w:tc>
          <w:tcPr>
            <w:tcW w:w="2268" w:type="dxa"/>
            <w:shd w:val="clear" w:color="auto" w:fill="auto"/>
            <w:hideMark/>
          </w:tcPr>
          <w:p w14:paraId="3BB6EDD5"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lastRenderedPageBreak/>
              <w:t>LI_goat</w:t>
            </w:r>
          </w:p>
        </w:tc>
        <w:tc>
          <w:tcPr>
            <w:tcW w:w="1181" w:type="dxa"/>
            <w:shd w:val="clear" w:color="auto" w:fill="auto"/>
            <w:noWrap/>
            <w:hideMark/>
          </w:tcPr>
          <w:p w14:paraId="73CEE675"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-0.225</w:t>
            </w:r>
          </w:p>
        </w:tc>
        <w:tc>
          <w:tcPr>
            <w:tcW w:w="1181" w:type="dxa"/>
            <w:shd w:val="clear" w:color="auto" w:fill="auto"/>
            <w:noWrap/>
            <w:hideMark/>
          </w:tcPr>
          <w:p w14:paraId="636C0DC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-0.029</w:t>
            </w:r>
          </w:p>
        </w:tc>
        <w:tc>
          <w:tcPr>
            <w:tcW w:w="1182" w:type="dxa"/>
            <w:shd w:val="clear" w:color="auto" w:fill="auto"/>
            <w:noWrap/>
            <w:hideMark/>
          </w:tcPr>
          <w:p w14:paraId="4359DED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0.193</w:t>
            </w:r>
          </w:p>
        </w:tc>
        <w:tc>
          <w:tcPr>
            <w:tcW w:w="1181" w:type="dxa"/>
            <w:tcBorders>
              <w:top w:val="nil"/>
            </w:tcBorders>
            <w:shd w:val="clear" w:color="auto" w:fill="auto"/>
            <w:noWrap/>
            <w:hideMark/>
          </w:tcPr>
          <w:p w14:paraId="69C5C8FF"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0.539</w:t>
            </w:r>
          </w:p>
        </w:tc>
        <w:tc>
          <w:tcPr>
            <w:tcW w:w="1181" w:type="dxa"/>
            <w:shd w:val="clear" w:color="auto" w:fill="auto"/>
            <w:noWrap/>
            <w:hideMark/>
          </w:tcPr>
          <w:p w14:paraId="63BCCD0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0.163</w:t>
            </w:r>
          </w:p>
        </w:tc>
        <w:tc>
          <w:tcPr>
            <w:tcW w:w="1186" w:type="dxa"/>
            <w:shd w:val="clear" w:color="auto" w:fill="auto"/>
            <w:noWrap/>
            <w:hideMark/>
          </w:tcPr>
          <w:p w14:paraId="5D118E8E"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-0.322</w:t>
            </w:r>
          </w:p>
        </w:tc>
      </w:tr>
      <w:tr w:rsidR="006F2C53" w:rsidRPr="00C865B5" w14:paraId="1B8C0690" w14:textId="77777777" w:rsidTr="00363B60">
        <w:trPr>
          <w:trHeight w:val="289"/>
        </w:trPr>
        <w:tc>
          <w:tcPr>
            <w:tcW w:w="2268" w:type="dxa"/>
            <w:shd w:val="clear" w:color="auto" w:fill="auto"/>
            <w:hideMark/>
          </w:tcPr>
          <w:p w14:paraId="0537FD8B"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LU_arable</w:t>
            </w:r>
          </w:p>
        </w:tc>
        <w:tc>
          <w:tcPr>
            <w:tcW w:w="1181" w:type="dxa"/>
            <w:shd w:val="clear" w:color="auto" w:fill="auto"/>
            <w:noWrap/>
            <w:hideMark/>
          </w:tcPr>
          <w:p w14:paraId="50068367"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-0.172</w:t>
            </w:r>
          </w:p>
        </w:tc>
        <w:tc>
          <w:tcPr>
            <w:tcW w:w="1181" w:type="dxa"/>
            <w:shd w:val="clear" w:color="auto" w:fill="auto"/>
            <w:noWrap/>
            <w:hideMark/>
          </w:tcPr>
          <w:p w14:paraId="24EBF25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0.383</w:t>
            </w:r>
          </w:p>
        </w:tc>
        <w:tc>
          <w:tcPr>
            <w:tcW w:w="1182" w:type="dxa"/>
            <w:shd w:val="clear" w:color="auto" w:fill="auto"/>
            <w:noWrap/>
            <w:hideMark/>
          </w:tcPr>
          <w:p w14:paraId="0ABBD67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-0.321</w:t>
            </w:r>
          </w:p>
        </w:tc>
        <w:tc>
          <w:tcPr>
            <w:tcW w:w="1181" w:type="dxa"/>
            <w:shd w:val="clear" w:color="auto" w:fill="auto"/>
            <w:noWrap/>
            <w:hideMark/>
          </w:tcPr>
          <w:p w14:paraId="63200A58"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0.484</w:t>
            </w:r>
          </w:p>
        </w:tc>
        <w:tc>
          <w:tcPr>
            <w:tcW w:w="1181" w:type="dxa"/>
            <w:tcBorders>
              <w:bottom w:val="nil"/>
            </w:tcBorders>
            <w:shd w:val="clear" w:color="auto" w:fill="auto"/>
            <w:noWrap/>
            <w:hideMark/>
          </w:tcPr>
          <w:p w14:paraId="5F39ADC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0.376</w:t>
            </w:r>
          </w:p>
        </w:tc>
        <w:tc>
          <w:tcPr>
            <w:tcW w:w="1186" w:type="dxa"/>
            <w:shd w:val="clear" w:color="auto" w:fill="auto"/>
            <w:noWrap/>
            <w:hideMark/>
          </w:tcPr>
          <w:p w14:paraId="42CBB282"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-0.038</w:t>
            </w:r>
          </w:p>
        </w:tc>
      </w:tr>
      <w:tr w:rsidR="006F2C53" w:rsidRPr="00C865B5" w14:paraId="207F49E7" w14:textId="77777777" w:rsidTr="00363B60">
        <w:trPr>
          <w:trHeight w:val="289"/>
        </w:trPr>
        <w:tc>
          <w:tcPr>
            <w:tcW w:w="2268" w:type="dxa"/>
            <w:shd w:val="clear" w:color="auto" w:fill="auto"/>
            <w:hideMark/>
          </w:tcPr>
          <w:p w14:paraId="65E473EA"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LU_vine</w:t>
            </w:r>
          </w:p>
        </w:tc>
        <w:tc>
          <w:tcPr>
            <w:tcW w:w="1181" w:type="dxa"/>
            <w:shd w:val="clear" w:color="auto" w:fill="auto"/>
            <w:noWrap/>
            <w:hideMark/>
          </w:tcPr>
          <w:p w14:paraId="083FBB4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0.567</w:t>
            </w:r>
          </w:p>
        </w:tc>
        <w:tc>
          <w:tcPr>
            <w:tcW w:w="1181" w:type="dxa"/>
            <w:shd w:val="clear" w:color="auto" w:fill="auto"/>
            <w:noWrap/>
            <w:hideMark/>
          </w:tcPr>
          <w:p w14:paraId="1000D336"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-0.090</w:t>
            </w:r>
          </w:p>
        </w:tc>
        <w:tc>
          <w:tcPr>
            <w:tcW w:w="1182" w:type="dxa"/>
            <w:shd w:val="clear" w:color="auto" w:fill="auto"/>
            <w:noWrap/>
            <w:hideMark/>
          </w:tcPr>
          <w:p w14:paraId="0AB3837B"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-0.112</w:t>
            </w:r>
          </w:p>
        </w:tc>
        <w:tc>
          <w:tcPr>
            <w:tcW w:w="1181" w:type="dxa"/>
            <w:shd w:val="clear" w:color="auto" w:fill="auto"/>
            <w:noWrap/>
            <w:hideMark/>
          </w:tcPr>
          <w:p w14:paraId="23C7B664"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-0.030</w:t>
            </w:r>
          </w:p>
        </w:tc>
        <w:tc>
          <w:tcPr>
            <w:tcW w:w="1181" w:type="dxa"/>
            <w:tcBorders>
              <w:top w:val="nil"/>
              <w:bottom w:val="nil"/>
            </w:tcBorders>
            <w:shd w:val="clear" w:color="auto" w:fill="auto"/>
            <w:noWrap/>
            <w:hideMark/>
          </w:tcPr>
          <w:p w14:paraId="3FACD05A"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0.651</w:t>
            </w:r>
          </w:p>
        </w:tc>
        <w:tc>
          <w:tcPr>
            <w:tcW w:w="1186" w:type="dxa"/>
            <w:tcBorders>
              <w:bottom w:val="nil"/>
            </w:tcBorders>
            <w:shd w:val="clear" w:color="auto" w:fill="auto"/>
            <w:noWrap/>
            <w:hideMark/>
          </w:tcPr>
          <w:p w14:paraId="63C1E51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-0.072</w:t>
            </w:r>
          </w:p>
        </w:tc>
      </w:tr>
      <w:tr w:rsidR="006F2C53" w:rsidRPr="00C865B5" w14:paraId="2B00108B" w14:textId="77777777" w:rsidTr="00363B60">
        <w:trPr>
          <w:trHeight w:val="289"/>
        </w:trPr>
        <w:tc>
          <w:tcPr>
            <w:tcW w:w="2268" w:type="dxa"/>
            <w:tcBorders>
              <w:bottom w:val="single" w:sz="4" w:space="0" w:color="000000" w:themeColor="text1"/>
            </w:tcBorders>
            <w:shd w:val="clear" w:color="auto" w:fill="auto"/>
            <w:hideMark/>
          </w:tcPr>
          <w:p w14:paraId="4E42D784" w14:textId="77777777" w:rsidR="006F2C53" w:rsidRPr="00363B60" w:rsidRDefault="006F2C53" w:rsidP="00FB64DB">
            <w:pPr>
              <w:spacing w:after="0" w:line="240" w:lineRule="auto"/>
              <w:rPr>
                <w:rFonts w:ascii="Arial" w:eastAsia="Times New Roman" w:hAnsi="Arial" w:cs="Arial"/>
                <w:color w:val="000000" w:themeColor="text1"/>
                <w:sz w:val="18"/>
                <w:szCs w:val="18"/>
                <w:u w:val="single"/>
                <w:lang w:val="de-DE" w:eastAsia="de-DE"/>
              </w:rPr>
            </w:pPr>
            <w:r w:rsidRPr="00363B60">
              <w:rPr>
                <w:rFonts w:ascii="Arial" w:eastAsia="Times New Roman" w:hAnsi="Arial" w:cs="Arial"/>
                <w:color w:val="000000" w:themeColor="text1"/>
                <w:sz w:val="18"/>
                <w:szCs w:val="18"/>
                <w:u w:val="single"/>
                <w:lang w:val="de-DE" w:eastAsia="de-DE"/>
              </w:rPr>
              <w:t>LU_aband</w:t>
            </w:r>
          </w:p>
        </w:tc>
        <w:tc>
          <w:tcPr>
            <w:tcW w:w="1181" w:type="dxa"/>
            <w:tcBorders>
              <w:bottom w:val="single" w:sz="4" w:space="0" w:color="000000" w:themeColor="text1"/>
            </w:tcBorders>
            <w:shd w:val="clear" w:color="auto" w:fill="auto"/>
            <w:noWrap/>
            <w:hideMark/>
          </w:tcPr>
          <w:p w14:paraId="7552D06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-0.046</w:t>
            </w:r>
          </w:p>
        </w:tc>
        <w:tc>
          <w:tcPr>
            <w:tcW w:w="1181" w:type="dxa"/>
            <w:tcBorders>
              <w:bottom w:val="single" w:sz="4" w:space="0" w:color="000000" w:themeColor="text1"/>
            </w:tcBorders>
            <w:shd w:val="clear" w:color="auto" w:fill="auto"/>
            <w:noWrap/>
            <w:hideMark/>
          </w:tcPr>
          <w:p w14:paraId="0512A78A"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0.152</w:t>
            </w:r>
          </w:p>
        </w:tc>
        <w:tc>
          <w:tcPr>
            <w:tcW w:w="1182" w:type="dxa"/>
            <w:tcBorders>
              <w:bottom w:val="single" w:sz="4" w:space="0" w:color="000000" w:themeColor="text1"/>
            </w:tcBorders>
            <w:shd w:val="clear" w:color="auto" w:fill="auto"/>
            <w:noWrap/>
            <w:hideMark/>
          </w:tcPr>
          <w:p w14:paraId="37B2069D"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-0.216</w:t>
            </w:r>
          </w:p>
        </w:tc>
        <w:tc>
          <w:tcPr>
            <w:tcW w:w="1181" w:type="dxa"/>
            <w:tcBorders>
              <w:bottom w:val="single" w:sz="4" w:space="0" w:color="000000" w:themeColor="text1"/>
            </w:tcBorders>
            <w:shd w:val="clear" w:color="auto" w:fill="auto"/>
            <w:noWrap/>
            <w:hideMark/>
          </w:tcPr>
          <w:p w14:paraId="43B498B1"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0.061</w:t>
            </w:r>
          </w:p>
        </w:tc>
        <w:tc>
          <w:tcPr>
            <w:tcW w:w="1181" w:type="dxa"/>
            <w:tcBorders>
              <w:top w:val="nil"/>
              <w:bottom w:val="single" w:sz="4" w:space="0" w:color="000000" w:themeColor="text1"/>
            </w:tcBorders>
            <w:shd w:val="clear" w:color="auto" w:fill="auto"/>
            <w:noWrap/>
            <w:hideMark/>
          </w:tcPr>
          <w:p w14:paraId="0252881C" w14:textId="77777777" w:rsidR="006F2C53" w:rsidRPr="00C865B5" w:rsidRDefault="006F2C53" w:rsidP="00FB64DB">
            <w:pPr>
              <w:spacing w:after="0" w:line="240" w:lineRule="auto"/>
              <w:jc w:val="center"/>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-0.047</w:t>
            </w:r>
          </w:p>
        </w:tc>
        <w:tc>
          <w:tcPr>
            <w:tcW w:w="1186" w:type="dxa"/>
            <w:tcBorders>
              <w:top w:val="nil"/>
              <w:bottom w:val="single" w:sz="4" w:space="0" w:color="000000" w:themeColor="text1"/>
            </w:tcBorders>
            <w:shd w:val="clear" w:color="auto" w:fill="auto"/>
            <w:noWrap/>
            <w:hideMark/>
          </w:tcPr>
          <w:p w14:paraId="333C4A6D" w14:textId="77777777" w:rsidR="006F2C53" w:rsidRPr="00363B60" w:rsidRDefault="006F2C53" w:rsidP="00FB64DB">
            <w:pPr>
              <w:spacing w:after="0" w:line="240" w:lineRule="auto"/>
              <w:jc w:val="center"/>
              <w:rPr>
                <w:rFonts w:ascii="Arial" w:eastAsia="Times New Roman" w:hAnsi="Arial" w:cs="Arial"/>
                <w:b/>
                <w:bCs/>
                <w:color w:val="000000" w:themeColor="text1"/>
                <w:sz w:val="18"/>
                <w:szCs w:val="18"/>
                <w:lang w:val="de-DE" w:eastAsia="de-DE"/>
              </w:rPr>
            </w:pPr>
            <w:r w:rsidRPr="00363B60">
              <w:rPr>
                <w:rFonts w:ascii="Arial" w:eastAsia="Times New Roman" w:hAnsi="Arial" w:cs="Arial"/>
                <w:b/>
                <w:bCs/>
                <w:color w:val="000000" w:themeColor="text1"/>
                <w:sz w:val="18"/>
                <w:szCs w:val="18"/>
                <w:lang w:val="de-DE" w:eastAsia="de-DE"/>
              </w:rPr>
              <w:t>0.778</w:t>
            </w:r>
          </w:p>
        </w:tc>
      </w:tr>
      <w:tr w:rsidR="006F2C53" w:rsidRPr="00C865B5" w14:paraId="0DC67617" w14:textId="77777777" w:rsidTr="00363B60">
        <w:trPr>
          <w:trHeight w:val="289"/>
        </w:trPr>
        <w:tc>
          <w:tcPr>
            <w:tcW w:w="2268" w:type="dxa"/>
            <w:tcBorders>
              <w:top w:val="single" w:sz="4" w:space="0" w:color="000000" w:themeColor="text1"/>
              <w:bottom w:val="single" w:sz="12" w:space="0" w:color="000000" w:themeColor="text1"/>
            </w:tcBorders>
            <w:shd w:val="clear" w:color="auto" w:fill="auto"/>
            <w:hideMark/>
          </w:tcPr>
          <w:p w14:paraId="3C875FEA" w14:textId="77777777" w:rsidR="006F2C53" w:rsidRPr="00C865B5" w:rsidRDefault="006F2C53" w:rsidP="00FB64DB">
            <w:pPr>
              <w:spacing w:after="0" w:line="240" w:lineRule="auto"/>
              <w:rPr>
                <w:rFonts w:ascii="Arial" w:eastAsia="Times New Roman" w:hAnsi="Arial" w:cs="Arial"/>
                <w:color w:val="000000" w:themeColor="text1"/>
                <w:sz w:val="18"/>
                <w:szCs w:val="18"/>
                <w:lang w:val="de-DE" w:eastAsia="de-DE"/>
              </w:rPr>
            </w:pPr>
            <w:r w:rsidRPr="00C865B5">
              <w:rPr>
                <w:rFonts w:ascii="Arial" w:eastAsia="Times New Roman" w:hAnsi="Arial" w:cs="Arial"/>
                <w:color w:val="000000" w:themeColor="text1"/>
                <w:sz w:val="18"/>
                <w:szCs w:val="18"/>
                <w:lang w:val="de-DE" w:eastAsia="de-DE"/>
              </w:rPr>
              <w:t>Variance explained (%)</w:t>
            </w:r>
          </w:p>
        </w:tc>
        <w:tc>
          <w:tcPr>
            <w:tcW w:w="1181" w:type="dxa"/>
            <w:tcBorders>
              <w:top w:val="single" w:sz="4" w:space="0" w:color="000000" w:themeColor="text1"/>
              <w:bottom w:val="single" w:sz="12" w:space="0" w:color="000000" w:themeColor="text1"/>
            </w:tcBorders>
            <w:shd w:val="clear" w:color="auto" w:fill="auto"/>
            <w:noWrap/>
          </w:tcPr>
          <w:p w14:paraId="30776F6C"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single" w:sz="12" w:space="0" w:color="000000" w:themeColor="text1"/>
            </w:tcBorders>
            <w:shd w:val="clear" w:color="auto" w:fill="auto"/>
            <w:noWrap/>
          </w:tcPr>
          <w:p w14:paraId="70FA4CC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182" w:type="dxa"/>
            <w:tcBorders>
              <w:top w:val="single" w:sz="4" w:space="0" w:color="000000" w:themeColor="text1"/>
              <w:bottom w:val="single" w:sz="12" w:space="0" w:color="000000" w:themeColor="text1"/>
            </w:tcBorders>
            <w:shd w:val="clear" w:color="auto" w:fill="auto"/>
            <w:noWrap/>
          </w:tcPr>
          <w:p w14:paraId="4D60B0F5"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single" w:sz="12" w:space="0" w:color="000000" w:themeColor="text1"/>
            </w:tcBorders>
            <w:shd w:val="clear" w:color="auto" w:fill="auto"/>
            <w:noWrap/>
          </w:tcPr>
          <w:p w14:paraId="11717D40"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181" w:type="dxa"/>
            <w:tcBorders>
              <w:top w:val="single" w:sz="4" w:space="0" w:color="000000" w:themeColor="text1"/>
              <w:bottom w:val="single" w:sz="12" w:space="0" w:color="000000" w:themeColor="text1"/>
            </w:tcBorders>
            <w:shd w:val="clear" w:color="auto" w:fill="auto"/>
            <w:noWrap/>
          </w:tcPr>
          <w:p w14:paraId="49DEB659"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c>
          <w:tcPr>
            <w:tcW w:w="1186" w:type="dxa"/>
            <w:tcBorders>
              <w:top w:val="single" w:sz="4" w:space="0" w:color="000000" w:themeColor="text1"/>
              <w:bottom w:val="single" w:sz="12" w:space="0" w:color="000000" w:themeColor="text1"/>
            </w:tcBorders>
            <w:shd w:val="clear" w:color="auto" w:fill="auto"/>
            <w:noWrap/>
          </w:tcPr>
          <w:p w14:paraId="000653B8" w14:textId="77777777" w:rsidR="006F2C53" w:rsidRPr="00C865B5" w:rsidRDefault="006F2C53" w:rsidP="00FB64DB">
            <w:pPr>
              <w:spacing w:after="0" w:line="240" w:lineRule="auto"/>
              <w:jc w:val="right"/>
              <w:rPr>
                <w:rFonts w:ascii="Arial" w:eastAsia="Times New Roman" w:hAnsi="Arial" w:cs="Arial"/>
                <w:color w:val="000000" w:themeColor="text1"/>
                <w:sz w:val="18"/>
                <w:szCs w:val="18"/>
                <w:lang w:val="de-DE" w:eastAsia="de-DE"/>
              </w:rPr>
            </w:pPr>
          </w:p>
        </w:tc>
      </w:tr>
      <w:tr w:rsidR="006F2C53" w:rsidRPr="00C865B5" w14:paraId="35B25F1F" w14:textId="77777777" w:rsidTr="00363B60">
        <w:tblPrEx>
          <w:tblBorders>
            <w:top w:val="single" w:sz="12" w:space="0" w:color="auto"/>
            <w:bottom w:val="single" w:sz="12" w:space="0" w:color="auto"/>
          </w:tblBorders>
        </w:tblPrEx>
        <w:tc>
          <w:tcPr>
            <w:tcW w:w="9360" w:type="dxa"/>
            <w:gridSpan w:val="7"/>
            <w:tcBorders>
              <w:top w:val="single" w:sz="12" w:space="0" w:color="auto"/>
              <w:bottom w:val="nil"/>
            </w:tcBorders>
            <w:shd w:val="clear" w:color="auto" w:fill="auto"/>
            <w:hideMark/>
          </w:tcPr>
          <w:p w14:paraId="11AD0556"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Extraction Method: Principal Component Analysis. Rotation Method: Varimax with Kaiser Normalization.</w:t>
            </w:r>
          </w:p>
        </w:tc>
      </w:tr>
      <w:tr w:rsidR="006F2C53" w:rsidRPr="00C865B5" w14:paraId="05E356F6" w14:textId="77777777" w:rsidTr="00363B60">
        <w:tblPrEx>
          <w:tblBorders>
            <w:top w:val="single" w:sz="12" w:space="0" w:color="auto"/>
            <w:bottom w:val="single" w:sz="12" w:space="0" w:color="auto"/>
          </w:tblBorders>
        </w:tblPrEx>
        <w:tc>
          <w:tcPr>
            <w:tcW w:w="9360" w:type="dxa"/>
            <w:gridSpan w:val="7"/>
            <w:tcBorders>
              <w:top w:val="nil"/>
              <w:bottom w:val="nil"/>
            </w:tcBorders>
            <w:shd w:val="clear" w:color="auto" w:fill="auto"/>
            <w:hideMark/>
          </w:tcPr>
          <w:p w14:paraId="16F7F65C"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a. Rotation converged in 10 iterations.</w:t>
            </w:r>
          </w:p>
          <w:p w14:paraId="41B2DD5F" w14:textId="77777777" w:rsidR="006F2C53" w:rsidRPr="00C865B5" w:rsidRDefault="006F2C53" w:rsidP="00FB64DB">
            <w:pPr>
              <w:spacing w:after="0" w:line="240" w:lineRule="auto"/>
              <w:rPr>
                <w:rFonts w:ascii="Arial" w:eastAsia="Times New Roman" w:hAnsi="Arial" w:cs="Arial"/>
                <w:color w:val="000000" w:themeColor="text1"/>
                <w:sz w:val="18"/>
                <w:szCs w:val="18"/>
                <w:lang w:eastAsia="de-DE"/>
              </w:rPr>
            </w:pPr>
            <w:r w:rsidRPr="00C865B5">
              <w:rPr>
                <w:rFonts w:ascii="Arial" w:eastAsia="Times New Roman" w:hAnsi="Arial" w:cs="Arial"/>
                <w:color w:val="000000" w:themeColor="text1"/>
                <w:sz w:val="18"/>
                <w:szCs w:val="18"/>
                <w:lang w:eastAsia="de-DE"/>
              </w:rPr>
              <w:t>* For the sake of completeness this variable was included for the further analysis.</w:t>
            </w:r>
          </w:p>
        </w:tc>
      </w:tr>
    </w:tbl>
    <w:p w14:paraId="0710BAF5" w14:textId="77777777" w:rsidR="006F2C53" w:rsidRPr="00C865B5" w:rsidRDefault="006F2C53" w:rsidP="006F2C53">
      <w:pPr>
        <w:spacing w:after="0" w:line="240" w:lineRule="auto"/>
        <w:ind w:left="851" w:hanging="851"/>
        <w:jc w:val="both"/>
        <w:rPr>
          <w:rFonts w:ascii="Arial" w:hAnsi="Arial" w:cs="Arial"/>
          <w:szCs w:val="24"/>
        </w:rPr>
      </w:pPr>
    </w:p>
    <w:p w14:paraId="27E10386" w14:textId="77777777" w:rsidR="006F2C53" w:rsidRPr="00C865B5" w:rsidRDefault="006F2C53" w:rsidP="006F2C53">
      <w:pPr>
        <w:spacing w:after="0" w:line="240" w:lineRule="auto"/>
        <w:ind w:left="851" w:hanging="851"/>
        <w:jc w:val="both"/>
        <w:rPr>
          <w:rFonts w:ascii="Arial" w:hAnsi="Arial" w:cs="Arial"/>
          <w:szCs w:val="24"/>
        </w:rPr>
        <w:sectPr w:rsidR="006F2C53" w:rsidRPr="00C865B5" w:rsidSect="00C70730">
          <w:type w:val="continuous"/>
          <w:pgSz w:w="12240" w:h="15840"/>
          <w:pgMar w:top="1440" w:right="1440" w:bottom="1440" w:left="1440" w:header="720" w:footer="720" w:gutter="0"/>
          <w:cols w:space="720"/>
          <w:docGrid w:linePitch="360"/>
        </w:sectPr>
      </w:pPr>
    </w:p>
    <w:p w14:paraId="47603BDF" w14:textId="77777777" w:rsidR="006F2C53" w:rsidRPr="00C865B5" w:rsidRDefault="006F2C53" w:rsidP="006F2C53">
      <w:pPr>
        <w:spacing w:after="0" w:line="240" w:lineRule="auto"/>
        <w:ind w:left="851" w:hanging="851"/>
        <w:jc w:val="both"/>
        <w:rPr>
          <w:rFonts w:ascii="Arial" w:hAnsi="Arial" w:cs="Arial"/>
          <w:b/>
          <w:sz w:val="20"/>
          <w:szCs w:val="20"/>
          <w:lang w:val="en-GB"/>
        </w:rPr>
      </w:pPr>
    </w:p>
    <w:p w14:paraId="51E5C0D0" w14:textId="2454915C" w:rsidR="006F2C53" w:rsidRPr="00C865B5" w:rsidRDefault="006F2C53" w:rsidP="006F2C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8C28E4" w:rsidRPr="00C865B5">
        <w:rPr>
          <w:rFonts w:ascii="Arial" w:hAnsi="Arial" w:cs="Arial"/>
          <w:szCs w:val="24"/>
          <w:lang w:val="en-GB"/>
        </w:rPr>
        <w:t>D7</w:t>
      </w:r>
      <w:r w:rsidRPr="00C865B5">
        <w:rPr>
          <w:rFonts w:ascii="Arial" w:hAnsi="Arial" w:cs="Arial"/>
          <w:szCs w:val="24"/>
          <w:lang w:val="en-GB"/>
        </w:rPr>
        <w:t>:</w:t>
      </w:r>
      <w:r w:rsidRPr="00C865B5">
        <w:rPr>
          <w:rFonts w:ascii="Arial" w:hAnsi="Arial" w:cs="Arial"/>
          <w:szCs w:val="24"/>
          <w:lang w:val="en-GB"/>
        </w:rPr>
        <w:tab/>
        <w:t xml:space="preserve">Sorted pattern matrix for the 24 dimensions of potential explanatory variables emerging from principal components analysis with a varimax rotation. Item loading values &gt;0.5 or &lt;-0.5 are shown in bold. For an explanation of the abbreviations of the explanatory variable, see Appendix </w:t>
      </w:r>
      <w:r w:rsidR="00AC6AEA" w:rsidRPr="00C865B5">
        <w:rPr>
          <w:rFonts w:ascii="Arial" w:hAnsi="Arial" w:cs="Arial"/>
          <w:szCs w:val="24"/>
          <w:lang w:val="en-GB"/>
        </w:rPr>
        <w:t>A</w:t>
      </w:r>
      <w:r w:rsidRPr="00C865B5">
        <w:rPr>
          <w:rFonts w:ascii="Arial" w:hAnsi="Arial" w:cs="Arial"/>
          <w:szCs w:val="24"/>
          <w:lang w:val="en-GB"/>
        </w:rPr>
        <w:t>.</w:t>
      </w:r>
    </w:p>
    <w:p w14:paraId="7622CD7E" w14:textId="77777777" w:rsidR="006F2C53" w:rsidRPr="00C865B5" w:rsidRDefault="006F2C53" w:rsidP="006F2C53">
      <w:pPr>
        <w:spacing w:after="0" w:line="240" w:lineRule="auto"/>
        <w:ind w:left="993" w:hanging="993"/>
        <w:jc w:val="both"/>
        <w:rPr>
          <w:rFonts w:ascii="Arial" w:hAnsi="Arial" w:cs="Arial"/>
          <w:szCs w:val="24"/>
          <w:lang w:val="en-GB"/>
        </w:rPr>
      </w:pPr>
    </w:p>
    <w:tbl>
      <w:tblPr>
        <w:tblW w:w="13183"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418"/>
        <w:gridCol w:w="490"/>
        <w:gridCol w:w="490"/>
        <w:gridCol w:w="490"/>
        <w:gridCol w:w="490"/>
        <w:gridCol w:w="491"/>
        <w:gridCol w:w="490"/>
        <w:gridCol w:w="490"/>
        <w:gridCol w:w="490"/>
        <w:gridCol w:w="490"/>
        <w:gridCol w:w="491"/>
        <w:gridCol w:w="490"/>
        <w:gridCol w:w="490"/>
        <w:gridCol w:w="490"/>
        <w:gridCol w:w="490"/>
        <w:gridCol w:w="491"/>
        <w:gridCol w:w="490"/>
        <w:gridCol w:w="490"/>
        <w:gridCol w:w="490"/>
        <w:gridCol w:w="490"/>
        <w:gridCol w:w="491"/>
        <w:gridCol w:w="490"/>
        <w:gridCol w:w="490"/>
        <w:gridCol w:w="490"/>
        <w:gridCol w:w="491"/>
      </w:tblGrid>
      <w:tr w:rsidR="006F2C53" w:rsidRPr="00C865B5" w14:paraId="3B302441" w14:textId="77777777" w:rsidTr="00FB64DB">
        <w:tc>
          <w:tcPr>
            <w:tcW w:w="1418" w:type="dxa"/>
            <w:vMerge w:val="restart"/>
            <w:tcBorders>
              <w:top w:val="single" w:sz="12" w:space="0" w:color="auto"/>
              <w:bottom w:val="nil"/>
            </w:tcBorders>
            <w:shd w:val="clear" w:color="auto" w:fill="auto"/>
            <w:vAlign w:val="bottom"/>
            <w:hideMark/>
          </w:tcPr>
          <w:p w14:paraId="30324420" w14:textId="77777777" w:rsidR="006F2C53" w:rsidRPr="00C865B5" w:rsidRDefault="006F2C53" w:rsidP="00FB64DB">
            <w:pPr>
              <w:spacing w:after="0" w:line="240" w:lineRule="auto"/>
              <w:rPr>
                <w:rFonts w:ascii="Arial" w:eastAsia="Times New Roman" w:hAnsi="Arial" w:cs="Arial"/>
                <w:sz w:val="16"/>
                <w:szCs w:val="16"/>
                <w:lang w:eastAsia="de-DE"/>
              </w:rPr>
            </w:pPr>
          </w:p>
        </w:tc>
        <w:tc>
          <w:tcPr>
            <w:tcW w:w="11765" w:type="dxa"/>
            <w:gridSpan w:val="24"/>
            <w:tcBorders>
              <w:top w:val="single" w:sz="12" w:space="0" w:color="auto"/>
              <w:bottom w:val="nil"/>
            </w:tcBorders>
            <w:shd w:val="clear" w:color="auto" w:fill="auto"/>
            <w:vAlign w:val="bottom"/>
            <w:hideMark/>
          </w:tcPr>
          <w:p w14:paraId="136C4217" w14:textId="77777777" w:rsidR="006F2C53" w:rsidRPr="00C865B5" w:rsidRDefault="006F2C53" w:rsidP="00FB64DB">
            <w:pPr>
              <w:spacing w:after="0" w:line="240" w:lineRule="auto"/>
              <w:jc w:val="center"/>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Component</w:t>
            </w:r>
          </w:p>
        </w:tc>
      </w:tr>
      <w:tr w:rsidR="006F2C53" w:rsidRPr="00C865B5" w14:paraId="25BAFCD2" w14:textId="77777777" w:rsidTr="00FB64DB">
        <w:tc>
          <w:tcPr>
            <w:tcW w:w="1418" w:type="dxa"/>
            <w:vMerge/>
            <w:tcBorders>
              <w:top w:val="nil"/>
              <w:bottom w:val="single" w:sz="4" w:space="0" w:color="auto"/>
            </w:tcBorders>
            <w:shd w:val="clear" w:color="auto" w:fill="auto"/>
            <w:vAlign w:val="center"/>
            <w:hideMark/>
          </w:tcPr>
          <w:p w14:paraId="40EB986C" w14:textId="77777777" w:rsidR="006F2C53" w:rsidRPr="00C865B5" w:rsidRDefault="006F2C53" w:rsidP="00FB64DB">
            <w:pPr>
              <w:spacing w:after="0" w:line="240" w:lineRule="auto"/>
              <w:rPr>
                <w:rFonts w:ascii="Arial" w:eastAsia="Times New Roman" w:hAnsi="Arial" w:cs="Arial"/>
                <w:sz w:val="16"/>
                <w:szCs w:val="16"/>
                <w:lang w:val="de-DE" w:eastAsia="de-DE"/>
              </w:rPr>
            </w:pPr>
          </w:p>
        </w:tc>
        <w:tc>
          <w:tcPr>
            <w:tcW w:w="490" w:type="dxa"/>
            <w:tcBorders>
              <w:top w:val="nil"/>
              <w:bottom w:val="single" w:sz="4" w:space="0" w:color="auto"/>
            </w:tcBorders>
            <w:shd w:val="clear" w:color="auto" w:fill="auto"/>
            <w:noWrap/>
            <w:vAlign w:val="bottom"/>
            <w:hideMark/>
          </w:tcPr>
          <w:p w14:paraId="294333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w:t>
            </w:r>
          </w:p>
        </w:tc>
        <w:tc>
          <w:tcPr>
            <w:tcW w:w="490" w:type="dxa"/>
            <w:tcBorders>
              <w:top w:val="nil"/>
              <w:bottom w:val="single" w:sz="4" w:space="0" w:color="auto"/>
            </w:tcBorders>
            <w:shd w:val="clear" w:color="auto" w:fill="auto"/>
            <w:noWrap/>
            <w:vAlign w:val="bottom"/>
            <w:hideMark/>
          </w:tcPr>
          <w:p w14:paraId="1221BE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w:t>
            </w:r>
          </w:p>
        </w:tc>
        <w:tc>
          <w:tcPr>
            <w:tcW w:w="490" w:type="dxa"/>
            <w:tcBorders>
              <w:top w:val="nil"/>
              <w:bottom w:val="single" w:sz="4" w:space="0" w:color="auto"/>
            </w:tcBorders>
            <w:shd w:val="clear" w:color="auto" w:fill="auto"/>
            <w:noWrap/>
            <w:vAlign w:val="bottom"/>
            <w:hideMark/>
          </w:tcPr>
          <w:p w14:paraId="339EA1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3</w:t>
            </w:r>
          </w:p>
        </w:tc>
        <w:tc>
          <w:tcPr>
            <w:tcW w:w="490" w:type="dxa"/>
            <w:tcBorders>
              <w:top w:val="nil"/>
              <w:bottom w:val="single" w:sz="4" w:space="0" w:color="auto"/>
            </w:tcBorders>
            <w:shd w:val="clear" w:color="auto" w:fill="auto"/>
            <w:noWrap/>
            <w:vAlign w:val="bottom"/>
            <w:hideMark/>
          </w:tcPr>
          <w:p w14:paraId="67A144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4</w:t>
            </w:r>
          </w:p>
        </w:tc>
        <w:tc>
          <w:tcPr>
            <w:tcW w:w="491" w:type="dxa"/>
            <w:tcBorders>
              <w:top w:val="nil"/>
              <w:bottom w:val="single" w:sz="4" w:space="0" w:color="auto"/>
            </w:tcBorders>
            <w:shd w:val="clear" w:color="auto" w:fill="auto"/>
            <w:noWrap/>
            <w:vAlign w:val="bottom"/>
            <w:hideMark/>
          </w:tcPr>
          <w:p w14:paraId="30D47D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5</w:t>
            </w:r>
          </w:p>
        </w:tc>
        <w:tc>
          <w:tcPr>
            <w:tcW w:w="490" w:type="dxa"/>
            <w:tcBorders>
              <w:top w:val="nil"/>
              <w:bottom w:val="single" w:sz="4" w:space="0" w:color="auto"/>
            </w:tcBorders>
            <w:shd w:val="clear" w:color="auto" w:fill="auto"/>
            <w:noWrap/>
            <w:vAlign w:val="bottom"/>
            <w:hideMark/>
          </w:tcPr>
          <w:p w14:paraId="62D25F5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6</w:t>
            </w:r>
          </w:p>
        </w:tc>
        <w:tc>
          <w:tcPr>
            <w:tcW w:w="490" w:type="dxa"/>
            <w:tcBorders>
              <w:top w:val="nil"/>
              <w:bottom w:val="single" w:sz="4" w:space="0" w:color="auto"/>
            </w:tcBorders>
            <w:shd w:val="clear" w:color="auto" w:fill="auto"/>
            <w:noWrap/>
            <w:vAlign w:val="bottom"/>
            <w:hideMark/>
          </w:tcPr>
          <w:p w14:paraId="3BA077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7</w:t>
            </w:r>
          </w:p>
        </w:tc>
        <w:tc>
          <w:tcPr>
            <w:tcW w:w="490" w:type="dxa"/>
            <w:tcBorders>
              <w:top w:val="nil"/>
              <w:bottom w:val="single" w:sz="4" w:space="0" w:color="auto"/>
            </w:tcBorders>
            <w:shd w:val="clear" w:color="auto" w:fill="auto"/>
            <w:noWrap/>
            <w:vAlign w:val="bottom"/>
            <w:hideMark/>
          </w:tcPr>
          <w:p w14:paraId="161377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8</w:t>
            </w:r>
          </w:p>
        </w:tc>
        <w:tc>
          <w:tcPr>
            <w:tcW w:w="490" w:type="dxa"/>
            <w:tcBorders>
              <w:top w:val="nil"/>
              <w:bottom w:val="single" w:sz="4" w:space="0" w:color="auto"/>
            </w:tcBorders>
            <w:shd w:val="clear" w:color="auto" w:fill="auto"/>
            <w:noWrap/>
            <w:vAlign w:val="bottom"/>
            <w:hideMark/>
          </w:tcPr>
          <w:p w14:paraId="03E50B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9</w:t>
            </w:r>
          </w:p>
        </w:tc>
        <w:tc>
          <w:tcPr>
            <w:tcW w:w="491" w:type="dxa"/>
            <w:tcBorders>
              <w:top w:val="nil"/>
              <w:bottom w:val="single" w:sz="4" w:space="0" w:color="auto"/>
            </w:tcBorders>
            <w:shd w:val="clear" w:color="auto" w:fill="auto"/>
            <w:noWrap/>
            <w:vAlign w:val="bottom"/>
            <w:hideMark/>
          </w:tcPr>
          <w:p w14:paraId="04F969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10</w:t>
            </w:r>
          </w:p>
        </w:tc>
        <w:tc>
          <w:tcPr>
            <w:tcW w:w="490" w:type="dxa"/>
            <w:tcBorders>
              <w:top w:val="nil"/>
              <w:bottom w:val="single" w:sz="4" w:space="0" w:color="auto"/>
            </w:tcBorders>
            <w:shd w:val="clear" w:color="auto" w:fill="auto"/>
            <w:noWrap/>
            <w:vAlign w:val="bottom"/>
            <w:hideMark/>
          </w:tcPr>
          <w:p w14:paraId="6F5EC8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11</w:t>
            </w:r>
          </w:p>
        </w:tc>
        <w:tc>
          <w:tcPr>
            <w:tcW w:w="490" w:type="dxa"/>
            <w:tcBorders>
              <w:top w:val="nil"/>
              <w:bottom w:val="single" w:sz="4" w:space="0" w:color="auto"/>
            </w:tcBorders>
            <w:shd w:val="clear" w:color="auto" w:fill="auto"/>
            <w:noWrap/>
            <w:vAlign w:val="bottom"/>
            <w:hideMark/>
          </w:tcPr>
          <w:p w14:paraId="223FD8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12</w:t>
            </w:r>
          </w:p>
        </w:tc>
        <w:tc>
          <w:tcPr>
            <w:tcW w:w="490" w:type="dxa"/>
            <w:tcBorders>
              <w:top w:val="nil"/>
              <w:bottom w:val="single" w:sz="4" w:space="0" w:color="auto"/>
            </w:tcBorders>
            <w:shd w:val="clear" w:color="auto" w:fill="auto"/>
            <w:noWrap/>
            <w:vAlign w:val="bottom"/>
            <w:hideMark/>
          </w:tcPr>
          <w:p w14:paraId="065A0C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13</w:t>
            </w:r>
          </w:p>
        </w:tc>
        <w:tc>
          <w:tcPr>
            <w:tcW w:w="490" w:type="dxa"/>
            <w:tcBorders>
              <w:top w:val="nil"/>
              <w:bottom w:val="single" w:sz="4" w:space="0" w:color="auto"/>
            </w:tcBorders>
            <w:shd w:val="clear" w:color="auto" w:fill="auto"/>
            <w:noWrap/>
            <w:vAlign w:val="bottom"/>
            <w:hideMark/>
          </w:tcPr>
          <w:p w14:paraId="479EF8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14</w:t>
            </w:r>
          </w:p>
        </w:tc>
        <w:tc>
          <w:tcPr>
            <w:tcW w:w="491" w:type="dxa"/>
            <w:tcBorders>
              <w:top w:val="nil"/>
              <w:bottom w:val="single" w:sz="4" w:space="0" w:color="auto"/>
            </w:tcBorders>
            <w:shd w:val="clear" w:color="auto" w:fill="auto"/>
            <w:noWrap/>
            <w:vAlign w:val="bottom"/>
            <w:hideMark/>
          </w:tcPr>
          <w:p w14:paraId="38A390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15</w:t>
            </w:r>
          </w:p>
        </w:tc>
        <w:tc>
          <w:tcPr>
            <w:tcW w:w="490" w:type="dxa"/>
            <w:tcBorders>
              <w:top w:val="nil"/>
              <w:bottom w:val="single" w:sz="4" w:space="0" w:color="auto"/>
            </w:tcBorders>
            <w:shd w:val="clear" w:color="auto" w:fill="auto"/>
            <w:noWrap/>
            <w:vAlign w:val="bottom"/>
            <w:hideMark/>
          </w:tcPr>
          <w:p w14:paraId="75DCAA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16</w:t>
            </w:r>
          </w:p>
        </w:tc>
        <w:tc>
          <w:tcPr>
            <w:tcW w:w="490" w:type="dxa"/>
            <w:tcBorders>
              <w:top w:val="nil"/>
              <w:bottom w:val="single" w:sz="4" w:space="0" w:color="auto"/>
            </w:tcBorders>
            <w:shd w:val="clear" w:color="auto" w:fill="auto"/>
            <w:noWrap/>
            <w:vAlign w:val="bottom"/>
            <w:hideMark/>
          </w:tcPr>
          <w:p w14:paraId="2D8449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17</w:t>
            </w:r>
          </w:p>
        </w:tc>
        <w:tc>
          <w:tcPr>
            <w:tcW w:w="490" w:type="dxa"/>
            <w:tcBorders>
              <w:top w:val="nil"/>
              <w:bottom w:val="single" w:sz="4" w:space="0" w:color="auto"/>
            </w:tcBorders>
            <w:shd w:val="clear" w:color="auto" w:fill="auto"/>
            <w:noWrap/>
            <w:vAlign w:val="bottom"/>
            <w:hideMark/>
          </w:tcPr>
          <w:p w14:paraId="46FF15D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18</w:t>
            </w:r>
          </w:p>
        </w:tc>
        <w:tc>
          <w:tcPr>
            <w:tcW w:w="490" w:type="dxa"/>
            <w:tcBorders>
              <w:top w:val="nil"/>
              <w:bottom w:val="single" w:sz="4" w:space="0" w:color="auto"/>
            </w:tcBorders>
            <w:shd w:val="clear" w:color="auto" w:fill="auto"/>
            <w:noWrap/>
            <w:vAlign w:val="bottom"/>
            <w:hideMark/>
          </w:tcPr>
          <w:p w14:paraId="42F543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19</w:t>
            </w:r>
          </w:p>
        </w:tc>
        <w:tc>
          <w:tcPr>
            <w:tcW w:w="491" w:type="dxa"/>
            <w:tcBorders>
              <w:top w:val="nil"/>
              <w:bottom w:val="single" w:sz="4" w:space="0" w:color="auto"/>
            </w:tcBorders>
            <w:shd w:val="clear" w:color="auto" w:fill="auto"/>
            <w:noWrap/>
            <w:vAlign w:val="bottom"/>
            <w:hideMark/>
          </w:tcPr>
          <w:p w14:paraId="5637DF6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20</w:t>
            </w:r>
          </w:p>
        </w:tc>
        <w:tc>
          <w:tcPr>
            <w:tcW w:w="490" w:type="dxa"/>
            <w:tcBorders>
              <w:top w:val="nil"/>
              <w:bottom w:val="single" w:sz="4" w:space="0" w:color="auto"/>
            </w:tcBorders>
            <w:shd w:val="clear" w:color="auto" w:fill="auto"/>
            <w:noWrap/>
            <w:vAlign w:val="bottom"/>
            <w:hideMark/>
          </w:tcPr>
          <w:p w14:paraId="38814B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21</w:t>
            </w:r>
          </w:p>
        </w:tc>
        <w:tc>
          <w:tcPr>
            <w:tcW w:w="490" w:type="dxa"/>
            <w:tcBorders>
              <w:top w:val="nil"/>
              <w:bottom w:val="single" w:sz="4" w:space="0" w:color="auto"/>
            </w:tcBorders>
            <w:shd w:val="clear" w:color="auto" w:fill="auto"/>
            <w:noWrap/>
            <w:vAlign w:val="bottom"/>
            <w:hideMark/>
          </w:tcPr>
          <w:p w14:paraId="53282DA0" w14:textId="77777777" w:rsidR="006F2C53" w:rsidRPr="00C865B5" w:rsidRDefault="006F2C53" w:rsidP="00FB64DB">
            <w:pPr>
              <w:spacing w:after="0" w:line="240" w:lineRule="auto"/>
              <w:jc w:val="center"/>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22</w:t>
            </w:r>
          </w:p>
        </w:tc>
        <w:tc>
          <w:tcPr>
            <w:tcW w:w="490" w:type="dxa"/>
            <w:tcBorders>
              <w:top w:val="nil"/>
              <w:bottom w:val="single" w:sz="4" w:space="0" w:color="auto"/>
            </w:tcBorders>
            <w:shd w:val="clear" w:color="auto" w:fill="auto"/>
            <w:noWrap/>
            <w:vAlign w:val="bottom"/>
            <w:hideMark/>
          </w:tcPr>
          <w:p w14:paraId="476B240C" w14:textId="77777777" w:rsidR="006F2C53" w:rsidRPr="00C865B5" w:rsidRDefault="006F2C53" w:rsidP="00FB64DB">
            <w:pPr>
              <w:spacing w:after="0" w:line="240" w:lineRule="auto"/>
              <w:jc w:val="center"/>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23</w:t>
            </w:r>
          </w:p>
        </w:tc>
        <w:tc>
          <w:tcPr>
            <w:tcW w:w="491" w:type="dxa"/>
            <w:tcBorders>
              <w:top w:val="nil"/>
              <w:bottom w:val="single" w:sz="4" w:space="0" w:color="auto"/>
            </w:tcBorders>
            <w:shd w:val="clear" w:color="auto" w:fill="auto"/>
            <w:noWrap/>
            <w:vAlign w:val="bottom"/>
            <w:hideMark/>
          </w:tcPr>
          <w:p w14:paraId="7452C0CA" w14:textId="77777777" w:rsidR="006F2C53" w:rsidRPr="00C865B5" w:rsidRDefault="006F2C53" w:rsidP="00FB64DB">
            <w:pPr>
              <w:spacing w:after="0" w:line="240" w:lineRule="auto"/>
              <w:jc w:val="center"/>
              <w:rPr>
                <w:rFonts w:ascii="Arial" w:eastAsia="Times New Roman" w:hAnsi="Arial" w:cs="Arial"/>
                <w:sz w:val="16"/>
                <w:szCs w:val="16"/>
                <w:lang w:val="de-DE" w:eastAsia="de-DE"/>
              </w:rPr>
            </w:pPr>
            <w:r w:rsidRPr="00C865B5">
              <w:rPr>
                <w:rFonts w:ascii="Arial" w:eastAsia="Times New Roman" w:hAnsi="Arial" w:cs="Arial"/>
                <w:sz w:val="16"/>
                <w:szCs w:val="16"/>
                <w:lang w:val="de-DE" w:eastAsia="de-DE"/>
              </w:rPr>
              <w:t>24</w:t>
            </w:r>
          </w:p>
        </w:tc>
      </w:tr>
      <w:tr w:rsidR="006F2C53" w:rsidRPr="00C865B5" w14:paraId="7A5E33B8" w14:textId="77777777" w:rsidTr="00FB64DB">
        <w:tc>
          <w:tcPr>
            <w:tcW w:w="1418" w:type="dxa"/>
            <w:tcBorders>
              <w:top w:val="single" w:sz="4" w:space="0" w:color="auto"/>
            </w:tcBorders>
            <w:shd w:val="clear" w:color="auto" w:fill="auto"/>
            <w:hideMark/>
          </w:tcPr>
          <w:p w14:paraId="1181CC73"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LU_forest</w:t>
            </w:r>
            <w:proofErr w:type="spellEnd"/>
          </w:p>
        </w:tc>
        <w:tc>
          <w:tcPr>
            <w:tcW w:w="490" w:type="dxa"/>
            <w:tcBorders>
              <w:top w:val="single" w:sz="4" w:space="0" w:color="auto"/>
            </w:tcBorders>
            <w:shd w:val="clear" w:color="auto" w:fill="auto"/>
            <w:noWrap/>
            <w:hideMark/>
          </w:tcPr>
          <w:p w14:paraId="3B8D082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0.82</w:t>
            </w:r>
          </w:p>
        </w:tc>
        <w:tc>
          <w:tcPr>
            <w:tcW w:w="490" w:type="dxa"/>
            <w:tcBorders>
              <w:top w:val="single" w:sz="4" w:space="0" w:color="auto"/>
            </w:tcBorders>
            <w:shd w:val="clear" w:color="auto" w:fill="auto"/>
            <w:noWrap/>
            <w:hideMark/>
          </w:tcPr>
          <w:p w14:paraId="2C7FB3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tcBorders>
              <w:top w:val="single" w:sz="4" w:space="0" w:color="auto"/>
            </w:tcBorders>
            <w:shd w:val="clear" w:color="auto" w:fill="auto"/>
            <w:noWrap/>
            <w:hideMark/>
          </w:tcPr>
          <w:p w14:paraId="3A196A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tcBorders>
              <w:top w:val="single" w:sz="4" w:space="0" w:color="auto"/>
            </w:tcBorders>
            <w:shd w:val="clear" w:color="auto" w:fill="auto"/>
            <w:noWrap/>
            <w:hideMark/>
          </w:tcPr>
          <w:p w14:paraId="7C1363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tcBorders>
              <w:top w:val="single" w:sz="4" w:space="0" w:color="auto"/>
            </w:tcBorders>
            <w:shd w:val="clear" w:color="auto" w:fill="auto"/>
            <w:noWrap/>
            <w:hideMark/>
          </w:tcPr>
          <w:p w14:paraId="0EDF27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tcBorders>
              <w:top w:val="single" w:sz="4" w:space="0" w:color="auto"/>
            </w:tcBorders>
            <w:shd w:val="clear" w:color="auto" w:fill="auto"/>
            <w:noWrap/>
            <w:hideMark/>
          </w:tcPr>
          <w:p w14:paraId="220065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tcBorders>
              <w:top w:val="single" w:sz="4" w:space="0" w:color="auto"/>
            </w:tcBorders>
            <w:shd w:val="clear" w:color="auto" w:fill="auto"/>
            <w:noWrap/>
            <w:hideMark/>
          </w:tcPr>
          <w:p w14:paraId="0435EB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tcBorders>
              <w:top w:val="single" w:sz="4" w:space="0" w:color="auto"/>
            </w:tcBorders>
            <w:shd w:val="clear" w:color="auto" w:fill="auto"/>
            <w:noWrap/>
            <w:hideMark/>
          </w:tcPr>
          <w:p w14:paraId="23854A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tcBorders>
              <w:top w:val="single" w:sz="4" w:space="0" w:color="auto"/>
            </w:tcBorders>
            <w:shd w:val="clear" w:color="auto" w:fill="auto"/>
            <w:noWrap/>
            <w:hideMark/>
          </w:tcPr>
          <w:p w14:paraId="4B8E82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tcBorders>
              <w:top w:val="single" w:sz="4" w:space="0" w:color="auto"/>
            </w:tcBorders>
            <w:shd w:val="clear" w:color="auto" w:fill="auto"/>
            <w:noWrap/>
            <w:hideMark/>
          </w:tcPr>
          <w:p w14:paraId="35445A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tcBorders>
              <w:top w:val="single" w:sz="4" w:space="0" w:color="auto"/>
            </w:tcBorders>
            <w:shd w:val="clear" w:color="auto" w:fill="auto"/>
            <w:noWrap/>
            <w:hideMark/>
          </w:tcPr>
          <w:p w14:paraId="1A56E00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tcBorders>
              <w:top w:val="single" w:sz="4" w:space="0" w:color="auto"/>
            </w:tcBorders>
            <w:shd w:val="clear" w:color="auto" w:fill="auto"/>
            <w:noWrap/>
            <w:hideMark/>
          </w:tcPr>
          <w:p w14:paraId="11DE71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tcBorders>
              <w:top w:val="single" w:sz="4" w:space="0" w:color="auto"/>
            </w:tcBorders>
            <w:shd w:val="clear" w:color="auto" w:fill="auto"/>
            <w:noWrap/>
            <w:hideMark/>
          </w:tcPr>
          <w:p w14:paraId="1DA3AB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tcBorders>
              <w:top w:val="single" w:sz="4" w:space="0" w:color="auto"/>
            </w:tcBorders>
            <w:shd w:val="clear" w:color="auto" w:fill="auto"/>
            <w:noWrap/>
            <w:hideMark/>
          </w:tcPr>
          <w:p w14:paraId="2B01EA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tcBorders>
              <w:top w:val="single" w:sz="4" w:space="0" w:color="auto"/>
            </w:tcBorders>
            <w:shd w:val="clear" w:color="auto" w:fill="auto"/>
            <w:noWrap/>
            <w:hideMark/>
          </w:tcPr>
          <w:p w14:paraId="037AF3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tcBorders>
              <w:top w:val="single" w:sz="4" w:space="0" w:color="auto"/>
            </w:tcBorders>
            <w:shd w:val="clear" w:color="auto" w:fill="auto"/>
            <w:noWrap/>
            <w:hideMark/>
          </w:tcPr>
          <w:p w14:paraId="1EE58F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tcBorders>
              <w:top w:val="single" w:sz="4" w:space="0" w:color="auto"/>
            </w:tcBorders>
            <w:shd w:val="clear" w:color="auto" w:fill="auto"/>
            <w:noWrap/>
            <w:hideMark/>
          </w:tcPr>
          <w:p w14:paraId="67BFD6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tcBorders>
              <w:top w:val="single" w:sz="4" w:space="0" w:color="auto"/>
            </w:tcBorders>
            <w:shd w:val="clear" w:color="auto" w:fill="auto"/>
            <w:noWrap/>
            <w:hideMark/>
          </w:tcPr>
          <w:p w14:paraId="45A06F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tcBorders>
              <w:top w:val="single" w:sz="4" w:space="0" w:color="auto"/>
            </w:tcBorders>
            <w:shd w:val="clear" w:color="auto" w:fill="auto"/>
            <w:noWrap/>
            <w:hideMark/>
          </w:tcPr>
          <w:p w14:paraId="36E1A8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tcBorders>
              <w:top w:val="single" w:sz="4" w:space="0" w:color="auto"/>
            </w:tcBorders>
            <w:shd w:val="clear" w:color="auto" w:fill="auto"/>
            <w:noWrap/>
            <w:hideMark/>
          </w:tcPr>
          <w:p w14:paraId="0A1ABE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tcBorders>
              <w:top w:val="single" w:sz="4" w:space="0" w:color="auto"/>
            </w:tcBorders>
            <w:shd w:val="clear" w:color="auto" w:fill="auto"/>
            <w:noWrap/>
            <w:hideMark/>
          </w:tcPr>
          <w:p w14:paraId="3EFFA1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tcBorders>
              <w:top w:val="single" w:sz="4" w:space="0" w:color="auto"/>
            </w:tcBorders>
            <w:shd w:val="clear" w:color="auto" w:fill="auto"/>
            <w:noWrap/>
            <w:hideMark/>
          </w:tcPr>
          <w:p w14:paraId="6FE409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tcBorders>
              <w:top w:val="single" w:sz="4" w:space="0" w:color="auto"/>
            </w:tcBorders>
            <w:shd w:val="clear" w:color="auto" w:fill="auto"/>
            <w:noWrap/>
            <w:hideMark/>
          </w:tcPr>
          <w:p w14:paraId="1A4DC8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tcBorders>
              <w:top w:val="single" w:sz="4" w:space="0" w:color="auto"/>
            </w:tcBorders>
            <w:shd w:val="clear" w:color="auto" w:fill="auto"/>
            <w:noWrap/>
            <w:hideMark/>
          </w:tcPr>
          <w:p w14:paraId="350420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3DC3FA29" w14:textId="77777777" w:rsidTr="00FB64DB">
        <w:tc>
          <w:tcPr>
            <w:tcW w:w="1418" w:type="dxa"/>
            <w:shd w:val="clear" w:color="auto" w:fill="auto"/>
            <w:hideMark/>
          </w:tcPr>
          <w:p w14:paraId="0AF3066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S_52</w:t>
            </w:r>
          </w:p>
        </w:tc>
        <w:tc>
          <w:tcPr>
            <w:tcW w:w="490" w:type="dxa"/>
            <w:shd w:val="clear" w:color="auto" w:fill="auto"/>
            <w:noWrap/>
            <w:hideMark/>
          </w:tcPr>
          <w:p w14:paraId="2849F1F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0" w:type="dxa"/>
            <w:shd w:val="clear" w:color="auto" w:fill="auto"/>
            <w:noWrap/>
            <w:hideMark/>
          </w:tcPr>
          <w:p w14:paraId="37D55C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F5672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02774C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35AC3F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-0.25</w:t>
            </w:r>
          </w:p>
        </w:tc>
        <w:tc>
          <w:tcPr>
            <w:tcW w:w="490" w:type="dxa"/>
            <w:shd w:val="clear" w:color="auto" w:fill="auto"/>
            <w:noWrap/>
            <w:hideMark/>
          </w:tcPr>
          <w:p w14:paraId="2C1FED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FF4E1B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0833C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5A7CA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210540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196A1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AB4DF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7FC929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F90E0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240953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4D618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4775B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220A2E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7BB717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3A08E9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3026B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EDA88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0B7D8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7FDC6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40D1C0AD" w14:textId="77777777" w:rsidTr="00FB64DB">
        <w:tc>
          <w:tcPr>
            <w:tcW w:w="1418" w:type="dxa"/>
            <w:shd w:val="clear" w:color="auto" w:fill="auto"/>
            <w:hideMark/>
          </w:tcPr>
          <w:p w14:paraId="2260CEDD"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S_30</w:t>
            </w:r>
          </w:p>
        </w:tc>
        <w:tc>
          <w:tcPr>
            <w:tcW w:w="490" w:type="dxa"/>
            <w:shd w:val="clear" w:color="auto" w:fill="auto"/>
            <w:noWrap/>
            <w:hideMark/>
          </w:tcPr>
          <w:p w14:paraId="76ECB13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0" w:type="dxa"/>
            <w:shd w:val="clear" w:color="auto" w:fill="auto"/>
            <w:noWrap/>
            <w:hideMark/>
          </w:tcPr>
          <w:p w14:paraId="7156E53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2DA45A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525540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54159A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-0.39</w:t>
            </w:r>
          </w:p>
        </w:tc>
        <w:tc>
          <w:tcPr>
            <w:tcW w:w="490" w:type="dxa"/>
            <w:shd w:val="clear" w:color="auto" w:fill="auto"/>
            <w:noWrap/>
            <w:hideMark/>
          </w:tcPr>
          <w:p w14:paraId="5BCBD0A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350FBD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7F711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C572B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572C6A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E0FAE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AA6C7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0B38F4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316DA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3EC21D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804134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0F6350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014E9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6D3EEA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21C9479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1CB82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751E0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B22EC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65E297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34D18E73" w14:textId="77777777" w:rsidTr="00FB64DB">
        <w:tc>
          <w:tcPr>
            <w:tcW w:w="1418" w:type="dxa"/>
            <w:shd w:val="clear" w:color="auto" w:fill="auto"/>
            <w:hideMark/>
          </w:tcPr>
          <w:p w14:paraId="49D996C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ER_N</w:t>
            </w:r>
          </w:p>
        </w:tc>
        <w:tc>
          <w:tcPr>
            <w:tcW w:w="490" w:type="dxa"/>
            <w:shd w:val="clear" w:color="auto" w:fill="auto"/>
            <w:noWrap/>
            <w:hideMark/>
          </w:tcPr>
          <w:p w14:paraId="3B7AE3C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-0.77</w:t>
            </w:r>
          </w:p>
        </w:tc>
        <w:tc>
          <w:tcPr>
            <w:tcW w:w="490" w:type="dxa"/>
            <w:shd w:val="clear" w:color="auto" w:fill="auto"/>
            <w:noWrap/>
            <w:hideMark/>
          </w:tcPr>
          <w:p w14:paraId="74822B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0CDB8A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F30F4C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042BF6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5A3FA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ECF14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0952CF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8DC95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516919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80412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F56D6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16652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D733A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889536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752AE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49FF40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0546A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2177442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777D9A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28946C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10171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0F77D2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2C759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r>
      <w:tr w:rsidR="006F2C53" w:rsidRPr="00C865B5" w14:paraId="6C6B90D7" w14:textId="77777777" w:rsidTr="00FB64DB">
        <w:tc>
          <w:tcPr>
            <w:tcW w:w="1418" w:type="dxa"/>
            <w:shd w:val="clear" w:color="auto" w:fill="auto"/>
            <w:hideMark/>
          </w:tcPr>
          <w:p w14:paraId="665291D7"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SH_311000</w:t>
            </w:r>
          </w:p>
        </w:tc>
        <w:tc>
          <w:tcPr>
            <w:tcW w:w="490" w:type="dxa"/>
            <w:shd w:val="clear" w:color="auto" w:fill="auto"/>
            <w:noWrap/>
            <w:hideMark/>
          </w:tcPr>
          <w:p w14:paraId="08B1E19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-0.76</w:t>
            </w:r>
          </w:p>
        </w:tc>
        <w:tc>
          <w:tcPr>
            <w:tcW w:w="490" w:type="dxa"/>
            <w:shd w:val="clear" w:color="auto" w:fill="auto"/>
            <w:noWrap/>
            <w:hideMark/>
          </w:tcPr>
          <w:p w14:paraId="2B271F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6FD3C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C01C4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AC93C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52C31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B8015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1BBB97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6B8C1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78D944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4224F2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E8882F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615ADF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8BF2A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18C103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FA268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54872A5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070D8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43242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773C1D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8561B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A6F421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9481CB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7E826B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r>
      <w:tr w:rsidR="006F2C53" w:rsidRPr="00C865B5" w14:paraId="519D3F89" w14:textId="77777777" w:rsidTr="00FB64DB">
        <w:tc>
          <w:tcPr>
            <w:tcW w:w="1418" w:type="dxa"/>
            <w:shd w:val="clear" w:color="auto" w:fill="auto"/>
            <w:hideMark/>
          </w:tcPr>
          <w:p w14:paraId="75A07306"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SH_310000</w:t>
            </w:r>
          </w:p>
        </w:tc>
        <w:tc>
          <w:tcPr>
            <w:tcW w:w="490" w:type="dxa"/>
            <w:shd w:val="clear" w:color="auto" w:fill="auto"/>
            <w:noWrap/>
            <w:hideMark/>
          </w:tcPr>
          <w:p w14:paraId="2769B52D"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-0.74</w:t>
            </w:r>
          </w:p>
        </w:tc>
        <w:tc>
          <w:tcPr>
            <w:tcW w:w="490" w:type="dxa"/>
            <w:shd w:val="clear" w:color="auto" w:fill="auto"/>
            <w:noWrap/>
            <w:hideMark/>
          </w:tcPr>
          <w:p w14:paraId="1D584C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F8AED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FBF2D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144118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04D76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6C2E9C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E8FA4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7AA86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240824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77763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A236A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BBA2F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0B3C0A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6AF1CF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59B655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2F955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26238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D20F9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351DFE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5AC034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ABB28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190092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5FB37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r>
      <w:tr w:rsidR="006F2C53" w:rsidRPr="00C865B5" w14:paraId="1D38B322" w14:textId="77777777" w:rsidTr="00FB64DB">
        <w:tc>
          <w:tcPr>
            <w:tcW w:w="1418" w:type="dxa"/>
            <w:shd w:val="clear" w:color="auto" w:fill="auto"/>
            <w:hideMark/>
          </w:tcPr>
          <w:p w14:paraId="189B4CB4"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ER_M_F</w:t>
            </w:r>
          </w:p>
        </w:tc>
        <w:tc>
          <w:tcPr>
            <w:tcW w:w="490" w:type="dxa"/>
            <w:shd w:val="clear" w:color="auto" w:fill="auto"/>
            <w:noWrap/>
            <w:hideMark/>
          </w:tcPr>
          <w:p w14:paraId="18DA586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0.71</w:t>
            </w:r>
          </w:p>
        </w:tc>
        <w:tc>
          <w:tcPr>
            <w:tcW w:w="490" w:type="dxa"/>
            <w:shd w:val="clear" w:color="auto" w:fill="auto"/>
            <w:noWrap/>
            <w:hideMark/>
          </w:tcPr>
          <w:p w14:paraId="0B7D43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F9548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7D0CF1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74A943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C888C5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D7BA5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B9130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BF8C2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14A0E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0" w:type="dxa"/>
            <w:shd w:val="clear" w:color="auto" w:fill="auto"/>
            <w:noWrap/>
            <w:hideMark/>
          </w:tcPr>
          <w:p w14:paraId="01183D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19F639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60215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9044C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64F36F6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0" w:type="dxa"/>
            <w:shd w:val="clear" w:color="auto" w:fill="auto"/>
            <w:noWrap/>
            <w:hideMark/>
          </w:tcPr>
          <w:p w14:paraId="6A06C2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204F46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C52D3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09B43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F8A1C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070DA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47208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5B5EC5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F3772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352C955F" w14:textId="77777777" w:rsidTr="00FB64DB">
        <w:tc>
          <w:tcPr>
            <w:tcW w:w="1418" w:type="dxa"/>
            <w:shd w:val="clear" w:color="auto" w:fill="auto"/>
            <w:hideMark/>
          </w:tcPr>
          <w:p w14:paraId="233CD6A7"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SHDI</w:t>
            </w:r>
          </w:p>
        </w:tc>
        <w:tc>
          <w:tcPr>
            <w:tcW w:w="490" w:type="dxa"/>
            <w:shd w:val="clear" w:color="auto" w:fill="auto"/>
            <w:noWrap/>
            <w:hideMark/>
          </w:tcPr>
          <w:p w14:paraId="70037A17"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-0.70</w:t>
            </w:r>
          </w:p>
        </w:tc>
        <w:tc>
          <w:tcPr>
            <w:tcW w:w="490" w:type="dxa"/>
            <w:shd w:val="clear" w:color="auto" w:fill="auto"/>
            <w:noWrap/>
            <w:hideMark/>
          </w:tcPr>
          <w:p w14:paraId="506FB1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802F4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45AA1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33F627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055626D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51C57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3B6403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6E4E2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15CFBB1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5D49BB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09E61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7206E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2378D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284E8A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82948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12CADF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BDF7ED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-0.30</w:t>
            </w:r>
          </w:p>
        </w:tc>
        <w:tc>
          <w:tcPr>
            <w:tcW w:w="490" w:type="dxa"/>
            <w:shd w:val="clear" w:color="auto" w:fill="auto"/>
            <w:noWrap/>
            <w:hideMark/>
          </w:tcPr>
          <w:p w14:paraId="18119C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76BD16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4F14D2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CCAA3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4F3EA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0C730F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426CA777" w14:textId="77777777" w:rsidTr="00FB64DB">
        <w:tc>
          <w:tcPr>
            <w:tcW w:w="1418" w:type="dxa"/>
            <w:shd w:val="clear" w:color="auto" w:fill="auto"/>
            <w:hideMark/>
          </w:tcPr>
          <w:p w14:paraId="0A6B2239"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T_10</w:t>
            </w:r>
          </w:p>
        </w:tc>
        <w:tc>
          <w:tcPr>
            <w:tcW w:w="490" w:type="dxa"/>
            <w:shd w:val="clear" w:color="auto" w:fill="auto"/>
            <w:noWrap/>
            <w:hideMark/>
          </w:tcPr>
          <w:p w14:paraId="4B0CADD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0.60</w:t>
            </w:r>
          </w:p>
        </w:tc>
        <w:tc>
          <w:tcPr>
            <w:tcW w:w="490" w:type="dxa"/>
            <w:shd w:val="clear" w:color="auto" w:fill="auto"/>
            <w:noWrap/>
            <w:hideMark/>
          </w:tcPr>
          <w:p w14:paraId="4075CF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02A1472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003477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77CA97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22AFB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35FE43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7665BB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7DB9B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EE593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86275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43F01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0" w:type="dxa"/>
            <w:shd w:val="clear" w:color="auto" w:fill="auto"/>
            <w:noWrap/>
            <w:hideMark/>
          </w:tcPr>
          <w:p w14:paraId="0025B8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22284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4137542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2A33A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B09EE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70C45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CCE88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6A4A52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0434F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14516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27695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1A6226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1C963E36" w14:textId="77777777" w:rsidTr="00FB64DB">
        <w:tc>
          <w:tcPr>
            <w:tcW w:w="1418" w:type="dxa"/>
            <w:shd w:val="clear" w:color="auto" w:fill="auto"/>
            <w:hideMark/>
          </w:tcPr>
          <w:p w14:paraId="5D616755"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CUT_mean</w:t>
            </w:r>
            <w:proofErr w:type="spellEnd"/>
          </w:p>
        </w:tc>
        <w:tc>
          <w:tcPr>
            <w:tcW w:w="490" w:type="dxa"/>
            <w:shd w:val="clear" w:color="auto" w:fill="auto"/>
            <w:noWrap/>
            <w:hideMark/>
          </w:tcPr>
          <w:p w14:paraId="7CC5FF5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0.51</w:t>
            </w:r>
          </w:p>
        </w:tc>
        <w:tc>
          <w:tcPr>
            <w:tcW w:w="490" w:type="dxa"/>
            <w:shd w:val="clear" w:color="auto" w:fill="auto"/>
            <w:noWrap/>
            <w:hideMark/>
          </w:tcPr>
          <w:p w14:paraId="52E0C5A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-0.41</w:t>
            </w:r>
          </w:p>
        </w:tc>
        <w:tc>
          <w:tcPr>
            <w:tcW w:w="490" w:type="dxa"/>
            <w:shd w:val="clear" w:color="auto" w:fill="auto"/>
            <w:noWrap/>
            <w:hideMark/>
          </w:tcPr>
          <w:p w14:paraId="140B81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886BD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041EA5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26CEEF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BD05D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338D01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389E0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1B65F5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0.33</w:t>
            </w:r>
          </w:p>
        </w:tc>
        <w:tc>
          <w:tcPr>
            <w:tcW w:w="490" w:type="dxa"/>
            <w:shd w:val="clear" w:color="auto" w:fill="auto"/>
            <w:noWrap/>
            <w:hideMark/>
          </w:tcPr>
          <w:p w14:paraId="319726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EAC4A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02A56B4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F1028C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49F837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528658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6F7C1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9D6422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5BB5F6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6EC4BF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CFA73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F3EB6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3EFE1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44A8D8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r>
      <w:tr w:rsidR="006F2C53" w:rsidRPr="00C865B5" w14:paraId="53AF6F57" w14:textId="77777777" w:rsidTr="00FB64DB">
        <w:tc>
          <w:tcPr>
            <w:tcW w:w="1418" w:type="dxa"/>
            <w:shd w:val="clear" w:color="auto" w:fill="auto"/>
            <w:hideMark/>
          </w:tcPr>
          <w:p w14:paraId="4ADD4FBE"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P_W10</w:t>
            </w:r>
          </w:p>
        </w:tc>
        <w:tc>
          <w:tcPr>
            <w:tcW w:w="490" w:type="dxa"/>
            <w:shd w:val="clear" w:color="auto" w:fill="auto"/>
            <w:noWrap/>
            <w:hideMark/>
          </w:tcPr>
          <w:p w14:paraId="274919B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-0.50</w:t>
            </w:r>
          </w:p>
        </w:tc>
        <w:tc>
          <w:tcPr>
            <w:tcW w:w="490" w:type="dxa"/>
            <w:shd w:val="clear" w:color="auto" w:fill="auto"/>
            <w:noWrap/>
            <w:hideMark/>
          </w:tcPr>
          <w:p w14:paraId="3A6C7E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F44ED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0" w:type="dxa"/>
            <w:shd w:val="clear" w:color="auto" w:fill="auto"/>
            <w:noWrap/>
            <w:hideMark/>
          </w:tcPr>
          <w:p w14:paraId="425506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52ECF3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6758D0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554A7D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5C32C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B89A4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7A6D567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F9B5C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62F5D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321DAF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7E743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3E1EE0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18B57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199CF72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35C157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556D5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7F4EFD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46A5E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FC408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2E979B9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093866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r>
      <w:tr w:rsidR="006F2C53" w:rsidRPr="00C865B5" w14:paraId="1EAC3B87" w14:textId="77777777" w:rsidTr="00FB64DB">
        <w:tc>
          <w:tcPr>
            <w:tcW w:w="1418" w:type="dxa"/>
            <w:shd w:val="clear" w:color="auto" w:fill="auto"/>
            <w:hideMark/>
          </w:tcPr>
          <w:p w14:paraId="0C4F310E"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ED_comp1</w:t>
            </w:r>
          </w:p>
        </w:tc>
        <w:tc>
          <w:tcPr>
            <w:tcW w:w="490" w:type="dxa"/>
            <w:shd w:val="clear" w:color="auto" w:fill="auto"/>
            <w:noWrap/>
            <w:hideMark/>
          </w:tcPr>
          <w:p w14:paraId="55198E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0.48</w:t>
            </w:r>
          </w:p>
        </w:tc>
        <w:tc>
          <w:tcPr>
            <w:tcW w:w="490" w:type="dxa"/>
            <w:shd w:val="clear" w:color="auto" w:fill="auto"/>
            <w:noWrap/>
            <w:hideMark/>
          </w:tcPr>
          <w:p w14:paraId="5078AE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0C1CD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5EB0D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1" w:type="dxa"/>
            <w:shd w:val="clear" w:color="auto" w:fill="auto"/>
            <w:noWrap/>
            <w:hideMark/>
          </w:tcPr>
          <w:p w14:paraId="056643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3F2FEE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2CD430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34D90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1B418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shd w:val="clear" w:color="auto" w:fill="auto"/>
            <w:noWrap/>
            <w:hideMark/>
          </w:tcPr>
          <w:p w14:paraId="650DCD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D8428F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322520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56BA0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CF52D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1" w:type="dxa"/>
            <w:shd w:val="clear" w:color="auto" w:fill="auto"/>
            <w:noWrap/>
            <w:hideMark/>
          </w:tcPr>
          <w:p w14:paraId="04D282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1AE02F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58697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376615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625944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1597F3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17171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81BBD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B3154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0E8851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r>
      <w:tr w:rsidR="006F2C53" w:rsidRPr="00C865B5" w14:paraId="644185EE" w14:textId="77777777" w:rsidTr="00FB64DB">
        <w:tc>
          <w:tcPr>
            <w:tcW w:w="1418" w:type="dxa"/>
            <w:shd w:val="clear" w:color="auto" w:fill="auto"/>
            <w:hideMark/>
          </w:tcPr>
          <w:p w14:paraId="50746636"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P_10</w:t>
            </w:r>
          </w:p>
        </w:tc>
        <w:tc>
          <w:tcPr>
            <w:tcW w:w="490" w:type="dxa"/>
            <w:shd w:val="clear" w:color="auto" w:fill="auto"/>
            <w:noWrap/>
            <w:hideMark/>
          </w:tcPr>
          <w:p w14:paraId="1C81F9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-0.45</w:t>
            </w:r>
          </w:p>
        </w:tc>
        <w:tc>
          <w:tcPr>
            <w:tcW w:w="490" w:type="dxa"/>
            <w:shd w:val="clear" w:color="auto" w:fill="auto"/>
            <w:noWrap/>
            <w:hideMark/>
          </w:tcPr>
          <w:p w14:paraId="416026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0B64E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-0.41</w:t>
            </w:r>
          </w:p>
        </w:tc>
        <w:tc>
          <w:tcPr>
            <w:tcW w:w="490" w:type="dxa"/>
            <w:shd w:val="clear" w:color="auto" w:fill="auto"/>
            <w:noWrap/>
            <w:hideMark/>
          </w:tcPr>
          <w:p w14:paraId="0CF6C2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0.29</w:t>
            </w:r>
          </w:p>
        </w:tc>
        <w:tc>
          <w:tcPr>
            <w:tcW w:w="491" w:type="dxa"/>
            <w:shd w:val="clear" w:color="auto" w:fill="auto"/>
            <w:noWrap/>
            <w:hideMark/>
          </w:tcPr>
          <w:p w14:paraId="718086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6AAC4C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6EF23F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5E79CD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1CD07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31AB8A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CE596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2ED508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DA120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97322E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010F8D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4CA6ED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0" w:type="dxa"/>
            <w:shd w:val="clear" w:color="auto" w:fill="auto"/>
            <w:noWrap/>
            <w:hideMark/>
          </w:tcPr>
          <w:p w14:paraId="3AF9F8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2C87A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02276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451B8B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CD255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C2766D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EA147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1C46D4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r>
      <w:tr w:rsidR="006F2C53" w:rsidRPr="00C865B5" w14:paraId="73922B83" w14:textId="77777777" w:rsidTr="00FB64DB">
        <w:tc>
          <w:tcPr>
            <w:tcW w:w="1418" w:type="dxa"/>
            <w:shd w:val="clear" w:color="auto" w:fill="auto"/>
            <w:hideMark/>
          </w:tcPr>
          <w:p w14:paraId="40BBF6C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SH_322000</w:t>
            </w:r>
          </w:p>
        </w:tc>
        <w:tc>
          <w:tcPr>
            <w:tcW w:w="490" w:type="dxa"/>
            <w:shd w:val="clear" w:color="auto" w:fill="auto"/>
            <w:noWrap/>
            <w:hideMark/>
          </w:tcPr>
          <w:p w14:paraId="05F7A2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-0.39</w:t>
            </w:r>
          </w:p>
        </w:tc>
        <w:tc>
          <w:tcPr>
            <w:tcW w:w="490" w:type="dxa"/>
            <w:shd w:val="clear" w:color="auto" w:fill="auto"/>
            <w:noWrap/>
            <w:hideMark/>
          </w:tcPr>
          <w:p w14:paraId="082EC4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053398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7777B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1" w:type="dxa"/>
            <w:shd w:val="clear" w:color="auto" w:fill="auto"/>
            <w:noWrap/>
            <w:hideMark/>
          </w:tcPr>
          <w:p w14:paraId="2DC9CC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31B5F1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2C0A60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251F21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6543B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588648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28B4B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4D48C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92C9D2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0F94C0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589F1E4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B586B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3A1CDB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0" w:type="dxa"/>
            <w:shd w:val="clear" w:color="auto" w:fill="auto"/>
            <w:noWrap/>
            <w:hideMark/>
          </w:tcPr>
          <w:p w14:paraId="003001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CB1AD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1" w:type="dxa"/>
            <w:shd w:val="clear" w:color="auto" w:fill="auto"/>
            <w:noWrap/>
            <w:hideMark/>
          </w:tcPr>
          <w:p w14:paraId="576810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0" w:type="dxa"/>
            <w:shd w:val="clear" w:color="auto" w:fill="auto"/>
            <w:noWrap/>
            <w:hideMark/>
          </w:tcPr>
          <w:p w14:paraId="4E48AB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4E961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185D27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8BC1C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5B27920B" w14:textId="77777777" w:rsidTr="00FB64DB">
        <w:tc>
          <w:tcPr>
            <w:tcW w:w="1418" w:type="dxa"/>
            <w:shd w:val="clear" w:color="auto" w:fill="auto"/>
            <w:hideMark/>
          </w:tcPr>
          <w:p w14:paraId="499C24C5"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SH_133000</w:t>
            </w:r>
          </w:p>
        </w:tc>
        <w:tc>
          <w:tcPr>
            <w:tcW w:w="490" w:type="dxa"/>
            <w:shd w:val="clear" w:color="auto" w:fill="auto"/>
            <w:noWrap/>
            <w:hideMark/>
          </w:tcPr>
          <w:p w14:paraId="063B6D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0F2780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0.89</w:t>
            </w:r>
          </w:p>
        </w:tc>
        <w:tc>
          <w:tcPr>
            <w:tcW w:w="490" w:type="dxa"/>
            <w:shd w:val="clear" w:color="auto" w:fill="auto"/>
            <w:noWrap/>
            <w:hideMark/>
          </w:tcPr>
          <w:p w14:paraId="60F355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2288D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18CE1D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646D5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67121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4D2C2A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267FB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A3B2A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ADFE0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9C578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79BB09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0AD356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68B2A8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908B0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D5D3FC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D6514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9CAB7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0DE7A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2019F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35E85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C3368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6B4BEF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6D277648" w14:textId="77777777" w:rsidTr="00FB64DB">
        <w:tc>
          <w:tcPr>
            <w:tcW w:w="1418" w:type="dxa"/>
            <w:shd w:val="clear" w:color="auto" w:fill="auto"/>
            <w:hideMark/>
          </w:tcPr>
          <w:p w14:paraId="181A97A0"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Pest_vine</w:t>
            </w:r>
            <w:proofErr w:type="spellEnd"/>
          </w:p>
        </w:tc>
        <w:tc>
          <w:tcPr>
            <w:tcW w:w="490" w:type="dxa"/>
            <w:shd w:val="clear" w:color="auto" w:fill="auto"/>
            <w:noWrap/>
            <w:hideMark/>
          </w:tcPr>
          <w:p w14:paraId="4F3790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1B3DFC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0.82</w:t>
            </w:r>
          </w:p>
        </w:tc>
        <w:tc>
          <w:tcPr>
            <w:tcW w:w="490" w:type="dxa"/>
            <w:shd w:val="clear" w:color="auto" w:fill="auto"/>
            <w:noWrap/>
            <w:hideMark/>
          </w:tcPr>
          <w:p w14:paraId="0C9CC2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4CEBC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3A1ACE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1807A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8F08F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FC002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4304A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0.29</w:t>
            </w:r>
          </w:p>
        </w:tc>
        <w:tc>
          <w:tcPr>
            <w:tcW w:w="491" w:type="dxa"/>
            <w:shd w:val="clear" w:color="auto" w:fill="auto"/>
            <w:noWrap/>
            <w:hideMark/>
          </w:tcPr>
          <w:p w14:paraId="7B959D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5C739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6F77C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F7BFF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6316AC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77D9E1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CA20B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F9AEF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5F1B01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3FDD1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7B4D9A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B3608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2FB4BC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D95EB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B6643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6418D276" w14:textId="77777777" w:rsidTr="00FB64DB">
        <w:tc>
          <w:tcPr>
            <w:tcW w:w="1418" w:type="dxa"/>
            <w:shd w:val="clear" w:color="auto" w:fill="auto"/>
            <w:hideMark/>
          </w:tcPr>
          <w:p w14:paraId="1DF18E36"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LU_vine</w:t>
            </w:r>
            <w:proofErr w:type="spellEnd"/>
          </w:p>
        </w:tc>
        <w:tc>
          <w:tcPr>
            <w:tcW w:w="490" w:type="dxa"/>
            <w:shd w:val="clear" w:color="auto" w:fill="auto"/>
            <w:noWrap/>
            <w:hideMark/>
          </w:tcPr>
          <w:p w14:paraId="56E970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54890D02"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0.80</w:t>
            </w:r>
          </w:p>
        </w:tc>
        <w:tc>
          <w:tcPr>
            <w:tcW w:w="490" w:type="dxa"/>
            <w:shd w:val="clear" w:color="auto" w:fill="auto"/>
            <w:noWrap/>
            <w:hideMark/>
          </w:tcPr>
          <w:p w14:paraId="28C4E2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242ECA6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3218DA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E85C92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D82231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48958C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41F13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073138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06438D0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88618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7B57F0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7BE6B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5F2C04D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36C2C0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687280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BBF53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45FBC91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675EF60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111A0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C4036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67B1F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C7A8A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675D4194" w14:textId="77777777" w:rsidTr="00FB64DB">
        <w:tc>
          <w:tcPr>
            <w:tcW w:w="1418" w:type="dxa"/>
            <w:shd w:val="clear" w:color="auto" w:fill="auto"/>
            <w:hideMark/>
          </w:tcPr>
          <w:p w14:paraId="274EE9F0"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LI_LSD</w:t>
            </w:r>
          </w:p>
        </w:tc>
        <w:tc>
          <w:tcPr>
            <w:tcW w:w="490" w:type="dxa"/>
            <w:shd w:val="clear" w:color="auto" w:fill="auto"/>
            <w:noWrap/>
            <w:hideMark/>
          </w:tcPr>
          <w:p w14:paraId="197153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B96D81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0.59</w:t>
            </w:r>
          </w:p>
        </w:tc>
        <w:tc>
          <w:tcPr>
            <w:tcW w:w="490" w:type="dxa"/>
            <w:shd w:val="clear" w:color="auto" w:fill="auto"/>
            <w:noWrap/>
            <w:hideMark/>
          </w:tcPr>
          <w:p w14:paraId="54ECDF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E59F3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1" w:type="dxa"/>
            <w:shd w:val="clear" w:color="auto" w:fill="auto"/>
            <w:noWrap/>
            <w:hideMark/>
          </w:tcPr>
          <w:p w14:paraId="7BECF7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CE25B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22E8B7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4D425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9ADB4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1" w:type="dxa"/>
            <w:shd w:val="clear" w:color="auto" w:fill="auto"/>
            <w:noWrap/>
            <w:hideMark/>
          </w:tcPr>
          <w:p w14:paraId="47EB9E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52036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FCD686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7629F6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2ED0A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1AAD6B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A1105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A0B4E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ECE19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3C191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1" w:type="dxa"/>
            <w:shd w:val="clear" w:color="auto" w:fill="auto"/>
            <w:noWrap/>
            <w:hideMark/>
          </w:tcPr>
          <w:p w14:paraId="23F365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0" w:type="dxa"/>
            <w:shd w:val="clear" w:color="auto" w:fill="auto"/>
            <w:noWrap/>
            <w:hideMark/>
          </w:tcPr>
          <w:p w14:paraId="4B922D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1D9B9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8B243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49DE11C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r>
      <w:tr w:rsidR="006F2C53" w:rsidRPr="00C865B5" w14:paraId="3A7849A6" w14:textId="77777777" w:rsidTr="00FB64DB">
        <w:tc>
          <w:tcPr>
            <w:tcW w:w="1418" w:type="dxa"/>
            <w:shd w:val="clear" w:color="auto" w:fill="auto"/>
            <w:hideMark/>
          </w:tcPr>
          <w:p w14:paraId="7FA9CABD"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TCA_comp3</w:t>
            </w:r>
          </w:p>
        </w:tc>
        <w:tc>
          <w:tcPr>
            <w:tcW w:w="490" w:type="dxa"/>
            <w:shd w:val="clear" w:color="auto" w:fill="auto"/>
            <w:noWrap/>
            <w:hideMark/>
          </w:tcPr>
          <w:p w14:paraId="2FD3BE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6932C3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B95E1B4"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0.85</w:t>
            </w:r>
          </w:p>
        </w:tc>
        <w:tc>
          <w:tcPr>
            <w:tcW w:w="490" w:type="dxa"/>
            <w:shd w:val="clear" w:color="auto" w:fill="auto"/>
            <w:noWrap/>
            <w:hideMark/>
          </w:tcPr>
          <w:p w14:paraId="2000AE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554484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08BF1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53B797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54AB9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EADF7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52F3CD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E1929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6624A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3D644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E0DE0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156782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F13A3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6F645E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87DE6B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10923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269617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70FD0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4AF70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977FC0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B0C85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38872D9A" w14:textId="77777777" w:rsidTr="00FB64DB">
        <w:tc>
          <w:tcPr>
            <w:tcW w:w="1418" w:type="dxa"/>
            <w:shd w:val="clear" w:color="auto" w:fill="auto"/>
            <w:hideMark/>
          </w:tcPr>
          <w:p w14:paraId="33AE4165"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LU_LSU_comp2</w:t>
            </w:r>
          </w:p>
        </w:tc>
        <w:tc>
          <w:tcPr>
            <w:tcW w:w="490" w:type="dxa"/>
            <w:shd w:val="clear" w:color="auto" w:fill="auto"/>
            <w:noWrap/>
            <w:hideMark/>
          </w:tcPr>
          <w:p w14:paraId="3F0F7C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01DDA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459C56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0.80</w:t>
            </w:r>
          </w:p>
        </w:tc>
        <w:tc>
          <w:tcPr>
            <w:tcW w:w="490" w:type="dxa"/>
            <w:shd w:val="clear" w:color="auto" w:fill="auto"/>
            <w:noWrap/>
            <w:hideMark/>
          </w:tcPr>
          <w:p w14:paraId="22F6FB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1" w:type="dxa"/>
            <w:shd w:val="clear" w:color="auto" w:fill="auto"/>
            <w:noWrap/>
            <w:hideMark/>
          </w:tcPr>
          <w:p w14:paraId="782D6D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1CCC7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80E0A3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DAA80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511098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04C686B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F2A3E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29A1A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CE88B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5033D3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6F53EA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1667D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3EB4C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04E3F41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0.29</w:t>
            </w:r>
          </w:p>
        </w:tc>
        <w:tc>
          <w:tcPr>
            <w:tcW w:w="490" w:type="dxa"/>
            <w:shd w:val="clear" w:color="auto" w:fill="auto"/>
            <w:noWrap/>
            <w:hideMark/>
          </w:tcPr>
          <w:p w14:paraId="381817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F401C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9908F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9D136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A19D4C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2C0435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23CE866E" w14:textId="77777777" w:rsidTr="00FB64DB">
        <w:tc>
          <w:tcPr>
            <w:tcW w:w="1418" w:type="dxa"/>
            <w:shd w:val="clear" w:color="auto" w:fill="auto"/>
            <w:hideMark/>
          </w:tcPr>
          <w:p w14:paraId="34ED3C72"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Adj_hunt_area</w:t>
            </w:r>
            <w:proofErr w:type="spellEnd"/>
          </w:p>
        </w:tc>
        <w:tc>
          <w:tcPr>
            <w:tcW w:w="490" w:type="dxa"/>
            <w:shd w:val="clear" w:color="auto" w:fill="auto"/>
            <w:noWrap/>
            <w:hideMark/>
          </w:tcPr>
          <w:p w14:paraId="0C34B0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0" w:type="dxa"/>
            <w:shd w:val="clear" w:color="auto" w:fill="auto"/>
            <w:noWrap/>
            <w:hideMark/>
          </w:tcPr>
          <w:p w14:paraId="5C6570C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AA4698B"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0.80</w:t>
            </w:r>
          </w:p>
        </w:tc>
        <w:tc>
          <w:tcPr>
            <w:tcW w:w="490" w:type="dxa"/>
            <w:shd w:val="clear" w:color="auto" w:fill="auto"/>
            <w:noWrap/>
            <w:hideMark/>
          </w:tcPr>
          <w:p w14:paraId="5071DE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3B8008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9BFAC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94BCB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3BCB00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5E8033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60D0236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BEC13B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ABC5A4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6DF00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42D76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shd w:val="clear" w:color="auto" w:fill="auto"/>
            <w:noWrap/>
            <w:hideMark/>
          </w:tcPr>
          <w:p w14:paraId="0F1EA3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56066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E3FC65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FA90C0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33FAF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1" w:type="dxa"/>
            <w:shd w:val="clear" w:color="auto" w:fill="auto"/>
            <w:noWrap/>
            <w:hideMark/>
          </w:tcPr>
          <w:p w14:paraId="7D2A7F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276AB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D90C7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63F1B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2E202F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607A1A57" w14:textId="77777777" w:rsidTr="00FB64DB">
        <w:tc>
          <w:tcPr>
            <w:tcW w:w="1418" w:type="dxa"/>
            <w:shd w:val="clear" w:color="auto" w:fill="auto"/>
            <w:hideMark/>
          </w:tcPr>
          <w:p w14:paraId="4507E3E1"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LI_sheep</w:t>
            </w:r>
            <w:proofErr w:type="spellEnd"/>
          </w:p>
        </w:tc>
        <w:tc>
          <w:tcPr>
            <w:tcW w:w="490" w:type="dxa"/>
            <w:shd w:val="clear" w:color="auto" w:fill="auto"/>
            <w:noWrap/>
            <w:hideMark/>
          </w:tcPr>
          <w:p w14:paraId="5ABE18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9B4AC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347003A"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0.73</w:t>
            </w:r>
          </w:p>
        </w:tc>
        <w:tc>
          <w:tcPr>
            <w:tcW w:w="490" w:type="dxa"/>
            <w:shd w:val="clear" w:color="auto" w:fill="auto"/>
            <w:noWrap/>
            <w:hideMark/>
          </w:tcPr>
          <w:p w14:paraId="45E080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1" w:type="dxa"/>
            <w:shd w:val="clear" w:color="auto" w:fill="auto"/>
            <w:noWrap/>
            <w:hideMark/>
          </w:tcPr>
          <w:p w14:paraId="50BCAF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1AB35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02EFE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5F8BA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21C64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365B28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21D96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4191EC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72BEFE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43858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20B6EB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472DB8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55D0B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D86B4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73BFE46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23AB56D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F2F01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95650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F4C7E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04A246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1775CBE3" w14:textId="77777777" w:rsidTr="00FB64DB">
        <w:tc>
          <w:tcPr>
            <w:tcW w:w="1418" w:type="dxa"/>
            <w:shd w:val="clear" w:color="auto" w:fill="auto"/>
            <w:hideMark/>
          </w:tcPr>
          <w:p w14:paraId="47516A80"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LI_goat</w:t>
            </w:r>
            <w:proofErr w:type="spellEnd"/>
          </w:p>
        </w:tc>
        <w:tc>
          <w:tcPr>
            <w:tcW w:w="490" w:type="dxa"/>
            <w:shd w:val="clear" w:color="auto" w:fill="auto"/>
            <w:noWrap/>
            <w:hideMark/>
          </w:tcPr>
          <w:p w14:paraId="196F83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61E08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93EFF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0.46</w:t>
            </w:r>
          </w:p>
        </w:tc>
        <w:tc>
          <w:tcPr>
            <w:tcW w:w="490" w:type="dxa"/>
            <w:shd w:val="clear" w:color="auto" w:fill="auto"/>
            <w:noWrap/>
            <w:hideMark/>
          </w:tcPr>
          <w:p w14:paraId="70E855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1" w:type="dxa"/>
            <w:shd w:val="clear" w:color="auto" w:fill="auto"/>
            <w:noWrap/>
            <w:hideMark/>
          </w:tcPr>
          <w:p w14:paraId="1C2338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0E31EB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C320D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72A58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4E867F2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18C816B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F1B47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4A1A3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7FD319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76526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0.29</w:t>
            </w:r>
          </w:p>
        </w:tc>
        <w:tc>
          <w:tcPr>
            <w:tcW w:w="491" w:type="dxa"/>
            <w:shd w:val="clear" w:color="auto" w:fill="auto"/>
            <w:noWrap/>
            <w:hideMark/>
          </w:tcPr>
          <w:p w14:paraId="3E72C9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4A8ED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F9D8B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A0C64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186CBF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1" w:type="dxa"/>
            <w:shd w:val="clear" w:color="auto" w:fill="auto"/>
            <w:noWrap/>
            <w:hideMark/>
          </w:tcPr>
          <w:p w14:paraId="1EEF52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5E4D3A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3D093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3B880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838D5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31D7AB63" w14:textId="77777777" w:rsidTr="00FB64DB">
        <w:tc>
          <w:tcPr>
            <w:tcW w:w="1418" w:type="dxa"/>
            <w:shd w:val="clear" w:color="auto" w:fill="auto"/>
            <w:hideMark/>
          </w:tcPr>
          <w:p w14:paraId="1D1B84CE"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Hunt_manag</w:t>
            </w:r>
            <w:proofErr w:type="spellEnd"/>
          </w:p>
        </w:tc>
        <w:tc>
          <w:tcPr>
            <w:tcW w:w="490" w:type="dxa"/>
            <w:shd w:val="clear" w:color="auto" w:fill="auto"/>
            <w:noWrap/>
            <w:hideMark/>
          </w:tcPr>
          <w:p w14:paraId="43C295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AE662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36BCB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97703B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0.81</w:t>
            </w:r>
          </w:p>
        </w:tc>
        <w:tc>
          <w:tcPr>
            <w:tcW w:w="491" w:type="dxa"/>
            <w:shd w:val="clear" w:color="auto" w:fill="auto"/>
            <w:noWrap/>
            <w:hideMark/>
          </w:tcPr>
          <w:p w14:paraId="55D667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1D5952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0" w:type="dxa"/>
            <w:shd w:val="clear" w:color="auto" w:fill="auto"/>
            <w:noWrap/>
            <w:hideMark/>
          </w:tcPr>
          <w:p w14:paraId="06B944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C96FA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71844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190128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C87DA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2E4B4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AE850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D6C68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02E914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2C37E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0D37A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C1AB9C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1854EC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CF5ED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1B03D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1470A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D67A0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1B79FC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5CF76AD1" w14:textId="77777777" w:rsidTr="00FB64DB">
        <w:tc>
          <w:tcPr>
            <w:tcW w:w="1418" w:type="dxa"/>
            <w:shd w:val="clear" w:color="auto" w:fill="auto"/>
            <w:hideMark/>
          </w:tcPr>
          <w:p w14:paraId="39D6D15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P_10_std</w:t>
            </w:r>
          </w:p>
        </w:tc>
        <w:tc>
          <w:tcPr>
            <w:tcW w:w="490" w:type="dxa"/>
            <w:shd w:val="clear" w:color="auto" w:fill="auto"/>
            <w:noWrap/>
            <w:hideMark/>
          </w:tcPr>
          <w:p w14:paraId="012A42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D3712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4DCDC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804ACE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-0.78</w:t>
            </w:r>
          </w:p>
        </w:tc>
        <w:tc>
          <w:tcPr>
            <w:tcW w:w="491" w:type="dxa"/>
            <w:shd w:val="clear" w:color="auto" w:fill="auto"/>
            <w:noWrap/>
            <w:hideMark/>
          </w:tcPr>
          <w:p w14:paraId="266960C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3B168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8119C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16B5E0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A74C41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4C9451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70FAC7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FB6BF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0D192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2E42D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6AE19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00747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125ADD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30105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94553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13980F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B844EC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DCF62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7FF5DD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6ABFD9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r>
      <w:tr w:rsidR="006F2C53" w:rsidRPr="00C865B5" w14:paraId="01C25EE1" w14:textId="77777777" w:rsidTr="00FB64DB">
        <w:tc>
          <w:tcPr>
            <w:tcW w:w="1418" w:type="dxa"/>
            <w:shd w:val="clear" w:color="auto" w:fill="auto"/>
            <w:hideMark/>
          </w:tcPr>
          <w:p w14:paraId="1AC9C79E"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T_SP10_std</w:t>
            </w:r>
          </w:p>
        </w:tc>
        <w:tc>
          <w:tcPr>
            <w:tcW w:w="490" w:type="dxa"/>
            <w:shd w:val="clear" w:color="auto" w:fill="auto"/>
            <w:noWrap/>
            <w:hideMark/>
          </w:tcPr>
          <w:p w14:paraId="49FBBD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599864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642D6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D274605"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-0.74</w:t>
            </w:r>
          </w:p>
        </w:tc>
        <w:tc>
          <w:tcPr>
            <w:tcW w:w="491" w:type="dxa"/>
            <w:shd w:val="clear" w:color="auto" w:fill="auto"/>
            <w:noWrap/>
            <w:hideMark/>
          </w:tcPr>
          <w:p w14:paraId="36B5EE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C7F35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373AF4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BD41D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4369FD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5425F9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FD7635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50AD3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B6864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EED00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52E5D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EC8CC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85C63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1B504F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7300E5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1" w:type="dxa"/>
            <w:shd w:val="clear" w:color="auto" w:fill="auto"/>
            <w:noWrap/>
            <w:hideMark/>
          </w:tcPr>
          <w:p w14:paraId="0473DC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BDFA3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D7FD1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2B9C39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235151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7EF30B58" w14:textId="77777777" w:rsidTr="00FB64DB">
        <w:tc>
          <w:tcPr>
            <w:tcW w:w="1418" w:type="dxa"/>
            <w:shd w:val="clear" w:color="auto" w:fill="auto"/>
            <w:hideMark/>
          </w:tcPr>
          <w:p w14:paraId="18BE91A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Tourism</w:t>
            </w:r>
          </w:p>
        </w:tc>
        <w:tc>
          <w:tcPr>
            <w:tcW w:w="490" w:type="dxa"/>
            <w:shd w:val="clear" w:color="auto" w:fill="auto"/>
            <w:noWrap/>
            <w:hideMark/>
          </w:tcPr>
          <w:p w14:paraId="61E6FB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7559BE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0EEA63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50EC0652"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0.60</w:t>
            </w:r>
          </w:p>
        </w:tc>
        <w:tc>
          <w:tcPr>
            <w:tcW w:w="491" w:type="dxa"/>
            <w:shd w:val="clear" w:color="auto" w:fill="auto"/>
            <w:noWrap/>
            <w:hideMark/>
          </w:tcPr>
          <w:p w14:paraId="09BB68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75A417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332EA9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203A29B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726011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6A894D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06760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8F022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7F72AA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D0C35C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0878D5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E9472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00153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0DFDCA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5C5E84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30FD73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638F1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519C29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6EE861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63FD13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r>
      <w:tr w:rsidR="006F2C53" w:rsidRPr="00C865B5" w14:paraId="422D861E" w14:textId="77777777" w:rsidTr="00FB64DB">
        <w:tc>
          <w:tcPr>
            <w:tcW w:w="1418" w:type="dxa"/>
            <w:shd w:val="clear" w:color="auto" w:fill="auto"/>
            <w:hideMark/>
          </w:tcPr>
          <w:p w14:paraId="4D072667"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Prot_status</w:t>
            </w:r>
            <w:proofErr w:type="spellEnd"/>
          </w:p>
        </w:tc>
        <w:tc>
          <w:tcPr>
            <w:tcW w:w="490" w:type="dxa"/>
            <w:shd w:val="clear" w:color="auto" w:fill="auto"/>
            <w:noWrap/>
            <w:hideMark/>
          </w:tcPr>
          <w:p w14:paraId="26592B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5F76C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01BB3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1C2B7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0.42</w:t>
            </w:r>
          </w:p>
        </w:tc>
        <w:tc>
          <w:tcPr>
            <w:tcW w:w="491" w:type="dxa"/>
            <w:shd w:val="clear" w:color="auto" w:fill="auto"/>
            <w:noWrap/>
            <w:hideMark/>
          </w:tcPr>
          <w:p w14:paraId="26140B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A0717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D152F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0C55A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E3CD1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0E4081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BAFB6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F07DD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BD242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C5878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692206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95521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1F519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2E235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B3206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29329E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5F951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8C02F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0.42</w:t>
            </w:r>
          </w:p>
        </w:tc>
        <w:tc>
          <w:tcPr>
            <w:tcW w:w="490" w:type="dxa"/>
            <w:shd w:val="clear" w:color="auto" w:fill="auto"/>
            <w:noWrap/>
            <w:hideMark/>
          </w:tcPr>
          <w:p w14:paraId="1FD7C6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3F467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r>
      <w:tr w:rsidR="006F2C53" w:rsidRPr="00C865B5" w14:paraId="45AE95AD" w14:textId="77777777" w:rsidTr="00FB64DB">
        <w:tc>
          <w:tcPr>
            <w:tcW w:w="1418" w:type="dxa"/>
            <w:shd w:val="clear" w:color="auto" w:fill="auto"/>
            <w:hideMark/>
          </w:tcPr>
          <w:p w14:paraId="677EFCFF"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H_F_lev2</w:t>
            </w:r>
          </w:p>
        </w:tc>
        <w:tc>
          <w:tcPr>
            <w:tcW w:w="490" w:type="dxa"/>
            <w:shd w:val="clear" w:color="auto" w:fill="auto"/>
            <w:noWrap/>
            <w:hideMark/>
          </w:tcPr>
          <w:p w14:paraId="0DBCA3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18CB9A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5F24A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B317C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4700424"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0.82</w:t>
            </w:r>
          </w:p>
        </w:tc>
        <w:tc>
          <w:tcPr>
            <w:tcW w:w="490" w:type="dxa"/>
            <w:shd w:val="clear" w:color="auto" w:fill="auto"/>
            <w:noWrap/>
            <w:hideMark/>
          </w:tcPr>
          <w:p w14:paraId="185BAC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FFA3D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E25C7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A6601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164742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6D138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36E64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1D07A2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8E42B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45A21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0C389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886C1B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54C359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54BC9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2782DD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26866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A2901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236AB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366116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5E702BEC" w14:textId="77777777" w:rsidTr="00FB64DB">
        <w:tc>
          <w:tcPr>
            <w:tcW w:w="1418" w:type="dxa"/>
            <w:shd w:val="clear" w:color="auto" w:fill="auto"/>
            <w:hideMark/>
          </w:tcPr>
          <w:p w14:paraId="55B0F09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S_51</w:t>
            </w:r>
          </w:p>
        </w:tc>
        <w:tc>
          <w:tcPr>
            <w:tcW w:w="490" w:type="dxa"/>
            <w:shd w:val="clear" w:color="auto" w:fill="auto"/>
            <w:noWrap/>
            <w:hideMark/>
          </w:tcPr>
          <w:p w14:paraId="000B2D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7D29F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762C8A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5BD6F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6F7BF545"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0" w:type="dxa"/>
            <w:shd w:val="clear" w:color="auto" w:fill="auto"/>
            <w:noWrap/>
            <w:hideMark/>
          </w:tcPr>
          <w:p w14:paraId="017D42E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3D7CE5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B86A8F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80C72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108DCA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AA3946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07FF3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7AB75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77B600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1C4DC3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E499C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19139F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20E858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CA435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12B768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12ED9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D4F2F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1E5CC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67DE83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240AD480" w14:textId="77777777" w:rsidTr="00FB64DB">
        <w:tc>
          <w:tcPr>
            <w:tcW w:w="1418" w:type="dxa"/>
            <w:shd w:val="clear" w:color="auto" w:fill="auto"/>
            <w:hideMark/>
          </w:tcPr>
          <w:p w14:paraId="1051D3CE"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S_10</w:t>
            </w:r>
          </w:p>
        </w:tc>
        <w:tc>
          <w:tcPr>
            <w:tcW w:w="490" w:type="dxa"/>
            <w:shd w:val="clear" w:color="auto" w:fill="auto"/>
            <w:noWrap/>
            <w:hideMark/>
          </w:tcPr>
          <w:p w14:paraId="2E373B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18003F5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5C8AAC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4F1A81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6D5E38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0.66</w:t>
            </w:r>
          </w:p>
        </w:tc>
        <w:tc>
          <w:tcPr>
            <w:tcW w:w="490" w:type="dxa"/>
            <w:shd w:val="clear" w:color="auto" w:fill="auto"/>
            <w:noWrap/>
            <w:hideMark/>
          </w:tcPr>
          <w:p w14:paraId="1687A6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D1A26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F3C885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047D5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0EC3B8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58F62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68CDB8D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0.38</w:t>
            </w:r>
          </w:p>
        </w:tc>
        <w:tc>
          <w:tcPr>
            <w:tcW w:w="490" w:type="dxa"/>
            <w:shd w:val="clear" w:color="auto" w:fill="auto"/>
            <w:noWrap/>
            <w:hideMark/>
          </w:tcPr>
          <w:p w14:paraId="373932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840FE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6063D0B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704A40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B94FC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D9DAE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52D75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2BFE26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00659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E99C8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0CB787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7CD8F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r>
      <w:tr w:rsidR="006F2C53" w:rsidRPr="00C865B5" w14:paraId="5CF48E40" w14:textId="77777777" w:rsidTr="00FB64DB">
        <w:tc>
          <w:tcPr>
            <w:tcW w:w="1418" w:type="dxa"/>
            <w:shd w:val="clear" w:color="auto" w:fill="auto"/>
            <w:hideMark/>
          </w:tcPr>
          <w:p w14:paraId="4E86E5F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ER_M_S</w:t>
            </w:r>
          </w:p>
        </w:tc>
        <w:tc>
          <w:tcPr>
            <w:tcW w:w="490" w:type="dxa"/>
            <w:shd w:val="clear" w:color="auto" w:fill="auto"/>
            <w:noWrap/>
            <w:hideMark/>
          </w:tcPr>
          <w:p w14:paraId="283179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0" w:type="dxa"/>
            <w:shd w:val="clear" w:color="auto" w:fill="auto"/>
            <w:noWrap/>
            <w:hideMark/>
          </w:tcPr>
          <w:p w14:paraId="0D0EB0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78909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F3DA5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6B0E757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0.54</w:t>
            </w:r>
          </w:p>
        </w:tc>
        <w:tc>
          <w:tcPr>
            <w:tcW w:w="490" w:type="dxa"/>
            <w:shd w:val="clear" w:color="auto" w:fill="auto"/>
            <w:noWrap/>
            <w:hideMark/>
          </w:tcPr>
          <w:p w14:paraId="24BC9D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2F930F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CD936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40D79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64003C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7820D5D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0" w:type="dxa"/>
            <w:shd w:val="clear" w:color="auto" w:fill="auto"/>
            <w:noWrap/>
            <w:hideMark/>
          </w:tcPr>
          <w:p w14:paraId="1EB8EF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7B989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3D4DB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77FDAA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0.49</w:t>
            </w:r>
          </w:p>
        </w:tc>
        <w:tc>
          <w:tcPr>
            <w:tcW w:w="490" w:type="dxa"/>
            <w:shd w:val="clear" w:color="auto" w:fill="auto"/>
            <w:noWrap/>
            <w:hideMark/>
          </w:tcPr>
          <w:p w14:paraId="597B86B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2EB27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244A1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E008E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567A65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08F78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B09E1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5238B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FB63A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r>
      <w:tr w:rsidR="006F2C53" w:rsidRPr="00C865B5" w14:paraId="0CBD5BF7" w14:textId="77777777" w:rsidTr="00FB64DB">
        <w:tc>
          <w:tcPr>
            <w:tcW w:w="1418" w:type="dxa"/>
            <w:shd w:val="clear" w:color="auto" w:fill="auto"/>
            <w:hideMark/>
          </w:tcPr>
          <w:p w14:paraId="2D0223F0"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H_AL_lev2</w:t>
            </w:r>
          </w:p>
        </w:tc>
        <w:tc>
          <w:tcPr>
            <w:tcW w:w="490" w:type="dxa"/>
            <w:shd w:val="clear" w:color="auto" w:fill="auto"/>
            <w:noWrap/>
            <w:hideMark/>
          </w:tcPr>
          <w:p w14:paraId="46297D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0B658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E7AF5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E1A3E8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0FDE08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3F064F5"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0.84</w:t>
            </w:r>
          </w:p>
        </w:tc>
        <w:tc>
          <w:tcPr>
            <w:tcW w:w="490" w:type="dxa"/>
            <w:shd w:val="clear" w:color="auto" w:fill="auto"/>
            <w:noWrap/>
            <w:hideMark/>
          </w:tcPr>
          <w:p w14:paraId="485DEA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6013A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81CF5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5A13E3A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810A9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24FD3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B786D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6094B2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D93F4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40179F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5444D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86DB5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3D1BD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506BC9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210A8E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42D31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4D8F4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021578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2196DC3E" w14:textId="77777777" w:rsidTr="00FB64DB">
        <w:tc>
          <w:tcPr>
            <w:tcW w:w="1418" w:type="dxa"/>
            <w:shd w:val="clear" w:color="auto" w:fill="auto"/>
            <w:hideMark/>
          </w:tcPr>
          <w:p w14:paraId="577DB772"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LU_arable</w:t>
            </w:r>
            <w:proofErr w:type="spellEnd"/>
          </w:p>
        </w:tc>
        <w:tc>
          <w:tcPr>
            <w:tcW w:w="490" w:type="dxa"/>
            <w:shd w:val="clear" w:color="auto" w:fill="auto"/>
            <w:noWrap/>
            <w:hideMark/>
          </w:tcPr>
          <w:p w14:paraId="0CF3816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74B7ED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F17E5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2DCF3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1" w:type="dxa"/>
            <w:shd w:val="clear" w:color="auto" w:fill="auto"/>
            <w:noWrap/>
            <w:hideMark/>
          </w:tcPr>
          <w:p w14:paraId="518730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A5D8BED"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0" w:type="dxa"/>
            <w:shd w:val="clear" w:color="auto" w:fill="auto"/>
            <w:noWrap/>
            <w:hideMark/>
          </w:tcPr>
          <w:p w14:paraId="01CDD7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0D59E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E1CD7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2373E4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020FB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7C662D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76E37E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08AADE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333E97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0357B9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76C23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A94000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AD183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62B379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A519D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824604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68E02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00FDBF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24DB7782" w14:textId="77777777" w:rsidTr="00FB64DB">
        <w:tc>
          <w:tcPr>
            <w:tcW w:w="1418" w:type="dxa"/>
            <w:shd w:val="clear" w:color="auto" w:fill="auto"/>
            <w:hideMark/>
          </w:tcPr>
          <w:p w14:paraId="338C08C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H_AB_comp2</w:t>
            </w:r>
          </w:p>
        </w:tc>
        <w:tc>
          <w:tcPr>
            <w:tcW w:w="490" w:type="dxa"/>
            <w:shd w:val="clear" w:color="auto" w:fill="auto"/>
            <w:noWrap/>
            <w:hideMark/>
          </w:tcPr>
          <w:p w14:paraId="1E3A4A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D3684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F760F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F3034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175B94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F67748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0.54</w:t>
            </w:r>
          </w:p>
        </w:tc>
        <w:tc>
          <w:tcPr>
            <w:tcW w:w="490" w:type="dxa"/>
            <w:shd w:val="clear" w:color="auto" w:fill="auto"/>
            <w:noWrap/>
            <w:hideMark/>
          </w:tcPr>
          <w:p w14:paraId="2EEF32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96D19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596978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3E362B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F2527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F7AE4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8A3B8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0" w:type="dxa"/>
            <w:shd w:val="clear" w:color="auto" w:fill="auto"/>
            <w:noWrap/>
            <w:hideMark/>
          </w:tcPr>
          <w:p w14:paraId="3BEFEFE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shd w:val="clear" w:color="auto" w:fill="auto"/>
            <w:noWrap/>
            <w:hideMark/>
          </w:tcPr>
          <w:p w14:paraId="7ED2657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0.34</w:t>
            </w:r>
          </w:p>
        </w:tc>
        <w:tc>
          <w:tcPr>
            <w:tcW w:w="490" w:type="dxa"/>
            <w:shd w:val="clear" w:color="auto" w:fill="auto"/>
            <w:noWrap/>
            <w:hideMark/>
          </w:tcPr>
          <w:p w14:paraId="688BD1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6FFBFE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C7254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926E3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1" w:type="dxa"/>
            <w:shd w:val="clear" w:color="auto" w:fill="auto"/>
            <w:noWrap/>
            <w:hideMark/>
          </w:tcPr>
          <w:p w14:paraId="23FB85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335CB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1C4BA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3312B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005A57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63C51E57" w14:textId="77777777" w:rsidTr="00FB64DB">
        <w:tc>
          <w:tcPr>
            <w:tcW w:w="1418" w:type="dxa"/>
            <w:shd w:val="clear" w:color="auto" w:fill="auto"/>
            <w:hideMark/>
          </w:tcPr>
          <w:p w14:paraId="12847DF0"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S_20</w:t>
            </w:r>
          </w:p>
        </w:tc>
        <w:tc>
          <w:tcPr>
            <w:tcW w:w="490" w:type="dxa"/>
            <w:shd w:val="clear" w:color="auto" w:fill="auto"/>
            <w:noWrap/>
            <w:hideMark/>
          </w:tcPr>
          <w:p w14:paraId="7FE01B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0.34</w:t>
            </w:r>
          </w:p>
        </w:tc>
        <w:tc>
          <w:tcPr>
            <w:tcW w:w="490" w:type="dxa"/>
            <w:shd w:val="clear" w:color="auto" w:fill="auto"/>
            <w:noWrap/>
            <w:hideMark/>
          </w:tcPr>
          <w:p w14:paraId="538D04D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63FFED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C5833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0EAC822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B08C2D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0.49</w:t>
            </w:r>
          </w:p>
        </w:tc>
        <w:tc>
          <w:tcPr>
            <w:tcW w:w="490" w:type="dxa"/>
            <w:shd w:val="clear" w:color="auto" w:fill="auto"/>
            <w:noWrap/>
            <w:hideMark/>
          </w:tcPr>
          <w:p w14:paraId="6A279B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C7DDA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5323E3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2DA40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29F863E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391DCF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7BC32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9EBCF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shd w:val="clear" w:color="auto" w:fill="auto"/>
            <w:noWrap/>
            <w:hideMark/>
          </w:tcPr>
          <w:p w14:paraId="0683FC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06E17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A80AD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0.29</w:t>
            </w:r>
          </w:p>
        </w:tc>
        <w:tc>
          <w:tcPr>
            <w:tcW w:w="490" w:type="dxa"/>
            <w:shd w:val="clear" w:color="auto" w:fill="auto"/>
            <w:noWrap/>
            <w:hideMark/>
          </w:tcPr>
          <w:p w14:paraId="658741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10E38D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04BE76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19D1C1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EFA76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99BC6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381DA1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1B0C180A" w14:textId="77777777" w:rsidTr="00FB64DB">
        <w:tc>
          <w:tcPr>
            <w:tcW w:w="1418" w:type="dxa"/>
            <w:shd w:val="clear" w:color="auto" w:fill="auto"/>
            <w:hideMark/>
          </w:tcPr>
          <w:p w14:paraId="1C29E578"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LU_gras_i</w:t>
            </w:r>
            <w:proofErr w:type="spellEnd"/>
          </w:p>
        </w:tc>
        <w:tc>
          <w:tcPr>
            <w:tcW w:w="490" w:type="dxa"/>
            <w:shd w:val="clear" w:color="auto" w:fill="auto"/>
            <w:noWrap/>
            <w:hideMark/>
          </w:tcPr>
          <w:p w14:paraId="0E54FB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6D4994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3AD266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4B946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42E2AA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0" w:type="dxa"/>
            <w:shd w:val="clear" w:color="auto" w:fill="auto"/>
            <w:noWrap/>
            <w:hideMark/>
          </w:tcPr>
          <w:p w14:paraId="0CABE1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0.41</w:t>
            </w:r>
          </w:p>
        </w:tc>
        <w:tc>
          <w:tcPr>
            <w:tcW w:w="490" w:type="dxa"/>
            <w:shd w:val="clear" w:color="auto" w:fill="auto"/>
            <w:noWrap/>
            <w:hideMark/>
          </w:tcPr>
          <w:p w14:paraId="390723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0" w:type="dxa"/>
            <w:shd w:val="clear" w:color="auto" w:fill="auto"/>
            <w:noWrap/>
            <w:hideMark/>
          </w:tcPr>
          <w:p w14:paraId="61E60C3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170A0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68DBA9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DF6ED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14FBAD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6407B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42C0C7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0.32</w:t>
            </w:r>
          </w:p>
        </w:tc>
        <w:tc>
          <w:tcPr>
            <w:tcW w:w="491" w:type="dxa"/>
            <w:shd w:val="clear" w:color="auto" w:fill="auto"/>
            <w:noWrap/>
            <w:hideMark/>
          </w:tcPr>
          <w:p w14:paraId="78AEA4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0.34</w:t>
            </w:r>
          </w:p>
        </w:tc>
        <w:tc>
          <w:tcPr>
            <w:tcW w:w="490" w:type="dxa"/>
            <w:shd w:val="clear" w:color="auto" w:fill="auto"/>
            <w:noWrap/>
            <w:hideMark/>
          </w:tcPr>
          <w:p w14:paraId="5EEA3D9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5B4971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B828CC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A5EDF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34B2B5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6D6DB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BB28C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BB33C3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3619E8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r>
      <w:tr w:rsidR="006F2C53" w:rsidRPr="00C865B5" w14:paraId="226A2840" w14:textId="77777777" w:rsidTr="00FB64DB">
        <w:tc>
          <w:tcPr>
            <w:tcW w:w="1418" w:type="dxa"/>
            <w:shd w:val="clear" w:color="auto" w:fill="auto"/>
            <w:hideMark/>
          </w:tcPr>
          <w:p w14:paraId="3A030137"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PD_comp2</w:t>
            </w:r>
          </w:p>
        </w:tc>
        <w:tc>
          <w:tcPr>
            <w:tcW w:w="490" w:type="dxa"/>
            <w:shd w:val="clear" w:color="auto" w:fill="auto"/>
            <w:noWrap/>
            <w:hideMark/>
          </w:tcPr>
          <w:p w14:paraId="20525CB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2BAD7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4EE1E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E26B2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D9747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7F982B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BCB5F0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0.92</w:t>
            </w:r>
          </w:p>
        </w:tc>
        <w:tc>
          <w:tcPr>
            <w:tcW w:w="490" w:type="dxa"/>
            <w:shd w:val="clear" w:color="auto" w:fill="auto"/>
            <w:noWrap/>
            <w:hideMark/>
          </w:tcPr>
          <w:p w14:paraId="14090F7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AA341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241348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2BEE7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0B83A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76B8DD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D0339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6FC07C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6806D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7F6E8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652A2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B3EDF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060410C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50520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0CED9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A7B1D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1015765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352A4A2D" w14:textId="77777777" w:rsidTr="00FB64DB">
        <w:tc>
          <w:tcPr>
            <w:tcW w:w="1418" w:type="dxa"/>
            <w:shd w:val="clear" w:color="auto" w:fill="auto"/>
            <w:hideMark/>
          </w:tcPr>
          <w:p w14:paraId="5D96D2A6"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H_PRD_comp1</w:t>
            </w:r>
          </w:p>
        </w:tc>
        <w:tc>
          <w:tcPr>
            <w:tcW w:w="490" w:type="dxa"/>
            <w:shd w:val="clear" w:color="auto" w:fill="auto"/>
            <w:noWrap/>
            <w:hideMark/>
          </w:tcPr>
          <w:p w14:paraId="7E1C1B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1752E9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62C259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54DE57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70C360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251FC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E472FBD"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-0.83</w:t>
            </w:r>
          </w:p>
        </w:tc>
        <w:tc>
          <w:tcPr>
            <w:tcW w:w="490" w:type="dxa"/>
            <w:shd w:val="clear" w:color="auto" w:fill="auto"/>
            <w:noWrap/>
            <w:hideMark/>
          </w:tcPr>
          <w:p w14:paraId="3BFF55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D83DD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56C8AD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6BC2B8B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83474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F6486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E8E2F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3FB2A7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3D79B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18395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016A0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F1856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53AF94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1D579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59523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5776C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5193FB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55EE316E" w14:textId="77777777" w:rsidTr="00FB64DB">
        <w:tc>
          <w:tcPr>
            <w:tcW w:w="1418" w:type="dxa"/>
            <w:shd w:val="clear" w:color="auto" w:fill="auto"/>
            <w:hideMark/>
          </w:tcPr>
          <w:p w14:paraId="326C7AA3"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Hunter_dens</w:t>
            </w:r>
            <w:proofErr w:type="spellEnd"/>
          </w:p>
        </w:tc>
        <w:tc>
          <w:tcPr>
            <w:tcW w:w="490" w:type="dxa"/>
            <w:shd w:val="clear" w:color="auto" w:fill="auto"/>
            <w:noWrap/>
            <w:hideMark/>
          </w:tcPr>
          <w:p w14:paraId="06A994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32AC67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B1AFF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5D26C1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0.30</w:t>
            </w:r>
          </w:p>
        </w:tc>
        <w:tc>
          <w:tcPr>
            <w:tcW w:w="491" w:type="dxa"/>
            <w:shd w:val="clear" w:color="auto" w:fill="auto"/>
            <w:noWrap/>
            <w:hideMark/>
          </w:tcPr>
          <w:p w14:paraId="2489E4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91E77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00E910E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-0.72</w:t>
            </w:r>
          </w:p>
        </w:tc>
        <w:tc>
          <w:tcPr>
            <w:tcW w:w="490" w:type="dxa"/>
            <w:shd w:val="clear" w:color="auto" w:fill="auto"/>
            <w:noWrap/>
            <w:hideMark/>
          </w:tcPr>
          <w:p w14:paraId="08397F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0D948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1" w:type="dxa"/>
            <w:shd w:val="clear" w:color="auto" w:fill="auto"/>
            <w:noWrap/>
            <w:hideMark/>
          </w:tcPr>
          <w:p w14:paraId="4AD11A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52E1B05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736D7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DF8A6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72A7B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13CBA7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6F812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5D9CD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FA996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680DDA8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6854D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30E31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28D5A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3C2D1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63E151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r>
      <w:tr w:rsidR="006F2C53" w:rsidRPr="00C865B5" w14:paraId="3600C465" w14:textId="77777777" w:rsidTr="00FB64DB">
        <w:tc>
          <w:tcPr>
            <w:tcW w:w="1418" w:type="dxa"/>
            <w:shd w:val="clear" w:color="auto" w:fill="auto"/>
            <w:hideMark/>
          </w:tcPr>
          <w:p w14:paraId="2DEB26D9"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ER_M_VB</w:t>
            </w:r>
          </w:p>
        </w:tc>
        <w:tc>
          <w:tcPr>
            <w:tcW w:w="490" w:type="dxa"/>
            <w:shd w:val="clear" w:color="auto" w:fill="auto"/>
            <w:noWrap/>
            <w:hideMark/>
          </w:tcPr>
          <w:p w14:paraId="313E1D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36F18E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C04FC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659A0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781D5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1AF466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2D0C2E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-0.48</w:t>
            </w:r>
          </w:p>
        </w:tc>
        <w:tc>
          <w:tcPr>
            <w:tcW w:w="490" w:type="dxa"/>
            <w:shd w:val="clear" w:color="auto" w:fill="auto"/>
            <w:noWrap/>
            <w:hideMark/>
          </w:tcPr>
          <w:p w14:paraId="477268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0B2503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261031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63AA9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237C78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792609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351F9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0.34</w:t>
            </w:r>
          </w:p>
        </w:tc>
        <w:tc>
          <w:tcPr>
            <w:tcW w:w="491" w:type="dxa"/>
            <w:shd w:val="clear" w:color="auto" w:fill="auto"/>
            <w:noWrap/>
            <w:hideMark/>
          </w:tcPr>
          <w:p w14:paraId="3ACA497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7D7069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C7C66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2B772F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165D7A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1B326E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78CCB0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5F9532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9D063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A7999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1011D33A" w14:textId="77777777" w:rsidTr="00FB64DB">
        <w:tc>
          <w:tcPr>
            <w:tcW w:w="1418" w:type="dxa"/>
            <w:shd w:val="clear" w:color="auto" w:fill="auto"/>
            <w:hideMark/>
          </w:tcPr>
          <w:p w14:paraId="567B1495"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lastRenderedPageBreak/>
              <w:t>LU_aband</w:t>
            </w:r>
            <w:proofErr w:type="spellEnd"/>
          </w:p>
        </w:tc>
        <w:tc>
          <w:tcPr>
            <w:tcW w:w="490" w:type="dxa"/>
            <w:shd w:val="clear" w:color="auto" w:fill="auto"/>
            <w:noWrap/>
            <w:hideMark/>
          </w:tcPr>
          <w:p w14:paraId="4AD173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041C6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66692A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813D9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6C7C46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6B54B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42E2C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A64377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0.95</w:t>
            </w:r>
          </w:p>
        </w:tc>
        <w:tc>
          <w:tcPr>
            <w:tcW w:w="490" w:type="dxa"/>
            <w:shd w:val="clear" w:color="auto" w:fill="auto"/>
            <w:noWrap/>
            <w:hideMark/>
          </w:tcPr>
          <w:p w14:paraId="11AFB9A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1D7105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3E203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0BB43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B10B6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B2DF0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4C7F94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56B10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76A5C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66BED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5916D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7230AD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663A2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751DB6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A5A37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221163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78C8F7C3" w14:textId="77777777" w:rsidTr="00FB64DB">
        <w:tc>
          <w:tcPr>
            <w:tcW w:w="1418" w:type="dxa"/>
            <w:shd w:val="clear" w:color="auto" w:fill="auto"/>
            <w:hideMark/>
          </w:tcPr>
          <w:p w14:paraId="16E101F5"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SH_413000</w:t>
            </w:r>
          </w:p>
        </w:tc>
        <w:tc>
          <w:tcPr>
            <w:tcW w:w="490" w:type="dxa"/>
            <w:shd w:val="clear" w:color="auto" w:fill="auto"/>
            <w:noWrap/>
            <w:hideMark/>
          </w:tcPr>
          <w:p w14:paraId="5114DC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84C07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7D3BB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0C860C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023501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68AD5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71FDD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C8A5859"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0.92</w:t>
            </w:r>
          </w:p>
        </w:tc>
        <w:tc>
          <w:tcPr>
            <w:tcW w:w="490" w:type="dxa"/>
            <w:shd w:val="clear" w:color="auto" w:fill="auto"/>
            <w:noWrap/>
            <w:hideMark/>
          </w:tcPr>
          <w:p w14:paraId="626C53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0CB66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63A88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E83E3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4BD62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0695D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522D0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63AE3A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E0FAC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A4CA2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90C4A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7A2981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3B1CD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727653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D63351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41F897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49926197" w14:textId="77777777" w:rsidTr="00FB64DB">
        <w:tc>
          <w:tcPr>
            <w:tcW w:w="1418" w:type="dxa"/>
            <w:shd w:val="clear" w:color="auto" w:fill="auto"/>
            <w:hideMark/>
          </w:tcPr>
          <w:p w14:paraId="50D5ECB3"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SH_122100</w:t>
            </w:r>
          </w:p>
        </w:tc>
        <w:tc>
          <w:tcPr>
            <w:tcW w:w="490" w:type="dxa"/>
            <w:shd w:val="clear" w:color="auto" w:fill="auto"/>
            <w:noWrap/>
            <w:hideMark/>
          </w:tcPr>
          <w:p w14:paraId="39E668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7409F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5244DD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CCAD6B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4C9C31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F2C811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96125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ED53C1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0.80</w:t>
            </w:r>
          </w:p>
        </w:tc>
        <w:tc>
          <w:tcPr>
            <w:tcW w:w="490" w:type="dxa"/>
            <w:shd w:val="clear" w:color="auto" w:fill="auto"/>
            <w:noWrap/>
            <w:hideMark/>
          </w:tcPr>
          <w:p w14:paraId="056EA5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00C68E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C4DD1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07397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D8501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289CC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0B7324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5B4716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13C92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BC876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46EFA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607AD62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37585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E9FE2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6BDC6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796242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0A0DF478" w14:textId="77777777" w:rsidTr="00FB64DB">
        <w:tc>
          <w:tcPr>
            <w:tcW w:w="1418" w:type="dxa"/>
            <w:shd w:val="clear" w:color="auto" w:fill="auto"/>
            <w:hideMark/>
          </w:tcPr>
          <w:p w14:paraId="0FB6A737"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SH_231000</w:t>
            </w:r>
          </w:p>
        </w:tc>
        <w:tc>
          <w:tcPr>
            <w:tcW w:w="490" w:type="dxa"/>
            <w:shd w:val="clear" w:color="auto" w:fill="auto"/>
            <w:noWrap/>
            <w:hideMark/>
          </w:tcPr>
          <w:p w14:paraId="6D3995C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53431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E62F5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572AF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5BCBA7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EDCC6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66C569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-0.47</w:t>
            </w:r>
          </w:p>
        </w:tc>
        <w:tc>
          <w:tcPr>
            <w:tcW w:w="490" w:type="dxa"/>
            <w:shd w:val="clear" w:color="auto" w:fill="auto"/>
            <w:noWrap/>
            <w:hideMark/>
          </w:tcPr>
          <w:p w14:paraId="3E6542C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0.55</w:t>
            </w:r>
          </w:p>
        </w:tc>
        <w:tc>
          <w:tcPr>
            <w:tcW w:w="490" w:type="dxa"/>
            <w:shd w:val="clear" w:color="auto" w:fill="auto"/>
            <w:noWrap/>
            <w:hideMark/>
          </w:tcPr>
          <w:p w14:paraId="4DBEBE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2991C8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8C27A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7D216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1B600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E2C94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5F3C03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1C5A024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415D1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41BC3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82449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732ECE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5A1C2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9A0FD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02224E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38ED7E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0D484647" w14:textId="77777777" w:rsidTr="00FB64DB">
        <w:tc>
          <w:tcPr>
            <w:tcW w:w="1418" w:type="dxa"/>
            <w:shd w:val="clear" w:color="auto" w:fill="auto"/>
            <w:hideMark/>
          </w:tcPr>
          <w:p w14:paraId="54684DF9"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LU_orchard_comp1</w:t>
            </w:r>
          </w:p>
        </w:tc>
        <w:tc>
          <w:tcPr>
            <w:tcW w:w="490" w:type="dxa"/>
            <w:shd w:val="clear" w:color="auto" w:fill="auto"/>
            <w:noWrap/>
            <w:hideMark/>
          </w:tcPr>
          <w:p w14:paraId="408434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ACBEF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6CAD9D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B7329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6C044F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C5B9A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613E07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23A538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475CF29"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0.87</w:t>
            </w:r>
          </w:p>
        </w:tc>
        <w:tc>
          <w:tcPr>
            <w:tcW w:w="491" w:type="dxa"/>
            <w:shd w:val="clear" w:color="auto" w:fill="auto"/>
            <w:noWrap/>
            <w:hideMark/>
          </w:tcPr>
          <w:p w14:paraId="06991C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AD4307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795471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378739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9B494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7FAB04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EE8CA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3B102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8BDE8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89C8B5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789921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5ADCA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7473C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2E9E3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1CF6A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67328B3E" w14:textId="77777777" w:rsidTr="00FB64DB">
        <w:tc>
          <w:tcPr>
            <w:tcW w:w="1418" w:type="dxa"/>
            <w:shd w:val="clear" w:color="auto" w:fill="auto"/>
            <w:hideMark/>
          </w:tcPr>
          <w:p w14:paraId="28BCC785"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LU_settl</w:t>
            </w:r>
            <w:proofErr w:type="spellEnd"/>
          </w:p>
        </w:tc>
        <w:tc>
          <w:tcPr>
            <w:tcW w:w="490" w:type="dxa"/>
            <w:shd w:val="clear" w:color="auto" w:fill="auto"/>
            <w:noWrap/>
            <w:hideMark/>
          </w:tcPr>
          <w:p w14:paraId="6D3F0C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26DCE6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373EF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1B11D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1" w:type="dxa"/>
            <w:shd w:val="clear" w:color="auto" w:fill="auto"/>
            <w:noWrap/>
            <w:hideMark/>
          </w:tcPr>
          <w:p w14:paraId="52C06D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B2DE7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B20CD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47B60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C41A2AF"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0.63</w:t>
            </w:r>
          </w:p>
        </w:tc>
        <w:tc>
          <w:tcPr>
            <w:tcW w:w="491" w:type="dxa"/>
            <w:shd w:val="clear" w:color="auto" w:fill="auto"/>
            <w:noWrap/>
            <w:hideMark/>
          </w:tcPr>
          <w:p w14:paraId="2D0AFD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9B851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F088C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0.39</w:t>
            </w:r>
          </w:p>
        </w:tc>
        <w:tc>
          <w:tcPr>
            <w:tcW w:w="490" w:type="dxa"/>
            <w:shd w:val="clear" w:color="auto" w:fill="auto"/>
            <w:noWrap/>
            <w:hideMark/>
          </w:tcPr>
          <w:p w14:paraId="16121E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036A6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1" w:type="dxa"/>
            <w:shd w:val="clear" w:color="auto" w:fill="auto"/>
            <w:noWrap/>
            <w:hideMark/>
          </w:tcPr>
          <w:p w14:paraId="5B9C83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E693F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46ABCB9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47AD73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643AE9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30F06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27D64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F7882C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D3D55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54F5726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4C3AD5AC" w14:textId="77777777" w:rsidTr="00FB64DB">
        <w:tc>
          <w:tcPr>
            <w:tcW w:w="1418" w:type="dxa"/>
            <w:shd w:val="clear" w:color="auto" w:fill="auto"/>
            <w:hideMark/>
          </w:tcPr>
          <w:p w14:paraId="1914C1B6"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Hail_net</w:t>
            </w:r>
            <w:proofErr w:type="spellEnd"/>
          </w:p>
        </w:tc>
        <w:tc>
          <w:tcPr>
            <w:tcW w:w="490" w:type="dxa"/>
            <w:shd w:val="clear" w:color="auto" w:fill="auto"/>
            <w:noWrap/>
            <w:hideMark/>
          </w:tcPr>
          <w:p w14:paraId="4C5824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C6CFF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0.37</w:t>
            </w:r>
          </w:p>
        </w:tc>
        <w:tc>
          <w:tcPr>
            <w:tcW w:w="490" w:type="dxa"/>
            <w:shd w:val="clear" w:color="auto" w:fill="auto"/>
            <w:noWrap/>
            <w:hideMark/>
          </w:tcPr>
          <w:p w14:paraId="2C96F68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67CD1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1" w:type="dxa"/>
            <w:shd w:val="clear" w:color="auto" w:fill="auto"/>
            <w:noWrap/>
            <w:hideMark/>
          </w:tcPr>
          <w:p w14:paraId="6D7037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4FDF4C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DA429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DCC3D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F577A6C"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0.59</w:t>
            </w:r>
          </w:p>
        </w:tc>
        <w:tc>
          <w:tcPr>
            <w:tcW w:w="491" w:type="dxa"/>
            <w:shd w:val="clear" w:color="auto" w:fill="auto"/>
            <w:noWrap/>
            <w:hideMark/>
          </w:tcPr>
          <w:p w14:paraId="3A0072D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E41F0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2B7352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97E2B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84DFE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331D29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0DEC6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D6CA0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B43CF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037D99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0478AD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4B0B4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9FBB00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79CEC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1A2659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r>
      <w:tr w:rsidR="006F2C53" w:rsidRPr="00C865B5" w14:paraId="5C67C0CC" w14:textId="77777777" w:rsidTr="00FB64DB">
        <w:tc>
          <w:tcPr>
            <w:tcW w:w="1418" w:type="dxa"/>
            <w:shd w:val="clear" w:color="auto" w:fill="auto"/>
            <w:hideMark/>
          </w:tcPr>
          <w:p w14:paraId="08241722"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SH_452000</w:t>
            </w:r>
          </w:p>
        </w:tc>
        <w:tc>
          <w:tcPr>
            <w:tcW w:w="490" w:type="dxa"/>
            <w:shd w:val="clear" w:color="auto" w:fill="auto"/>
            <w:noWrap/>
            <w:hideMark/>
          </w:tcPr>
          <w:p w14:paraId="6B98193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50B3C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B1245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66F698D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1D5230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752006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689E76D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241D8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32990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C96358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-0.76</w:t>
            </w:r>
          </w:p>
        </w:tc>
        <w:tc>
          <w:tcPr>
            <w:tcW w:w="490" w:type="dxa"/>
            <w:shd w:val="clear" w:color="auto" w:fill="auto"/>
            <w:noWrap/>
            <w:hideMark/>
          </w:tcPr>
          <w:p w14:paraId="29917C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D7073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E1050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2FAE7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6E887E0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55741C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F82AC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31BFD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3DBBF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504C90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45C8D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DAB41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DF70B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0992B6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2A22CE91" w14:textId="77777777" w:rsidTr="00FB64DB">
        <w:tc>
          <w:tcPr>
            <w:tcW w:w="1418" w:type="dxa"/>
            <w:shd w:val="clear" w:color="auto" w:fill="auto"/>
            <w:hideMark/>
          </w:tcPr>
          <w:p w14:paraId="135C2761"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LU_pasture</w:t>
            </w:r>
            <w:proofErr w:type="spellEnd"/>
          </w:p>
        </w:tc>
        <w:tc>
          <w:tcPr>
            <w:tcW w:w="490" w:type="dxa"/>
            <w:shd w:val="clear" w:color="auto" w:fill="auto"/>
            <w:noWrap/>
            <w:hideMark/>
          </w:tcPr>
          <w:p w14:paraId="515F82D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-0.51</w:t>
            </w:r>
          </w:p>
        </w:tc>
        <w:tc>
          <w:tcPr>
            <w:tcW w:w="490" w:type="dxa"/>
            <w:shd w:val="clear" w:color="auto" w:fill="auto"/>
            <w:noWrap/>
            <w:hideMark/>
          </w:tcPr>
          <w:p w14:paraId="582B3A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0D69D2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2FCFA3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1" w:type="dxa"/>
            <w:shd w:val="clear" w:color="auto" w:fill="auto"/>
            <w:noWrap/>
            <w:hideMark/>
          </w:tcPr>
          <w:p w14:paraId="4BC327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8D5F9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3D391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66FAE9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58959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4134C52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-0.54</w:t>
            </w:r>
          </w:p>
        </w:tc>
        <w:tc>
          <w:tcPr>
            <w:tcW w:w="490" w:type="dxa"/>
            <w:shd w:val="clear" w:color="auto" w:fill="auto"/>
            <w:noWrap/>
            <w:hideMark/>
          </w:tcPr>
          <w:p w14:paraId="207B66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90972A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A803D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64CE84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61CCB5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55CFD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B7C6C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4F4BF9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0A654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780B93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F18B6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2201D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515050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526FE7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790AE1EE" w14:textId="77777777" w:rsidTr="00FB64DB">
        <w:tc>
          <w:tcPr>
            <w:tcW w:w="1418" w:type="dxa"/>
            <w:shd w:val="clear" w:color="auto" w:fill="auto"/>
            <w:hideMark/>
          </w:tcPr>
          <w:p w14:paraId="145B505E"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LU_gras_e</w:t>
            </w:r>
            <w:proofErr w:type="spellEnd"/>
          </w:p>
        </w:tc>
        <w:tc>
          <w:tcPr>
            <w:tcW w:w="490" w:type="dxa"/>
            <w:shd w:val="clear" w:color="auto" w:fill="auto"/>
            <w:noWrap/>
            <w:hideMark/>
          </w:tcPr>
          <w:p w14:paraId="0E26E8C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-0.50</w:t>
            </w:r>
          </w:p>
        </w:tc>
        <w:tc>
          <w:tcPr>
            <w:tcW w:w="490" w:type="dxa"/>
            <w:shd w:val="clear" w:color="auto" w:fill="auto"/>
            <w:noWrap/>
            <w:hideMark/>
          </w:tcPr>
          <w:p w14:paraId="05BC46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22F019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0" w:type="dxa"/>
            <w:shd w:val="clear" w:color="auto" w:fill="auto"/>
            <w:noWrap/>
            <w:hideMark/>
          </w:tcPr>
          <w:p w14:paraId="700BC4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1" w:type="dxa"/>
            <w:shd w:val="clear" w:color="auto" w:fill="auto"/>
            <w:noWrap/>
            <w:hideMark/>
          </w:tcPr>
          <w:p w14:paraId="0E854A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A95B9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CF2C7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18ED43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15245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2C3DC734"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-0.54</w:t>
            </w:r>
          </w:p>
        </w:tc>
        <w:tc>
          <w:tcPr>
            <w:tcW w:w="490" w:type="dxa"/>
            <w:shd w:val="clear" w:color="auto" w:fill="auto"/>
            <w:noWrap/>
            <w:hideMark/>
          </w:tcPr>
          <w:p w14:paraId="590FEB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2CE91B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9B915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2C82C7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1" w:type="dxa"/>
            <w:shd w:val="clear" w:color="auto" w:fill="auto"/>
            <w:noWrap/>
            <w:hideMark/>
          </w:tcPr>
          <w:p w14:paraId="301CFE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34BD94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FDB19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35B65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2463F2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29505C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B016A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04FC22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1ED75AA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6BDC3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36F09BA4" w14:textId="77777777" w:rsidTr="00FB64DB">
        <w:tc>
          <w:tcPr>
            <w:tcW w:w="1418" w:type="dxa"/>
            <w:shd w:val="clear" w:color="auto" w:fill="auto"/>
            <w:hideMark/>
          </w:tcPr>
          <w:p w14:paraId="318A511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ER_SA_F</w:t>
            </w:r>
          </w:p>
        </w:tc>
        <w:tc>
          <w:tcPr>
            <w:tcW w:w="490" w:type="dxa"/>
            <w:shd w:val="clear" w:color="auto" w:fill="auto"/>
            <w:noWrap/>
            <w:hideMark/>
          </w:tcPr>
          <w:p w14:paraId="22567D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B19B2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-0.34</w:t>
            </w:r>
          </w:p>
        </w:tc>
        <w:tc>
          <w:tcPr>
            <w:tcW w:w="490" w:type="dxa"/>
            <w:shd w:val="clear" w:color="auto" w:fill="auto"/>
            <w:noWrap/>
            <w:hideMark/>
          </w:tcPr>
          <w:p w14:paraId="53CE98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7C3BC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6B32A9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19049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-0.25</w:t>
            </w:r>
          </w:p>
        </w:tc>
        <w:tc>
          <w:tcPr>
            <w:tcW w:w="490" w:type="dxa"/>
            <w:shd w:val="clear" w:color="auto" w:fill="auto"/>
            <w:noWrap/>
            <w:hideMark/>
          </w:tcPr>
          <w:p w14:paraId="674FA3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753046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804EFF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-0.26</w:t>
            </w:r>
          </w:p>
        </w:tc>
        <w:tc>
          <w:tcPr>
            <w:tcW w:w="491" w:type="dxa"/>
            <w:shd w:val="clear" w:color="auto" w:fill="auto"/>
            <w:noWrap/>
            <w:hideMark/>
          </w:tcPr>
          <w:p w14:paraId="50773019"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-0.53</w:t>
            </w:r>
          </w:p>
        </w:tc>
        <w:tc>
          <w:tcPr>
            <w:tcW w:w="490" w:type="dxa"/>
            <w:shd w:val="clear" w:color="auto" w:fill="auto"/>
            <w:noWrap/>
            <w:hideMark/>
          </w:tcPr>
          <w:p w14:paraId="077D069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272FB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-0.30</w:t>
            </w:r>
          </w:p>
        </w:tc>
        <w:tc>
          <w:tcPr>
            <w:tcW w:w="490" w:type="dxa"/>
            <w:shd w:val="clear" w:color="auto" w:fill="auto"/>
            <w:noWrap/>
            <w:hideMark/>
          </w:tcPr>
          <w:p w14:paraId="7023F7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2EDD11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720577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0" w:type="dxa"/>
            <w:shd w:val="clear" w:color="auto" w:fill="auto"/>
            <w:noWrap/>
            <w:hideMark/>
          </w:tcPr>
          <w:p w14:paraId="56B34D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7A7CC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B591C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4A184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236450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A60F0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3FAF5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DAADF2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7F3F35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666A5CE8" w14:textId="77777777" w:rsidTr="00FB64DB">
        <w:tc>
          <w:tcPr>
            <w:tcW w:w="1418" w:type="dxa"/>
            <w:shd w:val="clear" w:color="auto" w:fill="auto"/>
            <w:hideMark/>
          </w:tcPr>
          <w:p w14:paraId="478FB9B8"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H_S_lev3</w:t>
            </w:r>
          </w:p>
        </w:tc>
        <w:tc>
          <w:tcPr>
            <w:tcW w:w="490" w:type="dxa"/>
            <w:shd w:val="clear" w:color="auto" w:fill="auto"/>
            <w:noWrap/>
            <w:hideMark/>
          </w:tcPr>
          <w:p w14:paraId="6FD4AB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CB897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0A53A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DC0C5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76AF9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DEBA9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4CC2D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7F37D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331DB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AD04C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410C631"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0.89</w:t>
            </w:r>
          </w:p>
        </w:tc>
        <w:tc>
          <w:tcPr>
            <w:tcW w:w="490" w:type="dxa"/>
            <w:shd w:val="clear" w:color="auto" w:fill="auto"/>
            <w:noWrap/>
            <w:hideMark/>
          </w:tcPr>
          <w:p w14:paraId="029022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E8503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FE2C6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39E9A8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3ED98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CFFA1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5E60D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7599CD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287B97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87527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1887A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BD6E3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5DDC45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r>
      <w:tr w:rsidR="006F2C53" w:rsidRPr="00C865B5" w14:paraId="2C36EBB3" w14:textId="77777777" w:rsidTr="00FB64DB">
        <w:tc>
          <w:tcPr>
            <w:tcW w:w="1418" w:type="dxa"/>
            <w:shd w:val="clear" w:color="auto" w:fill="auto"/>
            <w:hideMark/>
          </w:tcPr>
          <w:p w14:paraId="197B26A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H_S_comp3</w:t>
            </w:r>
          </w:p>
        </w:tc>
        <w:tc>
          <w:tcPr>
            <w:tcW w:w="490" w:type="dxa"/>
            <w:shd w:val="clear" w:color="auto" w:fill="auto"/>
            <w:noWrap/>
            <w:hideMark/>
          </w:tcPr>
          <w:p w14:paraId="248747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4D4FA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99D03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79A92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FF98A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3539A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9483E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3A022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14F41D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189E160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3C099A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0.89</w:t>
            </w:r>
          </w:p>
        </w:tc>
        <w:tc>
          <w:tcPr>
            <w:tcW w:w="490" w:type="dxa"/>
            <w:shd w:val="clear" w:color="auto" w:fill="auto"/>
            <w:noWrap/>
            <w:hideMark/>
          </w:tcPr>
          <w:p w14:paraId="0ED2BC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593CD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52391C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73F442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CA092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71DAB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84A04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A96C8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25A0E4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28702E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2B3384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08242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003FD7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7982877A" w14:textId="77777777" w:rsidTr="00FB64DB">
        <w:tc>
          <w:tcPr>
            <w:tcW w:w="1418" w:type="dxa"/>
            <w:shd w:val="clear" w:color="auto" w:fill="auto"/>
            <w:hideMark/>
          </w:tcPr>
          <w:p w14:paraId="51FCF9B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ENN_comp4</w:t>
            </w:r>
          </w:p>
        </w:tc>
        <w:tc>
          <w:tcPr>
            <w:tcW w:w="490" w:type="dxa"/>
            <w:shd w:val="clear" w:color="auto" w:fill="auto"/>
            <w:noWrap/>
            <w:hideMark/>
          </w:tcPr>
          <w:p w14:paraId="710583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B7F91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80980F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FA4C0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E7A8A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E2AD3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C0776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55AFB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E696B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1" w:type="dxa"/>
            <w:shd w:val="clear" w:color="auto" w:fill="auto"/>
            <w:noWrap/>
            <w:hideMark/>
          </w:tcPr>
          <w:p w14:paraId="0D40D7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BA9F0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18C97E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0.77</w:t>
            </w:r>
          </w:p>
        </w:tc>
        <w:tc>
          <w:tcPr>
            <w:tcW w:w="490" w:type="dxa"/>
            <w:shd w:val="clear" w:color="auto" w:fill="auto"/>
            <w:noWrap/>
            <w:hideMark/>
          </w:tcPr>
          <w:p w14:paraId="59AC50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429F31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70452C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8BFA3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AF85E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0557B93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1169B8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1FE5EB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2875E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E3190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E71A6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29032A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54D4FFFC" w14:textId="77777777" w:rsidTr="00FB64DB">
        <w:tc>
          <w:tcPr>
            <w:tcW w:w="1418" w:type="dxa"/>
            <w:shd w:val="clear" w:color="auto" w:fill="auto"/>
            <w:hideMark/>
          </w:tcPr>
          <w:p w14:paraId="1F9453C0"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SH_232000</w:t>
            </w:r>
          </w:p>
        </w:tc>
        <w:tc>
          <w:tcPr>
            <w:tcW w:w="490" w:type="dxa"/>
            <w:shd w:val="clear" w:color="auto" w:fill="auto"/>
            <w:noWrap/>
            <w:hideMark/>
          </w:tcPr>
          <w:p w14:paraId="185DAD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5CC70C7F"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0.51</w:t>
            </w:r>
          </w:p>
        </w:tc>
        <w:tc>
          <w:tcPr>
            <w:tcW w:w="490" w:type="dxa"/>
            <w:shd w:val="clear" w:color="auto" w:fill="auto"/>
            <w:noWrap/>
            <w:hideMark/>
          </w:tcPr>
          <w:p w14:paraId="5B3751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4428F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388C27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3D4D6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0" w:type="dxa"/>
            <w:shd w:val="clear" w:color="auto" w:fill="auto"/>
            <w:noWrap/>
            <w:hideMark/>
          </w:tcPr>
          <w:p w14:paraId="473CC8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1DED0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C03EE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1DD10DE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780FD7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2DE337F"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0.61</w:t>
            </w:r>
          </w:p>
        </w:tc>
        <w:tc>
          <w:tcPr>
            <w:tcW w:w="490" w:type="dxa"/>
            <w:shd w:val="clear" w:color="auto" w:fill="auto"/>
            <w:noWrap/>
            <w:hideMark/>
          </w:tcPr>
          <w:p w14:paraId="716A4B4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5D7C3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117BBE9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34C47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07046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E4BDD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1F8CDA3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799CF8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5E9C2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3C514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AACA4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C2C26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10558D77" w14:textId="77777777" w:rsidTr="00FB64DB">
        <w:tc>
          <w:tcPr>
            <w:tcW w:w="1418" w:type="dxa"/>
            <w:shd w:val="clear" w:color="auto" w:fill="auto"/>
            <w:hideMark/>
          </w:tcPr>
          <w:p w14:paraId="0A6D3C6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S_42</w:t>
            </w:r>
          </w:p>
        </w:tc>
        <w:tc>
          <w:tcPr>
            <w:tcW w:w="490" w:type="dxa"/>
            <w:shd w:val="clear" w:color="auto" w:fill="auto"/>
            <w:noWrap/>
            <w:hideMark/>
          </w:tcPr>
          <w:p w14:paraId="1BB38E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26E456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B693AC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3F011D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8E76AC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50F7B9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A9309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5DBD7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DF2E6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A83C4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C26B5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40079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1131BAED"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0.83</w:t>
            </w:r>
          </w:p>
        </w:tc>
        <w:tc>
          <w:tcPr>
            <w:tcW w:w="490" w:type="dxa"/>
            <w:shd w:val="clear" w:color="auto" w:fill="auto"/>
            <w:noWrap/>
            <w:hideMark/>
          </w:tcPr>
          <w:p w14:paraId="3BDCD4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1D46B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6D1C26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BF311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6EAB0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46FD14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60BCC8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554194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659AD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96A8D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7C7A01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6089FA45" w14:textId="77777777" w:rsidTr="00FB64DB">
        <w:tc>
          <w:tcPr>
            <w:tcW w:w="1418" w:type="dxa"/>
            <w:shd w:val="clear" w:color="auto" w:fill="auto"/>
            <w:hideMark/>
          </w:tcPr>
          <w:p w14:paraId="3D20D26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SH_451000</w:t>
            </w:r>
          </w:p>
        </w:tc>
        <w:tc>
          <w:tcPr>
            <w:tcW w:w="490" w:type="dxa"/>
            <w:shd w:val="clear" w:color="auto" w:fill="auto"/>
            <w:noWrap/>
            <w:hideMark/>
          </w:tcPr>
          <w:p w14:paraId="2F35119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21F082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22CF495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53DE1C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320A7D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78565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38E8E1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7EEE7C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E1E80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1324158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6A5A672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93358B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1DE7A3C"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0.78</w:t>
            </w:r>
          </w:p>
        </w:tc>
        <w:tc>
          <w:tcPr>
            <w:tcW w:w="490" w:type="dxa"/>
            <w:shd w:val="clear" w:color="auto" w:fill="auto"/>
            <w:noWrap/>
            <w:hideMark/>
          </w:tcPr>
          <w:p w14:paraId="3F0413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1A7C896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6AFA0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0AAF88F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B26E8C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6EBC6A0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D3CDC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2DF012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03C0A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A6939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01C794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3D8DA51F" w14:textId="77777777" w:rsidTr="00FB64DB">
        <w:tc>
          <w:tcPr>
            <w:tcW w:w="1418" w:type="dxa"/>
            <w:shd w:val="clear" w:color="auto" w:fill="auto"/>
            <w:hideMark/>
          </w:tcPr>
          <w:p w14:paraId="28530BD3"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SH_131000</w:t>
            </w:r>
          </w:p>
        </w:tc>
        <w:tc>
          <w:tcPr>
            <w:tcW w:w="490" w:type="dxa"/>
            <w:shd w:val="clear" w:color="auto" w:fill="auto"/>
            <w:noWrap/>
            <w:hideMark/>
          </w:tcPr>
          <w:p w14:paraId="14F9779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416CCE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633CEB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0C8D51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47365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A1A5F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0D0D3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65689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0F1E03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5A331D7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5FDE0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7AADE1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1169A60"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0.53</w:t>
            </w:r>
          </w:p>
        </w:tc>
        <w:tc>
          <w:tcPr>
            <w:tcW w:w="490" w:type="dxa"/>
            <w:shd w:val="clear" w:color="auto" w:fill="auto"/>
            <w:noWrap/>
            <w:hideMark/>
          </w:tcPr>
          <w:p w14:paraId="3B2D51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5498D84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06ADD8F0"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0.51</w:t>
            </w:r>
          </w:p>
        </w:tc>
        <w:tc>
          <w:tcPr>
            <w:tcW w:w="490" w:type="dxa"/>
            <w:shd w:val="clear" w:color="auto" w:fill="auto"/>
            <w:noWrap/>
            <w:hideMark/>
          </w:tcPr>
          <w:p w14:paraId="56682B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754896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CD39A1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CCBCF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1EC1AC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9CB73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7D2156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02F64A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r>
      <w:tr w:rsidR="006F2C53" w:rsidRPr="00C865B5" w14:paraId="14667F78" w14:textId="77777777" w:rsidTr="00FB64DB">
        <w:tc>
          <w:tcPr>
            <w:tcW w:w="1418" w:type="dxa"/>
            <w:shd w:val="clear" w:color="auto" w:fill="auto"/>
            <w:hideMark/>
          </w:tcPr>
          <w:p w14:paraId="7E0469B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SH_222100</w:t>
            </w:r>
          </w:p>
        </w:tc>
        <w:tc>
          <w:tcPr>
            <w:tcW w:w="490" w:type="dxa"/>
            <w:shd w:val="clear" w:color="auto" w:fill="auto"/>
            <w:noWrap/>
            <w:hideMark/>
          </w:tcPr>
          <w:p w14:paraId="0A59291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0.52</w:t>
            </w:r>
          </w:p>
        </w:tc>
        <w:tc>
          <w:tcPr>
            <w:tcW w:w="490" w:type="dxa"/>
            <w:shd w:val="clear" w:color="auto" w:fill="auto"/>
            <w:noWrap/>
            <w:hideMark/>
          </w:tcPr>
          <w:p w14:paraId="198B12E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076017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C6AF5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E64E4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F9789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3936A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796C27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452C7A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566D35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6BC435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F70F93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5C156F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D6FB803"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0.68</w:t>
            </w:r>
          </w:p>
        </w:tc>
        <w:tc>
          <w:tcPr>
            <w:tcW w:w="491" w:type="dxa"/>
            <w:shd w:val="clear" w:color="auto" w:fill="auto"/>
            <w:noWrap/>
            <w:hideMark/>
          </w:tcPr>
          <w:p w14:paraId="01F314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555CD3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27AF30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6DE7DA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208665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EE81B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9804E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1A62F1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0D811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5C3265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r>
      <w:tr w:rsidR="006F2C53" w:rsidRPr="00C865B5" w14:paraId="74840CC8" w14:textId="77777777" w:rsidTr="00FB64DB">
        <w:tc>
          <w:tcPr>
            <w:tcW w:w="1418" w:type="dxa"/>
            <w:shd w:val="clear" w:color="auto" w:fill="auto"/>
            <w:hideMark/>
          </w:tcPr>
          <w:p w14:paraId="3B34CF4C"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d2n</w:t>
            </w:r>
          </w:p>
        </w:tc>
        <w:tc>
          <w:tcPr>
            <w:tcW w:w="490" w:type="dxa"/>
            <w:shd w:val="clear" w:color="auto" w:fill="auto"/>
            <w:noWrap/>
            <w:hideMark/>
          </w:tcPr>
          <w:p w14:paraId="740172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0.45</w:t>
            </w:r>
          </w:p>
        </w:tc>
        <w:tc>
          <w:tcPr>
            <w:tcW w:w="490" w:type="dxa"/>
            <w:shd w:val="clear" w:color="auto" w:fill="auto"/>
            <w:noWrap/>
            <w:hideMark/>
          </w:tcPr>
          <w:p w14:paraId="76A579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521CE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3CF9EC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5AFEDC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7E4AD0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172148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72F7B2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38B4C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1" w:type="dxa"/>
            <w:shd w:val="clear" w:color="auto" w:fill="auto"/>
            <w:noWrap/>
            <w:hideMark/>
          </w:tcPr>
          <w:p w14:paraId="320D6D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826D1E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44E735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20AB98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7213277A"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0.63</w:t>
            </w:r>
          </w:p>
        </w:tc>
        <w:tc>
          <w:tcPr>
            <w:tcW w:w="491" w:type="dxa"/>
            <w:shd w:val="clear" w:color="auto" w:fill="auto"/>
            <w:noWrap/>
            <w:hideMark/>
          </w:tcPr>
          <w:p w14:paraId="63DE561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39900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FAE5F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F9DE1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6D989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227F287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33F23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83B5B2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823E6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64498B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r>
      <w:tr w:rsidR="006F2C53" w:rsidRPr="00C865B5" w14:paraId="289D60E9" w14:textId="77777777" w:rsidTr="00FB64DB">
        <w:tc>
          <w:tcPr>
            <w:tcW w:w="1418" w:type="dxa"/>
            <w:shd w:val="clear" w:color="auto" w:fill="auto"/>
            <w:hideMark/>
          </w:tcPr>
          <w:p w14:paraId="08EB5D67"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SH_221000</w:t>
            </w:r>
          </w:p>
        </w:tc>
        <w:tc>
          <w:tcPr>
            <w:tcW w:w="490" w:type="dxa"/>
            <w:shd w:val="clear" w:color="auto" w:fill="auto"/>
            <w:noWrap/>
            <w:hideMark/>
          </w:tcPr>
          <w:p w14:paraId="486AFE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4BC2A10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-0.27</w:t>
            </w:r>
          </w:p>
        </w:tc>
        <w:tc>
          <w:tcPr>
            <w:tcW w:w="490" w:type="dxa"/>
            <w:shd w:val="clear" w:color="auto" w:fill="auto"/>
            <w:noWrap/>
            <w:hideMark/>
          </w:tcPr>
          <w:p w14:paraId="04A7E4E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80552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3F3DB7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DB0E6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467DC8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628EC4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1A1B58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1" w:type="dxa"/>
            <w:shd w:val="clear" w:color="auto" w:fill="auto"/>
            <w:noWrap/>
            <w:hideMark/>
          </w:tcPr>
          <w:p w14:paraId="260F5C4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-0.28</w:t>
            </w:r>
          </w:p>
        </w:tc>
        <w:tc>
          <w:tcPr>
            <w:tcW w:w="490" w:type="dxa"/>
            <w:shd w:val="clear" w:color="auto" w:fill="auto"/>
            <w:noWrap/>
            <w:hideMark/>
          </w:tcPr>
          <w:p w14:paraId="3652BA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EC2C90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0" w:type="dxa"/>
            <w:shd w:val="clear" w:color="auto" w:fill="auto"/>
            <w:noWrap/>
            <w:hideMark/>
          </w:tcPr>
          <w:p w14:paraId="31A731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-0.31</w:t>
            </w:r>
          </w:p>
        </w:tc>
        <w:tc>
          <w:tcPr>
            <w:tcW w:w="490" w:type="dxa"/>
            <w:shd w:val="clear" w:color="auto" w:fill="auto"/>
            <w:noWrap/>
            <w:hideMark/>
          </w:tcPr>
          <w:p w14:paraId="762926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-0.49</w:t>
            </w:r>
          </w:p>
        </w:tc>
        <w:tc>
          <w:tcPr>
            <w:tcW w:w="491" w:type="dxa"/>
            <w:shd w:val="clear" w:color="auto" w:fill="auto"/>
            <w:noWrap/>
            <w:hideMark/>
          </w:tcPr>
          <w:p w14:paraId="23C8B4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65B842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8E6E7B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7D5366D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039E05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60552B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E79BE5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F8769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8EBA8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33B457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2F9D7D3B" w14:textId="77777777" w:rsidTr="00FB64DB">
        <w:tc>
          <w:tcPr>
            <w:tcW w:w="1418" w:type="dxa"/>
            <w:shd w:val="clear" w:color="auto" w:fill="auto"/>
            <w:hideMark/>
          </w:tcPr>
          <w:p w14:paraId="389B8743"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S_40</w:t>
            </w:r>
          </w:p>
        </w:tc>
        <w:tc>
          <w:tcPr>
            <w:tcW w:w="490" w:type="dxa"/>
            <w:shd w:val="clear" w:color="auto" w:fill="auto"/>
            <w:noWrap/>
            <w:hideMark/>
          </w:tcPr>
          <w:p w14:paraId="41A0ED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55B6EC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65AA22F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B0B62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0EBC5E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B7A1C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6957F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04BC1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547838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38EB13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4320B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EF71D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944EA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33DBF7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18A9A6E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0.78</w:t>
            </w:r>
          </w:p>
        </w:tc>
        <w:tc>
          <w:tcPr>
            <w:tcW w:w="490" w:type="dxa"/>
            <w:shd w:val="clear" w:color="auto" w:fill="auto"/>
            <w:noWrap/>
            <w:hideMark/>
          </w:tcPr>
          <w:p w14:paraId="3F748C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52E18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4778C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79516C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43B5E5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43EADB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39A11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892D0A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235C86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2A8308F4" w14:textId="77777777" w:rsidTr="00FB64DB">
        <w:tc>
          <w:tcPr>
            <w:tcW w:w="1418" w:type="dxa"/>
            <w:shd w:val="clear" w:color="auto" w:fill="auto"/>
            <w:hideMark/>
          </w:tcPr>
          <w:p w14:paraId="47DA096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H_G_lev2</w:t>
            </w:r>
          </w:p>
        </w:tc>
        <w:tc>
          <w:tcPr>
            <w:tcW w:w="490" w:type="dxa"/>
            <w:shd w:val="clear" w:color="auto" w:fill="auto"/>
            <w:noWrap/>
            <w:hideMark/>
          </w:tcPr>
          <w:p w14:paraId="12A7FE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1CFCA6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2B95F1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258A1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1" w:type="dxa"/>
            <w:shd w:val="clear" w:color="auto" w:fill="auto"/>
            <w:noWrap/>
            <w:hideMark/>
          </w:tcPr>
          <w:p w14:paraId="0D44E1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69996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D28F37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71061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A8A02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0B7D08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6CB8C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9E7D9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E87F86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15044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6F5EFE3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A4B6949"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0" w:type="dxa"/>
            <w:shd w:val="clear" w:color="auto" w:fill="auto"/>
            <w:noWrap/>
            <w:hideMark/>
          </w:tcPr>
          <w:p w14:paraId="2A12DF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1088A0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FA40FB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1" w:type="dxa"/>
            <w:shd w:val="clear" w:color="auto" w:fill="auto"/>
            <w:noWrap/>
            <w:hideMark/>
          </w:tcPr>
          <w:p w14:paraId="43FC1C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9E2051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EEAA9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B7106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3A214C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r>
      <w:tr w:rsidR="006F2C53" w:rsidRPr="00C865B5" w14:paraId="023ED92A" w14:textId="77777777" w:rsidTr="00FB64DB">
        <w:tc>
          <w:tcPr>
            <w:tcW w:w="1418" w:type="dxa"/>
            <w:shd w:val="clear" w:color="auto" w:fill="auto"/>
            <w:hideMark/>
          </w:tcPr>
          <w:p w14:paraId="7FFB4DE8"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H_AB_lev2</w:t>
            </w:r>
          </w:p>
        </w:tc>
        <w:tc>
          <w:tcPr>
            <w:tcW w:w="490" w:type="dxa"/>
            <w:shd w:val="clear" w:color="auto" w:fill="auto"/>
            <w:noWrap/>
            <w:hideMark/>
          </w:tcPr>
          <w:p w14:paraId="66E8B23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80AE3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24BAB3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29853A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1" w:type="dxa"/>
            <w:shd w:val="clear" w:color="auto" w:fill="auto"/>
            <w:noWrap/>
            <w:hideMark/>
          </w:tcPr>
          <w:p w14:paraId="772203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6EF814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3E2BF52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37694A3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D50E0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02BE4AC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94883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DF5F7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036A6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B8D536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77C695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8746AC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0.46</w:t>
            </w:r>
          </w:p>
        </w:tc>
        <w:tc>
          <w:tcPr>
            <w:tcW w:w="490" w:type="dxa"/>
            <w:shd w:val="clear" w:color="auto" w:fill="auto"/>
            <w:noWrap/>
            <w:hideMark/>
          </w:tcPr>
          <w:p w14:paraId="4530BE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0.40</w:t>
            </w:r>
          </w:p>
        </w:tc>
        <w:tc>
          <w:tcPr>
            <w:tcW w:w="490" w:type="dxa"/>
            <w:shd w:val="clear" w:color="auto" w:fill="auto"/>
            <w:noWrap/>
            <w:hideMark/>
          </w:tcPr>
          <w:p w14:paraId="79F7617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264132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1" w:type="dxa"/>
            <w:shd w:val="clear" w:color="auto" w:fill="auto"/>
            <w:noWrap/>
            <w:hideMark/>
          </w:tcPr>
          <w:p w14:paraId="743F02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062F6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F9010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4CF92B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1A3BC6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7618EBB1" w14:textId="77777777" w:rsidTr="00FB64DB">
        <w:tc>
          <w:tcPr>
            <w:tcW w:w="1418" w:type="dxa"/>
            <w:shd w:val="clear" w:color="auto" w:fill="auto"/>
            <w:hideMark/>
          </w:tcPr>
          <w:p w14:paraId="401DE438"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SH_113000</w:t>
            </w:r>
          </w:p>
        </w:tc>
        <w:tc>
          <w:tcPr>
            <w:tcW w:w="490" w:type="dxa"/>
            <w:shd w:val="clear" w:color="auto" w:fill="auto"/>
            <w:noWrap/>
            <w:hideMark/>
          </w:tcPr>
          <w:p w14:paraId="55C908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C58AE6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1128A3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5F08E0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72A4B7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3428DD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1ED467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58778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492A6F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1" w:type="dxa"/>
            <w:shd w:val="clear" w:color="auto" w:fill="auto"/>
            <w:noWrap/>
            <w:hideMark/>
          </w:tcPr>
          <w:p w14:paraId="7C02A83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CFCB9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565C84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364792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72D3F3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1" w:type="dxa"/>
            <w:shd w:val="clear" w:color="auto" w:fill="auto"/>
            <w:noWrap/>
            <w:hideMark/>
          </w:tcPr>
          <w:p w14:paraId="483F0B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3597BA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8CE42FE"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-0.66</w:t>
            </w:r>
          </w:p>
        </w:tc>
        <w:tc>
          <w:tcPr>
            <w:tcW w:w="490" w:type="dxa"/>
            <w:shd w:val="clear" w:color="auto" w:fill="auto"/>
            <w:noWrap/>
            <w:hideMark/>
          </w:tcPr>
          <w:p w14:paraId="3BECBA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3B4066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2C6541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39487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40CC5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9009A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572308E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0BDAAB26" w14:textId="77777777" w:rsidTr="00FB64DB">
        <w:tc>
          <w:tcPr>
            <w:tcW w:w="1418" w:type="dxa"/>
            <w:shd w:val="clear" w:color="auto" w:fill="auto"/>
            <w:hideMark/>
          </w:tcPr>
          <w:p w14:paraId="3516CF7A"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ENN_v3_cl2</w:t>
            </w:r>
          </w:p>
        </w:tc>
        <w:tc>
          <w:tcPr>
            <w:tcW w:w="490" w:type="dxa"/>
            <w:shd w:val="clear" w:color="auto" w:fill="auto"/>
            <w:noWrap/>
            <w:hideMark/>
          </w:tcPr>
          <w:p w14:paraId="47223DA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0" w:type="dxa"/>
            <w:shd w:val="clear" w:color="auto" w:fill="auto"/>
            <w:noWrap/>
            <w:hideMark/>
          </w:tcPr>
          <w:p w14:paraId="07A340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1CE1CD6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-0.25</w:t>
            </w:r>
          </w:p>
        </w:tc>
        <w:tc>
          <w:tcPr>
            <w:tcW w:w="490" w:type="dxa"/>
            <w:shd w:val="clear" w:color="auto" w:fill="auto"/>
            <w:noWrap/>
            <w:hideMark/>
          </w:tcPr>
          <w:p w14:paraId="1D918D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73F72A4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6C1ED7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7637F8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C4EB6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2CEEE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1" w:type="dxa"/>
            <w:shd w:val="clear" w:color="auto" w:fill="auto"/>
            <w:noWrap/>
            <w:hideMark/>
          </w:tcPr>
          <w:p w14:paraId="67A5BE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0.25</w:t>
            </w:r>
          </w:p>
        </w:tc>
        <w:tc>
          <w:tcPr>
            <w:tcW w:w="490" w:type="dxa"/>
            <w:shd w:val="clear" w:color="auto" w:fill="auto"/>
            <w:noWrap/>
            <w:hideMark/>
          </w:tcPr>
          <w:p w14:paraId="5C7DB1D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5D1B87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41F8FE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9E0E7A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1" w:type="dxa"/>
            <w:shd w:val="clear" w:color="auto" w:fill="auto"/>
            <w:noWrap/>
            <w:hideMark/>
          </w:tcPr>
          <w:p w14:paraId="54242E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0B1B20E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ACB2367"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-0.55</w:t>
            </w:r>
          </w:p>
        </w:tc>
        <w:tc>
          <w:tcPr>
            <w:tcW w:w="490" w:type="dxa"/>
            <w:shd w:val="clear" w:color="auto" w:fill="auto"/>
            <w:noWrap/>
            <w:hideMark/>
          </w:tcPr>
          <w:p w14:paraId="4E19F1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5446EFA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406456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45DD42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E9FF9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5A3021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0391CFB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r>
      <w:tr w:rsidR="006F2C53" w:rsidRPr="00C865B5" w14:paraId="02027FE5" w14:textId="77777777" w:rsidTr="00FB64DB">
        <w:tc>
          <w:tcPr>
            <w:tcW w:w="1418" w:type="dxa"/>
            <w:shd w:val="clear" w:color="auto" w:fill="auto"/>
            <w:hideMark/>
          </w:tcPr>
          <w:p w14:paraId="5EE49A75"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Pest_arable</w:t>
            </w:r>
            <w:proofErr w:type="spellEnd"/>
          </w:p>
        </w:tc>
        <w:tc>
          <w:tcPr>
            <w:tcW w:w="490" w:type="dxa"/>
            <w:shd w:val="clear" w:color="auto" w:fill="auto"/>
            <w:noWrap/>
            <w:hideMark/>
          </w:tcPr>
          <w:p w14:paraId="030669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280C01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F90CD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11661B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72AF20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37B5D2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EB232B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455110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51EAD7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395A23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21331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56DC4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F25D4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965AFD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1D17594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3C86C3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AEBF3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8E21789"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0.73</w:t>
            </w:r>
          </w:p>
        </w:tc>
        <w:tc>
          <w:tcPr>
            <w:tcW w:w="490" w:type="dxa"/>
            <w:shd w:val="clear" w:color="auto" w:fill="auto"/>
            <w:noWrap/>
            <w:hideMark/>
          </w:tcPr>
          <w:p w14:paraId="04ADA39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146969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B02A7E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FEF26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4B510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2152D6A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r>
      <w:tr w:rsidR="006F2C53" w:rsidRPr="00C865B5" w14:paraId="09463A5A" w14:textId="77777777" w:rsidTr="00FB64DB">
        <w:tc>
          <w:tcPr>
            <w:tcW w:w="1418" w:type="dxa"/>
            <w:shd w:val="clear" w:color="auto" w:fill="auto"/>
            <w:hideMark/>
          </w:tcPr>
          <w:p w14:paraId="34F12DE3"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H_NU_lev3</w:t>
            </w:r>
          </w:p>
        </w:tc>
        <w:tc>
          <w:tcPr>
            <w:tcW w:w="490" w:type="dxa"/>
            <w:shd w:val="clear" w:color="auto" w:fill="auto"/>
            <w:noWrap/>
            <w:hideMark/>
          </w:tcPr>
          <w:p w14:paraId="237A32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21DF5D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10213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17A24E5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8A521C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20E6B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E2D80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32A0EF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314FD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373BC8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B8FDFC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988EA8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49AF67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7EE2B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1715A8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4DD1B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164504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068FD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6C0B13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0.79</w:t>
            </w:r>
          </w:p>
        </w:tc>
        <w:tc>
          <w:tcPr>
            <w:tcW w:w="491" w:type="dxa"/>
            <w:shd w:val="clear" w:color="auto" w:fill="auto"/>
            <w:noWrap/>
            <w:hideMark/>
          </w:tcPr>
          <w:p w14:paraId="595B6E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3AA6D4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C2F1BA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644ADD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63CEA2B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r>
      <w:tr w:rsidR="006F2C53" w:rsidRPr="00C865B5" w14:paraId="5CBEFC26" w14:textId="77777777" w:rsidTr="00FB64DB">
        <w:tc>
          <w:tcPr>
            <w:tcW w:w="1418" w:type="dxa"/>
            <w:shd w:val="clear" w:color="auto" w:fill="auto"/>
            <w:hideMark/>
          </w:tcPr>
          <w:p w14:paraId="663954AD"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S_41</w:t>
            </w:r>
          </w:p>
        </w:tc>
        <w:tc>
          <w:tcPr>
            <w:tcW w:w="490" w:type="dxa"/>
            <w:shd w:val="clear" w:color="auto" w:fill="auto"/>
            <w:noWrap/>
            <w:hideMark/>
          </w:tcPr>
          <w:p w14:paraId="407263B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7F6828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59E348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7F62D4D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0D8BF5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D560EB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798016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1FDE5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4452F0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3CF362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6009B9B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7025FD1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7C6A445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3CDF0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1" w:type="dxa"/>
            <w:shd w:val="clear" w:color="auto" w:fill="auto"/>
            <w:noWrap/>
            <w:hideMark/>
          </w:tcPr>
          <w:p w14:paraId="5E92AE7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3C3CB3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-0.30</w:t>
            </w:r>
          </w:p>
        </w:tc>
        <w:tc>
          <w:tcPr>
            <w:tcW w:w="490" w:type="dxa"/>
            <w:shd w:val="clear" w:color="auto" w:fill="auto"/>
            <w:noWrap/>
            <w:hideMark/>
          </w:tcPr>
          <w:p w14:paraId="7FC4B0A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0" w:type="dxa"/>
            <w:shd w:val="clear" w:color="auto" w:fill="auto"/>
            <w:noWrap/>
            <w:hideMark/>
          </w:tcPr>
          <w:p w14:paraId="37BA169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900842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-0.38</w:t>
            </w:r>
          </w:p>
        </w:tc>
        <w:tc>
          <w:tcPr>
            <w:tcW w:w="491" w:type="dxa"/>
            <w:shd w:val="clear" w:color="auto" w:fill="auto"/>
            <w:noWrap/>
            <w:hideMark/>
          </w:tcPr>
          <w:p w14:paraId="23D9BC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31F9FA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F3CD0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7B2A55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2220BB5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r>
      <w:tr w:rsidR="006F2C53" w:rsidRPr="00C865B5" w14:paraId="07CFC7FF" w14:textId="77777777" w:rsidTr="00FB64DB">
        <w:tc>
          <w:tcPr>
            <w:tcW w:w="1418" w:type="dxa"/>
            <w:shd w:val="clear" w:color="auto" w:fill="auto"/>
            <w:hideMark/>
          </w:tcPr>
          <w:p w14:paraId="25DC22F6"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H_NU_lev2</w:t>
            </w:r>
          </w:p>
        </w:tc>
        <w:tc>
          <w:tcPr>
            <w:tcW w:w="490" w:type="dxa"/>
            <w:shd w:val="clear" w:color="auto" w:fill="auto"/>
            <w:noWrap/>
            <w:hideMark/>
          </w:tcPr>
          <w:p w14:paraId="0935F31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75BB63E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0F4E8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3E8608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6F55B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7DC4289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6955588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0" w:type="dxa"/>
            <w:shd w:val="clear" w:color="auto" w:fill="auto"/>
            <w:noWrap/>
            <w:hideMark/>
          </w:tcPr>
          <w:p w14:paraId="0A323E0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482B6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65B0DC9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D0B91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0" w:type="dxa"/>
            <w:shd w:val="clear" w:color="auto" w:fill="auto"/>
            <w:noWrap/>
            <w:hideMark/>
          </w:tcPr>
          <w:p w14:paraId="4FC7A3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8CF4CD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3C44FA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1D3017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90269E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CA6C6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5292D9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7C5B62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46E97232"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-0.67</w:t>
            </w:r>
          </w:p>
        </w:tc>
        <w:tc>
          <w:tcPr>
            <w:tcW w:w="490" w:type="dxa"/>
            <w:shd w:val="clear" w:color="auto" w:fill="auto"/>
            <w:noWrap/>
            <w:hideMark/>
          </w:tcPr>
          <w:p w14:paraId="04CED05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0D1A795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0" w:type="dxa"/>
            <w:shd w:val="clear" w:color="auto" w:fill="auto"/>
            <w:noWrap/>
            <w:hideMark/>
          </w:tcPr>
          <w:p w14:paraId="4BAD9DC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5E8AA4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r>
      <w:tr w:rsidR="006F2C53" w:rsidRPr="00C865B5" w14:paraId="43A36D12" w14:textId="77777777" w:rsidTr="00FB64DB">
        <w:tc>
          <w:tcPr>
            <w:tcW w:w="1418" w:type="dxa"/>
            <w:shd w:val="clear" w:color="auto" w:fill="auto"/>
            <w:hideMark/>
          </w:tcPr>
          <w:p w14:paraId="4938370F"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SH_212000</w:t>
            </w:r>
          </w:p>
        </w:tc>
        <w:tc>
          <w:tcPr>
            <w:tcW w:w="490" w:type="dxa"/>
            <w:shd w:val="clear" w:color="auto" w:fill="auto"/>
            <w:noWrap/>
            <w:hideMark/>
          </w:tcPr>
          <w:p w14:paraId="0CA527D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-0.33</w:t>
            </w:r>
          </w:p>
        </w:tc>
        <w:tc>
          <w:tcPr>
            <w:tcW w:w="490" w:type="dxa"/>
            <w:shd w:val="clear" w:color="auto" w:fill="auto"/>
            <w:noWrap/>
            <w:hideMark/>
          </w:tcPr>
          <w:p w14:paraId="36F66A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66C12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c>
          <w:tcPr>
            <w:tcW w:w="490" w:type="dxa"/>
            <w:shd w:val="clear" w:color="auto" w:fill="auto"/>
            <w:noWrap/>
            <w:hideMark/>
          </w:tcPr>
          <w:p w14:paraId="1B0C35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E7F38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31A44C1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7080BC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5AB8FA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56B40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7E8AA4E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0.20</w:t>
            </w:r>
          </w:p>
        </w:tc>
        <w:tc>
          <w:tcPr>
            <w:tcW w:w="490" w:type="dxa"/>
            <w:shd w:val="clear" w:color="auto" w:fill="auto"/>
            <w:noWrap/>
            <w:hideMark/>
          </w:tcPr>
          <w:p w14:paraId="27E499C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7ECC8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21C19E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BE055C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0846FE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69479A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290BA9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F621A9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1A2E0C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0.15</w:t>
            </w:r>
          </w:p>
        </w:tc>
        <w:tc>
          <w:tcPr>
            <w:tcW w:w="491" w:type="dxa"/>
            <w:shd w:val="clear" w:color="auto" w:fill="auto"/>
            <w:noWrap/>
            <w:hideMark/>
          </w:tcPr>
          <w:p w14:paraId="50962EE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0.55</w:t>
            </w:r>
          </w:p>
        </w:tc>
        <w:tc>
          <w:tcPr>
            <w:tcW w:w="490" w:type="dxa"/>
            <w:shd w:val="clear" w:color="auto" w:fill="auto"/>
            <w:noWrap/>
            <w:hideMark/>
          </w:tcPr>
          <w:p w14:paraId="2C920A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79971AD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34ED66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127C3F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r>
      <w:tr w:rsidR="006F2C53" w:rsidRPr="00C865B5" w14:paraId="00F1269D" w14:textId="77777777" w:rsidTr="00FB64DB">
        <w:tc>
          <w:tcPr>
            <w:tcW w:w="1418" w:type="dxa"/>
            <w:shd w:val="clear" w:color="auto" w:fill="auto"/>
            <w:hideMark/>
          </w:tcPr>
          <w:p w14:paraId="6F9C1F3B"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KH_R</w:t>
            </w:r>
          </w:p>
        </w:tc>
        <w:tc>
          <w:tcPr>
            <w:tcW w:w="490" w:type="dxa"/>
            <w:shd w:val="clear" w:color="auto" w:fill="auto"/>
            <w:noWrap/>
            <w:hideMark/>
          </w:tcPr>
          <w:p w14:paraId="5367168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34D7980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DEF0DD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6F3DDA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1" w:type="dxa"/>
            <w:shd w:val="clear" w:color="auto" w:fill="auto"/>
            <w:noWrap/>
            <w:hideMark/>
          </w:tcPr>
          <w:p w14:paraId="348A5D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3B30F2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FC2C9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EBF83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411AE0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554F30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59F5D15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66D5D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CA743B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7DCD6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1E21FB8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-0.09</w:t>
            </w:r>
          </w:p>
        </w:tc>
        <w:tc>
          <w:tcPr>
            <w:tcW w:w="490" w:type="dxa"/>
            <w:shd w:val="clear" w:color="auto" w:fill="auto"/>
            <w:noWrap/>
            <w:hideMark/>
          </w:tcPr>
          <w:p w14:paraId="18BA861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6B6EE5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2E2F64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080E8D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3153AE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25EA31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0.69</w:t>
            </w:r>
          </w:p>
        </w:tc>
        <w:tc>
          <w:tcPr>
            <w:tcW w:w="490" w:type="dxa"/>
            <w:shd w:val="clear" w:color="auto" w:fill="auto"/>
            <w:noWrap/>
            <w:hideMark/>
          </w:tcPr>
          <w:p w14:paraId="33A36B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1F71CF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6C1F1EE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r>
      <w:tr w:rsidR="006F2C53" w:rsidRPr="00C865B5" w14:paraId="52E2243A" w14:textId="77777777" w:rsidTr="00FB64DB">
        <w:tc>
          <w:tcPr>
            <w:tcW w:w="1418" w:type="dxa"/>
            <w:shd w:val="clear" w:color="auto" w:fill="auto"/>
            <w:hideMark/>
          </w:tcPr>
          <w:p w14:paraId="3E630C68"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KH_T</w:t>
            </w:r>
          </w:p>
        </w:tc>
        <w:tc>
          <w:tcPr>
            <w:tcW w:w="490" w:type="dxa"/>
            <w:shd w:val="clear" w:color="auto" w:fill="auto"/>
            <w:noWrap/>
            <w:hideMark/>
          </w:tcPr>
          <w:p w14:paraId="78DFD48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DE9808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1F3D51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241BED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1" w:type="dxa"/>
            <w:shd w:val="clear" w:color="auto" w:fill="auto"/>
            <w:noWrap/>
            <w:hideMark/>
          </w:tcPr>
          <w:p w14:paraId="6F43643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768ACF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5BF18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F1EB1B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795A6E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4330E6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6131C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62A75F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05FCD1D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F09D1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46C2C3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38CCFC4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2AF827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D0CB04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3AD3520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57FFE11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0E6C034F"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0.67</w:t>
            </w:r>
          </w:p>
        </w:tc>
        <w:tc>
          <w:tcPr>
            <w:tcW w:w="490" w:type="dxa"/>
            <w:shd w:val="clear" w:color="auto" w:fill="auto"/>
            <w:noWrap/>
            <w:hideMark/>
          </w:tcPr>
          <w:p w14:paraId="60C7A5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661766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1" w:type="dxa"/>
            <w:shd w:val="clear" w:color="auto" w:fill="auto"/>
            <w:noWrap/>
            <w:hideMark/>
          </w:tcPr>
          <w:p w14:paraId="2AB73E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r>
      <w:tr w:rsidR="006F2C53" w:rsidRPr="00C865B5" w14:paraId="67CA61AB" w14:textId="77777777" w:rsidTr="00FB64DB">
        <w:tc>
          <w:tcPr>
            <w:tcW w:w="1418" w:type="dxa"/>
            <w:shd w:val="clear" w:color="auto" w:fill="auto"/>
            <w:hideMark/>
          </w:tcPr>
          <w:p w14:paraId="489495FE"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KH_S</w:t>
            </w:r>
          </w:p>
        </w:tc>
        <w:tc>
          <w:tcPr>
            <w:tcW w:w="490" w:type="dxa"/>
            <w:shd w:val="clear" w:color="auto" w:fill="auto"/>
            <w:noWrap/>
            <w:hideMark/>
          </w:tcPr>
          <w:p w14:paraId="074B11B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5F31D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3ACC16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275AD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1" w:type="dxa"/>
            <w:shd w:val="clear" w:color="auto" w:fill="auto"/>
            <w:noWrap/>
            <w:hideMark/>
          </w:tcPr>
          <w:p w14:paraId="377B14D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7DB8A9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0C61BB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C697B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15A137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64E943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3D5F94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22C8B9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0.13</w:t>
            </w:r>
          </w:p>
        </w:tc>
        <w:tc>
          <w:tcPr>
            <w:tcW w:w="490" w:type="dxa"/>
            <w:shd w:val="clear" w:color="auto" w:fill="auto"/>
            <w:noWrap/>
            <w:hideMark/>
          </w:tcPr>
          <w:p w14:paraId="097FC53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5BD0D7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40BB7E0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3DFAC6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6E6235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25E7A44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2968E3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0.14</w:t>
            </w:r>
          </w:p>
        </w:tc>
        <w:tc>
          <w:tcPr>
            <w:tcW w:w="491" w:type="dxa"/>
            <w:shd w:val="clear" w:color="auto" w:fill="auto"/>
            <w:noWrap/>
            <w:hideMark/>
          </w:tcPr>
          <w:p w14:paraId="24DB8E7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15F4DF3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0.19</w:t>
            </w:r>
          </w:p>
        </w:tc>
        <w:tc>
          <w:tcPr>
            <w:tcW w:w="490" w:type="dxa"/>
            <w:shd w:val="clear" w:color="auto" w:fill="auto"/>
            <w:noWrap/>
            <w:hideMark/>
          </w:tcPr>
          <w:p w14:paraId="6E2524F6"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0.65</w:t>
            </w:r>
          </w:p>
        </w:tc>
        <w:tc>
          <w:tcPr>
            <w:tcW w:w="490" w:type="dxa"/>
            <w:shd w:val="clear" w:color="auto" w:fill="auto"/>
            <w:noWrap/>
            <w:hideMark/>
          </w:tcPr>
          <w:p w14:paraId="2207F0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25A5E18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-0.16</w:t>
            </w:r>
          </w:p>
        </w:tc>
      </w:tr>
      <w:tr w:rsidR="006F2C53" w:rsidRPr="00C865B5" w14:paraId="4347326C" w14:textId="77777777" w:rsidTr="00FB64DB">
        <w:tc>
          <w:tcPr>
            <w:tcW w:w="1418" w:type="dxa"/>
            <w:shd w:val="clear" w:color="auto" w:fill="auto"/>
            <w:hideMark/>
          </w:tcPr>
          <w:p w14:paraId="5A11C499"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SH_211000</w:t>
            </w:r>
          </w:p>
        </w:tc>
        <w:tc>
          <w:tcPr>
            <w:tcW w:w="490" w:type="dxa"/>
            <w:shd w:val="clear" w:color="auto" w:fill="auto"/>
            <w:noWrap/>
            <w:hideMark/>
          </w:tcPr>
          <w:p w14:paraId="76AFF58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576A1A1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1C79036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0" w:type="dxa"/>
            <w:shd w:val="clear" w:color="auto" w:fill="auto"/>
            <w:noWrap/>
            <w:hideMark/>
          </w:tcPr>
          <w:p w14:paraId="6983A4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1" w:type="dxa"/>
            <w:shd w:val="clear" w:color="auto" w:fill="auto"/>
            <w:noWrap/>
            <w:hideMark/>
          </w:tcPr>
          <w:p w14:paraId="7A4CF99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0.36</w:t>
            </w:r>
          </w:p>
        </w:tc>
        <w:tc>
          <w:tcPr>
            <w:tcW w:w="490" w:type="dxa"/>
            <w:shd w:val="clear" w:color="auto" w:fill="auto"/>
            <w:noWrap/>
            <w:hideMark/>
          </w:tcPr>
          <w:p w14:paraId="7610B2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0" w:type="dxa"/>
            <w:shd w:val="clear" w:color="auto" w:fill="auto"/>
            <w:noWrap/>
            <w:hideMark/>
          </w:tcPr>
          <w:p w14:paraId="799FE0F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0586075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01D3B9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-0.23</w:t>
            </w:r>
          </w:p>
        </w:tc>
        <w:tc>
          <w:tcPr>
            <w:tcW w:w="491" w:type="dxa"/>
            <w:shd w:val="clear" w:color="auto" w:fill="auto"/>
            <w:noWrap/>
            <w:hideMark/>
          </w:tcPr>
          <w:p w14:paraId="327D158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3B0168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155DA0F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3F4449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CF77B0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0D372A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864BAD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6B5FEED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0" w:type="dxa"/>
            <w:shd w:val="clear" w:color="auto" w:fill="auto"/>
            <w:noWrap/>
            <w:hideMark/>
          </w:tcPr>
          <w:p w14:paraId="5A5AA52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-0.18</w:t>
            </w:r>
          </w:p>
        </w:tc>
        <w:tc>
          <w:tcPr>
            <w:tcW w:w="490" w:type="dxa"/>
            <w:shd w:val="clear" w:color="auto" w:fill="auto"/>
            <w:noWrap/>
            <w:hideMark/>
          </w:tcPr>
          <w:p w14:paraId="627F2E3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0.22</w:t>
            </w:r>
          </w:p>
        </w:tc>
        <w:tc>
          <w:tcPr>
            <w:tcW w:w="491" w:type="dxa"/>
            <w:shd w:val="clear" w:color="auto" w:fill="auto"/>
            <w:noWrap/>
            <w:hideMark/>
          </w:tcPr>
          <w:p w14:paraId="441D251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2D258C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0.35</w:t>
            </w:r>
          </w:p>
        </w:tc>
        <w:tc>
          <w:tcPr>
            <w:tcW w:w="490" w:type="dxa"/>
            <w:shd w:val="clear" w:color="auto" w:fill="auto"/>
            <w:noWrap/>
            <w:hideMark/>
          </w:tcPr>
          <w:p w14:paraId="1484136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-0.39</w:t>
            </w:r>
          </w:p>
        </w:tc>
        <w:tc>
          <w:tcPr>
            <w:tcW w:w="490" w:type="dxa"/>
            <w:shd w:val="clear" w:color="auto" w:fill="auto"/>
            <w:noWrap/>
            <w:hideMark/>
          </w:tcPr>
          <w:p w14:paraId="29E84C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4FDBEE0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-0.30</w:t>
            </w:r>
          </w:p>
        </w:tc>
      </w:tr>
      <w:tr w:rsidR="006F2C53" w:rsidRPr="00C865B5" w14:paraId="03E76C1E" w14:textId="77777777" w:rsidTr="00FB64DB">
        <w:tc>
          <w:tcPr>
            <w:tcW w:w="1418" w:type="dxa"/>
            <w:shd w:val="clear" w:color="auto" w:fill="auto"/>
            <w:hideMark/>
          </w:tcPr>
          <w:p w14:paraId="1D6635B3"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Release</w:t>
            </w:r>
          </w:p>
        </w:tc>
        <w:tc>
          <w:tcPr>
            <w:tcW w:w="490" w:type="dxa"/>
            <w:shd w:val="clear" w:color="auto" w:fill="auto"/>
            <w:noWrap/>
            <w:hideMark/>
          </w:tcPr>
          <w:p w14:paraId="7526CD0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C9527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12B0A1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5B2E18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c>
          <w:tcPr>
            <w:tcW w:w="491" w:type="dxa"/>
            <w:shd w:val="clear" w:color="auto" w:fill="auto"/>
            <w:noWrap/>
            <w:hideMark/>
          </w:tcPr>
          <w:p w14:paraId="1263373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0349246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28062F7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0582D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1DCDB8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30DDAA4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2DAF58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650B418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BDD6B9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7875B6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56D713E0"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142266E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6D235F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96CDEE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0AF46A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0F35C07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1C24982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2EECA1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DCCBD95"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0.77</w:t>
            </w:r>
          </w:p>
        </w:tc>
        <w:tc>
          <w:tcPr>
            <w:tcW w:w="491" w:type="dxa"/>
            <w:shd w:val="clear" w:color="auto" w:fill="auto"/>
            <w:noWrap/>
            <w:hideMark/>
          </w:tcPr>
          <w:p w14:paraId="1291F1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r>
      <w:tr w:rsidR="006F2C53" w:rsidRPr="00C865B5" w14:paraId="1B903D2E" w14:textId="77777777" w:rsidTr="00FB64DB">
        <w:tc>
          <w:tcPr>
            <w:tcW w:w="1418" w:type="dxa"/>
            <w:shd w:val="clear" w:color="auto" w:fill="auto"/>
            <w:hideMark/>
          </w:tcPr>
          <w:p w14:paraId="602B70FF"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Predators_n</w:t>
            </w:r>
            <w:proofErr w:type="spellEnd"/>
          </w:p>
        </w:tc>
        <w:tc>
          <w:tcPr>
            <w:tcW w:w="490" w:type="dxa"/>
            <w:shd w:val="clear" w:color="auto" w:fill="auto"/>
            <w:noWrap/>
            <w:hideMark/>
          </w:tcPr>
          <w:p w14:paraId="7D9AC60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35AB90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11D05A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0.24</w:t>
            </w:r>
          </w:p>
        </w:tc>
        <w:tc>
          <w:tcPr>
            <w:tcW w:w="490" w:type="dxa"/>
            <w:shd w:val="clear" w:color="auto" w:fill="auto"/>
            <w:noWrap/>
            <w:hideMark/>
          </w:tcPr>
          <w:p w14:paraId="012F7C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0.21</w:t>
            </w:r>
          </w:p>
        </w:tc>
        <w:tc>
          <w:tcPr>
            <w:tcW w:w="491" w:type="dxa"/>
            <w:shd w:val="clear" w:color="auto" w:fill="auto"/>
            <w:noWrap/>
            <w:hideMark/>
          </w:tcPr>
          <w:p w14:paraId="15DAC9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575150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77B48B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448D5D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5941AC7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1" w:type="dxa"/>
            <w:shd w:val="clear" w:color="auto" w:fill="auto"/>
            <w:noWrap/>
            <w:hideMark/>
          </w:tcPr>
          <w:p w14:paraId="478162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49AC1D6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AF15AB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4831742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2C4197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1" w:type="dxa"/>
            <w:shd w:val="clear" w:color="auto" w:fill="auto"/>
            <w:noWrap/>
            <w:hideMark/>
          </w:tcPr>
          <w:p w14:paraId="6B6447F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12AE96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-0.06</w:t>
            </w:r>
          </w:p>
        </w:tc>
        <w:tc>
          <w:tcPr>
            <w:tcW w:w="490" w:type="dxa"/>
            <w:shd w:val="clear" w:color="auto" w:fill="auto"/>
            <w:noWrap/>
            <w:hideMark/>
          </w:tcPr>
          <w:p w14:paraId="6649510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25B5C13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8C1900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1" w:type="dxa"/>
            <w:shd w:val="clear" w:color="auto" w:fill="auto"/>
            <w:noWrap/>
            <w:hideMark/>
          </w:tcPr>
          <w:p w14:paraId="44C02A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0.08</w:t>
            </w:r>
          </w:p>
        </w:tc>
        <w:tc>
          <w:tcPr>
            <w:tcW w:w="490" w:type="dxa"/>
            <w:shd w:val="clear" w:color="auto" w:fill="auto"/>
            <w:noWrap/>
            <w:hideMark/>
          </w:tcPr>
          <w:p w14:paraId="1B257A3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-0.10</w:t>
            </w:r>
          </w:p>
        </w:tc>
        <w:tc>
          <w:tcPr>
            <w:tcW w:w="490" w:type="dxa"/>
            <w:shd w:val="clear" w:color="auto" w:fill="auto"/>
            <w:noWrap/>
            <w:hideMark/>
          </w:tcPr>
          <w:p w14:paraId="07CD65D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6DC7EFB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0.69</w:t>
            </w:r>
          </w:p>
        </w:tc>
        <w:tc>
          <w:tcPr>
            <w:tcW w:w="491" w:type="dxa"/>
            <w:shd w:val="clear" w:color="auto" w:fill="auto"/>
            <w:noWrap/>
            <w:hideMark/>
          </w:tcPr>
          <w:p w14:paraId="2A445C2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0.11</w:t>
            </w:r>
          </w:p>
        </w:tc>
      </w:tr>
      <w:tr w:rsidR="006F2C53" w:rsidRPr="00C865B5" w14:paraId="05BA4E41" w14:textId="77777777" w:rsidTr="00FB64DB">
        <w:tc>
          <w:tcPr>
            <w:tcW w:w="1418" w:type="dxa"/>
            <w:shd w:val="clear" w:color="auto" w:fill="auto"/>
            <w:hideMark/>
          </w:tcPr>
          <w:p w14:paraId="0787CE9A" w14:textId="77777777" w:rsidR="006F2C53" w:rsidRPr="00C865B5" w:rsidRDefault="006F2C53" w:rsidP="00FB64DB">
            <w:pPr>
              <w:spacing w:after="0" w:line="240" w:lineRule="auto"/>
              <w:rPr>
                <w:rFonts w:ascii="Arial" w:eastAsia="Times New Roman" w:hAnsi="Arial" w:cs="Arial"/>
                <w:sz w:val="16"/>
                <w:szCs w:val="16"/>
                <w:lang w:val="de-DE" w:eastAsia="de-DE"/>
              </w:rPr>
            </w:pPr>
            <w:proofErr w:type="spellStart"/>
            <w:r w:rsidRPr="00C865B5">
              <w:rPr>
                <w:rFonts w:ascii="Arial" w:hAnsi="Arial" w:cs="Arial"/>
                <w:sz w:val="16"/>
                <w:szCs w:val="16"/>
              </w:rPr>
              <w:t>Interspec_comp_n</w:t>
            </w:r>
            <w:proofErr w:type="spellEnd"/>
          </w:p>
        </w:tc>
        <w:tc>
          <w:tcPr>
            <w:tcW w:w="490" w:type="dxa"/>
            <w:shd w:val="clear" w:color="auto" w:fill="auto"/>
            <w:noWrap/>
            <w:hideMark/>
          </w:tcPr>
          <w:p w14:paraId="000DA8F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2717B5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-0.03</w:t>
            </w:r>
          </w:p>
        </w:tc>
        <w:tc>
          <w:tcPr>
            <w:tcW w:w="490" w:type="dxa"/>
            <w:shd w:val="clear" w:color="auto" w:fill="auto"/>
            <w:noWrap/>
            <w:hideMark/>
          </w:tcPr>
          <w:p w14:paraId="53AD95D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4559FB9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0.07</w:t>
            </w:r>
          </w:p>
        </w:tc>
        <w:tc>
          <w:tcPr>
            <w:tcW w:w="491" w:type="dxa"/>
            <w:shd w:val="clear" w:color="auto" w:fill="auto"/>
            <w:noWrap/>
            <w:hideMark/>
          </w:tcPr>
          <w:p w14:paraId="2814FF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488D89A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78E7C47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E698E9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28FB32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1" w:type="dxa"/>
            <w:shd w:val="clear" w:color="auto" w:fill="auto"/>
            <w:noWrap/>
            <w:hideMark/>
          </w:tcPr>
          <w:p w14:paraId="3DD9EF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0" w:type="dxa"/>
            <w:shd w:val="clear" w:color="auto" w:fill="auto"/>
            <w:noWrap/>
            <w:hideMark/>
          </w:tcPr>
          <w:p w14:paraId="6CD1BAF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-0.02</w:t>
            </w:r>
          </w:p>
        </w:tc>
        <w:tc>
          <w:tcPr>
            <w:tcW w:w="490" w:type="dxa"/>
            <w:shd w:val="clear" w:color="auto" w:fill="auto"/>
            <w:noWrap/>
            <w:hideMark/>
          </w:tcPr>
          <w:p w14:paraId="44FE0BE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11BF1CA"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0817ADC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0F7335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51DE8A55"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616DB4F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0.04</w:t>
            </w:r>
          </w:p>
        </w:tc>
        <w:tc>
          <w:tcPr>
            <w:tcW w:w="490" w:type="dxa"/>
            <w:shd w:val="clear" w:color="auto" w:fill="auto"/>
            <w:noWrap/>
            <w:hideMark/>
          </w:tcPr>
          <w:p w14:paraId="48C482F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0" w:type="dxa"/>
            <w:shd w:val="clear" w:color="auto" w:fill="auto"/>
            <w:noWrap/>
            <w:hideMark/>
          </w:tcPr>
          <w:p w14:paraId="35E1BEC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0.05</w:t>
            </w:r>
          </w:p>
        </w:tc>
        <w:tc>
          <w:tcPr>
            <w:tcW w:w="491" w:type="dxa"/>
            <w:shd w:val="clear" w:color="auto" w:fill="auto"/>
            <w:noWrap/>
            <w:hideMark/>
          </w:tcPr>
          <w:p w14:paraId="3061ED0F"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-0.01</w:t>
            </w:r>
          </w:p>
        </w:tc>
        <w:tc>
          <w:tcPr>
            <w:tcW w:w="490" w:type="dxa"/>
            <w:shd w:val="clear" w:color="auto" w:fill="auto"/>
            <w:noWrap/>
            <w:hideMark/>
          </w:tcPr>
          <w:p w14:paraId="37D0147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0.12</w:t>
            </w:r>
          </w:p>
        </w:tc>
        <w:tc>
          <w:tcPr>
            <w:tcW w:w="490" w:type="dxa"/>
            <w:shd w:val="clear" w:color="auto" w:fill="auto"/>
            <w:noWrap/>
            <w:hideMark/>
          </w:tcPr>
          <w:p w14:paraId="44AE060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-0.17</w:t>
            </w:r>
          </w:p>
        </w:tc>
        <w:tc>
          <w:tcPr>
            <w:tcW w:w="490" w:type="dxa"/>
            <w:shd w:val="clear" w:color="auto" w:fill="auto"/>
            <w:noWrap/>
            <w:hideMark/>
          </w:tcPr>
          <w:p w14:paraId="632A0A7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0.00</w:t>
            </w:r>
          </w:p>
        </w:tc>
        <w:tc>
          <w:tcPr>
            <w:tcW w:w="491" w:type="dxa"/>
            <w:shd w:val="clear" w:color="auto" w:fill="auto"/>
            <w:noWrap/>
            <w:hideMark/>
          </w:tcPr>
          <w:p w14:paraId="5EE15658" w14:textId="77777777" w:rsidR="006F2C53" w:rsidRPr="00C865B5" w:rsidRDefault="006F2C53" w:rsidP="00FB64DB">
            <w:pPr>
              <w:spacing w:after="0" w:line="240" w:lineRule="auto"/>
              <w:jc w:val="right"/>
              <w:rPr>
                <w:rFonts w:ascii="Arial" w:eastAsia="Times New Roman" w:hAnsi="Arial" w:cs="Arial"/>
                <w:b/>
                <w:bCs/>
                <w:sz w:val="16"/>
                <w:szCs w:val="16"/>
                <w:lang w:val="de-DE" w:eastAsia="de-DE"/>
              </w:rPr>
            </w:pPr>
            <w:r w:rsidRPr="00C865B5">
              <w:rPr>
                <w:rFonts w:ascii="Arial" w:hAnsi="Arial" w:cs="Arial"/>
                <w:b/>
                <w:bCs/>
                <w:sz w:val="16"/>
                <w:szCs w:val="16"/>
              </w:rPr>
              <w:t>0.81</w:t>
            </w:r>
          </w:p>
        </w:tc>
      </w:tr>
      <w:tr w:rsidR="006F2C53" w:rsidRPr="00C865B5" w14:paraId="4686DC78" w14:textId="77777777" w:rsidTr="00FB64DB">
        <w:tc>
          <w:tcPr>
            <w:tcW w:w="1418" w:type="dxa"/>
            <w:tcBorders>
              <w:top w:val="single" w:sz="4" w:space="0" w:color="auto"/>
              <w:bottom w:val="single" w:sz="12" w:space="0" w:color="auto"/>
            </w:tcBorders>
            <w:shd w:val="clear" w:color="auto" w:fill="auto"/>
            <w:hideMark/>
          </w:tcPr>
          <w:p w14:paraId="5758D6BF" w14:textId="77777777" w:rsidR="006F2C53" w:rsidRPr="00C865B5" w:rsidRDefault="006F2C53" w:rsidP="00FB64DB">
            <w:pPr>
              <w:spacing w:after="0" w:line="240" w:lineRule="auto"/>
              <w:rPr>
                <w:rFonts w:ascii="Arial" w:eastAsia="Times New Roman" w:hAnsi="Arial" w:cs="Arial"/>
                <w:sz w:val="16"/>
                <w:szCs w:val="16"/>
                <w:lang w:val="de-DE" w:eastAsia="de-DE"/>
              </w:rPr>
            </w:pPr>
            <w:r w:rsidRPr="00C865B5">
              <w:rPr>
                <w:rFonts w:ascii="Arial" w:hAnsi="Arial" w:cs="Arial"/>
                <w:sz w:val="16"/>
                <w:szCs w:val="16"/>
              </w:rPr>
              <w:t>Variance explained (%)</w:t>
            </w:r>
          </w:p>
        </w:tc>
        <w:tc>
          <w:tcPr>
            <w:tcW w:w="490" w:type="dxa"/>
            <w:tcBorders>
              <w:top w:val="single" w:sz="4" w:space="0" w:color="auto"/>
              <w:bottom w:val="single" w:sz="12" w:space="0" w:color="auto"/>
            </w:tcBorders>
            <w:shd w:val="clear" w:color="auto" w:fill="auto"/>
            <w:noWrap/>
          </w:tcPr>
          <w:p w14:paraId="0633540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14.8</w:t>
            </w:r>
          </w:p>
        </w:tc>
        <w:tc>
          <w:tcPr>
            <w:tcW w:w="490" w:type="dxa"/>
            <w:tcBorders>
              <w:top w:val="single" w:sz="4" w:space="0" w:color="auto"/>
              <w:bottom w:val="single" w:sz="12" w:space="0" w:color="auto"/>
            </w:tcBorders>
            <w:shd w:val="clear" w:color="auto" w:fill="auto"/>
            <w:noWrap/>
          </w:tcPr>
          <w:p w14:paraId="7A2A4C14"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8.0</w:t>
            </w:r>
          </w:p>
        </w:tc>
        <w:tc>
          <w:tcPr>
            <w:tcW w:w="490" w:type="dxa"/>
            <w:tcBorders>
              <w:top w:val="single" w:sz="4" w:space="0" w:color="auto"/>
              <w:bottom w:val="single" w:sz="12" w:space="0" w:color="auto"/>
            </w:tcBorders>
            <w:shd w:val="clear" w:color="auto" w:fill="auto"/>
            <w:noWrap/>
          </w:tcPr>
          <w:p w14:paraId="43B5916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6.5</w:t>
            </w:r>
          </w:p>
        </w:tc>
        <w:tc>
          <w:tcPr>
            <w:tcW w:w="490" w:type="dxa"/>
            <w:tcBorders>
              <w:top w:val="single" w:sz="4" w:space="0" w:color="auto"/>
              <w:bottom w:val="single" w:sz="12" w:space="0" w:color="auto"/>
            </w:tcBorders>
            <w:shd w:val="clear" w:color="auto" w:fill="auto"/>
            <w:noWrap/>
          </w:tcPr>
          <w:p w14:paraId="2798EDA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5.8</w:t>
            </w:r>
          </w:p>
        </w:tc>
        <w:tc>
          <w:tcPr>
            <w:tcW w:w="491" w:type="dxa"/>
            <w:tcBorders>
              <w:top w:val="single" w:sz="4" w:space="0" w:color="auto"/>
              <w:bottom w:val="single" w:sz="12" w:space="0" w:color="auto"/>
            </w:tcBorders>
            <w:shd w:val="clear" w:color="auto" w:fill="auto"/>
            <w:noWrap/>
          </w:tcPr>
          <w:p w14:paraId="30E2A89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4.3</w:t>
            </w:r>
          </w:p>
        </w:tc>
        <w:tc>
          <w:tcPr>
            <w:tcW w:w="490" w:type="dxa"/>
            <w:tcBorders>
              <w:top w:val="single" w:sz="4" w:space="0" w:color="auto"/>
              <w:bottom w:val="single" w:sz="12" w:space="0" w:color="auto"/>
            </w:tcBorders>
            <w:shd w:val="clear" w:color="auto" w:fill="auto"/>
            <w:noWrap/>
          </w:tcPr>
          <w:p w14:paraId="026B73AB"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3.8</w:t>
            </w:r>
          </w:p>
        </w:tc>
        <w:tc>
          <w:tcPr>
            <w:tcW w:w="490" w:type="dxa"/>
            <w:tcBorders>
              <w:top w:val="single" w:sz="4" w:space="0" w:color="auto"/>
              <w:bottom w:val="single" w:sz="12" w:space="0" w:color="auto"/>
            </w:tcBorders>
            <w:shd w:val="clear" w:color="auto" w:fill="auto"/>
            <w:noWrap/>
          </w:tcPr>
          <w:p w14:paraId="6F41186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3.7</w:t>
            </w:r>
          </w:p>
        </w:tc>
        <w:tc>
          <w:tcPr>
            <w:tcW w:w="490" w:type="dxa"/>
            <w:tcBorders>
              <w:top w:val="single" w:sz="4" w:space="0" w:color="auto"/>
              <w:bottom w:val="single" w:sz="12" w:space="0" w:color="auto"/>
            </w:tcBorders>
            <w:shd w:val="clear" w:color="auto" w:fill="auto"/>
            <w:noWrap/>
          </w:tcPr>
          <w:p w14:paraId="2F52D5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3.2</w:t>
            </w:r>
          </w:p>
        </w:tc>
        <w:tc>
          <w:tcPr>
            <w:tcW w:w="490" w:type="dxa"/>
            <w:tcBorders>
              <w:top w:val="single" w:sz="4" w:space="0" w:color="auto"/>
              <w:bottom w:val="single" w:sz="12" w:space="0" w:color="auto"/>
            </w:tcBorders>
            <w:shd w:val="clear" w:color="auto" w:fill="auto"/>
            <w:noWrap/>
          </w:tcPr>
          <w:p w14:paraId="17C27C2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3.0</w:t>
            </w:r>
          </w:p>
        </w:tc>
        <w:tc>
          <w:tcPr>
            <w:tcW w:w="491" w:type="dxa"/>
            <w:tcBorders>
              <w:top w:val="single" w:sz="4" w:space="0" w:color="auto"/>
              <w:bottom w:val="single" w:sz="12" w:space="0" w:color="auto"/>
            </w:tcBorders>
            <w:shd w:val="clear" w:color="auto" w:fill="auto"/>
            <w:noWrap/>
          </w:tcPr>
          <w:p w14:paraId="1B22AB02"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2.6</w:t>
            </w:r>
          </w:p>
        </w:tc>
        <w:tc>
          <w:tcPr>
            <w:tcW w:w="490" w:type="dxa"/>
            <w:tcBorders>
              <w:top w:val="single" w:sz="4" w:space="0" w:color="auto"/>
              <w:bottom w:val="single" w:sz="12" w:space="0" w:color="auto"/>
            </w:tcBorders>
            <w:shd w:val="clear" w:color="auto" w:fill="auto"/>
            <w:noWrap/>
          </w:tcPr>
          <w:p w14:paraId="1C072B5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2.5</w:t>
            </w:r>
          </w:p>
        </w:tc>
        <w:tc>
          <w:tcPr>
            <w:tcW w:w="490" w:type="dxa"/>
            <w:tcBorders>
              <w:top w:val="single" w:sz="4" w:space="0" w:color="auto"/>
              <w:bottom w:val="single" w:sz="12" w:space="0" w:color="auto"/>
            </w:tcBorders>
            <w:shd w:val="clear" w:color="auto" w:fill="auto"/>
            <w:noWrap/>
          </w:tcPr>
          <w:p w14:paraId="5A168A9C"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2.3</w:t>
            </w:r>
          </w:p>
        </w:tc>
        <w:tc>
          <w:tcPr>
            <w:tcW w:w="490" w:type="dxa"/>
            <w:tcBorders>
              <w:top w:val="single" w:sz="4" w:space="0" w:color="auto"/>
              <w:bottom w:val="single" w:sz="12" w:space="0" w:color="auto"/>
            </w:tcBorders>
            <w:shd w:val="clear" w:color="auto" w:fill="auto"/>
            <w:noWrap/>
          </w:tcPr>
          <w:p w14:paraId="2DD072FE"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2.1</w:t>
            </w:r>
          </w:p>
        </w:tc>
        <w:tc>
          <w:tcPr>
            <w:tcW w:w="490" w:type="dxa"/>
            <w:tcBorders>
              <w:top w:val="single" w:sz="4" w:space="0" w:color="auto"/>
              <w:bottom w:val="single" w:sz="12" w:space="0" w:color="auto"/>
            </w:tcBorders>
            <w:shd w:val="clear" w:color="auto" w:fill="auto"/>
            <w:noWrap/>
          </w:tcPr>
          <w:p w14:paraId="30D8387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2.0</w:t>
            </w:r>
          </w:p>
        </w:tc>
        <w:tc>
          <w:tcPr>
            <w:tcW w:w="491" w:type="dxa"/>
            <w:tcBorders>
              <w:top w:val="single" w:sz="4" w:space="0" w:color="auto"/>
              <w:bottom w:val="single" w:sz="12" w:space="0" w:color="auto"/>
            </w:tcBorders>
            <w:shd w:val="clear" w:color="auto" w:fill="auto"/>
            <w:noWrap/>
          </w:tcPr>
          <w:p w14:paraId="71FAFDE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1.9</w:t>
            </w:r>
          </w:p>
        </w:tc>
        <w:tc>
          <w:tcPr>
            <w:tcW w:w="490" w:type="dxa"/>
            <w:tcBorders>
              <w:top w:val="single" w:sz="4" w:space="0" w:color="auto"/>
              <w:bottom w:val="single" w:sz="12" w:space="0" w:color="auto"/>
            </w:tcBorders>
            <w:shd w:val="clear" w:color="auto" w:fill="auto"/>
            <w:noWrap/>
          </w:tcPr>
          <w:p w14:paraId="44EC5EFD"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1.8</w:t>
            </w:r>
          </w:p>
        </w:tc>
        <w:tc>
          <w:tcPr>
            <w:tcW w:w="490" w:type="dxa"/>
            <w:tcBorders>
              <w:top w:val="single" w:sz="4" w:space="0" w:color="auto"/>
              <w:bottom w:val="single" w:sz="12" w:space="0" w:color="auto"/>
            </w:tcBorders>
            <w:shd w:val="clear" w:color="auto" w:fill="auto"/>
            <w:noWrap/>
          </w:tcPr>
          <w:p w14:paraId="3B04ED5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1.6</w:t>
            </w:r>
          </w:p>
        </w:tc>
        <w:tc>
          <w:tcPr>
            <w:tcW w:w="490" w:type="dxa"/>
            <w:tcBorders>
              <w:top w:val="single" w:sz="4" w:space="0" w:color="auto"/>
              <w:bottom w:val="single" w:sz="12" w:space="0" w:color="auto"/>
            </w:tcBorders>
            <w:shd w:val="clear" w:color="auto" w:fill="auto"/>
            <w:noWrap/>
          </w:tcPr>
          <w:p w14:paraId="47123637"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1.6</w:t>
            </w:r>
          </w:p>
        </w:tc>
        <w:tc>
          <w:tcPr>
            <w:tcW w:w="490" w:type="dxa"/>
            <w:tcBorders>
              <w:top w:val="single" w:sz="4" w:space="0" w:color="auto"/>
              <w:bottom w:val="single" w:sz="12" w:space="0" w:color="auto"/>
            </w:tcBorders>
            <w:shd w:val="clear" w:color="auto" w:fill="auto"/>
            <w:noWrap/>
          </w:tcPr>
          <w:p w14:paraId="20B6AF61"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1.5</w:t>
            </w:r>
          </w:p>
        </w:tc>
        <w:tc>
          <w:tcPr>
            <w:tcW w:w="491" w:type="dxa"/>
            <w:tcBorders>
              <w:top w:val="single" w:sz="4" w:space="0" w:color="auto"/>
              <w:bottom w:val="single" w:sz="12" w:space="0" w:color="auto"/>
            </w:tcBorders>
            <w:shd w:val="clear" w:color="auto" w:fill="auto"/>
            <w:noWrap/>
          </w:tcPr>
          <w:p w14:paraId="1B72D61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1.5</w:t>
            </w:r>
          </w:p>
        </w:tc>
        <w:tc>
          <w:tcPr>
            <w:tcW w:w="490" w:type="dxa"/>
            <w:tcBorders>
              <w:top w:val="single" w:sz="4" w:space="0" w:color="auto"/>
              <w:bottom w:val="single" w:sz="12" w:space="0" w:color="auto"/>
            </w:tcBorders>
            <w:shd w:val="clear" w:color="auto" w:fill="auto"/>
            <w:noWrap/>
          </w:tcPr>
          <w:p w14:paraId="1F8BC629"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1.4</w:t>
            </w:r>
          </w:p>
        </w:tc>
        <w:tc>
          <w:tcPr>
            <w:tcW w:w="490" w:type="dxa"/>
            <w:tcBorders>
              <w:top w:val="single" w:sz="4" w:space="0" w:color="auto"/>
              <w:bottom w:val="single" w:sz="12" w:space="0" w:color="auto"/>
            </w:tcBorders>
            <w:shd w:val="clear" w:color="auto" w:fill="auto"/>
            <w:noWrap/>
          </w:tcPr>
          <w:p w14:paraId="503DE743"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1.4</w:t>
            </w:r>
          </w:p>
        </w:tc>
        <w:tc>
          <w:tcPr>
            <w:tcW w:w="490" w:type="dxa"/>
            <w:tcBorders>
              <w:top w:val="single" w:sz="4" w:space="0" w:color="auto"/>
              <w:bottom w:val="single" w:sz="12" w:space="0" w:color="auto"/>
            </w:tcBorders>
            <w:shd w:val="clear" w:color="auto" w:fill="auto"/>
            <w:noWrap/>
          </w:tcPr>
          <w:p w14:paraId="71DDE368"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1.3</w:t>
            </w:r>
          </w:p>
        </w:tc>
        <w:tc>
          <w:tcPr>
            <w:tcW w:w="491" w:type="dxa"/>
            <w:tcBorders>
              <w:top w:val="single" w:sz="4" w:space="0" w:color="auto"/>
              <w:bottom w:val="single" w:sz="12" w:space="0" w:color="auto"/>
            </w:tcBorders>
            <w:shd w:val="clear" w:color="auto" w:fill="auto"/>
            <w:noWrap/>
          </w:tcPr>
          <w:p w14:paraId="686A0676" w14:textId="77777777" w:rsidR="006F2C53" w:rsidRPr="00C865B5" w:rsidRDefault="006F2C53" w:rsidP="00FB64DB">
            <w:pPr>
              <w:spacing w:after="0" w:line="240" w:lineRule="auto"/>
              <w:jc w:val="right"/>
              <w:rPr>
                <w:rFonts w:ascii="Arial" w:eastAsia="Times New Roman" w:hAnsi="Arial" w:cs="Arial"/>
                <w:sz w:val="16"/>
                <w:szCs w:val="16"/>
                <w:lang w:val="de-DE" w:eastAsia="de-DE"/>
              </w:rPr>
            </w:pPr>
            <w:r w:rsidRPr="00C865B5">
              <w:rPr>
                <w:rFonts w:ascii="Arial" w:hAnsi="Arial" w:cs="Arial"/>
                <w:sz w:val="16"/>
                <w:szCs w:val="16"/>
              </w:rPr>
              <w:t>1.3</w:t>
            </w:r>
          </w:p>
        </w:tc>
      </w:tr>
      <w:tr w:rsidR="006F2C53" w:rsidRPr="00C865B5" w14:paraId="1F291AE2" w14:textId="77777777" w:rsidTr="00FB64DB">
        <w:tblPrEx>
          <w:tblBorders>
            <w:top w:val="none" w:sz="0" w:space="0" w:color="auto"/>
            <w:bottom w:val="none" w:sz="0" w:space="0" w:color="auto"/>
          </w:tblBorders>
          <w:tblCellMar>
            <w:left w:w="70" w:type="dxa"/>
            <w:right w:w="70" w:type="dxa"/>
          </w:tblCellMar>
        </w:tblPrEx>
        <w:trPr>
          <w:trHeight w:val="290"/>
        </w:trPr>
        <w:tc>
          <w:tcPr>
            <w:tcW w:w="13183" w:type="dxa"/>
            <w:gridSpan w:val="25"/>
            <w:tcBorders>
              <w:top w:val="nil"/>
              <w:left w:val="nil"/>
              <w:bottom w:val="nil"/>
              <w:right w:val="nil"/>
            </w:tcBorders>
            <w:shd w:val="clear" w:color="auto" w:fill="auto"/>
            <w:hideMark/>
          </w:tcPr>
          <w:p w14:paraId="3EC4CE3F" w14:textId="77777777" w:rsidR="006F2C53" w:rsidRPr="00C865B5" w:rsidRDefault="006F2C53" w:rsidP="00FB64DB">
            <w:pPr>
              <w:spacing w:after="0" w:line="240" w:lineRule="auto"/>
              <w:rPr>
                <w:rFonts w:ascii="Arial" w:eastAsia="Times New Roman" w:hAnsi="Arial" w:cs="Arial"/>
                <w:sz w:val="16"/>
                <w:szCs w:val="16"/>
                <w:lang w:eastAsia="de-DE"/>
              </w:rPr>
            </w:pPr>
            <w:r w:rsidRPr="00C865B5">
              <w:rPr>
                <w:rFonts w:ascii="Arial" w:eastAsia="Times New Roman" w:hAnsi="Arial" w:cs="Arial"/>
                <w:sz w:val="16"/>
                <w:szCs w:val="16"/>
                <w:lang w:eastAsia="de-DE"/>
              </w:rPr>
              <w:t>Extraction Method: Principal Component Analysis. Rotation Method: Varimax with Kaiser Normalization.</w:t>
            </w:r>
          </w:p>
        </w:tc>
      </w:tr>
      <w:tr w:rsidR="006F2C53" w:rsidRPr="00C865B5" w14:paraId="1D9A4D72" w14:textId="77777777" w:rsidTr="00FB64DB">
        <w:tblPrEx>
          <w:tblBorders>
            <w:top w:val="none" w:sz="0" w:space="0" w:color="auto"/>
            <w:bottom w:val="none" w:sz="0" w:space="0" w:color="auto"/>
          </w:tblBorders>
          <w:tblCellMar>
            <w:left w:w="70" w:type="dxa"/>
            <w:right w:w="70" w:type="dxa"/>
          </w:tblCellMar>
        </w:tblPrEx>
        <w:trPr>
          <w:trHeight w:val="290"/>
        </w:trPr>
        <w:tc>
          <w:tcPr>
            <w:tcW w:w="13183" w:type="dxa"/>
            <w:gridSpan w:val="25"/>
            <w:tcBorders>
              <w:top w:val="nil"/>
              <w:left w:val="nil"/>
              <w:bottom w:val="nil"/>
              <w:right w:val="nil"/>
            </w:tcBorders>
            <w:shd w:val="clear" w:color="auto" w:fill="auto"/>
            <w:hideMark/>
          </w:tcPr>
          <w:p w14:paraId="06F91B55" w14:textId="77777777" w:rsidR="006F2C53" w:rsidRPr="00C865B5" w:rsidRDefault="006F2C53" w:rsidP="00FB64DB">
            <w:pPr>
              <w:spacing w:after="0" w:line="240" w:lineRule="auto"/>
              <w:rPr>
                <w:rFonts w:ascii="Arial" w:eastAsia="Times New Roman" w:hAnsi="Arial" w:cs="Arial"/>
                <w:sz w:val="16"/>
                <w:szCs w:val="16"/>
                <w:lang w:eastAsia="de-DE"/>
              </w:rPr>
            </w:pPr>
            <w:r w:rsidRPr="00C865B5">
              <w:rPr>
                <w:rFonts w:ascii="Arial" w:eastAsia="Times New Roman" w:hAnsi="Arial" w:cs="Arial"/>
                <w:sz w:val="16"/>
                <w:szCs w:val="16"/>
                <w:lang w:eastAsia="de-DE"/>
              </w:rPr>
              <w:t>a. Rotation converged in 23 iterations.</w:t>
            </w:r>
          </w:p>
        </w:tc>
      </w:tr>
    </w:tbl>
    <w:p w14:paraId="4399BF6B" w14:textId="77777777" w:rsidR="006F2C53" w:rsidRPr="00C865B5" w:rsidRDefault="006F2C53" w:rsidP="006F2C53">
      <w:pPr>
        <w:spacing w:after="0" w:line="240" w:lineRule="auto"/>
        <w:ind w:left="851" w:hanging="851"/>
        <w:jc w:val="both"/>
        <w:rPr>
          <w:rFonts w:ascii="Arial" w:hAnsi="Arial" w:cs="Arial"/>
          <w:szCs w:val="24"/>
          <w:lang w:val="en-GB"/>
        </w:rPr>
      </w:pPr>
    </w:p>
    <w:p w14:paraId="4542FA87" w14:textId="77777777" w:rsidR="006F2C53" w:rsidRPr="00C865B5" w:rsidRDefault="006F2C53" w:rsidP="006F2C53">
      <w:pPr>
        <w:spacing w:after="0" w:line="240" w:lineRule="auto"/>
        <w:ind w:left="851" w:hanging="851"/>
        <w:jc w:val="both"/>
        <w:rPr>
          <w:rFonts w:ascii="Arial" w:hAnsi="Arial" w:cs="Arial"/>
          <w:szCs w:val="24"/>
          <w:lang w:val="en-GB"/>
        </w:rPr>
      </w:pPr>
    </w:p>
    <w:p w14:paraId="3591E7C8" w14:textId="77777777" w:rsidR="006F2C53" w:rsidRPr="00C865B5" w:rsidRDefault="006F2C53" w:rsidP="006F2C53">
      <w:pPr>
        <w:spacing w:after="0" w:line="240" w:lineRule="auto"/>
        <w:ind w:left="851" w:hanging="851"/>
        <w:jc w:val="both"/>
        <w:rPr>
          <w:rFonts w:ascii="Arial" w:hAnsi="Arial" w:cs="Arial"/>
          <w:szCs w:val="24"/>
        </w:rPr>
        <w:sectPr w:rsidR="006F2C53" w:rsidRPr="00C865B5" w:rsidSect="00C70730">
          <w:type w:val="continuous"/>
          <w:pgSz w:w="15840" w:h="12240" w:orient="landscape"/>
          <w:pgMar w:top="1440" w:right="1440" w:bottom="1440" w:left="1440" w:header="720" w:footer="720" w:gutter="0"/>
          <w:cols w:space="720"/>
          <w:docGrid w:linePitch="360"/>
        </w:sectPr>
      </w:pPr>
    </w:p>
    <w:p w14:paraId="1299B7FB" w14:textId="26073586" w:rsidR="00DD1753" w:rsidRPr="00C865B5" w:rsidRDefault="00DD1753" w:rsidP="00DD1753">
      <w:pPr>
        <w:spacing w:after="0" w:line="480" w:lineRule="auto"/>
        <w:jc w:val="both"/>
        <w:rPr>
          <w:rFonts w:ascii="Tahoma" w:hAnsi="Tahoma" w:cs="Tahoma"/>
          <w:b/>
          <w:sz w:val="24"/>
          <w:szCs w:val="24"/>
          <w:lang w:val="en-GB"/>
        </w:rPr>
      </w:pPr>
      <w:r w:rsidRPr="00C865B5">
        <w:rPr>
          <w:rFonts w:ascii="Tahoma" w:hAnsi="Tahoma" w:cs="Tahoma"/>
          <w:b/>
          <w:sz w:val="24"/>
          <w:szCs w:val="24"/>
          <w:lang w:val="en-GB"/>
        </w:rPr>
        <w:lastRenderedPageBreak/>
        <w:t xml:space="preserve">Appendix </w:t>
      </w:r>
      <w:r w:rsidR="00AC6AEA" w:rsidRPr="00C865B5">
        <w:rPr>
          <w:rFonts w:ascii="Tahoma" w:hAnsi="Tahoma" w:cs="Tahoma"/>
          <w:b/>
          <w:sz w:val="24"/>
          <w:szCs w:val="24"/>
          <w:lang w:val="en-GB"/>
        </w:rPr>
        <w:t>E</w:t>
      </w:r>
      <w:r w:rsidRPr="00C865B5">
        <w:rPr>
          <w:rFonts w:ascii="Tahoma" w:hAnsi="Tahoma" w:cs="Tahoma"/>
          <w:b/>
          <w:sz w:val="24"/>
          <w:szCs w:val="24"/>
          <w:lang w:val="en-GB"/>
        </w:rPr>
        <w:t xml:space="preserve">: Results of the </w:t>
      </w:r>
      <w:r w:rsidR="0013358B" w:rsidRPr="00C865B5">
        <w:rPr>
          <w:rFonts w:ascii="Tahoma" w:hAnsi="Tahoma" w:cs="Tahoma"/>
          <w:b/>
          <w:sz w:val="24"/>
          <w:szCs w:val="24"/>
          <w:lang w:val="en-GB"/>
        </w:rPr>
        <w:t>single species models</w:t>
      </w:r>
    </w:p>
    <w:p w14:paraId="4196E724" w14:textId="60626AA1" w:rsidR="00DD1753" w:rsidRPr="00C865B5" w:rsidRDefault="0013358B" w:rsidP="00E9598C">
      <w:pPr>
        <w:spacing w:after="0" w:line="240" w:lineRule="auto"/>
        <w:ind w:left="851" w:hanging="851"/>
        <w:jc w:val="both"/>
        <w:rPr>
          <w:rFonts w:ascii="Arial" w:hAnsi="Arial" w:cs="Arial"/>
          <w:b/>
          <w:bCs/>
          <w:szCs w:val="24"/>
          <w:lang w:val="en-GB"/>
        </w:rPr>
      </w:pPr>
      <w:r w:rsidRPr="00C865B5">
        <w:rPr>
          <w:rFonts w:ascii="Arial" w:hAnsi="Arial" w:cs="Arial"/>
          <w:b/>
          <w:bCs/>
          <w:szCs w:val="24"/>
          <w:lang w:val="en-GB"/>
        </w:rPr>
        <w:t>Ungulates and mesocarnivores</w:t>
      </w:r>
    </w:p>
    <w:p w14:paraId="62BD8CE8" w14:textId="77777777" w:rsidR="0013358B" w:rsidRPr="00C865B5" w:rsidRDefault="0013358B" w:rsidP="00E9598C">
      <w:pPr>
        <w:spacing w:after="0" w:line="240" w:lineRule="auto"/>
        <w:ind w:left="851" w:hanging="851"/>
        <w:jc w:val="both"/>
        <w:rPr>
          <w:rFonts w:ascii="Arial" w:hAnsi="Arial" w:cs="Arial"/>
          <w:szCs w:val="24"/>
          <w:lang w:val="en-GB"/>
        </w:rPr>
      </w:pPr>
    </w:p>
    <w:p w14:paraId="5F8DE901" w14:textId="0B30B626" w:rsidR="00565C56" w:rsidRPr="00C865B5" w:rsidRDefault="00DD1753" w:rsidP="00DD1753">
      <w:pPr>
        <w:spacing w:after="0" w:line="240" w:lineRule="auto"/>
        <w:ind w:left="993" w:hanging="993"/>
        <w:jc w:val="both"/>
        <w:rPr>
          <w:rFonts w:ascii="Arial" w:hAnsi="Arial" w:cs="Arial"/>
          <w:szCs w:val="24"/>
          <w:lang w:val="en-GB"/>
        </w:rPr>
      </w:pPr>
      <w:r w:rsidRPr="00C865B5">
        <w:rPr>
          <w:rFonts w:ascii="Arial" w:hAnsi="Arial" w:cs="Arial"/>
          <w:szCs w:val="24"/>
          <w:lang w:val="en-GB"/>
        </w:rPr>
        <w:t>Table</w:t>
      </w:r>
      <w:r w:rsidR="00E9598C" w:rsidRPr="00C865B5">
        <w:rPr>
          <w:rFonts w:ascii="Arial" w:hAnsi="Arial" w:cs="Arial"/>
          <w:szCs w:val="24"/>
          <w:lang w:val="en-GB"/>
        </w:rPr>
        <w:t xml:space="preserve"> </w:t>
      </w:r>
      <w:r w:rsidR="00AC6AEA" w:rsidRPr="00C865B5">
        <w:rPr>
          <w:rFonts w:ascii="Arial" w:hAnsi="Arial" w:cs="Arial"/>
          <w:szCs w:val="24"/>
          <w:lang w:val="en-GB"/>
        </w:rPr>
        <w:t>E1</w:t>
      </w:r>
      <w:r w:rsidR="00E9598C" w:rsidRPr="00C865B5">
        <w:rPr>
          <w:rFonts w:ascii="Arial" w:hAnsi="Arial" w:cs="Arial"/>
          <w:szCs w:val="24"/>
          <w:lang w:val="en-GB"/>
        </w:rPr>
        <w:t>:</w:t>
      </w:r>
      <w:r w:rsidRPr="00C865B5">
        <w:rPr>
          <w:rFonts w:ascii="Arial" w:hAnsi="Arial" w:cs="Arial"/>
          <w:szCs w:val="24"/>
          <w:lang w:val="en-GB"/>
        </w:rPr>
        <w:tab/>
      </w:r>
      <w:r w:rsidR="00E9598C" w:rsidRPr="00C865B5">
        <w:rPr>
          <w:rFonts w:ascii="Arial" w:hAnsi="Arial" w:cs="Arial"/>
          <w:szCs w:val="24"/>
          <w:lang w:val="en-GB"/>
        </w:rPr>
        <w:t xml:space="preserve">Results of the </w:t>
      </w:r>
      <w:r w:rsidR="00D80993" w:rsidRPr="00C865B5">
        <w:rPr>
          <w:rFonts w:ascii="Arial" w:hAnsi="Arial" w:cs="Arial"/>
          <w:szCs w:val="24"/>
          <w:lang w:val="en-GB"/>
        </w:rPr>
        <w:t xml:space="preserve">generalized linear model with gamma distribution and natural logarithm as link </w:t>
      </w:r>
      <w:r w:rsidR="00E9598C" w:rsidRPr="00C865B5">
        <w:rPr>
          <w:rFonts w:ascii="Arial" w:hAnsi="Arial" w:cs="Arial"/>
          <w:szCs w:val="24"/>
          <w:lang w:val="en-GB"/>
        </w:rPr>
        <w:t xml:space="preserve">to explain the effects of </w:t>
      </w:r>
      <w:r w:rsidR="00C65859" w:rsidRPr="00C865B5">
        <w:rPr>
          <w:rFonts w:ascii="Arial" w:hAnsi="Arial" w:cs="Arial"/>
          <w:szCs w:val="24"/>
          <w:lang w:val="en-GB"/>
        </w:rPr>
        <w:t>variables</w:t>
      </w:r>
      <w:r w:rsidR="00E9598C" w:rsidRPr="00C865B5">
        <w:rPr>
          <w:rFonts w:ascii="Arial" w:hAnsi="Arial" w:cs="Arial"/>
          <w:szCs w:val="24"/>
          <w:lang w:val="en-GB"/>
        </w:rPr>
        <w:t xml:space="preserve"> for </w:t>
      </w:r>
      <w:r w:rsidR="0053734E" w:rsidRPr="00C865B5">
        <w:rPr>
          <w:rFonts w:ascii="Arial" w:hAnsi="Arial" w:cs="Arial"/>
          <w:szCs w:val="24"/>
          <w:lang w:val="en-GB"/>
        </w:rPr>
        <w:t>ungulates</w:t>
      </w:r>
      <w:r w:rsidR="006C0A31" w:rsidRPr="00C865B5">
        <w:rPr>
          <w:rFonts w:ascii="Arial" w:hAnsi="Arial" w:cs="Arial"/>
          <w:szCs w:val="24"/>
          <w:lang w:val="en-GB"/>
        </w:rPr>
        <w:t xml:space="preserve"> (U)</w:t>
      </w:r>
      <w:r w:rsidR="00AA099C" w:rsidRPr="00C865B5">
        <w:rPr>
          <w:rFonts w:ascii="Arial" w:hAnsi="Arial" w:cs="Arial"/>
          <w:szCs w:val="24"/>
          <w:lang w:val="en-GB"/>
        </w:rPr>
        <w:t xml:space="preserve"> and mesocarnivores</w:t>
      </w:r>
      <w:r w:rsidR="006C0A31" w:rsidRPr="00C865B5">
        <w:rPr>
          <w:rFonts w:ascii="Arial" w:hAnsi="Arial" w:cs="Arial"/>
          <w:szCs w:val="24"/>
          <w:lang w:val="en-GB"/>
        </w:rPr>
        <w:t xml:space="preserve"> (C)</w:t>
      </w:r>
      <w:r w:rsidR="00E9598C" w:rsidRPr="00C865B5">
        <w:rPr>
          <w:rFonts w:ascii="Arial" w:hAnsi="Arial" w:cs="Arial"/>
          <w:szCs w:val="24"/>
          <w:lang w:val="en-GB"/>
        </w:rPr>
        <w:t>: Only the significant coefficients are given</w:t>
      </w:r>
      <w:r w:rsidR="002D5DC6" w:rsidRPr="00C865B5">
        <w:rPr>
          <w:rFonts w:ascii="Arial" w:hAnsi="Arial" w:cs="Arial"/>
          <w:szCs w:val="24"/>
          <w:lang w:val="en-GB"/>
        </w:rPr>
        <w:t xml:space="preserve"> (</w:t>
      </w:r>
      <w:r w:rsidR="00363B60" w:rsidRPr="00363B60">
        <w:rPr>
          <w:rFonts w:ascii="Arial" w:hAnsi="Arial" w:cs="Arial"/>
          <w:szCs w:val="24"/>
          <w:lang w:val="en-GB"/>
        </w:rPr>
        <w:t>italic: p&lt;0.05; normal: p&lt;0.01; bold: p&lt;0.001</w:t>
      </w:r>
      <w:r w:rsidR="00565C56" w:rsidRPr="00C865B5">
        <w:rPr>
          <w:rFonts w:ascii="Arial" w:hAnsi="Arial" w:cs="Arial"/>
          <w:szCs w:val="24"/>
          <w:lang w:val="en-GB"/>
        </w:rPr>
        <w:t xml:space="preserve">). x: exclusion due to lack of variance; Suffixes indicate multicollinearity between the </w:t>
      </w:r>
      <w:r w:rsidR="003D036F" w:rsidRPr="00C865B5">
        <w:rPr>
          <w:rFonts w:ascii="Arial" w:hAnsi="Arial" w:cs="Arial"/>
          <w:szCs w:val="24"/>
          <w:lang w:val="en-GB"/>
        </w:rPr>
        <w:t>explanatory</w:t>
      </w:r>
      <w:r w:rsidR="00565C56" w:rsidRPr="00C865B5">
        <w:rPr>
          <w:rFonts w:ascii="Arial" w:hAnsi="Arial" w:cs="Arial"/>
          <w:szCs w:val="24"/>
          <w:lang w:val="en-GB"/>
        </w:rPr>
        <w:t xml:space="preserve"> variables with the same letter.</w:t>
      </w:r>
      <w:r w:rsidR="00E9598C" w:rsidRPr="00C865B5">
        <w:rPr>
          <w:rFonts w:ascii="Arial" w:hAnsi="Arial" w:cs="Arial"/>
          <w:szCs w:val="24"/>
          <w:lang w:val="en-GB"/>
        </w:rPr>
        <w:tab/>
      </w:r>
      <w:r w:rsidR="00E9598C" w:rsidRPr="00C865B5">
        <w:rPr>
          <w:rFonts w:ascii="Arial" w:hAnsi="Arial" w:cs="Arial"/>
          <w:szCs w:val="24"/>
          <w:lang w:val="en-GB"/>
        </w:rPr>
        <w:br/>
      </w:r>
      <w:proofErr w:type="spellStart"/>
      <w:r w:rsidR="00E9598C" w:rsidRPr="00C865B5">
        <w:rPr>
          <w:rFonts w:ascii="Arial" w:hAnsi="Arial" w:cs="Arial"/>
          <w:szCs w:val="24"/>
          <w:lang w:val="en-GB"/>
        </w:rPr>
        <w:t>S.s.</w:t>
      </w:r>
      <w:proofErr w:type="spellEnd"/>
      <w:r w:rsidR="00E9598C" w:rsidRPr="00C865B5">
        <w:rPr>
          <w:rFonts w:ascii="Arial" w:hAnsi="Arial" w:cs="Arial"/>
          <w:szCs w:val="24"/>
          <w:lang w:val="en-GB"/>
        </w:rPr>
        <w:t xml:space="preserve">: wild boar, </w:t>
      </w:r>
      <w:proofErr w:type="spellStart"/>
      <w:r w:rsidR="00E9598C" w:rsidRPr="00C865B5">
        <w:rPr>
          <w:rFonts w:ascii="Arial" w:hAnsi="Arial" w:cs="Arial"/>
          <w:szCs w:val="24"/>
          <w:lang w:val="en-GB"/>
        </w:rPr>
        <w:t>R.r.</w:t>
      </w:r>
      <w:proofErr w:type="spellEnd"/>
      <w:r w:rsidR="00E9598C" w:rsidRPr="00C865B5">
        <w:rPr>
          <w:rFonts w:ascii="Arial" w:hAnsi="Arial" w:cs="Arial"/>
          <w:szCs w:val="24"/>
          <w:lang w:val="en-GB"/>
        </w:rPr>
        <w:t xml:space="preserve">: chamois, </w:t>
      </w:r>
      <w:proofErr w:type="spellStart"/>
      <w:r w:rsidR="00E9598C" w:rsidRPr="00C865B5">
        <w:rPr>
          <w:rFonts w:ascii="Arial" w:hAnsi="Arial" w:cs="Arial"/>
          <w:szCs w:val="24"/>
          <w:lang w:val="en-GB"/>
        </w:rPr>
        <w:t>Ca.c</w:t>
      </w:r>
      <w:proofErr w:type="spellEnd"/>
      <w:r w:rsidR="00E9598C" w:rsidRPr="00C865B5">
        <w:rPr>
          <w:rFonts w:ascii="Arial" w:hAnsi="Arial" w:cs="Arial"/>
          <w:szCs w:val="24"/>
          <w:lang w:val="en-GB"/>
        </w:rPr>
        <w:t xml:space="preserve">.: </w:t>
      </w:r>
      <w:proofErr w:type="spellStart"/>
      <w:r w:rsidR="00E9598C" w:rsidRPr="00C865B5">
        <w:rPr>
          <w:rFonts w:ascii="Arial" w:hAnsi="Arial" w:cs="Arial"/>
          <w:szCs w:val="24"/>
          <w:lang w:val="en-GB"/>
        </w:rPr>
        <w:t>roe</w:t>
      </w:r>
      <w:proofErr w:type="spellEnd"/>
      <w:r w:rsidR="00E9598C" w:rsidRPr="00C865B5">
        <w:rPr>
          <w:rFonts w:ascii="Arial" w:hAnsi="Arial" w:cs="Arial"/>
          <w:szCs w:val="24"/>
          <w:lang w:val="en-GB"/>
        </w:rPr>
        <w:t xml:space="preserve"> deer, </w:t>
      </w:r>
      <w:proofErr w:type="spellStart"/>
      <w:r w:rsidR="00E9598C" w:rsidRPr="00C865B5">
        <w:rPr>
          <w:rFonts w:ascii="Arial" w:hAnsi="Arial" w:cs="Arial"/>
          <w:szCs w:val="24"/>
          <w:lang w:val="en-GB"/>
        </w:rPr>
        <w:t>C.e</w:t>
      </w:r>
      <w:proofErr w:type="spellEnd"/>
      <w:r w:rsidR="00E9598C" w:rsidRPr="00C865B5">
        <w:rPr>
          <w:rFonts w:ascii="Arial" w:hAnsi="Arial" w:cs="Arial"/>
          <w:szCs w:val="24"/>
          <w:lang w:val="en-GB"/>
        </w:rPr>
        <w:t xml:space="preserve">.: red deer, V.v.: red fox, </w:t>
      </w:r>
      <w:proofErr w:type="spellStart"/>
      <w:r w:rsidR="00AA099C" w:rsidRPr="00C865B5">
        <w:rPr>
          <w:rFonts w:ascii="Arial" w:hAnsi="Arial" w:cs="Arial"/>
          <w:szCs w:val="24"/>
          <w:lang w:val="en-GB"/>
        </w:rPr>
        <w:t>M.m.</w:t>
      </w:r>
      <w:proofErr w:type="spellEnd"/>
      <w:r w:rsidR="00AA099C" w:rsidRPr="00C865B5">
        <w:rPr>
          <w:rFonts w:ascii="Arial" w:hAnsi="Arial" w:cs="Arial"/>
          <w:szCs w:val="24"/>
          <w:lang w:val="en-GB"/>
        </w:rPr>
        <w:t>: European badger, Martens: stone and pine martens</w:t>
      </w:r>
      <w:r w:rsidR="00E9598C" w:rsidRPr="00C865B5">
        <w:rPr>
          <w:rFonts w:ascii="Arial" w:hAnsi="Arial" w:cs="Arial"/>
          <w:szCs w:val="24"/>
          <w:lang w:val="en-GB"/>
        </w:rPr>
        <w:t xml:space="preserve">. For an explanation of the abbreviations of the </w:t>
      </w:r>
      <w:r w:rsidR="003D036F" w:rsidRPr="00C865B5">
        <w:rPr>
          <w:rFonts w:ascii="Arial" w:hAnsi="Arial" w:cs="Arial"/>
          <w:szCs w:val="24"/>
          <w:lang w:val="en-GB"/>
        </w:rPr>
        <w:t>explanatory</w:t>
      </w:r>
      <w:r w:rsidR="00E9598C" w:rsidRPr="00C865B5">
        <w:rPr>
          <w:rFonts w:ascii="Arial" w:hAnsi="Arial" w:cs="Arial"/>
          <w:szCs w:val="24"/>
          <w:lang w:val="en-GB"/>
        </w:rPr>
        <w:t xml:space="preserve"> variable, see Appendix </w:t>
      </w:r>
      <w:r w:rsidR="0013358B" w:rsidRPr="00C865B5">
        <w:rPr>
          <w:rFonts w:ascii="Arial" w:hAnsi="Arial" w:cs="Arial"/>
          <w:szCs w:val="24"/>
          <w:lang w:val="en-GB"/>
        </w:rPr>
        <w:t>A</w:t>
      </w:r>
      <w:r w:rsidR="00E9598C" w:rsidRPr="00C865B5">
        <w:rPr>
          <w:rFonts w:ascii="Arial" w:hAnsi="Arial" w:cs="Arial"/>
          <w:szCs w:val="24"/>
          <w:lang w:val="en-GB"/>
        </w:rPr>
        <w:t>.</w:t>
      </w:r>
    </w:p>
    <w:p w14:paraId="1AFAF195" w14:textId="77777777" w:rsidR="007F000D" w:rsidRPr="00C865B5" w:rsidRDefault="007F000D" w:rsidP="007F000D">
      <w:pPr>
        <w:spacing w:after="0" w:line="240" w:lineRule="auto"/>
        <w:ind w:left="993" w:hanging="993"/>
        <w:jc w:val="both"/>
        <w:rPr>
          <w:rFonts w:ascii="Arial" w:hAnsi="Arial" w:cs="Arial"/>
          <w:szCs w:val="24"/>
          <w:lang w:val="en-GB"/>
        </w:rPr>
      </w:pPr>
    </w:p>
    <w:tbl>
      <w:tblPr>
        <w:tblW w:w="9360" w:type="dxa"/>
        <w:tblLayout w:type="fixed"/>
        <w:tblLook w:val="04A0" w:firstRow="1" w:lastRow="0" w:firstColumn="1" w:lastColumn="0" w:noHBand="0" w:noVBand="1"/>
      </w:tblPr>
      <w:tblGrid>
        <w:gridCol w:w="2652"/>
        <w:gridCol w:w="958"/>
        <w:gridCol w:w="958"/>
        <w:gridCol w:w="958"/>
        <w:gridCol w:w="959"/>
        <w:gridCol w:w="958"/>
        <w:gridCol w:w="958"/>
        <w:gridCol w:w="959"/>
      </w:tblGrid>
      <w:tr w:rsidR="007F000D" w:rsidRPr="00C865B5" w14:paraId="6CE5EC46" w14:textId="77777777" w:rsidTr="00363B60">
        <w:tc>
          <w:tcPr>
            <w:tcW w:w="2652" w:type="dxa"/>
            <w:tcBorders>
              <w:top w:val="single" w:sz="12" w:space="0" w:color="auto"/>
              <w:left w:val="nil"/>
              <w:right w:val="nil"/>
            </w:tcBorders>
            <w:shd w:val="clear" w:color="auto" w:fill="auto"/>
            <w:noWrap/>
            <w:hideMark/>
          </w:tcPr>
          <w:p w14:paraId="28129941" w14:textId="77777777" w:rsidR="007F000D" w:rsidRPr="00C865B5" w:rsidRDefault="007F000D" w:rsidP="00FB64DB">
            <w:pPr>
              <w:spacing w:after="0" w:line="240" w:lineRule="auto"/>
              <w:rPr>
                <w:rFonts w:ascii="Arial" w:eastAsia="Times New Roman" w:hAnsi="Arial" w:cs="Arial"/>
                <w:color w:val="000000" w:themeColor="text1"/>
                <w:sz w:val="18"/>
                <w:szCs w:val="18"/>
              </w:rPr>
            </w:pPr>
          </w:p>
        </w:tc>
        <w:tc>
          <w:tcPr>
            <w:tcW w:w="958" w:type="dxa"/>
            <w:tcBorders>
              <w:top w:val="single" w:sz="12" w:space="0" w:color="auto"/>
              <w:left w:val="nil"/>
              <w:right w:val="nil"/>
            </w:tcBorders>
            <w:shd w:val="clear" w:color="auto" w:fill="auto"/>
            <w:noWrap/>
            <w:hideMark/>
          </w:tcPr>
          <w:p w14:paraId="6C8E07F6"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S.s.</w:t>
            </w:r>
          </w:p>
        </w:tc>
        <w:tc>
          <w:tcPr>
            <w:tcW w:w="958" w:type="dxa"/>
            <w:tcBorders>
              <w:top w:val="single" w:sz="12" w:space="0" w:color="auto"/>
              <w:left w:val="nil"/>
              <w:right w:val="nil"/>
            </w:tcBorders>
            <w:shd w:val="clear" w:color="auto" w:fill="auto"/>
            <w:noWrap/>
            <w:hideMark/>
          </w:tcPr>
          <w:p w14:paraId="1FD44ECC"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R.r.</w:t>
            </w:r>
          </w:p>
        </w:tc>
        <w:tc>
          <w:tcPr>
            <w:tcW w:w="958" w:type="dxa"/>
            <w:tcBorders>
              <w:top w:val="single" w:sz="12" w:space="0" w:color="auto"/>
              <w:left w:val="nil"/>
              <w:right w:val="nil"/>
            </w:tcBorders>
            <w:shd w:val="clear" w:color="auto" w:fill="auto"/>
            <w:noWrap/>
            <w:hideMark/>
          </w:tcPr>
          <w:p w14:paraId="2EDFA746"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Ca.c.</w:t>
            </w:r>
          </w:p>
        </w:tc>
        <w:tc>
          <w:tcPr>
            <w:tcW w:w="959" w:type="dxa"/>
            <w:tcBorders>
              <w:top w:val="single" w:sz="12" w:space="0" w:color="auto"/>
              <w:left w:val="nil"/>
              <w:right w:val="single" w:sz="4" w:space="0" w:color="auto"/>
            </w:tcBorders>
            <w:shd w:val="clear" w:color="auto" w:fill="auto"/>
            <w:noWrap/>
            <w:hideMark/>
          </w:tcPr>
          <w:p w14:paraId="552106FD"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C.e.</w:t>
            </w:r>
          </w:p>
        </w:tc>
        <w:tc>
          <w:tcPr>
            <w:tcW w:w="958" w:type="dxa"/>
            <w:tcBorders>
              <w:top w:val="single" w:sz="12" w:space="0" w:color="auto"/>
              <w:left w:val="single" w:sz="4" w:space="0" w:color="auto"/>
              <w:right w:val="nil"/>
            </w:tcBorders>
            <w:shd w:val="clear" w:color="auto" w:fill="auto"/>
            <w:noWrap/>
            <w:hideMark/>
          </w:tcPr>
          <w:p w14:paraId="6F15FA97"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V.v.</w:t>
            </w:r>
          </w:p>
        </w:tc>
        <w:tc>
          <w:tcPr>
            <w:tcW w:w="958" w:type="dxa"/>
            <w:tcBorders>
              <w:top w:val="single" w:sz="12" w:space="0" w:color="auto"/>
              <w:left w:val="nil"/>
              <w:right w:val="nil"/>
            </w:tcBorders>
            <w:shd w:val="clear" w:color="auto" w:fill="auto"/>
            <w:noWrap/>
            <w:hideMark/>
          </w:tcPr>
          <w:p w14:paraId="393B552A" w14:textId="77777777" w:rsidR="007F000D" w:rsidRPr="00C865B5" w:rsidRDefault="007F000D" w:rsidP="00FB64DB">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lang w:val="de-DE"/>
              </w:rPr>
              <w:t>M.m.</w:t>
            </w:r>
          </w:p>
        </w:tc>
        <w:tc>
          <w:tcPr>
            <w:tcW w:w="959" w:type="dxa"/>
            <w:tcBorders>
              <w:top w:val="single" w:sz="12" w:space="0" w:color="auto"/>
              <w:left w:val="nil"/>
              <w:right w:val="nil"/>
            </w:tcBorders>
            <w:shd w:val="clear" w:color="auto" w:fill="auto"/>
            <w:noWrap/>
            <w:hideMark/>
          </w:tcPr>
          <w:p w14:paraId="343EEBB9" w14:textId="77777777" w:rsidR="007F000D" w:rsidRPr="00C865B5" w:rsidRDefault="007F000D" w:rsidP="00FB64DB">
            <w:pPr>
              <w:spacing w:after="0" w:line="240" w:lineRule="auto"/>
              <w:jc w:val="center"/>
              <w:rPr>
                <w:rFonts w:ascii="Arial" w:eastAsia="Times New Roman" w:hAnsi="Arial" w:cs="Arial"/>
                <w:b/>
                <w:bCs/>
                <w:color w:val="000000"/>
                <w:sz w:val="18"/>
                <w:szCs w:val="18"/>
                <w:lang w:val="de-DE"/>
              </w:rPr>
            </w:pPr>
            <w:r w:rsidRPr="00C865B5">
              <w:rPr>
                <w:rFonts w:ascii="Arial" w:eastAsia="Times New Roman" w:hAnsi="Arial" w:cs="Arial"/>
                <w:b/>
                <w:bCs/>
                <w:color w:val="000000"/>
                <w:sz w:val="18"/>
                <w:szCs w:val="18"/>
                <w:lang w:val="de-DE"/>
              </w:rPr>
              <w:t>Martens</w:t>
            </w:r>
          </w:p>
        </w:tc>
      </w:tr>
      <w:tr w:rsidR="007F000D" w:rsidRPr="00C865B5" w14:paraId="7F93D0D9" w14:textId="77777777" w:rsidTr="00363B60">
        <w:tc>
          <w:tcPr>
            <w:tcW w:w="2652" w:type="dxa"/>
            <w:tcBorders>
              <w:left w:val="nil"/>
              <w:bottom w:val="single" w:sz="4" w:space="0" w:color="auto"/>
              <w:right w:val="nil"/>
            </w:tcBorders>
            <w:shd w:val="clear" w:color="auto" w:fill="auto"/>
            <w:noWrap/>
          </w:tcPr>
          <w:p w14:paraId="4BA631FD" w14:textId="77777777" w:rsidR="007F000D" w:rsidRPr="00C865B5" w:rsidRDefault="007F000D" w:rsidP="00FB64DB">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 xml:space="preserve">Habitat community </w:t>
            </w:r>
            <w:proofErr w:type="spellStart"/>
            <w:r w:rsidRPr="00C865B5">
              <w:rPr>
                <w:rFonts w:ascii="Arial" w:eastAsia="Times New Roman" w:hAnsi="Arial" w:cs="Arial"/>
                <w:color w:val="000000" w:themeColor="text1"/>
                <w:sz w:val="18"/>
                <w:szCs w:val="18"/>
              </w:rPr>
              <w:t>typ</w:t>
            </w:r>
            <w:proofErr w:type="spellEnd"/>
            <w:r w:rsidRPr="00C865B5">
              <w:rPr>
                <w:rFonts w:ascii="Arial" w:eastAsia="Times New Roman" w:hAnsi="Arial" w:cs="Arial"/>
                <w:color w:val="000000" w:themeColor="text1"/>
                <w:sz w:val="18"/>
                <w:szCs w:val="18"/>
                <w:lang w:val="de-DE"/>
              </w:rPr>
              <w:t>e</w:t>
            </w:r>
          </w:p>
        </w:tc>
        <w:tc>
          <w:tcPr>
            <w:tcW w:w="958" w:type="dxa"/>
            <w:tcBorders>
              <w:left w:val="nil"/>
              <w:bottom w:val="single" w:sz="4" w:space="0" w:color="auto"/>
              <w:right w:val="nil"/>
            </w:tcBorders>
            <w:shd w:val="clear" w:color="auto" w:fill="auto"/>
            <w:noWrap/>
          </w:tcPr>
          <w:p w14:paraId="41D89ACA" w14:textId="77777777" w:rsidR="007F000D" w:rsidRPr="00C865B5" w:rsidRDefault="007F000D" w:rsidP="00FB64DB">
            <w:pPr>
              <w:spacing w:after="0" w:line="240" w:lineRule="auto"/>
              <w:jc w:val="center"/>
              <w:rPr>
                <w:rFonts w:ascii="Arial" w:eastAsia="Times New Roman" w:hAnsi="Arial" w:cs="Arial"/>
                <w:color w:val="FFFFFF"/>
                <w:sz w:val="18"/>
                <w:szCs w:val="18"/>
                <w:lang w:val="de-DE"/>
              </w:rPr>
            </w:pPr>
            <w:r w:rsidRPr="00C865B5">
              <w:rPr>
                <w:rFonts w:ascii="Arial" w:eastAsia="Times New Roman" w:hAnsi="Arial" w:cs="Arial"/>
                <w:color w:val="000000" w:themeColor="text1"/>
                <w:sz w:val="18"/>
                <w:szCs w:val="18"/>
                <w:lang w:val="de-DE"/>
              </w:rPr>
              <w:t>U</w:t>
            </w:r>
          </w:p>
        </w:tc>
        <w:tc>
          <w:tcPr>
            <w:tcW w:w="958" w:type="dxa"/>
            <w:tcBorders>
              <w:left w:val="nil"/>
              <w:bottom w:val="single" w:sz="4" w:space="0" w:color="auto"/>
              <w:right w:val="nil"/>
            </w:tcBorders>
            <w:shd w:val="clear" w:color="auto" w:fill="auto"/>
            <w:noWrap/>
          </w:tcPr>
          <w:p w14:paraId="2DB71618" w14:textId="77777777" w:rsidR="007F000D" w:rsidRPr="00C865B5" w:rsidRDefault="007F000D" w:rsidP="00FB64DB">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themeColor="text1"/>
                <w:sz w:val="18"/>
                <w:szCs w:val="18"/>
                <w:lang w:val="de-DE"/>
              </w:rPr>
              <w:t>U</w:t>
            </w:r>
          </w:p>
        </w:tc>
        <w:tc>
          <w:tcPr>
            <w:tcW w:w="958" w:type="dxa"/>
            <w:tcBorders>
              <w:left w:val="nil"/>
              <w:bottom w:val="single" w:sz="4" w:space="0" w:color="auto"/>
              <w:right w:val="nil"/>
            </w:tcBorders>
            <w:shd w:val="clear" w:color="auto" w:fill="auto"/>
            <w:noWrap/>
          </w:tcPr>
          <w:p w14:paraId="63D760F9" w14:textId="77777777" w:rsidR="007F000D" w:rsidRPr="00C865B5" w:rsidRDefault="007F000D" w:rsidP="00FB64DB">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themeColor="text1"/>
                <w:sz w:val="18"/>
                <w:szCs w:val="18"/>
                <w:lang w:val="de-DE"/>
              </w:rPr>
              <w:t>U</w:t>
            </w:r>
          </w:p>
        </w:tc>
        <w:tc>
          <w:tcPr>
            <w:tcW w:w="959" w:type="dxa"/>
            <w:tcBorders>
              <w:left w:val="nil"/>
              <w:bottom w:val="single" w:sz="4" w:space="0" w:color="auto"/>
              <w:right w:val="single" w:sz="4" w:space="0" w:color="auto"/>
            </w:tcBorders>
            <w:shd w:val="clear" w:color="auto" w:fill="auto"/>
            <w:noWrap/>
          </w:tcPr>
          <w:p w14:paraId="58B00A85" w14:textId="77777777" w:rsidR="007F000D" w:rsidRPr="00C865B5" w:rsidRDefault="007F000D" w:rsidP="00FB64DB">
            <w:pPr>
              <w:spacing w:after="0" w:line="240" w:lineRule="auto"/>
              <w:jc w:val="center"/>
              <w:rPr>
                <w:rFonts w:ascii="Arial" w:eastAsia="Times New Roman" w:hAnsi="Arial" w:cs="Arial"/>
                <w:sz w:val="18"/>
                <w:szCs w:val="18"/>
              </w:rPr>
            </w:pPr>
            <w:r w:rsidRPr="00C865B5">
              <w:rPr>
                <w:rFonts w:ascii="Arial" w:eastAsia="Times New Roman" w:hAnsi="Arial" w:cs="Arial"/>
                <w:color w:val="000000" w:themeColor="text1"/>
                <w:sz w:val="18"/>
                <w:szCs w:val="18"/>
                <w:lang w:val="de-DE"/>
              </w:rPr>
              <w:t>U</w:t>
            </w:r>
          </w:p>
        </w:tc>
        <w:tc>
          <w:tcPr>
            <w:tcW w:w="958" w:type="dxa"/>
            <w:tcBorders>
              <w:left w:val="single" w:sz="4" w:space="0" w:color="auto"/>
              <w:bottom w:val="single" w:sz="4" w:space="0" w:color="auto"/>
              <w:right w:val="nil"/>
            </w:tcBorders>
            <w:shd w:val="clear" w:color="auto" w:fill="auto"/>
            <w:noWrap/>
          </w:tcPr>
          <w:p w14:paraId="749076E4" w14:textId="77777777" w:rsidR="007F000D" w:rsidRPr="00C865B5" w:rsidRDefault="007F000D" w:rsidP="00FB64DB">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themeColor="text1"/>
                <w:sz w:val="18"/>
                <w:szCs w:val="18"/>
                <w:lang w:val="de-DE"/>
              </w:rPr>
              <w:t>C</w:t>
            </w:r>
          </w:p>
        </w:tc>
        <w:tc>
          <w:tcPr>
            <w:tcW w:w="958" w:type="dxa"/>
            <w:tcBorders>
              <w:left w:val="nil"/>
              <w:bottom w:val="single" w:sz="4" w:space="0" w:color="auto"/>
              <w:right w:val="nil"/>
            </w:tcBorders>
            <w:shd w:val="clear" w:color="auto" w:fill="auto"/>
            <w:noWrap/>
          </w:tcPr>
          <w:p w14:paraId="652DFC37" w14:textId="77777777" w:rsidR="007F000D" w:rsidRPr="00C865B5" w:rsidRDefault="007F000D" w:rsidP="00FB64DB">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themeColor="text1"/>
                <w:sz w:val="18"/>
                <w:szCs w:val="18"/>
                <w:lang w:val="de-DE"/>
              </w:rPr>
              <w:t>C</w:t>
            </w:r>
          </w:p>
        </w:tc>
        <w:tc>
          <w:tcPr>
            <w:tcW w:w="959" w:type="dxa"/>
            <w:tcBorders>
              <w:left w:val="nil"/>
              <w:bottom w:val="single" w:sz="4" w:space="0" w:color="auto"/>
              <w:right w:val="nil"/>
            </w:tcBorders>
            <w:shd w:val="clear" w:color="auto" w:fill="auto"/>
            <w:noWrap/>
          </w:tcPr>
          <w:p w14:paraId="3031BFB2" w14:textId="77777777" w:rsidR="007F000D" w:rsidRPr="00C865B5" w:rsidRDefault="007F000D" w:rsidP="00FB64DB">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themeColor="text1"/>
                <w:sz w:val="18"/>
                <w:szCs w:val="18"/>
                <w:lang w:val="de-DE"/>
              </w:rPr>
              <w:t>C</w:t>
            </w:r>
          </w:p>
        </w:tc>
      </w:tr>
      <w:tr w:rsidR="00A0047A" w:rsidRPr="00C865B5" w14:paraId="63DCD52D" w14:textId="77777777" w:rsidTr="00363B60">
        <w:trPr>
          <w:tblHeader/>
        </w:trPr>
        <w:tc>
          <w:tcPr>
            <w:tcW w:w="2652" w:type="dxa"/>
            <w:tcBorders>
              <w:top w:val="single" w:sz="4" w:space="0" w:color="auto"/>
              <w:left w:val="nil"/>
              <w:bottom w:val="single" w:sz="4" w:space="0" w:color="auto"/>
              <w:right w:val="nil"/>
            </w:tcBorders>
            <w:shd w:val="clear" w:color="auto" w:fill="auto"/>
            <w:noWrap/>
            <w:hideMark/>
          </w:tcPr>
          <w:p w14:paraId="64C01615"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(Intercept)</w:t>
            </w:r>
          </w:p>
        </w:tc>
        <w:tc>
          <w:tcPr>
            <w:tcW w:w="958" w:type="dxa"/>
            <w:tcBorders>
              <w:top w:val="single" w:sz="4" w:space="0" w:color="auto"/>
              <w:left w:val="nil"/>
              <w:bottom w:val="single" w:sz="4" w:space="0" w:color="auto"/>
              <w:right w:val="nil"/>
            </w:tcBorders>
            <w:shd w:val="clear" w:color="auto" w:fill="auto"/>
            <w:noWrap/>
          </w:tcPr>
          <w:p w14:paraId="381C0A35" w14:textId="77777777" w:rsidR="007F000D" w:rsidRPr="00363B60" w:rsidRDefault="007F000D"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-6.816</w:t>
            </w:r>
          </w:p>
        </w:tc>
        <w:tc>
          <w:tcPr>
            <w:tcW w:w="958" w:type="dxa"/>
            <w:tcBorders>
              <w:top w:val="single" w:sz="4" w:space="0" w:color="auto"/>
              <w:left w:val="nil"/>
              <w:bottom w:val="single" w:sz="4" w:space="0" w:color="auto"/>
              <w:right w:val="nil"/>
            </w:tcBorders>
            <w:shd w:val="clear" w:color="auto" w:fill="auto"/>
            <w:noWrap/>
          </w:tcPr>
          <w:p w14:paraId="26C0604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-4.646</w:t>
            </w:r>
          </w:p>
        </w:tc>
        <w:tc>
          <w:tcPr>
            <w:tcW w:w="958" w:type="dxa"/>
            <w:tcBorders>
              <w:top w:val="single" w:sz="4" w:space="0" w:color="auto"/>
              <w:left w:val="nil"/>
              <w:bottom w:val="single" w:sz="4" w:space="0" w:color="auto"/>
              <w:right w:val="nil"/>
            </w:tcBorders>
            <w:shd w:val="clear" w:color="auto" w:fill="auto"/>
            <w:noWrap/>
          </w:tcPr>
          <w:p w14:paraId="3D3A7981" w14:textId="002DA13C" w:rsidR="007F000D" w:rsidRPr="00363B60" w:rsidRDefault="00F7241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-2.007</w:t>
            </w:r>
          </w:p>
        </w:tc>
        <w:tc>
          <w:tcPr>
            <w:tcW w:w="959" w:type="dxa"/>
            <w:tcBorders>
              <w:top w:val="single" w:sz="4" w:space="0" w:color="auto"/>
              <w:left w:val="nil"/>
              <w:bottom w:val="single" w:sz="4" w:space="0" w:color="auto"/>
              <w:right w:val="single" w:sz="4" w:space="0" w:color="auto"/>
            </w:tcBorders>
            <w:shd w:val="clear" w:color="auto" w:fill="auto"/>
            <w:noWrap/>
          </w:tcPr>
          <w:p w14:paraId="0754316B" w14:textId="5CF24F47" w:rsidR="007F000D" w:rsidRPr="00363B60" w:rsidRDefault="005F724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-5.713</w:t>
            </w:r>
          </w:p>
        </w:tc>
        <w:tc>
          <w:tcPr>
            <w:tcW w:w="958" w:type="dxa"/>
            <w:tcBorders>
              <w:top w:val="single" w:sz="4" w:space="0" w:color="auto"/>
              <w:left w:val="single" w:sz="4" w:space="0" w:color="auto"/>
              <w:bottom w:val="single" w:sz="4" w:space="0" w:color="auto"/>
              <w:right w:val="nil"/>
            </w:tcBorders>
            <w:shd w:val="clear" w:color="auto" w:fill="auto"/>
            <w:noWrap/>
          </w:tcPr>
          <w:p w14:paraId="43F88A65" w14:textId="14D538D4" w:rsidR="007F000D" w:rsidRPr="00363B60" w:rsidRDefault="00A0047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1.331</w:t>
            </w:r>
          </w:p>
        </w:tc>
        <w:tc>
          <w:tcPr>
            <w:tcW w:w="958" w:type="dxa"/>
            <w:tcBorders>
              <w:top w:val="single" w:sz="4" w:space="0" w:color="auto"/>
              <w:left w:val="nil"/>
              <w:bottom w:val="single" w:sz="4" w:space="0" w:color="auto"/>
              <w:right w:val="nil"/>
            </w:tcBorders>
            <w:shd w:val="clear" w:color="auto" w:fill="auto"/>
            <w:noWrap/>
          </w:tcPr>
          <w:p w14:paraId="30E22B32" w14:textId="7539156A" w:rsidR="007F000D" w:rsidRPr="00363B60" w:rsidRDefault="009800A2"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-5.690</w:t>
            </w:r>
          </w:p>
        </w:tc>
        <w:tc>
          <w:tcPr>
            <w:tcW w:w="959" w:type="dxa"/>
            <w:tcBorders>
              <w:top w:val="single" w:sz="4" w:space="0" w:color="auto"/>
              <w:left w:val="nil"/>
              <w:bottom w:val="single" w:sz="4" w:space="0" w:color="auto"/>
              <w:right w:val="nil"/>
            </w:tcBorders>
            <w:shd w:val="clear" w:color="auto" w:fill="auto"/>
            <w:noWrap/>
          </w:tcPr>
          <w:p w14:paraId="6F9FE33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20138F39" w14:textId="77777777" w:rsidTr="00363B60">
        <w:tc>
          <w:tcPr>
            <w:tcW w:w="2652" w:type="dxa"/>
            <w:tcBorders>
              <w:top w:val="single" w:sz="4" w:space="0" w:color="auto"/>
              <w:left w:val="nil"/>
              <w:bottom w:val="nil"/>
              <w:right w:val="nil"/>
            </w:tcBorders>
            <w:shd w:val="clear" w:color="auto" w:fill="auto"/>
            <w:noWrap/>
            <w:hideMark/>
          </w:tcPr>
          <w:p w14:paraId="29EB06AD" w14:textId="77777777" w:rsidR="007F000D" w:rsidRPr="00C865B5" w:rsidRDefault="007F000D" w:rsidP="00FB64DB">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Abiotic drivers</w:t>
            </w:r>
          </w:p>
        </w:tc>
        <w:tc>
          <w:tcPr>
            <w:tcW w:w="958" w:type="dxa"/>
            <w:tcBorders>
              <w:top w:val="single" w:sz="4" w:space="0" w:color="auto"/>
              <w:left w:val="nil"/>
              <w:bottom w:val="nil"/>
              <w:right w:val="nil"/>
            </w:tcBorders>
            <w:shd w:val="clear" w:color="auto" w:fill="auto"/>
            <w:noWrap/>
          </w:tcPr>
          <w:p w14:paraId="386BE0D5" w14:textId="77777777" w:rsidR="007F000D" w:rsidRPr="00C865B5" w:rsidRDefault="007F000D"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1D9D17E2" w14:textId="77777777" w:rsidR="007F000D" w:rsidRPr="00C865B5" w:rsidRDefault="007F000D"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2EA9FE0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single" w:sz="4" w:space="0" w:color="auto"/>
            </w:tcBorders>
            <w:shd w:val="clear" w:color="auto" w:fill="auto"/>
            <w:noWrap/>
          </w:tcPr>
          <w:p w14:paraId="4A837D4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316AF19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6EC379B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5C22048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3470D254" w14:textId="77777777" w:rsidTr="00363B60">
        <w:tc>
          <w:tcPr>
            <w:tcW w:w="2652" w:type="dxa"/>
            <w:tcBorders>
              <w:top w:val="nil"/>
              <w:left w:val="nil"/>
              <w:bottom w:val="nil"/>
              <w:right w:val="nil"/>
            </w:tcBorders>
            <w:shd w:val="clear" w:color="auto" w:fill="auto"/>
            <w:noWrap/>
            <w:hideMark/>
          </w:tcPr>
          <w:p w14:paraId="296A46B0" w14:textId="77777777" w:rsidR="007F000D" w:rsidRPr="00C865B5" w:rsidRDefault="007F000D"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Climate</w:t>
            </w:r>
          </w:p>
        </w:tc>
        <w:tc>
          <w:tcPr>
            <w:tcW w:w="958" w:type="dxa"/>
            <w:tcBorders>
              <w:top w:val="nil"/>
              <w:left w:val="nil"/>
              <w:right w:val="nil"/>
            </w:tcBorders>
            <w:shd w:val="clear" w:color="auto" w:fill="auto"/>
            <w:noWrap/>
          </w:tcPr>
          <w:p w14:paraId="6D26A4A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7E86946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BF7D3B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3D81D20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863E38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B1CDC0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D32E46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4578127E" w14:textId="77777777" w:rsidTr="00363B60">
        <w:tc>
          <w:tcPr>
            <w:tcW w:w="2652" w:type="dxa"/>
            <w:tcBorders>
              <w:top w:val="nil"/>
              <w:left w:val="nil"/>
              <w:bottom w:val="nil"/>
              <w:right w:val="nil"/>
            </w:tcBorders>
            <w:shd w:val="clear" w:color="auto" w:fill="auto"/>
            <w:noWrap/>
            <w:hideMark/>
          </w:tcPr>
          <w:p w14:paraId="6741BFF9"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T_10</w:t>
            </w:r>
          </w:p>
        </w:tc>
        <w:tc>
          <w:tcPr>
            <w:tcW w:w="958" w:type="dxa"/>
            <w:tcBorders>
              <w:top w:val="nil"/>
              <w:left w:val="nil"/>
              <w:bottom w:val="nil"/>
              <w:right w:val="nil"/>
            </w:tcBorders>
            <w:shd w:val="clear" w:color="auto" w:fill="auto"/>
            <w:noWrap/>
          </w:tcPr>
          <w:p w14:paraId="606E9D08" w14:textId="77777777" w:rsidR="007F000D" w:rsidRPr="00363B60" w:rsidRDefault="007F000D"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-0.072</w:t>
            </w:r>
          </w:p>
        </w:tc>
        <w:tc>
          <w:tcPr>
            <w:tcW w:w="958" w:type="dxa"/>
            <w:tcBorders>
              <w:top w:val="nil"/>
              <w:left w:val="nil"/>
              <w:right w:val="nil"/>
            </w:tcBorders>
            <w:shd w:val="clear" w:color="auto" w:fill="auto"/>
            <w:noWrap/>
          </w:tcPr>
          <w:p w14:paraId="0E8B1320" w14:textId="2BB706D4" w:rsidR="007F000D" w:rsidRPr="00C865B5" w:rsidRDefault="008A3478"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-0138</w:t>
            </w:r>
          </w:p>
        </w:tc>
        <w:tc>
          <w:tcPr>
            <w:tcW w:w="958" w:type="dxa"/>
            <w:tcBorders>
              <w:top w:val="nil"/>
              <w:left w:val="nil"/>
              <w:bottom w:val="nil"/>
              <w:right w:val="nil"/>
            </w:tcBorders>
            <w:shd w:val="clear" w:color="auto" w:fill="auto"/>
            <w:noWrap/>
          </w:tcPr>
          <w:p w14:paraId="08697697" w14:textId="06458118" w:rsidR="007F000D" w:rsidRPr="00363B60" w:rsidRDefault="00F7241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-0.090</w:t>
            </w:r>
          </w:p>
        </w:tc>
        <w:tc>
          <w:tcPr>
            <w:tcW w:w="959" w:type="dxa"/>
            <w:tcBorders>
              <w:top w:val="nil"/>
              <w:left w:val="nil"/>
              <w:bottom w:val="nil"/>
              <w:right w:val="single" w:sz="4" w:space="0" w:color="auto"/>
            </w:tcBorders>
            <w:shd w:val="clear" w:color="auto" w:fill="auto"/>
            <w:noWrap/>
          </w:tcPr>
          <w:p w14:paraId="50F728A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4DFE93C" w14:textId="1788949D" w:rsidR="007F000D" w:rsidRPr="00C865B5" w:rsidRDefault="00A0047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-0.049</w:t>
            </w:r>
          </w:p>
        </w:tc>
        <w:tc>
          <w:tcPr>
            <w:tcW w:w="958" w:type="dxa"/>
            <w:tcBorders>
              <w:top w:val="nil"/>
              <w:left w:val="nil"/>
              <w:bottom w:val="nil"/>
              <w:right w:val="nil"/>
            </w:tcBorders>
            <w:shd w:val="clear" w:color="auto" w:fill="auto"/>
            <w:noWrap/>
          </w:tcPr>
          <w:p w14:paraId="0D0376B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8EE351A" w14:textId="2B6938C4" w:rsidR="007F000D" w:rsidRPr="00C865B5" w:rsidRDefault="003513C5"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-0.090</w:t>
            </w:r>
          </w:p>
        </w:tc>
      </w:tr>
      <w:tr w:rsidR="007F000D" w:rsidRPr="00C865B5" w14:paraId="61B4380C" w14:textId="77777777" w:rsidTr="00363B60">
        <w:tc>
          <w:tcPr>
            <w:tcW w:w="2652" w:type="dxa"/>
            <w:tcBorders>
              <w:top w:val="nil"/>
              <w:left w:val="nil"/>
              <w:bottom w:val="nil"/>
              <w:right w:val="nil"/>
            </w:tcBorders>
            <w:shd w:val="clear" w:color="auto" w:fill="auto"/>
            <w:noWrap/>
            <w:hideMark/>
          </w:tcPr>
          <w:p w14:paraId="2A6A42C4"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T_SP_10_s.d.</w:t>
            </w:r>
          </w:p>
        </w:tc>
        <w:tc>
          <w:tcPr>
            <w:tcW w:w="958" w:type="dxa"/>
            <w:tcBorders>
              <w:top w:val="nil"/>
              <w:left w:val="nil"/>
              <w:right w:val="nil"/>
            </w:tcBorders>
            <w:shd w:val="clear" w:color="auto" w:fill="auto"/>
            <w:noWrap/>
          </w:tcPr>
          <w:p w14:paraId="49902E9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B59664C" w14:textId="7CF8ACC5" w:rsidR="007F000D" w:rsidRPr="00363B60" w:rsidRDefault="004A4C5E" w:rsidP="00FB64DB">
            <w:pPr>
              <w:spacing w:after="0" w:line="240" w:lineRule="auto"/>
              <w:jc w:val="center"/>
              <w:rPr>
                <w:rFonts w:ascii="Arial" w:eastAsia="Times New Roman" w:hAnsi="Arial" w:cs="Arial"/>
                <w:i/>
                <w:iCs/>
                <w:color w:val="000000" w:themeColor="text1"/>
                <w:sz w:val="18"/>
                <w:szCs w:val="18"/>
                <w:vertAlign w:val="superscript"/>
              </w:rPr>
            </w:pPr>
            <w:r w:rsidRPr="00363B60">
              <w:rPr>
                <w:rFonts w:ascii="Arial" w:eastAsia="Times New Roman" w:hAnsi="Arial" w:cs="Arial"/>
                <w:i/>
                <w:iCs/>
                <w:color w:val="000000" w:themeColor="text1"/>
                <w:sz w:val="18"/>
                <w:szCs w:val="18"/>
                <w:vertAlign w:val="superscript"/>
              </w:rPr>
              <w:t>a</w:t>
            </w:r>
          </w:p>
        </w:tc>
        <w:tc>
          <w:tcPr>
            <w:tcW w:w="958" w:type="dxa"/>
            <w:tcBorders>
              <w:top w:val="nil"/>
              <w:left w:val="nil"/>
              <w:right w:val="nil"/>
            </w:tcBorders>
            <w:shd w:val="clear" w:color="auto" w:fill="auto"/>
            <w:noWrap/>
          </w:tcPr>
          <w:p w14:paraId="6FB657F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single" w:sz="4" w:space="0" w:color="auto"/>
            </w:tcBorders>
            <w:shd w:val="clear" w:color="auto" w:fill="auto"/>
            <w:noWrap/>
          </w:tcPr>
          <w:p w14:paraId="415956DA" w14:textId="3B36209D" w:rsidR="007F000D" w:rsidRPr="00C865B5" w:rsidRDefault="007A03E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8" w:type="dxa"/>
            <w:tcBorders>
              <w:top w:val="nil"/>
              <w:left w:val="single" w:sz="4" w:space="0" w:color="auto"/>
              <w:bottom w:val="nil"/>
              <w:right w:val="nil"/>
            </w:tcBorders>
            <w:shd w:val="clear" w:color="auto" w:fill="auto"/>
            <w:noWrap/>
          </w:tcPr>
          <w:p w14:paraId="1B65C4FC" w14:textId="2E1CADB0" w:rsidR="007F000D" w:rsidRPr="00C865B5" w:rsidRDefault="009800A2"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958" w:type="dxa"/>
            <w:tcBorders>
              <w:top w:val="nil"/>
              <w:left w:val="nil"/>
              <w:bottom w:val="nil"/>
              <w:right w:val="nil"/>
            </w:tcBorders>
            <w:shd w:val="clear" w:color="auto" w:fill="auto"/>
            <w:noWrap/>
          </w:tcPr>
          <w:p w14:paraId="2A42BE95" w14:textId="02AACFC5" w:rsidR="007F000D" w:rsidRPr="00C865B5" w:rsidRDefault="007C44D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9" w:type="dxa"/>
            <w:tcBorders>
              <w:top w:val="nil"/>
              <w:left w:val="nil"/>
              <w:bottom w:val="nil"/>
              <w:right w:val="nil"/>
            </w:tcBorders>
            <w:shd w:val="clear" w:color="auto" w:fill="auto"/>
            <w:noWrap/>
          </w:tcPr>
          <w:p w14:paraId="5D961519" w14:textId="349C8EFD" w:rsidR="007F000D" w:rsidRPr="00C865B5" w:rsidRDefault="006D0CEF"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r>
      <w:tr w:rsidR="00A0047A" w:rsidRPr="00C865B5" w14:paraId="5F2FC506" w14:textId="77777777" w:rsidTr="00363B60">
        <w:tc>
          <w:tcPr>
            <w:tcW w:w="2652" w:type="dxa"/>
            <w:tcBorders>
              <w:top w:val="nil"/>
              <w:left w:val="nil"/>
              <w:bottom w:val="nil"/>
              <w:right w:val="nil"/>
            </w:tcBorders>
            <w:shd w:val="clear" w:color="auto" w:fill="auto"/>
            <w:noWrap/>
            <w:hideMark/>
          </w:tcPr>
          <w:p w14:paraId="59D707A3"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w:t>
            </w:r>
          </w:p>
        </w:tc>
        <w:tc>
          <w:tcPr>
            <w:tcW w:w="958" w:type="dxa"/>
            <w:tcBorders>
              <w:top w:val="nil"/>
              <w:left w:val="nil"/>
              <w:bottom w:val="nil"/>
              <w:right w:val="nil"/>
            </w:tcBorders>
            <w:shd w:val="clear" w:color="auto" w:fill="auto"/>
            <w:noWrap/>
          </w:tcPr>
          <w:p w14:paraId="294CEBE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0.002</w:t>
            </w:r>
          </w:p>
        </w:tc>
        <w:tc>
          <w:tcPr>
            <w:tcW w:w="958" w:type="dxa"/>
            <w:tcBorders>
              <w:top w:val="nil"/>
              <w:left w:val="nil"/>
              <w:right w:val="nil"/>
            </w:tcBorders>
            <w:shd w:val="clear" w:color="auto" w:fill="auto"/>
            <w:noWrap/>
          </w:tcPr>
          <w:p w14:paraId="0702E82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5908426" w14:textId="5E78FBD1" w:rsidR="007F000D" w:rsidRPr="00363B60" w:rsidRDefault="00F7241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0.002</w:t>
            </w:r>
          </w:p>
        </w:tc>
        <w:tc>
          <w:tcPr>
            <w:tcW w:w="959" w:type="dxa"/>
            <w:tcBorders>
              <w:top w:val="nil"/>
              <w:left w:val="nil"/>
              <w:bottom w:val="nil"/>
              <w:right w:val="single" w:sz="4" w:space="0" w:color="auto"/>
            </w:tcBorders>
            <w:shd w:val="clear" w:color="auto" w:fill="auto"/>
            <w:noWrap/>
          </w:tcPr>
          <w:p w14:paraId="642A5BD3" w14:textId="1D5F3161" w:rsidR="007F000D" w:rsidRPr="00363B60" w:rsidRDefault="005F724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-0.004</w:t>
            </w:r>
          </w:p>
        </w:tc>
        <w:tc>
          <w:tcPr>
            <w:tcW w:w="958" w:type="dxa"/>
            <w:tcBorders>
              <w:top w:val="nil"/>
              <w:left w:val="single" w:sz="4" w:space="0" w:color="auto"/>
              <w:bottom w:val="nil"/>
              <w:right w:val="nil"/>
            </w:tcBorders>
            <w:shd w:val="clear" w:color="auto" w:fill="auto"/>
            <w:noWrap/>
          </w:tcPr>
          <w:p w14:paraId="4811AC6E" w14:textId="50A32430" w:rsidR="007F000D" w:rsidRPr="00C865B5" w:rsidRDefault="00A0047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-0.001</w:t>
            </w:r>
          </w:p>
        </w:tc>
        <w:tc>
          <w:tcPr>
            <w:tcW w:w="958" w:type="dxa"/>
            <w:tcBorders>
              <w:top w:val="nil"/>
              <w:left w:val="nil"/>
              <w:bottom w:val="nil"/>
              <w:right w:val="nil"/>
            </w:tcBorders>
            <w:shd w:val="clear" w:color="auto" w:fill="auto"/>
            <w:noWrap/>
          </w:tcPr>
          <w:p w14:paraId="6910DEA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73BE0E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6D0CEF" w:rsidRPr="00C865B5" w14:paraId="6592B55C" w14:textId="77777777" w:rsidTr="00363B60">
        <w:tc>
          <w:tcPr>
            <w:tcW w:w="2652" w:type="dxa"/>
            <w:tcBorders>
              <w:top w:val="nil"/>
              <w:left w:val="nil"/>
              <w:bottom w:val="nil"/>
              <w:right w:val="nil"/>
            </w:tcBorders>
            <w:shd w:val="clear" w:color="auto" w:fill="auto"/>
            <w:noWrap/>
            <w:hideMark/>
          </w:tcPr>
          <w:p w14:paraId="46A65F7B" w14:textId="77777777" w:rsidR="006D0CEF" w:rsidRPr="00C865B5" w:rsidRDefault="006D0CEF" w:rsidP="006D0CEF">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P_10_s.d.</w:t>
            </w:r>
          </w:p>
        </w:tc>
        <w:tc>
          <w:tcPr>
            <w:tcW w:w="958" w:type="dxa"/>
            <w:tcBorders>
              <w:top w:val="nil"/>
              <w:left w:val="nil"/>
              <w:right w:val="nil"/>
            </w:tcBorders>
            <w:shd w:val="clear" w:color="auto" w:fill="auto"/>
            <w:noWrap/>
          </w:tcPr>
          <w:p w14:paraId="77A9C586"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70BAFB3" w14:textId="00BA34D7" w:rsidR="006D0CEF" w:rsidRPr="00363B60" w:rsidRDefault="006D0CEF" w:rsidP="006D0CEF">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26602FFC" w14:textId="2A465BA9" w:rsidR="006D0CEF" w:rsidRPr="00363B60" w:rsidRDefault="006D0CEF" w:rsidP="006D0CEF">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a</w:t>
            </w:r>
          </w:p>
        </w:tc>
        <w:tc>
          <w:tcPr>
            <w:tcW w:w="959" w:type="dxa"/>
            <w:tcBorders>
              <w:top w:val="nil"/>
              <w:left w:val="nil"/>
              <w:bottom w:val="nil"/>
              <w:right w:val="single" w:sz="4" w:space="0" w:color="auto"/>
            </w:tcBorders>
            <w:shd w:val="clear" w:color="auto" w:fill="auto"/>
            <w:noWrap/>
          </w:tcPr>
          <w:p w14:paraId="531D94BD"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0DFE75C" w14:textId="702E06D3" w:rsidR="006D0CEF" w:rsidRPr="00363B60" w:rsidRDefault="006D0CEF" w:rsidP="006D0CEF">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18BB7FF4" w14:textId="78799D68" w:rsidR="006D0CEF" w:rsidRPr="00363B60" w:rsidRDefault="006D0CEF" w:rsidP="006D0CEF">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b</w:t>
            </w:r>
          </w:p>
        </w:tc>
        <w:tc>
          <w:tcPr>
            <w:tcW w:w="959" w:type="dxa"/>
            <w:tcBorders>
              <w:top w:val="nil"/>
              <w:left w:val="nil"/>
              <w:bottom w:val="nil"/>
              <w:right w:val="nil"/>
            </w:tcBorders>
            <w:shd w:val="clear" w:color="auto" w:fill="auto"/>
            <w:noWrap/>
          </w:tcPr>
          <w:p w14:paraId="6C286AB6" w14:textId="300D6928" w:rsidR="006D0CEF" w:rsidRPr="00363B60" w:rsidRDefault="006D0CEF" w:rsidP="006D0CEF">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b</w:t>
            </w:r>
          </w:p>
        </w:tc>
      </w:tr>
      <w:tr w:rsidR="007F000D" w:rsidRPr="00C865B5" w14:paraId="4C8DDC3C" w14:textId="77777777" w:rsidTr="00363B60">
        <w:tc>
          <w:tcPr>
            <w:tcW w:w="2652" w:type="dxa"/>
            <w:tcBorders>
              <w:top w:val="nil"/>
              <w:left w:val="nil"/>
              <w:bottom w:val="nil"/>
              <w:right w:val="nil"/>
            </w:tcBorders>
            <w:shd w:val="clear" w:color="auto" w:fill="auto"/>
            <w:noWrap/>
            <w:hideMark/>
          </w:tcPr>
          <w:p w14:paraId="48448454"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P_W_10</w:t>
            </w:r>
          </w:p>
        </w:tc>
        <w:tc>
          <w:tcPr>
            <w:tcW w:w="958" w:type="dxa"/>
            <w:tcBorders>
              <w:top w:val="nil"/>
              <w:left w:val="nil"/>
              <w:bottom w:val="single" w:sz="4" w:space="0" w:color="auto"/>
              <w:right w:val="nil"/>
            </w:tcBorders>
            <w:shd w:val="clear" w:color="auto" w:fill="auto"/>
            <w:noWrap/>
          </w:tcPr>
          <w:p w14:paraId="079578AA" w14:textId="77777777" w:rsidR="007F000D" w:rsidRPr="00363B60" w:rsidRDefault="007F000D"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-0.012</w:t>
            </w:r>
          </w:p>
        </w:tc>
        <w:tc>
          <w:tcPr>
            <w:tcW w:w="958" w:type="dxa"/>
            <w:tcBorders>
              <w:top w:val="nil"/>
              <w:left w:val="nil"/>
              <w:bottom w:val="single" w:sz="4" w:space="0" w:color="auto"/>
              <w:right w:val="nil"/>
            </w:tcBorders>
            <w:shd w:val="clear" w:color="auto" w:fill="auto"/>
            <w:noWrap/>
          </w:tcPr>
          <w:p w14:paraId="0C42C5B0" w14:textId="17A1EBA3" w:rsidR="007F000D" w:rsidRPr="00363B60" w:rsidRDefault="008A3478"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0.015</w:t>
            </w:r>
            <w:r w:rsidR="004A4C5E" w:rsidRPr="00363B60">
              <w:rPr>
                <w:rFonts w:ascii="Arial" w:eastAsia="Times New Roman" w:hAnsi="Arial" w:cs="Arial"/>
                <w:i/>
                <w:iCs/>
                <w:color w:val="000000" w:themeColor="text1"/>
                <w:sz w:val="18"/>
                <w:szCs w:val="18"/>
                <w:vertAlign w:val="superscript"/>
              </w:rPr>
              <w:t>a</w:t>
            </w:r>
          </w:p>
        </w:tc>
        <w:tc>
          <w:tcPr>
            <w:tcW w:w="958" w:type="dxa"/>
            <w:tcBorders>
              <w:top w:val="nil"/>
              <w:left w:val="nil"/>
              <w:bottom w:val="nil"/>
              <w:right w:val="nil"/>
            </w:tcBorders>
            <w:shd w:val="clear" w:color="auto" w:fill="auto"/>
            <w:noWrap/>
          </w:tcPr>
          <w:p w14:paraId="78A69FB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B493054" w14:textId="4665BB9F" w:rsidR="007F000D" w:rsidRPr="00C865B5" w:rsidRDefault="007A03E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8" w:type="dxa"/>
            <w:tcBorders>
              <w:top w:val="nil"/>
              <w:left w:val="single" w:sz="4" w:space="0" w:color="auto"/>
              <w:bottom w:val="nil"/>
              <w:right w:val="nil"/>
            </w:tcBorders>
            <w:shd w:val="clear" w:color="auto" w:fill="auto"/>
            <w:noWrap/>
          </w:tcPr>
          <w:p w14:paraId="31CFD711" w14:textId="32F5C030" w:rsidR="007F000D" w:rsidRPr="00C865B5" w:rsidRDefault="009800A2" w:rsidP="00FB64DB">
            <w:pPr>
              <w:spacing w:after="0" w:line="240" w:lineRule="auto"/>
              <w:jc w:val="center"/>
              <w:rPr>
                <w:rFonts w:ascii="Arial" w:eastAsia="Times New Roman" w:hAnsi="Arial" w:cs="Arial"/>
                <w:color w:val="000000" w:themeColor="text1"/>
                <w:sz w:val="18"/>
                <w:szCs w:val="18"/>
                <w:vertAlign w:val="subscript"/>
              </w:rPr>
            </w:pPr>
            <w:r w:rsidRPr="00C865B5">
              <w:rPr>
                <w:rFonts w:ascii="Arial" w:eastAsia="Times New Roman" w:hAnsi="Arial" w:cs="Arial"/>
                <w:color w:val="000000" w:themeColor="text1"/>
                <w:sz w:val="18"/>
                <w:szCs w:val="18"/>
                <w:vertAlign w:val="subscript"/>
              </w:rPr>
              <w:t>a</w:t>
            </w:r>
          </w:p>
        </w:tc>
        <w:tc>
          <w:tcPr>
            <w:tcW w:w="958" w:type="dxa"/>
            <w:tcBorders>
              <w:top w:val="nil"/>
              <w:left w:val="nil"/>
              <w:bottom w:val="nil"/>
              <w:right w:val="nil"/>
            </w:tcBorders>
            <w:shd w:val="clear" w:color="auto" w:fill="auto"/>
            <w:noWrap/>
          </w:tcPr>
          <w:p w14:paraId="0D7A64C5" w14:textId="69C8AFCB" w:rsidR="007F000D" w:rsidRPr="00C865B5" w:rsidRDefault="007C44D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9" w:type="dxa"/>
            <w:tcBorders>
              <w:top w:val="nil"/>
              <w:left w:val="nil"/>
              <w:bottom w:val="nil"/>
              <w:right w:val="nil"/>
            </w:tcBorders>
            <w:shd w:val="clear" w:color="auto" w:fill="auto"/>
            <w:noWrap/>
          </w:tcPr>
          <w:p w14:paraId="2B7898E2" w14:textId="6E96B0B3" w:rsidR="007F000D" w:rsidRPr="00C865B5" w:rsidRDefault="006D0CEF"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r>
      <w:tr w:rsidR="007F000D" w:rsidRPr="00C865B5" w14:paraId="65A554E7" w14:textId="77777777" w:rsidTr="00363B60">
        <w:tc>
          <w:tcPr>
            <w:tcW w:w="2652" w:type="dxa"/>
            <w:tcBorders>
              <w:top w:val="single" w:sz="4" w:space="0" w:color="auto"/>
              <w:left w:val="nil"/>
              <w:bottom w:val="nil"/>
              <w:right w:val="nil"/>
            </w:tcBorders>
            <w:shd w:val="clear" w:color="auto" w:fill="auto"/>
            <w:noWrap/>
            <w:hideMark/>
          </w:tcPr>
          <w:p w14:paraId="7946C43B" w14:textId="77777777" w:rsidR="007F000D" w:rsidRPr="00C865B5" w:rsidRDefault="007F000D" w:rsidP="00FB64DB">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Landscape</w:t>
            </w:r>
          </w:p>
        </w:tc>
        <w:tc>
          <w:tcPr>
            <w:tcW w:w="958" w:type="dxa"/>
            <w:tcBorders>
              <w:top w:val="single" w:sz="4" w:space="0" w:color="auto"/>
              <w:left w:val="nil"/>
              <w:bottom w:val="nil"/>
              <w:right w:val="nil"/>
            </w:tcBorders>
            <w:shd w:val="clear" w:color="auto" w:fill="auto"/>
            <w:noWrap/>
          </w:tcPr>
          <w:p w14:paraId="2AE314DB" w14:textId="77777777" w:rsidR="007F000D" w:rsidRPr="00C865B5" w:rsidRDefault="007F000D"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64A3CE2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7B27A72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single" w:sz="4" w:space="0" w:color="auto"/>
            </w:tcBorders>
            <w:shd w:val="clear" w:color="auto" w:fill="auto"/>
            <w:noWrap/>
          </w:tcPr>
          <w:p w14:paraId="3B442A8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411F7EA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704A230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672DDDD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1EEA4AE2" w14:textId="77777777" w:rsidTr="00363B60">
        <w:tc>
          <w:tcPr>
            <w:tcW w:w="2652" w:type="dxa"/>
            <w:tcBorders>
              <w:top w:val="nil"/>
              <w:left w:val="nil"/>
              <w:bottom w:val="nil"/>
              <w:right w:val="nil"/>
            </w:tcBorders>
            <w:shd w:val="clear" w:color="auto" w:fill="auto"/>
            <w:noWrap/>
            <w:hideMark/>
          </w:tcPr>
          <w:p w14:paraId="12B71828" w14:textId="77777777" w:rsidR="007F000D" w:rsidRPr="00C865B5" w:rsidRDefault="007F000D"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Ecoregions</w:t>
            </w:r>
          </w:p>
        </w:tc>
        <w:tc>
          <w:tcPr>
            <w:tcW w:w="958" w:type="dxa"/>
            <w:tcBorders>
              <w:top w:val="nil"/>
              <w:left w:val="nil"/>
              <w:bottom w:val="nil"/>
              <w:right w:val="nil"/>
            </w:tcBorders>
            <w:shd w:val="clear" w:color="auto" w:fill="auto"/>
            <w:noWrap/>
          </w:tcPr>
          <w:p w14:paraId="1526822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015B36C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350733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061BEE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0E698A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97AF4E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D12A25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16D64297" w14:textId="77777777" w:rsidTr="00363B60">
        <w:tc>
          <w:tcPr>
            <w:tcW w:w="2652" w:type="dxa"/>
            <w:tcBorders>
              <w:top w:val="nil"/>
              <w:left w:val="nil"/>
              <w:bottom w:val="nil"/>
              <w:right w:val="nil"/>
            </w:tcBorders>
            <w:shd w:val="clear" w:color="auto" w:fill="auto"/>
            <w:noWrap/>
            <w:hideMark/>
          </w:tcPr>
          <w:p w14:paraId="1D4775D4"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ER_M_VB</w:t>
            </w:r>
          </w:p>
        </w:tc>
        <w:tc>
          <w:tcPr>
            <w:tcW w:w="958" w:type="dxa"/>
            <w:tcBorders>
              <w:top w:val="nil"/>
              <w:left w:val="nil"/>
              <w:bottom w:val="nil"/>
              <w:right w:val="nil"/>
            </w:tcBorders>
            <w:shd w:val="clear" w:color="auto" w:fill="auto"/>
            <w:noWrap/>
          </w:tcPr>
          <w:p w14:paraId="5980028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EEEF8CD" w14:textId="77777777" w:rsidR="007F000D" w:rsidRPr="00363B60" w:rsidRDefault="007F000D"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-0.084</w:t>
            </w:r>
          </w:p>
        </w:tc>
        <w:tc>
          <w:tcPr>
            <w:tcW w:w="958" w:type="dxa"/>
            <w:tcBorders>
              <w:top w:val="nil"/>
              <w:left w:val="nil"/>
              <w:bottom w:val="nil"/>
              <w:right w:val="nil"/>
            </w:tcBorders>
            <w:shd w:val="clear" w:color="auto" w:fill="auto"/>
            <w:noWrap/>
          </w:tcPr>
          <w:p w14:paraId="50CB839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A837399" w14:textId="21642BF4" w:rsidR="007F000D" w:rsidRPr="00363B60" w:rsidRDefault="005F724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0.025</w:t>
            </w:r>
          </w:p>
        </w:tc>
        <w:tc>
          <w:tcPr>
            <w:tcW w:w="958" w:type="dxa"/>
            <w:tcBorders>
              <w:top w:val="nil"/>
              <w:left w:val="single" w:sz="4" w:space="0" w:color="auto"/>
              <w:bottom w:val="nil"/>
              <w:right w:val="nil"/>
            </w:tcBorders>
            <w:shd w:val="clear" w:color="auto" w:fill="auto"/>
            <w:noWrap/>
          </w:tcPr>
          <w:p w14:paraId="0FF67C37" w14:textId="0AB9C2A8" w:rsidR="007F000D" w:rsidRPr="00363B60" w:rsidRDefault="00A0047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0.016</w:t>
            </w:r>
          </w:p>
        </w:tc>
        <w:tc>
          <w:tcPr>
            <w:tcW w:w="958" w:type="dxa"/>
            <w:tcBorders>
              <w:top w:val="nil"/>
              <w:left w:val="nil"/>
              <w:bottom w:val="nil"/>
              <w:right w:val="nil"/>
            </w:tcBorders>
            <w:shd w:val="clear" w:color="auto" w:fill="auto"/>
            <w:noWrap/>
          </w:tcPr>
          <w:p w14:paraId="7E08165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74D983E" w14:textId="2E65E34B" w:rsidR="007F000D" w:rsidRPr="00363B60" w:rsidRDefault="003513C5"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0.027</w:t>
            </w:r>
          </w:p>
        </w:tc>
      </w:tr>
      <w:tr w:rsidR="007F000D" w:rsidRPr="00C865B5" w14:paraId="5F04E28B" w14:textId="77777777" w:rsidTr="00363B60">
        <w:tc>
          <w:tcPr>
            <w:tcW w:w="2652" w:type="dxa"/>
            <w:tcBorders>
              <w:top w:val="nil"/>
              <w:left w:val="nil"/>
              <w:bottom w:val="nil"/>
              <w:right w:val="nil"/>
            </w:tcBorders>
            <w:shd w:val="clear" w:color="auto" w:fill="auto"/>
            <w:noWrap/>
            <w:hideMark/>
          </w:tcPr>
          <w:p w14:paraId="34C559F2"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ER_M_S</w:t>
            </w:r>
          </w:p>
        </w:tc>
        <w:tc>
          <w:tcPr>
            <w:tcW w:w="958" w:type="dxa"/>
            <w:tcBorders>
              <w:top w:val="nil"/>
              <w:left w:val="nil"/>
              <w:bottom w:val="nil"/>
              <w:right w:val="nil"/>
            </w:tcBorders>
            <w:shd w:val="clear" w:color="auto" w:fill="auto"/>
            <w:noWrap/>
          </w:tcPr>
          <w:p w14:paraId="1218708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EA0EBAA" w14:textId="77777777" w:rsidR="007F000D" w:rsidRPr="00363B60" w:rsidRDefault="007F000D"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-0.084</w:t>
            </w:r>
          </w:p>
        </w:tc>
        <w:tc>
          <w:tcPr>
            <w:tcW w:w="958" w:type="dxa"/>
            <w:tcBorders>
              <w:top w:val="nil"/>
              <w:left w:val="nil"/>
              <w:bottom w:val="nil"/>
              <w:right w:val="nil"/>
            </w:tcBorders>
            <w:shd w:val="clear" w:color="auto" w:fill="auto"/>
            <w:noWrap/>
          </w:tcPr>
          <w:p w14:paraId="0E7DBAB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single" w:sz="4" w:space="0" w:color="auto"/>
            </w:tcBorders>
            <w:shd w:val="clear" w:color="auto" w:fill="auto"/>
            <w:noWrap/>
          </w:tcPr>
          <w:p w14:paraId="086FDB4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63C683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676167D" w14:textId="446C1733" w:rsidR="007F000D" w:rsidRPr="00363B60" w:rsidRDefault="009800A2"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0.016</w:t>
            </w:r>
          </w:p>
        </w:tc>
        <w:tc>
          <w:tcPr>
            <w:tcW w:w="959" w:type="dxa"/>
            <w:tcBorders>
              <w:top w:val="nil"/>
              <w:left w:val="nil"/>
              <w:bottom w:val="nil"/>
              <w:right w:val="nil"/>
            </w:tcBorders>
            <w:shd w:val="clear" w:color="auto" w:fill="auto"/>
            <w:noWrap/>
          </w:tcPr>
          <w:p w14:paraId="4B49887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42F60DF1" w14:textId="77777777" w:rsidTr="00363B60">
        <w:tc>
          <w:tcPr>
            <w:tcW w:w="2652" w:type="dxa"/>
            <w:tcBorders>
              <w:top w:val="nil"/>
              <w:left w:val="nil"/>
              <w:bottom w:val="nil"/>
              <w:right w:val="nil"/>
            </w:tcBorders>
            <w:shd w:val="clear" w:color="auto" w:fill="auto"/>
            <w:noWrap/>
            <w:hideMark/>
          </w:tcPr>
          <w:p w14:paraId="5973D9DE"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ER_M_F</w:t>
            </w:r>
          </w:p>
        </w:tc>
        <w:tc>
          <w:tcPr>
            <w:tcW w:w="958" w:type="dxa"/>
            <w:tcBorders>
              <w:top w:val="nil"/>
              <w:left w:val="nil"/>
              <w:right w:val="nil"/>
            </w:tcBorders>
            <w:shd w:val="clear" w:color="auto" w:fill="auto"/>
            <w:noWrap/>
          </w:tcPr>
          <w:p w14:paraId="4C79FEA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F2B20C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496A4B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23A5368" w14:textId="793519D5" w:rsidR="007F000D" w:rsidRPr="00363B60" w:rsidRDefault="005F724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0.044</w:t>
            </w:r>
          </w:p>
        </w:tc>
        <w:tc>
          <w:tcPr>
            <w:tcW w:w="958" w:type="dxa"/>
            <w:tcBorders>
              <w:top w:val="nil"/>
              <w:left w:val="single" w:sz="4" w:space="0" w:color="auto"/>
              <w:bottom w:val="nil"/>
              <w:right w:val="nil"/>
            </w:tcBorders>
            <w:shd w:val="clear" w:color="auto" w:fill="auto"/>
            <w:noWrap/>
          </w:tcPr>
          <w:p w14:paraId="629E7C7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519F09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F2ED6DE" w14:textId="4D06A2FC" w:rsidR="007F000D" w:rsidRPr="00C865B5" w:rsidRDefault="006D0CEF"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r>
      <w:tr w:rsidR="007F000D" w:rsidRPr="00C865B5" w14:paraId="0865C598" w14:textId="77777777" w:rsidTr="00363B60">
        <w:tc>
          <w:tcPr>
            <w:tcW w:w="2652" w:type="dxa"/>
            <w:tcBorders>
              <w:top w:val="nil"/>
              <w:left w:val="nil"/>
              <w:bottom w:val="nil"/>
              <w:right w:val="nil"/>
            </w:tcBorders>
            <w:shd w:val="clear" w:color="auto" w:fill="auto"/>
            <w:noWrap/>
            <w:hideMark/>
          </w:tcPr>
          <w:p w14:paraId="7481A3CD"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ER_SA_F</w:t>
            </w:r>
          </w:p>
        </w:tc>
        <w:tc>
          <w:tcPr>
            <w:tcW w:w="958" w:type="dxa"/>
            <w:tcBorders>
              <w:top w:val="nil"/>
              <w:left w:val="nil"/>
              <w:bottom w:val="nil"/>
              <w:right w:val="nil"/>
            </w:tcBorders>
            <w:shd w:val="clear" w:color="auto" w:fill="auto"/>
            <w:noWrap/>
          </w:tcPr>
          <w:p w14:paraId="2C75D3BA" w14:textId="77777777" w:rsidR="007F000D" w:rsidRPr="00363B60" w:rsidRDefault="007F000D"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0.019</w:t>
            </w:r>
          </w:p>
        </w:tc>
        <w:tc>
          <w:tcPr>
            <w:tcW w:w="958" w:type="dxa"/>
            <w:tcBorders>
              <w:top w:val="nil"/>
              <w:left w:val="nil"/>
              <w:right w:val="nil"/>
            </w:tcBorders>
            <w:shd w:val="clear" w:color="auto" w:fill="auto"/>
            <w:noWrap/>
          </w:tcPr>
          <w:p w14:paraId="3F4861E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6E0EB3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DAD0A2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26A69B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76616C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2858C5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4009271A" w14:textId="77777777" w:rsidTr="00363B60">
        <w:tc>
          <w:tcPr>
            <w:tcW w:w="2652" w:type="dxa"/>
            <w:tcBorders>
              <w:top w:val="nil"/>
              <w:left w:val="nil"/>
              <w:bottom w:val="nil"/>
              <w:right w:val="nil"/>
            </w:tcBorders>
            <w:shd w:val="clear" w:color="auto" w:fill="auto"/>
            <w:noWrap/>
            <w:hideMark/>
          </w:tcPr>
          <w:p w14:paraId="4359FF8E"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ER_N</w:t>
            </w:r>
          </w:p>
        </w:tc>
        <w:tc>
          <w:tcPr>
            <w:tcW w:w="958" w:type="dxa"/>
            <w:tcBorders>
              <w:top w:val="nil"/>
              <w:left w:val="nil"/>
              <w:bottom w:val="nil"/>
              <w:right w:val="nil"/>
            </w:tcBorders>
            <w:shd w:val="clear" w:color="auto" w:fill="auto"/>
            <w:noWrap/>
          </w:tcPr>
          <w:p w14:paraId="6EADD24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D692359" w14:textId="77777777" w:rsidR="007F000D" w:rsidRPr="00363B60" w:rsidRDefault="007F000D"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-0.060</w:t>
            </w:r>
          </w:p>
        </w:tc>
        <w:tc>
          <w:tcPr>
            <w:tcW w:w="958" w:type="dxa"/>
            <w:tcBorders>
              <w:top w:val="nil"/>
              <w:left w:val="nil"/>
              <w:bottom w:val="nil"/>
              <w:right w:val="nil"/>
            </w:tcBorders>
            <w:shd w:val="clear" w:color="auto" w:fill="auto"/>
            <w:noWrap/>
          </w:tcPr>
          <w:p w14:paraId="657DC54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5070F1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ADB93D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4C383C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BA47AD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6BC53FCE" w14:textId="77777777" w:rsidTr="00363B60">
        <w:tc>
          <w:tcPr>
            <w:tcW w:w="2652" w:type="dxa"/>
            <w:tcBorders>
              <w:top w:val="nil"/>
              <w:left w:val="nil"/>
              <w:bottom w:val="nil"/>
              <w:right w:val="nil"/>
            </w:tcBorders>
            <w:shd w:val="clear" w:color="auto" w:fill="auto"/>
            <w:noWrap/>
            <w:hideMark/>
          </w:tcPr>
          <w:p w14:paraId="3A2DF599" w14:textId="77777777" w:rsidR="007F000D" w:rsidRPr="00C865B5" w:rsidRDefault="007F000D"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diversity</w:t>
            </w:r>
          </w:p>
        </w:tc>
        <w:tc>
          <w:tcPr>
            <w:tcW w:w="958" w:type="dxa"/>
            <w:tcBorders>
              <w:top w:val="nil"/>
              <w:left w:val="nil"/>
              <w:bottom w:val="nil"/>
              <w:right w:val="nil"/>
            </w:tcBorders>
            <w:shd w:val="clear" w:color="auto" w:fill="auto"/>
            <w:noWrap/>
          </w:tcPr>
          <w:p w14:paraId="1033D0A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2ED8DAA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04A25A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792FC0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CDAED7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5D490B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6BFEBC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758D237C" w14:textId="77777777" w:rsidTr="00363B60">
        <w:tc>
          <w:tcPr>
            <w:tcW w:w="2652" w:type="dxa"/>
            <w:tcBorders>
              <w:top w:val="nil"/>
              <w:left w:val="nil"/>
              <w:bottom w:val="nil"/>
              <w:right w:val="nil"/>
            </w:tcBorders>
            <w:shd w:val="clear" w:color="auto" w:fill="auto"/>
            <w:noWrap/>
            <w:hideMark/>
          </w:tcPr>
          <w:p w14:paraId="092DAE1C"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H_PRD_comp1</w:t>
            </w:r>
          </w:p>
        </w:tc>
        <w:tc>
          <w:tcPr>
            <w:tcW w:w="958" w:type="dxa"/>
            <w:tcBorders>
              <w:top w:val="nil"/>
              <w:left w:val="nil"/>
              <w:bottom w:val="nil"/>
              <w:right w:val="nil"/>
            </w:tcBorders>
            <w:shd w:val="clear" w:color="auto" w:fill="auto"/>
            <w:noWrap/>
          </w:tcPr>
          <w:p w14:paraId="387D2DC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55221A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AE2E9C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E2E46E9" w14:textId="7233AD8B" w:rsidR="007F000D" w:rsidRPr="00C865B5" w:rsidRDefault="005F724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-0.317</w:t>
            </w:r>
          </w:p>
        </w:tc>
        <w:tc>
          <w:tcPr>
            <w:tcW w:w="958" w:type="dxa"/>
            <w:tcBorders>
              <w:top w:val="nil"/>
              <w:left w:val="single" w:sz="4" w:space="0" w:color="auto"/>
              <w:bottom w:val="nil"/>
              <w:right w:val="nil"/>
            </w:tcBorders>
            <w:shd w:val="clear" w:color="auto" w:fill="auto"/>
            <w:noWrap/>
          </w:tcPr>
          <w:p w14:paraId="3063428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AFBB50A" w14:textId="23C22AB7" w:rsidR="007F000D" w:rsidRPr="00C865B5" w:rsidRDefault="009800A2"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-0.326</w:t>
            </w:r>
          </w:p>
        </w:tc>
        <w:tc>
          <w:tcPr>
            <w:tcW w:w="959" w:type="dxa"/>
            <w:tcBorders>
              <w:top w:val="nil"/>
              <w:left w:val="nil"/>
              <w:bottom w:val="nil"/>
              <w:right w:val="nil"/>
            </w:tcBorders>
            <w:shd w:val="clear" w:color="auto" w:fill="auto"/>
            <w:noWrap/>
          </w:tcPr>
          <w:p w14:paraId="555D40D6" w14:textId="42E21897" w:rsidR="007F000D" w:rsidRPr="00363B60" w:rsidRDefault="003513C5"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-0.450</w:t>
            </w:r>
          </w:p>
        </w:tc>
      </w:tr>
      <w:tr w:rsidR="007F000D" w:rsidRPr="00C865B5" w14:paraId="1E1A024E" w14:textId="77777777" w:rsidTr="00363B60">
        <w:tc>
          <w:tcPr>
            <w:tcW w:w="2652" w:type="dxa"/>
            <w:tcBorders>
              <w:top w:val="nil"/>
              <w:left w:val="nil"/>
              <w:bottom w:val="nil"/>
              <w:right w:val="nil"/>
            </w:tcBorders>
            <w:shd w:val="clear" w:color="auto" w:fill="auto"/>
            <w:noWrap/>
            <w:hideMark/>
          </w:tcPr>
          <w:p w14:paraId="429752C5"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H_AB_comp2</w:t>
            </w:r>
          </w:p>
        </w:tc>
        <w:tc>
          <w:tcPr>
            <w:tcW w:w="958" w:type="dxa"/>
            <w:tcBorders>
              <w:top w:val="nil"/>
              <w:left w:val="nil"/>
              <w:bottom w:val="nil"/>
              <w:right w:val="nil"/>
            </w:tcBorders>
            <w:shd w:val="clear" w:color="auto" w:fill="auto"/>
            <w:noWrap/>
          </w:tcPr>
          <w:p w14:paraId="424F19D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F9E675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AEFCE4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CC9208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AF1D7B9" w14:textId="38C76D64" w:rsidR="007F000D" w:rsidRPr="00363B60" w:rsidRDefault="00A0047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0.075</w:t>
            </w:r>
          </w:p>
        </w:tc>
        <w:tc>
          <w:tcPr>
            <w:tcW w:w="958" w:type="dxa"/>
            <w:tcBorders>
              <w:top w:val="nil"/>
              <w:left w:val="nil"/>
              <w:bottom w:val="nil"/>
              <w:right w:val="nil"/>
            </w:tcBorders>
            <w:shd w:val="clear" w:color="auto" w:fill="auto"/>
            <w:noWrap/>
          </w:tcPr>
          <w:p w14:paraId="0AEDB7A4" w14:textId="5CD8CB2B" w:rsidR="007F000D" w:rsidRPr="00363B60" w:rsidRDefault="009800A2"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0.143</w:t>
            </w:r>
          </w:p>
        </w:tc>
        <w:tc>
          <w:tcPr>
            <w:tcW w:w="959" w:type="dxa"/>
            <w:tcBorders>
              <w:top w:val="nil"/>
              <w:left w:val="nil"/>
              <w:bottom w:val="nil"/>
              <w:right w:val="nil"/>
            </w:tcBorders>
            <w:shd w:val="clear" w:color="auto" w:fill="auto"/>
            <w:noWrap/>
          </w:tcPr>
          <w:p w14:paraId="5CAAC37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18058771" w14:textId="77777777" w:rsidTr="00363B60">
        <w:tc>
          <w:tcPr>
            <w:tcW w:w="2652" w:type="dxa"/>
            <w:tcBorders>
              <w:top w:val="nil"/>
              <w:left w:val="nil"/>
              <w:bottom w:val="nil"/>
              <w:right w:val="nil"/>
            </w:tcBorders>
            <w:shd w:val="clear" w:color="auto" w:fill="auto"/>
            <w:noWrap/>
            <w:hideMark/>
          </w:tcPr>
          <w:p w14:paraId="66D71BC9" w14:textId="7E52C1A9"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H_S_comp3</w:t>
            </w:r>
          </w:p>
        </w:tc>
        <w:tc>
          <w:tcPr>
            <w:tcW w:w="958" w:type="dxa"/>
            <w:tcBorders>
              <w:top w:val="nil"/>
              <w:left w:val="nil"/>
              <w:bottom w:val="nil"/>
              <w:right w:val="nil"/>
            </w:tcBorders>
            <w:shd w:val="clear" w:color="auto" w:fill="auto"/>
            <w:noWrap/>
          </w:tcPr>
          <w:p w14:paraId="6551E9B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2805A2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10EDB3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1FB9E8D" w14:textId="7D9CD516" w:rsidR="007F000D" w:rsidRPr="00C865B5" w:rsidRDefault="005F724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0.438</w:t>
            </w:r>
          </w:p>
        </w:tc>
        <w:tc>
          <w:tcPr>
            <w:tcW w:w="958" w:type="dxa"/>
            <w:tcBorders>
              <w:top w:val="nil"/>
              <w:left w:val="single" w:sz="4" w:space="0" w:color="auto"/>
              <w:bottom w:val="nil"/>
              <w:right w:val="nil"/>
            </w:tcBorders>
            <w:shd w:val="clear" w:color="auto" w:fill="auto"/>
            <w:noWrap/>
          </w:tcPr>
          <w:p w14:paraId="7CFE401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0EDAD6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92192B1" w14:textId="46777D17" w:rsidR="007F000D" w:rsidRPr="00363B60" w:rsidRDefault="003513C5"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0.226</w:t>
            </w:r>
          </w:p>
        </w:tc>
      </w:tr>
      <w:tr w:rsidR="007F000D" w:rsidRPr="00C865B5" w14:paraId="205075AB" w14:textId="77777777" w:rsidTr="00363B60">
        <w:tc>
          <w:tcPr>
            <w:tcW w:w="2652" w:type="dxa"/>
            <w:tcBorders>
              <w:top w:val="nil"/>
              <w:left w:val="nil"/>
              <w:bottom w:val="nil"/>
              <w:right w:val="nil"/>
            </w:tcBorders>
            <w:shd w:val="clear" w:color="auto" w:fill="auto"/>
            <w:noWrap/>
            <w:hideMark/>
          </w:tcPr>
          <w:p w14:paraId="2729A656"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H_F_lev2</w:t>
            </w:r>
          </w:p>
        </w:tc>
        <w:tc>
          <w:tcPr>
            <w:tcW w:w="958" w:type="dxa"/>
            <w:tcBorders>
              <w:top w:val="nil"/>
              <w:left w:val="nil"/>
              <w:bottom w:val="nil"/>
              <w:right w:val="nil"/>
            </w:tcBorders>
            <w:shd w:val="clear" w:color="auto" w:fill="auto"/>
            <w:noWrap/>
          </w:tcPr>
          <w:p w14:paraId="03DEF22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AFBC15E" w14:textId="19E6D8AF" w:rsidR="007F000D" w:rsidRPr="00363B60" w:rsidRDefault="008A3478"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-0.058</w:t>
            </w:r>
          </w:p>
        </w:tc>
        <w:tc>
          <w:tcPr>
            <w:tcW w:w="958" w:type="dxa"/>
            <w:tcBorders>
              <w:top w:val="nil"/>
              <w:left w:val="nil"/>
              <w:bottom w:val="nil"/>
              <w:right w:val="nil"/>
            </w:tcBorders>
            <w:shd w:val="clear" w:color="auto" w:fill="auto"/>
            <w:noWrap/>
          </w:tcPr>
          <w:p w14:paraId="473603C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E3B877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CC9A7F7" w14:textId="4E9BA155" w:rsidR="007F000D" w:rsidRPr="00363B60" w:rsidRDefault="00A0047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-0.022</w:t>
            </w:r>
          </w:p>
        </w:tc>
        <w:tc>
          <w:tcPr>
            <w:tcW w:w="958" w:type="dxa"/>
            <w:tcBorders>
              <w:top w:val="nil"/>
              <w:left w:val="nil"/>
              <w:bottom w:val="nil"/>
              <w:right w:val="nil"/>
            </w:tcBorders>
            <w:shd w:val="clear" w:color="auto" w:fill="auto"/>
            <w:noWrap/>
          </w:tcPr>
          <w:p w14:paraId="6F3D9BC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98CF99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195ED108" w14:textId="77777777" w:rsidTr="00363B60">
        <w:tc>
          <w:tcPr>
            <w:tcW w:w="2652" w:type="dxa"/>
            <w:tcBorders>
              <w:top w:val="nil"/>
              <w:left w:val="nil"/>
              <w:bottom w:val="nil"/>
              <w:right w:val="nil"/>
            </w:tcBorders>
            <w:shd w:val="clear" w:color="auto" w:fill="auto"/>
            <w:noWrap/>
            <w:hideMark/>
          </w:tcPr>
          <w:p w14:paraId="49BEEA1A"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H_G_lev2</w:t>
            </w:r>
          </w:p>
        </w:tc>
        <w:tc>
          <w:tcPr>
            <w:tcW w:w="958" w:type="dxa"/>
            <w:tcBorders>
              <w:top w:val="nil"/>
              <w:left w:val="nil"/>
              <w:bottom w:val="nil"/>
              <w:right w:val="nil"/>
            </w:tcBorders>
            <w:shd w:val="clear" w:color="auto" w:fill="auto"/>
            <w:noWrap/>
          </w:tcPr>
          <w:p w14:paraId="3C27BE2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BB6249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5A7D4C8"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29AE18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ACA24F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7F8474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AD285A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A0047A" w:rsidRPr="00C865B5" w14:paraId="3DB2AB0C" w14:textId="77777777" w:rsidTr="00363B60">
        <w:tc>
          <w:tcPr>
            <w:tcW w:w="2652" w:type="dxa"/>
            <w:tcBorders>
              <w:top w:val="nil"/>
              <w:left w:val="nil"/>
              <w:bottom w:val="nil"/>
              <w:right w:val="nil"/>
            </w:tcBorders>
            <w:shd w:val="clear" w:color="auto" w:fill="auto"/>
            <w:noWrap/>
          </w:tcPr>
          <w:p w14:paraId="070C22E7" w14:textId="705A7063" w:rsidR="00A0047A" w:rsidRPr="00C865B5" w:rsidRDefault="00A0047A"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w:t>
            </w:r>
            <w:r w:rsidR="001802A0" w:rsidRPr="00C865B5">
              <w:rPr>
                <w:rFonts w:ascii="Arial" w:eastAsia="Times New Roman" w:hAnsi="Arial" w:cs="Arial"/>
                <w:color w:val="000000" w:themeColor="text1"/>
                <w:sz w:val="18"/>
                <w:szCs w:val="18"/>
              </w:rPr>
              <w:t>L</w:t>
            </w:r>
            <w:r w:rsidRPr="00C865B5">
              <w:rPr>
                <w:rFonts w:ascii="Arial" w:eastAsia="Times New Roman" w:hAnsi="Arial" w:cs="Arial"/>
                <w:color w:val="000000" w:themeColor="text1"/>
                <w:sz w:val="18"/>
                <w:szCs w:val="18"/>
              </w:rPr>
              <w:t>_lev2</w:t>
            </w:r>
          </w:p>
        </w:tc>
        <w:tc>
          <w:tcPr>
            <w:tcW w:w="958" w:type="dxa"/>
            <w:tcBorders>
              <w:top w:val="nil"/>
              <w:left w:val="nil"/>
              <w:bottom w:val="nil"/>
              <w:right w:val="nil"/>
            </w:tcBorders>
            <w:shd w:val="clear" w:color="auto" w:fill="auto"/>
            <w:noWrap/>
          </w:tcPr>
          <w:p w14:paraId="77A3B1AF"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DE48880"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3556F24"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F958D59"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75C5DEF" w14:textId="772864FB" w:rsidR="00A0047A" w:rsidRPr="00363B60" w:rsidRDefault="001802A0"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0.076</w:t>
            </w:r>
          </w:p>
        </w:tc>
        <w:tc>
          <w:tcPr>
            <w:tcW w:w="958" w:type="dxa"/>
            <w:tcBorders>
              <w:top w:val="nil"/>
              <w:left w:val="nil"/>
              <w:bottom w:val="nil"/>
              <w:right w:val="nil"/>
            </w:tcBorders>
            <w:shd w:val="clear" w:color="auto" w:fill="auto"/>
            <w:noWrap/>
          </w:tcPr>
          <w:p w14:paraId="3D8C620E"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D9A90D2" w14:textId="77777777" w:rsidR="00A0047A" w:rsidRPr="00C865B5" w:rsidRDefault="00A0047A" w:rsidP="00FB64DB">
            <w:pPr>
              <w:spacing w:after="0" w:line="240" w:lineRule="auto"/>
              <w:jc w:val="center"/>
              <w:rPr>
                <w:rFonts w:ascii="Arial" w:eastAsia="Times New Roman" w:hAnsi="Arial" w:cs="Arial"/>
                <w:color w:val="000000" w:themeColor="text1"/>
                <w:sz w:val="18"/>
                <w:szCs w:val="18"/>
              </w:rPr>
            </w:pPr>
          </w:p>
        </w:tc>
      </w:tr>
      <w:tr w:rsidR="007F000D" w:rsidRPr="00C865B5" w14:paraId="6CD38180" w14:textId="77777777" w:rsidTr="00363B60">
        <w:tc>
          <w:tcPr>
            <w:tcW w:w="2652" w:type="dxa"/>
            <w:tcBorders>
              <w:top w:val="nil"/>
              <w:left w:val="nil"/>
              <w:bottom w:val="nil"/>
              <w:right w:val="nil"/>
            </w:tcBorders>
            <w:shd w:val="clear" w:color="auto" w:fill="auto"/>
            <w:noWrap/>
            <w:hideMark/>
          </w:tcPr>
          <w:p w14:paraId="6585E690"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H_AB_lev2</w:t>
            </w:r>
          </w:p>
        </w:tc>
        <w:tc>
          <w:tcPr>
            <w:tcW w:w="958" w:type="dxa"/>
            <w:tcBorders>
              <w:top w:val="nil"/>
              <w:left w:val="nil"/>
              <w:bottom w:val="nil"/>
              <w:right w:val="nil"/>
            </w:tcBorders>
            <w:shd w:val="clear" w:color="auto" w:fill="auto"/>
            <w:noWrap/>
          </w:tcPr>
          <w:p w14:paraId="5CEB072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F7EC2D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D05206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8B9AE2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65B86D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051543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B1918A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1F9232F1" w14:textId="77777777" w:rsidTr="00363B60">
        <w:tc>
          <w:tcPr>
            <w:tcW w:w="2652" w:type="dxa"/>
            <w:tcBorders>
              <w:top w:val="nil"/>
              <w:left w:val="nil"/>
              <w:bottom w:val="nil"/>
              <w:right w:val="nil"/>
            </w:tcBorders>
            <w:shd w:val="clear" w:color="auto" w:fill="auto"/>
            <w:noWrap/>
            <w:hideMark/>
          </w:tcPr>
          <w:p w14:paraId="091C0C9B"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H_S_lev3</w:t>
            </w:r>
          </w:p>
        </w:tc>
        <w:tc>
          <w:tcPr>
            <w:tcW w:w="958" w:type="dxa"/>
            <w:tcBorders>
              <w:top w:val="nil"/>
              <w:left w:val="nil"/>
              <w:bottom w:val="nil"/>
              <w:right w:val="nil"/>
            </w:tcBorders>
            <w:shd w:val="clear" w:color="auto" w:fill="auto"/>
            <w:noWrap/>
          </w:tcPr>
          <w:p w14:paraId="141C489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C1977C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814427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C45B148" w14:textId="3CDA04D0" w:rsidR="007F000D" w:rsidRPr="00363B60" w:rsidRDefault="005F724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-3.911</w:t>
            </w:r>
          </w:p>
        </w:tc>
        <w:tc>
          <w:tcPr>
            <w:tcW w:w="958" w:type="dxa"/>
            <w:tcBorders>
              <w:top w:val="nil"/>
              <w:left w:val="single" w:sz="4" w:space="0" w:color="auto"/>
              <w:bottom w:val="nil"/>
              <w:right w:val="nil"/>
            </w:tcBorders>
            <w:shd w:val="clear" w:color="auto" w:fill="auto"/>
            <w:noWrap/>
          </w:tcPr>
          <w:p w14:paraId="78AEF4E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AF5B19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EAA8A8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71085CFB" w14:textId="77777777" w:rsidTr="00363B60">
        <w:tc>
          <w:tcPr>
            <w:tcW w:w="2652" w:type="dxa"/>
            <w:tcBorders>
              <w:top w:val="nil"/>
              <w:left w:val="nil"/>
              <w:bottom w:val="nil"/>
              <w:right w:val="nil"/>
            </w:tcBorders>
            <w:shd w:val="clear" w:color="auto" w:fill="auto"/>
            <w:noWrap/>
            <w:hideMark/>
          </w:tcPr>
          <w:p w14:paraId="46B91ACC"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H_NU_lev2</w:t>
            </w:r>
          </w:p>
        </w:tc>
        <w:tc>
          <w:tcPr>
            <w:tcW w:w="958" w:type="dxa"/>
            <w:tcBorders>
              <w:top w:val="nil"/>
              <w:left w:val="nil"/>
              <w:bottom w:val="nil"/>
              <w:right w:val="nil"/>
            </w:tcBorders>
            <w:shd w:val="clear" w:color="auto" w:fill="auto"/>
            <w:noWrap/>
          </w:tcPr>
          <w:p w14:paraId="4645D66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03E320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D1170B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11DC4D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E165D4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B054476" w14:textId="26F8B254" w:rsidR="007F000D" w:rsidRPr="00363B60" w:rsidRDefault="009800A2"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-1.396</w:t>
            </w:r>
          </w:p>
        </w:tc>
        <w:tc>
          <w:tcPr>
            <w:tcW w:w="959" w:type="dxa"/>
            <w:tcBorders>
              <w:top w:val="nil"/>
              <w:left w:val="nil"/>
              <w:bottom w:val="nil"/>
              <w:right w:val="nil"/>
            </w:tcBorders>
            <w:shd w:val="clear" w:color="auto" w:fill="auto"/>
            <w:noWrap/>
          </w:tcPr>
          <w:p w14:paraId="54202A6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5412D780" w14:textId="77777777" w:rsidTr="00363B60">
        <w:tc>
          <w:tcPr>
            <w:tcW w:w="2652" w:type="dxa"/>
            <w:tcBorders>
              <w:top w:val="nil"/>
              <w:left w:val="nil"/>
              <w:bottom w:val="nil"/>
              <w:right w:val="nil"/>
            </w:tcBorders>
            <w:shd w:val="clear" w:color="auto" w:fill="auto"/>
            <w:noWrap/>
            <w:hideMark/>
          </w:tcPr>
          <w:p w14:paraId="68E3EAAA"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H_NU_lev3</w:t>
            </w:r>
          </w:p>
        </w:tc>
        <w:tc>
          <w:tcPr>
            <w:tcW w:w="958" w:type="dxa"/>
            <w:tcBorders>
              <w:top w:val="nil"/>
              <w:left w:val="nil"/>
              <w:bottom w:val="nil"/>
              <w:right w:val="nil"/>
            </w:tcBorders>
            <w:shd w:val="clear" w:color="auto" w:fill="auto"/>
            <w:noWrap/>
          </w:tcPr>
          <w:p w14:paraId="0AAE61B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EE84B4D"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09DB94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DDA3071" w14:textId="678311B4" w:rsidR="007F000D" w:rsidRPr="00363B60" w:rsidRDefault="005F724A"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1.769</w:t>
            </w:r>
          </w:p>
        </w:tc>
        <w:tc>
          <w:tcPr>
            <w:tcW w:w="958" w:type="dxa"/>
            <w:tcBorders>
              <w:top w:val="nil"/>
              <w:left w:val="single" w:sz="4" w:space="0" w:color="auto"/>
              <w:bottom w:val="nil"/>
              <w:right w:val="nil"/>
            </w:tcBorders>
            <w:shd w:val="clear" w:color="auto" w:fill="auto"/>
            <w:noWrap/>
          </w:tcPr>
          <w:p w14:paraId="0681096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F51E67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4044D3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7E1E3386" w14:textId="77777777" w:rsidTr="00363B60">
        <w:tc>
          <w:tcPr>
            <w:tcW w:w="2652" w:type="dxa"/>
            <w:tcBorders>
              <w:top w:val="nil"/>
              <w:left w:val="nil"/>
              <w:bottom w:val="nil"/>
              <w:right w:val="nil"/>
            </w:tcBorders>
            <w:shd w:val="clear" w:color="auto" w:fill="auto"/>
            <w:noWrap/>
            <w:hideMark/>
          </w:tcPr>
          <w:p w14:paraId="71E21CE4"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SHDI</w:t>
            </w:r>
          </w:p>
        </w:tc>
        <w:tc>
          <w:tcPr>
            <w:tcW w:w="958" w:type="dxa"/>
            <w:tcBorders>
              <w:top w:val="nil"/>
              <w:left w:val="nil"/>
              <w:bottom w:val="nil"/>
              <w:right w:val="nil"/>
            </w:tcBorders>
            <w:shd w:val="clear" w:color="auto" w:fill="auto"/>
            <w:noWrap/>
          </w:tcPr>
          <w:p w14:paraId="0A7B5D67"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9BAF496" w14:textId="035B7D5B" w:rsidR="007F000D" w:rsidRPr="00363B60" w:rsidRDefault="008A3478"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2.742</w:t>
            </w:r>
            <w:r w:rsidR="004A4C5E" w:rsidRPr="00363B60">
              <w:rPr>
                <w:rFonts w:ascii="Arial" w:eastAsia="Times New Roman" w:hAnsi="Arial" w:cs="Arial"/>
                <w:b/>
                <w:bCs/>
                <w:color w:val="000000" w:themeColor="text1"/>
                <w:sz w:val="18"/>
                <w:szCs w:val="18"/>
                <w:vertAlign w:val="superscript"/>
              </w:rPr>
              <w:t>c</w:t>
            </w:r>
          </w:p>
        </w:tc>
        <w:tc>
          <w:tcPr>
            <w:tcW w:w="958" w:type="dxa"/>
            <w:tcBorders>
              <w:top w:val="nil"/>
              <w:left w:val="nil"/>
              <w:bottom w:val="nil"/>
              <w:right w:val="nil"/>
            </w:tcBorders>
            <w:shd w:val="clear" w:color="auto" w:fill="auto"/>
            <w:noWrap/>
          </w:tcPr>
          <w:p w14:paraId="5445F2DC"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A82CFFF" w14:textId="298B58AD" w:rsidR="007F000D" w:rsidRPr="00363B60" w:rsidRDefault="005F724A"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3.345</w:t>
            </w:r>
            <w:r w:rsidR="007A03EA" w:rsidRPr="00363B60">
              <w:rPr>
                <w:rFonts w:ascii="Arial" w:eastAsia="Times New Roman" w:hAnsi="Arial" w:cs="Arial"/>
                <w:b/>
                <w:bCs/>
                <w:color w:val="000000" w:themeColor="text1"/>
                <w:sz w:val="18"/>
                <w:szCs w:val="18"/>
                <w:vertAlign w:val="superscript"/>
              </w:rPr>
              <w:t>b</w:t>
            </w:r>
          </w:p>
        </w:tc>
        <w:tc>
          <w:tcPr>
            <w:tcW w:w="958" w:type="dxa"/>
            <w:tcBorders>
              <w:top w:val="nil"/>
              <w:left w:val="single" w:sz="4" w:space="0" w:color="auto"/>
              <w:bottom w:val="nil"/>
              <w:right w:val="nil"/>
            </w:tcBorders>
            <w:shd w:val="clear" w:color="auto" w:fill="auto"/>
            <w:noWrap/>
          </w:tcPr>
          <w:p w14:paraId="27721698" w14:textId="4E94BD3E" w:rsidR="007F000D" w:rsidRPr="00C865B5" w:rsidRDefault="009800A2"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958" w:type="dxa"/>
            <w:tcBorders>
              <w:top w:val="nil"/>
              <w:left w:val="nil"/>
              <w:bottom w:val="nil"/>
              <w:right w:val="nil"/>
            </w:tcBorders>
            <w:shd w:val="clear" w:color="auto" w:fill="auto"/>
            <w:noWrap/>
          </w:tcPr>
          <w:p w14:paraId="5ED99E75"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DA0D527" w14:textId="6432FEE7" w:rsidR="007F000D" w:rsidRPr="00C865B5" w:rsidRDefault="006D0CEF"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r>
      <w:tr w:rsidR="007F000D" w:rsidRPr="00C865B5" w14:paraId="6D4D72FA" w14:textId="77777777" w:rsidTr="00363B60">
        <w:tc>
          <w:tcPr>
            <w:tcW w:w="2652" w:type="dxa"/>
            <w:tcBorders>
              <w:top w:val="nil"/>
              <w:left w:val="nil"/>
              <w:bottom w:val="nil"/>
              <w:right w:val="nil"/>
            </w:tcBorders>
            <w:shd w:val="clear" w:color="auto" w:fill="auto"/>
            <w:noWrap/>
            <w:hideMark/>
          </w:tcPr>
          <w:p w14:paraId="67AB8D45" w14:textId="77777777" w:rsidR="007F000D" w:rsidRPr="00C865B5" w:rsidRDefault="007F000D"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structures</w:t>
            </w:r>
          </w:p>
        </w:tc>
        <w:tc>
          <w:tcPr>
            <w:tcW w:w="958" w:type="dxa"/>
            <w:tcBorders>
              <w:top w:val="nil"/>
              <w:left w:val="nil"/>
              <w:bottom w:val="nil"/>
              <w:right w:val="nil"/>
            </w:tcBorders>
            <w:shd w:val="clear" w:color="auto" w:fill="auto"/>
            <w:noWrap/>
          </w:tcPr>
          <w:p w14:paraId="3B5777FE" w14:textId="77777777" w:rsidR="007F000D" w:rsidRPr="00C865B5" w:rsidRDefault="007F000D"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25A322A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E74BF79"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FE2734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D6C467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DD88333"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62DFCF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254EB44F" w14:textId="77777777" w:rsidTr="00363B60">
        <w:tc>
          <w:tcPr>
            <w:tcW w:w="2652" w:type="dxa"/>
            <w:tcBorders>
              <w:top w:val="nil"/>
              <w:left w:val="nil"/>
              <w:bottom w:val="nil"/>
              <w:right w:val="nil"/>
            </w:tcBorders>
            <w:shd w:val="clear" w:color="auto" w:fill="auto"/>
            <w:noWrap/>
            <w:hideMark/>
          </w:tcPr>
          <w:p w14:paraId="4F40E152"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S_10</w:t>
            </w:r>
          </w:p>
        </w:tc>
        <w:tc>
          <w:tcPr>
            <w:tcW w:w="958" w:type="dxa"/>
            <w:tcBorders>
              <w:top w:val="nil"/>
              <w:left w:val="nil"/>
              <w:bottom w:val="nil"/>
              <w:right w:val="nil"/>
            </w:tcBorders>
            <w:shd w:val="clear" w:color="auto" w:fill="auto"/>
            <w:noWrap/>
          </w:tcPr>
          <w:p w14:paraId="0710F46A"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07D3005" w14:textId="592282E4" w:rsidR="007F000D" w:rsidRPr="00363B60" w:rsidRDefault="008A3478" w:rsidP="00FB64D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0.064</w:t>
            </w:r>
          </w:p>
        </w:tc>
        <w:tc>
          <w:tcPr>
            <w:tcW w:w="958" w:type="dxa"/>
            <w:tcBorders>
              <w:top w:val="nil"/>
              <w:left w:val="nil"/>
              <w:right w:val="nil"/>
            </w:tcBorders>
            <w:shd w:val="clear" w:color="auto" w:fill="auto"/>
            <w:noWrap/>
          </w:tcPr>
          <w:p w14:paraId="4DA7FB6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0651C46"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1FA928F"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4D5255C" w14:textId="3CD66A72" w:rsidR="007F000D" w:rsidRPr="00C865B5" w:rsidRDefault="009800A2"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-0.025</w:t>
            </w:r>
          </w:p>
        </w:tc>
        <w:tc>
          <w:tcPr>
            <w:tcW w:w="959" w:type="dxa"/>
            <w:tcBorders>
              <w:top w:val="nil"/>
              <w:left w:val="nil"/>
              <w:bottom w:val="nil"/>
              <w:right w:val="nil"/>
            </w:tcBorders>
            <w:shd w:val="clear" w:color="auto" w:fill="auto"/>
            <w:noWrap/>
          </w:tcPr>
          <w:p w14:paraId="0006F0C0"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7F000D" w:rsidRPr="00C865B5" w14:paraId="521D086B" w14:textId="77777777" w:rsidTr="00363B60">
        <w:tc>
          <w:tcPr>
            <w:tcW w:w="2652" w:type="dxa"/>
            <w:tcBorders>
              <w:top w:val="nil"/>
              <w:left w:val="nil"/>
              <w:bottom w:val="nil"/>
              <w:right w:val="nil"/>
            </w:tcBorders>
            <w:shd w:val="clear" w:color="auto" w:fill="auto"/>
            <w:noWrap/>
            <w:hideMark/>
          </w:tcPr>
          <w:p w14:paraId="5767F89E" w14:textId="77777777" w:rsidR="007F000D" w:rsidRPr="00C865B5" w:rsidRDefault="007F000D"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S_20</w:t>
            </w:r>
          </w:p>
        </w:tc>
        <w:tc>
          <w:tcPr>
            <w:tcW w:w="958" w:type="dxa"/>
            <w:tcBorders>
              <w:top w:val="nil"/>
              <w:left w:val="nil"/>
              <w:bottom w:val="nil"/>
              <w:right w:val="nil"/>
            </w:tcBorders>
            <w:shd w:val="clear" w:color="auto" w:fill="auto"/>
            <w:noWrap/>
          </w:tcPr>
          <w:p w14:paraId="4AB9B5A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17A322A" w14:textId="4014EDEF" w:rsidR="007F000D" w:rsidRPr="00363B60" w:rsidRDefault="008A3478" w:rsidP="00FB64DB">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0.036</w:t>
            </w:r>
          </w:p>
        </w:tc>
        <w:tc>
          <w:tcPr>
            <w:tcW w:w="958" w:type="dxa"/>
            <w:tcBorders>
              <w:top w:val="nil"/>
              <w:left w:val="nil"/>
              <w:bottom w:val="nil"/>
              <w:right w:val="nil"/>
            </w:tcBorders>
            <w:shd w:val="clear" w:color="auto" w:fill="auto"/>
            <w:noWrap/>
          </w:tcPr>
          <w:p w14:paraId="57E34A13" w14:textId="38B0A47F" w:rsidR="007F000D" w:rsidRPr="00C865B5" w:rsidRDefault="00F7241A"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-0.046</w:t>
            </w:r>
          </w:p>
        </w:tc>
        <w:tc>
          <w:tcPr>
            <w:tcW w:w="959" w:type="dxa"/>
            <w:tcBorders>
              <w:top w:val="nil"/>
              <w:left w:val="nil"/>
              <w:bottom w:val="nil"/>
              <w:right w:val="single" w:sz="4" w:space="0" w:color="auto"/>
            </w:tcBorders>
            <w:shd w:val="clear" w:color="auto" w:fill="auto"/>
            <w:noWrap/>
          </w:tcPr>
          <w:p w14:paraId="459DAC6B"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CEC65D4"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40B5181"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1429362" w14:textId="77777777" w:rsidR="007F000D" w:rsidRPr="00C865B5" w:rsidRDefault="007F000D" w:rsidP="00FB64DB">
            <w:pPr>
              <w:spacing w:after="0" w:line="240" w:lineRule="auto"/>
              <w:jc w:val="center"/>
              <w:rPr>
                <w:rFonts w:ascii="Arial" w:eastAsia="Times New Roman" w:hAnsi="Arial" w:cs="Arial"/>
                <w:color w:val="000000" w:themeColor="text1"/>
                <w:sz w:val="18"/>
                <w:szCs w:val="18"/>
              </w:rPr>
            </w:pPr>
          </w:p>
        </w:tc>
      </w:tr>
      <w:tr w:rsidR="004A4C5E" w:rsidRPr="00C865B5" w14:paraId="20F60C64" w14:textId="77777777" w:rsidTr="00363B60">
        <w:tc>
          <w:tcPr>
            <w:tcW w:w="2652" w:type="dxa"/>
            <w:tcBorders>
              <w:top w:val="nil"/>
              <w:left w:val="nil"/>
              <w:bottom w:val="nil"/>
              <w:right w:val="nil"/>
            </w:tcBorders>
            <w:shd w:val="clear" w:color="auto" w:fill="auto"/>
            <w:noWrap/>
            <w:hideMark/>
          </w:tcPr>
          <w:p w14:paraId="3ED8C757"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S_30</w:t>
            </w:r>
          </w:p>
        </w:tc>
        <w:tc>
          <w:tcPr>
            <w:tcW w:w="958" w:type="dxa"/>
            <w:tcBorders>
              <w:top w:val="nil"/>
              <w:left w:val="nil"/>
              <w:bottom w:val="nil"/>
              <w:right w:val="nil"/>
            </w:tcBorders>
            <w:shd w:val="clear" w:color="auto" w:fill="auto"/>
            <w:noWrap/>
          </w:tcPr>
          <w:p w14:paraId="1D641F9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51D76B2" w14:textId="7AEB5E06" w:rsidR="004A4C5E" w:rsidRPr="00363B60" w:rsidRDefault="004A4C5E" w:rsidP="004A4C5E">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c</w:t>
            </w:r>
          </w:p>
        </w:tc>
        <w:tc>
          <w:tcPr>
            <w:tcW w:w="958" w:type="dxa"/>
            <w:tcBorders>
              <w:top w:val="nil"/>
              <w:left w:val="nil"/>
              <w:bottom w:val="nil"/>
              <w:right w:val="nil"/>
            </w:tcBorders>
            <w:shd w:val="clear" w:color="auto" w:fill="auto"/>
            <w:noWrap/>
          </w:tcPr>
          <w:p w14:paraId="765F4807" w14:textId="77777777" w:rsidR="004A4C5E" w:rsidRPr="00363B60" w:rsidRDefault="004A4C5E" w:rsidP="004A4C5E">
            <w:pPr>
              <w:spacing w:after="0" w:line="240" w:lineRule="auto"/>
              <w:jc w:val="center"/>
              <w:rPr>
                <w:rFonts w:ascii="Arial" w:eastAsia="Times New Roman" w:hAnsi="Arial" w:cs="Arial"/>
                <w:color w:val="000000" w:themeColor="text1"/>
                <w:sz w:val="18"/>
                <w:szCs w:val="18"/>
                <w:vertAlign w:val="superscript"/>
              </w:rPr>
            </w:pPr>
          </w:p>
        </w:tc>
        <w:tc>
          <w:tcPr>
            <w:tcW w:w="959" w:type="dxa"/>
            <w:tcBorders>
              <w:top w:val="nil"/>
              <w:left w:val="nil"/>
              <w:bottom w:val="nil"/>
              <w:right w:val="single" w:sz="4" w:space="0" w:color="auto"/>
            </w:tcBorders>
            <w:shd w:val="clear" w:color="auto" w:fill="auto"/>
            <w:noWrap/>
          </w:tcPr>
          <w:p w14:paraId="405B2BAE" w14:textId="770E8C45" w:rsidR="004A4C5E" w:rsidRPr="00363B60" w:rsidRDefault="007A03EA" w:rsidP="004A4C5E">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b</w:t>
            </w:r>
          </w:p>
        </w:tc>
        <w:tc>
          <w:tcPr>
            <w:tcW w:w="958" w:type="dxa"/>
            <w:tcBorders>
              <w:top w:val="nil"/>
              <w:left w:val="single" w:sz="4" w:space="0" w:color="auto"/>
              <w:bottom w:val="nil"/>
              <w:right w:val="nil"/>
            </w:tcBorders>
            <w:shd w:val="clear" w:color="auto" w:fill="auto"/>
            <w:noWrap/>
          </w:tcPr>
          <w:p w14:paraId="04A784DC" w14:textId="6C090214" w:rsidR="004A4C5E" w:rsidRPr="00C865B5" w:rsidRDefault="009800A2" w:rsidP="004A4C5E">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958" w:type="dxa"/>
            <w:tcBorders>
              <w:top w:val="nil"/>
              <w:left w:val="nil"/>
              <w:bottom w:val="nil"/>
              <w:right w:val="nil"/>
            </w:tcBorders>
            <w:shd w:val="clear" w:color="auto" w:fill="auto"/>
            <w:noWrap/>
          </w:tcPr>
          <w:p w14:paraId="29A0ACD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4126695" w14:textId="17BF4990"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r>
      <w:tr w:rsidR="004A4C5E" w:rsidRPr="00C865B5" w14:paraId="4D6B8AC1" w14:textId="77777777" w:rsidTr="00363B60">
        <w:tc>
          <w:tcPr>
            <w:tcW w:w="2652" w:type="dxa"/>
            <w:tcBorders>
              <w:top w:val="nil"/>
              <w:left w:val="nil"/>
              <w:bottom w:val="nil"/>
              <w:right w:val="nil"/>
            </w:tcBorders>
            <w:shd w:val="clear" w:color="auto" w:fill="auto"/>
            <w:noWrap/>
            <w:hideMark/>
          </w:tcPr>
          <w:p w14:paraId="1A461CE4"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S_40</w:t>
            </w:r>
          </w:p>
        </w:tc>
        <w:tc>
          <w:tcPr>
            <w:tcW w:w="958" w:type="dxa"/>
            <w:tcBorders>
              <w:top w:val="nil"/>
              <w:left w:val="nil"/>
              <w:bottom w:val="nil"/>
              <w:right w:val="nil"/>
            </w:tcBorders>
            <w:shd w:val="clear" w:color="auto" w:fill="auto"/>
            <w:noWrap/>
          </w:tcPr>
          <w:p w14:paraId="0ECF120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8F336B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585D4D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A43A402" w14:textId="58F8F440" w:rsidR="004A4C5E" w:rsidRPr="00363B60" w:rsidRDefault="005F724A"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0.159</w:t>
            </w:r>
          </w:p>
        </w:tc>
        <w:tc>
          <w:tcPr>
            <w:tcW w:w="958" w:type="dxa"/>
            <w:tcBorders>
              <w:top w:val="nil"/>
              <w:left w:val="single" w:sz="4" w:space="0" w:color="auto"/>
              <w:bottom w:val="nil"/>
              <w:right w:val="nil"/>
            </w:tcBorders>
            <w:shd w:val="clear" w:color="auto" w:fill="auto"/>
            <w:noWrap/>
          </w:tcPr>
          <w:p w14:paraId="6FF7C162" w14:textId="68894A10"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-0.094</w:t>
            </w:r>
          </w:p>
        </w:tc>
        <w:tc>
          <w:tcPr>
            <w:tcW w:w="958" w:type="dxa"/>
            <w:tcBorders>
              <w:top w:val="nil"/>
              <w:left w:val="nil"/>
              <w:bottom w:val="nil"/>
              <w:right w:val="nil"/>
            </w:tcBorders>
            <w:shd w:val="clear" w:color="auto" w:fill="auto"/>
            <w:noWrap/>
          </w:tcPr>
          <w:p w14:paraId="0EC2B29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E49B9D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071E3D2F" w14:textId="77777777" w:rsidTr="00363B60">
        <w:tc>
          <w:tcPr>
            <w:tcW w:w="2652" w:type="dxa"/>
            <w:tcBorders>
              <w:top w:val="nil"/>
              <w:left w:val="nil"/>
              <w:bottom w:val="nil"/>
              <w:right w:val="nil"/>
            </w:tcBorders>
            <w:shd w:val="clear" w:color="auto" w:fill="auto"/>
            <w:noWrap/>
            <w:hideMark/>
          </w:tcPr>
          <w:p w14:paraId="31B6EE8C"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S_41</w:t>
            </w:r>
          </w:p>
        </w:tc>
        <w:tc>
          <w:tcPr>
            <w:tcW w:w="958" w:type="dxa"/>
            <w:tcBorders>
              <w:top w:val="nil"/>
              <w:left w:val="nil"/>
              <w:bottom w:val="nil"/>
              <w:right w:val="nil"/>
            </w:tcBorders>
            <w:shd w:val="clear" w:color="auto" w:fill="auto"/>
            <w:noWrap/>
          </w:tcPr>
          <w:p w14:paraId="51EA41E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22F035D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44DF53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DC4E15F" w14:textId="3B4D65CC" w:rsidR="004A4C5E" w:rsidRPr="00C865B5" w:rsidRDefault="005F724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0.208</w:t>
            </w:r>
          </w:p>
        </w:tc>
        <w:tc>
          <w:tcPr>
            <w:tcW w:w="958" w:type="dxa"/>
            <w:tcBorders>
              <w:top w:val="nil"/>
              <w:left w:val="single" w:sz="4" w:space="0" w:color="auto"/>
              <w:bottom w:val="nil"/>
              <w:right w:val="nil"/>
            </w:tcBorders>
            <w:shd w:val="clear" w:color="auto" w:fill="auto"/>
            <w:noWrap/>
          </w:tcPr>
          <w:p w14:paraId="3506E1B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40EDC9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9323B6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69927275" w14:textId="77777777" w:rsidTr="00363B60">
        <w:tc>
          <w:tcPr>
            <w:tcW w:w="2652" w:type="dxa"/>
            <w:tcBorders>
              <w:top w:val="nil"/>
              <w:left w:val="nil"/>
              <w:bottom w:val="nil"/>
              <w:right w:val="nil"/>
            </w:tcBorders>
            <w:shd w:val="clear" w:color="auto" w:fill="auto"/>
            <w:noWrap/>
            <w:hideMark/>
          </w:tcPr>
          <w:p w14:paraId="2E1DE83A"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S_42</w:t>
            </w:r>
          </w:p>
        </w:tc>
        <w:tc>
          <w:tcPr>
            <w:tcW w:w="958" w:type="dxa"/>
            <w:tcBorders>
              <w:top w:val="nil"/>
              <w:left w:val="nil"/>
              <w:bottom w:val="nil"/>
              <w:right w:val="nil"/>
            </w:tcBorders>
            <w:shd w:val="clear" w:color="auto" w:fill="auto"/>
            <w:noWrap/>
          </w:tcPr>
          <w:p w14:paraId="4C62BCB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2EF2C9A" w14:textId="02A4C9C4"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0.179</w:t>
            </w:r>
          </w:p>
        </w:tc>
        <w:tc>
          <w:tcPr>
            <w:tcW w:w="958" w:type="dxa"/>
            <w:tcBorders>
              <w:top w:val="nil"/>
              <w:left w:val="nil"/>
              <w:right w:val="nil"/>
            </w:tcBorders>
            <w:shd w:val="clear" w:color="auto" w:fill="auto"/>
            <w:noWrap/>
          </w:tcPr>
          <w:p w14:paraId="2C8EBB2E" w14:textId="0C0F8D25" w:rsidR="004A4C5E" w:rsidRPr="00C865B5" w:rsidRDefault="00F7241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0.133</w:t>
            </w:r>
          </w:p>
        </w:tc>
        <w:tc>
          <w:tcPr>
            <w:tcW w:w="959" w:type="dxa"/>
            <w:tcBorders>
              <w:top w:val="nil"/>
              <w:left w:val="nil"/>
              <w:bottom w:val="nil"/>
              <w:right w:val="single" w:sz="4" w:space="0" w:color="auto"/>
            </w:tcBorders>
            <w:shd w:val="clear" w:color="auto" w:fill="auto"/>
            <w:noWrap/>
          </w:tcPr>
          <w:p w14:paraId="7AAFA622" w14:textId="242CAD81" w:rsidR="004A4C5E" w:rsidRPr="00C865B5" w:rsidRDefault="005F724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-0.131</w:t>
            </w:r>
          </w:p>
        </w:tc>
        <w:tc>
          <w:tcPr>
            <w:tcW w:w="958" w:type="dxa"/>
            <w:tcBorders>
              <w:top w:val="nil"/>
              <w:left w:val="single" w:sz="4" w:space="0" w:color="auto"/>
              <w:bottom w:val="nil"/>
              <w:right w:val="nil"/>
            </w:tcBorders>
            <w:shd w:val="clear" w:color="auto" w:fill="auto"/>
            <w:noWrap/>
          </w:tcPr>
          <w:p w14:paraId="3F854FB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84F6ED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A5C7F7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424068D7" w14:textId="77777777" w:rsidTr="00363B60">
        <w:tc>
          <w:tcPr>
            <w:tcW w:w="2652" w:type="dxa"/>
            <w:tcBorders>
              <w:top w:val="nil"/>
              <w:left w:val="nil"/>
              <w:bottom w:val="nil"/>
              <w:right w:val="nil"/>
            </w:tcBorders>
            <w:shd w:val="clear" w:color="auto" w:fill="auto"/>
            <w:noWrap/>
            <w:hideMark/>
          </w:tcPr>
          <w:p w14:paraId="323DF33B"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S_51</w:t>
            </w:r>
          </w:p>
        </w:tc>
        <w:tc>
          <w:tcPr>
            <w:tcW w:w="958" w:type="dxa"/>
            <w:tcBorders>
              <w:top w:val="nil"/>
              <w:left w:val="nil"/>
              <w:bottom w:val="nil"/>
              <w:right w:val="nil"/>
            </w:tcBorders>
            <w:shd w:val="clear" w:color="auto" w:fill="auto"/>
            <w:noWrap/>
          </w:tcPr>
          <w:p w14:paraId="0DA8FA8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69FA33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545928E" w14:textId="635FDFD0" w:rsidR="004A4C5E" w:rsidRPr="00363B60" w:rsidRDefault="00F7241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0.054</w:t>
            </w:r>
          </w:p>
        </w:tc>
        <w:tc>
          <w:tcPr>
            <w:tcW w:w="959" w:type="dxa"/>
            <w:tcBorders>
              <w:top w:val="nil"/>
              <w:left w:val="nil"/>
              <w:bottom w:val="nil"/>
              <w:right w:val="single" w:sz="4" w:space="0" w:color="auto"/>
            </w:tcBorders>
            <w:shd w:val="clear" w:color="auto" w:fill="auto"/>
            <w:noWrap/>
          </w:tcPr>
          <w:p w14:paraId="69142B0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5C466E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AAD0D01" w14:textId="51C3115D" w:rsidR="004A4C5E" w:rsidRPr="00363B60" w:rsidRDefault="009800A2"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0.037</w:t>
            </w:r>
          </w:p>
        </w:tc>
        <w:tc>
          <w:tcPr>
            <w:tcW w:w="959" w:type="dxa"/>
            <w:tcBorders>
              <w:top w:val="nil"/>
              <w:left w:val="nil"/>
              <w:bottom w:val="nil"/>
              <w:right w:val="nil"/>
            </w:tcBorders>
            <w:shd w:val="clear" w:color="auto" w:fill="auto"/>
            <w:noWrap/>
          </w:tcPr>
          <w:p w14:paraId="7BD8ABB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23D2D3A8" w14:textId="77777777" w:rsidTr="00363B60">
        <w:tc>
          <w:tcPr>
            <w:tcW w:w="2652" w:type="dxa"/>
            <w:tcBorders>
              <w:top w:val="nil"/>
              <w:left w:val="nil"/>
              <w:bottom w:val="nil"/>
              <w:right w:val="nil"/>
            </w:tcBorders>
            <w:shd w:val="clear" w:color="auto" w:fill="auto"/>
            <w:noWrap/>
            <w:hideMark/>
          </w:tcPr>
          <w:p w14:paraId="3C02E688"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S_52</w:t>
            </w:r>
          </w:p>
        </w:tc>
        <w:tc>
          <w:tcPr>
            <w:tcW w:w="958" w:type="dxa"/>
            <w:tcBorders>
              <w:top w:val="nil"/>
              <w:left w:val="nil"/>
              <w:right w:val="nil"/>
            </w:tcBorders>
            <w:shd w:val="clear" w:color="auto" w:fill="auto"/>
            <w:noWrap/>
          </w:tcPr>
          <w:p w14:paraId="5652D4D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2BCD38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10B2F64" w14:textId="40F4FC3A" w:rsidR="004A4C5E" w:rsidRPr="00363B60" w:rsidRDefault="00F7241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0.025</w:t>
            </w:r>
          </w:p>
        </w:tc>
        <w:tc>
          <w:tcPr>
            <w:tcW w:w="959" w:type="dxa"/>
            <w:tcBorders>
              <w:top w:val="nil"/>
              <w:left w:val="nil"/>
              <w:bottom w:val="nil"/>
              <w:right w:val="single" w:sz="4" w:space="0" w:color="auto"/>
            </w:tcBorders>
            <w:shd w:val="clear" w:color="auto" w:fill="auto"/>
            <w:noWrap/>
          </w:tcPr>
          <w:p w14:paraId="0525F14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BA55A5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1870AD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4B73757" w14:textId="0ECD181C"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r>
      <w:tr w:rsidR="004A4C5E" w:rsidRPr="00C865B5" w14:paraId="7AEB9DE1" w14:textId="77777777" w:rsidTr="00363B60">
        <w:tc>
          <w:tcPr>
            <w:tcW w:w="2652" w:type="dxa"/>
            <w:tcBorders>
              <w:top w:val="nil"/>
              <w:left w:val="nil"/>
              <w:bottom w:val="nil"/>
              <w:right w:val="nil"/>
            </w:tcBorders>
            <w:shd w:val="clear" w:color="auto" w:fill="auto"/>
            <w:noWrap/>
            <w:hideMark/>
          </w:tcPr>
          <w:p w14:paraId="6A0E9FB5"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ED_comp1</w:t>
            </w:r>
          </w:p>
        </w:tc>
        <w:tc>
          <w:tcPr>
            <w:tcW w:w="958" w:type="dxa"/>
            <w:tcBorders>
              <w:top w:val="nil"/>
              <w:left w:val="nil"/>
              <w:bottom w:val="nil"/>
              <w:right w:val="nil"/>
            </w:tcBorders>
            <w:shd w:val="clear" w:color="auto" w:fill="auto"/>
            <w:noWrap/>
          </w:tcPr>
          <w:p w14:paraId="4E11CE2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-0.298</w:t>
            </w:r>
          </w:p>
        </w:tc>
        <w:tc>
          <w:tcPr>
            <w:tcW w:w="958" w:type="dxa"/>
            <w:tcBorders>
              <w:top w:val="nil"/>
              <w:left w:val="nil"/>
              <w:bottom w:val="nil"/>
              <w:right w:val="nil"/>
            </w:tcBorders>
            <w:shd w:val="clear" w:color="auto" w:fill="auto"/>
            <w:noWrap/>
          </w:tcPr>
          <w:p w14:paraId="1C1D86A1" w14:textId="6D528B42"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-0.322</w:t>
            </w:r>
          </w:p>
        </w:tc>
        <w:tc>
          <w:tcPr>
            <w:tcW w:w="958" w:type="dxa"/>
            <w:tcBorders>
              <w:top w:val="nil"/>
              <w:left w:val="nil"/>
              <w:right w:val="nil"/>
            </w:tcBorders>
            <w:shd w:val="clear" w:color="auto" w:fill="auto"/>
            <w:noWrap/>
          </w:tcPr>
          <w:p w14:paraId="33C2A2A2" w14:textId="513E4937" w:rsidR="004A4C5E" w:rsidRPr="00363B60" w:rsidRDefault="00F7241A"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-0.233</w:t>
            </w:r>
          </w:p>
        </w:tc>
        <w:tc>
          <w:tcPr>
            <w:tcW w:w="959" w:type="dxa"/>
            <w:tcBorders>
              <w:top w:val="nil"/>
              <w:left w:val="nil"/>
              <w:bottom w:val="nil"/>
              <w:right w:val="single" w:sz="4" w:space="0" w:color="auto"/>
            </w:tcBorders>
            <w:shd w:val="clear" w:color="auto" w:fill="auto"/>
            <w:noWrap/>
          </w:tcPr>
          <w:p w14:paraId="4CE5FA0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DB54B23" w14:textId="2EDD4FDC" w:rsidR="004A4C5E" w:rsidRPr="00363B60" w:rsidRDefault="001802A0"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0.116</w:t>
            </w:r>
          </w:p>
        </w:tc>
        <w:tc>
          <w:tcPr>
            <w:tcW w:w="958" w:type="dxa"/>
            <w:tcBorders>
              <w:top w:val="nil"/>
              <w:left w:val="nil"/>
              <w:bottom w:val="nil"/>
              <w:right w:val="nil"/>
            </w:tcBorders>
            <w:shd w:val="clear" w:color="auto" w:fill="auto"/>
            <w:noWrap/>
          </w:tcPr>
          <w:p w14:paraId="1F1055D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0B9973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14FBEAC1" w14:textId="77777777" w:rsidTr="00363B60">
        <w:tc>
          <w:tcPr>
            <w:tcW w:w="2652" w:type="dxa"/>
            <w:tcBorders>
              <w:top w:val="nil"/>
              <w:left w:val="nil"/>
              <w:bottom w:val="nil"/>
              <w:right w:val="nil"/>
            </w:tcBorders>
            <w:shd w:val="clear" w:color="auto" w:fill="auto"/>
            <w:noWrap/>
            <w:hideMark/>
          </w:tcPr>
          <w:p w14:paraId="3C14ACB6"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PD_comp2</w:t>
            </w:r>
          </w:p>
        </w:tc>
        <w:tc>
          <w:tcPr>
            <w:tcW w:w="958" w:type="dxa"/>
            <w:tcBorders>
              <w:top w:val="nil"/>
              <w:left w:val="nil"/>
              <w:bottom w:val="nil"/>
              <w:right w:val="nil"/>
            </w:tcBorders>
            <w:shd w:val="clear" w:color="auto" w:fill="auto"/>
            <w:noWrap/>
          </w:tcPr>
          <w:p w14:paraId="0032923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F20287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FBE1B73" w14:textId="1F539887" w:rsidR="004A4C5E" w:rsidRPr="00C865B5" w:rsidRDefault="00F7241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0.353</w:t>
            </w:r>
          </w:p>
        </w:tc>
        <w:tc>
          <w:tcPr>
            <w:tcW w:w="959" w:type="dxa"/>
            <w:tcBorders>
              <w:top w:val="nil"/>
              <w:left w:val="nil"/>
              <w:bottom w:val="nil"/>
              <w:right w:val="single" w:sz="4" w:space="0" w:color="auto"/>
            </w:tcBorders>
            <w:shd w:val="clear" w:color="auto" w:fill="auto"/>
            <w:noWrap/>
          </w:tcPr>
          <w:p w14:paraId="3B30036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BFFBE11" w14:textId="485B616F"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0.175</w:t>
            </w:r>
          </w:p>
        </w:tc>
        <w:tc>
          <w:tcPr>
            <w:tcW w:w="958" w:type="dxa"/>
            <w:tcBorders>
              <w:top w:val="nil"/>
              <w:left w:val="nil"/>
              <w:bottom w:val="nil"/>
              <w:right w:val="nil"/>
            </w:tcBorders>
            <w:shd w:val="clear" w:color="auto" w:fill="auto"/>
            <w:noWrap/>
          </w:tcPr>
          <w:p w14:paraId="5D2B73B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703B9C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08F301FF" w14:textId="77777777" w:rsidTr="00363B60">
        <w:tc>
          <w:tcPr>
            <w:tcW w:w="2652" w:type="dxa"/>
            <w:tcBorders>
              <w:top w:val="nil"/>
              <w:left w:val="nil"/>
              <w:bottom w:val="nil"/>
              <w:right w:val="nil"/>
            </w:tcBorders>
            <w:shd w:val="clear" w:color="auto" w:fill="auto"/>
            <w:noWrap/>
            <w:hideMark/>
          </w:tcPr>
          <w:p w14:paraId="1F69BC91"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TCA_comp3</w:t>
            </w:r>
          </w:p>
        </w:tc>
        <w:tc>
          <w:tcPr>
            <w:tcW w:w="958" w:type="dxa"/>
            <w:tcBorders>
              <w:top w:val="nil"/>
              <w:left w:val="nil"/>
              <w:bottom w:val="nil"/>
              <w:right w:val="nil"/>
            </w:tcBorders>
            <w:shd w:val="clear" w:color="auto" w:fill="auto"/>
            <w:noWrap/>
          </w:tcPr>
          <w:p w14:paraId="3673C0F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1BED01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041248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3E23D8D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041881F" w14:textId="0D560248"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0.278</w:t>
            </w:r>
          </w:p>
        </w:tc>
        <w:tc>
          <w:tcPr>
            <w:tcW w:w="958" w:type="dxa"/>
            <w:tcBorders>
              <w:top w:val="nil"/>
              <w:left w:val="nil"/>
              <w:bottom w:val="nil"/>
              <w:right w:val="nil"/>
            </w:tcBorders>
            <w:shd w:val="clear" w:color="auto" w:fill="auto"/>
            <w:noWrap/>
          </w:tcPr>
          <w:p w14:paraId="6D0FB79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F03341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61C7A056" w14:textId="77777777" w:rsidTr="00363B60">
        <w:tc>
          <w:tcPr>
            <w:tcW w:w="2652" w:type="dxa"/>
            <w:tcBorders>
              <w:top w:val="nil"/>
              <w:left w:val="nil"/>
              <w:bottom w:val="nil"/>
              <w:right w:val="nil"/>
            </w:tcBorders>
            <w:shd w:val="clear" w:color="auto" w:fill="auto"/>
            <w:noWrap/>
            <w:hideMark/>
          </w:tcPr>
          <w:p w14:paraId="6DA055B9"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ENN_comp4</w:t>
            </w:r>
          </w:p>
        </w:tc>
        <w:tc>
          <w:tcPr>
            <w:tcW w:w="958" w:type="dxa"/>
            <w:tcBorders>
              <w:top w:val="nil"/>
              <w:left w:val="nil"/>
              <w:bottom w:val="nil"/>
              <w:right w:val="nil"/>
            </w:tcBorders>
            <w:shd w:val="clear" w:color="auto" w:fill="auto"/>
            <w:noWrap/>
          </w:tcPr>
          <w:p w14:paraId="3B057BF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C72746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DE83E9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1B57F3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ADE5DC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FC1BF9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6DEF0C5" w14:textId="469744F0" w:rsidR="004A4C5E" w:rsidRPr="00363B60" w:rsidRDefault="003513C5"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0.315</w:t>
            </w:r>
          </w:p>
        </w:tc>
      </w:tr>
      <w:tr w:rsidR="004A4C5E" w:rsidRPr="00C865B5" w14:paraId="0CE0D3E7" w14:textId="77777777" w:rsidTr="00363B60">
        <w:tc>
          <w:tcPr>
            <w:tcW w:w="2652" w:type="dxa"/>
            <w:tcBorders>
              <w:top w:val="nil"/>
              <w:left w:val="nil"/>
              <w:bottom w:val="nil"/>
              <w:right w:val="nil"/>
            </w:tcBorders>
            <w:shd w:val="clear" w:color="auto" w:fill="auto"/>
            <w:noWrap/>
            <w:hideMark/>
          </w:tcPr>
          <w:p w14:paraId="425EFD4D"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ENN_cl</w:t>
            </w:r>
            <w:proofErr w:type="spellEnd"/>
          </w:p>
        </w:tc>
        <w:tc>
          <w:tcPr>
            <w:tcW w:w="958" w:type="dxa"/>
            <w:tcBorders>
              <w:top w:val="nil"/>
              <w:left w:val="nil"/>
              <w:bottom w:val="nil"/>
              <w:right w:val="nil"/>
            </w:tcBorders>
            <w:shd w:val="clear" w:color="auto" w:fill="auto"/>
            <w:noWrap/>
          </w:tcPr>
          <w:p w14:paraId="512848B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179805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D3DAC3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204008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E946F4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F7E519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C0CA9F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50FF9761" w14:textId="77777777" w:rsidTr="00363B60">
        <w:tc>
          <w:tcPr>
            <w:tcW w:w="2652" w:type="dxa"/>
            <w:tcBorders>
              <w:top w:val="nil"/>
              <w:left w:val="nil"/>
              <w:bottom w:val="nil"/>
              <w:right w:val="nil"/>
            </w:tcBorders>
            <w:shd w:val="clear" w:color="auto" w:fill="auto"/>
            <w:noWrap/>
            <w:hideMark/>
          </w:tcPr>
          <w:p w14:paraId="282E0BE0" w14:textId="77777777" w:rsidR="004A4C5E" w:rsidRPr="00C865B5" w:rsidRDefault="004A4C5E" w:rsidP="004A4C5E">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Special habitats</w:t>
            </w:r>
          </w:p>
        </w:tc>
        <w:tc>
          <w:tcPr>
            <w:tcW w:w="958" w:type="dxa"/>
            <w:tcBorders>
              <w:top w:val="nil"/>
              <w:left w:val="nil"/>
              <w:bottom w:val="nil"/>
              <w:right w:val="nil"/>
            </w:tcBorders>
            <w:shd w:val="clear" w:color="auto" w:fill="auto"/>
            <w:noWrap/>
          </w:tcPr>
          <w:p w14:paraId="098A6AB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1E2DB0C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9E2724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F47781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3D70A2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BAE824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0C858B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3D86F268" w14:textId="77777777" w:rsidTr="00363B60">
        <w:tc>
          <w:tcPr>
            <w:tcW w:w="2652" w:type="dxa"/>
            <w:tcBorders>
              <w:top w:val="nil"/>
              <w:left w:val="nil"/>
              <w:bottom w:val="nil"/>
              <w:right w:val="nil"/>
            </w:tcBorders>
            <w:shd w:val="clear" w:color="auto" w:fill="auto"/>
            <w:noWrap/>
            <w:hideMark/>
          </w:tcPr>
          <w:p w14:paraId="785F41AC"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SH_113000</w:t>
            </w:r>
          </w:p>
        </w:tc>
        <w:tc>
          <w:tcPr>
            <w:tcW w:w="958" w:type="dxa"/>
            <w:tcBorders>
              <w:top w:val="nil"/>
              <w:left w:val="nil"/>
              <w:bottom w:val="nil"/>
              <w:right w:val="nil"/>
            </w:tcBorders>
            <w:shd w:val="clear" w:color="auto" w:fill="auto"/>
            <w:noWrap/>
          </w:tcPr>
          <w:p w14:paraId="796750B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B90E97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159DB8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F481E63" w14:textId="133A23D9" w:rsidR="004A4C5E" w:rsidRPr="00C865B5" w:rsidRDefault="005F724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-0.878</w:t>
            </w:r>
          </w:p>
        </w:tc>
        <w:tc>
          <w:tcPr>
            <w:tcW w:w="958" w:type="dxa"/>
            <w:tcBorders>
              <w:top w:val="nil"/>
              <w:left w:val="single" w:sz="4" w:space="0" w:color="auto"/>
              <w:bottom w:val="nil"/>
              <w:right w:val="nil"/>
            </w:tcBorders>
            <w:shd w:val="clear" w:color="auto" w:fill="auto"/>
            <w:noWrap/>
          </w:tcPr>
          <w:p w14:paraId="0CC2B35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4665EA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6491A69" w14:textId="528BA82C" w:rsidR="004A4C5E" w:rsidRPr="00C865B5" w:rsidRDefault="003513C5"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-0.575</w:t>
            </w:r>
          </w:p>
        </w:tc>
      </w:tr>
      <w:tr w:rsidR="004A4C5E" w:rsidRPr="00C865B5" w14:paraId="7A6D91F5" w14:textId="77777777" w:rsidTr="00363B60">
        <w:tc>
          <w:tcPr>
            <w:tcW w:w="2652" w:type="dxa"/>
            <w:tcBorders>
              <w:top w:val="nil"/>
              <w:left w:val="nil"/>
              <w:bottom w:val="nil"/>
              <w:right w:val="nil"/>
            </w:tcBorders>
            <w:shd w:val="clear" w:color="auto" w:fill="auto"/>
            <w:noWrap/>
            <w:hideMark/>
          </w:tcPr>
          <w:p w14:paraId="7D0E4576"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SH_122100</w:t>
            </w:r>
          </w:p>
        </w:tc>
        <w:tc>
          <w:tcPr>
            <w:tcW w:w="958" w:type="dxa"/>
            <w:tcBorders>
              <w:top w:val="nil"/>
              <w:left w:val="nil"/>
              <w:bottom w:val="nil"/>
              <w:right w:val="nil"/>
            </w:tcBorders>
            <w:shd w:val="clear" w:color="auto" w:fill="auto"/>
            <w:noWrap/>
          </w:tcPr>
          <w:p w14:paraId="278BBD3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6E7093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858CD0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lang w:val="de-DE"/>
              </w:rPr>
            </w:pPr>
          </w:p>
        </w:tc>
        <w:tc>
          <w:tcPr>
            <w:tcW w:w="959" w:type="dxa"/>
            <w:tcBorders>
              <w:top w:val="nil"/>
              <w:left w:val="nil"/>
              <w:bottom w:val="nil"/>
              <w:right w:val="single" w:sz="4" w:space="0" w:color="auto"/>
            </w:tcBorders>
            <w:shd w:val="clear" w:color="auto" w:fill="auto"/>
            <w:noWrap/>
          </w:tcPr>
          <w:p w14:paraId="61BE8E2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65FB39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078E699" w14:textId="4280BE80" w:rsidR="004A4C5E" w:rsidRPr="00363B60" w:rsidRDefault="009800A2"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-0.765</w:t>
            </w:r>
          </w:p>
        </w:tc>
        <w:tc>
          <w:tcPr>
            <w:tcW w:w="959" w:type="dxa"/>
            <w:tcBorders>
              <w:top w:val="nil"/>
              <w:left w:val="nil"/>
              <w:bottom w:val="nil"/>
              <w:right w:val="nil"/>
            </w:tcBorders>
            <w:shd w:val="clear" w:color="auto" w:fill="auto"/>
            <w:noWrap/>
          </w:tcPr>
          <w:p w14:paraId="3933270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0A53A567" w14:textId="77777777" w:rsidTr="00363B60">
        <w:tc>
          <w:tcPr>
            <w:tcW w:w="2652" w:type="dxa"/>
            <w:tcBorders>
              <w:top w:val="nil"/>
              <w:left w:val="nil"/>
              <w:bottom w:val="nil"/>
              <w:right w:val="nil"/>
            </w:tcBorders>
            <w:shd w:val="clear" w:color="auto" w:fill="auto"/>
            <w:noWrap/>
            <w:hideMark/>
          </w:tcPr>
          <w:p w14:paraId="58855BD0"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lastRenderedPageBreak/>
              <w:t>SH_131000</w:t>
            </w:r>
          </w:p>
        </w:tc>
        <w:tc>
          <w:tcPr>
            <w:tcW w:w="958" w:type="dxa"/>
            <w:tcBorders>
              <w:top w:val="nil"/>
              <w:left w:val="nil"/>
              <w:bottom w:val="nil"/>
              <w:right w:val="nil"/>
            </w:tcBorders>
            <w:shd w:val="clear" w:color="auto" w:fill="auto"/>
            <w:noWrap/>
          </w:tcPr>
          <w:p w14:paraId="0F20257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F4AE79A" w14:textId="672D01F3" w:rsidR="004A4C5E" w:rsidRPr="00363B60" w:rsidRDefault="004A4C5E"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-1.893</w:t>
            </w:r>
          </w:p>
        </w:tc>
        <w:tc>
          <w:tcPr>
            <w:tcW w:w="958" w:type="dxa"/>
            <w:tcBorders>
              <w:top w:val="nil"/>
              <w:left w:val="nil"/>
              <w:bottom w:val="nil"/>
              <w:right w:val="nil"/>
            </w:tcBorders>
            <w:shd w:val="clear" w:color="auto" w:fill="auto"/>
            <w:noWrap/>
          </w:tcPr>
          <w:p w14:paraId="57A3EBD1" w14:textId="0F47859F" w:rsidR="004A4C5E" w:rsidRPr="00363B60" w:rsidRDefault="00F7241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-1.472</w:t>
            </w:r>
          </w:p>
        </w:tc>
        <w:tc>
          <w:tcPr>
            <w:tcW w:w="959" w:type="dxa"/>
            <w:tcBorders>
              <w:top w:val="nil"/>
              <w:left w:val="nil"/>
              <w:bottom w:val="nil"/>
              <w:right w:val="single" w:sz="4" w:space="0" w:color="auto"/>
            </w:tcBorders>
            <w:shd w:val="clear" w:color="auto" w:fill="auto"/>
            <w:noWrap/>
          </w:tcPr>
          <w:p w14:paraId="469A87D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15A37E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D201307" w14:textId="5212A7A1" w:rsidR="004A4C5E" w:rsidRPr="00363B60" w:rsidRDefault="009800A2"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0.809</w:t>
            </w:r>
          </w:p>
        </w:tc>
        <w:tc>
          <w:tcPr>
            <w:tcW w:w="959" w:type="dxa"/>
            <w:tcBorders>
              <w:top w:val="nil"/>
              <w:left w:val="nil"/>
              <w:bottom w:val="nil"/>
              <w:right w:val="nil"/>
            </w:tcBorders>
            <w:shd w:val="clear" w:color="auto" w:fill="auto"/>
            <w:noWrap/>
          </w:tcPr>
          <w:p w14:paraId="0286D986" w14:textId="01E17197" w:rsidR="004A4C5E" w:rsidRPr="00363B60" w:rsidRDefault="006D0CEF"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1.269</w:t>
            </w:r>
          </w:p>
        </w:tc>
      </w:tr>
      <w:tr w:rsidR="004A4C5E" w:rsidRPr="00C865B5" w14:paraId="69AE4F38" w14:textId="77777777" w:rsidTr="00363B60">
        <w:tc>
          <w:tcPr>
            <w:tcW w:w="2652" w:type="dxa"/>
            <w:tcBorders>
              <w:top w:val="nil"/>
              <w:left w:val="nil"/>
              <w:bottom w:val="nil"/>
              <w:right w:val="nil"/>
            </w:tcBorders>
            <w:shd w:val="clear" w:color="auto" w:fill="auto"/>
            <w:noWrap/>
            <w:hideMark/>
          </w:tcPr>
          <w:p w14:paraId="45FD0AFB"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SH_133000</w:t>
            </w:r>
          </w:p>
        </w:tc>
        <w:tc>
          <w:tcPr>
            <w:tcW w:w="958" w:type="dxa"/>
            <w:tcBorders>
              <w:top w:val="nil"/>
              <w:left w:val="nil"/>
              <w:bottom w:val="nil"/>
              <w:right w:val="nil"/>
            </w:tcBorders>
            <w:shd w:val="clear" w:color="auto" w:fill="auto"/>
            <w:noWrap/>
          </w:tcPr>
          <w:p w14:paraId="179B104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2CB1FF9" w14:textId="119B68DA"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-0.983</w:t>
            </w:r>
          </w:p>
        </w:tc>
        <w:tc>
          <w:tcPr>
            <w:tcW w:w="958" w:type="dxa"/>
            <w:tcBorders>
              <w:top w:val="nil"/>
              <w:left w:val="nil"/>
              <w:bottom w:val="nil"/>
              <w:right w:val="nil"/>
            </w:tcBorders>
            <w:shd w:val="clear" w:color="auto" w:fill="auto"/>
            <w:noWrap/>
          </w:tcPr>
          <w:p w14:paraId="35965A3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40ECF42" w14:textId="43188F6C" w:rsidR="004A4C5E" w:rsidRPr="00C865B5" w:rsidRDefault="005F724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1.235</w:t>
            </w:r>
          </w:p>
        </w:tc>
        <w:tc>
          <w:tcPr>
            <w:tcW w:w="958" w:type="dxa"/>
            <w:tcBorders>
              <w:top w:val="nil"/>
              <w:left w:val="single" w:sz="4" w:space="0" w:color="auto"/>
              <w:bottom w:val="nil"/>
              <w:right w:val="nil"/>
            </w:tcBorders>
            <w:shd w:val="clear" w:color="auto" w:fill="auto"/>
            <w:noWrap/>
          </w:tcPr>
          <w:p w14:paraId="2731FF6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420DA61" w14:textId="2F74854A" w:rsidR="004A4C5E" w:rsidRPr="00363B60" w:rsidRDefault="009800A2"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1.045</w:t>
            </w:r>
          </w:p>
        </w:tc>
        <w:tc>
          <w:tcPr>
            <w:tcW w:w="959" w:type="dxa"/>
            <w:tcBorders>
              <w:top w:val="nil"/>
              <w:left w:val="nil"/>
              <w:bottom w:val="nil"/>
              <w:right w:val="nil"/>
            </w:tcBorders>
            <w:shd w:val="clear" w:color="auto" w:fill="auto"/>
            <w:noWrap/>
          </w:tcPr>
          <w:p w14:paraId="3B6696A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26EF908A" w14:textId="77777777" w:rsidTr="00363B60">
        <w:tc>
          <w:tcPr>
            <w:tcW w:w="2652" w:type="dxa"/>
            <w:tcBorders>
              <w:top w:val="nil"/>
              <w:left w:val="nil"/>
              <w:bottom w:val="nil"/>
              <w:right w:val="nil"/>
            </w:tcBorders>
            <w:shd w:val="clear" w:color="auto" w:fill="auto"/>
            <w:noWrap/>
            <w:hideMark/>
          </w:tcPr>
          <w:p w14:paraId="5F220D48"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SH_211000</w:t>
            </w:r>
          </w:p>
        </w:tc>
        <w:tc>
          <w:tcPr>
            <w:tcW w:w="958" w:type="dxa"/>
            <w:tcBorders>
              <w:top w:val="nil"/>
              <w:left w:val="nil"/>
              <w:right w:val="nil"/>
            </w:tcBorders>
            <w:shd w:val="clear" w:color="auto" w:fill="auto"/>
            <w:noWrap/>
          </w:tcPr>
          <w:p w14:paraId="3864594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CC0BAC5" w14:textId="0617765A"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0.135</w:t>
            </w:r>
          </w:p>
        </w:tc>
        <w:tc>
          <w:tcPr>
            <w:tcW w:w="958" w:type="dxa"/>
            <w:tcBorders>
              <w:top w:val="nil"/>
              <w:left w:val="nil"/>
              <w:bottom w:val="nil"/>
              <w:right w:val="nil"/>
            </w:tcBorders>
            <w:shd w:val="clear" w:color="auto" w:fill="auto"/>
            <w:noWrap/>
          </w:tcPr>
          <w:p w14:paraId="08CA258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E0F9A84" w14:textId="3A0671D1" w:rsidR="004A4C5E" w:rsidRPr="00C865B5" w:rsidRDefault="005F724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-0.142</w:t>
            </w:r>
          </w:p>
        </w:tc>
        <w:tc>
          <w:tcPr>
            <w:tcW w:w="958" w:type="dxa"/>
            <w:tcBorders>
              <w:top w:val="nil"/>
              <w:left w:val="single" w:sz="4" w:space="0" w:color="auto"/>
              <w:bottom w:val="nil"/>
              <w:right w:val="nil"/>
            </w:tcBorders>
            <w:shd w:val="clear" w:color="auto" w:fill="auto"/>
            <w:noWrap/>
          </w:tcPr>
          <w:p w14:paraId="47A7A34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530A9A7" w14:textId="4B2596EF" w:rsidR="004A4C5E" w:rsidRPr="00363B60" w:rsidRDefault="009800A2"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0.112</w:t>
            </w:r>
          </w:p>
        </w:tc>
        <w:tc>
          <w:tcPr>
            <w:tcW w:w="959" w:type="dxa"/>
            <w:tcBorders>
              <w:top w:val="nil"/>
              <w:left w:val="nil"/>
              <w:bottom w:val="nil"/>
              <w:right w:val="nil"/>
            </w:tcBorders>
            <w:shd w:val="clear" w:color="auto" w:fill="auto"/>
            <w:noWrap/>
          </w:tcPr>
          <w:p w14:paraId="36E915A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2950083C" w14:textId="77777777" w:rsidTr="00363B60">
        <w:tc>
          <w:tcPr>
            <w:tcW w:w="2652" w:type="dxa"/>
            <w:tcBorders>
              <w:top w:val="nil"/>
              <w:left w:val="nil"/>
              <w:bottom w:val="nil"/>
              <w:right w:val="nil"/>
            </w:tcBorders>
            <w:shd w:val="clear" w:color="auto" w:fill="auto"/>
            <w:noWrap/>
            <w:hideMark/>
          </w:tcPr>
          <w:p w14:paraId="4F88C9CF"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SH_212000</w:t>
            </w:r>
          </w:p>
        </w:tc>
        <w:tc>
          <w:tcPr>
            <w:tcW w:w="958" w:type="dxa"/>
            <w:tcBorders>
              <w:top w:val="nil"/>
              <w:left w:val="nil"/>
              <w:bottom w:val="nil"/>
              <w:right w:val="nil"/>
            </w:tcBorders>
            <w:shd w:val="clear" w:color="auto" w:fill="auto"/>
            <w:noWrap/>
          </w:tcPr>
          <w:p w14:paraId="4DB2F592" w14:textId="77777777"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-0.469</w:t>
            </w:r>
          </w:p>
        </w:tc>
        <w:tc>
          <w:tcPr>
            <w:tcW w:w="958" w:type="dxa"/>
            <w:tcBorders>
              <w:top w:val="nil"/>
              <w:left w:val="nil"/>
              <w:right w:val="nil"/>
            </w:tcBorders>
            <w:shd w:val="clear" w:color="auto" w:fill="auto"/>
            <w:noWrap/>
          </w:tcPr>
          <w:p w14:paraId="6583C70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B77C52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CD2CF3F" w14:textId="2D176E7C" w:rsidR="004A4C5E" w:rsidRPr="00363B60" w:rsidRDefault="005F724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-1.207</w:t>
            </w:r>
          </w:p>
        </w:tc>
        <w:tc>
          <w:tcPr>
            <w:tcW w:w="958" w:type="dxa"/>
            <w:tcBorders>
              <w:top w:val="nil"/>
              <w:left w:val="single" w:sz="4" w:space="0" w:color="auto"/>
              <w:bottom w:val="nil"/>
              <w:right w:val="nil"/>
            </w:tcBorders>
            <w:shd w:val="clear" w:color="auto" w:fill="auto"/>
            <w:noWrap/>
          </w:tcPr>
          <w:p w14:paraId="0E655D3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1B5925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DBD115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703D7485" w14:textId="77777777" w:rsidTr="00363B60">
        <w:tc>
          <w:tcPr>
            <w:tcW w:w="2652" w:type="dxa"/>
            <w:tcBorders>
              <w:top w:val="nil"/>
              <w:left w:val="nil"/>
              <w:bottom w:val="nil"/>
              <w:right w:val="nil"/>
            </w:tcBorders>
            <w:shd w:val="clear" w:color="auto" w:fill="auto"/>
            <w:noWrap/>
            <w:hideMark/>
          </w:tcPr>
          <w:p w14:paraId="7E58AB67"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SH_221000</w:t>
            </w:r>
          </w:p>
        </w:tc>
        <w:tc>
          <w:tcPr>
            <w:tcW w:w="958" w:type="dxa"/>
            <w:tcBorders>
              <w:top w:val="nil"/>
              <w:left w:val="nil"/>
              <w:bottom w:val="nil"/>
              <w:right w:val="nil"/>
            </w:tcBorders>
            <w:shd w:val="clear" w:color="auto" w:fill="auto"/>
            <w:noWrap/>
          </w:tcPr>
          <w:p w14:paraId="2AB484C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A57AC5F" w14:textId="417F0966" w:rsidR="004A4C5E" w:rsidRPr="00363B60" w:rsidRDefault="004A4C5E"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0.055</w:t>
            </w:r>
          </w:p>
        </w:tc>
        <w:tc>
          <w:tcPr>
            <w:tcW w:w="958" w:type="dxa"/>
            <w:tcBorders>
              <w:top w:val="nil"/>
              <w:left w:val="nil"/>
              <w:bottom w:val="nil"/>
              <w:right w:val="nil"/>
            </w:tcBorders>
            <w:shd w:val="clear" w:color="auto" w:fill="auto"/>
            <w:noWrap/>
          </w:tcPr>
          <w:p w14:paraId="407CBB0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C20322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A30822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1FE8576" w14:textId="31A5C6AD" w:rsidR="004A4C5E" w:rsidRPr="00363B60" w:rsidRDefault="009800A2"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0.027</w:t>
            </w:r>
          </w:p>
        </w:tc>
        <w:tc>
          <w:tcPr>
            <w:tcW w:w="959" w:type="dxa"/>
            <w:tcBorders>
              <w:top w:val="nil"/>
              <w:left w:val="nil"/>
              <w:bottom w:val="nil"/>
              <w:right w:val="nil"/>
            </w:tcBorders>
            <w:shd w:val="clear" w:color="auto" w:fill="auto"/>
            <w:noWrap/>
          </w:tcPr>
          <w:p w14:paraId="5C52D18A" w14:textId="162C0E0F" w:rsidR="004A4C5E" w:rsidRPr="00363B60" w:rsidRDefault="003513C5"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0.030</w:t>
            </w:r>
          </w:p>
        </w:tc>
      </w:tr>
      <w:tr w:rsidR="004A4C5E" w:rsidRPr="00C865B5" w14:paraId="19FE7C18" w14:textId="77777777" w:rsidTr="00363B60">
        <w:tc>
          <w:tcPr>
            <w:tcW w:w="2652" w:type="dxa"/>
            <w:tcBorders>
              <w:top w:val="nil"/>
              <w:left w:val="nil"/>
              <w:bottom w:val="nil"/>
              <w:right w:val="nil"/>
            </w:tcBorders>
            <w:shd w:val="clear" w:color="auto" w:fill="auto"/>
            <w:noWrap/>
            <w:hideMark/>
          </w:tcPr>
          <w:p w14:paraId="00AC06E9"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SH_222100</w:t>
            </w:r>
          </w:p>
        </w:tc>
        <w:tc>
          <w:tcPr>
            <w:tcW w:w="958" w:type="dxa"/>
            <w:tcBorders>
              <w:top w:val="nil"/>
              <w:left w:val="nil"/>
              <w:bottom w:val="nil"/>
              <w:right w:val="nil"/>
            </w:tcBorders>
            <w:shd w:val="clear" w:color="auto" w:fill="auto"/>
            <w:noWrap/>
          </w:tcPr>
          <w:p w14:paraId="6291BE0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C342B40" w14:textId="5B66B19F"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0.027</w:t>
            </w:r>
          </w:p>
        </w:tc>
        <w:tc>
          <w:tcPr>
            <w:tcW w:w="958" w:type="dxa"/>
            <w:tcBorders>
              <w:top w:val="nil"/>
              <w:left w:val="nil"/>
              <w:bottom w:val="nil"/>
              <w:right w:val="nil"/>
            </w:tcBorders>
            <w:shd w:val="clear" w:color="auto" w:fill="auto"/>
            <w:noWrap/>
          </w:tcPr>
          <w:p w14:paraId="486BFC3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1B8564C" w14:textId="61165C4F"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-0.019</w:t>
            </w:r>
          </w:p>
        </w:tc>
        <w:tc>
          <w:tcPr>
            <w:tcW w:w="958" w:type="dxa"/>
            <w:tcBorders>
              <w:top w:val="nil"/>
              <w:left w:val="single" w:sz="4" w:space="0" w:color="auto"/>
              <w:bottom w:val="nil"/>
              <w:right w:val="nil"/>
            </w:tcBorders>
            <w:shd w:val="clear" w:color="auto" w:fill="auto"/>
            <w:noWrap/>
          </w:tcPr>
          <w:p w14:paraId="47D38CE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9D17E5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4E7C1B2" w14:textId="3EB1CAD3" w:rsidR="004A4C5E" w:rsidRPr="00363B60" w:rsidRDefault="003513C5"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-0.018</w:t>
            </w:r>
          </w:p>
        </w:tc>
      </w:tr>
      <w:tr w:rsidR="004A4C5E" w:rsidRPr="00C865B5" w14:paraId="433B6057" w14:textId="77777777" w:rsidTr="00363B60">
        <w:tc>
          <w:tcPr>
            <w:tcW w:w="2652" w:type="dxa"/>
            <w:tcBorders>
              <w:top w:val="nil"/>
              <w:left w:val="nil"/>
              <w:bottom w:val="nil"/>
              <w:right w:val="nil"/>
            </w:tcBorders>
            <w:shd w:val="clear" w:color="auto" w:fill="auto"/>
            <w:noWrap/>
          </w:tcPr>
          <w:p w14:paraId="52EB618F"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SH_231000</w:t>
            </w:r>
          </w:p>
        </w:tc>
        <w:tc>
          <w:tcPr>
            <w:tcW w:w="958" w:type="dxa"/>
            <w:tcBorders>
              <w:top w:val="nil"/>
              <w:left w:val="nil"/>
              <w:bottom w:val="nil"/>
              <w:right w:val="nil"/>
            </w:tcBorders>
            <w:shd w:val="clear" w:color="auto" w:fill="auto"/>
            <w:noWrap/>
          </w:tcPr>
          <w:p w14:paraId="2B0A97A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0696A7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7262DE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EBC96A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3EBFE9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F93187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91D470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679D2B9C" w14:textId="77777777" w:rsidTr="00363B60">
        <w:tc>
          <w:tcPr>
            <w:tcW w:w="2652" w:type="dxa"/>
            <w:tcBorders>
              <w:top w:val="nil"/>
              <w:left w:val="nil"/>
              <w:bottom w:val="nil"/>
              <w:right w:val="nil"/>
            </w:tcBorders>
            <w:shd w:val="clear" w:color="auto" w:fill="auto"/>
            <w:noWrap/>
            <w:hideMark/>
          </w:tcPr>
          <w:p w14:paraId="57EBC04C"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SH_232000</w:t>
            </w:r>
          </w:p>
        </w:tc>
        <w:tc>
          <w:tcPr>
            <w:tcW w:w="958" w:type="dxa"/>
            <w:tcBorders>
              <w:top w:val="nil"/>
              <w:left w:val="nil"/>
              <w:bottom w:val="nil"/>
              <w:right w:val="nil"/>
            </w:tcBorders>
            <w:shd w:val="clear" w:color="auto" w:fill="auto"/>
            <w:noWrap/>
          </w:tcPr>
          <w:p w14:paraId="0A3D038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1BCCBF9" w14:textId="562452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-0112</w:t>
            </w:r>
          </w:p>
        </w:tc>
        <w:tc>
          <w:tcPr>
            <w:tcW w:w="958" w:type="dxa"/>
            <w:tcBorders>
              <w:top w:val="nil"/>
              <w:left w:val="nil"/>
              <w:bottom w:val="nil"/>
              <w:right w:val="nil"/>
            </w:tcBorders>
            <w:shd w:val="clear" w:color="auto" w:fill="auto"/>
            <w:noWrap/>
          </w:tcPr>
          <w:p w14:paraId="22E9F450" w14:textId="34F4A737" w:rsidR="004A4C5E" w:rsidRPr="00C865B5" w:rsidRDefault="00F7241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0.058</w:t>
            </w:r>
          </w:p>
        </w:tc>
        <w:tc>
          <w:tcPr>
            <w:tcW w:w="959" w:type="dxa"/>
            <w:tcBorders>
              <w:top w:val="nil"/>
              <w:left w:val="nil"/>
              <w:bottom w:val="nil"/>
              <w:right w:val="single" w:sz="4" w:space="0" w:color="auto"/>
            </w:tcBorders>
            <w:shd w:val="clear" w:color="auto" w:fill="auto"/>
            <w:noWrap/>
          </w:tcPr>
          <w:p w14:paraId="044E674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EDCA37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17837E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C0504F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23672AF2" w14:textId="77777777" w:rsidTr="00363B60">
        <w:tc>
          <w:tcPr>
            <w:tcW w:w="2652" w:type="dxa"/>
            <w:tcBorders>
              <w:top w:val="nil"/>
              <w:left w:val="nil"/>
              <w:bottom w:val="nil"/>
              <w:right w:val="nil"/>
            </w:tcBorders>
            <w:shd w:val="clear" w:color="auto" w:fill="auto"/>
            <w:noWrap/>
            <w:hideMark/>
          </w:tcPr>
          <w:p w14:paraId="139EF2FD"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SH_310000</w:t>
            </w:r>
          </w:p>
        </w:tc>
        <w:tc>
          <w:tcPr>
            <w:tcW w:w="958" w:type="dxa"/>
            <w:tcBorders>
              <w:top w:val="nil"/>
              <w:left w:val="nil"/>
              <w:bottom w:val="nil"/>
              <w:right w:val="nil"/>
            </w:tcBorders>
            <w:shd w:val="clear" w:color="auto" w:fill="auto"/>
            <w:noWrap/>
          </w:tcPr>
          <w:p w14:paraId="53DC9C4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164AE8E" w14:textId="3FF9D932"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0.253</w:t>
            </w:r>
          </w:p>
        </w:tc>
        <w:tc>
          <w:tcPr>
            <w:tcW w:w="958" w:type="dxa"/>
            <w:tcBorders>
              <w:top w:val="nil"/>
              <w:left w:val="nil"/>
              <w:right w:val="nil"/>
            </w:tcBorders>
            <w:shd w:val="clear" w:color="auto" w:fill="auto"/>
            <w:noWrap/>
          </w:tcPr>
          <w:p w14:paraId="1E89581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605A11C" w14:textId="7AAA5C03" w:rsidR="004A4C5E" w:rsidRPr="00363B60" w:rsidRDefault="005F724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0.271</w:t>
            </w:r>
          </w:p>
        </w:tc>
        <w:tc>
          <w:tcPr>
            <w:tcW w:w="958" w:type="dxa"/>
            <w:tcBorders>
              <w:top w:val="nil"/>
              <w:left w:val="single" w:sz="4" w:space="0" w:color="auto"/>
              <w:bottom w:val="nil"/>
              <w:right w:val="nil"/>
            </w:tcBorders>
            <w:shd w:val="clear" w:color="auto" w:fill="auto"/>
            <w:noWrap/>
          </w:tcPr>
          <w:p w14:paraId="7102637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3AEEA8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8691C1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4B000ADF" w14:textId="77777777" w:rsidTr="00363B60">
        <w:tc>
          <w:tcPr>
            <w:tcW w:w="2652" w:type="dxa"/>
            <w:tcBorders>
              <w:top w:val="nil"/>
              <w:left w:val="nil"/>
              <w:bottom w:val="nil"/>
              <w:right w:val="nil"/>
            </w:tcBorders>
            <w:shd w:val="clear" w:color="auto" w:fill="auto"/>
            <w:noWrap/>
            <w:hideMark/>
          </w:tcPr>
          <w:p w14:paraId="47E74D2C"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SH_311000</w:t>
            </w:r>
          </w:p>
        </w:tc>
        <w:tc>
          <w:tcPr>
            <w:tcW w:w="958" w:type="dxa"/>
            <w:tcBorders>
              <w:top w:val="nil"/>
              <w:left w:val="nil"/>
              <w:bottom w:val="nil"/>
              <w:right w:val="nil"/>
            </w:tcBorders>
            <w:shd w:val="clear" w:color="auto" w:fill="auto"/>
            <w:noWrap/>
          </w:tcPr>
          <w:p w14:paraId="0F8860D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DF8A38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6A63015" w14:textId="256DFB96" w:rsidR="004A4C5E" w:rsidRPr="00363B60" w:rsidRDefault="00F7241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-0.090</w:t>
            </w:r>
          </w:p>
        </w:tc>
        <w:tc>
          <w:tcPr>
            <w:tcW w:w="959" w:type="dxa"/>
            <w:tcBorders>
              <w:top w:val="nil"/>
              <w:left w:val="nil"/>
              <w:bottom w:val="nil"/>
              <w:right w:val="single" w:sz="4" w:space="0" w:color="auto"/>
            </w:tcBorders>
            <w:shd w:val="clear" w:color="auto" w:fill="auto"/>
            <w:noWrap/>
          </w:tcPr>
          <w:p w14:paraId="708F7EC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BFE85E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E630BE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8CDD20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7B66DF3A" w14:textId="77777777" w:rsidTr="00363B60">
        <w:tc>
          <w:tcPr>
            <w:tcW w:w="2652" w:type="dxa"/>
            <w:tcBorders>
              <w:top w:val="nil"/>
              <w:left w:val="nil"/>
              <w:bottom w:val="nil"/>
              <w:right w:val="nil"/>
            </w:tcBorders>
            <w:shd w:val="clear" w:color="auto" w:fill="auto"/>
            <w:noWrap/>
            <w:hideMark/>
          </w:tcPr>
          <w:p w14:paraId="5BADF828"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SH_322000</w:t>
            </w:r>
          </w:p>
        </w:tc>
        <w:tc>
          <w:tcPr>
            <w:tcW w:w="958" w:type="dxa"/>
            <w:tcBorders>
              <w:top w:val="nil"/>
              <w:left w:val="nil"/>
              <w:bottom w:val="nil"/>
              <w:right w:val="nil"/>
            </w:tcBorders>
            <w:shd w:val="clear" w:color="auto" w:fill="auto"/>
            <w:noWrap/>
          </w:tcPr>
          <w:p w14:paraId="3C160CF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4FD4CC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4776CB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491D2EA" w14:textId="62D54CDA" w:rsidR="004A4C5E" w:rsidRPr="00363B60" w:rsidRDefault="005F724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-0.112</w:t>
            </w:r>
          </w:p>
        </w:tc>
        <w:tc>
          <w:tcPr>
            <w:tcW w:w="958" w:type="dxa"/>
            <w:tcBorders>
              <w:top w:val="nil"/>
              <w:left w:val="single" w:sz="4" w:space="0" w:color="auto"/>
              <w:bottom w:val="nil"/>
              <w:right w:val="nil"/>
            </w:tcBorders>
            <w:shd w:val="clear" w:color="auto" w:fill="auto"/>
            <w:noWrap/>
          </w:tcPr>
          <w:p w14:paraId="0955245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260D6F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823404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7BFCBA87" w14:textId="77777777" w:rsidTr="00363B60">
        <w:tc>
          <w:tcPr>
            <w:tcW w:w="2652" w:type="dxa"/>
            <w:tcBorders>
              <w:top w:val="nil"/>
              <w:left w:val="nil"/>
              <w:bottom w:val="nil"/>
              <w:right w:val="nil"/>
            </w:tcBorders>
            <w:shd w:val="clear" w:color="auto" w:fill="auto"/>
            <w:noWrap/>
          </w:tcPr>
          <w:p w14:paraId="348EADAE"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SH_413000</w:t>
            </w:r>
          </w:p>
        </w:tc>
        <w:tc>
          <w:tcPr>
            <w:tcW w:w="958" w:type="dxa"/>
            <w:tcBorders>
              <w:top w:val="nil"/>
              <w:left w:val="nil"/>
              <w:bottom w:val="nil"/>
              <w:right w:val="nil"/>
            </w:tcBorders>
            <w:shd w:val="clear" w:color="auto" w:fill="auto"/>
            <w:noWrap/>
          </w:tcPr>
          <w:p w14:paraId="60A9BE8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8" w:type="dxa"/>
            <w:tcBorders>
              <w:top w:val="nil"/>
              <w:left w:val="nil"/>
              <w:bottom w:val="nil"/>
              <w:right w:val="nil"/>
            </w:tcBorders>
            <w:shd w:val="clear" w:color="auto" w:fill="auto"/>
            <w:noWrap/>
          </w:tcPr>
          <w:p w14:paraId="6B003F53" w14:textId="56F275EF" w:rsidR="004A4C5E" w:rsidRPr="00C865B5" w:rsidRDefault="004A4C5E" w:rsidP="004A4C5E">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958" w:type="dxa"/>
            <w:tcBorders>
              <w:top w:val="nil"/>
              <w:left w:val="nil"/>
              <w:bottom w:val="nil"/>
              <w:right w:val="nil"/>
            </w:tcBorders>
            <w:shd w:val="clear" w:color="auto" w:fill="auto"/>
            <w:noWrap/>
          </w:tcPr>
          <w:p w14:paraId="038A490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B1FEDA6" w14:textId="30D2E076" w:rsidR="004A4C5E" w:rsidRPr="00C865B5" w:rsidRDefault="007A03EA" w:rsidP="004A4C5E">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958" w:type="dxa"/>
            <w:tcBorders>
              <w:top w:val="nil"/>
              <w:left w:val="single" w:sz="4" w:space="0" w:color="auto"/>
              <w:bottom w:val="nil"/>
              <w:right w:val="nil"/>
            </w:tcBorders>
            <w:shd w:val="clear" w:color="auto" w:fill="auto"/>
            <w:noWrap/>
          </w:tcPr>
          <w:p w14:paraId="42ECF948" w14:textId="4BA666B1"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-0.681</w:t>
            </w:r>
          </w:p>
        </w:tc>
        <w:tc>
          <w:tcPr>
            <w:tcW w:w="958" w:type="dxa"/>
            <w:tcBorders>
              <w:top w:val="nil"/>
              <w:left w:val="nil"/>
              <w:bottom w:val="nil"/>
              <w:right w:val="nil"/>
            </w:tcBorders>
            <w:shd w:val="clear" w:color="auto" w:fill="auto"/>
            <w:noWrap/>
          </w:tcPr>
          <w:p w14:paraId="1824224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D443046" w14:textId="0A4E6E60" w:rsidR="004A4C5E" w:rsidRPr="00363B60" w:rsidRDefault="003513C5"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-1.084</w:t>
            </w:r>
            <w:r w:rsidR="00C17DD0" w:rsidRPr="00363B60">
              <w:rPr>
                <w:rFonts w:ascii="Arial" w:eastAsia="Times New Roman" w:hAnsi="Arial" w:cs="Arial"/>
                <w:b/>
                <w:bCs/>
                <w:color w:val="000000" w:themeColor="text1"/>
                <w:sz w:val="18"/>
                <w:szCs w:val="18"/>
              </w:rPr>
              <w:t>d</w:t>
            </w:r>
          </w:p>
        </w:tc>
      </w:tr>
      <w:tr w:rsidR="004A4C5E" w:rsidRPr="00C865B5" w14:paraId="5FA3904A" w14:textId="77777777" w:rsidTr="00363B60">
        <w:tc>
          <w:tcPr>
            <w:tcW w:w="2652" w:type="dxa"/>
            <w:tcBorders>
              <w:top w:val="nil"/>
              <w:left w:val="nil"/>
              <w:bottom w:val="nil"/>
              <w:right w:val="nil"/>
            </w:tcBorders>
            <w:shd w:val="clear" w:color="auto" w:fill="auto"/>
            <w:noWrap/>
            <w:hideMark/>
          </w:tcPr>
          <w:p w14:paraId="298CC9BA"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SH_451000</w:t>
            </w:r>
          </w:p>
        </w:tc>
        <w:tc>
          <w:tcPr>
            <w:tcW w:w="958" w:type="dxa"/>
            <w:tcBorders>
              <w:top w:val="nil"/>
              <w:left w:val="nil"/>
              <w:bottom w:val="nil"/>
              <w:right w:val="nil"/>
            </w:tcBorders>
            <w:shd w:val="clear" w:color="auto" w:fill="auto"/>
            <w:noWrap/>
          </w:tcPr>
          <w:p w14:paraId="1923A1A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6FCC57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A30BC4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AB4ADC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07BF3B9" w14:textId="2195D41C"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0.062</w:t>
            </w:r>
          </w:p>
        </w:tc>
        <w:tc>
          <w:tcPr>
            <w:tcW w:w="958" w:type="dxa"/>
            <w:tcBorders>
              <w:top w:val="nil"/>
              <w:left w:val="nil"/>
              <w:bottom w:val="nil"/>
              <w:right w:val="nil"/>
            </w:tcBorders>
            <w:shd w:val="clear" w:color="auto" w:fill="auto"/>
            <w:noWrap/>
          </w:tcPr>
          <w:p w14:paraId="5E41FC2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472B557" w14:textId="3FEB0B1F" w:rsidR="004A4C5E" w:rsidRPr="00C865B5" w:rsidRDefault="003513C5"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0.111</w:t>
            </w:r>
          </w:p>
        </w:tc>
      </w:tr>
      <w:tr w:rsidR="004A4C5E" w:rsidRPr="00C865B5" w14:paraId="325E0310" w14:textId="77777777" w:rsidTr="00363B60">
        <w:tc>
          <w:tcPr>
            <w:tcW w:w="2652" w:type="dxa"/>
            <w:tcBorders>
              <w:top w:val="nil"/>
              <w:left w:val="nil"/>
              <w:bottom w:val="single" w:sz="4" w:space="0" w:color="auto"/>
              <w:right w:val="nil"/>
            </w:tcBorders>
            <w:shd w:val="clear" w:color="auto" w:fill="auto"/>
            <w:noWrap/>
            <w:hideMark/>
          </w:tcPr>
          <w:p w14:paraId="20E33DE0"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SH_452000</w:t>
            </w:r>
          </w:p>
        </w:tc>
        <w:tc>
          <w:tcPr>
            <w:tcW w:w="958" w:type="dxa"/>
            <w:tcBorders>
              <w:top w:val="nil"/>
              <w:left w:val="nil"/>
              <w:bottom w:val="single" w:sz="4" w:space="0" w:color="auto"/>
              <w:right w:val="nil"/>
            </w:tcBorders>
            <w:shd w:val="clear" w:color="auto" w:fill="auto"/>
            <w:noWrap/>
          </w:tcPr>
          <w:p w14:paraId="48C98FC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single" w:sz="4" w:space="0" w:color="auto"/>
              <w:right w:val="nil"/>
            </w:tcBorders>
            <w:shd w:val="clear" w:color="auto" w:fill="auto"/>
            <w:noWrap/>
          </w:tcPr>
          <w:p w14:paraId="779E3B4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single" w:sz="4" w:space="0" w:color="auto"/>
              <w:right w:val="nil"/>
            </w:tcBorders>
            <w:shd w:val="clear" w:color="auto" w:fill="auto"/>
            <w:noWrap/>
          </w:tcPr>
          <w:p w14:paraId="0C551F8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single" w:sz="4" w:space="0" w:color="auto"/>
              <w:right w:val="single" w:sz="4" w:space="0" w:color="auto"/>
            </w:tcBorders>
            <w:shd w:val="clear" w:color="auto" w:fill="auto"/>
            <w:noWrap/>
          </w:tcPr>
          <w:p w14:paraId="38A69CD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single" w:sz="4" w:space="0" w:color="auto"/>
              <w:right w:val="nil"/>
            </w:tcBorders>
            <w:shd w:val="clear" w:color="auto" w:fill="auto"/>
            <w:noWrap/>
          </w:tcPr>
          <w:p w14:paraId="6ADC8D9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single" w:sz="4" w:space="0" w:color="auto"/>
              <w:right w:val="nil"/>
            </w:tcBorders>
            <w:shd w:val="clear" w:color="auto" w:fill="auto"/>
            <w:noWrap/>
          </w:tcPr>
          <w:p w14:paraId="2A2FF83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single" w:sz="4" w:space="0" w:color="auto"/>
              <w:right w:val="nil"/>
            </w:tcBorders>
            <w:shd w:val="clear" w:color="auto" w:fill="auto"/>
            <w:noWrap/>
          </w:tcPr>
          <w:p w14:paraId="0D5288F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15694B8F" w14:textId="77777777" w:rsidTr="00363B60">
        <w:tc>
          <w:tcPr>
            <w:tcW w:w="2652" w:type="dxa"/>
            <w:tcBorders>
              <w:top w:val="single" w:sz="4" w:space="0" w:color="auto"/>
              <w:left w:val="nil"/>
              <w:bottom w:val="nil"/>
              <w:right w:val="nil"/>
            </w:tcBorders>
            <w:shd w:val="clear" w:color="auto" w:fill="auto"/>
            <w:noWrap/>
            <w:hideMark/>
          </w:tcPr>
          <w:p w14:paraId="5BA85CA5" w14:textId="77777777" w:rsidR="004A4C5E" w:rsidRPr="00C865B5" w:rsidRDefault="004A4C5E" w:rsidP="004A4C5E">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Mortality</w:t>
            </w:r>
          </w:p>
        </w:tc>
        <w:tc>
          <w:tcPr>
            <w:tcW w:w="958" w:type="dxa"/>
            <w:tcBorders>
              <w:top w:val="single" w:sz="4" w:space="0" w:color="auto"/>
              <w:left w:val="nil"/>
              <w:bottom w:val="nil"/>
              <w:right w:val="nil"/>
            </w:tcBorders>
            <w:shd w:val="clear" w:color="auto" w:fill="auto"/>
            <w:noWrap/>
          </w:tcPr>
          <w:p w14:paraId="64F70BFE" w14:textId="77777777" w:rsidR="004A4C5E" w:rsidRPr="00C865B5" w:rsidRDefault="004A4C5E" w:rsidP="004A4C5E">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7493F83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6BA7751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single" w:sz="4" w:space="0" w:color="auto"/>
            </w:tcBorders>
            <w:shd w:val="clear" w:color="auto" w:fill="auto"/>
            <w:noWrap/>
          </w:tcPr>
          <w:p w14:paraId="12438B8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444DBA3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74ED1AC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472945D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1274FE84" w14:textId="77777777" w:rsidTr="00363B60">
        <w:tc>
          <w:tcPr>
            <w:tcW w:w="2652" w:type="dxa"/>
            <w:tcBorders>
              <w:top w:val="nil"/>
              <w:left w:val="nil"/>
              <w:bottom w:val="nil"/>
              <w:right w:val="nil"/>
            </w:tcBorders>
            <w:shd w:val="clear" w:color="auto" w:fill="auto"/>
            <w:noWrap/>
            <w:hideMark/>
          </w:tcPr>
          <w:p w14:paraId="0384697F" w14:textId="77777777" w:rsidR="004A4C5E" w:rsidRPr="00C865B5" w:rsidRDefault="004A4C5E" w:rsidP="004A4C5E">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Hunting</w:t>
            </w:r>
          </w:p>
        </w:tc>
        <w:tc>
          <w:tcPr>
            <w:tcW w:w="958" w:type="dxa"/>
            <w:tcBorders>
              <w:top w:val="nil"/>
              <w:left w:val="nil"/>
              <w:right w:val="nil"/>
            </w:tcBorders>
            <w:shd w:val="clear" w:color="auto" w:fill="auto"/>
            <w:noWrap/>
          </w:tcPr>
          <w:p w14:paraId="09CFD7A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058FC83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8012E4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058AE5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524E59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388D59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376750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21D30A6F" w14:textId="77777777" w:rsidTr="00363B60">
        <w:tc>
          <w:tcPr>
            <w:tcW w:w="2652" w:type="dxa"/>
            <w:tcBorders>
              <w:top w:val="nil"/>
              <w:left w:val="nil"/>
              <w:right w:val="nil"/>
            </w:tcBorders>
            <w:shd w:val="clear" w:color="auto" w:fill="auto"/>
            <w:noWrap/>
            <w:hideMark/>
          </w:tcPr>
          <w:p w14:paraId="2D54C76D"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Adj_hunt_area</w:t>
            </w:r>
            <w:proofErr w:type="spellEnd"/>
          </w:p>
        </w:tc>
        <w:tc>
          <w:tcPr>
            <w:tcW w:w="958" w:type="dxa"/>
            <w:tcBorders>
              <w:top w:val="nil"/>
              <w:left w:val="nil"/>
              <w:right w:val="nil"/>
            </w:tcBorders>
            <w:shd w:val="clear" w:color="auto" w:fill="auto"/>
            <w:noWrap/>
          </w:tcPr>
          <w:p w14:paraId="2873604A" w14:textId="77777777"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0.004</w:t>
            </w:r>
          </w:p>
        </w:tc>
        <w:tc>
          <w:tcPr>
            <w:tcW w:w="958" w:type="dxa"/>
            <w:tcBorders>
              <w:top w:val="nil"/>
              <w:left w:val="nil"/>
              <w:right w:val="nil"/>
            </w:tcBorders>
            <w:shd w:val="clear" w:color="auto" w:fill="auto"/>
            <w:noWrap/>
          </w:tcPr>
          <w:p w14:paraId="6D41B97E" w14:textId="53FDE48E" w:rsidR="004A4C5E" w:rsidRPr="00363B60" w:rsidRDefault="004A4C5E"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-0.015</w:t>
            </w:r>
          </w:p>
        </w:tc>
        <w:tc>
          <w:tcPr>
            <w:tcW w:w="958" w:type="dxa"/>
            <w:tcBorders>
              <w:top w:val="nil"/>
              <w:left w:val="nil"/>
              <w:right w:val="nil"/>
            </w:tcBorders>
            <w:shd w:val="clear" w:color="auto" w:fill="auto"/>
            <w:noWrap/>
          </w:tcPr>
          <w:p w14:paraId="0D7602F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35CC90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998B85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2E55859" w14:textId="1EE14E8C" w:rsidR="004A4C5E" w:rsidRPr="00363B60" w:rsidRDefault="007C44D4"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0.011</w:t>
            </w:r>
          </w:p>
        </w:tc>
        <w:tc>
          <w:tcPr>
            <w:tcW w:w="959" w:type="dxa"/>
            <w:tcBorders>
              <w:top w:val="nil"/>
              <w:left w:val="nil"/>
              <w:bottom w:val="nil"/>
              <w:right w:val="nil"/>
            </w:tcBorders>
            <w:shd w:val="clear" w:color="auto" w:fill="auto"/>
            <w:noWrap/>
          </w:tcPr>
          <w:p w14:paraId="037B074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7A03EA" w:rsidRPr="00C865B5" w14:paraId="34A15114" w14:textId="77777777" w:rsidTr="00363B60">
        <w:tc>
          <w:tcPr>
            <w:tcW w:w="2652" w:type="dxa"/>
            <w:tcBorders>
              <w:top w:val="nil"/>
              <w:left w:val="nil"/>
              <w:bottom w:val="nil"/>
              <w:right w:val="nil"/>
            </w:tcBorders>
            <w:shd w:val="clear" w:color="auto" w:fill="auto"/>
            <w:noWrap/>
            <w:hideMark/>
          </w:tcPr>
          <w:p w14:paraId="3843FD6C"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Hunt_manag</w:t>
            </w:r>
            <w:proofErr w:type="spellEnd"/>
            <w:r w:rsidRPr="00C865B5">
              <w:rPr>
                <w:rFonts w:ascii="Arial" w:eastAsia="Times New Roman" w:hAnsi="Arial" w:cs="Arial"/>
                <w:color w:val="000000" w:themeColor="text1"/>
                <w:sz w:val="18"/>
                <w:szCs w:val="18"/>
              </w:rPr>
              <w:t xml:space="preserve"> (time effect)</w:t>
            </w:r>
          </w:p>
        </w:tc>
        <w:tc>
          <w:tcPr>
            <w:tcW w:w="958" w:type="dxa"/>
            <w:tcBorders>
              <w:top w:val="nil"/>
              <w:left w:val="nil"/>
              <w:bottom w:val="nil"/>
              <w:right w:val="nil"/>
            </w:tcBorders>
            <w:shd w:val="clear" w:color="auto" w:fill="auto"/>
            <w:noWrap/>
          </w:tcPr>
          <w:p w14:paraId="235DDB72" w14:textId="77777777" w:rsidR="004A4C5E" w:rsidRPr="00363B60" w:rsidRDefault="004A4C5E"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0.465</w:t>
            </w:r>
          </w:p>
        </w:tc>
        <w:tc>
          <w:tcPr>
            <w:tcW w:w="958" w:type="dxa"/>
            <w:tcBorders>
              <w:top w:val="nil"/>
              <w:left w:val="nil"/>
              <w:bottom w:val="nil"/>
              <w:right w:val="nil"/>
            </w:tcBorders>
            <w:shd w:val="clear" w:color="auto" w:fill="auto"/>
            <w:noWrap/>
          </w:tcPr>
          <w:p w14:paraId="62B87BA1" w14:textId="554BF9A0" w:rsidR="004A4C5E" w:rsidRPr="00363B60" w:rsidRDefault="004A4C5E"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3.112</w:t>
            </w:r>
            <w:r w:rsidRPr="00363B60">
              <w:rPr>
                <w:rFonts w:ascii="Arial" w:eastAsia="Times New Roman" w:hAnsi="Arial" w:cs="Arial"/>
                <w:b/>
                <w:bCs/>
                <w:color w:val="000000" w:themeColor="text1"/>
                <w:sz w:val="18"/>
                <w:szCs w:val="18"/>
                <w:vertAlign w:val="superscript"/>
              </w:rPr>
              <w:t>b</w:t>
            </w:r>
          </w:p>
        </w:tc>
        <w:tc>
          <w:tcPr>
            <w:tcW w:w="958" w:type="dxa"/>
            <w:tcBorders>
              <w:top w:val="nil"/>
              <w:left w:val="nil"/>
              <w:right w:val="nil"/>
            </w:tcBorders>
            <w:shd w:val="clear" w:color="auto" w:fill="auto"/>
            <w:noWrap/>
          </w:tcPr>
          <w:p w14:paraId="5A6BB9CF" w14:textId="5FB8994B" w:rsidR="004A4C5E" w:rsidRPr="00363B60" w:rsidRDefault="002A750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3.759</w:t>
            </w:r>
            <w:r w:rsidRPr="00363B60">
              <w:rPr>
                <w:rFonts w:ascii="Arial" w:eastAsia="Times New Roman" w:hAnsi="Arial" w:cs="Arial"/>
                <w:b/>
                <w:bCs/>
                <w:color w:val="000000" w:themeColor="text1"/>
                <w:sz w:val="18"/>
                <w:szCs w:val="18"/>
                <w:vertAlign w:val="superscript"/>
              </w:rPr>
              <w:t>a</w:t>
            </w:r>
          </w:p>
        </w:tc>
        <w:tc>
          <w:tcPr>
            <w:tcW w:w="959" w:type="dxa"/>
            <w:tcBorders>
              <w:top w:val="nil"/>
              <w:left w:val="nil"/>
              <w:bottom w:val="nil"/>
              <w:right w:val="single" w:sz="4" w:space="0" w:color="auto"/>
            </w:tcBorders>
            <w:shd w:val="clear" w:color="auto" w:fill="auto"/>
            <w:noWrap/>
          </w:tcPr>
          <w:p w14:paraId="71C430BC" w14:textId="1DA18198" w:rsidR="004A4C5E" w:rsidRPr="00363B60" w:rsidRDefault="007A03E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8.192</w:t>
            </w:r>
          </w:p>
        </w:tc>
        <w:tc>
          <w:tcPr>
            <w:tcW w:w="958" w:type="dxa"/>
            <w:tcBorders>
              <w:top w:val="nil"/>
              <w:left w:val="single" w:sz="4" w:space="0" w:color="auto"/>
              <w:bottom w:val="nil"/>
              <w:right w:val="nil"/>
            </w:tcBorders>
            <w:shd w:val="clear" w:color="auto" w:fill="auto"/>
            <w:noWrap/>
          </w:tcPr>
          <w:p w14:paraId="0E8E83C7" w14:textId="5EE70407" w:rsidR="004A4C5E" w:rsidRPr="00363B60" w:rsidRDefault="001802A0"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2.027</w:t>
            </w:r>
            <w:r w:rsidR="009800A2" w:rsidRPr="00363B60">
              <w:rPr>
                <w:rFonts w:ascii="Arial" w:eastAsia="Times New Roman" w:hAnsi="Arial" w:cs="Arial"/>
                <w:b/>
                <w:bCs/>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0C6216EE" w14:textId="6A0F4F4C" w:rsidR="004A4C5E" w:rsidRPr="00363B60" w:rsidRDefault="007C44D4"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1.056</w:t>
            </w:r>
            <w:r w:rsidRPr="00363B60">
              <w:rPr>
                <w:rFonts w:ascii="Arial" w:eastAsia="Times New Roman" w:hAnsi="Arial" w:cs="Arial"/>
                <w:b/>
                <w:bCs/>
                <w:color w:val="000000" w:themeColor="text1"/>
                <w:sz w:val="18"/>
                <w:szCs w:val="18"/>
                <w:vertAlign w:val="superscript"/>
              </w:rPr>
              <w:t>b</w:t>
            </w:r>
          </w:p>
        </w:tc>
        <w:tc>
          <w:tcPr>
            <w:tcW w:w="959" w:type="dxa"/>
            <w:tcBorders>
              <w:top w:val="nil"/>
              <w:left w:val="nil"/>
              <w:bottom w:val="nil"/>
              <w:right w:val="nil"/>
            </w:tcBorders>
            <w:shd w:val="clear" w:color="auto" w:fill="auto"/>
            <w:noWrap/>
          </w:tcPr>
          <w:p w14:paraId="2A164D54" w14:textId="65D26D34" w:rsidR="004A4C5E" w:rsidRPr="00363B60" w:rsidRDefault="006D0CEF"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-1.007</w:t>
            </w:r>
            <w:r w:rsidRPr="00363B60">
              <w:rPr>
                <w:rFonts w:ascii="Arial" w:eastAsia="Times New Roman" w:hAnsi="Arial" w:cs="Arial"/>
                <w:b/>
                <w:bCs/>
                <w:color w:val="000000" w:themeColor="text1"/>
                <w:sz w:val="18"/>
                <w:szCs w:val="18"/>
                <w:vertAlign w:val="superscript"/>
              </w:rPr>
              <w:t>b</w:t>
            </w:r>
          </w:p>
        </w:tc>
      </w:tr>
      <w:tr w:rsidR="004A4C5E" w:rsidRPr="00C865B5" w14:paraId="23770414" w14:textId="77777777" w:rsidTr="00363B60">
        <w:tc>
          <w:tcPr>
            <w:tcW w:w="2652" w:type="dxa"/>
            <w:tcBorders>
              <w:top w:val="nil"/>
              <w:left w:val="nil"/>
              <w:bottom w:val="nil"/>
              <w:right w:val="nil"/>
            </w:tcBorders>
            <w:shd w:val="clear" w:color="auto" w:fill="auto"/>
            <w:noWrap/>
            <w:hideMark/>
          </w:tcPr>
          <w:p w14:paraId="2BB043A2"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Hunter_dens</w:t>
            </w:r>
            <w:proofErr w:type="spellEnd"/>
          </w:p>
        </w:tc>
        <w:tc>
          <w:tcPr>
            <w:tcW w:w="958" w:type="dxa"/>
            <w:tcBorders>
              <w:top w:val="nil"/>
              <w:left w:val="nil"/>
              <w:bottom w:val="nil"/>
              <w:right w:val="nil"/>
            </w:tcBorders>
            <w:shd w:val="clear" w:color="auto" w:fill="auto"/>
            <w:noWrap/>
          </w:tcPr>
          <w:p w14:paraId="241F6FC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50EE0A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6CE5B71" w14:textId="69F4AC5C" w:rsidR="004A4C5E" w:rsidRPr="00363B60" w:rsidRDefault="002A750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0.744</w:t>
            </w:r>
          </w:p>
        </w:tc>
        <w:tc>
          <w:tcPr>
            <w:tcW w:w="959" w:type="dxa"/>
            <w:tcBorders>
              <w:top w:val="nil"/>
              <w:left w:val="nil"/>
              <w:bottom w:val="nil"/>
              <w:right w:val="single" w:sz="4" w:space="0" w:color="auto"/>
            </w:tcBorders>
            <w:shd w:val="clear" w:color="auto" w:fill="auto"/>
            <w:noWrap/>
          </w:tcPr>
          <w:p w14:paraId="3596A49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F34101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B5A0BC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882F82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6DBAD8E4" w14:textId="77777777" w:rsidTr="00363B60">
        <w:tc>
          <w:tcPr>
            <w:tcW w:w="2652" w:type="dxa"/>
            <w:tcBorders>
              <w:top w:val="nil"/>
              <w:left w:val="nil"/>
              <w:bottom w:val="nil"/>
              <w:right w:val="nil"/>
            </w:tcBorders>
            <w:shd w:val="clear" w:color="auto" w:fill="auto"/>
            <w:noWrap/>
            <w:hideMark/>
          </w:tcPr>
          <w:p w14:paraId="27E43C2C"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Release</w:t>
            </w:r>
          </w:p>
        </w:tc>
        <w:tc>
          <w:tcPr>
            <w:tcW w:w="958" w:type="dxa"/>
            <w:tcBorders>
              <w:top w:val="nil"/>
              <w:left w:val="nil"/>
              <w:bottom w:val="nil"/>
              <w:right w:val="nil"/>
            </w:tcBorders>
            <w:shd w:val="clear" w:color="auto" w:fill="auto"/>
            <w:noWrap/>
          </w:tcPr>
          <w:p w14:paraId="79E533B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68FD8AC8" w14:textId="7A823A93"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61C20760" w14:textId="2C682CE8" w:rsidR="004A4C5E" w:rsidRPr="00C865B5" w:rsidRDefault="002A750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single" w:sz="4" w:space="0" w:color="auto"/>
            </w:tcBorders>
            <w:shd w:val="clear" w:color="auto" w:fill="auto"/>
            <w:noWrap/>
          </w:tcPr>
          <w:p w14:paraId="6BA1DD37" w14:textId="76FE3091" w:rsidR="004A4C5E" w:rsidRPr="00C865B5" w:rsidRDefault="007A03E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3BB08409" w14:textId="0C9C7835"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7DC62D40" w14:textId="6C9D1CE8" w:rsidR="004A4C5E" w:rsidRPr="00C865B5" w:rsidRDefault="007C44D4"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36C2E43D" w14:textId="0F35C1F0"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A4C5E" w:rsidRPr="00C865B5" w14:paraId="1C6A1E27" w14:textId="77777777" w:rsidTr="00363B60">
        <w:tc>
          <w:tcPr>
            <w:tcW w:w="2652" w:type="dxa"/>
            <w:tcBorders>
              <w:top w:val="nil"/>
              <w:left w:val="nil"/>
              <w:bottom w:val="nil"/>
              <w:right w:val="nil"/>
            </w:tcBorders>
            <w:shd w:val="clear" w:color="auto" w:fill="auto"/>
            <w:noWrap/>
            <w:hideMark/>
          </w:tcPr>
          <w:p w14:paraId="341F8FC6"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Protected status</w:t>
            </w:r>
          </w:p>
        </w:tc>
        <w:tc>
          <w:tcPr>
            <w:tcW w:w="958" w:type="dxa"/>
            <w:tcBorders>
              <w:top w:val="nil"/>
              <w:left w:val="nil"/>
              <w:bottom w:val="nil"/>
              <w:right w:val="nil"/>
            </w:tcBorders>
            <w:shd w:val="clear" w:color="auto" w:fill="auto"/>
            <w:noWrap/>
          </w:tcPr>
          <w:p w14:paraId="39DB7CF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455E7FF" w14:textId="100DCDAA"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5EB1FA6D" w14:textId="0F8D2847" w:rsidR="004A4C5E" w:rsidRPr="00C865B5" w:rsidRDefault="002A750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single" w:sz="4" w:space="0" w:color="auto"/>
            </w:tcBorders>
            <w:shd w:val="clear" w:color="auto" w:fill="auto"/>
            <w:noWrap/>
          </w:tcPr>
          <w:p w14:paraId="6CE10ACD" w14:textId="576C077E" w:rsidR="004A4C5E" w:rsidRPr="00C865B5" w:rsidRDefault="007A03E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10684732" w14:textId="53F9D928"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0B801239" w14:textId="220CBA46" w:rsidR="004A4C5E" w:rsidRPr="00C865B5" w:rsidRDefault="007C44D4"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4B47CC01" w14:textId="2B1CD943"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A4C5E" w:rsidRPr="00C865B5" w14:paraId="243BBE81" w14:textId="77777777" w:rsidTr="00363B60">
        <w:tc>
          <w:tcPr>
            <w:tcW w:w="2652" w:type="dxa"/>
            <w:tcBorders>
              <w:top w:val="nil"/>
              <w:left w:val="nil"/>
              <w:bottom w:val="nil"/>
              <w:right w:val="nil"/>
            </w:tcBorders>
            <w:shd w:val="clear" w:color="auto" w:fill="auto"/>
            <w:noWrap/>
            <w:hideMark/>
          </w:tcPr>
          <w:p w14:paraId="2E138534" w14:textId="77777777" w:rsidR="004A4C5E" w:rsidRPr="00C865B5" w:rsidRDefault="004A4C5E" w:rsidP="004A4C5E">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Wildlife disease</w:t>
            </w:r>
          </w:p>
        </w:tc>
        <w:tc>
          <w:tcPr>
            <w:tcW w:w="958" w:type="dxa"/>
            <w:tcBorders>
              <w:top w:val="nil"/>
              <w:left w:val="nil"/>
              <w:bottom w:val="nil"/>
              <w:right w:val="nil"/>
            </w:tcBorders>
            <w:shd w:val="clear" w:color="auto" w:fill="auto"/>
            <w:noWrap/>
          </w:tcPr>
          <w:p w14:paraId="3DE9D6D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4EE48DE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12420B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2090CB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0398D5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AF019A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815B7D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6DE75B53" w14:textId="77777777" w:rsidTr="00363B60">
        <w:tc>
          <w:tcPr>
            <w:tcW w:w="2652" w:type="dxa"/>
            <w:tcBorders>
              <w:top w:val="nil"/>
              <w:left w:val="nil"/>
              <w:bottom w:val="nil"/>
              <w:right w:val="nil"/>
            </w:tcBorders>
            <w:shd w:val="clear" w:color="auto" w:fill="auto"/>
            <w:noWrap/>
            <w:hideMark/>
          </w:tcPr>
          <w:p w14:paraId="23082232"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KH_T</w:t>
            </w:r>
          </w:p>
        </w:tc>
        <w:tc>
          <w:tcPr>
            <w:tcW w:w="958" w:type="dxa"/>
            <w:tcBorders>
              <w:top w:val="nil"/>
              <w:left w:val="nil"/>
              <w:bottom w:val="nil"/>
              <w:right w:val="nil"/>
            </w:tcBorders>
            <w:shd w:val="clear" w:color="auto" w:fill="auto"/>
            <w:noWrap/>
          </w:tcPr>
          <w:p w14:paraId="0A14AF0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568AA735" w14:textId="12579261"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203D8109" w14:textId="6643EEC6" w:rsidR="004A4C5E" w:rsidRPr="00C865B5" w:rsidRDefault="002A750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single" w:sz="4" w:space="0" w:color="auto"/>
            </w:tcBorders>
            <w:shd w:val="clear" w:color="auto" w:fill="auto"/>
            <w:noWrap/>
          </w:tcPr>
          <w:p w14:paraId="728BF582" w14:textId="189B44E6" w:rsidR="004A4C5E" w:rsidRPr="00C865B5" w:rsidRDefault="007A03E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7E5661C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2F107BF" w14:textId="44D0B969" w:rsidR="004A4C5E" w:rsidRPr="00363B60" w:rsidRDefault="007C44D4"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-0.587</w:t>
            </w:r>
          </w:p>
        </w:tc>
        <w:tc>
          <w:tcPr>
            <w:tcW w:w="959" w:type="dxa"/>
            <w:tcBorders>
              <w:top w:val="nil"/>
              <w:left w:val="nil"/>
              <w:bottom w:val="nil"/>
              <w:right w:val="nil"/>
            </w:tcBorders>
            <w:shd w:val="clear" w:color="auto" w:fill="auto"/>
            <w:noWrap/>
          </w:tcPr>
          <w:p w14:paraId="03C3141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3EA876DA" w14:textId="77777777" w:rsidTr="00363B60">
        <w:tc>
          <w:tcPr>
            <w:tcW w:w="2652" w:type="dxa"/>
            <w:tcBorders>
              <w:top w:val="nil"/>
              <w:left w:val="nil"/>
              <w:bottom w:val="nil"/>
              <w:right w:val="nil"/>
            </w:tcBorders>
            <w:shd w:val="clear" w:color="auto" w:fill="auto"/>
            <w:noWrap/>
            <w:hideMark/>
          </w:tcPr>
          <w:p w14:paraId="5FA7613B"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KH_S</w:t>
            </w:r>
          </w:p>
        </w:tc>
        <w:tc>
          <w:tcPr>
            <w:tcW w:w="958" w:type="dxa"/>
            <w:tcBorders>
              <w:top w:val="nil"/>
              <w:left w:val="nil"/>
              <w:bottom w:val="nil"/>
              <w:right w:val="nil"/>
            </w:tcBorders>
            <w:shd w:val="clear" w:color="auto" w:fill="auto"/>
            <w:noWrap/>
          </w:tcPr>
          <w:p w14:paraId="334A0BC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right w:val="nil"/>
            </w:tcBorders>
            <w:shd w:val="clear" w:color="auto" w:fill="auto"/>
            <w:noWrap/>
          </w:tcPr>
          <w:p w14:paraId="3AB35226" w14:textId="40D76A12"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0C6348C2" w14:textId="58C04C1F" w:rsidR="004A4C5E" w:rsidRPr="00C865B5" w:rsidRDefault="002A750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single" w:sz="4" w:space="0" w:color="auto"/>
            </w:tcBorders>
            <w:shd w:val="clear" w:color="auto" w:fill="auto"/>
            <w:noWrap/>
          </w:tcPr>
          <w:p w14:paraId="57EB02DB" w14:textId="3F003B81" w:rsidR="004A4C5E" w:rsidRPr="00C865B5" w:rsidRDefault="007A03E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6DD9773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ABFECF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FF1E9F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0AB49611" w14:textId="77777777" w:rsidTr="00363B60">
        <w:tc>
          <w:tcPr>
            <w:tcW w:w="2652" w:type="dxa"/>
            <w:tcBorders>
              <w:top w:val="nil"/>
              <w:left w:val="nil"/>
              <w:bottom w:val="nil"/>
              <w:right w:val="nil"/>
            </w:tcBorders>
            <w:shd w:val="clear" w:color="auto" w:fill="auto"/>
            <w:noWrap/>
            <w:hideMark/>
          </w:tcPr>
          <w:p w14:paraId="5FE45ACA"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KH_R</w:t>
            </w:r>
          </w:p>
        </w:tc>
        <w:tc>
          <w:tcPr>
            <w:tcW w:w="958" w:type="dxa"/>
            <w:tcBorders>
              <w:top w:val="nil"/>
              <w:left w:val="nil"/>
              <w:bottom w:val="nil"/>
              <w:right w:val="nil"/>
            </w:tcBorders>
            <w:shd w:val="clear" w:color="auto" w:fill="auto"/>
            <w:noWrap/>
          </w:tcPr>
          <w:p w14:paraId="567BF02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BB973F7" w14:textId="62424FB5"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-2.276</w:t>
            </w:r>
          </w:p>
        </w:tc>
        <w:tc>
          <w:tcPr>
            <w:tcW w:w="958" w:type="dxa"/>
            <w:tcBorders>
              <w:top w:val="nil"/>
              <w:left w:val="nil"/>
              <w:bottom w:val="nil"/>
              <w:right w:val="nil"/>
            </w:tcBorders>
            <w:shd w:val="clear" w:color="auto" w:fill="auto"/>
            <w:noWrap/>
          </w:tcPr>
          <w:p w14:paraId="44A2BC7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32253D9B" w14:textId="1A5D33AF" w:rsidR="004A4C5E" w:rsidRPr="00363B60" w:rsidRDefault="00865269" w:rsidP="004A4C5E">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w:t>
            </w:r>
            <w:r w:rsidR="007A03EA" w:rsidRPr="00363B60">
              <w:rPr>
                <w:rFonts w:ascii="Arial" w:eastAsia="Times New Roman" w:hAnsi="Arial" w:cs="Arial"/>
                <w:i/>
                <w:iCs/>
                <w:color w:val="000000" w:themeColor="text1"/>
                <w:sz w:val="18"/>
                <w:szCs w:val="18"/>
              </w:rPr>
              <w:t>1.822</w:t>
            </w:r>
          </w:p>
        </w:tc>
        <w:tc>
          <w:tcPr>
            <w:tcW w:w="958" w:type="dxa"/>
            <w:tcBorders>
              <w:top w:val="nil"/>
              <w:left w:val="single" w:sz="4" w:space="0" w:color="auto"/>
              <w:bottom w:val="nil"/>
              <w:right w:val="nil"/>
            </w:tcBorders>
            <w:shd w:val="clear" w:color="auto" w:fill="auto"/>
            <w:noWrap/>
          </w:tcPr>
          <w:p w14:paraId="59B9405E" w14:textId="1DB0BC19"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0.776</w:t>
            </w:r>
          </w:p>
        </w:tc>
        <w:tc>
          <w:tcPr>
            <w:tcW w:w="958" w:type="dxa"/>
            <w:tcBorders>
              <w:top w:val="nil"/>
              <w:left w:val="nil"/>
              <w:bottom w:val="nil"/>
              <w:right w:val="nil"/>
            </w:tcBorders>
            <w:shd w:val="clear" w:color="auto" w:fill="auto"/>
            <w:noWrap/>
          </w:tcPr>
          <w:p w14:paraId="32E746E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D986701"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559352CC" w14:textId="77777777" w:rsidTr="00363B60">
        <w:tc>
          <w:tcPr>
            <w:tcW w:w="2652" w:type="dxa"/>
            <w:tcBorders>
              <w:top w:val="nil"/>
              <w:left w:val="nil"/>
              <w:bottom w:val="nil"/>
              <w:right w:val="nil"/>
            </w:tcBorders>
            <w:shd w:val="clear" w:color="auto" w:fill="auto"/>
            <w:noWrap/>
            <w:hideMark/>
          </w:tcPr>
          <w:p w14:paraId="4CEDB1AA" w14:textId="77777777" w:rsidR="004A4C5E" w:rsidRPr="00C865B5" w:rsidRDefault="004A4C5E" w:rsidP="004A4C5E">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Competition and predation</w:t>
            </w:r>
          </w:p>
        </w:tc>
        <w:tc>
          <w:tcPr>
            <w:tcW w:w="958" w:type="dxa"/>
            <w:tcBorders>
              <w:top w:val="nil"/>
              <w:left w:val="nil"/>
              <w:bottom w:val="nil"/>
              <w:right w:val="nil"/>
            </w:tcBorders>
            <w:shd w:val="clear" w:color="auto" w:fill="auto"/>
            <w:noWrap/>
          </w:tcPr>
          <w:p w14:paraId="55C5960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1819917E"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27EF476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193BA0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B535B9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7ED24D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FAB316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53F3FF38" w14:textId="77777777" w:rsidTr="00363B60">
        <w:tc>
          <w:tcPr>
            <w:tcW w:w="2652" w:type="dxa"/>
            <w:tcBorders>
              <w:top w:val="nil"/>
              <w:left w:val="nil"/>
              <w:bottom w:val="nil"/>
              <w:right w:val="nil"/>
            </w:tcBorders>
            <w:shd w:val="clear" w:color="auto" w:fill="auto"/>
            <w:noWrap/>
            <w:hideMark/>
          </w:tcPr>
          <w:p w14:paraId="0FDC4B28"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Predators_n</w:t>
            </w:r>
            <w:proofErr w:type="spellEnd"/>
          </w:p>
        </w:tc>
        <w:tc>
          <w:tcPr>
            <w:tcW w:w="958" w:type="dxa"/>
            <w:tcBorders>
              <w:top w:val="nil"/>
              <w:left w:val="nil"/>
              <w:bottom w:val="nil"/>
              <w:right w:val="nil"/>
            </w:tcBorders>
            <w:shd w:val="clear" w:color="auto" w:fill="auto"/>
            <w:noWrap/>
          </w:tcPr>
          <w:p w14:paraId="113BF85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44B35EB9" w14:textId="69D01C28"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045CABB" w14:textId="5F15B456" w:rsidR="004A4C5E" w:rsidRPr="00363B60" w:rsidRDefault="002A750A"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-0.036</w:t>
            </w:r>
          </w:p>
        </w:tc>
        <w:tc>
          <w:tcPr>
            <w:tcW w:w="959" w:type="dxa"/>
            <w:tcBorders>
              <w:top w:val="nil"/>
              <w:left w:val="nil"/>
              <w:bottom w:val="nil"/>
              <w:right w:val="single" w:sz="4" w:space="0" w:color="auto"/>
            </w:tcBorders>
            <w:shd w:val="clear" w:color="auto" w:fill="auto"/>
            <w:noWrap/>
          </w:tcPr>
          <w:p w14:paraId="007F3484" w14:textId="63C69942" w:rsidR="004A4C5E" w:rsidRPr="00C865B5" w:rsidRDefault="007A03EA"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2B0E517E" w14:textId="2691DFCD"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5F5928B0" w14:textId="6D10D028" w:rsidR="004A4C5E" w:rsidRPr="00C865B5" w:rsidRDefault="007C44D4"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7A7ACC13" w14:textId="1037C7ED"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A4C5E" w:rsidRPr="00C865B5" w14:paraId="5B5D7E91" w14:textId="77777777" w:rsidTr="00363B60">
        <w:tc>
          <w:tcPr>
            <w:tcW w:w="2652" w:type="dxa"/>
            <w:tcBorders>
              <w:top w:val="nil"/>
              <w:left w:val="nil"/>
              <w:bottom w:val="single" w:sz="4" w:space="0" w:color="auto"/>
              <w:right w:val="nil"/>
            </w:tcBorders>
            <w:shd w:val="clear" w:color="auto" w:fill="auto"/>
            <w:noWrap/>
            <w:hideMark/>
          </w:tcPr>
          <w:p w14:paraId="5292ED2C"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Interspec_comp_n</w:t>
            </w:r>
            <w:proofErr w:type="spellEnd"/>
          </w:p>
        </w:tc>
        <w:tc>
          <w:tcPr>
            <w:tcW w:w="958" w:type="dxa"/>
            <w:tcBorders>
              <w:top w:val="nil"/>
              <w:left w:val="nil"/>
              <w:bottom w:val="single" w:sz="4" w:space="0" w:color="auto"/>
              <w:right w:val="nil"/>
            </w:tcBorders>
            <w:shd w:val="clear" w:color="auto" w:fill="auto"/>
            <w:noWrap/>
          </w:tcPr>
          <w:p w14:paraId="69A1850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single" w:sz="4" w:space="0" w:color="auto"/>
              <w:right w:val="nil"/>
            </w:tcBorders>
            <w:shd w:val="clear" w:color="auto" w:fill="auto"/>
            <w:noWrap/>
          </w:tcPr>
          <w:p w14:paraId="747A3C48" w14:textId="78EA90A3" w:rsidR="004A4C5E" w:rsidRPr="00C865B5" w:rsidRDefault="004A4C5E"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single" w:sz="4" w:space="0" w:color="auto"/>
              <w:right w:val="nil"/>
            </w:tcBorders>
            <w:shd w:val="clear" w:color="auto" w:fill="auto"/>
            <w:noWrap/>
          </w:tcPr>
          <w:p w14:paraId="106779F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single" w:sz="4" w:space="0" w:color="auto"/>
              <w:right w:val="single" w:sz="4" w:space="0" w:color="auto"/>
            </w:tcBorders>
            <w:shd w:val="clear" w:color="auto" w:fill="auto"/>
            <w:noWrap/>
          </w:tcPr>
          <w:p w14:paraId="6CBEAA1B"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single" w:sz="4" w:space="0" w:color="auto"/>
              <w:right w:val="nil"/>
            </w:tcBorders>
            <w:shd w:val="clear" w:color="auto" w:fill="auto"/>
            <w:noWrap/>
          </w:tcPr>
          <w:p w14:paraId="6990C28B" w14:textId="7A1CDEA7" w:rsidR="004A4C5E" w:rsidRPr="00C865B5" w:rsidRDefault="001802A0"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single" w:sz="4" w:space="0" w:color="auto"/>
              <w:right w:val="nil"/>
            </w:tcBorders>
            <w:shd w:val="clear" w:color="auto" w:fill="auto"/>
            <w:noWrap/>
          </w:tcPr>
          <w:p w14:paraId="71844EB2" w14:textId="77BCF149" w:rsidR="004A4C5E" w:rsidRPr="00C865B5" w:rsidRDefault="007C44D4"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single" w:sz="4" w:space="0" w:color="auto"/>
              <w:right w:val="nil"/>
            </w:tcBorders>
            <w:shd w:val="clear" w:color="auto" w:fill="auto"/>
            <w:noWrap/>
          </w:tcPr>
          <w:p w14:paraId="7BCBFAB2" w14:textId="318EFA42" w:rsidR="004A4C5E" w:rsidRPr="00C865B5" w:rsidRDefault="006D0CEF" w:rsidP="004A4C5E">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A4C5E" w:rsidRPr="00C865B5" w14:paraId="5F10CAF8" w14:textId="77777777" w:rsidTr="00363B60">
        <w:tc>
          <w:tcPr>
            <w:tcW w:w="2652" w:type="dxa"/>
            <w:tcBorders>
              <w:top w:val="single" w:sz="4" w:space="0" w:color="auto"/>
              <w:left w:val="nil"/>
              <w:bottom w:val="nil"/>
              <w:right w:val="nil"/>
            </w:tcBorders>
            <w:shd w:val="clear" w:color="auto" w:fill="auto"/>
            <w:noWrap/>
            <w:hideMark/>
          </w:tcPr>
          <w:p w14:paraId="2CCD5CEA" w14:textId="77777777" w:rsidR="004A4C5E" w:rsidRPr="00C865B5" w:rsidRDefault="004A4C5E" w:rsidP="004A4C5E">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 use</w:t>
            </w:r>
          </w:p>
        </w:tc>
        <w:tc>
          <w:tcPr>
            <w:tcW w:w="958" w:type="dxa"/>
            <w:tcBorders>
              <w:top w:val="single" w:sz="4" w:space="0" w:color="auto"/>
              <w:left w:val="nil"/>
              <w:bottom w:val="nil"/>
              <w:right w:val="nil"/>
            </w:tcBorders>
            <w:shd w:val="clear" w:color="auto" w:fill="auto"/>
            <w:noWrap/>
          </w:tcPr>
          <w:p w14:paraId="5D72477C" w14:textId="77777777" w:rsidR="004A4C5E" w:rsidRPr="00C865B5" w:rsidRDefault="004A4C5E" w:rsidP="004A4C5E">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042D4F0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593D26A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single" w:sz="4" w:space="0" w:color="auto"/>
            </w:tcBorders>
            <w:shd w:val="clear" w:color="auto" w:fill="auto"/>
            <w:noWrap/>
          </w:tcPr>
          <w:p w14:paraId="1A013C4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3C720E37"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7E982413"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2DACF3C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73831D74" w14:textId="77777777" w:rsidTr="00363B60">
        <w:tc>
          <w:tcPr>
            <w:tcW w:w="2652" w:type="dxa"/>
            <w:tcBorders>
              <w:top w:val="nil"/>
              <w:left w:val="nil"/>
              <w:bottom w:val="nil"/>
              <w:right w:val="nil"/>
            </w:tcBorders>
            <w:shd w:val="clear" w:color="auto" w:fill="auto"/>
            <w:noWrap/>
            <w:hideMark/>
          </w:tcPr>
          <w:p w14:paraId="22477658" w14:textId="77777777" w:rsidR="004A4C5E" w:rsidRPr="00C865B5" w:rsidRDefault="004A4C5E" w:rsidP="004A4C5E">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type</w:t>
            </w:r>
          </w:p>
        </w:tc>
        <w:tc>
          <w:tcPr>
            <w:tcW w:w="958" w:type="dxa"/>
            <w:tcBorders>
              <w:top w:val="nil"/>
              <w:left w:val="nil"/>
              <w:bottom w:val="nil"/>
              <w:right w:val="nil"/>
            </w:tcBorders>
            <w:shd w:val="clear" w:color="auto" w:fill="auto"/>
            <w:noWrap/>
          </w:tcPr>
          <w:p w14:paraId="2A93D72D" w14:textId="77777777" w:rsidR="004A4C5E" w:rsidRPr="00C865B5" w:rsidRDefault="004A4C5E" w:rsidP="004A4C5E">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04B29E9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37A8DA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F99EDA2"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F3E13C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B898E69" w14:textId="6069B580" w:rsidR="004A4C5E" w:rsidRPr="00363B60" w:rsidRDefault="009800A2" w:rsidP="004A4C5E">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-0.563</w:t>
            </w:r>
          </w:p>
        </w:tc>
        <w:tc>
          <w:tcPr>
            <w:tcW w:w="959" w:type="dxa"/>
            <w:tcBorders>
              <w:top w:val="nil"/>
              <w:left w:val="nil"/>
              <w:bottom w:val="nil"/>
              <w:right w:val="nil"/>
            </w:tcBorders>
            <w:shd w:val="clear" w:color="auto" w:fill="auto"/>
            <w:noWrap/>
          </w:tcPr>
          <w:p w14:paraId="2729392C"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07DC079C" w14:textId="77777777" w:rsidTr="00363B60">
        <w:tc>
          <w:tcPr>
            <w:tcW w:w="2652" w:type="dxa"/>
            <w:tcBorders>
              <w:top w:val="nil"/>
              <w:left w:val="nil"/>
              <w:bottom w:val="nil"/>
              <w:right w:val="nil"/>
            </w:tcBorders>
            <w:shd w:val="clear" w:color="auto" w:fill="auto"/>
            <w:noWrap/>
            <w:hideMark/>
          </w:tcPr>
          <w:p w14:paraId="080DEE7E" w14:textId="77777777" w:rsidR="004A4C5E" w:rsidRPr="00C865B5" w:rsidRDefault="004A4C5E" w:rsidP="004A4C5E">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LU_orchard_comp1</w:t>
            </w:r>
          </w:p>
        </w:tc>
        <w:tc>
          <w:tcPr>
            <w:tcW w:w="958" w:type="dxa"/>
            <w:tcBorders>
              <w:top w:val="nil"/>
              <w:left w:val="nil"/>
              <w:bottom w:val="nil"/>
              <w:right w:val="nil"/>
            </w:tcBorders>
            <w:shd w:val="clear" w:color="auto" w:fill="auto"/>
            <w:noWrap/>
          </w:tcPr>
          <w:p w14:paraId="19831B4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5BA8C3F"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0A326B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lang w:val="de-DE"/>
              </w:rPr>
            </w:pPr>
          </w:p>
        </w:tc>
        <w:tc>
          <w:tcPr>
            <w:tcW w:w="959" w:type="dxa"/>
            <w:tcBorders>
              <w:top w:val="nil"/>
              <w:left w:val="nil"/>
              <w:bottom w:val="nil"/>
              <w:right w:val="single" w:sz="4" w:space="0" w:color="auto"/>
            </w:tcBorders>
            <w:shd w:val="clear" w:color="auto" w:fill="auto"/>
            <w:noWrap/>
          </w:tcPr>
          <w:p w14:paraId="3E117F3E" w14:textId="3441B975" w:rsidR="004A4C5E" w:rsidRPr="00C865B5" w:rsidRDefault="005F724A" w:rsidP="004A4C5E">
            <w:pPr>
              <w:spacing w:after="0" w:line="240" w:lineRule="auto"/>
              <w:jc w:val="center"/>
              <w:rPr>
                <w:rFonts w:ascii="Arial" w:eastAsia="Times New Roman" w:hAnsi="Arial" w:cs="Arial"/>
                <w:color w:val="FFFFFF" w:themeColor="background1"/>
                <w:sz w:val="18"/>
                <w:szCs w:val="18"/>
              </w:rPr>
            </w:pPr>
            <w:r w:rsidRPr="00C865B5">
              <w:rPr>
                <w:rFonts w:ascii="Arial" w:eastAsia="Times New Roman" w:hAnsi="Arial" w:cs="Arial"/>
                <w:color w:val="FFFFFF" w:themeColor="background1"/>
                <w:sz w:val="18"/>
                <w:szCs w:val="18"/>
              </w:rPr>
              <w:t>-0.582</w:t>
            </w:r>
          </w:p>
        </w:tc>
        <w:tc>
          <w:tcPr>
            <w:tcW w:w="958" w:type="dxa"/>
            <w:tcBorders>
              <w:top w:val="nil"/>
              <w:left w:val="single" w:sz="4" w:space="0" w:color="auto"/>
              <w:bottom w:val="nil"/>
              <w:right w:val="nil"/>
            </w:tcBorders>
            <w:shd w:val="clear" w:color="auto" w:fill="auto"/>
            <w:noWrap/>
          </w:tcPr>
          <w:p w14:paraId="404B471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2F20CF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AE8965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4A4C5E" w:rsidRPr="00C865B5" w14:paraId="1388F6DD" w14:textId="77777777" w:rsidTr="00363B60">
        <w:tc>
          <w:tcPr>
            <w:tcW w:w="2652" w:type="dxa"/>
            <w:tcBorders>
              <w:top w:val="nil"/>
              <w:left w:val="nil"/>
              <w:bottom w:val="nil"/>
              <w:right w:val="nil"/>
            </w:tcBorders>
            <w:shd w:val="clear" w:color="auto" w:fill="auto"/>
            <w:noWrap/>
            <w:hideMark/>
          </w:tcPr>
          <w:p w14:paraId="1F1C9F26" w14:textId="77777777" w:rsidR="004A4C5E" w:rsidRPr="00C865B5" w:rsidRDefault="004A4C5E" w:rsidP="004A4C5E">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LU_gras_i</w:t>
            </w:r>
            <w:proofErr w:type="spellEnd"/>
          </w:p>
        </w:tc>
        <w:tc>
          <w:tcPr>
            <w:tcW w:w="958" w:type="dxa"/>
            <w:tcBorders>
              <w:top w:val="nil"/>
              <w:left w:val="nil"/>
              <w:bottom w:val="nil"/>
              <w:right w:val="nil"/>
            </w:tcBorders>
            <w:shd w:val="clear" w:color="auto" w:fill="auto"/>
            <w:noWrap/>
          </w:tcPr>
          <w:p w14:paraId="2812467A"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0268FB5"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2640758"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27A86B9"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18F3330"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DAB72F4"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565F586" w14:textId="77777777" w:rsidR="004A4C5E" w:rsidRPr="00C865B5" w:rsidRDefault="004A4C5E" w:rsidP="004A4C5E">
            <w:pPr>
              <w:spacing w:after="0" w:line="240" w:lineRule="auto"/>
              <w:jc w:val="center"/>
              <w:rPr>
                <w:rFonts w:ascii="Arial" w:eastAsia="Times New Roman" w:hAnsi="Arial" w:cs="Arial"/>
                <w:color w:val="000000" w:themeColor="text1"/>
                <w:sz w:val="18"/>
                <w:szCs w:val="18"/>
              </w:rPr>
            </w:pPr>
          </w:p>
        </w:tc>
      </w:tr>
      <w:tr w:rsidR="0086718B" w:rsidRPr="00C865B5" w14:paraId="4BCD8735" w14:textId="77777777" w:rsidTr="00363B60">
        <w:tc>
          <w:tcPr>
            <w:tcW w:w="2652" w:type="dxa"/>
            <w:tcBorders>
              <w:top w:val="nil"/>
              <w:left w:val="nil"/>
              <w:bottom w:val="nil"/>
              <w:right w:val="nil"/>
            </w:tcBorders>
            <w:shd w:val="clear" w:color="auto" w:fill="auto"/>
            <w:noWrap/>
            <w:hideMark/>
          </w:tcPr>
          <w:p w14:paraId="08734651" w14:textId="77777777" w:rsidR="0086718B" w:rsidRPr="00C865B5" w:rsidRDefault="0086718B" w:rsidP="0086718B">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LU_gras_e</w:t>
            </w:r>
            <w:proofErr w:type="spellEnd"/>
          </w:p>
        </w:tc>
        <w:tc>
          <w:tcPr>
            <w:tcW w:w="958" w:type="dxa"/>
            <w:tcBorders>
              <w:top w:val="nil"/>
              <w:left w:val="nil"/>
              <w:bottom w:val="nil"/>
              <w:right w:val="nil"/>
            </w:tcBorders>
            <w:shd w:val="clear" w:color="auto" w:fill="auto"/>
            <w:noWrap/>
          </w:tcPr>
          <w:p w14:paraId="495D5696" w14:textId="77777777" w:rsidR="0086718B" w:rsidRPr="00C865B5" w:rsidRDefault="0086718B" w:rsidP="0086718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CCF8512" w14:textId="073568C9" w:rsidR="0086718B" w:rsidRPr="00C865B5" w:rsidRDefault="0086718B" w:rsidP="0086718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8" w:type="dxa"/>
            <w:tcBorders>
              <w:top w:val="nil"/>
              <w:left w:val="nil"/>
              <w:bottom w:val="nil"/>
              <w:right w:val="nil"/>
            </w:tcBorders>
            <w:shd w:val="clear" w:color="auto" w:fill="auto"/>
            <w:noWrap/>
          </w:tcPr>
          <w:p w14:paraId="6030CF71" w14:textId="77777777" w:rsidR="0086718B" w:rsidRPr="00C865B5" w:rsidRDefault="0086718B" w:rsidP="0086718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B92FBF7" w14:textId="7E2121C0" w:rsidR="0086718B" w:rsidRPr="00C865B5" w:rsidRDefault="007A03EA" w:rsidP="0086718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958" w:type="dxa"/>
            <w:tcBorders>
              <w:top w:val="nil"/>
              <w:left w:val="single" w:sz="4" w:space="0" w:color="auto"/>
              <w:bottom w:val="nil"/>
              <w:right w:val="nil"/>
            </w:tcBorders>
            <w:shd w:val="clear" w:color="auto" w:fill="auto"/>
            <w:noWrap/>
          </w:tcPr>
          <w:p w14:paraId="60D90B5E" w14:textId="77777777" w:rsidR="0086718B" w:rsidRPr="00C865B5" w:rsidRDefault="0086718B" w:rsidP="0086718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19610C9" w14:textId="77777777" w:rsidR="0086718B" w:rsidRPr="00C865B5" w:rsidRDefault="0086718B" w:rsidP="0086718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50E9741" w14:textId="1264E594" w:rsidR="0086718B" w:rsidRPr="00363B60" w:rsidRDefault="006D0CEF" w:rsidP="0086718B">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-0.043</w:t>
            </w:r>
            <w:r w:rsidR="00C17DD0" w:rsidRPr="00363B60">
              <w:rPr>
                <w:rFonts w:ascii="Arial" w:eastAsia="Times New Roman" w:hAnsi="Arial" w:cs="Arial"/>
                <w:b/>
                <w:bCs/>
                <w:color w:val="000000" w:themeColor="text1"/>
                <w:sz w:val="18"/>
                <w:szCs w:val="18"/>
                <w:vertAlign w:val="superscript"/>
              </w:rPr>
              <w:t>e</w:t>
            </w:r>
          </w:p>
        </w:tc>
      </w:tr>
      <w:tr w:rsidR="007A03EA" w:rsidRPr="00C865B5" w14:paraId="3152BACE" w14:textId="77777777" w:rsidTr="00363B60">
        <w:tc>
          <w:tcPr>
            <w:tcW w:w="2652" w:type="dxa"/>
            <w:tcBorders>
              <w:top w:val="nil"/>
              <w:left w:val="nil"/>
              <w:bottom w:val="nil"/>
              <w:right w:val="nil"/>
            </w:tcBorders>
            <w:shd w:val="clear" w:color="auto" w:fill="auto"/>
            <w:noWrap/>
            <w:hideMark/>
          </w:tcPr>
          <w:p w14:paraId="26C8E588"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LU_pasture</w:t>
            </w:r>
            <w:proofErr w:type="spellEnd"/>
          </w:p>
        </w:tc>
        <w:tc>
          <w:tcPr>
            <w:tcW w:w="958" w:type="dxa"/>
            <w:tcBorders>
              <w:top w:val="nil"/>
              <w:left w:val="nil"/>
              <w:bottom w:val="nil"/>
              <w:right w:val="nil"/>
            </w:tcBorders>
            <w:shd w:val="clear" w:color="auto" w:fill="auto"/>
            <w:noWrap/>
          </w:tcPr>
          <w:p w14:paraId="041A4DC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0259333" w14:textId="40CAC3E2" w:rsidR="007A03EA" w:rsidRPr="00C865B5" w:rsidRDefault="007A03EA" w:rsidP="007A03EA">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8" w:type="dxa"/>
            <w:tcBorders>
              <w:top w:val="nil"/>
              <w:left w:val="nil"/>
              <w:bottom w:val="nil"/>
              <w:right w:val="nil"/>
            </w:tcBorders>
            <w:shd w:val="clear" w:color="auto" w:fill="auto"/>
            <w:noWrap/>
          </w:tcPr>
          <w:p w14:paraId="3C8CB3D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CDC0E4E" w14:textId="2824EA20"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958" w:type="dxa"/>
            <w:tcBorders>
              <w:top w:val="nil"/>
              <w:left w:val="single" w:sz="4" w:space="0" w:color="auto"/>
              <w:bottom w:val="nil"/>
              <w:right w:val="nil"/>
            </w:tcBorders>
            <w:shd w:val="clear" w:color="auto" w:fill="auto"/>
            <w:noWrap/>
          </w:tcPr>
          <w:p w14:paraId="211DAE57" w14:textId="6AF3FE98" w:rsidR="007A03EA" w:rsidRPr="00363B60" w:rsidRDefault="001802A0"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-0.010</w:t>
            </w:r>
          </w:p>
        </w:tc>
        <w:tc>
          <w:tcPr>
            <w:tcW w:w="958" w:type="dxa"/>
            <w:tcBorders>
              <w:top w:val="nil"/>
              <w:left w:val="nil"/>
              <w:bottom w:val="nil"/>
              <w:right w:val="nil"/>
            </w:tcBorders>
            <w:shd w:val="clear" w:color="auto" w:fill="auto"/>
            <w:noWrap/>
          </w:tcPr>
          <w:p w14:paraId="0AB5F79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1E7B68C" w14:textId="36F5844F" w:rsidR="007A03EA" w:rsidRPr="00363B60" w:rsidRDefault="00C17DD0" w:rsidP="007A03EA">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e</w:t>
            </w:r>
          </w:p>
        </w:tc>
      </w:tr>
      <w:tr w:rsidR="007A03EA" w:rsidRPr="00C865B5" w14:paraId="57F4A2D0" w14:textId="77777777" w:rsidTr="00363B60">
        <w:tc>
          <w:tcPr>
            <w:tcW w:w="2652" w:type="dxa"/>
            <w:tcBorders>
              <w:top w:val="nil"/>
              <w:left w:val="nil"/>
              <w:bottom w:val="nil"/>
              <w:right w:val="nil"/>
            </w:tcBorders>
            <w:shd w:val="clear" w:color="auto" w:fill="auto"/>
            <w:noWrap/>
            <w:hideMark/>
          </w:tcPr>
          <w:p w14:paraId="4DD52F2E"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LU_arable</w:t>
            </w:r>
            <w:proofErr w:type="spellEnd"/>
          </w:p>
        </w:tc>
        <w:tc>
          <w:tcPr>
            <w:tcW w:w="958" w:type="dxa"/>
            <w:tcBorders>
              <w:top w:val="nil"/>
              <w:left w:val="nil"/>
              <w:bottom w:val="nil"/>
              <w:right w:val="nil"/>
            </w:tcBorders>
            <w:shd w:val="clear" w:color="auto" w:fill="auto"/>
            <w:noWrap/>
          </w:tcPr>
          <w:p w14:paraId="067FC6FD"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F019220" w14:textId="242AC6DC"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-0.140</w:t>
            </w:r>
          </w:p>
        </w:tc>
        <w:tc>
          <w:tcPr>
            <w:tcW w:w="958" w:type="dxa"/>
            <w:tcBorders>
              <w:top w:val="nil"/>
              <w:left w:val="nil"/>
              <w:right w:val="nil"/>
            </w:tcBorders>
            <w:shd w:val="clear" w:color="auto" w:fill="auto"/>
            <w:noWrap/>
          </w:tcPr>
          <w:p w14:paraId="2A4FDB0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54914EC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5877EC8"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A17A6BC"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864393D" w14:textId="735A661B" w:rsidR="007A03EA" w:rsidRPr="00363B60" w:rsidRDefault="00C17DD0" w:rsidP="007A03EA">
            <w:pPr>
              <w:spacing w:after="0" w:line="240" w:lineRule="auto"/>
              <w:jc w:val="center"/>
              <w:rPr>
                <w:rFonts w:ascii="Arial" w:eastAsia="Times New Roman" w:hAnsi="Arial" w:cs="Arial"/>
                <w:b/>
                <w:bCs/>
                <w:color w:val="000000" w:themeColor="text1"/>
                <w:sz w:val="18"/>
                <w:szCs w:val="18"/>
                <w:vertAlign w:val="superscript"/>
              </w:rPr>
            </w:pPr>
            <w:r w:rsidRPr="00363B60">
              <w:rPr>
                <w:rFonts w:ascii="Arial" w:eastAsia="Times New Roman" w:hAnsi="Arial" w:cs="Arial"/>
                <w:b/>
                <w:bCs/>
                <w:color w:val="000000" w:themeColor="text1"/>
                <w:sz w:val="18"/>
                <w:szCs w:val="18"/>
                <w:vertAlign w:val="superscript"/>
              </w:rPr>
              <w:t>d</w:t>
            </w:r>
          </w:p>
        </w:tc>
      </w:tr>
      <w:tr w:rsidR="007A03EA" w:rsidRPr="00C865B5" w14:paraId="210E0C5C" w14:textId="77777777" w:rsidTr="00363B60">
        <w:tc>
          <w:tcPr>
            <w:tcW w:w="2652" w:type="dxa"/>
            <w:tcBorders>
              <w:top w:val="nil"/>
              <w:left w:val="nil"/>
              <w:bottom w:val="nil"/>
              <w:right w:val="nil"/>
            </w:tcBorders>
            <w:shd w:val="clear" w:color="auto" w:fill="auto"/>
            <w:noWrap/>
            <w:hideMark/>
          </w:tcPr>
          <w:p w14:paraId="5F16F49B"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LU_vine</w:t>
            </w:r>
            <w:proofErr w:type="spellEnd"/>
          </w:p>
        </w:tc>
        <w:tc>
          <w:tcPr>
            <w:tcW w:w="958" w:type="dxa"/>
            <w:tcBorders>
              <w:top w:val="nil"/>
              <w:left w:val="nil"/>
              <w:bottom w:val="nil"/>
              <w:right w:val="nil"/>
            </w:tcBorders>
            <w:shd w:val="clear" w:color="auto" w:fill="auto"/>
            <w:noWrap/>
          </w:tcPr>
          <w:p w14:paraId="0EB2BF7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A690ECD" w14:textId="742ACC2C" w:rsidR="007A03EA" w:rsidRPr="00363B60" w:rsidRDefault="00273225"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958" w:type="dxa"/>
            <w:tcBorders>
              <w:top w:val="nil"/>
              <w:left w:val="nil"/>
              <w:right w:val="nil"/>
            </w:tcBorders>
            <w:shd w:val="clear" w:color="auto" w:fill="auto"/>
            <w:noWrap/>
          </w:tcPr>
          <w:p w14:paraId="2B69B9FF" w14:textId="3123D6C9"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-0.109</w:t>
            </w:r>
          </w:p>
        </w:tc>
        <w:tc>
          <w:tcPr>
            <w:tcW w:w="959" w:type="dxa"/>
            <w:tcBorders>
              <w:top w:val="nil"/>
              <w:left w:val="nil"/>
              <w:bottom w:val="nil"/>
              <w:right w:val="single" w:sz="4" w:space="0" w:color="auto"/>
            </w:tcBorders>
            <w:shd w:val="clear" w:color="auto" w:fill="auto"/>
            <w:noWrap/>
          </w:tcPr>
          <w:p w14:paraId="1211384B" w14:textId="399C8C31"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-0.175</w:t>
            </w:r>
          </w:p>
        </w:tc>
        <w:tc>
          <w:tcPr>
            <w:tcW w:w="958" w:type="dxa"/>
            <w:tcBorders>
              <w:top w:val="nil"/>
              <w:left w:val="single" w:sz="4" w:space="0" w:color="auto"/>
              <w:bottom w:val="nil"/>
              <w:right w:val="nil"/>
            </w:tcBorders>
            <w:shd w:val="clear" w:color="auto" w:fill="auto"/>
            <w:noWrap/>
          </w:tcPr>
          <w:p w14:paraId="39A941C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D4C5EE8" w14:textId="07CFB016" w:rsidR="007A03EA" w:rsidRPr="00363B60" w:rsidRDefault="007C44D4"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0.087</w:t>
            </w:r>
          </w:p>
        </w:tc>
        <w:tc>
          <w:tcPr>
            <w:tcW w:w="959" w:type="dxa"/>
            <w:tcBorders>
              <w:top w:val="nil"/>
              <w:left w:val="nil"/>
              <w:bottom w:val="nil"/>
              <w:right w:val="nil"/>
            </w:tcBorders>
            <w:shd w:val="clear" w:color="auto" w:fill="auto"/>
            <w:noWrap/>
          </w:tcPr>
          <w:p w14:paraId="65E1C34B" w14:textId="5ADD2971" w:rsidR="007A03EA" w:rsidRPr="00C865B5" w:rsidRDefault="006D0CEF"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-0.121</w:t>
            </w:r>
          </w:p>
        </w:tc>
      </w:tr>
      <w:tr w:rsidR="007A03EA" w:rsidRPr="00C865B5" w14:paraId="5F99557B" w14:textId="77777777" w:rsidTr="00363B60">
        <w:tc>
          <w:tcPr>
            <w:tcW w:w="2652" w:type="dxa"/>
            <w:tcBorders>
              <w:top w:val="nil"/>
              <w:left w:val="nil"/>
              <w:bottom w:val="nil"/>
              <w:right w:val="nil"/>
            </w:tcBorders>
            <w:shd w:val="clear" w:color="auto" w:fill="auto"/>
            <w:noWrap/>
            <w:hideMark/>
          </w:tcPr>
          <w:p w14:paraId="32FCDF6B"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LU_aband</w:t>
            </w:r>
            <w:proofErr w:type="spellEnd"/>
          </w:p>
        </w:tc>
        <w:tc>
          <w:tcPr>
            <w:tcW w:w="958" w:type="dxa"/>
            <w:tcBorders>
              <w:top w:val="nil"/>
              <w:left w:val="nil"/>
              <w:bottom w:val="nil"/>
              <w:right w:val="nil"/>
            </w:tcBorders>
            <w:shd w:val="clear" w:color="auto" w:fill="auto"/>
            <w:noWrap/>
          </w:tcPr>
          <w:p w14:paraId="2A13D5FA" w14:textId="77777777" w:rsidR="007A03EA" w:rsidRPr="00C865B5" w:rsidRDefault="007A03EA" w:rsidP="007A03EA">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958" w:type="dxa"/>
            <w:tcBorders>
              <w:top w:val="nil"/>
              <w:left w:val="nil"/>
              <w:right w:val="nil"/>
            </w:tcBorders>
            <w:shd w:val="clear" w:color="auto" w:fill="auto"/>
            <w:noWrap/>
          </w:tcPr>
          <w:p w14:paraId="5604A3F2" w14:textId="301C6AF8" w:rsidR="007A03EA" w:rsidRPr="00C865B5" w:rsidRDefault="007A03EA" w:rsidP="007A03EA">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958" w:type="dxa"/>
            <w:tcBorders>
              <w:top w:val="nil"/>
              <w:left w:val="nil"/>
              <w:bottom w:val="nil"/>
              <w:right w:val="nil"/>
            </w:tcBorders>
            <w:shd w:val="clear" w:color="auto" w:fill="auto"/>
            <w:noWrap/>
          </w:tcPr>
          <w:p w14:paraId="0B1269BD" w14:textId="0B3D3979"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-1.763</w:t>
            </w:r>
          </w:p>
        </w:tc>
        <w:tc>
          <w:tcPr>
            <w:tcW w:w="959" w:type="dxa"/>
            <w:tcBorders>
              <w:top w:val="nil"/>
              <w:left w:val="nil"/>
              <w:bottom w:val="nil"/>
              <w:right w:val="single" w:sz="4" w:space="0" w:color="auto"/>
            </w:tcBorders>
            <w:shd w:val="clear" w:color="auto" w:fill="auto"/>
            <w:noWrap/>
          </w:tcPr>
          <w:p w14:paraId="5C6F1D93" w14:textId="17A9DEAD" w:rsidR="007A03EA" w:rsidRPr="00363B60" w:rsidRDefault="00273225"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958" w:type="dxa"/>
            <w:tcBorders>
              <w:top w:val="nil"/>
              <w:left w:val="single" w:sz="4" w:space="0" w:color="auto"/>
              <w:bottom w:val="nil"/>
              <w:right w:val="nil"/>
            </w:tcBorders>
            <w:shd w:val="clear" w:color="auto" w:fill="auto"/>
            <w:noWrap/>
          </w:tcPr>
          <w:p w14:paraId="2DCE66CC"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24A6424"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AF0B69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20C61D4C" w14:textId="77777777" w:rsidTr="00363B60">
        <w:tc>
          <w:tcPr>
            <w:tcW w:w="2652" w:type="dxa"/>
            <w:tcBorders>
              <w:top w:val="nil"/>
              <w:left w:val="nil"/>
              <w:bottom w:val="nil"/>
              <w:right w:val="nil"/>
            </w:tcBorders>
            <w:shd w:val="clear" w:color="auto" w:fill="auto"/>
            <w:noWrap/>
            <w:hideMark/>
          </w:tcPr>
          <w:p w14:paraId="18714A58"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LU_forest</w:t>
            </w:r>
            <w:proofErr w:type="spellEnd"/>
          </w:p>
        </w:tc>
        <w:tc>
          <w:tcPr>
            <w:tcW w:w="958" w:type="dxa"/>
            <w:tcBorders>
              <w:top w:val="nil"/>
              <w:left w:val="nil"/>
              <w:bottom w:val="nil"/>
              <w:right w:val="nil"/>
            </w:tcBorders>
            <w:shd w:val="clear" w:color="auto" w:fill="auto"/>
            <w:noWrap/>
          </w:tcPr>
          <w:p w14:paraId="4D3DD2B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7C94132" w14:textId="2993DAB8" w:rsidR="007A03EA" w:rsidRPr="00363B60" w:rsidRDefault="007A03EA"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0.022</w:t>
            </w:r>
          </w:p>
        </w:tc>
        <w:tc>
          <w:tcPr>
            <w:tcW w:w="958" w:type="dxa"/>
            <w:tcBorders>
              <w:top w:val="nil"/>
              <w:left w:val="nil"/>
              <w:bottom w:val="nil"/>
              <w:right w:val="nil"/>
            </w:tcBorders>
            <w:shd w:val="clear" w:color="auto" w:fill="auto"/>
            <w:noWrap/>
          </w:tcPr>
          <w:p w14:paraId="5ED6F40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75C9AB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6A8471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0BBB9F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CDACBB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07121E7A" w14:textId="77777777" w:rsidTr="00363B60">
        <w:tc>
          <w:tcPr>
            <w:tcW w:w="2652" w:type="dxa"/>
            <w:tcBorders>
              <w:top w:val="nil"/>
              <w:left w:val="nil"/>
              <w:bottom w:val="nil"/>
              <w:right w:val="nil"/>
            </w:tcBorders>
            <w:shd w:val="clear" w:color="auto" w:fill="auto"/>
            <w:noWrap/>
            <w:hideMark/>
          </w:tcPr>
          <w:p w14:paraId="6B5EC326"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LU_settl</w:t>
            </w:r>
            <w:proofErr w:type="spellEnd"/>
          </w:p>
        </w:tc>
        <w:tc>
          <w:tcPr>
            <w:tcW w:w="958" w:type="dxa"/>
            <w:tcBorders>
              <w:top w:val="nil"/>
              <w:left w:val="nil"/>
              <w:bottom w:val="nil"/>
              <w:right w:val="nil"/>
            </w:tcBorders>
            <w:shd w:val="clear" w:color="auto" w:fill="auto"/>
            <w:noWrap/>
          </w:tcPr>
          <w:p w14:paraId="2D718124"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674112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DC1EAAA"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3546747" w14:textId="585776F0"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-0.006</w:t>
            </w:r>
          </w:p>
        </w:tc>
        <w:tc>
          <w:tcPr>
            <w:tcW w:w="958" w:type="dxa"/>
            <w:tcBorders>
              <w:top w:val="nil"/>
              <w:left w:val="single" w:sz="4" w:space="0" w:color="auto"/>
              <w:bottom w:val="nil"/>
              <w:right w:val="nil"/>
            </w:tcBorders>
            <w:shd w:val="clear" w:color="auto" w:fill="auto"/>
            <w:noWrap/>
          </w:tcPr>
          <w:p w14:paraId="080B01BD" w14:textId="57F44848" w:rsidR="007A03EA" w:rsidRPr="00363B60" w:rsidRDefault="001802A0"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-0.070</w:t>
            </w:r>
          </w:p>
        </w:tc>
        <w:tc>
          <w:tcPr>
            <w:tcW w:w="958" w:type="dxa"/>
            <w:tcBorders>
              <w:top w:val="nil"/>
              <w:left w:val="nil"/>
              <w:bottom w:val="nil"/>
              <w:right w:val="nil"/>
            </w:tcBorders>
            <w:shd w:val="clear" w:color="auto" w:fill="auto"/>
            <w:noWrap/>
          </w:tcPr>
          <w:p w14:paraId="294E555A"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D2D1F2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040E1E09" w14:textId="77777777" w:rsidTr="00363B60">
        <w:tc>
          <w:tcPr>
            <w:tcW w:w="2652" w:type="dxa"/>
            <w:tcBorders>
              <w:top w:val="nil"/>
              <w:left w:val="nil"/>
              <w:bottom w:val="nil"/>
              <w:right w:val="nil"/>
            </w:tcBorders>
            <w:shd w:val="clear" w:color="auto" w:fill="auto"/>
            <w:noWrap/>
            <w:hideMark/>
          </w:tcPr>
          <w:p w14:paraId="5D27DDF9" w14:textId="77777777" w:rsidR="007A03EA" w:rsidRPr="00C865B5" w:rsidRDefault="007A03EA" w:rsidP="007A03EA">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intensity</w:t>
            </w:r>
          </w:p>
        </w:tc>
        <w:tc>
          <w:tcPr>
            <w:tcW w:w="958" w:type="dxa"/>
            <w:tcBorders>
              <w:top w:val="nil"/>
              <w:left w:val="nil"/>
              <w:bottom w:val="nil"/>
              <w:right w:val="nil"/>
            </w:tcBorders>
            <w:shd w:val="clear" w:color="auto" w:fill="auto"/>
            <w:noWrap/>
          </w:tcPr>
          <w:p w14:paraId="5D7B876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6705599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34C0A3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2731D26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D627AA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6078D4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AC4340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6261ADBC" w14:textId="77777777" w:rsidTr="00363B60">
        <w:tc>
          <w:tcPr>
            <w:tcW w:w="2652" w:type="dxa"/>
            <w:tcBorders>
              <w:top w:val="nil"/>
              <w:left w:val="nil"/>
              <w:bottom w:val="nil"/>
              <w:right w:val="nil"/>
            </w:tcBorders>
            <w:shd w:val="clear" w:color="auto" w:fill="auto"/>
            <w:noWrap/>
            <w:hideMark/>
          </w:tcPr>
          <w:p w14:paraId="2CA2F90A" w14:textId="77777777" w:rsidR="007A03EA" w:rsidRPr="00C865B5" w:rsidRDefault="007A03EA" w:rsidP="007A03EA">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LI_LSU_comp2</w:t>
            </w:r>
          </w:p>
        </w:tc>
        <w:tc>
          <w:tcPr>
            <w:tcW w:w="958" w:type="dxa"/>
            <w:tcBorders>
              <w:top w:val="nil"/>
              <w:left w:val="nil"/>
              <w:bottom w:val="nil"/>
              <w:right w:val="nil"/>
            </w:tcBorders>
            <w:shd w:val="clear" w:color="auto" w:fill="auto"/>
            <w:noWrap/>
          </w:tcPr>
          <w:p w14:paraId="0338D03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597E6A8" w14:textId="2D9B1553"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0.976</w:t>
            </w:r>
          </w:p>
        </w:tc>
        <w:tc>
          <w:tcPr>
            <w:tcW w:w="958" w:type="dxa"/>
            <w:tcBorders>
              <w:top w:val="nil"/>
              <w:left w:val="nil"/>
              <w:right w:val="nil"/>
            </w:tcBorders>
            <w:shd w:val="clear" w:color="auto" w:fill="auto"/>
            <w:noWrap/>
          </w:tcPr>
          <w:p w14:paraId="1F78825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6D2E17A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C4D6045" w14:textId="530E6E25" w:rsidR="007A03EA" w:rsidRPr="00363B60" w:rsidRDefault="001802A0"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0.234</w:t>
            </w:r>
          </w:p>
        </w:tc>
        <w:tc>
          <w:tcPr>
            <w:tcW w:w="958" w:type="dxa"/>
            <w:tcBorders>
              <w:top w:val="nil"/>
              <w:left w:val="nil"/>
              <w:bottom w:val="nil"/>
              <w:right w:val="nil"/>
            </w:tcBorders>
            <w:shd w:val="clear" w:color="auto" w:fill="auto"/>
            <w:noWrap/>
          </w:tcPr>
          <w:p w14:paraId="5F72F66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862D3BC" w14:textId="49928CCA" w:rsidR="007A03EA" w:rsidRPr="00363B60" w:rsidRDefault="006D0CEF"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0.209</w:t>
            </w:r>
          </w:p>
        </w:tc>
      </w:tr>
      <w:tr w:rsidR="007A03EA" w:rsidRPr="00C865B5" w14:paraId="738C772F" w14:textId="77777777" w:rsidTr="00363B60">
        <w:tc>
          <w:tcPr>
            <w:tcW w:w="2652" w:type="dxa"/>
            <w:tcBorders>
              <w:top w:val="nil"/>
              <w:left w:val="nil"/>
              <w:bottom w:val="nil"/>
              <w:right w:val="nil"/>
            </w:tcBorders>
            <w:shd w:val="clear" w:color="auto" w:fill="auto"/>
            <w:noWrap/>
            <w:hideMark/>
          </w:tcPr>
          <w:p w14:paraId="5852E85A" w14:textId="77777777" w:rsidR="007A03EA" w:rsidRPr="00C865B5" w:rsidRDefault="007A03EA" w:rsidP="007A03EA">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LI_LSD</w:t>
            </w:r>
          </w:p>
        </w:tc>
        <w:tc>
          <w:tcPr>
            <w:tcW w:w="958" w:type="dxa"/>
            <w:tcBorders>
              <w:top w:val="nil"/>
              <w:left w:val="nil"/>
              <w:right w:val="nil"/>
            </w:tcBorders>
            <w:shd w:val="clear" w:color="auto" w:fill="auto"/>
            <w:noWrap/>
          </w:tcPr>
          <w:p w14:paraId="7FA8A37A"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39476E9"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1A27839" w14:textId="3C66B57C"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-0.172</w:t>
            </w:r>
          </w:p>
        </w:tc>
        <w:tc>
          <w:tcPr>
            <w:tcW w:w="959" w:type="dxa"/>
            <w:tcBorders>
              <w:top w:val="nil"/>
              <w:left w:val="nil"/>
              <w:bottom w:val="nil"/>
              <w:right w:val="single" w:sz="4" w:space="0" w:color="auto"/>
            </w:tcBorders>
            <w:shd w:val="clear" w:color="auto" w:fill="auto"/>
            <w:noWrap/>
          </w:tcPr>
          <w:p w14:paraId="00EB09AA" w14:textId="57D15A1E" w:rsidR="007A03EA" w:rsidRPr="00363B60" w:rsidRDefault="00A3310E"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w:t>
            </w:r>
            <w:r w:rsidR="007A03EA" w:rsidRPr="00363B60">
              <w:rPr>
                <w:rFonts w:ascii="Arial" w:eastAsia="Times New Roman" w:hAnsi="Arial" w:cs="Arial"/>
                <w:b/>
                <w:bCs/>
                <w:color w:val="000000" w:themeColor="text1"/>
                <w:sz w:val="18"/>
                <w:szCs w:val="18"/>
              </w:rPr>
              <w:t>0.251</w:t>
            </w:r>
          </w:p>
        </w:tc>
        <w:tc>
          <w:tcPr>
            <w:tcW w:w="958" w:type="dxa"/>
            <w:tcBorders>
              <w:top w:val="nil"/>
              <w:left w:val="single" w:sz="4" w:space="0" w:color="auto"/>
              <w:bottom w:val="nil"/>
              <w:right w:val="nil"/>
            </w:tcBorders>
            <w:shd w:val="clear" w:color="auto" w:fill="auto"/>
            <w:noWrap/>
          </w:tcPr>
          <w:p w14:paraId="53DE620C" w14:textId="21A3DB03" w:rsidR="007A03EA" w:rsidRPr="00363B60" w:rsidRDefault="001802A0"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0.068</w:t>
            </w:r>
          </w:p>
        </w:tc>
        <w:tc>
          <w:tcPr>
            <w:tcW w:w="958" w:type="dxa"/>
            <w:tcBorders>
              <w:top w:val="nil"/>
              <w:left w:val="nil"/>
              <w:bottom w:val="nil"/>
              <w:right w:val="nil"/>
            </w:tcBorders>
            <w:shd w:val="clear" w:color="auto" w:fill="auto"/>
            <w:noWrap/>
          </w:tcPr>
          <w:p w14:paraId="15645568"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52D3D1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4AE34A9A" w14:textId="77777777" w:rsidTr="00363B60">
        <w:tc>
          <w:tcPr>
            <w:tcW w:w="2652" w:type="dxa"/>
            <w:tcBorders>
              <w:top w:val="nil"/>
              <w:left w:val="nil"/>
              <w:bottom w:val="nil"/>
              <w:right w:val="nil"/>
            </w:tcBorders>
            <w:shd w:val="clear" w:color="auto" w:fill="auto"/>
            <w:noWrap/>
            <w:hideMark/>
          </w:tcPr>
          <w:p w14:paraId="6EC54740"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LI_sheep</w:t>
            </w:r>
            <w:proofErr w:type="spellEnd"/>
          </w:p>
        </w:tc>
        <w:tc>
          <w:tcPr>
            <w:tcW w:w="958" w:type="dxa"/>
            <w:tcBorders>
              <w:top w:val="nil"/>
              <w:left w:val="nil"/>
              <w:bottom w:val="nil"/>
              <w:right w:val="nil"/>
            </w:tcBorders>
            <w:shd w:val="clear" w:color="auto" w:fill="auto"/>
            <w:noWrap/>
          </w:tcPr>
          <w:p w14:paraId="214B41C9" w14:textId="77777777" w:rsidR="007A03EA" w:rsidRPr="00363B60" w:rsidRDefault="007A03EA"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-0.003</w:t>
            </w:r>
          </w:p>
        </w:tc>
        <w:tc>
          <w:tcPr>
            <w:tcW w:w="958" w:type="dxa"/>
            <w:tcBorders>
              <w:top w:val="nil"/>
              <w:left w:val="nil"/>
              <w:bottom w:val="nil"/>
              <w:right w:val="nil"/>
            </w:tcBorders>
            <w:shd w:val="clear" w:color="auto" w:fill="auto"/>
            <w:noWrap/>
          </w:tcPr>
          <w:p w14:paraId="5F278646"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A57057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477A995A" w14:textId="76B248D2"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0.006</w:t>
            </w:r>
          </w:p>
        </w:tc>
        <w:tc>
          <w:tcPr>
            <w:tcW w:w="958" w:type="dxa"/>
            <w:tcBorders>
              <w:top w:val="nil"/>
              <w:left w:val="single" w:sz="4" w:space="0" w:color="auto"/>
              <w:bottom w:val="nil"/>
              <w:right w:val="nil"/>
            </w:tcBorders>
            <w:shd w:val="clear" w:color="auto" w:fill="auto"/>
            <w:noWrap/>
          </w:tcPr>
          <w:p w14:paraId="4559DEB9"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3C22E8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B80E522"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32C1A377" w14:textId="77777777" w:rsidTr="00363B60">
        <w:tc>
          <w:tcPr>
            <w:tcW w:w="2652" w:type="dxa"/>
            <w:tcBorders>
              <w:top w:val="nil"/>
              <w:left w:val="nil"/>
              <w:bottom w:val="nil"/>
              <w:right w:val="nil"/>
            </w:tcBorders>
            <w:shd w:val="clear" w:color="auto" w:fill="auto"/>
            <w:noWrap/>
            <w:hideMark/>
          </w:tcPr>
          <w:p w14:paraId="0CB1DC87"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LI_goat</w:t>
            </w:r>
            <w:proofErr w:type="spellEnd"/>
          </w:p>
        </w:tc>
        <w:tc>
          <w:tcPr>
            <w:tcW w:w="958" w:type="dxa"/>
            <w:tcBorders>
              <w:top w:val="nil"/>
              <w:left w:val="nil"/>
              <w:right w:val="nil"/>
            </w:tcBorders>
            <w:shd w:val="clear" w:color="auto" w:fill="auto"/>
            <w:noWrap/>
          </w:tcPr>
          <w:p w14:paraId="1E65CDB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291681A"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F5394FF" w14:textId="1904CC54"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0.009</w:t>
            </w:r>
          </w:p>
        </w:tc>
        <w:tc>
          <w:tcPr>
            <w:tcW w:w="959" w:type="dxa"/>
            <w:tcBorders>
              <w:top w:val="nil"/>
              <w:left w:val="nil"/>
              <w:bottom w:val="nil"/>
              <w:right w:val="single" w:sz="4" w:space="0" w:color="auto"/>
            </w:tcBorders>
            <w:shd w:val="clear" w:color="auto" w:fill="auto"/>
            <w:noWrap/>
          </w:tcPr>
          <w:p w14:paraId="2487D587" w14:textId="45D0E292" w:rsidR="007A03EA" w:rsidRPr="00C865B5" w:rsidRDefault="007A03EA" w:rsidP="007A03EA">
            <w:pPr>
              <w:spacing w:after="0" w:line="240" w:lineRule="auto"/>
              <w:jc w:val="center"/>
              <w:rPr>
                <w:rFonts w:ascii="Arial" w:eastAsia="Times New Roman" w:hAnsi="Arial" w:cs="Arial"/>
                <w:color w:val="FFFFFF" w:themeColor="background1"/>
                <w:sz w:val="18"/>
                <w:szCs w:val="18"/>
              </w:rPr>
            </w:pPr>
            <w:r w:rsidRPr="00C865B5">
              <w:rPr>
                <w:rFonts w:ascii="Arial" w:eastAsia="Times New Roman" w:hAnsi="Arial" w:cs="Arial"/>
                <w:color w:val="FFFFFF" w:themeColor="background1"/>
                <w:sz w:val="18"/>
                <w:szCs w:val="18"/>
              </w:rPr>
              <w:t>-0.011</w:t>
            </w:r>
          </w:p>
        </w:tc>
        <w:tc>
          <w:tcPr>
            <w:tcW w:w="958" w:type="dxa"/>
            <w:tcBorders>
              <w:top w:val="nil"/>
              <w:left w:val="single" w:sz="4" w:space="0" w:color="auto"/>
              <w:bottom w:val="nil"/>
              <w:right w:val="nil"/>
            </w:tcBorders>
            <w:shd w:val="clear" w:color="auto" w:fill="auto"/>
            <w:noWrap/>
          </w:tcPr>
          <w:p w14:paraId="0A175C2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D383D22"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18E14D3" w14:textId="38275587" w:rsidR="007A03EA" w:rsidRPr="00C865B5" w:rsidRDefault="006D0CEF"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0.008</w:t>
            </w:r>
          </w:p>
        </w:tc>
      </w:tr>
      <w:tr w:rsidR="007A03EA" w:rsidRPr="00C865B5" w14:paraId="532C8DA1" w14:textId="77777777" w:rsidTr="00363B60">
        <w:tc>
          <w:tcPr>
            <w:tcW w:w="2652" w:type="dxa"/>
            <w:tcBorders>
              <w:top w:val="nil"/>
              <w:left w:val="nil"/>
              <w:bottom w:val="nil"/>
              <w:right w:val="nil"/>
            </w:tcBorders>
            <w:shd w:val="clear" w:color="auto" w:fill="auto"/>
            <w:noWrap/>
            <w:hideMark/>
          </w:tcPr>
          <w:p w14:paraId="49A8EAA4"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CUT_mean</w:t>
            </w:r>
            <w:proofErr w:type="spellEnd"/>
          </w:p>
        </w:tc>
        <w:tc>
          <w:tcPr>
            <w:tcW w:w="958" w:type="dxa"/>
            <w:tcBorders>
              <w:top w:val="nil"/>
              <w:left w:val="nil"/>
              <w:bottom w:val="nil"/>
              <w:right w:val="nil"/>
            </w:tcBorders>
            <w:shd w:val="clear" w:color="auto" w:fill="auto"/>
            <w:noWrap/>
          </w:tcPr>
          <w:p w14:paraId="703E6A52" w14:textId="77777777"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0.450</w:t>
            </w:r>
          </w:p>
        </w:tc>
        <w:tc>
          <w:tcPr>
            <w:tcW w:w="958" w:type="dxa"/>
            <w:tcBorders>
              <w:top w:val="nil"/>
              <w:left w:val="nil"/>
              <w:bottom w:val="nil"/>
              <w:right w:val="nil"/>
            </w:tcBorders>
            <w:shd w:val="clear" w:color="auto" w:fill="auto"/>
            <w:noWrap/>
          </w:tcPr>
          <w:p w14:paraId="2581B65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C3CE678" w14:textId="106F3D6A" w:rsidR="007A03EA" w:rsidRPr="00363B60" w:rsidRDefault="007A03EA"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-0.979</w:t>
            </w:r>
          </w:p>
        </w:tc>
        <w:tc>
          <w:tcPr>
            <w:tcW w:w="959" w:type="dxa"/>
            <w:tcBorders>
              <w:top w:val="nil"/>
              <w:left w:val="nil"/>
              <w:bottom w:val="nil"/>
              <w:right w:val="single" w:sz="4" w:space="0" w:color="auto"/>
            </w:tcBorders>
            <w:shd w:val="clear" w:color="auto" w:fill="auto"/>
            <w:noWrap/>
          </w:tcPr>
          <w:p w14:paraId="476272A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6D4F0E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22A4992" w14:textId="447F6994" w:rsidR="007A03EA" w:rsidRPr="00363B60" w:rsidRDefault="009800A2"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1.180</w:t>
            </w:r>
          </w:p>
        </w:tc>
        <w:tc>
          <w:tcPr>
            <w:tcW w:w="959" w:type="dxa"/>
            <w:tcBorders>
              <w:top w:val="nil"/>
              <w:left w:val="nil"/>
              <w:bottom w:val="nil"/>
              <w:right w:val="nil"/>
            </w:tcBorders>
            <w:shd w:val="clear" w:color="auto" w:fill="auto"/>
            <w:noWrap/>
          </w:tcPr>
          <w:p w14:paraId="3B5551B6" w14:textId="202BB14D" w:rsidR="007A03EA" w:rsidRPr="00C865B5" w:rsidRDefault="006D0CEF"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0.462</w:t>
            </w:r>
          </w:p>
        </w:tc>
      </w:tr>
      <w:tr w:rsidR="007A03EA" w:rsidRPr="00C865B5" w14:paraId="4C731D1B" w14:textId="77777777" w:rsidTr="00363B60">
        <w:tc>
          <w:tcPr>
            <w:tcW w:w="2652" w:type="dxa"/>
            <w:tcBorders>
              <w:top w:val="nil"/>
              <w:left w:val="nil"/>
              <w:bottom w:val="nil"/>
              <w:right w:val="nil"/>
            </w:tcBorders>
            <w:shd w:val="clear" w:color="auto" w:fill="auto"/>
            <w:noWrap/>
            <w:hideMark/>
          </w:tcPr>
          <w:p w14:paraId="6F424382"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Hail_net</w:t>
            </w:r>
            <w:proofErr w:type="spellEnd"/>
          </w:p>
        </w:tc>
        <w:tc>
          <w:tcPr>
            <w:tcW w:w="958" w:type="dxa"/>
            <w:tcBorders>
              <w:top w:val="nil"/>
              <w:left w:val="nil"/>
              <w:right w:val="nil"/>
            </w:tcBorders>
            <w:shd w:val="clear" w:color="auto" w:fill="auto"/>
            <w:noWrap/>
          </w:tcPr>
          <w:p w14:paraId="5C24D34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BC9365D"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13747C8"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00C98DC4" w14:textId="74C94AD4"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0.006</w:t>
            </w:r>
          </w:p>
        </w:tc>
        <w:tc>
          <w:tcPr>
            <w:tcW w:w="958" w:type="dxa"/>
            <w:tcBorders>
              <w:top w:val="nil"/>
              <w:left w:val="single" w:sz="4" w:space="0" w:color="auto"/>
              <w:bottom w:val="nil"/>
              <w:right w:val="nil"/>
            </w:tcBorders>
            <w:shd w:val="clear" w:color="auto" w:fill="auto"/>
            <w:noWrap/>
          </w:tcPr>
          <w:p w14:paraId="4F503DF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4661B8D" w14:textId="02675A4A" w:rsidR="007A03EA" w:rsidRPr="00363B60" w:rsidRDefault="009800A2"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0.008</w:t>
            </w:r>
          </w:p>
        </w:tc>
        <w:tc>
          <w:tcPr>
            <w:tcW w:w="959" w:type="dxa"/>
            <w:tcBorders>
              <w:top w:val="nil"/>
              <w:left w:val="nil"/>
              <w:bottom w:val="nil"/>
              <w:right w:val="nil"/>
            </w:tcBorders>
            <w:shd w:val="clear" w:color="auto" w:fill="auto"/>
            <w:noWrap/>
          </w:tcPr>
          <w:p w14:paraId="6C3BC7F6"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479053F7" w14:textId="77777777" w:rsidTr="00363B60">
        <w:tc>
          <w:tcPr>
            <w:tcW w:w="2652" w:type="dxa"/>
            <w:tcBorders>
              <w:top w:val="nil"/>
              <w:left w:val="nil"/>
              <w:bottom w:val="nil"/>
              <w:right w:val="nil"/>
            </w:tcBorders>
            <w:shd w:val="clear" w:color="auto" w:fill="auto"/>
            <w:noWrap/>
            <w:hideMark/>
          </w:tcPr>
          <w:p w14:paraId="77306EA5" w14:textId="77777777" w:rsidR="007A03EA" w:rsidRPr="00C865B5" w:rsidRDefault="007A03EA" w:rsidP="007A03EA">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Tourism</w:t>
            </w:r>
          </w:p>
        </w:tc>
        <w:tc>
          <w:tcPr>
            <w:tcW w:w="958" w:type="dxa"/>
            <w:tcBorders>
              <w:top w:val="nil"/>
              <w:left w:val="nil"/>
              <w:bottom w:val="nil"/>
              <w:right w:val="nil"/>
            </w:tcBorders>
            <w:shd w:val="clear" w:color="auto" w:fill="auto"/>
            <w:noWrap/>
          </w:tcPr>
          <w:p w14:paraId="1811A7F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0.001</w:t>
            </w:r>
          </w:p>
        </w:tc>
        <w:tc>
          <w:tcPr>
            <w:tcW w:w="958" w:type="dxa"/>
            <w:tcBorders>
              <w:top w:val="nil"/>
              <w:left w:val="nil"/>
              <w:bottom w:val="nil"/>
              <w:right w:val="nil"/>
            </w:tcBorders>
            <w:shd w:val="clear" w:color="auto" w:fill="auto"/>
            <w:noWrap/>
          </w:tcPr>
          <w:p w14:paraId="7865FB5B" w14:textId="70324E36" w:rsidR="007A03EA" w:rsidRPr="00C865B5" w:rsidRDefault="007A03EA"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-0.001</w:t>
            </w:r>
          </w:p>
        </w:tc>
        <w:tc>
          <w:tcPr>
            <w:tcW w:w="958" w:type="dxa"/>
            <w:tcBorders>
              <w:top w:val="nil"/>
              <w:left w:val="nil"/>
              <w:bottom w:val="nil"/>
              <w:right w:val="nil"/>
            </w:tcBorders>
            <w:shd w:val="clear" w:color="auto" w:fill="auto"/>
            <w:noWrap/>
          </w:tcPr>
          <w:p w14:paraId="7B68D49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FB04226"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7E6ACE8" w14:textId="749BF9D0" w:rsidR="007A03EA" w:rsidRPr="00C865B5" w:rsidRDefault="001802A0"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-0.000</w:t>
            </w:r>
          </w:p>
        </w:tc>
        <w:tc>
          <w:tcPr>
            <w:tcW w:w="958" w:type="dxa"/>
            <w:tcBorders>
              <w:top w:val="nil"/>
              <w:left w:val="nil"/>
              <w:bottom w:val="nil"/>
              <w:right w:val="nil"/>
            </w:tcBorders>
            <w:shd w:val="clear" w:color="auto" w:fill="auto"/>
            <w:noWrap/>
          </w:tcPr>
          <w:p w14:paraId="578418EC" w14:textId="21536B6F" w:rsidR="007A03EA" w:rsidRPr="00363B60" w:rsidRDefault="007C44D4"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-0.000</w:t>
            </w:r>
          </w:p>
        </w:tc>
        <w:tc>
          <w:tcPr>
            <w:tcW w:w="959" w:type="dxa"/>
            <w:tcBorders>
              <w:top w:val="nil"/>
              <w:left w:val="nil"/>
              <w:bottom w:val="nil"/>
              <w:right w:val="nil"/>
            </w:tcBorders>
            <w:shd w:val="clear" w:color="auto" w:fill="auto"/>
            <w:noWrap/>
          </w:tcPr>
          <w:p w14:paraId="01BCEB02" w14:textId="136A9B7D" w:rsidR="007A03EA" w:rsidRPr="00363B60" w:rsidRDefault="006D0CEF"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r>
      <w:tr w:rsidR="007A03EA" w:rsidRPr="00C865B5" w14:paraId="5FE66F65" w14:textId="77777777" w:rsidTr="00363B60">
        <w:tc>
          <w:tcPr>
            <w:tcW w:w="2652" w:type="dxa"/>
            <w:tcBorders>
              <w:top w:val="nil"/>
              <w:left w:val="nil"/>
              <w:bottom w:val="nil"/>
              <w:right w:val="nil"/>
            </w:tcBorders>
            <w:shd w:val="clear" w:color="auto" w:fill="auto"/>
            <w:noWrap/>
            <w:hideMark/>
          </w:tcPr>
          <w:p w14:paraId="06F1F2F8" w14:textId="77777777" w:rsidR="007A03EA" w:rsidRPr="00C865B5" w:rsidRDefault="007A03EA" w:rsidP="007A03EA">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d2n</w:t>
            </w:r>
          </w:p>
        </w:tc>
        <w:tc>
          <w:tcPr>
            <w:tcW w:w="958" w:type="dxa"/>
            <w:tcBorders>
              <w:top w:val="nil"/>
              <w:left w:val="nil"/>
              <w:bottom w:val="nil"/>
              <w:right w:val="nil"/>
            </w:tcBorders>
            <w:shd w:val="clear" w:color="auto" w:fill="auto"/>
            <w:noWrap/>
          </w:tcPr>
          <w:p w14:paraId="0B02BC1C"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2F7318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032BF3C"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15DF426F"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1045A71" w14:textId="4EEEB07C" w:rsidR="007A03EA" w:rsidRPr="00363B60" w:rsidRDefault="001802A0" w:rsidP="007A03EA">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3.571</w:t>
            </w:r>
          </w:p>
        </w:tc>
        <w:tc>
          <w:tcPr>
            <w:tcW w:w="958" w:type="dxa"/>
            <w:tcBorders>
              <w:top w:val="nil"/>
              <w:left w:val="nil"/>
              <w:bottom w:val="nil"/>
              <w:right w:val="nil"/>
            </w:tcBorders>
            <w:shd w:val="clear" w:color="auto" w:fill="auto"/>
            <w:noWrap/>
          </w:tcPr>
          <w:p w14:paraId="0F0E6AC9" w14:textId="2805D781" w:rsidR="007A03EA" w:rsidRPr="00C865B5" w:rsidRDefault="007C44D4"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7.466</w:t>
            </w:r>
          </w:p>
        </w:tc>
        <w:tc>
          <w:tcPr>
            <w:tcW w:w="959" w:type="dxa"/>
            <w:tcBorders>
              <w:top w:val="nil"/>
              <w:left w:val="nil"/>
              <w:bottom w:val="nil"/>
              <w:right w:val="nil"/>
            </w:tcBorders>
            <w:shd w:val="clear" w:color="auto" w:fill="auto"/>
            <w:noWrap/>
          </w:tcPr>
          <w:p w14:paraId="37234A4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247916F7" w14:textId="77777777" w:rsidTr="00363B60">
        <w:tc>
          <w:tcPr>
            <w:tcW w:w="2652" w:type="dxa"/>
            <w:tcBorders>
              <w:top w:val="nil"/>
              <w:left w:val="nil"/>
              <w:bottom w:val="nil"/>
              <w:right w:val="nil"/>
            </w:tcBorders>
            <w:shd w:val="clear" w:color="auto" w:fill="auto"/>
            <w:noWrap/>
            <w:hideMark/>
          </w:tcPr>
          <w:p w14:paraId="264C6676" w14:textId="77777777" w:rsidR="007A03EA" w:rsidRPr="00C865B5" w:rsidRDefault="007A03EA" w:rsidP="007A03EA">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Use of pesticides</w:t>
            </w:r>
          </w:p>
        </w:tc>
        <w:tc>
          <w:tcPr>
            <w:tcW w:w="958" w:type="dxa"/>
            <w:tcBorders>
              <w:top w:val="nil"/>
              <w:left w:val="nil"/>
              <w:bottom w:val="nil"/>
              <w:right w:val="nil"/>
            </w:tcBorders>
            <w:shd w:val="clear" w:color="auto" w:fill="auto"/>
            <w:noWrap/>
          </w:tcPr>
          <w:p w14:paraId="5C037E8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0D18F934"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21CE74E"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single" w:sz="4" w:space="0" w:color="auto"/>
            </w:tcBorders>
            <w:shd w:val="clear" w:color="auto" w:fill="auto"/>
            <w:noWrap/>
          </w:tcPr>
          <w:p w14:paraId="79E263A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D156F4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A5AFBC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F7A5E1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42ACDF41" w14:textId="77777777" w:rsidTr="00363B60">
        <w:tc>
          <w:tcPr>
            <w:tcW w:w="2652" w:type="dxa"/>
            <w:tcBorders>
              <w:top w:val="nil"/>
              <w:left w:val="nil"/>
              <w:bottom w:val="nil"/>
              <w:right w:val="nil"/>
            </w:tcBorders>
            <w:shd w:val="clear" w:color="auto" w:fill="auto"/>
            <w:noWrap/>
            <w:hideMark/>
          </w:tcPr>
          <w:p w14:paraId="5472BD73"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Pest_total</w:t>
            </w:r>
            <w:proofErr w:type="spellEnd"/>
          </w:p>
        </w:tc>
        <w:tc>
          <w:tcPr>
            <w:tcW w:w="958" w:type="dxa"/>
            <w:tcBorders>
              <w:top w:val="nil"/>
              <w:left w:val="nil"/>
              <w:bottom w:val="nil"/>
              <w:right w:val="nil"/>
            </w:tcBorders>
            <w:shd w:val="clear" w:color="auto" w:fill="auto"/>
            <w:noWrap/>
          </w:tcPr>
          <w:p w14:paraId="50DAB5B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179747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B75A3F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single" w:sz="4" w:space="0" w:color="auto"/>
            </w:tcBorders>
            <w:shd w:val="clear" w:color="auto" w:fill="auto"/>
            <w:noWrap/>
          </w:tcPr>
          <w:p w14:paraId="4B1F1CB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39D2286"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E422F32"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C1953B4"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0EEDC07F" w14:textId="77777777" w:rsidTr="00363B60">
        <w:tc>
          <w:tcPr>
            <w:tcW w:w="2652" w:type="dxa"/>
            <w:tcBorders>
              <w:top w:val="nil"/>
              <w:left w:val="nil"/>
              <w:right w:val="nil"/>
            </w:tcBorders>
            <w:shd w:val="clear" w:color="auto" w:fill="auto"/>
            <w:noWrap/>
            <w:hideMark/>
          </w:tcPr>
          <w:p w14:paraId="7CFDA9A9"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Pest_arable</w:t>
            </w:r>
            <w:proofErr w:type="spellEnd"/>
          </w:p>
        </w:tc>
        <w:tc>
          <w:tcPr>
            <w:tcW w:w="958" w:type="dxa"/>
            <w:tcBorders>
              <w:top w:val="nil"/>
              <w:left w:val="nil"/>
              <w:right w:val="nil"/>
            </w:tcBorders>
            <w:shd w:val="clear" w:color="auto" w:fill="auto"/>
            <w:noWrap/>
          </w:tcPr>
          <w:p w14:paraId="2A62AB9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265C6DD5" w14:textId="113620A0"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2EE58E6"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single" w:sz="4" w:space="0" w:color="auto"/>
            </w:tcBorders>
            <w:shd w:val="clear" w:color="auto" w:fill="auto"/>
            <w:noWrap/>
          </w:tcPr>
          <w:p w14:paraId="4CD54533"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right w:val="nil"/>
            </w:tcBorders>
            <w:shd w:val="clear" w:color="auto" w:fill="auto"/>
            <w:noWrap/>
          </w:tcPr>
          <w:p w14:paraId="2CCC809B"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C6E944C"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nil"/>
            </w:tcBorders>
            <w:shd w:val="clear" w:color="auto" w:fill="auto"/>
            <w:noWrap/>
          </w:tcPr>
          <w:p w14:paraId="793C073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7A03EA" w:rsidRPr="00C865B5" w14:paraId="7FB6B746" w14:textId="77777777" w:rsidTr="00363B60">
        <w:tc>
          <w:tcPr>
            <w:tcW w:w="2652" w:type="dxa"/>
            <w:tcBorders>
              <w:top w:val="nil"/>
              <w:left w:val="nil"/>
              <w:bottom w:val="single" w:sz="4" w:space="0" w:color="auto"/>
            </w:tcBorders>
            <w:shd w:val="clear" w:color="auto" w:fill="auto"/>
            <w:noWrap/>
            <w:hideMark/>
          </w:tcPr>
          <w:p w14:paraId="51FE70D2" w14:textId="77777777" w:rsidR="007A03EA" w:rsidRPr="00C865B5" w:rsidRDefault="007A03EA" w:rsidP="007A03EA">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Pest_vine</w:t>
            </w:r>
            <w:proofErr w:type="spellEnd"/>
          </w:p>
        </w:tc>
        <w:tc>
          <w:tcPr>
            <w:tcW w:w="958" w:type="dxa"/>
            <w:tcBorders>
              <w:top w:val="nil"/>
              <w:bottom w:val="single" w:sz="4" w:space="0" w:color="auto"/>
            </w:tcBorders>
            <w:shd w:val="clear" w:color="auto" w:fill="auto"/>
            <w:noWrap/>
          </w:tcPr>
          <w:p w14:paraId="293B1A55"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bottom w:val="single" w:sz="4" w:space="0" w:color="auto"/>
            </w:tcBorders>
            <w:shd w:val="clear" w:color="auto" w:fill="auto"/>
            <w:noWrap/>
          </w:tcPr>
          <w:p w14:paraId="5B6DF3E3" w14:textId="648E57B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bottom w:val="single" w:sz="4" w:space="0" w:color="auto"/>
            </w:tcBorders>
            <w:shd w:val="clear" w:color="auto" w:fill="auto"/>
            <w:noWrap/>
          </w:tcPr>
          <w:p w14:paraId="24323078" w14:textId="611FD683"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bottom w:val="single" w:sz="4" w:space="0" w:color="auto"/>
              <w:right w:val="single" w:sz="4" w:space="0" w:color="auto"/>
            </w:tcBorders>
            <w:shd w:val="clear" w:color="auto" w:fill="auto"/>
            <w:noWrap/>
          </w:tcPr>
          <w:p w14:paraId="347A3FBD" w14:textId="1004DCA5"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single" w:sz="4" w:space="0" w:color="auto"/>
            </w:tcBorders>
            <w:shd w:val="clear" w:color="auto" w:fill="auto"/>
            <w:noWrap/>
          </w:tcPr>
          <w:p w14:paraId="50EC0ED3" w14:textId="54DC2686" w:rsidR="007A03EA" w:rsidRPr="00363B60" w:rsidRDefault="001802A0" w:rsidP="007A03EA">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958" w:type="dxa"/>
            <w:tcBorders>
              <w:top w:val="nil"/>
              <w:bottom w:val="single" w:sz="4" w:space="0" w:color="auto"/>
            </w:tcBorders>
            <w:shd w:val="clear" w:color="auto" w:fill="auto"/>
            <w:noWrap/>
          </w:tcPr>
          <w:p w14:paraId="0B01945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nil"/>
              <w:bottom w:val="single" w:sz="4" w:space="0" w:color="auto"/>
              <w:right w:val="nil"/>
            </w:tcBorders>
            <w:shd w:val="clear" w:color="auto" w:fill="auto"/>
            <w:noWrap/>
          </w:tcPr>
          <w:p w14:paraId="56A47F5B" w14:textId="03755104" w:rsidR="007A03EA" w:rsidRPr="00C865B5" w:rsidRDefault="006D0CEF" w:rsidP="007A03EA">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0.000</w:t>
            </w:r>
          </w:p>
        </w:tc>
      </w:tr>
      <w:tr w:rsidR="007A03EA" w:rsidRPr="00C865B5" w14:paraId="44A345E5" w14:textId="77777777" w:rsidTr="00363B60">
        <w:tc>
          <w:tcPr>
            <w:tcW w:w="2652" w:type="dxa"/>
            <w:tcBorders>
              <w:top w:val="single" w:sz="4" w:space="0" w:color="auto"/>
              <w:left w:val="nil"/>
              <w:bottom w:val="nil"/>
              <w:right w:val="nil"/>
            </w:tcBorders>
            <w:shd w:val="clear" w:color="auto" w:fill="auto"/>
            <w:noWrap/>
            <w:hideMark/>
          </w:tcPr>
          <w:p w14:paraId="1FA1E3E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20AFF480"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19438A19"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4F15B261"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single" w:sz="4" w:space="0" w:color="auto"/>
            </w:tcBorders>
            <w:shd w:val="clear" w:color="auto" w:fill="auto"/>
            <w:noWrap/>
          </w:tcPr>
          <w:p w14:paraId="0E691027"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6F9D64A2"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042A8B19"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6F26F574" w14:textId="77777777" w:rsidR="007A03EA" w:rsidRPr="00C865B5" w:rsidRDefault="007A03EA" w:rsidP="007A03EA">
            <w:pPr>
              <w:spacing w:after="0" w:line="240" w:lineRule="auto"/>
              <w:jc w:val="center"/>
              <w:rPr>
                <w:rFonts w:ascii="Arial" w:eastAsia="Times New Roman" w:hAnsi="Arial" w:cs="Arial"/>
                <w:color w:val="000000" w:themeColor="text1"/>
                <w:sz w:val="18"/>
                <w:szCs w:val="18"/>
              </w:rPr>
            </w:pPr>
          </w:p>
        </w:tc>
      </w:tr>
      <w:tr w:rsidR="006D0CEF" w:rsidRPr="00C865B5" w14:paraId="37F9DB47" w14:textId="77777777" w:rsidTr="00363B60">
        <w:tc>
          <w:tcPr>
            <w:tcW w:w="2652" w:type="dxa"/>
            <w:tcBorders>
              <w:top w:val="nil"/>
              <w:left w:val="nil"/>
              <w:bottom w:val="nil"/>
              <w:right w:val="nil"/>
            </w:tcBorders>
            <w:shd w:val="clear" w:color="auto" w:fill="auto"/>
            <w:noWrap/>
            <w:hideMark/>
          </w:tcPr>
          <w:p w14:paraId="46BD4B9E" w14:textId="77777777" w:rsidR="006D0CEF" w:rsidRPr="00C865B5" w:rsidRDefault="006D0CEF" w:rsidP="006D0CEF">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HabPrefid</w:t>
            </w:r>
            <w:proofErr w:type="spellEnd"/>
          </w:p>
        </w:tc>
        <w:tc>
          <w:tcPr>
            <w:tcW w:w="958" w:type="dxa"/>
            <w:tcBorders>
              <w:top w:val="nil"/>
              <w:left w:val="nil"/>
              <w:bottom w:val="nil"/>
              <w:right w:val="nil"/>
            </w:tcBorders>
            <w:shd w:val="clear" w:color="auto" w:fill="auto"/>
            <w:noWrap/>
          </w:tcPr>
          <w:p w14:paraId="670AB5AD"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p>
        </w:tc>
        <w:tc>
          <w:tcPr>
            <w:tcW w:w="958" w:type="dxa"/>
            <w:tcBorders>
              <w:top w:val="nil"/>
              <w:left w:val="nil"/>
              <w:bottom w:val="nil"/>
              <w:right w:val="nil"/>
            </w:tcBorders>
            <w:shd w:val="clear" w:color="auto" w:fill="auto"/>
            <w:noWrap/>
          </w:tcPr>
          <w:p w14:paraId="20E8A06A" w14:textId="0BCDE3AD"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p>
        </w:tc>
        <w:tc>
          <w:tcPr>
            <w:tcW w:w="958" w:type="dxa"/>
            <w:tcBorders>
              <w:top w:val="nil"/>
              <w:left w:val="nil"/>
              <w:bottom w:val="nil"/>
              <w:right w:val="nil"/>
            </w:tcBorders>
            <w:shd w:val="clear" w:color="auto" w:fill="auto"/>
            <w:noWrap/>
          </w:tcPr>
          <w:p w14:paraId="175ED1EF" w14:textId="7D105584"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p>
        </w:tc>
        <w:tc>
          <w:tcPr>
            <w:tcW w:w="959" w:type="dxa"/>
            <w:tcBorders>
              <w:top w:val="nil"/>
              <w:left w:val="nil"/>
              <w:bottom w:val="nil"/>
              <w:right w:val="single" w:sz="4" w:space="0" w:color="auto"/>
            </w:tcBorders>
            <w:shd w:val="clear" w:color="auto" w:fill="auto"/>
            <w:noWrap/>
          </w:tcPr>
          <w:p w14:paraId="2BA885FB" w14:textId="4D6E3DC9"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p>
        </w:tc>
        <w:tc>
          <w:tcPr>
            <w:tcW w:w="958" w:type="dxa"/>
            <w:tcBorders>
              <w:top w:val="nil"/>
              <w:left w:val="single" w:sz="4" w:space="0" w:color="auto"/>
              <w:bottom w:val="nil"/>
              <w:right w:val="nil"/>
            </w:tcBorders>
            <w:shd w:val="clear" w:color="auto" w:fill="auto"/>
            <w:noWrap/>
          </w:tcPr>
          <w:p w14:paraId="7B28C4F3" w14:textId="78D647E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w:t>
            </w:r>
          </w:p>
        </w:tc>
        <w:tc>
          <w:tcPr>
            <w:tcW w:w="958" w:type="dxa"/>
            <w:tcBorders>
              <w:top w:val="nil"/>
              <w:left w:val="nil"/>
              <w:bottom w:val="nil"/>
              <w:right w:val="nil"/>
            </w:tcBorders>
            <w:shd w:val="clear" w:color="auto" w:fill="auto"/>
            <w:noWrap/>
          </w:tcPr>
          <w:p w14:paraId="66188527" w14:textId="73BF4290"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w:t>
            </w:r>
          </w:p>
        </w:tc>
        <w:tc>
          <w:tcPr>
            <w:tcW w:w="959" w:type="dxa"/>
            <w:tcBorders>
              <w:top w:val="nil"/>
              <w:left w:val="nil"/>
              <w:bottom w:val="nil"/>
              <w:right w:val="nil"/>
            </w:tcBorders>
            <w:shd w:val="clear" w:color="auto" w:fill="auto"/>
            <w:noWrap/>
          </w:tcPr>
          <w:p w14:paraId="55B91224" w14:textId="5E43365F"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w:t>
            </w:r>
          </w:p>
        </w:tc>
      </w:tr>
      <w:tr w:rsidR="006D0CEF" w:rsidRPr="00C865B5" w14:paraId="4914A7E6" w14:textId="77777777" w:rsidTr="00363B60">
        <w:tc>
          <w:tcPr>
            <w:tcW w:w="2652" w:type="dxa"/>
            <w:tcBorders>
              <w:top w:val="nil"/>
              <w:left w:val="nil"/>
              <w:bottom w:val="nil"/>
              <w:right w:val="nil"/>
            </w:tcBorders>
            <w:shd w:val="clear" w:color="auto" w:fill="auto"/>
            <w:noWrap/>
            <w:hideMark/>
          </w:tcPr>
          <w:p w14:paraId="075DF15D" w14:textId="77777777" w:rsidR="006D0CEF" w:rsidRPr="00C865B5" w:rsidRDefault="006D0CEF" w:rsidP="006D0CEF">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Species</w:t>
            </w:r>
            <w:r w:rsidRPr="00C865B5">
              <w:rPr>
                <w:rFonts w:ascii="Arial" w:eastAsia="Times New Roman" w:hAnsi="Arial" w:cs="Arial"/>
                <w:color w:val="000000" w:themeColor="text1"/>
                <w:sz w:val="18"/>
                <w:szCs w:val="18"/>
                <w:lang w:val="de-DE"/>
              </w:rPr>
              <w:t>ID</w:t>
            </w:r>
          </w:p>
        </w:tc>
        <w:tc>
          <w:tcPr>
            <w:tcW w:w="958" w:type="dxa"/>
            <w:tcBorders>
              <w:top w:val="nil"/>
              <w:left w:val="nil"/>
              <w:bottom w:val="nil"/>
              <w:right w:val="nil"/>
            </w:tcBorders>
            <w:shd w:val="clear" w:color="auto" w:fill="auto"/>
            <w:noWrap/>
          </w:tcPr>
          <w:p w14:paraId="3A012399"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p>
        </w:tc>
        <w:tc>
          <w:tcPr>
            <w:tcW w:w="958" w:type="dxa"/>
            <w:tcBorders>
              <w:top w:val="nil"/>
              <w:left w:val="nil"/>
              <w:bottom w:val="nil"/>
              <w:right w:val="nil"/>
            </w:tcBorders>
            <w:shd w:val="clear" w:color="auto" w:fill="auto"/>
            <w:noWrap/>
          </w:tcPr>
          <w:p w14:paraId="58BF81DE" w14:textId="74A42196"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w:t>
            </w:r>
          </w:p>
        </w:tc>
        <w:tc>
          <w:tcPr>
            <w:tcW w:w="958" w:type="dxa"/>
            <w:tcBorders>
              <w:top w:val="nil"/>
              <w:left w:val="nil"/>
              <w:bottom w:val="nil"/>
              <w:right w:val="nil"/>
            </w:tcBorders>
            <w:shd w:val="clear" w:color="auto" w:fill="auto"/>
            <w:noWrap/>
          </w:tcPr>
          <w:p w14:paraId="45E600F5" w14:textId="76AD9346"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w:t>
            </w:r>
          </w:p>
        </w:tc>
        <w:tc>
          <w:tcPr>
            <w:tcW w:w="959" w:type="dxa"/>
            <w:tcBorders>
              <w:top w:val="nil"/>
              <w:left w:val="nil"/>
              <w:bottom w:val="nil"/>
              <w:right w:val="single" w:sz="4" w:space="0" w:color="auto"/>
            </w:tcBorders>
            <w:shd w:val="clear" w:color="auto" w:fill="auto"/>
            <w:noWrap/>
          </w:tcPr>
          <w:p w14:paraId="23BF92A5" w14:textId="19451D48"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w:t>
            </w:r>
          </w:p>
        </w:tc>
        <w:tc>
          <w:tcPr>
            <w:tcW w:w="958" w:type="dxa"/>
            <w:tcBorders>
              <w:top w:val="nil"/>
              <w:left w:val="single" w:sz="4" w:space="0" w:color="auto"/>
              <w:bottom w:val="nil"/>
              <w:right w:val="nil"/>
            </w:tcBorders>
            <w:shd w:val="clear" w:color="auto" w:fill="auto"/>
            <w:noWrap/>
          </w:tcPr>
          <w:p w14:paraId="07697D0A" w14:textId="4F91727C"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w:t>
            </w:r>
          </w:p>
        </w:tc>
        <w:tc>
          <w:tcPr>
            <w:tcW w:w="958" w:type="dxa"/>
            <w:tcBorders>
              <w:top w:val="nil"/>
              <w:left w:val="nil"/>
              <w:bottom w:val="nil"/>
              <w:right w:val="nil"/>
            </w:tcBorders>
            <w:shd w:val="clear" w:color="auto" w:fill="auto"/>
            <w:noWrap/>
          </w:tcPr>
          <w:p w14:paraId="74EEABD7" w14:textId="0B698FA4"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w:t>
            </w:r>
          </w:p>
        </w:tc>
        <w:tc>
          <w:tcPr>
            <w:tcW w:w="959" w:type="dxa"/>
            <w:tcBorders>
              <w:top w:val="nil"/>
              <w:left w:val="nil"/>
              <w:bottom w:val="nil"/>
              <w:right w:val="nil"/>
            </w:tcBorders>
            <w:shd w:val="clear" w:color="auto" w:fill="auto"/>
            <w:noWrap/>
          </w:tcPr>
          <w:p w14:paraId="034354B0" w14:textId="5389B061"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10</w:t>
            </w:r>
          </w:p>
        </w:tc>
      </w:tr>
      <w:tr w:rsidR="006D0CEF" w:rsidRPr="00C865B5" w14:paraId="2412FA28" w14:textId="77777777" w:rsidTr="00363B60">
        <w:tc>
          <w:tcPr>
            <w:tcW w:w="2652" w:type="dxa"/>
            <w:tcBorders>
              <w:top w:val="nil"/>
              <w:left w:val="nil"/>
              <w:bottom w:val="nil"/>
              <w:right w:val="nil"/>
            </w:tcBorders>
            <w:shd w:val="clear" w:color="auto" w:fill="auto"/>
            <w:noWrap/>
            <w:hideMark/>
          </w:tcPr>
          <w:p w14:paraId="3879F2BB" w14:textId="44FDEE04" w:rsidR="006D0CEF" w:rsidRPr="00C865B5" w:rsidRDefault="00B634EE" w:rsidP="006D0CEF">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w:t>
            </w:r>
            <w:r w:rsidR="006D0CEF" w:rsidRPr="00C865B5">
              <w:rPr>
                <w:rFonts w:ascii="Arial" w:eastAsia="Times New Roman" w:hAnsi="Arial" w:cs="Arial"/>
                <w:color w:val="000000" w:themeColor="text1"/>
                <w:sz w:val="18"/>
                <w:szCs w:val="18"/>
              </w:rPr>
              <w:t>ample</w:t>
            </w:r>
            <w:r>
              <w:rPr>
                <w:rFonts w:ascii="Arial" w:eastAsia="Times New Roman" w:hAnsi="Arial" w:cs="Arial"/>
                <w:color w:val="000000" w:themeColor="text1"/>
                <w:sz w:val="18"/>
                <w:szCs w:val="18"/>
              </w:rPr>
              <w:t xml:space="preserve"> </w:t>
            </w:r>
            <w:r w:rsidR="006D0CEF" w:rsidRPr="00C865B5">
              <w:rPr>
                <w:rFonts w:ascii="Arial" w:eastAsia="Times New Roman" w:hAnsi="Arial" w:cs="Arial"/>
                <w:color w:val="000000" w:themeColor="text1"/>
                <w:sz w:val="18"/>
                <w:szCs w:val="18"/>
              </w:rPr>
              <w:t>size</w:t>
            </w:r>
          </w:p>
        </w:tc>
        <w:tc>
          <w:tcPr>
            <w:tcW w:w="958" w:type="dxa"/>
            <w:tcBorders>
              <w:top w:val="nil"/>
              <w:left w:val="nil"/>
              <w:bottom w:val="nil"/>
              <w:right w:val="nil"/>
            </w:tcBorders>
            <w:shd w:val="clear" w:color="auto" w:fill="auto"/>
            <w:noWrap/>
          </w:tcPr>
          <w:p w14:paraId="3961C80D" w14:textId="25536636" w:rsidR="006D0CEF" w:rsidRPr="00C865B5" w:rsidRDefault="00D652D3"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4</w:t>
            </w:r>
            <w:r w:rsidR="00D80D25">
              <w:rPr>
                <w:rFonts w:ascii="Arial" w:eastAsia="Times New Roman" w:hAnsi="Arial" w:cs="Arial"/>
                <w:color w:val="000000" w:themeColor="text1"/>
                <w:sz w:val="18"/>
                <w:szCs w:val="18"/>
              </w:rPr>
              <w:t>0</w:t>
            </w:r>
          </w:p>
        </w:tc>
        <w:tc>
          <w:tcPr>
            <w:tcW w:w="958" w:type="dxa"/>
            <w:tcBorders>
              <w:top w:val="nil"/>
              <w:left w:val="nil"/>
              <w:bottom w:val="nil"/>
              <w:right w:val="nil"/>
            </w:tcBorders>
            <w:shd w:val="clear" w:color="auto" w:fill="auto"/>
            <w:noWrap/>
          </w:tcPr>
          <w:p w14:paraId="77446593" w14:textId="57A96B1B"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c>
          <w:tcPr>
            <w:tcW w:w="958" w:type="dxa"/>
            <w:tcBorders>
              <w:top w:val="nil"/>
              <w:left w:val="nil"/>
              <w:bottom w:val="nil"/>
              <w:right w:val="nil"/>
            </w:tcBorders>
            <w:shd w:val="clear" w:color="auto" w:fill="auto"/>
            <w:noWrap/>
          </w:tcPr>
          <w:p w14:paraId="15F9A3DA" w14:textId="7BF7DB0A"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159</w:t>
            </w:r>
          </w:p>
        </w:tc>
        <w:tc>
          <w:tcPr>
            <w:tcW w:w="959" w:type="dxa"/>
            <w:tcBorders>
              <w:top w:val="nil"/>
              <w:left w:val="nil"/>
              <w:bottom w:val="nil"/>
              <w:right w:val="single" w:sz="4" w:space="0" w:color="auto"/>
            </w:tcBorders>
            <w:shd w:val="clear" w:color="auto" w:fill="auto"/>
            <w:noWrap/>
          </w:tcPr>
          <w:p w14:paraId="250FA7F5" w14:textId="0B811279"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157</w:t>
            </w:r>
          </w:p>
        </w:tc>
        <w:tc>
          <w:tcPr>
            <w:tcW w:w="958" w:type="dxa"/>
            <w:tcBorders>
              <w:top w:val="nil"/>
              <w:left w:val="single" w:sz="4" w:space="0" w:color="auto"/>
              <w:bottom w:val="nil"/>
              <w:right w:val="nil"/>
            </w:tcBorders>
            <w:shd w:val="clear" w:color="auto" w:fill="auto"/>
            <w:noWrap/>
          </w:tcPr>
          <w:p w14:paraId="64AB1999" w14:textId="19E1EBC5"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c>
          <w:tcPr>
            <w:tcW w:w="958" w:type="dxa"/>
            <w:tcBorders>
              <w:top w:val="nil"/>
              <w:left w:val="nil"/>
              <w:bottom w:val="nil"/>
              <w:right w:val="nil"/>
            </w:tcBorders>
            <w:shd w:val="clear" w:color="auto" w:fill="auto"/>
            <w:noWrap/>
          </w:tcPr>
          <w:p w14:paraId="1301FA3F" w14:textId="6BB84DD5"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135</w:t>
            </w:r>
          </w:p>
        </w:tc>
        <w:tc>
          <w:tcPr>
            <w:tcW w:w="959" w:type="dxa"/>
            <w:tcBorders>
              <w:top w:val="nil"/>
              <w:left w:val="nil"/>
              <w:bottom w:val="nil"/>
              <w:right w:val="nil"/>
            </w:tcBorders>
            <w:shd w:val="clear" w:color="auto" w:fill="auto"/>
            <w:noWrap/>
          </w:tcPr>
          <w:p w14:paraId="4DE9F96F" w14:textId="64405938"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146</w:t>
            </w:r>
          </w:p>
        </w:tc>
      </w:tr>
      <w:tr w:rsidR="00231797" w:rsidRPr="00C865B5" w14:paraId="3F643B45" w14:textId="77777777" w:rsidTr="00363B60">
        <w:tc>
          <w:tcPr>
            <w:tcW w:w="2652" w:type="dxa"/>
            <w:tcBorders>
              <w:top w:val="nil"/>
              <w:left w:val="nil"/>
              <w:bottom w:val="nil"/>
              <w:right w:val="nil"/>
            </w:tcBorders>
            <w:shd w:val="clear" w:color="auto" w:fill="auto"/>
            <w:noWrap/>
          </w:tcPr>
          <w:p w14:paraId="5EDF18BB" w14:textId="52C90B56" w:rsidR="00231797" w:rsidRPr="00C865B5" w:rsidRDefault="00D80D25" w:rsidP="006D0CEF">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#parameter</w:t>
            </w:r>
          </w:p>
        </w:tc>
        <w:tc>
          <w:tcPr>
            <w:tcW w:w="958" w:type="dxa"/>
            <w:tcBorders>
              <w:top w:val="nil"/>
              <w:left w:val="nil"/>
              <w:bottom w:val="nil"/>
              <w:right w:val="nil"/>
            </w:tcBorders>
            <w:shd w:val="clear" w:color="auto" w:fill="auto"/>
            <w:noWrap/>
          </w:tcPr>
          <w:p w14:paraId="2FC49C0B" w14:textId="1BDCC5E4" w:rsidR="00231797" w:rsidRPr="00C865B5" w:rsidRDefault="00D80D25"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6</w:t>
            </w:r>
          </w:p>
        </w:tc>
        <w:tc>
          <w:tcPr>
            <w:tcW w:w="958" w:type="dxa"/>
            <w:tcBorders>
              <w:top w:val="nil"/>
              <w:left w:val="nil"/>
              <w:bottom w:val="nil"/>
              <w:right w:val="nil"/>
            </w:tcBorders>
            <w:shd w:val="clear" w:color="auto" w:fill="auto"/>
            <w:noWrap/>
          </w:tcPr>
          <w:p w14:paraId="24A3313B" w14:textId="45375CFF"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35</w:t>
            </w:r>
          </w:p>
        </w:tc>
        <w:tc>
          <w:tcPr>
            <w:tcW w:w="958" w:type="dxa"/>
            <w:tcBorders>
              <w:top w:val="nil"/>
              <w:left w:val="nil"/>
              <w:bottom w:val="nil"/>
              <w:right w:val="nil"/>
            </w:tcBorders>
            <w:shd w:val="clear" w:color="auto" w:fill="auto"/>
            <w:noWrap/>
          </w:tcPr>
          <w:p w14:paraId="23A4791B" w14:textId="5ADAB568"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29</w:t>
            </w:r>
          </w:p>
        </w:tc>
        <w:tc>
          <w:tcPr>
            <w:tcW w:w="959" w:type="dxa"/>
            <w:tcBorders>
              <w:top w:val="nil"/>
              <w:left w:val="nil"/>
              <w:bottom w:val="nil"/>
              <w:right w:val="single" w:sz="4" w:space="0" w:color="auto"/>
            </w:tcBorders>
            <w:shd w:val="clear" w:color="auto" w:fill="auto"/>
            <w:noWrap/>
          </w:tcPr>
          <w:p w14:paraId="77C6BE06" w14:textId="3A17739E"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32</w:t>
            </w:r>
          </w:p>
        </w:tc>
        <w:tc>
          <w:tcPr>
            <w:tcW w:w="958" w:type="dxa"/>
            <w:tcBorders>
              <w:top w:val="nil"/>
              <w:left w:val="single" w:sz="4" w:space="0" w:color="auto"/>
              <w:bottom w:val="nil"/>
              <w:right w:val="nil"/>
            </w:tcBorders>
            <w:shd w:val="clear" w:color="auto" w:fill="auto"/>
            <w:noWrap/>
          </w:tcPr>
          <w:p w14:paraId="1E74D562" w14:textId="0F93808D"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31</w:t>
            </w:r>
          </w:p>
        </w:tc>
        <w:tc>
          <w:tcPr>
            <w:tcW w:w="958" w:type="dxa"/>
            <w:tcBorders>
              <w:top w:val="nil"/>
              <w:left w:val="nil"/>
              <w:bottom w:val="nil"/>
              <w:right w:val="nil"/>
            </w:tcBorders>
            <w:shd w:val="clear" w:color="auto" w:fill="auto"/>
            <w:noWrap/>
          </w:tcPr>
          <w:p w14:paraId="032AC4FB" w14:textId="340C8789"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25</w:t>
            </w:r>
          </w:p>
        </w:tc>
        <w:tc>
          <w:tcPr>
            <w:tcW w:w="959" w:type="dxa"/>
            <w:tcBorders>
              <w:top w:val="nil"/>
              <w:left w:val="nil"/>
              <w:bottom w:val="nil"/>
              <w:right w:val="nil"/>
            </w:tcBorders>
            <w:shd w:val="clear" w:color="auto" w:fill="auto"/>
            <w:noWrap/>
          </w:tcPr>
          <w:p w14:paraId="1AD38363" w14:textId="078167B0" w:rsidR="00231797" w:rsidRPr="00C865B5" w:rsidRDefault="00107A82"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30</w:t>
            </w:r>
          </w:p>
        </w:tc>
      </w:tr>
      <w:tr w:rsidR="006D0CEF" w:rsidRPr="00C865B5" w14:paraId="39AEF57D" w14:textId="77777777" w:rsidTr="00363B60">
        <w:tc>
          <w:tcPr>
            <w:tcW w:w="2652" w:type="dxa"/>
            <w:tcBorders>
              <w:top w:val="nil"/>
              <w:left w:val="nil"/>
              <w:bottom w:val="nil"/>
              <w:right w:val="nil"/>
            </w:tcBorders>
            <w:shd w:val="clear" w:color="auto" w:fill="auto"/>
            <w:noWrap/>
            <w:hideMark/>
          </w:tcPr>
          <w:p w14:paraId="47967A8A" w14:textId="0B84F02D" w:rsidR="006D0CEF" w:rsidRPr="00C865B5" w:rsidRDefault="00B634EE" w:rsidP="006D0CEF">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6D0CEF" w:rsidRPr="00C865B5">
              <w:rPr>
                <w:rFonts w:ascii="Arial" w:eastAsia="Times New Roman" w:hAnsi="Arial" w:cs="Arial"/>
                <w:color w:val="000000" w:themeColor="text1"/>
                <w:sz w:val="18"/>
                <w:szCs w:val="18"/>
              </w:rPr>
              <w:t>seudo</w:t>
            </w:r>
            <w:r w:rsidR="009727ED">
              <w:rPr>
                <w:rFonts w:ascii="Arial" w:eastAsia="Times New Roman" w:hAnsi="Arial" w:cs="Arial"/>
                <w:color w:val="000000" w:themeColor="text1"/>
                <w:sz w:val="18"/>
                <w:szCs w:val="18"/>
              </w:rPr>
              <w:t>-</w:t>
            </w:r>
            <w:r w:rsidR="006D0CEF" w:rsidRPr="00C865B5">
              <w:rPr>
                <w:rFonts w:ascii="Arial" w:eastAsia="Times New Roman" w:hAnsi="Arial" w:cs="Arial"/>
                <w:color w:val="000000" w:themeColor="text1"/>
                <w:sz w:val="18"/>
                <w:szCs w:val="18"/>
              </w:rPr>
              <w:t>R</w:t>
            </w:r>
            <w:r w:rsidR="009727ED">
              <w:rPr>
                <w:rFonts w:ascii="Arial" w:eastAsia="Times New Roman" w:hAnsi="Arial" w:cs="Arial"/>
                <w:color w:val="000000" w:themeColor="text1"/>
                <w:sz w:val="18"/>
                <w:szCs w:val="18"/>
                <w:vertAlign w:val="superscript"/>
              </w:rPr>
              <w:t>2</w:t>
            </w:r>
            <w:r w:rsidR="00FF0FF7" w:rsidRPr="00C865B5">
              <w:rPr>
                <w:rFonts w:ascii="Arial" w:eastAsia="Times New Roman" w:hAnsi="Arial" w:cs="Arial"/>
                <w:color w:val="000000" w:themeColor="text1"/>
                <w:sz w:val="18"/>
                <w:szCs w:val="18"/>
              </w:rPr>
              <w:t xml:space="preserve"> (response)</w:t>
            </w:r>
          </w:p>
        </w:tc>
        <w:tc>
          <w:tcPr>
            <w:tcW w:w="958" w:type="dxa"/>
            <w:tcBorders>
              <w:top w:val="nil"/>
              <w:left w:val="nil"/>
              <w:bottom w:val="nil"/>
              <w:right w:val="nil"/>
            </w:tcBorders>
            <w:shd w:val="clear" w:color="auto" w:fill="auto"/>
            <w:noWrap/>
          </w:tcPr>
          <w:p w14:paraId="72E7D061" w14:textId="05FE9790"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0.48</w:t>
            </w:r>
            <w:r w:rsidR="002D7270">
              <w:rPr>
                <w:rFonts w:ascii="Arial" w:eastAsia="Times New Roman" w:hAnsi="Arial" w:cs="Arial"/>
                <w:color w:val="000000" w:themeColor="text1"/>
                <w:sz w:val="18"/>
                <w:szCs w:val="18"/>
              </w:rPr>
              <w:t>2</w:t>
            </w:r>
          </w:p>
        </w:tc>
        <w:tc>
          <w:tcPr>
            <w:tcW w:w="958" w:type="dxa"/>
            <w:tcBorders>
              <w:top w:val="nil"/>
              <w:left w:val="nil"/>
              <w:bottom w:val="nil"/>
              <w:right w:val="nil"/>
            </w:tcBorders>
            <w:shd w:val="clear" w:color="auto" w:fill="auto"/>
            <w:noWrap/>
          </w:tcPr>
          <w:p w14:paraId="423207AF" w14:textId="30DD53DF"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0.599</w:t>
            </w:r>
          </w:p>
        </w:tc>
        <w:tc>
          <w:tcPr>
            <w:tcW w:w="958" w:type="dxa"/>
            <w:tcBorders>
              <w:top w:val="nil"/>
              <w:left w:val="nil"/>
              <w:bottom w:val="nil"/>
              <w:right w:val="nil"/>
            </w:tcBorders>
            <w:shd w:val="clear" w:color="auto" w:fill="auto"/>
            <w:noWrap/>
          </w:tcPr>
          <w:p w14:paraId="145D9487" w14:textId="4AEE9802"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0.630</w:t>
            </w:r>
          </w:p>
        </w:tc>
        <w:tc>
          <w:tcPr>
            <w:tcW w:w="959" w:type="dxa"/>
            <w:tcBorders>
              <w:top w:val="nil"/>
              <w:left w:val="nil"/>
              <w:bottom w:val="nil"/>
              <w:right w:val="single" w:sz="4" w:space="0" w:color="auto"/>
            </w:tcBorders>
            <w:shd w:val="clear" w:color="auto" w:fill="auto"/>
            <w:noWrap/>
          </w:tcPr>
          <w:p w14:paraId="6517AB40" w14:textId="4C5BB6CB"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0.609</w:t>
            </w:r>
          </w:p>
        </w:tc>
        <w:tc>
          <w:tcPr>
            <w:tcW w:w="958" w:type="dxa"/>
            <w:tcBorders>
              <w:top w:val="nil"/>
              <w:left w:val="single" w:sz="4" w:space="0" w:color="auto"/>
              <w:bottom w:val="nil"/>
              <w:right w:val="nil"/>
            </w:tcBorders>
            <w:shd w:val="clear" w:color="auto" w:fill="auto"/>
            <w:noWrap/>
          </w:tcPr>
          <w:p w14:paraId="58119688" w14:textId="32F4AA8D"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0.880</w:t>
            </w:r>
          </w:p>
        </w:tc>
        <w:tc>
          <w:tcPr>
            <w:tcW w:w="958" w:type="dxa"/>
            <w:tcBorders>
              <w:top w:val="nil"/>
              <w:left w:val="nil"/>
              <w:bottom w:val="nil"/>
              <w:right w:val="nil"/>
            </w:tcBorders>
            <w:shd w:val="clear" w:color="auto" w:fill="auto"/>
            <w:noWrap/>
          </w:tcPr>
          <w:p w14:paraId="35C8C8E8" w14:textId="3B65AB2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0.613</w:t>
            </w:r>
          </w:p>
        </w:tc>
        <w:tc>
          <w:tcPr>
            <w:tcW w:w="959" w:type="dxa"/>
            <w:tcBorders>
              <w:top w:val="nil"/>
              <w:left w:val="nil"/>
              <w:bottom w:val="nil"/>
              <w:right w:val="nil"/>
            </w:tcBorders>
            <w:shd w:val="clear" w:color="auto" w:fill="auto"/>
            <w:noWrap/>
          </w:tcPr>
          <w:p w14:paraId="72D03C87" w14:textId="3C25769D"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0.553</w:t>
            </w:r>
          </w:p>
        </w:tc>
      </w:tr>
      <w:tr w:rsidR="006D0CEF" w:rsidRPr="00C865B5" w14:paraId="0C611591" w14:textId="77777777" w:rsidTr="00363B60">
        <w:tc>
          <w:tcPr>
            <w:tcW w:w="2652" w:type="dxa"/>
            <w:tcBorders>
              <w:top w:val="nil"/>
              <w:left w:val="nil"/>
              <w:bottom w:val="nil"/>
              <w:right w:val="nil"/>
            </w:tcBorders>
            <w:shd w:val="clear" w:color="auto" w:fill="auto"/>
            <w:noWrap/>
            <w:hideMark/>
          </w:tcPr>
          <w:p w14:paraId="080C8C5D" w14:textId="13091F0B" w:rsidR="006D0CEF" w:rsidRPr="00C865B5" w:rsidRDefault="00B634EE" w:rsidP="006D0CEF">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6D0CEF" w:rsidRPr="00C865B5">
              <w:rPr>
                <w:rFonts w:ascii="Arial" w:eastAsia="Times New Roman" w:hAnsi="Arial" w:cs="Arial"/>
                <w:color w:val="000000" w:themeColor="text1"/>
                <w:sz w:val="18"/>
                <w:szCs w:val="18"/>
              </w:rPr>
              <w:t>seudo</w:t>
            </w:r>
            <w:r w:rsidR="009727ED">
              <w:rPr>
                <w:rFonts w:ascii="Arial" w:eastAsia="Times New Roman" w:hAnsi="Arial" w:cs="Arial"/>
                <w:color w:val="000000" w:themeColor="text1"/>
                <w:sz w:val="18"/>
                <w:szCs w:val="18"/>
              </w:rPr>
              <w:t>-</w:t>
            </w:r>
            <w:r w:rsidR="006D0CEF" w:rsidRPr="00C865B5">
              <w:rPr>
                <w:rFonts w:ascii="Arial" w:eastAsia="Times New Roman" w:hAnsi="Arial" w:cs="Arial"/>
                <w:color w:val="000000" w:themeColor="text1"/>
                <w:sz w:val="18"/>
                <w:szCs w:val="18"/>
              </w:rPr>
              <w:t>R</w:t>
            </w:r>
            <w:r w:rsidR="009727ED">
              <w:rPr>
                <w:rFonts w:ascii="Arial" w:eastAsia="Times New Roman" w:hAnsi="Arial" w:cs="Arial"/>
                <w:color w:val="000000" w:themeColor="text1"/>
                <w:sz w:val="18"/>
                <w:szCs w:val="18"/>
                <w:vertAlign w:val="superscript"/>
              </w:rPr>
              <w:t>2</w:t>
            </w:r>
            <w:r w:rsidR="00FF0FF7" w:rsidRPr="00C865B5">
              <w:rPr>
                <w:rFonts w:ascii="Arial" w:eastAsia="Times New Roman" w:hAnsi="Arial" w:cs="Arial"/>
                <w:color w:val="000000" w:themeColor="text1"/>
                <w:sz w:val="18"/>
                <w:szCs w:val="18"/>
              </w:rPr>
              <w:t xml:space="preserve"> (link)</w:t>
            </w:r>
          </w:p>
        </w:tc>
        <w:tc>
          <w:tcPr>
            <w:tcW w:w="958" w:type="dxa"/>
            <w:tcBorders>
              <w:top w:val="nil"/>
              <w:left w:val="nil"/>
              <w:bottom w:val="nil"/>
              <w:right w:val="nil"/>
            </w:tcBorders>
            <w:shd w:val="clear" w:color="auto" w:fill="auto"/>
            <w:noWrap/>
          </w:tcPr>
          <w:p w14:paraId="647177FE" w14:textId="5FF8B785"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w:t>
            </w:r>
            <w:r w:rsidR="00DD047A">
              <w:rPr>
                <w:rFonts w:ascii="Arial" w:eastAsia="Times New Roman" w:hAnsi="Arial" w:cs="Arial"/>
                <w:color w:val="000000" w:themeColor="text1"/>
                <w:sz w:val="18"/>
                <w:szCs w:val="18"/>
              </w:rPr>
              <w:t>594</w:t>
            </w:r>
          </w:p>
        </w:tc>
        <w:tc>
          <w:tcPr>
            <w:tcW w:w="958" w:type="dxa"/>
            <w:tcBorders>
              <w:top w:val="nil"/>
              <w:left w:val="nil"/>
              <w:bottom w:val="nil"/>
              <w:right w:val="nil"/>
            </w:tcBorders>
            <w:shd w:val="clear" w:color="auto" w:fill="auto"/>
            <w:noWrap/>
          </w:tcPr>
          <w:p w14:paraId="70152B8E" w14:textId="35E769E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0.888</w:t>
            </w:r>
          </w:p>
        </w:tc>
        <w:tc>
          <w:tcPr>
            <w:tcW w:w="958" w:type="dxa"/>
            <w:tcBorders>
              <w:top w:val="nil"/>
              <w:left w:val="nil"/>
              <w:bottom w:val="nil"/>
              <w:right w:val="nil"/>
            </w:tcBorders>
            <w:shd w:val="clear" w:color="auto" w:fill="auto"/>
            <w:noWrap/>
          </w:tcPr>
          <w:p w14:paraId="7734D015" w14:textId="3E4A72A6"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0.834</w:t>
            </w:r>
          </w:p>
        </w:tc>
        <w:tc>
          <w:tcPr>
            <w:tcW w:w="959" w:type="dxa"/>
            <w:tcBorders>
              <w:top w:val="nil"/>
              <w:left w:val="nil"/>
              <w:bottom w:val="nil"/>
              <w:right w:val="single" w:sz="4" w:space="0" w:color="auto"/>
            </w:tcBorders>
            <w:shd w:val="clear" w:color="auto" w:fill="auto"/>
            <w:noWrap/>
          </w:tcPr>
          <w:p w14:paraId="401FAC3E" w14:textId="75806CE0"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0.925</w:t>
            </w:r>
          </w:p>
        </w:tc>
        <w:tc>
          <w:tcPr>
            <w:tcW w:w="958" w:type="dxa"/>
            <w:tcBorders>
              <w:top w:val="nil"/>
              <w:left w:val="single" w:sz="4" w:space="0" w:color="auto"/>
              <w:bottom w:val="nil"/>
              <w:right w:val="nil"/>
            </w:tcBorders>
            <w:shd w:val="clear" w:color="auto" w:fill="auto"/>
            <w:noWrap/>
          </w:tcPr>
          <w:p w14:paraId="1A1F8EAF" w14:textId="6F3FC321"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0.908</w:t>
            </w:r>
          </w:p>
        </w:tc>
        <w:tc>
          <w:tcPr>
            <w:tcW w:w="958" w:type="dxa"/>
            <w:tcBorders>
              <w:top w:val="nil"/>
              <w:left w:val="nil"/>
              <w:bottom w:val="nil"/>
              <w:right w:val="nil"/>
            </w:tcBorders>
            <w:shd w:val="clear" w:color="auto" w:fill="auto"/>
            <w:noWrap/>
          </w:tcPr>
          <w:p w14:paraId="47B17FFA" w14:textId="4663C325"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0.693</w:t>
            </w:r>
          </w:p>
        </w:tc>
        <w:tc>
          <w:tcPr>
            <w:tcW w:w="959" w:type="dxa"/>
            <w:tcBorders>
              <w:top w:val="nil"/>
              <w:left w:val="nil"/>
              <w:bottom w:val="nil"/>
              <w:right w:val="nil"/>
            </w:tcBorders>
            <w:shd w:val="clear" w:color="auto" w:fill="auto"/>
            <w:noWrap/>
          </w:tcPr>
          <w:p w14:paraId="7F8780B1" w14:textId="04442B9F"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0.686</w:t>
            </w:r>
          </w:p>
        </w:tc>
      </w:tr>
      <w:tr w:rsidR="006D0CEF" w:rsidRPr="00C865B5" w14:paraId="5E39A538" w14:textId="77777777" w:rsidTr="00363B60">
        <w:tc>
          <w:tcPr>
            <w:tcW w:w="2652" w:type="dxa"/>
            <w:tcBorders>
              <w:top w:val="nil"/>
              <w:left w:val="nil"/>
              <w:bottom w:val="nil"/>
              <w:right w:val="nil"/>
            </w:tcBorders>
            <w:shd w:val="clear" w:color="auto" w:fill="auto"/>
            <w:noWrap/>
            <w:hideMark/>
          </w:tcPr>
          <w:p w14:paraId="03851A8B" w14:textId="63A550F1" w:rsidR="006D0CEF" w:rsidRPr="00C865B5" w:rsidRDefault="007840E7" w:rsidP="006D0CEF">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w:t>
            </w:r>
            <w:r w:rsidR="006D0CEF" w:rsidRPr="00C865B5">
              <w:rPr>
                <w:rFonts w:ascii="Arial" w:eastAsia="Times New Roman" w:hAnsi="Arial" w:cs="Arial"/>
                <w:color w:val="000000" w:themeColor="text1"/>
                <w:sz w:val="18"/>
                <w:szCs w:val="18"/>
              </w:rPr>
              <w:t>value</w:t>
            </w:r>
            <w:r>
              <w:rPr>
                <w:rFonts w:ascii="Arial" w:eastAsia="Times New Roman" w:hAnsi="Arial" w:cs="Arial"/>
                <w:color w:val="000000" w:themeColor="text1"/>
                <w:sz w:val="18"/>
                <w:szCs w:val="18"/>
              </w:rPr>
              <w:t>1</w:t>
            </w:r>
          </w:p>
        </w:tc>
        <w:tc>
          <w:tcPr>
            <w:tcW w:w="958" w:type="dxa"/>
            <w:tcBorders>
              <w:top w:val="nil"/>
              <w:left w:val="nil"/>
              <w:bottom w:val="nil"/>
              <w:right w:val="nil"/>
            </w:tcBorders>
            <w:shd w:val="clear" w:color="auto" w:fill="auto"/>
            <w:noWrap/>
          </w:tcPr>
          <w:p w14:paraId="2458092F" w14:textId="581F0F68" w:rsidR="006D0CEF" w:rsidRPr="00C865B5" w:rsidRDefault="00B634EE"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nil"/>
              <w:bottom w:val="nil"/>
              <w:right w:val="nil"/>
            </w:tcBorders>
            <w:shd w:val="clear" w:color="auto" w:fill="auto"/>
            <w:noWrap/>
          </w:tcPr>
          <w:p w14:paraId="60651CE0" w14:textId="3A9EEB2A"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nil"/>
              <w:bottom w:val="nil"/>
              <w:right w:val="nil"/>
            </w:tcBorders>
            <w:shd w:val="clear" w:color="auto" w:fill="auto"/>
            <w:noWrap/>
          </w:tcPr>
          <w:p w14:paraId="22119E2F" w14:textId="7DB070B0"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9" w:type="dxa"/>
            <w:tcBorders>
              <w:top w:val="nil"/>
              <w:left w:val="nil"/>
              <w:bottom w:val="nil"/>
              <w:right w:val="single" w:sz="4" w:space="0" w:color="auto"/>
            </w:tcBorders>
            <w:shd w:val="clear" w:color="auto" w:fill="auto"/>
            <w:noWrap/>
          </w:tcPr>
          <w:p w14:paraId="18EE3EA1" w14:textId="74E0063F"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single" w:sz="4" w:space="0" w:color="auto"/>
              <w:bottom w:val="nil"/>
              <w:right w:val="nil"/>
            </w:tcBorders>
            <w:shd w:val="clear" w:color="auto" w:fill="auto"/>
            <w:noWrap/>
          </w:tcPr>
          <w:p w14:paraId="06E559E5" w14:textId="515C97E5"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nil"/>
              <w:bottom w:val="nil"/>
              <w:right w:val="nil"/>
            </w:tcBorders>
            <w:shd w:val="clear" w:color="auto" w:fill="auto"/>
            <w:noWrap/>
          </w:tcPr>
          <w:p w14:paraId="27B64A89" w14:textId="683C1384"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9" w:type="dxa"/>
            <w:tcBorders>
              <w:top w:val="nil"/>
              <w:left w:val="nil"/>
              <w:bottom w:val="nil"/>
              <w:right w:val="nil"/>
            </w:tcBorders>
            <w:shd w:val="clear" w:color="auto" w:fill="auto"/>
            <w:noWrap/>
          </w:tcPr>
          <w:p w14:paraId="175620EB" w14:textId="63C59B4C" w:rsidR="006D0CEF" w:rsidRPr="00C865B5" w:rsidRDefault="007840E7" w:rsidP="006D0CEF">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r>
      <w:tr w:rsidR="007840E7" w:rsidRPr="00C865B5" w14:paraId="63E0CB38" w14:textId="77777777" w:rsidTr="00363B60">
        <w:tc>
          <w:tcPr>
            <w:tcW w:w="2652" w:type="dxa"/>
            <w:tcBorders>
              <w:top w:val="nil"/>
              <w:left w:val="nil"/>
              <w:right w:val="nil"/>
            </w:tcBorders>
            <w:shd w:val="clear" w:color="auto" w:fill="auto"/>
            <w:noWrap/>
          </w:tcPr>
          <w:p w14:paraId="5BE7A804" w14:textId="0C5AF88F" w:rsidR="007840E7" w:rsidRPr="00C865B5" w:rsidRDefault="007840E7" w:rsidP="007840E7">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pvalue2</w:t>
            </w:r>
          </w:p>
        </w:tc>
        <w:tc>
          <w:tcPr>
            <w:tcW w:w="958" w:type="dxa"/>
            <w:tcBorders>
              <w:top w:val="nil"/>
              <w:left w:val="nil"/>
              <w:right w:val="nil"/>
            </w:tcBorders>
            <w:shd w:val="clear" w:color="auto" w:fill="auto"/>
            <w:noWrap/>
          </w:tcPr>
          <w:p w14:paraId="61257B5E" w14:textId="5D81EE6D" w:rsidR="007840E7" w:rsidRPr="00C865B5" w:rsidRDefault="00C808B5" w:rsidP="007840E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0.467</w:t>
            </w:r>
          </w:p>
        </w:tc>
        <w:tc>
          <w:tcPr>
            <w:tcW w:w="958" w:type="dxa"/>
            <w:tcBorders>
              <w:top w:val="nil"/>
              <w:left w:val="nil"/>
              <w:right w:val="nil"/>
            </w:tcBorders>
            <w:shd w:val="clear" w:color="auto" w:fill="auto"/>
            <w:noWrap/>
          </w:tcPr>
          <w:p w14:paraId="75FA9DC9" w14:textId="6F895E29"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0.032</w:t>
            </w:r>
          </w:p>
        </w:tc>
        <w:tc>
          <w:tcPr>
            <w:tcW w:w="958" w:type="dxa"/>
            <w:tcBorders>
              <w:top w:val="nil"/>
              <w:left w:val="nil"/>
              <w:right w:val="nil"/>
            </w:tcBorders>
            <w:shd w:val="clear" w:color="auto" w:fill="auto"/>
            <w:noWrap/>
          </w:tcPr>
          <w:p w14:paraId="2A8423A7" w14:textId="03EE2D5B"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0.543</w:t>
            </w:r>
          </w:p>
        </w:tc>
        <w:tc>
          <w:tcPr>
            <w:tcW w:w="959" w:type="dxa"/>
            <w:tcBorders>
              <w:top w:val="nil"/>
              <w:left w:val="nil"/>
              <w:right w:val="single" w:sz="4" w:space="0" w:color="auto"/>
            </w:tcBorders>
            <w:shd w:val="clear" w:color="auto" w:fill="auto"/>
            <w:noWrap/>
          </w:tcPr>
          <w:p w14:paraId="2A588C6B" w14:textId="634EB17B"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0.145</w:t>
            </w:r>
          </w:p>
        </w:tc>
        <w:tc>
          <w:tcPr>
            <w:tcW w:w="958" w:type="dxa"/>
            <w:tcBorders>
              <w:top w:val="nil"/>
              <w:left w:val="single" w:sz="4" w:space="0" w:color="auto"/>
              <w:right w:val="nil"/>
            </w:tcBorders>
            <w:shd w:val="clear" w:color="auto" w:fill="auto"/>
            <w:noWrap/>
          </w:tcPr>
          <w:p w14:paraId="220FBB0A" w14:textId="5CFBA914"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0.179</w:t>
            </w:r>
          </w:p>
        </w:tc>
        <w:tc>
          <w:tcPr>
            <w:tcW w:w="958" w:type="dxa"/>
            <w:tcBorders>
              <w:top w:val="nil"/>
              <w:left w:val="nil"/>
              <w:right w:val="nil"/>
            </w:tcBorders>
            <w:shd w:val="clear" w:color="auto" w:fill="auto"/>
            <w:noWrap/>
          </w:tcPr>
          <w:p w14:paraId="50874420" w14:textId="3D924599"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0.509</w:t>
            </w:r>
          </w:p>
        </w:tc>
        <w:tc>
          <w:tcPr>
            <w:tcW w:w="959" w:type="dxa"/>
            <w:tcBorders>
              <w:top w:val="nil"/>
              <w:left w:val="nil"/>
              <w:right w:val="nil"/>
            </w:tcBorders>
            <w:shd w:val="clear" w:color="auto" w:fill="auto"/>
            <w:noWrap/>
          </w:tcPr>
          <w:p w14:paraId="704D6321" w14:textId="2F84D68D" w:rsidR="007840E7" w:rsidRPr="00C865B5" w:rsidRDefault="007840E7" w:rsidP="007840E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0.398</w:t>
            </w:r>
          </w:p>
        </w:tc>
      </w:tr>
      <w:tr w:rsidR="006D0CEF" w:rsidRPr="00C865B5" w14:paraId="71EF8F27" w14:textId="77777777" w:rsidTr="00363B60">
        <w:tc>
          <w:tcPr>
            <w:tcW w:w="2652" w:type="dxa"/>
            <w:tcBorders>
              <w:top w:val="nil"/>
              <w:left w:val="nil"/>
              <w:right w:val="nil"/>
            </w:tcBorders>
            <w:shd w:val="clear" w:color="auto" w:fill="auto"/>
            <w:noWrap/>
            <w:hideMark/>
          </w:tcPr>
          <w:p w14:paraId="0A77FA64" w14:textId="77777777" w:rsidR="006D0CEF" w:rsidRPr="00C865B5" w:rsidRDefault="006D0CEF" w:rsidP="006D0CEF">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maxvif</w:t>
            </w:r>
            <w:proofErr w:type="spellEnd"/>
          </w:p>
        </w:tc>
        <w:tc>
          <w:tcPr>
            <w:tcW w:w="958" w:type="dxa"/>
            <w:tcBorders>
              <w:top w:val="nil"/>
              <w:left w:val="nil"/>
              <w:right w:val="nil"/>
            </w:tcBorders>
            <w:shd w:val="clear" w:color="auto" w:fill="auto"/>
            <w:noWrap/>
          </w:tcPr>
          <w:p w14:paraId="37CD8BB2"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8.913</w:t>
            </w:r>
          </w:p>
        </w:tc>
        <w:tc>
          <w:tcPr>
            <w:tcW w:w="958" w:type="dxa"/>
            <w:tcBorders>
              <w:top w:val="nil"/>
              <w:left w:val="nil"/>
              <w:right w:val="nil"/>
            </w:tcBorders>
            <w:shd w:val="clear" w:color="auto" w:fill="auto"/>
            <w:noWrap/>
          </w:tcPr>
          <w:p w14:paraId="6374FC6F" w14:textId="5A538121"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7.123</w:t>
            </w:r>
          </w:p>
        </w:tc>
        <w:tc>
          <w:tcPr>
            <w:tcW w:w="958" w:type="dxa"/>
            <w:tcBorders>
              <w:top w:val="nil"/>
              <w:left w:val="nil"/>
              <w:right w:val="nil"/>
            </w:tcBorders>
            <w:shd w:val="clear" w:color="auto" w:fill="auto"/>
            <w:noWrap/>
          </w:tcPr>
          <w:p w14:paraId="1A052730" w14:textId="10A9A8F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8.233</w:t>
            </w:r>
          </w:p>
        </w:tc>
        <w:tc>
          <w:tcPr>
            <w:tcW w:w="959" w:type="dxa"/>
            <w:tcBorders>
              <w:top w:val="nil"/>
              <w:left w:val="nil"/>
              <w:right w:val="single" w:sz="4" w:space="0" w:color="auto"/>
            </w:tcBorders>
            <w:shd w:val="clear" w:color="auto" w:fill="auto"/>
            <w:noWrap/>
          </w:tcPr>
          <w:p w14:paraId="52BD0F63" w14:textId="1B7869B8"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5.822</w:t>
            </w:r>
          </w:p>
        </w:tc>
        <w:tc>
          <w:tcPr>
            <w:tcW w:w="958" w:type="dxa"/>
            <w:tcBorders>
              <w:top w:val="nil"/>
              <w:left w:val="single" w:sz="4" w:space="0" w:color="auto"/>
              <w:right w:val="nil"/>
            </w:tcBorders>
            <w:shd w:val="clear" w:color="auto" w:fill="auto"/>
            <w:noWrap/>
          </w:tcPr>
          <w:p w14:paraId="3A043696" w14:textId="6FA0D3E6"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7.871</w:t>
            </w:r>
          </w:p>
        </w:tc>
        <w:tc>
          <w:tcPr>
            <w:tcW w:w="958" w:type="dxa"/>
            <w:tcBorders>
              <w:top w:val="nil"/>
              <w:left w:val="nil"/>
              <w:right w:val="nil"/>
            </w:tcBorders>
            <w:shd w:val="clear" w:color="auto" w:fill="auto"/>
            <w:noWrap/>
          </w:tcPr>
          <w:p w14:paraId="4EAEE85D" w14:textId="15B3CEB5"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6.457</w:t>
            </w:r>
          </w:p>
        </w:tc>
        <w:tc>
          <w:tcPr>
            <w:tcW w:w="959" w:type="dxa"/>
            <w:tcBorders>
              <w:top w:val="nil"/>
              <w:left w:val="nil"/>
              <w:right w:val="nil"/>
            </w:tcBorders>
            <w:shd w:val="clear" w:color="auto" w:fill="auto"/>
            <w:noWrap/>
          </w:tcPr>
          <w:p w14:paraId="271529C1" w14:textId="04BDC1E0"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6.288</w:t>
            </w:r>
          </w:p>
        </w:tc>
      </w:tr>
      <w:tr w:rsidR="006D0CEF" w:rsidRPr="00C865B5" w14:paraId="54ADC61A" w14:textId="77777777" w:rsidTr="00363B60">
        <w:tc>
          <w:tcPr>
            <w:tcW w:w="2652" w:type="dxa"/>
            <w:tcBorders>
              <w:top w:val="nil"/>
              <w:left w:val="nil"/>
              <w:bottom w:val="single" w:sz="12" w:space="0" w:color="auto"/>
              <w:right w:val="nil"/>
            </w:tcBorders>
            <w:shd w:val="clear" w:color="auto" w:fill="auto"/>
            <w:noWrap/>
            <w:hideMark/>
          </w:tcPr>
          <w:p w14:paraId="0E53B44C" w14:textId="77777777" w:rsidR="006D0CEF" w:rsidRPr="00C865B5" w:rsidRDefault="006D0CEF" w:rsidP="006D0CEF">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lastRenderedPageBreak/>
              <w:t>meanvif</w:t>
            </w:r>
            <w:proofErr w:type="spellEnd"/>
          </w:p>
        </w:tc>
        <w:tc>
          <w:tcPr>
            <w:tcW w:w="958" w:type="dxa"/>
            <w:tcBorders>
              <w:top w:val="nil"/>
              <w:left w:val="nil"/>
              <w:bottom w:val="single" w:sz="12" w:space="0" w:color="auto"/>
              <w:right w:val="nil"/>
            </w:tcBorders>
            <w:shd w:val="clear" w:color="auto" w:fill="auto"/>
            <w:noWrap/>
          </w:tcPr>
          <w:p w14:paraId="3C387517" w14:textId="7777777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3.550</w:t>
            </w:r>
          </w:p>
        </w:tc>
        <w:tc>
          <w:tcPr>
            <w:tcW w:w="958" w:type="dxa"/>
            <w:tcBorders>
              <w:top w:val="nil"/>
              <w:left w:val="nil"/>
              <w:bottom w:val="single" w:sz="12" w:space="0" w:color="auto"/>
              <w:right w:val="nil"/>
            </w:tcBorders>
            <w:shd w:val="clear" w:color="auto" w:fill="auto"/>
            <w:noWrap/>
          </w:tcPr>
          <w:p w14:paraId="5CF0D702" w14:textId="508DADFF"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3.984</w:t>
            </w:r>
          </w:p>
        </w:tc>
        <w:tc>
          <w:tcPr>
            <w:tcW w:w="958" w:type="dxa"/>
            <w:tcBorders>
              <w:top w:val="nil"/>
              <w:left w:val="nil"/>
              <w:bottom w:val="single" w:sz="12" w:space="0" w:color="auto"/>
              <w:right w:val="nil"/>
            </w:tcBorders>
            <w:shd w:val="clear" w:color="auto" w:fill="auto"/>
            <w:noWrap/>
          </w:tcPr>
          <w:p w14:paraId="1E7557E6" w14:textId="57C3C4D3"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3.291</w:t>
            </w:r>
          </w:p>
        </w:tc>
        <w:tc>
          <w:tcPr>
            <w:tcW w:w="959" w:type="dxa"/>
            <w:tcBorders>
              <w:top w:val="nil"/>
              <w:left w:val="nil"/>
              <w:bottom w:val="single" w:sz="12" w:space="0" w:color="auto"/>
              <w:right w:val="single" w:sz="4" w:space="0" w:color="auto"/>
            </w:tcBorders>
            <w:shd w:val="clear" w:color="auto" w:fill="auto"/>
            <w:noWrap/>
          </w:tcPr>
          <w:p w14:paraId="16B9C2D0" w14:textId="757C6DB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2.954</w:t>
            </w:r>
          </w:p>
        </w:tc>
        <w:tc>
          <w:tcPr>
            <w:tcW w:w="958" w:type="dxa"/>
            <w:tcBorders>
              <w:top w:val="nil"/>
              <w:left w:val="single" w:sz="4" w:space="0" w:color="auto"/>
              <w:bottom w:val="single" w:sz="12" w:space="0" w:color="auto"/>
              <w:right w:val="nil"/>
            </w:tcBorders>
            <w:shd w:val="clear" w:color="auto" w:fill="auto"/>
            <w:noWrap/>
          </w:tcPr>
          <w:p w14:paraId="6F735823" w14:textId="07EE0237"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2.059</w:t>
            </w:r>
          </w:p>
        </w:tc>
        <w:tc>
          <w:tcPr>
            <w:tcW w:w="958" w:type="dxa"/>
            <w:tcBorders>
              <w:top w:val="nil"/>
              <w:left w:val="nil"/>
              <w:bottom w:val="single" w:sz="12" w:space="0" w:color="auto"/>
              <w:right w:val="nil"/>
            </w:tcBorders>
            <w:shd w:val="clear" w:color="auto" w:fill="auto"/>
            <w:noWrap/>
          </w:tcPr>
          <w:p w14:paraId="370927DC" w14:textId="2E0DAF86"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2.716</w:t>
            </w:r>
          </w:p>
        </w:tc>
        <w:tc>
          <w:tcPr>
            <w:tcW w:w="959" w:type="dxa"/>
            <w:tcBorders>
              <w:top w:val="nil"/>
              <w:left w:val="nil"/>
              <w:bottom w:val="single" w:sz="12" w:space="0" w:color="auto"/>
              <w:right w:val="nil"/>
            </w:tcBorders>
            <w:shd w:val="clear" w:color="auto" w:fill="auto"/>
            <w:noWrap/>
          </w:tcPr>
          <w:p w14:paraId="754AE12F" w14:textId="7EC35A21" w:rsidR="006D0CEF" w:rsidRPr="00C865B5" w:rsidRDefault="006D0CEF" w:rsidP="006D0CEF">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2.924</w:t>
            </w:r>
          </w:p>
        </w:tc>
      </w:tr>
    </w:tbl>
    <w:p w14:paraId="5FC578B8" w14:textId="77777777" w:rsidR="003E6002" w:rsidRDefault="003E6002" w:rsidP="003E6002">
      <w:pPr>
        <w:jc w:val="both"/>
        <w:rPr>
          <w:rFonts w:ascii="Arial" w:eastAsia="Times New Roman" w:hAnsi="Arial" w:cs="Arial"/>
          <w:color w:val="000000" w:themeColor="text1"/>
          <w:sz w:val="18"/>
          <w:szCs w:val="18"/>
        </w:rPr>
      </w:pPr>
    </w:p>
    <w:p w14:paraId="2CD3B080" w14:textId="07158615" w:rsidR="00DD1753" w:rsidRPr="00C865B5" w:rsidRDefault="00B634EE" w:rsidP="002D5353">
      <w:pPr>
        <w:jc w:val="both"/>
        <w:rPr>
          <w:rFonts w:ascii="Tahoma" w:hAnsi="Tahoma" w:cs="Tahoma"/>
          <w:b/>
          <w:sz w:val="24"/>
          <w:szCs w:val="24"/>
          <w:lang w:val="en-GB"/>
        </w:rPr>
      </w:pPr>
      <w:r w:rsidRPr="002D5353">
        <w:rPr>
          <w:rFonts w:ascii="Arial" w:eastAsia="Times New Roman" w:hAnsi="Arial" w:cs="Arial"/>
          <w:color w:val="000000" w:themeColor="text1"/>
          <w:sz w:val="18"/>
          <w:szCs w:val="18"/>
        </w:rPr>
        <w:t>Note:</w:t>
      </w:r>
      <w:r>
        <w:rPr>
          <w:rFonts w:ascii="Arial" w:eastAsia="Times New Roman" w:hAnsi="Arial" w:cs="Arial"/>
          <w:color w:val="000000" w:themeColor="text1"/>
          <w:sz w:val="18"/>
          <w:szCs w:val="18"/>
        </w:rPr>
        <w:t xml:space="preserve"> </w:t>
      </w:r>
      <w:r w:rsidR="003E6002">
        <w:rPr>
          <w:rFonts w:ascii="Arial" w:eastAsia="Times New Roman" w:hAnsi="Arial" w:cs="Arial"/>
          <w:color w:val="000000" w:themeColor="text1"/>
          <w:sz w:val="18"/>
          <w:szCs w:val="18"/>
        </w:rPr>
        <w:t>#parameter</w:t>
      </w:r>
      <w:r w:rsidR="00231797">
        <w:rPr>
          <w:rFonts w:ascii="Arial" w:eastAsia="Times New Roman" w:hAnsi="Arial" w:cs="Arial"/>
          <w:color w:val="000000" w:themeColor="text1"/>
          <w:sz w:val="18"/>
          <w:szCs w:val="18"/>
        </w:rPr>
        <w:t xml:space="preserve"> denotes </w:t>
      </w:r>
      <w:r w:rsidR="003E6002">
        <w:rPr>
          <w:rFonts w:ascii="Arial" w:eastAsia="Times New Roman" w:hAnsi="Arial" w:cs="Arial"/>
          <w:color w:val="000000" w:themeColor="text1"/>
          <w:sz w:val="18"/>
          <w:szCs w:val="18"/>
        </w:rPr>
        <w:t xml:space="preserve">the number of </w:t>
      </w:r>
      <w:r w:rsidR="00231797">
        <w:rPr>
          <w:rFonts w:ascii="Arial" w:eastAsia="Times New Roman" w:hAnsi="Arial" w:cs="Arial"/>
          <w:color w:val="000000" w:themeColor="text1"/>
          <w:sz w:val="18"/>
          <w:szCs w:val="18"/>
        </w:rPr>
        <w:t xml:space="preserve">model </w:t>
      </w:r>
      <w:r w:rsidR="003E6002">
        <w:rPr>
          <w:rFonts w:ascii="Arial" w:eastAsia="Times New Roman" w:hAnsi="Arial" w:cs="Arial"/>
          <w:color w:val="000000" w:themeColor="text1"/>
          <w:sz w:val="18"/>
          <w:szCs w:val="18"/>
        </w:rPr>
        <w:t>parameters</w:t>
      </w:r>
      <w:r w:rsidR="00231797">
        <w:rPr>
          <w:rFonts w:ascii="Arial" w:eastAsia="Times New Roman" w:hAnsi="Arial" w:cs="Arial"/>
          <w:color w:val="000000" w:themeColor="text1"/>
          <w:sz w:val="18"/>
          <w:szCs w:val="18"/>
        </w:rPr>
        <w:t xml:space="preserve">; </w:t>
      </w:r>
      <w:r>
        <w:rPr>
          <w:rFonts w:ascii="Arial" w:eastAsia="Times New Roman" w:hAnsi="Arial" w:cs="Arial"/>
          <w:color w:val="000000" w:themeColor="text1"/>
          <w:sz w:val="18"/>
          <w:szCs w:val="18"/>
        </w:rPr>
        <w:t>pvalue</w:t>
      </w:r>
      <w:r w:rsidR="002A5E4A">
        <w:rPr>
          <w:rFonts w:ascii="Arial" w:eastAsia="Times New Roman" w:hAnsi="Arial" w:cs="Arial"/>
          <w:color w:val="000000" w:themeColor="text1"/>
          <w:sz w:val="18"/>
          <w:szCs w:val="18"/>
        </w:rPr>
        <w:t>1</w:t>
      </w:r>
      <w:r>
        <w:rPr>
          <w:rFonts w:ascii="Arial" w:eastAsia="Times New Roman" w:hAnsi="Arial" w:cs="Arial"/>
          <w:color w:val="000000" w:themeColor="text1"/>
          <w:sz w:val="18"/>
          <w:szCs w:val="18"/>
        </w:rPr>
        <w:t xml:space="preserve"> is the p</w:t>
      </w:r>
      <w:r w:rsidR="00607F0F">
        <w:rPr>
          <w:rFonts w:ascii="Arial" w:eastAsia="Times New Roman" w:hAnsi="Arial" w:cs="Arial"/>
          <w:color w:val="000000" w:themeColor="text1"/>
          <w:sz w:val="18"/>
          <w:szCs w:val="18"/>
        </w:rPr>
        <w:t>-</w:t>
      </w:r>
      <w:r>
        <w:rPr>
          <w:rFonts w:ascii="Arial" w:eastAsia="Times New Roman" w:hAnsi="Arial" w:cs="Arial"/>
          <w:color w:val="000000" w:themeColor="text1"/>
          <w:sz w:val="18"/>
          <w:szCs w:val="18"/>
        </w:rPr>
        <w:t>value of the test concerning the significance of the model as a whole</w:t>
      </w:r>
      <w:r w:rsidR="002A5E4A">
        <w:rPr>
          <w:rFonts w:ascii="Arial" w:eastAsia="Times New Roman" w:hAnsi="Arial" w:cs="Arial"/>
          <w:color w:val="000000" w:themeColor="text1"/>
          <w:sz w:val="18"/>
          <w:szCs w:val="18"/>
        </w:rPr>
        <w:t>, i.e. null model (just intercept) versus proposed model; pvalue2 is the p</w:t>
      </w:r>
      <w:r w:rsidR="00607F0F">
        <w:rPr>
          <w:rFonts w:ascii="Arial" w:eastAsia="Times New Roman" w:hAnsi="Arial" w:cs="Arial"/>
          <w:color w:val="000000" w:themeColor="text1"/>
          <w:sz w:val="18"/>
          <w:szCs w:val="18"/>
        </w:rPr>
        <w:t>-</w:t>
      </w:r>
      <w:r w:rsidR="002A5E4A">
        <w:rPr>
          <w:rFonts w:ascii="Arial" w:eastAsia="Times New Roman" w:hAnsi="Arial" w:cs="Arial"/>
          <w:color w:val="000000" w:themeColor="text1"/>
          <w:sz w:val="18"/>
          <w:szCs w:val="18"/>
        </w:rPr>
        <w:t xml:space="preserve">value concerning model fit, i.e. proposed model versus saturated model; </w:t>
      </w:r>
      <w:proofErr w:type="spellStart"/>
      <w:r>
        <w:rPr>
          <w:rFonts w:ascii="Arial" w:eastAsia="Times New Roman" w:hAnsi="Arial" w:cs="Arial"/>
          <w:color w:val="000000" w:themeColor="text1"/>
          <w:sz w:val="18"/>
          <w:szCs w:val="18"/>
        </w:rPr>
        <w:t>maxvif</w:t>
      </w:r>
      <w:proofErr w:type="spellEnd"/>
      <w:r>
        <w:rPr>
          <w:rFonts w:ascii="Arial" w:eastAsia="Times New Roman" w:hAnsi="Arial" w:cs="Arial"/>
          <w:color w:val="000000" w:themeColor="text1"/>
          <w:sz w:val="18"/>
          <w:szCs w:val="18"/>
        </w:rPr>
        <w:t xml:space="preserve"> is the maximum of the VIF values of the </w:t>
      </w:r>
      <w:r w:rsidR="005C2952">
        <w:rPr>
          <w:rFonts w:ascii="Arial" w:eastAsia="Times New Roman" w:hAnsi="Arial" w:cs="Arial"/>
          <w:color w:val="000000" w:themeColor="text1"/>
          <w:sz w:val="18"/>
          <w:szCs w:val="18"/>
        </w:rPr>
        <w:t xml:space="preserve">independent </w:t>
      </w:r>
      <w:r>
        <w:rPr>
          <w:rFonts w:ascii="Arial" w:eastAsia="Times New Roman" w:hAnsi="Arial" w:cs="Arial"/>
          <w:color w:val="000000" w:themeColor="text1"/>
          <w:sz w:val="18"/>
          <w:szCs w:val="18"/>
        </w:rPr>
        <w:t>variables in the m</w:t>
      </w:r>
      <w:r w:rsidR="005C2952">
        <w:rPr>
          <w:rFonts w:ascii="Arial" w:eastAsia="Times New Roman" w:hAnsi="Arial" w:cs="Arial"/>
          <w:color w:val="000000" w:themeColor="text1"/>
          <w:sz w:val="18"/>
          <w:szCs w:val="18"/>
        </w:rPr>
        <w:t>o</w:t>
      </w:r>
      <w:r>
        <w:rPr>
          <w:rFonts w:ascii="Arial" w:eastAsia="Times New Roman" w:hAnsi="Arial" w:cs="Arial"/>
          <w:color w:val="000000" w:themeColor="text1"/>
          <w:sz w:val="18"/>
          <w:szCs w:val="18"/>
        </w:rPr>
        <w:t>del</w:t>
      </w:r>
      <w:r w:rsidR="005C2952">
        <w:rPr>
          <w:rFonts w:ascii="Arial" w:eastAsia="Times New Roman" w:hAnsi="Arial" w:cs="Arial"/>
          <w:color w:val="000000" w:themeColor="text1"/>
          <w:sz w:val="18"/>
          <w:szCs w:val="18"/>
        </w:rPr>
        <w:t xml:space="preserve">; </w:t>
      </w:r>
      <w:proofErr w:type="spellStart"/>
      <w:r w:rsidR="005C2952">
        <w:rPr>
          <w:rFonts w:ascii="Arial" w:eastAsia="Times New Roman" w:hAnsi="Arial" w:cs="Arial"/>
          <w:color w:val="000000" w:themeColor="text1"/>
          <w:sz w:val="18"/>
          <w:szCs w:val="18"/>
        </w:rPr>
        <w:t>meanvif</w:t>
      </w:r>
      <w:proofErr w:type="spellEnd"/>
      <w:r w:rsidR="005C2952">
        <w:rPr>
          <w:rFonts w:ascii="Arial" w:eastAsia="Times New Roman" w:hAnsi="Arial" w:cs="Arial"/>
          <w:color w:val="000000" w:themeColor="text1"/>
          <w:sz w:val="18"/>
          <w:szCs w:val="18"/>
        </w:rPr>
        <w:t xml:space="preserve"> is the mean of the VIF values of the independent variables in the model. </w:t>
      </w:r>
      <w:r w:rsidR="00DD1753" w:rsidRPr="00C865B5">
        <w:rPr>
          <w:rFonts w:ascii="Tahoma" w:hAnsi="Tahoma" w:cs="Tahoma"/>
          <w:b/>
          <w:sz w:val="24"/>
          <w:szCs w:val="24"/>
          <w:lang w:val="en-GB"/>
        </w:rPr>
        <w:br w:type="page"/>
      </w:r>
    </w:p>
    <w:p w14:paraId="72FAE0FB" w14:textId="33A4499A" w:rsidR="002D5DC6" w:rsidRPr="00C865B5" w:rsidRDefault="0013358B" w:rsidP="0013358B">
      <w:pPr>
        <w:spacing w:after="0" w:line="240" w:lineRule="auto"/>
        <w:jc w:val="both"/>
        <w:rPr>
          <w:rFonts w:ascii="Arial" w:hAnsi="Arial" w:cs="Arial"/>
          <w:b/>
          <w:bCs/>
          <w:szCs w:val="24"/>
          <w:lang w:val="en-GB"/>
        </w:rPr>
      </w:pPr>
      <w:r w:rsidRPr="00C865B5">
        <w:rPr>
          <w:rFonts w:ascii="Arial" w:hAnsi="Arial" w:cs="Arial"/>
          <w:b/>
          <w:bCs/>
          <w:szCs w:val="24"/>
          <w:lang w:val="en-GB"/>
        </w:rPr>
        <w:lastRenderedPageBreak/>
        <w:t>Small alpine games and small forest games</w:t>
      </w:r>
    </w:p>
    <w:p w14:paraId="4AB361D1" w14:textId="77777777" w:rsidR="0013358B" w:rsidRPr="00C865B5" w:rsidRDefault="0013358B" w:rsidP="0053734E">
      <w:pPr>
        <w:spacing w:after="0" w:line="240" w:lineRule="auto"/>
        <w:ind w:left="851" w:hanging="851"/>
        <w:jc w:val="both"/>
        <w:rPr>
          <w:rFonts w:ascii="Arial" w:hAnsi="Arial" w:cs="Arial"/>
          <w:b/>
          <w:color w:val="000000" w:themeColor="text1"/>
          <w:sz w:val="20"/>
          <w:szCs w:val="20"/>
          <w:lang w:val="en-GB"/>
        </w:rPr>
      </w:pPr>
    </w:p>
    <w:p w14:paraId="27DE871A" w14:textId="681FF95E" w:rsidR="0053734E" w:rsidRPr="00C865B5" w:rsidRDefault="00DD1753" w:rsidP="00DD17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13358B" w:rsidRPr="00C865B5">
        <w:rPr>
          <w:rFonts w:ascii="Arial" w:hAnsi="Arial" w:cs="Arial"/>
          <w:szCs w:val="24"/>
          <w:lang w:val="en-GB"/>
        </w:rPr>
        <w:t>E2</w:t>
      </w:r>
      <w:r w:rsidR="0053734E" w:rsidRPr="00C865B5">
        <w:rPr>
          <w:rFonts w:ascii="Arial" w:hAnsi="Arial" w:cs="Arial"/>
          <w:szCs w:val="24"/>
          <w:lang w:val="en-GB"/>
        </w:rPr>
        <w:t>:</w:t>
      </w:r>
      <w:r w:rsidRPr="00C865B5">
        <w:rPr>
          <w:rFonts w:ascii="Arial" w:hAnsi="Arial" w:cs="Arial"/>
          <w:szCs w:val="24"/>
          <w:lang w:val="en-GB"/>
        </w:rPr>
        <w:tab/>
      </w:r>
      <w:r w:rsidR="00C65859" w:rsidRPr="00C865B5">
        <w:rPr>
          <w:rFonts w:ascii="Arial" w:hAnsi="Arial" w:cs="Arial"/>
          <w:szCs w:val="24"/>
          <w:lang w:val="en-GB"/>
        </w:rPr>
        <w:t xml:space="preserve">Results of the generalized linear model with gamma distribution and natural logarithm as link to explain the effects of variables for </w:t>
      </w:r>
      <w:r w:rsidR="00565C56" w:rsidRPr="00C865B5">
        <w:rPr>
          <w:rFonts w:ascii="Arial" w:hAnsi="Arial" w:cs="Arial"/>
          <w:szCs w:val="24"/>
          <w:lang w:val="en-GB"/>
        </w:rPr>
        <w:t>small alpine games</w:t>
      </w:r>
      <w:r w:rsidR="00EE4ACD" w:rsidRPr="00C865B5">
        <w:rPr>
          <w:rFonts w:ascii="Arial" w:hAnsi="Arial" w:cs="Arial"/>
          <w:szCs w:val="24"/>
          <w:lang w:val="en-GB"/>
        </w:rPr>
        <w:t xml:space="preserve"> (A)</w:t>
      </w:r>
      <w:r w:rsidR="006C0A31" w:rsidRPr="00C865B5">
        <w:rPr>
          <w:rFonts w:ascii="Arial" w:hAnsi="Arial" w:cs="Arial"/>
          <w:szCs w:val="24"/>
          <w:lang w:val="en-GB"/>
        </w:rPr>
        <w:t xml:space="preserve"> and small forest games</w:t>
      </w:r>
      <w:r w:rsidR="00EE4ACD" w:rsidRPr="00C865B5">
        <w:rPr>
          <w:rFonts w:ascii="Arial" w:hAnsi="Arial" w:cs="Arial"/>
          <w:szCs w:val="24"/>
          <w:lang w:val="en-GB"/>
        </w:rPr>
        <w:t xml:space="preserve"> (F)</w:t>
      </w:r>
      <w:r w:rsidR="00565C56" w:rsidRPr="00C865B5">
        <w:rPr>
          <w:rFonts w:ascii="Arial" w:hAnsi="Arial" w:cs="Arial"/>
          <w:szCs w:val="24"/>
          <w:lang w:val="en-GB"/>
        </w:rPr>
        <w:t>: Only the significant coefficients are given (</w:t>
      </w:r>
      <w:r w:rsidR="00363B60" w:rsidRPr="00363B60">
        <w:rPr>
          <w:rFonts w:ascii="Arial" w:hAnsi="Arial" w:cs="Arial"/>
          <w:szCs w:val="24"/>
          <w:lang w:val="en-GB"/>
        </w:rPr>
        <w:t>italic: p&lt;0.05; normal: p&lt;0.01; bold: p&lt;0.001</w:t>
      </w:r>
      <w:r w:rsidR="00565C56" w:rsidRPr="00C865B5">
        <w:rPr>
          <w:rFonts w:ascii="Arial" w:hAnsi="Arial" w:cs="Arial"/>
          <w:szCs w:val="24"/>
          <w:lang w:val="en-GB"/>
        </w:rPr>
        <w:t xml:space="preserve">). x: exclusion due to lack of variance; Suffixes indicate multicollinearity between the </w:t>
      </w:r>
      <w:r w:rsidR="003D036F" w:rsidRPr="00C865B5">
        <w:rPr>
          <w:rFonts w:ascii="Arial" w:hAnsi="Arial" w:cs="Arial"/>
          <w:szCs w:val="24"/>
          <w:lang w:val="en-GB"/>
        </w:rPr>
        <w:t>explanatory</w:t>
      </w:r>
      <w:r w:rsidR="00565C56" w:rsidRPr="00C865B5">
        <w:rPr>
          <w:rFonts w:ascii="Arial" w:hAnsi="Arial" w:cs="Arial"/>
          <w:szCs w:val="24"/>
          <w:lang w:val="en-GB"/>
        </w:rPr>
        <w:t xml:space="preserve"> variables with the same letter.</w:t>
      </w:r>
      <w:r w:rsidR="00565C56" w:rsidRPr="00C865B5">
        <w:rPr>
          <w:rFonts w:ascii="Arial" w:hAnsi="Arial" w:cs="Arial"/>
          <w:szCs w:val="24"/>
          <w:lang w:val="en-GB"/>
        </w:rPr>
        <w:tab/>
      </w:r>
      <w:r w:rsidR="0053734E" w:rsidRPr="00C865B5">
        <w:rPr>
          <w:rFonts w:ascii="Arial" w:hAnsi="Arial" w:cs="Arial"/>
          <w:szCs w:val="24"/>
          <w:lang w:val="en-GB"/>
        </w:rPr>
        <w:br/>
      </w:r>
      <w:proofErr w:type="spellStart"/>
      <w:r w:rsidR="0053734E" w:rsidRPr="00C865B5">
        <w:rPr>
          <w:rFonts w:ascii="Arial" w:hAnsi="Arial" w:cs="Arial"/>
          <w:szCs w:val="24"/>
          <w:lang w:val="en-GB"/>
        </w:rPr>
        <w:t>Ma.m</w:t>
      </w:r>
      <w:proofErr w:type="spellEnd"/>
      <w:r w:rsidR="0053734E" w:rsidRPr="00C865B5">
        <w:rPr>
          <w:rFonts w:ascii="Arial" w:hAnsi="Arial" w:cs="Arial"/>
          <w:szCs w:val="24"/>
          <w:lang w:val="en-GB"/>
        </w:rPr>
        <w:t xml:space="preserve">.: Alpine marmot, </w:t>
      </w:r>
      <w:r w:rsidR="006342BC" w:rsidRPr="00C865B5">
        <w:rPr>
          <w:rFonts w:ascii="Arial" w:hAnsi="Arial" w:cs="Arial"/>
          <w:szCs w:val="24"/>
          <w:lang w:val="en-GB"/>
        </w:rPr>
        <w:t xml:space="preserve">Le.t.: mountain hare, </w:t>
      </w:r>
      <w:proofErr w:type="spellStart"/>
      <w:r w:rsidR="006342BC" w:rsidRPr="00C865B5">
        <w:rPr>
          <w:rFonts w:ascii="Arial" w:hAnsi="Arial" w:cs="Arial"/>
          <w:szCs w:val="24"/>
          <w:lang w:val="en-GB"/>
        </w:rPr>
        <w:t>L.m</w:t>
      </w:r>
      <w:proofErr w:type="spellEnd"/>
      <w:r w:rsidR="006342BC" w:rsidRPr="00C865B5">
        <w:rPr>
          <w:rFonts w:ascii="Arial" w:hAnsi="Arial" w:cs="Arial"/>
          <w:szCs w:val="24"/>
          <w:lang w:val="en-GB"/>
        </w:rPr>
        <w:t>.: rock ptarmigan,</w:t>
      </w:r>
      <w:r w:rsidR="00797C5E" w:rsidRPr="00C865B5">
        <w:rPr>
          <w:rFonts w:ascii="Arial" w:hAnsi="Arial" w:cs="Arial"/>
          <w:szCs w:val="24"/>
          <w:lang w:val="en-GB"/>
        </w:rPr>
        <w:t xml:space="preserve"> </w:t>
      </w:r>
      <w:proofErr w:type="spellStart"/>
      <w:r w:rsidR="006C0A31" w:rsidRPr="00C865B5">
        <w:rPr>
          <w:rFonts w:ascii="Arial" w:hAnsi="Arial" w:cs="Arial"/>
          <w:szCs w:val="24"/>
          <w:lang w:val="en-GB"/>
        </w:rPr>
        <w:t>T.u</w:t>
      </w:r>
      <w:proofErr w:type="spellEnd"/>
      <w:r w:rsidR="006C0A31" w:rsidRPr="00C865B5">
        <w:rPr>
          <w:rFonts w:ascii="Arial" w:hAnsi="Arial" w:cs="Arial"/>
          <w:szCs w:val="24"/>
          <w:lang w:val="en-GB"/>
        </w:rPr>
        <w:t xml:space="preserve">.: </w:t>
      </w:r>
      <w:proofErr w:type="spellStart"/>
      <w:r w:rsidR="006C0A31" w:rsidRPr="00C865B5">
        <w:rPr>
          <w:rFonts w:ascii="Arial" w:hAnsi="Arial" w:cs="Arial"/>
          <w:szCs w:val="24"/>
          <w:lang w:val="en-GB"/>
        </w:rPr>
        <w:t>capercaillie</w:t>
      </w:r>
      <w:proofErr w:type="spellEnd"/>
      <w:r w:rsidR="006C0A31" w:rsidRPr="00C865B5">
        <w:rPr>
          <w:rFonts w:ascii="Arial" w:hAnsi="Arial" w:cs="Arial"/>
          <w:szCs w:val="24"/>
          <w:lang w:val="en-GB"/>
        </w:rPr>
        <w:t xml:space="preserve">, </w:t>
      </w:r>
      <w:proofErr w:type="spellStart"/>
      <w:r w:rsidR="006C0A31" w:rsidRPr="00C865B5">
        <w:rPr>
          <w:rFonts w:ascii="Arial" w:hAnsi="Arial" w:cs="Arial"/>
          <w:szCs w:val="24"/>
          <w:lang w:val="en-GB"/>
        </w:rPr>
        <w:t>L.t.</w:t>
      </w:r>
      <w:proofErr w:type="spellEnd"/>
      <w:r w:rsidR="006C0A31" w:rsidRPr="00C865B5">
        <w:rPr>
          <w:rFonts w:ascii="Arial" w:hAnsi="Arial" w:cs="Arial"/>
          <w:szCs w:val="24"/>
          <w:lang w:val="en-GB"/>
        </w:rPr>
        <w:t xml:space="preserve">: black grouse, </w:t>
      </w:r>
      <w:proofErr w:type="spellStart"/>
      <w:r w:rsidR="006C0A31" w:rsidRPr="00C865B5">
        <w:rPr>
          <w:rFonts w:ascii="Arial" w:hAnsi="Arial" w:cs="Arial"/>
          <w:szCs w:val="24"/>
          <w:lang w:val="en-GB"/>
        </w:rPr>
        <w:t>T.b</w:t>
      </w:r>
      <w:proofErr w:type="spellEnd"/>
      <w:r w:rsidR="006C0A31" w:rsidRPr="00C865B5">
        <w:rPr>
          <w:rFonts w:ascii="Arial" w:hAnsi="Arial" w:cs="Arial"/>
          <w:szCs w:val="24"/>
          <w:lang w:val="en-GB"/>
        </w:rPr>
        <w:t xml:space="preserve">.: hazel grouse, </w:t>
      </w:r>
      <w:proofErr w:type="spellStart"/>
      <w:r w:rsidR="006C0A31" w:rsidRPr="00C865B5">
        <w:rPr>
          <w:rFonts w:ascii="Arial" w:hAnsi="Arial" w:cs="Arial"/>
          <w:szCs w:val="24"/>
          <w:lang w:val="en-GB"/>
        </w:rPr>
        <w:t>S.r.</w:t>
      </w:r>
      <w:proofErr w:type="spellEnd"/>
      <w:r w:rsidR="006C0A31" w:rsidRPr="00C865B5">
        <w:rPr>
          <w:rFonts w:ascii="Arial" w:hAnsi="Arial" w:cs="Arial"/>
          <w:szCs w:val="24"/>
          <w:lang w:val="en-GB"/>
        </w:rPr>
        <w:t xml:space="preserve">: Eurasian woodcock, </w:t>
      </w:r>
      <w:proofErr w:type="spellStart"/>
      <w:r w:rsidR="006C0A31" w:rsidRPr="00C865B5">
        <w:rPr>
          <w:rFonts w:ascii="Arial" w:hAnsi="Arial" w:cs="Arial"/>
          <w:szCs w:val="24"/>
          <w:lang w:val="en-GB"/>
        </w:rPr>
        <w:t>G.g</w:t>
      </w:r>
      <w:proofErr w:type="spellEnd"/>
      <w:r w:rsidR="006C0A31" w:rsidRPr="00C865B5">
        <w:rPr>
          <w:rFonts w:ascii="Arial" w:hAnsi="Arial" w:cs="Arial"/>
          <w:szCs w:val="24"/>
          <w:lang w:val="en-GB"/>
        </w:rPr>
        <w:t>.: Eurasian jay.</w:t>
      </w:r>
      <w:r w:rsidR="0053734E" w:rsidRPr="00C865B5">
        <w:rPr>
          <w:rFonts w:ascii="Arial" w:hAnsi="Arial" w:cs="Arial"/>
          <w:szCs w:val="24"/>
          <w:lang w:val="en-GB"/>
        </w:rPr>
        <w:t xml:space="preserve"> For an explanation of the abbreviations of the </w:t>
      </w:r>
      <w:r w:rsidR="003D036F" w:rsidRPr="00C865B5">
        <w:rPr>
          <w:rFonts w:ascii="Arial" w:hAnsi="Arial" w:cs="Arial"/>
          <w:szCs w:val="24"/>
          <w:lang w:val="en-GB"/>
        </w:rPr>
        <w:t>explanatory</w:t>
      </w:r>
      <w:r w:rsidR="0053734E" w:rsidRPr="00C865B5">
        <w:rPr>
          <w:rFonts w:ascii="Arial" w:hAnsi="Arial" w:cs="Arial"/>
          <w:szCs w:val="24"/>
          <w:lang w:val="en-GB"/>
        </w:rPr>
        <w:t xml:space="preserve"> variable, see Appendix </w:t>
      </w:r>
      <w:r w:rsidR="0013358B" w:rsidRPr="00C865B5">
        <w:rPr>
          <w:rFonts w:ascii="Arial" w:hAnsi="Arial" w:cs="Arial"/>
          <w:szCs w:val="24"/>
          <w:lang w:val="en-GB"/>
        </w:rPr>
        <w:t>A</w:t>
      </w:r>
      <w:r w:rsidR="0053734E" w:rsidRPr="00C865B5">
        <w:rPr>
          <w:rFonts w:ascii="Arial" w:hAnsi="Arial" w:cs="Arial"/>
          <w:szCs w:val="24"/>
          <w:lang w:val="en-GB"/>
        </w:rPr>
        <w:t>.</w:t>
      </w:r>
    </w:p>
    <w:p w14:paraId="3D5A9842" w14:textId="77777777" w:rsidR="008C7B83" w:rsidRPr="00C865B5" w:rsidRDefault="008C7B83" w:rsidP="008C7B83">
      <w:pPr>
        <w:spacing w:after="0" w:line="240" w:lineRule="auto"/>
        <w:ind w:left="993" w:hanging="993"/>
        <w:jc w:val="both"/>
        <w:rPr>
          <w:rFonts w:ascii="Arial" w:hAnsi="Arial" w:cs="Arial"/>
          <w:szCs w:val="24"/>
          <w:lang w:val="en-GB"/>
        </w:rPr>
      </w:pPr>
    </w:p>
    <w:tbl>
      <w:tblPr>
        <w:tblW w:w="9498" w:type="dxa"/>
        <w:tblLayout w:type="fixed"/>
        <w:tblLook w:val="04A0" w:firstRow="1" w:lastRow="0" w:firstColumn="1" w:lastColumn="0" w:noHBand="0" w:noVBand="1"/>
      </w:tblPr>
      <w:tblGrid>
        <w:gridCol w:w="2410"/>
        <w:gridCol w:w="886"/>
        <w:gridCol w:w="886"/>
        <w:gridCol w:w="886"/>
        <w:gridCol w:w="886"/>
        <w:gridCol w:w="886"/>
        <w:gridCol w:w="886"/>
        <w:gridCol w:w="886"/>
        <w:gridCol w:w="886"/>
      </w:tblGrid>
      <w:tr w:rsidR="008C7B83" w:rsidRPr="00C865B5" w14:paraId="6B911DB6" w14:textId="7F90C7C7" w:rsidTr="00F579AC">
        <w:tc>
          <w:tcPr>
            <w:tcW w:w="2410" w:type="dxa"/>
            <w:tcBorders>
              <w:top w:val="single" w:sz="12" w:space="0" w:color="auto"/>
              <w:left w:val="nil"/>
              <w:right w:val="nil"/>
            </w:tcBorders>
            <w:shd w:val="clear" w:color="auto" w:fill="auto"/>
            <w:noWrap/>
            <w:hideMark/>
          </w:tcPr>
          <w:p w14:paraId="578FE1F5" w14:textId="77777777" w:rsidR="008C7B83" w:rsidRPr="00C865B5" w:rsidRDefault="008C7B83" w:rsidP="008C7B83">
            <w:pPr>
              <w:spacing w:after="0" w:line="240" w:lineRule="auto"/>
              <w:rPr>
                <w:rFonts w:ascii="Arial" w:eastAsia="Times New Roman" w:hAnsi="Arial" w:cs="Arial"/>
                <w:color w:val="000000" w:themeColor="text1"/>
                <w:sz w:val="18"/>
                <w:szCs w:val="18"/>
              </w:rPr>
            </w:pPr>
          </w:p>
        </w:tc>
        <w:tc>
          <w:tcPr>
            <w:tcW w:w="886" w:type="dxa"/>
            <w:tcBorders>
              <w:top w:val="single" w:sz="12" w:space="0" w:color="auto"/>
              <w:left w:val="nil"/>
              <w:right w:val="nil"/>
            </w:tcBorders>
            <w:shd w:val="clear" w:color="auto" w:fill="auto"/>
            <w:noWrap/>
            <w:hideMark/>
          </w:tcPr>
          <w:p w14:paraId="45DC66DE" w14:textId="3B12072A"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proofErr w:type="spellStart"/>
            <w:r w:rsidRPr="00C865B5">
              <w:rPr>
                <w:rFonts w:ascii="Arial" w:eastAsia="Times New Roman" w:hAnsi="Arial" w:cs="Arial"/>
                <w:b/>
                <w:bCs/>
                <w:i/>
                <w:iCs/>
                <w:color w:val="000000"/>
                <w:sz w:val="18"/>
                <w:szCs w:val="18"/>
              </w:rPr>
              <w:t>Ma.m</w:t>
            </w:r>
            <w:proofErr w:type="spellEnd"/>
          </w:p>
        </w:tc>
        <w:tc>
          <w:tcPr>
            <w:tcW w:w="886" w:type="dxa"/>
            <w:tcBorders>
              <w:top w:val="single" w:sz="12" w:space="0" w:color="auto"/>
              <w:left w:val="nil"/>
              <w:right w:val="nil"/>
            </w:tcBorders>
            <w:shd w:val="clear" w:color="auto" w:fill="auto"/>
            <w:noWrap/>
            <w:hideMark/>
          </w:tcPr>
          <w:p w14:paraId="33633DF2" w14:textId="2F0F80B3"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r w:rsidRPr="00C865B5">
              <w:rPr>
                <w:rFonts w:ascii="Arial" w:eastAsia="Times New Roman" w:hAnsi="Arial" w:cs="Arial"/>
                <w:b/>
                <w:bCs/>
                <w:i/>
                <w:iCs/>
                <w:color w:val="000000"/>
                <w:sz w:val="18"/>
                <w:szCs w:val="18"/>
              </w:rPr>
              <w:t>Le.t.</w:t>
            </w:r>
          </w:p>
        </w:tc>
        <w:tc>
          <w:tcPr>
            <w:tcW w:w="886" w:type="dxa"/>
            <w:tcBorders>
              <w:top w:val="single" w:sz="12" w:space="0" w:color="auto"/>
              <w:left w:val="nil"/>
              <w:right w:val="single" w:sz="4" w:space="0" w:color="auto"/>
            </w:tcBorders>
            <w:shd w:val="clear" w:color="auto" w:fill="auto"/>
            <w:noWrap/>
            <w:hideMark/>
          </w:tcPr>
          <w:p w14:paraId="014C4AF4" w14:textId="3E0AD201"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proofErr w:type="spellStart"/>
            <w:r w:rsidRPr="00C865B5">
              <w:rPr>
                <w:rFonts w:ascii="Arial" w:eastAsia="Times New Roman" w:hAnsi="Arial" w:cs="Arial"/>
                <w:b/>
                <w:bCs/>
                <w:i/>
                <w:iCs/>
                <w:color w:val="000000"/>
                <w:sz w:val="18"/>
                <w:szCs w:val="18"/>
              </w:rPr>
              <w:t>L.m</w:t>
            </w:r>
            <w:proofErr w:type="spellEnd"/>
            <w:r w:rsidRPr="00C865B5">
              <w:rPr>
                <w:rFonts w:ascii="Arial" w:eastAsia="Times New Roman" w:hAnsi="Arial" w:cs="Arial"/>
                <w:b/>
                <w:bCs/>
                <w:i/>
                <w:iCs/>
                <w:color w:val="000000"/>
                <w:sz w:val="18"/>
                <w:szCs w:val="18"/>
              </w:rPr>
              <w:t>.</w:t>
            </w:r>
          </w:p>
        </w:tc>
        <w:tc>
          <w:tcPr>
            <w:tcW w:w="886" w:type="dxa"/>
            <w:tcBorders>
              <w:top w:val="single" w:sz="12" w:space="0" w:color="auto"/>
              <w:left w:val="single" w:sz="4" w:space="0" w:color="auto"/>
            </w:tcBorders>
            <w:shd w:val="clear" w:color="auto" w:fill="auto"/>
            <w:noWrap/>
            <w:hideMark/>
          </w:tcPr>
          <w:p w14:paraId="66E4248A" w14:textId="4019D5B9"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proofErr w:type="spellStart"/>
            <w:r w:rsidRPr="00C865B5">
              <w:rPr>
                <w:rFonts w:ascii="Arial" w:eastAsia="Times New Roman" w:hAnsi="Arial" w:cs="Arial"/>
                <w:b/>
                <w:bCs/>
                <w:i/>
                <w:iCs/>
                <w:color w:val="000000"/>
                <w:sz w:val="18"/>
                <w:szCs w:val="18"/>
              </w:rPr>
              <w:t>T.u</w:t>
            </w:r>
            <w:proofErr w:type="spellEnd"/>
            <w:r w:rsidRPr="00C865B5">
              <w:rPr>
                <w:rFonts w:ascii="Arial" w:eastAsia="Times New Roman" w:hAnsi="Arial" w:cs="Arial"/>
                <w:b/>
                <w:bCs/>
                <w:i/>
                <w:iCs/>
                <w:color w:val="000000"/>
                <w:sz w:val="18"/>
                <w:szCs w:val="18"/>
              </w:rPr>
              <w:t>.</w:t>
            </w:r>
          </w:p>
        </w:tc>
        <w:tc>
          <w:tcPr>
            <w:tcW w:w="886" w:type="dxa"/>
            <w:tcBorders>
              <w:top w:val="single" w:sz="12" w:space="0" w:color="auto"/>
              <w:left w:val="nil"/>
              <w:right w:val="nil"/>
            </w:tcBorders>
            <w:shd w:val="clear" w:color="auto" w:fill="auto"/>
            <w:noWrap/>
            <w:hideMark/>
          </w:tcPr>
          <w:p w14:paraId="595AC149" w14:textId="4FA8C7B9"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proofErr w:type="spellStart"/>
            <w:r w:rsidRPr="00C865B5">
              <w:rPr>
                <w:rFonts w:ascii="Arial" w:eastAsia="Times New Roman" w:hAnsi="Arial" w:cs="Arial"/>
                <w:b/>
                <w:bCs/>
                <w:i/>
                <w:iCs/>
                <w:color w:val="000000"/>
                <w:sz w:val="18"/>
                <w:szCs w:val="18"/>
              </w:rPr>
              <w:t>L.t.</w:t>
            </w:r>
            <w:proofErr w:type="spellEnd"/>
          </w:p>
        </w:tc>
        <w:tc>
          <w:tcPr>
            <w:tcW w:w="886" w:type="dxa"/>
            <w:tcBorders>
              <w:top w:val="single" w:sz="12" w:space="0" w:color="auto"/>
              <w:left w:val="nil"/>
              <w:right w:val="nil"/>
            </w:tcBorders>
            <w:shd w:val="clear" w:color="auto" w:fill="auto"/>
            <w:noWrap/>
            <w:hideMark/>
          </w:tcPr>
          <w:p w14:paraId="09B5FC31" w14:textId="1C6996EA" w:rsidR="008C7B83" w:rsidRPr="00C865B5" w:rsidRDefault="008C7B83" w:rsidP="008C7B83">
            <w:pPr>
              <w:spacing w:after="0" w:line="240" w:lineRule="auto"/>
              <w:jc w:val="center"/>
              <w:rPr>
                <w:rFonts w:ascii="Arial" w:eastAsia="Times New Roman" w:hAnsi="Arial" w:cs="Arial"/>
                <w:b/>
                <w:bCs/>
                <w:i/>
                <w:iCs/>
                <w:color w:val="000000"/>
                <w:sz w:val="18"/>
                <w:szCs w:val="18"/>
                <w:lang w:val="de-DE"/>
              </w:rPr>
            </w:pPr>
            <w:proofErr w:type="spellStart"/>
            <w:r w:rsidRPr="00C865B5">
              <w:rPr>
                <w:rFonts w:ascii="Arial" w:eastAsia="Times New Roman" w:hAnsi="Arial" w:cs="Arial"/>
                <w:b/>
                <w:bCs/>
                <w:i/>
                <w:iCs/>
                <w:color w:val="000000"/>
                <w:sz w:val="18"/>
                <w:szCs w:val="18"/>
              </w:rPr>
              <w:t>T.b</w:t>
            </w:r>
            <w:proofErr w:type="spellEnd"/>
            <w:r w:rsidRPr="00C865B5">
              <w:rPr>
                <w:rFonts w:ascii="Arial" w:eastAsia="Times New Roman" w:hAnsi="Arial" w:cs="Arial"/>
                <w:b/>
                <w:bCs/>
                <w:i/>
                <w:iCs/>
                <w:color w:val="000000"/>
                <w:sz w:val="18"/>
                <w:szCs w:val="18"/>
              </w:rPr>
              <w:t>.</w:t>
            </w:r>
          </w:p>
        </w:tc>
        <w:tc>
          <w:tcPr>
            <w:tcW w:w="886" w:type="dxa"/>
            <w:tcBorders>
              <w:top w:val="single" w:sz="12" w:space="0" w:color="auto"/>
              <w:left w:val="nil"/>
              <w:right w:val="nil"/>
            </w:tcBorders>
            <w:shd w:val="clear" w:color="auto" w:fill="auto"/>
            <w:noWrap/>
            <w:hideMark/>
          </w:tcPr>
          <w:p w14:paraId="2598A225" w14:textId="4313343B" w:rsidR="008C7B83" w:rsidRPr="00C865B5" w:rsidRDefault="008C7B83" w:rsidP="008C7B83">
            <w:pPr>
              <w:spacing w:after="0" w:line="240" w:lineRule="auto"/>
              <w:jc w:val="center"/>
              <w:rPr>
                <w:rFonts w:ascii="Arial" w:eastAsia="Times New Roman" w:hAnsi="Arial" w:cs="Arial"/>
                <w:b/>
                <w:bCs/>
                <w:color w:val="000000"/>
                <w:sz w:val="18"/>
                <w:szCs w:val="18"/>
                <w:lang w:val="de-DE"/>
              </w:rPr>
            </w:pPr>
            <w:proofErr w:type="spellStart"/>
            <w:r w:rsidRPr="00C865B5">
              <w:rPr>
                <w:rFonts w:ascii="Arial" w:eastAsia="Times New Roman" w:hAnsi="Arial" w:cs="Arial"/>
                <w:b/>
                <w:bCs/>
                <w:i/>
                <w:iCs/>
                <w:color w:val="000000"/>
                <w:sz w:val="18"/>
                <w:szCs w:val="18"/>
              </w:rPr>
              <w:t>S.r.</w:t>
            </w:r>
            <w:proofErr w:type="spellEnd"/>
          </w:p>
        </w:tc>
        <w:tc>
          <w:tcPr>
            <w:tcW w:w="886" w:type="dxa"/>
            <w:tcBorders>
              <w:top w:val="single" w:sz="12" w:space="0" w:color="auto"/>
              <w:left w:val="nil"/>
              <w:right w:val="nil"/>
            </w:tcBorders>
            <w:shd w:val="clear" w:color="auto" w:fill="auto"/>
          </w:tcPr>
          <w:p w14:paraId="704D1C85" w14:textId="4DEA2DC6" w:rsidR="008C7B83" w:rsidRPr="00C865B5" w:rsidRDefault="008C7B83" w:rsidP="008C7B83">
            <w:pPr>
              <w:spacing w:after="0" w:line="240" w:lineRule="auto"/>
              <w:jc w:val="center"/>
              <w:rPr>
                <w:rFonts w:ascii="Arial" w:eastAsia="Times New Roman" w:hAnsi="Arial" w:cs="Arial"/>
                <w:b/>
                <w:bCs/>
                <w:color w:val="000000"/>
                <w:sz w:val="18"/>
                <w:szCs w:val="18"/>
                <w:lang w:val="de-DE"/>
              </w:rPr>
            </w:pPr>
            <w:proofErr w:type="spellStart"/>
            <w:r w:rsidRPr="00C865B5">
              <w:rPr>
                <w:rFonts w:ascii="Arial" w:eastAsia="Times New Roman" w:hAnsi="Arial" w:cs="Arial"/>
                <w:b/>
                <w:bCs/>
                <w:i/>
                <w:iCs/>
                <w:color w:val="000000"/>
                <w:sz w:val="18"/>
                <w:szCs w:val="18"/>
              </w:rPr>
              <w:t>G.g</w:t>
            </w:r>
            <w:proofErr w:type="spellEnd"/>
            <w:r w:rsidRPr="00C865B5">
              <w:rPr>
                <w:rFonts w:ascii="Arial" w:eastAsia="Times New Roman" w:hAnsi="Arial" w:cs="Arial"/>
                <w:b/>
                <w:bCs/>
                <w:i/>
                <w:iCs/>
                <w:color w:val="000000"/>
                <w:sz w:val="18"/>
                <w:szCs w:val="18"/>
              </w:rPr>
              <w:t>.</w:t>
            </w:r>
          </w:p>
        </w:tc>
      </w:tr>
      <w:tr w:rsidR="008C7B83" w:rsidRPr="00C865B5" w14:paraId="7D2E7FB1" w14:textId="594C04A3" w:rsidTr="00F579AC">
        <w:tc>
          <w:tcPr>
            <w:tcW w:w="2410" w:type="dxa"/>
            <w:tcBorders>
              <w:left w:val="nil"/>
              <w:bottom w:val="single" w:sz="4" w:space="0" w:color="auto"/>
              <w:right w:val="nil"/>
            </w:tcBorders>
            <w:shd w:val="clear" w:color="auto" w:fill="auto"/>
            <w:noWrap/>
          </w:tcPr>
          <w:p w14:paraId="392DB8C4" w14:textId="77777777" w:rsidR="008C7B83" w:rsidRPr="00C865B5" w:rsidRDefault="008C7B83" w:rsidP="008C7B83">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 xml:space="preserve">Habitat community </w:t>
            </w:r>
            <w:proofErr w:type="spellStart"/>
            <w:r w:rsidRPr="00C865B5">
              <w:rPr>
                <w:rFonts w:ascii="Arial" w:eastAsia="Times New Roman" w:hAnsi="Arial" w:cs="Arial"/>
                <w:color w:val="000000" w:themeColor="text1"/>
                <w:sz w:val="18"/>
                <w:szCs w:val="18"/>
              </w:rPr>
              <w:t>typ</w:t>
            </w:r>
            <w:proofErr w:type="spellEnd"/>
            <w:r w:rsidRPr="00C865B5">
              <w:rPr>
                <w:rFonts w:ascii="Arial" w:eastAsia="Times New Roman" w:hAnsi="Arial" w:cs="Arial"/>
                <w:color w:val="000000" w:themeColor="text1"/>
                <w:sz w:val="18"/>
                <w:szCs w:val="18"/>
                <w:lang w:val="de-DE"/>
              </w:rPr>
              <w:t>e</w:t>
            </w:r>
          </w:p>
        </w:tc>
        <w:tc>
          <w:tcPr>
            <w:tcW w:w="886" w:type="dxa"/>
            <w:tcBorders>
              <w:left w:val="nil"/>
              <w:bottom w:val="single" w:sz="4" w:space="0" w:color="auto"/>
              <w:right w:val="nil"/>
            </w:tcBorders>
            <w:shd w:val="clear" w:color="auto" w:fill="auto"/>
            <w:noWrap/>
          </w:tcPr>
          <w:p w14:paraId="2A16158A" w14:textId="6CC1799D" w:rsidR="008C7B83" w:rsidRPr="00C865B5" w:rsidRDefault="008C7B83" w:rsidP="008C7B83">
            <w:pPr>
              <w:spacing w:after="0" w:line="240" w:lineRule="auto"/>
              <w:jc w:val="center"/>
              <w:rPr>
                <w:rFonts w:ascii="Arial" w:eastAsia="Times New Roman" w:hAnsi="Arial" w:cs="Arial"/>
                <w:color w:val="FFFFFF"/>
                <w:sz w:val="18"/>
                <w:szCs w:val="18"/>
                <w:lang w:val="de-DE"/>
              </w:rPr>
            </w:pPr>
            <w:r w:rsidRPr="00C865B5">
              <w:rPr>
                <w:rFonts w:ascii="Arial" w:eastAsia="Times New Roman" w:hAnsi="Arial" w:cs="Arial"/>
                <w:color w:val="000000"/>
                <w:sz w:val="18"/>
                <w:szCs w:val="18"/>
              </w:rPr>
              <w:t>A</w:t>
            </w:r>
          </w:p>
        </w:tc>
        <w:tc>
          <w:tcPr>
            <w:tcW w:w="886" w:type="dxa"/>
            <w:tcBorders>
              <w:left w:val="nil"/>
              <w:bottom w:val="single" w:sz="4" w:space="0" w:color="auto"/>
              <w:right w:val="nil"/>
            </w:tcBorders>
            <w:shd w:val="clear" w:color="auto" w:fill="auto"/>
            <w:noWrap/>
          </w:tcPr>
          <w:p w14:paraId="2C451CE9" w14:textId="64854333" w:rsidR="008C7B83" w:rsidRPr="00C865B5" w:rsidRDefault="008C7B83" w:rsidP="008C7B83">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sz w:val="18"/>
                <w:szCs w:val="18"/>
              </w:rPr>
              <w:t>A</w:t>
            </w:r>
          </w:p>
        </w:tc>
        <w:tc>
          <w:tcPr>
            <w:tcW w:w="886" w:type="dxa"/>
            <w:tcBorders>
              <w:left w:val="nil"/>
              <w:bottom w:val="single" w:sz="4" w:space="0" w:color="auto"/>
              <w:right w:val="single" w:sz="4" w:space="0" w:color="auto"/>
            </w:tcBorders>
            <w:shd w:val="clear" w:color="auto" w:fill="auto"/>
            <w:noWrap/>
          </w:tcPr>
          <w:p w14:paraId="7272DEF3" w14:textId="49C098A7" w:rsidR="008C7B83" w:rsidRPr="00C865B5" w:rsidRDefault="008C7B83" w:rsidP="008C7B83">
            <w:pPr>
              <w:spacing w:after="0" w:line="240" w:lineRule="auto"/>
              <w:jc w:val="center"/>
              <w:rPr>
                <w:rFonts w:ascii="Arial" w:eastAsia="Times New Roman" w:hAnsi="Arial" w:cs="Arial"/>
                <w:color w:val="FFFFFF"/>
                <w:sz w:val="18"/>
                <w:szCs w:val="18"/>
              </w:rPr>
            </w:pPr>
            <w:r w:rsidRPr="00C865B5">
              <w:rPr>
                <w:rFonts w:ascii="Arial" w:eastAsia="Times New Roman" w:hAnsi="Arial" w:cs="Arial"/>
                <w:color w:val="000000"/>
                <w:sz w:val="18"/>
                <w:szCs w:val="18"/>
              </w:rPr>
              <w:t>A</w:t>
            </w:r>
          </w:p>
        </w:tc>
        <w:tc>
          <w:tcPr>
            <w:tcW w:w="886" w:type="dxa"/>
            <w:tcBorders>
              <w:left w:val="single" w:sz="4" w:space="0" w:color="auto"/>
              <w:bottom w:val="single" w:sz="4" w:space="0" w:color="auto"/>
            </w:tcBorders>
            <w:shd w:val="clear" w:color="auto" w:fill="auto"/>
            <w:noWrap/>
          </w:tcPr>
          <w:p w14:paraId="3BDFF4FB" w14:textId="1ACAFFC9" w:rsidR="008C7B83" w:rsidRPr="00C865B5" w:rsidRDefault="008C7B83" w:rsidP="008C7B83">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lang w:val="de-DE"/>
              </w:rPr>
              <w:t>F</w:t>
            </w:r>
          </w:p>
        </w:tc>
        <w:tc>
          <w:tcPr>
            <w:tcW w:w="886" w:type="dxa"/>
            <w:tcBorders>
              <w:left w:val="nil"/>
              <w:bottom w:val="single" w:sz="4" w:space="0" w:color="auto"/>
              <w:right w:val="nil"/>
            </w:tcBorders>
            <w:shd w:val="clear" w:color="auto" w:fill="auto"/>
            <w:noWrap/>
          </w:tcPr>
          <w:p w14:paraId="19C61FD2" w14:textId="7E6B1033" w:rsidR="008C7B83" w:rsidRPr="00C865B5" w:rsidRDefault="008C7B83" w:rsidP="008C7B83">
            <w:pPr>
              <w:spacing w:after="0" w:line="240" w:lineRule="auto"/>
              <w:jc w:val="center"/>
              <w:rPr>
                <w:rFonts w:ascii="Arial" w:eastAsia="Times New Roman" w:hAnsi="Arial" w:cs="Arial"/>
                <w:color w:val="FFFFFF"/>
                <w:sz w:val="18"/>
                <w:szCs w:val="18"/>
              </w:rPr>
            </w:pPr>
            <w:r w:rsidRPr="00C865B5">
              <w:rPr>
                <w:rFonts w:ascii="Arial" w:eastAsia="Times New Roman" w:hAnsi="Arial" w:cs="Arial"/>
                <w:sz w:val="18"/>
                <w:szCs w:val="18"/>
                <w:lang w:val="de-DE"/>
              </w:rPr>
              <w:t>F</w:t>
            </w:r>
          </w:p>
        </w:tc>
        <w:tc>
          <w:tcPr>
            <w:tcW w:w="886" w:type="dxa"/>
            <w:tcBorders>
              <w:left w:val="nil"/>
              <w:bottom w:val="single" w:sz="4" w:space="0" w:color="auto"/>
              <w:right w:val="nil"/>
            </w:tcBorders>
            <w:shd w:val="clear" w:color="auto" w:fill="auto"/>
            <w:noWrap/>
          </w:tcPr>
          <w:p w14:paraId="60BF7E93" w14:textId="3FE86FC8" w:rsidR="008C7B83" w:rsidRPr="00C865B5" w:rsidRDefault="008C7B83" w:rsidP="008C7B83">
            <w:pPr>
              <w:spacing w:after="0" w:line="240" w:lineRule="auto"/>
              <w:jc w:val="center"/>
              <w:rPr>
                <w:rFonts w:ascii="Arial" w:eastAsia="Times New Roman" w:hAnsi="Arial" w:cs="Arial"/>
                <w:color w:val="FFFFFF"/>
                <w:sz w:val="18"/>
                <w:szCs w:val="18"/>
              </w:rPr>
            </w:pPr>
            <w:r w:rsidRPr="00C865B5">
              <w:rPr>
                <w:rFonts w:ascii="Arial" w:eastAsia="Times New Roman" w:hAnsi="Arial" w:cs="Arial"/>
                <w:sz w:val="18"/>
                <w:szCs w:val="18"/>
                <w:lang w:val="de-DE"/>
              </w:rPr>
              <w:t>F</w:t>
            </w:r>
          </w:p>
        </w:tc>
        <w:tc>
          <w:tcPr>
            <w:tcW w:w="886" w:type="dxa"/>
            <w:tcBorders>
              <w:left w:val="nil"/>
              <w:bottom w:val="single" w:sz="4" w:space="0" w:color="auto"/>
              <w:right w:val="nil"/>
            </w:tcBorders>
            <w:shd w:val="clear" w:color="auto" w:fill="auto"/>
            <w:noWrap/>
          </w:tcPr>
          <w:p w14:paraId="2D67AB97" w14:textId="6EF5B7AA" w:rsidR="008C7B83" w:rsidRPr="00C865B5" w:rsidRDefault="008C7B83" w:rsidP="008C7B83">
            <w:pPr>
              <w:spacing w:after="0" w:line="240" w:lineRule="auto"/>
              <w:jc w:val="center"/>
              <w:rPr>
                <w:rFonts w:ascii="Arial" w:eastAsia="Times New Roman" w:hAnsi="Arial" w:cs="Arial"/>
                <w:color w:val="FFFFFF"/>
                <w:sz w:val="18"/>
                <w:szCs w:val="18"/>
              </w:rPr>
            </w:pPr>
            <w:r w:rsidRPr="00C865B5">
              <w:rPr>
                <w:rFonts w:ascii="Arial" w:eastAsia="Times New Roman" w:hAnsi="Arial" w:cs="Arial"/>
                <w:sz w:val="18"/>
                <w:szCs w:val="18"/>
                <w:lang w:val="de-DE"/>
              </w:rPr>
              <w:t>F</w:t>
            </w:r>
          </w:p>
        </w:tc>
        <w:tc>
          <w:tcPr>
            <w:tcW w:w="886" w:type="dxa"/>
            <w:tcBorders>
              <w:left w:val="nil"/>
              <w:bottom w:val="single" w:sz="4" w:space="0" w:color="auto"/>
              <w:right w:val="nil"/>
            </w:tcBorders>
            <w:shd w:val="clear" w:color="auto" w:fill="auto"/>
          </w:tcPr>
          <w:p w14:paraId="545AD7D3" w14:textId="3EAD8D2A" w:rsidR="008C7B83" w:rsidRPr="00C865B5" w:rsidRDefault="008C7B83" w:rsidP="008C7B83">
            <w:pPr>
              <w:spacing w:after="0" w:line="240" w:lineRule="auto"/>
              <w:jc w:val="center"/>
              <w:rPr>
                <w:rFonts w:ascii="Arial" w:eastAsia="Times New Roman" w:hAnsi="Arial" w:cs="Arial"/>
                <w:color w:val="000000" w:themeColor="text1"/>
                <w:sz w:val="18"/>
                <w:szCs w:val="18"/>
                <w:lang w:val="de-DE"/>
              </w:rPr>
            </w:pPr>
            <w:r w:rsidRPr="00C865B5">
              <w:rPr>
                <w:rFonts w:ascii="Arial" w:eastAsia="Times New Roman" w:hAnsi="Arial" w:cs="Arial"/>
                <w:sz w:val="18"/>
                <w:szCs w:val="18"/>
                <w:lang w:val="de-DE"/>
              </w:rPr>
              <w:t>F</w:t>
            </w:r>
          </w:p>
        </w:tc>
      </w:tr>
      <w:tr w:rsidR="008C7B83" w:rsidRPr="00C865B5" w14:paraId="267D54DA" w14:textId="3C16A819" w:rsidTr="00F579AC">
        <w:trPr>
          <w:tblHeader/>
        </w:trPr>
        <w:tc>
          <w:tcPr>
            <w:tcW w:w="2410" w:type="dxa"/>
            <w:tcBorders>
              <w:top w:val="single" w:sz="4" w:space="0" w:color="auto"/>
              <w:left w:val="nil"/>
              <w:bottom w:val="single" w:sz="4" w:space="0" w:color="auto"/>
              <w:right w:val="nil"/>
            </w:tcBorders>
            <w:shd w:val="clear" w:color="auto" w:fill="auto"/>
            <w:noWrap/>
            <w:hideMark/>
          </w:tcPr>
          <w:p w14:paraId="7BE5A035"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(Intercept)</w:t>
            </w:r>
          </w:p>
        </w:tc>
        <w:tc>
          <w:tcPr>
            <w:tcW w:w="886" w:type="dxa"/>
            <w:tcBorders>
              <w:top w:val="single" w:sz="4" w:space="0" w:color="auto"/>
              <w:left w:val="nil"/>
              <w:bottom w:val="single" w:sz="4" w:space="0" w:color="auto"/>
              <w:right w:val="nil"/>
            </w:tcBorders>
            <w:shd w:val="clear" w:color="auto" w:fill="auto"/>
            <w:noWrap/>
          </w:tcPr>
          <w:p w14:paraId="33401BA6" w14:textId="796E5312" w:rsidR="008C7B83" w:rsidRPr="00363B60" w:rsidRDefault="008C7B83"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-6.531</w:t>
            </w:r>
          </w:p>
        </w:tc>
        <w:tc>
          <w:tcPr>
            <w:tcW w:w="886" w:type="dxa"/>
            <w:tcBorders>
              <w:top w:val="single" w:sz="4" w:space="0" w:color="auto"/>
              <w:left w:val="nil"/>
              <w:bottom w:val="single" w:sz="4" w:space="0" w:color="auto"/>
              <w:right w:val="nil"/>
            </w:tcBorders>
            <w:shd w:val="clear" w:color="auto" w:fill="auto"/>
            <w:noWrap/>
          </w:tcPr>
          <w:p w14:paraId="3D7175AA" w14:textId="186381AF"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single" w:sz="4" w:space="0" w:color="auto"/>
              <w:right w:val="single" w:sz="4" w:space="0" w:color="auto"/>
            </w:tcBorders>
            <w:shd w:val="clear" w:color="auto" w:fill="auto"/>
            <w:noWrap/>
          </w:tcPr>
          <w:p w14:paraId="44BBC3BD" w14:textId="7EAEF114"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single" w:sz="4" w:space="0" w:color="auto"/>
            </w:tcBorders>
            <w:shd w:val="clear" w:color="auto" w:fill="auto"/>
            <w:noWrap/>
          </w:tcPr>
          <w:p w14:paraId="72510059" w14:textId="00F2D3AB"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single" w:sz="4" w:space="0" w:color="auto"/>
              <w:right w:val="nil"/>
            </w:tcBorders>
            <w:shd w:val="clear" w:color="auto" w:fill="auto"/>
            <w:noWrap/>
          </w:tcPr>
          <w:p w14:paraId="28875C9B" w14:textId="10434D22"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single" w:sz="4" w:space="0" w:color="auto"/>
              <w:right w:val="nil"/>
            </w:tcBorders>
            <w:shd w:val="clear" w:color="auto" w:fill="auto"/>
            <w:noWrap/>
          </w:tcPr>
          <w:p w14:paraId="6BF86CF7" w14:textId="2BF92669"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single" w:sz="4" w:space="0" w:color="auto"/>
              <w:right w:val="nil"/>
            </w:tcBorders>
            <w:shd w:val="clear" w:color="auto" w:fill="auto"/>
            <w:noWrap/>
          </w:tcPr>
          <w:p w14:paraId="34792496" w14:textId="30AA46F2" w:rsidR="008C7B83" w:rsidRPr="00363B60" w:rsidRDefault="004C4527"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8.263</w:t>
            </w:r>
          </w:p>
        </w:tc>
        <w:tc>
          <w:tcPr>
            <w:tcW w:w="886" w:type="dxa"/>
            <w:tcBorders>
              <w:top w:val="single" w:sz="4" w:space="0" w:color="auto"/>
              <w:left w:val="nil"/>
              <w:bottom w:val="single" w:sz="4" w:space="0" w:color="auto"/>
              <w:right w:val="nil"/>
            </w:tcBorders>
            <w:shd w:val="clear" w:color="auto" w:fill="auto"/>
          </w:tcPr>
          <w:p w14:paraId="4C3B96E1" w14:textId="62D655B0" w:rsidR="008C7B83" w:rsidRPr="00363B60" w:rsidRDefault="00671561"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6.225</w:t>
            </w:r>
          </w:p>
        </w:tc>
      </w:tr>
      <w:tr w:rsidR="008C7B83" w:rsidRPr="00C865B5" w14:paraId="3310B2FB" w14:textId="251820BD" w:rsidTr="00F579AC">
        <w:tc>
          <w:tcPr>
            <w:tcW w:w="2410" w:type="dxa"/>
            <w:tcBorders>
              <w:top w:val="single" w:sz="4" w:space="0" w:color="auto"/>
              <w:left w:val="nil"/>
              <w:bottom w:val="nil"/>
              <w:right w:val="nil"/>
            </w:tcBorders>
            <w:shd w:val="clear" w:color="auto" w:fill="auto"/>
            <w:noWrap/>
            <w:hideMark/>
          </w:tcPr>
          <w:p w14:paraId="312CF82D" w14:textId="77777777" w:rsidR="008C7B83" w:rsidRPr="00C865B5" w:rsidRDefault="008C7B83" w:rsidP="008C7B83">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Abiotic drivers</w:t>
            </w:r>
          </w:p>
        </w:tc>
        <w:tc>
          <w:tcPr>
            <w:tcW w:w="886" w:type="dxa"/>
            <w:tcBorders>
              <w:top w:val="single" w:sz="4" w:space="0" w:color="auto"/>
              <w:left w:val="nil"/>
              <w:bottom w:val="nil"/>
              <w:right w:val="nil"/>
            </w:tcBorders>
            <w:shd w:val="clear" w:color="auto" w:fill="auto"/>
            <w:noWrap/>
          </w:tcPr>
          <w:p w14:paraId="2539AD0B" w14:textId="77777777" w:rsidR="008C7B83" w:rsidRPr="00C865B5" w:rsidRDefault="008C7B83" w:rsidP="008C7B83">
            <w:pPr>
              <w:spacing w:after="0" w:line="240" w:lineRule="auto"/>
              <w:jc w:val="center"/>
              <w:rPr>
                <w:rFonts w:ascii="Arial" w:eastAsia="Times New Roman" w:hAnsi="Arial" w:cs="Arial"/>
                <w:b/>
                <w:bCs/>
                <w:color w:val="000000" w:themeColor="text1"/>
                <w:sz w:val="18"/>
                <w:szCs w:val="18"/>
              </w:rPr>
            </w:pPr>
          </w:p>
        </w:tc>
        <w:tc>
          <w:tcPr>
            <w:tcW w:w="886" w:type="dxa"/>
            <w:tcBorders>
              <w:top w:val="single" w:sz="4" w:space="0" w:color="auto"/>
              <w:left w:val="nil"/>
              <w:bottom w:val="nil"/>
              <w:right w:val="nil"/>
            </w:tcBorders>
            <w:shd w:val="clear" w:color="auto" w:fill="auto"/>
            <w:noWrap/>
          </w:tcPr>
          <w:p w14:paraId="30B0388B" w14:textId="77777777" w:rsidR="008C7B83" w:rsidRPr="00C865B5" w:rsidRDefault="008C7B83" w:rsidP="008C7B83">
            <w:pPr>
              <w:spacing w:after="0" w:line="240" w:lineRule="auto"/>
              <w:jc w:val="center"/>
              <w:rPr>
                <w:rFonts w:ascii="Arial" w:eastAsia="Times New Roman" w:hAnsi="Arial" w:cs="Arial"/>
                <w:b/>
                <w:bCs/>
                <w:color w:val="000000" w:themeColor="text1"/>
                <w:sz w:val="18"/>
                <w:szCs w:val="18"/>
              </w:rPr>
            </w:pPr>
          </w:p>
        </w:tc>
        <w:tc>
          <w:tcPr>
            <w:tcW w:w="886" w:type="dxa"/>
            <w:tcBorders>
              <w:top w:val="single" w:sz="4" w:space="0" w:color="auto"/>
              <w:left w:val="nil"/>
              <w:bottom w:val="nil"/>
              <w:right w:val="single" w:sz="4" w:space="0" w:color="auto"/>
            </w:tcBorders>
            <w:shd w:val="clear" w:color="auto" w:fill="auto"/>
            <w:noWrap/>
          </w:tcPr>
          <w:p w14:paraId="7375F32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nil"/>
            </w:tcBorders>
            <w:shd w:val="clear" w:color="auto" w:fill="auto"/>
            <w:noWrap/>
          </w:tcPr>
          <w:p w14:paraId="0EFE0406"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41ED208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4106171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21B18A3B"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tcPr>
          <w:p w14:paraId="29ACB4D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36C8A0BC" w14:textId="61A1C509" w:rsidTr="00F579AC">
        <w:tc>
          <w:tcPr>
            <w:tcW w:w="2410" w:type="dxa"/>
            <w:tcBorders>
              <w:top w:val="nil"/>
              <w:left w:val="nil"/>
              <w:bottom w:val="nil"/>
              <w:right w:val="nil"/>
            </w:tcBorders>
            <w:shd w:val="clear" w:color="auto" w:fill="auto"/>
            <w:noWrap/>
            <w:hideMark/>
          </w:tcPr>
          <w:p w14:paraId="22AF0DD8" w14:textId="77777777" w:rsidR="008C7B83" w:rsidRPr="00C865B5" w:rsidRDefault="008C7B83" w:rsidP="008C7B8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Climate</w:t>
            </w:r>
          </w:p>
        </w:tc>
        <w:tc>
          <w:tcPr>
            <w:tcW w:w="886" w:type="dxa"/>
            <w:tcBorders>
              <w:top w:val="nil"/>
              <w:left w:val="nil"/>
              <w:right w:val="nil"/>
            </w:tcBorders>
            <w:shd w:val="clear" w:color="auto" w:fill="auto"/>
            <w:noWrap/>
          </w:tcPr>
          <w:p w14:paraId="30B2D5F6" w14:textId="77777777" w:rsidR="008C7B83" w:rsidRPr="00C865B5" w:rsidRDefault="008C7B83" w:rsidP="008C7B83">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right w:val="nil"/>
            </w:tcBorders>
            <w:shd w:val="clear" w:color="auto" w:fill="auto"/>
            <w:noWrap/>
          </w:tcPr>
          <w:p w14:paraId="57C7049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09075CD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7A80502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78F078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51FFA7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6D7905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610E7E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52A2B0C8" w14:textId="219E3A07" w:rsidTr="00F579AC">
        <w:tc>
          <w:tcPr>
            <w:tcW w:w="2410" w:type="dxa"/>
            <w:tcBorders>
              <w:top w:val="nil"/>
              <w:left w:val="nil"/>
              <w:bottom w:val="nil"/>
              <w:right w:val="nil"/>
            </w:tcBorders>
            <w:shd w:val="clear" w:color="auto" w:fill="auto"/>
            <w:noWrap/>
            <w:hideMark/>
          </w:tcPr>
          <w:p w14:paraId="49CB2B4E"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T_10</w:t>
            </w:r>
          </w:p>
        </w:tc>
        <w:tc>
          <w:tcPr>
            <w:tcW w:w="886" w:type="dxa"/>
            <w:tcBorders>
              <w:top w:val="nil"/>
              <w:left w:val="nil"/>
              <w:bottom w:val="nil"/>
              <w:right w:val="nil"/>
            </w:tcBorders>
            <w:shd w:val="clear" w:color="auto" w:fill="auto"/>
            <w:noWrap/>
          </w:tcPr>
          <w:p w14:paraId="12493577" w14:textId="2B31D88D" w:rsidR="008C7B83" w:rsidRPr="00C865B5" w:rsidRDefault="008C7B83"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-0.215</w:t>
            </w:r>
          </w:p>
        </w:tc>
        <w:tc>
          <w:tcPr>
            <w:tcW w:w="886" w:type="dxa"/>
            <w:tcBorders>
              <w:top w:val="nil"/>
              <w:left w:val="nil"/>
              <w:right w:val="nil"/>
            </w:tcBorders>
            <w:shd w:val="clear" w:color="auto" w:fill="auto"/>
            <w:noWrap/>
          </w:tcPr>
          <w:p w14:paraId="1D94DFD0" w14:textId="1EFE0460" w:rsidR="008C7B83" w:rsidRPr="00363B60" w:rsidRDefault="00543A5F"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-0.197</w:t>
            </w:r>
          </w:p>
        </w:tc>
        <w:tc>
          <w:tcPr>
            <w:tcW w:w="886" w:type="dxa"/>
            <w:tcBorders>
              <w:top w:val="nil"/>
              <w:left w:val="nil"/>
              <w:bottom w:val="nil"/>
              <w:right w:val="single" w:sz="4" w:space="0" w:color="auto"/>
            </w:tcBorders>
            <w:shd w:val="clear" w:color="auto" w:fill="auto"/>
            <w:noWrap/>
          </w:tcPr>
          <w:p w14:paraId="735AF046" w14:textId="34EC046C" w:rsidR="008C7B83" w:rsidRPr="00C865B5" w:rsidRDefault="000D3D25"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-0.195</w:t>
            </w:r>
          </w:p>
        </w:tc>
        <w:tc>
          <w:tcPr>
            <w:tcW w:w="886" w:type="dxa"/>
            <w:tcBorders>
              <w:top w:val="nil"/>
              <w:left w:val="single" w:sz="4" w:space="0" w:color="auto"/>
              <w:bottom w:val="nil"/>
            </w:tcBorders>
            <w:shd w:val="clear" w:color="auto" w:fill="auto"/>
            <w:noWrap/>
          </w:tcPr>
          <w:p w14:paraId="02C092B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0C9FFF4" w14:textId="66D9AEF5"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06CFC5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018CDFA" w14:textId="615F0C13" w:rsidR="008C7B83" w:rsidRPr="00F579AC" w:rsidRDefault="004C4527"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-0.125</w:t>
            </w:r>
          </w:p>
        </w:tc>
        <w:tc>
          <w:tcPr>
            <w:tcW w:w="886" w:type="dxa"/>
            <w:tcBorders>
              <w:top w:val="nil"/>
              <w:left w:val="nil"/>
              <w:bottom w:val="nil"/>
              <w:right w:val="nil"/>
            </w:tcBorders>
            <w:shd w:val="clear" w:color="auto" w:fill="auto"/>
          </w:tcPr>
          <w:p w14:paraId="4E24EA98" w14:textId="1A5C6ACB"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1C12BDBC" w14:textId="7948B111" w:rsidTr="00F579AC">
        <w:tc>
          <w:tcPr>
            <w:tcW w:w="2410" w:type="dxa"/>
            <w:tcBorders>
              <w:top w:val="nil"/>
              <w:left w:val="nil"/>
              <w:bottom w:val="nil"/>
              <w:right w:val="nil"/>
            </w:tcBorders>
            <w:shd w:val="clear" w:color="auto" w:fill="auto"/>
            <w:noWrap/>
            <w:hideMark/>
          </w:tcPr>
          <w:p w14:paraId="4664D501"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T_SP_10_s.d.</w:t>
            </w:r>
          </w:p>
        </w:tc>
        <w:tc>
          <w:tcPr>
            <w:tcW w:w="886" w:type="dxa"/>
            <w:tcBorders>
              <w:top w:val="nil"/>
              <w:left w:val="nil"/>
              <w:right w:val="nil"/>
            </w:tcBorders>
            <w:shd w:val="clear" w:color="auto" w:fill="auto"/>
            <w:noWrap/>
          </w:tcPr>
          <w:p w14:paraId="254C618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E45590B" w14:textId="0B31903C" w:rsidR="008C7B83" w:rsidRPr="00C865B5" w:rsidRDefault="008C7B83" w:rsidP="008C7B83">
            <w:pPr>
              <w:spacing w:after="0" w:line="240" w:lineRule="auto"/>
              <w:jc w:val="center"/>
              <w:rPr>
                <w:rFonts w:ascii="Arial" w:eastAsia="Times New Roman" w:hAnsi="Arial" w:cs="Arial"/>
                <w:color w:val="000000" w:themeColor="text1"/>
                <w:sz w:val="18"/>
                <w:szCs w:val="18"/>
                <w:vertAlign w:val="superscript"/>
              </w:rPr>
            </w:pPr>
          </w:p>
        </w:tc>
        <w:tc>
          <w:tcPr>
            <w:tcW w:w="886" w:type="dxa"/>
            <w:tcBorders>
              <w:top w:val="nil"/>
              <w:left w:val="nil"/>
              <w:right w:val="single" w:sz="4" w:space="0" w:color="auto"/>
            </w:tcBorders>
            <w:shd w:val="clear" w:color="auto" w:fill="auto"/>
            <w:noWrap/>
          </w:tcPr>
          <w:p w14:paraId="4575EA4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tcBorders>
            <w:shd w:val="clear" w:color="auto" w:fill="auto"/>
            <w:noWrap/>
          </w:tcPr>
          <w:p w14:paraId="57A90280" w14:textId="6A0CE171"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9D1D380" w14:textId="2B68AEF6" w:rsidR="008C7B83" w:rsidRPr="00C865B5" w:rsidRDefault="008C7B83" w:rsidP="008C7B83">
            <w:pPr>
              <w:spacing w:after="0" w:line="240" w:lineRule="auto"/>
              <w:jc w:val="center"/>
              <w:rPr>
                <w:rFonts w:ascii="Arial" w:eastAsia="Times New Roman" w:hAnsi="Arial" w:cs="Arial"/>
                <w:color w:val="000000" w:themeColor="text1"/>
                <w:sz w:val="18"/>
                <w:szCs w:val="18"/>
                <w:vertAlign w:val="superscript"/>
              </w:rPr>
            </w:pPr>
          </w:p>
        </w:tc>
        <w:tc>
          <w:tcPr>
            <w:tcW w:w="886" w:type="dxa"/>
            <w:tcBorders>
              <w:top w:val="nil"/>
              <w:left w:val="nil"/>
              <w:bottom w:val="nil"/>
              <w:right w:val="nil"/>
            </w:tcBorders>
            <w:shd w:val="clear" w:color="auto" w:fill="auto"/>
            <w:noWrap/>
          </w:tcPr>
          <w:p w14:paraId="51AB97A9" w14:textId="34408CDC"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EE61725" w14:textId="61E54979"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4BDCFEF" w14:textId="5F1FCC16" w:rsidR="008C7B83" w:rsidRPr="00C865B5" w:rsidRDefault="008C7B83" w:rsidP="008C7B83">
            <w:pPr>
              <w:spacing w:after="0" w:line="240" w:lineRule="auto"/>
              <w:jc w:val="center"/>
              <w:rPr>
                <w:rFonts w:ascii="Arial" w:eastAsia="Times New Roman" w:hAnsi="Arial" w:cs="Arial"/>
                <w:color w:val="000000" w:themeColor="text1"/>
                <w:sz w:val="18"/>
                <w:szCs w:val="18"/>
                <w:vertAlign w:val="superscript"/>
              </w:rPr>
            </w:pPr>
          </w:p>
        </w:tc>
      </w:tr>
      <w:tr w:rsidR="008C7B83" w:rsidRPr="00C865B5" w14:paraId="3754E081" w14:textId="30DF0048" w:rsidTr="00F579AC">
        <w:tc>
          <w:tcPr>
            <w:tcW w:w="2410" w:type="dxa"/>
            <w:tcBorders>
              <w:top w:val="nil"/>
              <w:left w:val="nil"/>
              <w:bottom w:val="nil"/>
              <w:right w:val="nil"/>
            </w:tcBorders>
            <w:shd w:val="clear" w:color="auto" w:fill="auto"/>
            <w:noWrap/>
            <w:hideMark/>
          </w:tcPr>
          <w:p w14:paraId="1605A03A"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w:t>
            </w:r>
          </w:p>
        </w:tc>
        <w:tc>
          <w:tcPr>
            <w:tcW w:w="886" w:type="dxa"/>
            <w:tcBorders>
              <w:top w:val="nil"/>
              <w:left w:val="nil"/>
              <w:bottom w:val="nil"/>
              <w:right w:val="nil"/>
            </w:tcBorders>
            <w:shd w:val="clear" w:color="auto" w:fill="auto"/>
            <w:noWrap/>
          </w:tcPr>
          <w:p w14:paraId="70E09D1F" w14:textId="51D572E9"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73F8961C" w14:textId="555DBDB8" w:rsidR="008C7B83" w:rsidRPr="00C865B5" w:rsidRDefault="00300E52" w:rsidP="008C7B8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right w:val="single" w:sz="4" w:space="0" w:color="auto"/>
            </w:tcBorders>
            <w:shd w:val="clear" w:color="auto" w:fill="auto"/>
            <w:noWrap/>
          </w:tcPr>
          <w:p w14:paraId="22A3A716" w14:textId="391B86D5" w:rsidR="008C7B83" w:rsidRPr="00F579AC" w:rsidRDefault="00372B31" w:rsidP="008C7B83">
            <w:pPr>
              <w:spacing w:after="0" w:line="240" w:lineRule="auto"/>
              <w:jc w:val="center"/>
              <w:rPr>
                <w:rFonts w:ascii="Arial" w:eastAsia="Times New Roman" w:hAnsi="Arial" w:cs="Arial"/>
                <w:i/>
                <w:iCs/>
                <w:color w:val="000000" w:themeColor="text1"/>
                <w:sz w:val="18"/>
                <w:szCs w:val="18"/>
                <w:vertAlign w:val="superscript"/>
              </w:rPr>
            </w:pPr>
            <w:r w:rsidRPr="00F579AC">
              <w:rPr>
                <w:rFonts w:ascii="Arial" w:eastAsia="Times New Roman" w:hAnsi="Arial" w:cs="Arial"/>
                <w:i/>
                <w:iCs/>
                <w:color w:val="000000" w:themeColor="text1"/>
                <w:sz w:val="18"/>
                <w:szCs w:val="18"/>
                <w:vertAlign w:val="superscript"/>
              </w:rPr>
              <w:t>a</w:t>
            </w:r>
          </w:p>
        </w:tc>
        <w:tc>
          <w:tcPr>
            <w:tcW w:w="886" w:type="dxa"/>
            <w:tcBorders>
              <w:top w:val="nil"/>
              <w:left w:val="single" w:sz="4" w:space="0" w:color="auto"/>
              <w:bottom w:val="nil"/>
            </w:tcBorders>
            <w:shd w:val="clear" w:color="auto" w:fill="auto"/>
            <w:noWrap/>
          </w:tcPr>
          <w:p w14:paraId="7B4DB4A8" w14:textId="7C634090" w:rsidR="008C7B83" w:rsidRPr="00F579AC" w:rsidRDefault="00D4507D"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0.001</w:t>
            </w:r>
          </w:p>
        </w:tc>
        <w:tc>
          <w:tcPr>
            <w:tcW w:w="886" w:type="dxa"/>
            <w:tcBorders>
              <w:top w:val="nil"/>
              <w:left w:val="nil"/>
              <w:bottom w:val="nil"/>
              <w:right w:val="nil"/>
            </w:tcBorders>
            <w:shd w:val="clear" w:color="auto" w:fill="auto"/>
            <w:noWrap/>
          </w:tcPr>
          <w:p w14:paraId="6F187DAD" w14:textId="6D12EA1E" w:rsidR="008C7B83" w:rsidRPr="00F579AC" w:rsidRDefault="0019506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0.002</w:t>
            </w:r>
          </w:p>
        </w:tc>
        <w:tc>
          <w:tcPr>
            <w:tcW w:w="886" w:type="dxa"/>
            <w:tcBorders>
              <w:top w:val="nil"/>
              <w:left w:val="nil"/>
              <w:bottom w:val="nil"/>
              <w:right w:val="nil"/>
            </w:tcBorders>
            <w:shd w:val="clear" w:color="auto" w:fill="auto"/>
            <w:noWrap/>
          </w:tcPr>
          <w:p w14:paraId="199A3E60" w14:textId="32034872" w:rsidR="008C7B83" w:rsidRPr="00C865B5" w:rsidRDefault="00543E8C" w:rsidP="008C7B8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4D57AB56"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61A98C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6253D2" w:rsidRPr="00C865B5" w14:paraId="5988464A" w14:textId="756312B4" w:rsidTr="00F579AC">
        <w:tc>
          <w:tcPr>
            <w:tcW w:w="2410" w:type="dxa"/>
            <w:tcBorders>
              <w:top w:val="nil"/>
              <w:left w:val="nil"/>
              <w:bottom w:val="nil"/>
              <w:right w:val="nil"/>
            </w:tcBorders>
            <w:shd w:val="clear" w:color="auto" w:fill="auto"/>
            <w:noWrap/>
            <w:hideMark/>
          </w:tcPr>
          <w:p w14:paraId="4E357BAC"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P_10_s.d.</w:t>
            </w:r>
          </w:p>
        </w:tc>
        <w:tc>
          <w:tcPr>
            <w:tcW w:w="886" w:type="dxa"/>
            <w:tcBorders>
              <w:top w:val="nil"/>
              <w:left w:val="nil"/>
              <w:right w:val="nil"/>
            </w:tcBorders>
            <w:shd w:val="clear" w:color="auto" w:fill="auto"/>
            <w:noWrap/>
          </w:tcPr>
          <w:p w14:paraId="74D641E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5AAB6BF9" w14:textId="075ABC0B" w:rsidR="008C7B83" w:rsidRPr="00363B60" w:rsidRDefault="00300E52"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b</w:t>
            </w:r>
          </w:p>
        </w:tc>
        <w:tc>
          <w:tcPr>
            <w:tcW w:w="886" w:type="dxa"/>
            <w:tcBorders>
              <w:top w:val="nil"/>
              <w:left w:val="nil"/>
              <w:bottom w:val="nil"/>
              <w:right w:val="single" w:sz="4" w:space="0" w:color="auto"/>
            </w:tcBorders>
            <w:shd w:val="clear" w:color="auto" w:fill="auto"/>
            <w:noWrap/>
          </w:tcPr>
          <w:p w14:paraId="7D5A11AF" w14:textId="306B6AB2" w:rsidR="008C7B83" w:rsidRPr="00F579AC" w:rsidRDefault="00372B31" w:rsidP="008C7B83">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c>
          <w:tcPr>
            <w:tcW w:w="886" w:type="dxa"/>
            <w:tcBorders>
              <w:top w:val="nil"/>
              <w:left w:val="single" w:sz="4" w:space="0" w:color="auto"/>
              <w:bottom w:val="nil"/>
            </w:tcBorders>
            <w:shd w:val="clear" w:color="auto" w:fill="auto"/>
            <w:noWrap/>
          </w:tcPr>
          <w:p w14:paraId="03656BCD" w14:textId="0EB2B6FB" w:rsidR="008C7B83" w:rsidRPr="00C865B5" w:rsidRDefault="00D4507D" w:rsidP="008C7B8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64E54973" w14:textId="162D2905" w:rsidR="008C7B83" w:rsidRPr="00F579AC" w:rsidRDefault="00F11D2D" w:rsidP="008C7B83">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4B3FA089" w14:textId="707780CF" w:rsidR="008C7B83" w:rsidRPr="00F579AC" w:rsidRDefault="00C60AD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0.009</w:t>
            </w:r>
            <w:r w:rsidR="00543E8C" w:rsidRPr="00F579AC">
              <w:rPr>
                <w:rFonts w:ascii="Arial" w:eastAsia="Times New Roman" w:hAnsi="Arial" w:cs="Arial"/>
                <w:i/>
                <w:iCs/>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62FE86DA" w14:textId="75A2C49B"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4D1877C" w14:textId="4764F270" w:rsidR="008C7B83" w:rsidRPr="00363B60" w:rsidRDefault="006253D2"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a</w:t>
            </w:r>
          </w:p>
        </w:tc>
      </w:tr>
      <w:tr w:rsidR="006253D2" w:rsidRPr="00C865B5" w14:paraId="1944B209" w14:textId="2547A93E" w:rsidTr="00F579AC">
        <w:tc>
          <w:tcPr>
            <w:tcW w:w="2410" w:type="dxa"/>
            <w:tcBorders>
              <w:top w:val="nil"/>
              <w:left w:val="nil"/>
              <w:bottom w:val="nil"/>
              <w:right w:val="nil"/>
            </w:tcBorders>
            <w:shd w:val="clear" w:color="auto" w:fill="auto"/>
            <w:noWrap/>
            <w:hideMark/>
          </w:tcPr>
          <w:p w14:paraId="5BFD70B4" w14:textId="77777777" w:rsidR="006253D2" w:rsidRPr="00C865B5" w:rsidRDefault="006253D2" w:rsidP="006253D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P_W_10</w:t>
            </w:r>
          </w:p>
        </w:tc>
        <w:tc>
          <w:tcPr>
            <w:tcW w:w="886" w:type="dxa"/>
            <w:tcBorders>
              <w:top w:val="nil"/>
              <w:left w:val="nil"/>
              <w:bottom w:val="single" w:sz="4" w:space="0" w:color="auto"/>
              <w:right w:val="nil"/>
            </w:tcBorders>
            <w:shd w:val="clear" w:color="auto" w:fill="auto"/>
            <w:noWrap/>
          </w:tcPr>
          <w:p w14:paraId="24D991D8" w14:textId="7144392A" w:rsidR="006253D2" w:rsidRPr="00C865B5" w:rsidRDefault="006253D2" w:rsidP="006253D2">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49BCC6E3" w14:textId="3EC6A6CF" w:rsidR="006253D2" w:rsidRPr="00C865B5" w:rsidRDefault="006253D2" w:rsidP="006253D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single" w:sz="4" w:space="0" w:color="auto"/>
            </w:tcBorders>
            <w:shd w:val="clear" w:color="auto" w:fill="auto"/>
            <w:noWrap/>
          </w:tcPr>
          <w:p w14:paraId="6A26CDE0" w14:textId="721D9DCB" w:rsidR="006253D2" w:rsidRPr="00F579AC" w:rsidRDefault="006253D2" w:rsidP="006253D2">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-0.013</w:t>
            </w:r>
            <w:r w:rsidRPr="00F579AC">
              <w:rPr>
                <w:rFonts w:ascii="Arial" w:eastAsia="Times New Roman" w:hAnsi="Arial" w:cs="Arial"/>
                <w:i/>
                <w:iCs/>
                <w:color w:val="000000" w:themeColor="text1"/>
                <w:sz w:val="18"/>
                <w:szCs w:val="18"/>
                <w:vertAlign w:val="superscript"/>
              </w:rPr>
              <w:t>a</w:t>
            </w:r>
          </w:p>
        </w:tc>
        <w:tc>
          <w:tcPr>
            <w:tcW w:w="886" w:type="dxa"/>
            <w:tcBorders>
              <w:top w:val="nil"/>
              <w:left w:val="single" w:sz="4" w:space="0" w:color="auto"/>
              <w:bottom w:val="nil"/>
            </w:tcBorders>
            <w:shd w:val="clear" w:color="auto" w:fill="auto"/>
            <w:noWrap/>
          </w:tcPr>
          <w:p w14:paraId="6DB4FB4A" w14:textId="2590AD7A" w:rsidR="006253D2" w:rsidRPr="00C865B5" w:rsidRDefault="006253D2" w:rsidP="006253D2">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3193BD2" w14:textId="45507C25" w:rsidR="006253D2" w:rsidRPr="00C865B5" w:rsidRDefault="006253D2" w:rsidP="006253D2">
            <w:pPr>
              <w:spacing w:after="0" w:line="240" w:lineRule="auto"/>
              <w:jc w:val="center"/>
              <w:rPr>
                <w:rFonts w:ascii="Arial" w:eastAsia="Times New Roman" w:hAnsi="Arial" w:cs="Arial"/>
                <w:color w:val="000000" w:themeColor="text1"/>
                <w:sz w:val="18"/>
                <w:szCs w:val="18"/>
                <w:vertAlign w:val="subscript"/>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0A18BD89" w14:textId="566E4738"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722BE6DD" w14:textId="7299D042" w:rsidR="006253D2" w:rsidRPr="00363B60" w:rsidRDefault="006253D2" w:rsidP="006253D2">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-0.033</w:t>
            </w:r>
          </w:p>
        </w:tc>
        <w:tc>
          <w:tcPr>
            <w:tcW w:w="886" w:type="dxa"/>
            <w:tcBorders>
              <w:top w:val="nil"/>
              <w:left w:val="nil"/>
              <w:bottom w:val="nil"/>
              <w:right w:val="nil"/>
            </w:tcBorders>
            <w:shd w:val="clear" w:color="auto" w:fill="auto"/>
          </w:tcPr>
          <w:p w14:paraId="4934797A" w14:textId="35DA3A14" w:rsidR="006253D2" w:rsidRPr="00C865B5" w:rsidRDefault="006253D2" w:rsidP="006253D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8C7B83" w:rsidRPr="00C865B5" w14:paraId="5D15C6B0" w14:textId="7D2521DF" w:rsidTr="00F579AC">
        <w:tc>
          <w:tcPr>
            <w:tcW w:w="2410" w:type="dxa"/>
            <w:tcBorders>
              <w:top w:val="single" w:sz="4" w:space="0" w:color="auto"/>
              <w:left w:val="nil"/>
              <w:bottom w:val="nil"/>
              <w:right w:val="nil"/>
            </w:tcBorders>
            <w:shd w:val="clear" w:color="auto" w:fill="auto"/>
            <w:noWrap/>
            <w:hideMark/>
          </w:tcPr>
          <w:p w14:paraId="7B6EBF95" w14:textId="77777777" w:rsidR="008C7B83" w:rsidRPr="00C865B5" w:rsidRDefault="008C7B83" w:rsidP="008C7B83">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Landscape</w:t>
            </w:r>
          </w:p>
        </w:tc>
        <w:tc>
          <w:tcPr>
            <w:tcW w:w="886" w:type="dxa"/>
            <w:tcBorders>
              <w:top w:val="single" w:sz="4" w:space="0" w:color="auto"/>
              <w:left w:val="nil"/>
              <w:bottom w:val="nil"/>
              <w:right w:val="nil"/>
            </w:tcBorders>
            <w:shd w:val="clear" w:color="auto" w:fill="auto"/>
            <w:noWrap/>
          </w:tcPr>
          <w:p w14:paraId="62B8BFCC" w14:textId="77777777" w:rsidR="008C7B83" w:rsidRPr="00C865B5" w:rsidRDefault="008C7B83" w:rsidP="008C7B83">
            <w:pPr>
              <w:spacing w:after="0" w:line="240" w:lineRule="auto"/>
              <w:jc w:val="center"/>
              <w:rPr>
                <w:rFonts w:ascii="Arial" w:eastAsia="Times New Roman" w:hAnsi="Arial" w:cs="Arial"/>
                <w:b/>
                <w:bCs/>
                <w:color w:val="000000" w:themeColor="text1"/>
                <w:sz w:val="18"/>
                <w:szCs w:val="18"/>
              </w:rPr>
            </w:pPr>
          </w:p>
        </w:tc>
        <w:tc>
          <w:tcPr>
            <w:tcW w:w="886" w:type="dxa"/>
            <w:tcBorders>
              <w:top w:val="single" w:sz="4" w:space="0" w:color="auto"/>
              <w:left w:val="nil"/>
              <w:bottom w:val="nil"/>
              <w:right w:val="nil"/>
            </w:tcBorders>
            <w:shd w:val="clear" w:color="auto" w:fill="auto"/>
            <w:noWrap/>
          </w:tcPr>
          <w:p w14:paraId="64A2DAEF"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single" w:sz="4" w:space="0" w:color="auto"/>
            </w:tcBorders>
            <w:shd w:val="clear" w:color="auto" w:fill="auto"/>
            <w:noWrap/>
          </w:tcPr>
          <w:p w14:paraId="56B5FD42"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nil"/>
            </w:tcBorders>
            <w:shd w:val="clear" w:color="auto" w:fill="auto"/>
            <w:noWrap/>
          </w:tcPr>
          <w:p w14:paraId="1EC19F2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05043ECB"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0EE9A32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3423D10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tcPr>
          <w:p w14:paraId="14915F1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53957AC8" w14:textId="27F92782" w:rsidTr="00F579AC">
        <w:tc>
          <w:tcPr>
            <w:tcW w:w="2410" w:type="dxa"/>
            <w:tcBorders>
              <w:top w:val="nil"/>
              <w:left w:val="nil"/>
              <w:bottom w:val="nil"/>
              <w:right w:val="nil"/>
            </w:tcBorders>
            <w:shd w:val="clear" w:color="auto" w:fill="auto"/>
            <w:noWrap/>
            <w:hideMark/>
          </w:tcPr>
          <w:p w14:paraId="2774380A" w14:textId="77777777" w:rsidR="008C7B83" w:rsidRPr="00C865B5" w:rsidRDefault="008C7B83" w:rsidP="008C7B8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Ecoregions</w:t>
            </w:r>
          </w:p>
        </w:tc>
        <w:tc>
          <w:tcPr>
            <w:tcW w:w="886" w:type="dxa"/>
            <w:tcBorders>
              <w:top w:val="nil"/>
              <w:left w:val="nil"/>
              <w:bottom w:val="nil"/>
              <w:right w:val="nil"/>
            </w:tcBorders>
            <w:shd w:val="clear" w:color="auto" w:fill="auto"/>
            <w:noWrap/>
          </w:tcPr>
          <w:p w14:paraId="309692E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right w:val="nil"/>
            </w:tcBorders>
            <w:shd w:val="clear" w:color="auto" w:fill="auto"/>
            <w:noWrap/>
          </w:tcPr>
          <w:p w14:paraId="1B8E7565"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433A767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4E0683C"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00BA2EF"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9767C3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1876E0B"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C6D6445"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116CA58C" w14:textId="2BAC6DD4" w:rsidTr="00F579AC">
        <w:tc>
          <w:tcPr>
            <w:tcW w:w="2410" w:type="dxa"/>
            <w:tcBorders>
              <w:top w:val="nil"/>
              <w:left w:val="nil"/>
              <w:bottom w:val="nil"/>
              <w:right w:val="nil"/>
            </w:tcBorders>
            <w:shd w:val="clear" w:color="auto" w:fill="auto"/>
            <w:noWrap/>
            <w:hideMark/>
          </w:tcPr>
          <w:p w14:paraId="28941BE1"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ER_M_VB</w:t>
            </w:r>
          </w:p>
        </w:tc>
        <w:tc>
          <w:tcPr>
            <w:tcW w:w="886" w:type="dxa"/>
            <w:tcBorders>
              <w:top w:val="nil"/>
              <w:left w:val="nil"/>
              <w:bottom w:val="nil"/>
              <w:right w:val="nil"/>
            </w:tcBorders>
            <w:shd w:val="clear" w:color="auto" w:fill="auto"/>
            <w:noWrap/>
          </w:tcPr>
          <w:p w14:paraId="54FE5CAE" w14:textId="430BFB4A" w:rsidR="008C7B83" w:rsidRPr="00F579AC" w:rsidRDefault="008C7B83"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-0058</w:t>
            </w:r>
          </w:p>
        </w:tc>
        <w:tc>
          <w:tcPr>
            <w:tcW w:w="886" w:type="dxa"/>
            <w:tcBorders>
              <w:top w:val="nil"/>
              <w:left w:val="nil"/>
              <w:right w:val="nil"/>
            </w:tcBorders>
            <w:shd w:val="clear" w:color="auto" w:fill="auto"/>
            <w:noWrap/>
          </w:tcPr>
          <w:p w14:paraId="3D36662A" w14:textId="746E0206"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6AFA22C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91473F3" w14:textId="14FE2213"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0B0F457" w14:textId="11CAF16E" w:rsidR="008C7B83" w:rsidRPr="00C865B5" w:rsidRDefault="00195065"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-0.028</w:t>
            </w:r>
          </w:p>
        </w:tc>
        <w:tc>
          <w:tcPr>
            <w:tcW w:w="886" w:type="dxa"/>
            <w:tcBorders>
              <w:top w:val="nil"/>
              <w:left w:val="nil"/>
              <w:bottom w:val="nil"/>
              <w:right w:val="nil"/>
            </w:tcBorders>
            <w:shd w:val="clear" w:color="auto" w:fill="auto"/>
            <w:noWrap/>
          </w:tcPr>
          <w:p w14:paraId="5F9A76E2"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3CFAEAB" w14:textId="210B2AA6"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0FE31CA" w14:textId="6151FAB0"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56CA8CB1" w14:textId="02C8C8B6" w:rsidTr="00F579AC">
        <w:tc>
          <w:tcPr>
            <w:tcW w:w="2410" w:type="dxa"/>
            <w:tcBorders>
              <w:top w:val="nil"/>
              <w:left w:val="nil"/>
              <w:bottom w:val="nil"/>
              <w:right w:val="nil"/>
            </w:tcBorders>
            <w:shd w:val="clear" w:color="auto" w:fill="auto"/>
            <w:noWrap/>
            <w:hideMark/>
          </w:tcPr>
          <w:p w14:paraId="1017B405"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ER_M_S</w:t>
            </w:r>
          </w:p>
        </w:tc>
        <w:tc>
          <w:tcPr>
            <w:tcW w:w="886" w:type="dxa"/>
            <w:tcBorders>
              <w:top w:val="nil"/>
              <w:left w:val="nil"/>
              <w:bottom w:val="nil"/>
              <w:right w:val="nil"/>
            </w:tcBorders>
            <w:shd w:val="clear" w:color="auto" w:fill="auto"/>
            <w:noWrap/>
          </w:tcPr>
          <w:p w14:paraId="7861D438" w14:textId="61B954E9" w:rsidR="008C7B83" w:rsidRPr="00363B60" w:rsidRDefault="008C7B83"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-0.88</w:t>
            </w:r>
          </w:p>
        </w:tc>
        <w:tc>
          <w:tcPr>
            <w:tcW w:w="886" w:type="dxa"/>
            <w:tcBorders>
              <w:top w:val="nil"/>
              <w:left w:val="nil"/>
              <w:bottom w:val="nil"/>
              <w:right w:val="nil"/>
            </w:tcBorders>
            <w:shd w:val="clear" w:color="auto" w:fill="auto"/>
            <w:noWrap/>
          </w:tcPr>
          <w:p w14:paraId="5C174F38" w14:textId="3BC18B94" w:rsidR="008C7B83" w:rsidRPr="00C865B5" w:rsidRDefault="00543A5F"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0.040</w:t>
            </w:r>
          </w:p>
        </w:tc>
        <w:tc>
          <w:tcPr>
            <w:tcW w:w="886" w:type="dxa"/>
            <w:tcBorders>
              <w:top w:val="nil"/>
              <w:left w:val="nil"/>
              <w:bottom w:val="nil"/>
              <w:right w:val="single" w:sz="4" w:space="0" w:color="auto"/>
            </w:tcBorders>
            <w:shd w:val="clear" w:color="auto" w:fill="auto"/>
            <w:noWrap/>
          </w:tcPr>
          <w:p w14:paraId="05470052"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tcBorders>
            <w:shd w:val="clear" w:color="auto" w:fill="auto"/>
            <w:noWrap/>
          </w:tcPr>
          <w:p w14:paraId="0FE40FA0" w14:textId="3BAECC7F" w:rsidR="008C7B83" w:rsidRPr="00363B60" w:rsidRDefault="00154344"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-0.037</w:t>
            </w:r>
          </w:p>
        </w:tc>
        <w:tc>
          <w:tcPr>
            <w:tcW w:w="886" w:type="dxa"/>
            <w:tcBorders>
              <w:top w:val="nil"/>
              <w:left w:val="nil"/>
              <w:bottom w:val="nil"/>
              <w:right w:val="nil"/>
            </w:tcBorders>
            <w:shd w:val="clear" w:color="auto" w:fill="auto"/>
            <w:noWrap/>
          </w:tcPr>
          <w:p w14:paraId="3B382BB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4F0F279" w14:textId="0478C7CA" w:rsidR="008C7B83" w:rsidRPr="00363B60" w:rsidRDefault="00C60AD5"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0.057</w:t>
            </w:r>
          </w:p>
        </w:tc>
        <w:tc>
          <w:tcPr>
            <w:tcW w:w="886" w:type="dxa"/>
            <w:tcBorders>
              <w:top w:val="nil"/>
              <w:left w:val="nil"/>
              <w:bottom w:val="nil"/>
              <w:right w:val="nil"/>
            </w:tcBorders>
            <w:shd w:val="clear" w:color="auto" w:fill="auto"/>
            <w:noWrap/>
          </w:tcPr>
          <w:p w14:paraId="5A930F9B" w14:textId="357D0F58" w:rsidR="008C7B83" w:rsidRPr="00C865B5" w:rsidRDefault="004C4527"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0.031</w:t>
            </w:r>
          </w:p>
        </w:tc>
        <w:tc>
          <w:tcPr>
            <w:tcW w:w="886" w:type="dxa"/>
            <w:tcBorders>
              <w:top w:val="nil"/>
              <w:left w:val="nil"/>
              <w:bottom w:val="nil"/>
              <w:right w:val="nil"/>
            </w:tcBorders>
            <w:shd w:val="clear" w:color="auto" w:fill="auto"/>
          </w:tcPr>
          <w:p w14:paraId="6BC895A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6253D2" w:rsidRPr="00C865B5" w14:paraId="5EB88339" w14:textId="09230A76" w:rsidTr="00F579AC">
        <w:tc>
          <w:tcPr>
            <w:tcW w:w="2410" w:type="dxa"/>
            <w:tcBorders>
              <w:top w:val="nil"/>
              <w:left w:val="nil"/>
              <w:bottom w:val="nil"/>
              <w:right w:val="nil"/>
            </w:tcBorders>
            <w:shd w:val="clear" w:color="auto" w:fill="auto"/>
            <w:noWrap/>
            <w:hideMark/>
          </w:tcPr>
          <w:p w14:paraId="338444E8" w14:textId="77777777" w:rsidR="006253D2" w:rsidRPr="00C865B5" w:rsidRDefault="006253D2" w:rsidP="006253D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ER_M_F</w:t>
            </w:r>
          </w:p>
        </w:tc>
        <w:tc>
          <w:tcPr>
            <w:tcW w:w="886" w:type="dxa"/>
            <w:tcBorders>
              <w:top w:val="nil"/>
              <w:left w:val="nil"/>
              <w:right w:val="nil"/>
            </w:tcBorders>
            <w:shd w:val="clear" w:color="auto" w:fill="auto"/>
            <w:noWrap/>
          </w:tcPr>
          <w:p w14:paraId="7454539E" w14:textId="65B40EFC" w:rsidR="006253D2" w:rsidRPr="00F579AC" w:rsidRDefault="006253D2" w:rsidP="006253D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a, b</w:t>
            </w:r>
          </w:p>
        </w:tc>
        <w:tc>
          <w:tcPr>
            <w:tcW w:w="886" w:type="dxa"/>
            <w:tcBorders>
              <w:top w:val="nil"/>
              <w:left w:val="nil"/>
              <w:bottom w:val="nil"/>
              <w:right w:val="nil"/>
            </w:tcBorders>
            <w:shd w:val="clear" w:color="auto" w:fill="auto"/>
            <w:noWrap/>
          </w:tcPr>
          <w:p w14:paraId="6218BE58" w14:textId="4F34C393" w:rsidR="006253D2" w:rsidRPr="00F579AC" w:rsidRDefault="006253D2" w:rsidP="006253D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c>
          <w:tcPr>
            <w:tcW w:w="886" w:type="dxa"/>
            <w:tcBorders>
              <w:top w:val="nil"/>
              <w:left w:val="nil"/>
              <w:bottom w:val="nil"/>
              <w:right w:val="single" w:sz="4" w:space="0" w:color="auto"/>
            </w:tcBorders>
            <w:shd w:val="clear" w:color="auto" w:fill="auto"/>
            <w:noWrap/>
          </w:tcPr>
          <w:p w14:paraId="6A4B302D" w14:textId="762C0A95" w:rsidR="006253D2" w:rsidRPr="00F579AC" w:rsidRDefault="006253D2" w:rsidP="006253D2">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-0.030</w:t>
            </w:r>
            <w:r w:rsidRPr="00F579AC">
              <w:rPr>
                <w:rFonts w:ascii="Arial" w:eastAsia="Times New Roman" w:hAnsi="Arial" w:cs="Arial"/>
                <w:i/>
                <w:iCs/>
                <w:color w:val="000000" w:themeColor="text1"/>
                <w:sz w:val="18"/>
                <w:szCs w:val="18"/>
                <w:vertAlign w:val="superscript"/>
              </w:rPr>
              <w:t>c</w:t>
            </w:r>
          </w:p>
        </w:tc>
        <w:tc>
          <w:tcPr>
            <w:tcW w:w="886" w:type="dxa"/>
            <w:tcBorders>
              <w:top w:val="nil"/>
              <w:left w:val="single" w:sz="4" w:space="0" w:color="auto"/>
              <w:bottom w:val="nil"/>
            </w:tcBorders>
            <w:shd w:val="clear" w:color="auto" w:fill="auto"/>
            <w:noWrap/>
          </w:tcPr>
          <w:p w14:paraId="61841200" w14:textId="09642F60" w:rsidR="006253D2" w:rsidRPr="00363B60" w:rsidRDefault="006253D2" w:rsidP="006253D2">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-0.045</w:t>
            </w:r>
            <w:r w:rsidRPr="00F579AC">
              <w:rPr>
                <w:rFonts w:ascii="Arial" w:eastAsia="Times New Roman" w:hAnsi="Arial" w:cs="Arial"/>
                <w:b/>
                <w:bCs/>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22B37A2B" w14:textId="39297DB6"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5A629A3D" w14:textId="751AC9BA" w:rsidR="006253D2" w:rsidRPr="00C865B5" w:rsidRDefault="006253D2" w:rsidP="006253D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13C3EF1A" w14:textId="767B43F0" w:rsidR="006253D2" w:rsidRPr="00C865B5" w:rsidRDefault="006253D2" w:rsidP="006253D2">
            <w:pPr>
              <w:spacing w:after="0" w:line="240" w:lineRule="auto"/>
              <w:jc w:val="center"/>
              <w:rPr>
                <w:rFonts w:ascii="Arial" w:eastAsia="Times New Roman" w:hAnsi="Arial" w:cs="Arial"/>
                <w:color w:val="000000" w:themeColor="text1"/>
                <w:sz w:val="18"/>
                <w:szCs w:val="18"/>
                <w:vertAlign w:val="superscript"/>
              </w:rPr>
            </w:pPr>
          </w:p>
        </w:tc>
        <w:tc>
          <w:tcPr>
            <w:tcW w:w="886" w:type="dxa"/>
            <w:tcBorders>
              <w:top w:val="nil"/>
              <w:left w:val="nil"/>
              <w:bottom w:val="nil"/>
              <w:right w:val="nil"/>
            </w:tcBorders>
            <w:shd w:val="clear" w:color="auto" w:fill="auto"/>
          </w:tcPr>
          <w:p w14:paraId="2054F79B" w14:textId="670B8569" w:rsidR="006253D2" w:rsidRPr="00C865B5" w:rsidRDefault="006253D2" w:rsidP="006253D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8C7B83" w:rsidRPr="00C865B5" w14:paraId="66CED1BE" w14:textId="76ABCB9F" w:rsidTr="00F579AC">
        <w:tc>
          <w:tcPr>
            <w:tcW w:w="2410" w:type="dxa"/>
            <w:tcBorders>
              <w:top w:val="nil"/>
              <w:left w:val="nil"/>
              <w:bottom w:val="nil"/>
              <w:right w:val="nil"/>
            </w:tcBorders>
            <w:shd w:val="clear" w:color="auto" w:fill="auto"/>
            <w:noWrap/>
            <w:hideMark/>
          </w:tcPr>
          <w:p w14:paraId="678F062F"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ER_SA_F</w:t>
            </w:r>
          </w:p>
        </w:tc>
        <w:tc>
          <w:tcPr>
            <w:tcW w:w="886" w:type="dxa"/>
            <w:tcBorders>
              <w:top w:val="nil"/>
              <w:left w:val="nil"/>
              <w:bottom w:val="nil"/>
              <w:right w:val="nil"/>
            </w:tcBorders>
            <w:shd w:val="clear" w:color="auto" w:fill="auto"/>
            <w:noWrap/>
          </w:tcPr>
          <w:p w14:paraId="74ED292A" w14:textId="41AC2815"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49512645" w14:textId="6786AC04" w:rsidR="008C7B83" w:rsidRPr="00363B60" w:rsidRDefault="00543A5F"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-0.076</w:t>
            </w:r>
          </w:p>
        </w:tc>
        <w:tc>
          <w:tcPr>
            <w:tcW w:w="886" w:type="dxa"/>
            <w:tcBorders>
              <w:top w:val="nil"/>
              <w:left w:val="nil"/>
              <w:bottom w:val="nil"/>
              <w:right w:val="single" w:sz="4" w:space="0" w:color="auto"/>
            </w:tcBorders>
            <w:shd w:val="clear" w:color="auto" w:fill="auto"/>
            <w:noWrap/>
          </w:tcPr>
          <w:p w14:paraId="49360234" w14:textId="326ABB53" w:rsidR="008C7B83" w:rsidRPr="00363B60" w:rsidRDefault="000D3D25"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-0.073</w:t>
            </w:r>
          </w:p>
        </w:tc>
        <w:tc>
          <w:tcPr>
            <w:tcW w:w="886" w:type="dxa"/>
            <w:tcBorders>
              <w:top w:val="nil"/>
              <w:left w:val="single" w:sz="4" w:space="0" w:color="auto"/>
              <w:bottom w:val="nil"/>
            </w:tcBorders>
            <w:shd w:val="clear" w:color="auto" w:fill="auto"/>
            <w:noWrap/>
          </w:tcPr>
          <w:p w14:paraId="37FF564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99D2C3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DB63F0D" w14:textId="096833B1" w:rsidR="008C7B83" w:rsidRPr="00363B60" w:rsidRDefault="00C60AD5"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-0.041</w:t>
            </w:r>
          </w:p>
        </w:tc>
        <w:tc>
          <w:tcPr>
            <w:tcW w:w="886" w:type="dxa"/>
            <w:tcBorders>
              <w:top w:val="nil"/>
              <w:left w:val="nil"/>
              <w:bottom w:val="nil"/>
              <w:right w:val="nil"/>
            </w:tcBorders>
            <w:shd w:val="clear" w:color="auto" w:fill="auto"/>
            <w:noWrap/>
          </w:tcPr>
          <w:p w14:paraId="539DC657" w14:textId="17557882" w:rsidR="008C7B83" w:rsidRPr="00363B60" w:rsidRDefault="004C4527"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-0.076</w:t>
            </w:r>
          </w:p>
        </w:tc>
        <w:tc>
          <w:tcPr>
            <w:tcW w:w="886" w:type="dxa"/>
            <w:tcBorders>
              <w:top w:val="nil"/>
              <w:left w:val="nil"/>
              <w:bottom w:val="nil"/>
              <w:right w:val="nil"/>
            </w:tcBorders>
            <w:shd w:val="clear" w:color="auto" w:fill="auto"/>
          </w:tcPr>
          <w:p w14:paraId="37AF9C8E" w14:textId="6455A73A" w:rsidR="008C7B83" w:rsidRPr="00363B60" w:rsidRDefault="00671561"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-0.071</w:t>
            </w:r>
          </w:p>
        </w:tc>
      </w:tr>
      <w:tr w:rsidR="008C7B83" w:rsidRPr="00C865B5" w14:paraId="3E38A2D0" w14:textId="6715CEEC" w:rsidTr="00F579AC">
        <w:tc>
          <w:tcPr>
            <w:tcW w:w="2410" w:type="dxa"/>
            <w:tcBorders>
              <w:top w:val="nil"/>
              <w:left w:val="nil"/>
              <w:bottom w:val="nil"/>
              <w:right w:val="nil"/>
            </w:tcBorders>
            <w:shd w:val="clear" w:color="auto" w:fill="auto"/>
            <w:noWrap/>
            <w:hideMark/>
          </w:tcPr>
          <w:p w14:paraId="27515392"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ER_N</w:t>
            </w:r>
          </w:p>
        </w:tc>
        <w:tc>
          <w:tcPr>
            <w:tcW w:w="886" w:type="dxa"/>
            <w:tcBorders>
              <w:top w:val="nil"/>
              <w:left w:val="nil"/>
              <w:bottom w:val="nil"/>
              <w:right w:val="nil"/>
            </w:tcBorders>
            <w:shd w:val="clear" w:color="auto" w:fill="auto"/>
            <w:noWrap/>
          </w:tcPr>
          <w:p w14:paraId="75FFD0F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1FFA3A3" w14:textId="048A85F9"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735883E" w14:textId="176A3742" w:rsidR="008C7B83" w:rsidRPr="00F579AC" w:rsidRDefault="000D3D2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0.090</w:t>
            </w:r>
          </w:p>
        </w:tc>
        <w:tc>
          <w:tcPr>
            <w:tcW w:w="886" w:type="dxa"/>
            <w:tcBorders>
              <w:top w:val="nil"/>
              <w:left w:val="single" w:sz="4" w:space="0" w:color="auto"/>
              <w:bottom w:val="nil"/>
            </w:tcBorders>
            <w:shd w:val="clear" w:color="auto" w:fill="auto"/>
            <w:noWrap/>
          </w:tcPr>
          <w:p w14:paraId="5BB89F3E"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4C1FCF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1118736"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87CFE6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AB01DAF"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5BC5C3C4" w14:textId="616F9644" w:rsidTr="00F579AC">
        <w:tc>
          <w:tcPr>
            <w:tcW w:w="2410" w:type="dxa"/>
            <w:tcBorders>
              <w:top w:val="nil"/>
              <w:left w:val="nil"/>
              <w:bottom w:val="nil"/>
              <w:right w:val="nil"/>
            </w:tcBorders>
            <w:shd w:val="clear" w:color="auto" w:fill="auto"/>
            <w:noWrap/>
            <w:hideMark/>
          </w:tcPr>
          <w:p w14:paraId="1DCAE6E6" w14:textId="77777777" w:rsidR="008C7B83" w:rsidRPr="00C865B5" w:rsidRDefault="008C7B83" w:rsidP="008C7B8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diversity</w:t>
            </w:r>
          </w:p>
        </w:tc>
        <w:tc>
          <w:tcPr>
            <w:tcW w:w="886" w:type="dxa"/>
            <w:tcBorders>
              <w:top w:val="nil"/>
              <w:left w:val="nil"/>
              <w:bottom w:val="nil"/>
              <w:right w:val="nil"/>
            </w:tcBorders>
            <w:shd w:val="clear" w:color="auto" w:fill="auto"/>
            <w:noWrap/>
          </w:tcPr>
          <w:p w14:paraId="0C08B72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45675CD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96064E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720B43AF"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5308E0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2C498E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B2A95E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0E4AAC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23547A16" w14:textId="2F78B311" w:rsidTr="00F579AC">
        <w:tc>
          <w:tcPr>
            <w:tcW w:w="2410" w:type="dxa"/>
            <w:tcBorders>
              <w:top w:val="nil"/>
              <w:left w:val="nil"/>
              <w:bottom w:val="nil"/>
              <w:right w:val="nil"/>
            </w:tcBorders>
            <w:shd w:val="clear" w:color="auto" w:fill="auto"/>
            <w:noWrap/>
            <w:hideMark/>
          </w:tcPr>
          <w:p w14:paraId="4CF411FD"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H_PRD_comp1</w:t>
            </w:r>
          </w:p>
        </w:tc>
        <w:tc>
          <w:tcPr>
            <w:tcW w:w="886" w:type="dxa"/>
            <w:tcBorders>
              <w:top w:val="nil"/>
              <w:left w:val="nil"/>
              <w:bottom w:val="nil"/>
              <w:right w:val="nil"/>
            </w:tcBorders>
            <w:shd w:val="clear" w:color="auto" w:fill="auto"/>
            <w:noWrap/>
          </w:tcPr>
          <w:p w14:paraId="4A63044E"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3A905AB"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164B4917" w14:textId="5672C3F2" w:rsidR="008C7B83" w:rsidRPr="00F579AC" w:rsidRDefault="000D3D2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-0.334</w:t>
            </w:r>
          </w:p>
        </w:tc>
        <w:tc>
          <w:tcPr>
            <w:tcW w:w="886" w:type="dxa"/>
            <w:tcBorders>
              <w:top w:val="nil"/>
              <w:left w:val="single" w:sz="4" w:space="0" w:color="auto"/>
              <w:bottom w:val="nil"/>
            </w:tcBorders>
            <w:shd w:val="clear" w:color="auto" w:fill="auto"/>
            <w:noWrap/>
          </w:tcPr>
          <w:p w14:paraId="613FB445" w14:textId="785D5C49"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3F3AEC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6840D57" w14:textId="298005A0" w:rsidR="008C7B83" w:rsidRPr="00F579AC" w:rsidRDefault="00C60AD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0.370</w:t>
            </w:r>
            <w:r w:rsidR="0086693C" w:rsidRPr="00F579AC">
              <w:rPr>
                <w:rFonts w:ascii="Arial" w:eastAsia="Times New Roman" w:hAnsi="Arial" w:cs="Arial"/>
                <w:i/>
                <w:iCs/>
                <w:color w:val="000000" w:themeColor="text1"/>
                <w:sz w:val="18"/>
                <w:szCs w:val="18"/>
                <w:vertAlign w:val="superscript"/>
              </w:rPr>
              <w:t>h</w:t>
            </w:r>
          </w:p>
        </w:tc>
        <w:tc>
          <w:tcPr>
            <w:tcW w:w="886" w:type="dxa"/>
            <w:tcBorders>
              <w:top w:val="nil"/>
              <w:left w:val="nil"/>
              <w:bottom w:val="nil"/>
              <w:right w:val="nil"/>
            </w:tcBorders>
            <w:shd w:val="clear" w:color="auto" w:fill="auto"/>
            <w:noWrap/>
          </w:tcPr>
          <w:p w14:paraId="6300734F" w14:textId="79A43C4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47A690B" w14:textId="51425ADA"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18A45FC0" w14:textId="271CAAFB" w:rsidTr="00F579AC">
        <w:tc>
          <w:tcPr>
            <w:tcW w:w="2410" w:type="dxa"/>
            <w:tcBorders>
              <w:top w:val="nil"/>
              <w:left w:val="nil"/>
              <w:bottom w:val="nil"/>
              <w:right w:val="nil"/>
            </w:tcBorders>
            <w:shd w:val="clear" w:color="auto" w:fill="auto"/>
            <w:noWrap/>
            <w:hideMark/>
          </w:tcPr>
          <w:p w14:paraId="7ADC7668"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H_AB_comp2</w:t>
            </w:r>
          </w:p>
        </w:tc>
        <w:tc>
          <w:tcPr>
            <w:tcW w:w="886" w:type="dxa"/>
            <w:tcBorders>
              <w:top w:val="nil"/>
              <w:left w:val="nil"/>
              <w:bottom w:val="nil"/>
              <w:right w:val="nil"/>
            </w:tcBorders>
            <w:shd w:val="clear" w:color="auto" w:fill="auto"/>
            <w:noWrap/>
          </w:tcPr>
          <w:p w14:paraId="76B75A8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318084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C01E6D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7002246A" w14:textId="627CFEFA" w:rsidR="008C7B83" w:rsidRPr="00F579AC" w:rsidRDefault="00D4507D"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-0.189</w:t>
            </w:r>
          </w:p>
        </w:tc>
        <w:tc>
          <w:tcPr>
            <w:tcW w:w="886" w:type="dxa"/>
            <w:tcBorders>
              <w:top w:val="nil"/>
              <w:left w:val="nil"/>
              <w:bottom w:val="nil"/>
              <w:right w:val="nil"/>
            </w:tcBorders>
            <w:shd w:val="clear" w:color="auto" w:fill="auto"/>
            <w:noWrap/>
          </w:tcPr>
          <w:p w14:paraId="1D3BF404" w14:textId="0F24C00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00CFA86" w14:textId="43BFF0F7" w:rsidR="008C7B83" w:rsidRPr="00F579AC" w:rsidRDefault="00C60AD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-0.410</w:t>
            </w:r>
          </w:p>
        </w:tc>
        <w:tc>
          <w:tcPr>
            <w:tcW w:w="886" w:type="dxa"/>
            <w:tcBorders>
              <w:top w:val="nil"/>
              <w:left w:val="nil"/>
              <w:bottom w:val="nil"/>
              <w:right w:val="nil"/>
            </w:tcBorders>
            <w:shd w:val="clear" w:color="auto" w:fill="auto"/>
            <w:noWrap/>
          </w:tcPr>
          <w:p w14:paraId="2CF39B95" w14:textId="4F9B3A72" w:rsidR="008C7B83" w:rsidRPr="00F579AC" w:rsidRDefault="004C4527"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0.197</w:t>
            </w:r>
          </w:p>
        </w:tc>
        <w:tc>
          <w:tcPr>
            <w:tcW w:w="886" w:type="dxa"/>
            <w:tcBorders>
              <w:top w:val="nil"/>
              <w:left w:val="nil"/>
              <w:bottom w:val="nil"/>
              <w:right w:val="nil"/>
            </w:tcBorders>
            <w:shd w:val="clear" w:color="auto" w:fill="auto"/>
          </w:tcPr>
          <w:p w14:paraId="11D82CD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18C78741" w14:textId="2D3BE1EF" w:rsidTr="00F579AC">
        <w:tc>
          <w:tcPr>
            <w:tcW w:w="2410" w:type="dxa"/>
            <w:tcBorders>
              <w:top w:val="nil"/>
              <w:left w:val="nil"/>
              <w:bottom w:val="nil"/>
              <w:right w:val="nil"/>
            </w:tcBorders>
            <w:shd w:val="clear" w:color="auto" w:fill="auto"/>
            <w:noWrap/>
            <w:hideMark/>
          </w:tcPr>
          <w:p w14:paraId="74F9FA33"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H_S_comp3</w:t>
            </w:r>
          </w:p>
        </w:tc>
        <w:tc>
          <w:tcPr>
            <w:tcW w:w="886" w:type="dxa"/>
            <w:tcBorders>
              <w:top w:val="nil"/>
              <w:left w:val="nil"/>
              <w:bottom w:val="nil"/>
              <w:right w:val="nil"/>
            </w:tcBorders>
            <w:shd w:val="clear" w:color="auto" w:fill="auto"/>
            <w:noWrap/>
          </w:tcPr>
          <w:p w14:paraId="3500723C"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6D2B3D70" w14:textId="02ED727D" w:rsidR="008C7B83" w:rsidRPr="00F579AC" w:rsidRDefault="00543A5F"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-0.217</w:t>
            </w:r>
          </w:p>
        </w:tc>
        <w:tc>
          <w:tcPr>
            <w:tcW w:w="886" w:type="dxa"/>
            <w:tcBorders>
              <w:top w:val="nil"/>
              <w:left w:val="nil"/>
              <w:bottom w:val="nil"/>
              <w:right w:val="single" w:sz="4" w:space="0" w:color="auto"/>
            </w:tcBorders>
            <w:shd w:val="clear" w:color="auto" w:fill="auto"/>
            <w:noWrap/>
          </w:tcPr>
          <w:p w14:paraId="2EE0E32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04764322" w14:textId="03C6612C"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7FA102C"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F4B30E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29F6A8D" w14:textId="519F6C30" w:rsidR="008C7B83" w:rsidRPr="00363B60" w:rsidRDefault="004C4527"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-0.425</w:t>
            </w:r>
          </w:p>
        </w:tc>
        <w:tc>
          <w:tcPr>
            <w:tcW w:w="886" w:type="dxa"/>
            <w:tcBorders>
              <w:top w:val="nil"/>
              <w:left w:val="nil"/>
              <w:bottom w:val="nil"/>
              <w:right w:val="nil"/>
            </w:tcBorders>
            <w:shd w:val="clear" w:color="auto" w:fill="auto"/>
          </w:tcPr>
          <w:p w14:paraId="6D575467" w14:textId="0FE78F88"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023C8626" w14:textId="4A4DF7AB" w:rsidTr="00F579AC">
        <w:tc>
          <w:tcPr>
            <w:tcW w:w="2410" w:type="dxa"/>
            <w:tcBorders>
              <w:top w:val="nil"/>
              <w:left w:val="nil"/>
              <w:bottom w:val="nil"/>
              <w:right w:val="nil"/>
            </w:tcBorders>
            <w:shd w:val="clear" w:color="auto" w:fill="auto"/>
            <w:noWrap/>
            <w:hideMark/>
          </w:tcPr>
          <w:p w14:paraId="399C8EE6"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H_F_lev2</w:t>
            </w:r>
          </w:p>
        </w:tc>
        <w:tc>
          <w:tcPr>
            <w:tcW w:w="886" w:type="dxa"/>
            <w:tcBorders>
              <w:top w:val="nil"/>
              <w:left w:val="nil"/>
              <w:bottom w:val="nil"/>
              <w:right w:val="nil"/>
            </w:tcBorders>
            <w:shd w:val="clear" w:color="auto" w:fill="auto"/>
            <w:noWrap/>
          </w:tcPr>
          <w:p w14:paraId="4622CF91" w14:textId="1F74C589" w:rsidR="008C7B83" w:rsidRPr="00F579AC" w:rsidRDefault="008C7B83"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0.043</w:t>
            </w:r>
          </w:p>
        </w:tc>
        <w:tc>
          <w:tcPr>
            <w:tcW w:w="886" w:type="dxa"/>
            <w:tcBorders>
              <w:top w:val="nil"/>
              <w:left w:val="nil"/>
              <w:bottom w:val="nil"/>
              <w:right w:val="nil"/>
            </w:tcBorders>
            <w:shd w:val="clear" w:color="auto" w:fill="auto"/>
            <w:noWrap/>
          </w:tcPr>
          <w:p w14:paraId="4081C87D" w14:textId="39BD73CF" w:rsidR="008C7B83" w:rsidRPr="00363B60" w:rsidRDefault="00543A5F"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0.041</w:t>
            </w:r>
          </w:p>
        </w:tc>
        <w:tc>
          <w:tcPr>
            <w:tcW w:w="886" w:type="dxa"/>
            <w:tcBorders>
              <w:top w:val="nil"/>
              <w:left w:val="nil"/>
              <w:bottom w:val="nil"/>
              <w:right w:val="single" w:sz="4" w:space="0" w:color="auto"/>
            </w:tcBorders>
            <w:shd w:val="clear" w:color="auto" w:fill="auto"/>
            <w:noWrap/>
          </w:tcPr>
          <w:p w14:paraId="4DF542F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516081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94153D0" w14:textId="6C8A7DAB"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A393D42"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0EFFFFE"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C232587" w14:textId="2286504B" w:rsidR="008C7B83" w:rsidRPr="00C865B5" w:rsidRDefault="00671561"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-0.047</w:t>
            </w:r>
          </w:p>
        </w:tc>
      </w:tr>
      <w:tr w:rsidR="008C7B83" w:rsidRPr="00C865B5" w14:paraId="27809B0B" w14:textId="5B636DAE" w:rsidTr="00F579AC">
        <w:tc>
          <w:tcPr>
            <w:tcW w:w="2410" w:type="dxa"/>
            <w:tcBorders>
              <w:top w:val="nil"/>
              <w:left w:val="nil"/>
              <w:bottom w:val="nil"/>
              <w:right w:val="nil"/>
            </w:tcBorders>
            <w:shd w:val="clear" w:color="auto" w:fill="auto"/>
            <w:noWrap/>
            <w:hideMark/>
          </w:tcPr>
          <w:p w14:paraId="66F30F3B"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H_G_lev2</w:t>
            </w:r>
          </w:p>
        </w:tc>
        <w:tc>
          <w:tcPr>
            <w:tcW w:w="886" w:type="dxa"/>
            <w:tcBorders>
              <w:top w:val="nil"/>
              <w:left w:val="nil"/>
              <w:bottom w:val="nil"/>
              <w:right w:val="nil"/>
            </w:tcBorders>
            <w:shd w:val="clear" w:color="auto" w:fill="auto"/>
            <w:noWrap/>
          </w:tcPr>
          <w:p w14:paraId="159C49D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7C8995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55AE695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F0C92F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06FBFF6" w14:textId="1DDFF6F2" w:rsidR="008C7B83" w:rsidRPr="00363B60" w:rsidRDefault="00195065"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-0.033</w:t>
            </w:r>
          </w:p>
        </w:tc>
        <w:tc>
          <w:tcPr>
            <w:tcW w:w="886" w:type="dxa"/>
            <w:tcBorders>
              <w:top w:val="nil"/>
              <w:left w:val="nil"/>
              <w:bottom w:val="nil"/>
              <w:right w:val="nil"/>
            </w:tcBorders>
            <w:shd w:val="clear" w:color="auto" w:fill="auto"/>
            <w:noWrap/>
          </w:tcPr>
          <w:p w14:paraId="1A24283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827BCB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0738A8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5FB46257" w14:textId="3B96EAA3" w:rsidTr="00F579AC">
        <w:tc>
          <w:tcPr>
            <w:tcW w:w="2410" w:type="dxa"/>
            <w:tcBorders>
              <w:top w:val="nil"/>
              <w:left w:val="nil"/>
              <w:bottom w:val="nil"/>
              <w:right w:val="nil"/>
            </w:tcBorders>
            <w:shd w:val="clear" w:color="auto" w:fill="auto"/>
            <w:noWrap/>
          </w:tcPr>
          <w:p w14:paraId="0BC8BC8E"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H_AL_lev2</w:t>
            </w:r>
          </w:p>
        </w:tc>
        <w:tc>
          <w:tcPr>
            <w:tcW w:w="886" w:type="dxa"/>
            <w:tcBorders>
              <w:top w:val="nil"/>
              <w:left w:val="nil"/>
              <w:bottom w:val="nil"/>
              <w:right w:val="nil"/>
            </w:tcBorders>
            <w:shd w:val="clear" w:color="auto" w:fill="auto"/>
            <w:noWrap/>
          </w:tcPr>
          <w:p w14:paraId="2EF658F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BC0039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5056044E"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0EEFFF6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824D3F4" w14:textId="6BC73F6A"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7E3F575"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F4C5DB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7B43786" w14:textId="1635640A" w:rsidR="008C7B83" w:rsidRPr="00C865B5" w:rsidRDefault="00671561"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0.181</w:t>
            </w:r>
          </w:p>
        </w:tc>
      </w:tr>
      <w:tr w:rsidR="008C7B83" w:rsidRPr="00C865B5" w14:paraId="05D66445" w14:textId="47C2CE05" w:rsidTr="00F579AC">
        <w:tc>
          <w:tcPr>
            <w:tcW w:w="2410" w:type="dxa"/>
            <w:tcBorders>
              <w:top w:val="nil"/>
              <w:left w:val="nil"/>
              <w:bottom w:val="nil"/>
              <w:right w:val="nil"/>
            </w:tcBorders>
            <w:shd w:val="clear" w:color="auto" w:fill="auto"/>
            <w:noWrap/>
            <w:hideMark/>
          </w:tcPr>
          <w:p w14:paraId="262D7F3F"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H_AB_lev2</w:t>
            </w:r>
          </w:p>
        </w:tc>
        <w:tc>
          <w:tcPr>
            <w:tcW w:w="886" w:type="dxa"/>
            <w:tcBorders>
              <w:top w:val="nil"/>
              <w:left w:val="nil"/>
              <w:bottom w:val="nil"/>
              <w:right w:val="nil"/>
            </w:tcBorders>
            <w:shd w:val="clear" w:color="auto" w:fill="auto"/>
            <w:noWrap/>
          </w:tcPr>
          <w:p w14:paraId="3A774CFC"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DD122C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B2F43B2"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F44C7A0"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CAB154D" w14:textId="1FC94BC5" w:rsidR="008C7B83" w:rsidRPr="00F579AC" w:rsidRDefault="00195065"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-0.085</w:t>
            </w:r>
          </w:p>
        </w:tc>
        <w:tc>
          <w:tcPr>
            <w:tcW w:w="886" w:type="dxa"/>
            <w:tcBorders>
              <w:top w:val="nil"/>
              <w:left w:val="nil"/>
              <w:bottom w:val="nil"/>
              <w:right w:val="nil"/>
            </w:tcBorders>
            <w:shd w:val="clear" w:color="auto" w:fill="auto"/>
            <w:noWrap/>
          </w:tcPr>
          <w:p w14:paraId="6A5CEC15"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9D9DBE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766747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78FDA2B6" w14:textId="508E496D" w:rsidTr="00F579AC">
        <w:tc>
          <w:tcPr>
            <w:tcW w:w="2410" w:type="dxa"/>
            <w:tcBorders>
              <w:top w:val="nil"/>
              <w:left w:val="nil"/>
              <w:bottom w:val="nil"/>
              <w:right w:val="nil"/>
            </w:tcBorders>
            <w:shd w:val="clear" w:color="auto" w:fill="auto"/>
            <w:noWrap/>
            <w:hideMark/>
          </w:tcPr>
          <w:p w14:paraId="0CD170C1"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H_S_lev3</w:t>
            </w:r>
          </w:p>
        </w:tc>
        <w:tc>
          <w:tcPr>
            <w:tcW w:w="886" w:type="dxa"/>
            <w:tcBorders>
              <w:top w:val="nil"/>
              <w:left w:val="nil"/>
              <w:bottom w:val="nil"/>
              <w:right w:val="nil"/>
            </w:tcBorders>
            <w:shd w:val="clear" w:color="auto" w:fill="auto"/>
            <w:noWrap/>
          </w:tcPr>
          <w:p w14:paraId="59DF4CBE" w14:textId="1B3DADFC" w:rsidR="008C7B83" w:rsidRPr="00363B60" w:rsidRDefault="008C7B83" w:rsidP="008C7B83">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4.790</w:t>
            </w:r>
          </w:p>
        </w:tc>
        <w:tc>
          <w:tcPr>
            <w:tcW w:w="886" w:type="dxa"/>
            <w:tcBorders>
              <w:top w:val="nil"/>
              <w:left w:val="nil"/>
              <w:bottom w:val="nil"/>
              <w:right w:val="nil"/>
            </w:tcBorders>
            <w:shd w:val="clear" w:color="auto" w:fill="auto"/>
            <w:noWrap/>
          </w:tcPr>
          <w:p w14:paraId="668FEA71"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A21CD9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DD8D9D8" w14:textId="55D8B872"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32A11F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FFF995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BAAF81F"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DA3B8C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706B070E" w14:textId="0CF4B6DD" w:rsidTr="00F579AC">
        <w:tc>
          <w:tcPr>
            <w:tcW w:w="2410" w:type="dxa"/>
            <w:tcBorders>
              <w:top w:val="nil"/>
              <w:left w:val="nil"/>
              <w:bottom w:val="nil"/>
              <w:right w:val="nil"/>
            </w:tcBorders>
            <w:shd w:val="clear" w:color="auto" w:fill="auto"/>
            <w:noWrap/>
            <w:hideMark/>
          </w:tcPr>
          <w:p w14:paraId="35581E13"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H_NU_lev2</w:t>
            </w:r>
          </w:p>
        </w:tc>
        <w:tc>
          <w:tcPr>
            <w:tcW w:w="886" w:type="dxa"/>
            <w:tcBorders>
              <w:top w:val="nil"/>
              <w:left w:val="nil"/>
              <w:bottom w:val="nil"/>
              <w:right w:val="nil"/>
            </w:tcBorders>
            <w:shd w:val="clear" w:color="auto" w:fill="auto"/>
            <w:noWrap/>
          </w:tcPr>
          <w:p w14:paraId="10867F6B"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2D2EE69" w14:textId="646F660A" w:rsidR="008C7B83" w:rsidRPr="00F579AC" w:rsidRDefault="00543A5F"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-0.674</w:t>
            </w:r>
          </w:p>
        </w:tc>
        <w:tc>
          <w:tcPr>
            <w:tcW w:w="886" w:type="dxa"/>
            <w:tcBorders>
              <w:top w:val="nil"/>
              <w:left w:val="nil"/>
              <w:bottom w:val="nil"/>
              <w:right w:val="single" w:sz="4" w:space="0" w:color="auto"/>
            </w:tcBorders>
            <w:shd w:val="clear" w:color="auto" w:fill="auto"/>
            <w:noWrap/>
          </w:tcPr>
          <w:p w14:paraId="4110F102" w14:textId="17F525B4" w:rsidR="008C7B83" w:rsidRPr="00C865B5" w:rsidRDefault="000D3D25" w:rsidP="008C7B8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-0.940</w:t>
            </w:r>
          </w:p>
        </w:tc>
        <w:tc>
          <w:tcPr>
            <w:tcW w:w="886" w:type="dxa"/>
            <w:tcBorders>
              <w:top w:val="nil"/>
              <w:left w:val="single" w:sz="4" w:space="0" w:color="auto"/>
              <w:bottom w:val="nil"/>
            </w:tcBorders>
            <w:shd w:val="clear" w:color="auto" w:fill="auto"/>
            <w:noWrap/>
          </w:tcPr>
          <w:p w14:paraId="41FAC2C7" w14:textId="20BB5410" w:rsidR="008C7B83" w:rsidRPr="00F579AC" w:rsidRDefault="00D4507D"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-0.506</w:t>
            </w:r>
          </w:p>
        </w:tc>
        <w:tc>
          <w:tcPr>
            <w:tcW w:w="886" w:type="dxa"/>
            <w:tcBorders>
              <w:top w:val="nil"/>
              <w:left w:val="nil"/>
              <w:bottom w:val="nil"/>
              <w:right w:val="nil"/>
            </w:tcBorders>
            <w:shd w:val="clear" w:color="auto" w:fill="auto"/>
            <w:noWrap/>
          </w:tcPr>
          <w:p w14:paraId="4C0F1918"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A428E86" w14:textId="7628DFD4"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6629E97"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317E67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8C7B83" w:rsidRPr="00C865B5" w14:paraId="249608D9" w14:textId="66F16D8C" w:rsidTr="00F579AC">
        <w:tc>
          <w:tcPr>
            <w:tcW w:w="2410" w:type="dxa"/>
            <w:tcBorders>
              <w:top w:val="nil"/>
              <w:left w:val="nil"/>
              <w:bottom w:val="nil"/>
              <w:right w:val="nil"/>
            </w:tcBorders>
            <w:shd w:val="clear" w:color="auto" w:fill="auto"/>
            <w:noWrap/>
            <w:hideMark/>
          </w:tcPr>
          <w:p w14:paraId="54FA9C1F" w14:textId="77777777" w:rsidR="008C7B83" w:rsidRPr="00C865B5" w:rsidRDefault="008C7B83" w:rsidP="008C7B8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H_NU_lev3</w:t>
            </w:r>
          </w:p>
        </w:tc>
        <w:tc>
          <w:tcPr>
            <w:tcW w:w="886" w:type="dxa"/>
            <w:tcBorders>
              <w:top w:val="nil"/>
              <w:left w:val="nil"/>
              <w:bottom w:val="nil"/>
              <w:right w:val="nil"/>
            </w:tcBorders>
            <w:shd w:val="clear" w:color="auto" w:fill="auto"/>
            <w:noWrap/>
          </w:tcPr>
          <w:p w14:paraId="2D442ACD"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2B2AD6A3" w14:textId="23EC4D56" w:rsidR="008C7B83" w:rsidRPr="00F579AC" w:rsidRDefault="00543A5F"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-2.397</w:t>
            </w:r>
          </w:p>
        </w:tc>
        <w:tc>
          <w:tcPr>
            <w:tcW w:w="886" w:type="dxa"/>
            <w:tcBorders>
              <w:top w:val="nil"/>
              <w:left w:val="nil"/>
              <w:bottom w:val="nil"/>
              <w:right w:val="single" w:sz="4" w:space="0" w:color="auto"/>
            </w:tcBorders>
            <w:shd w:val="clear" w:color="auto" w:fill="auto"/>
            <w:noWrap/>
          </w:tcPr>
          <w:p w14:paraId="2578EEBA"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2B6B224C" w14:textId="191FAFDE"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80F9773"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931E874"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AAF5D2B" w14:textId="42CFDFBD" w:rsidR="008C7B83" w:rsidRPr="00F579AC" w:rsidRDefault="004C4527" w:rsidP="008C7B83">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-1.586</w:t>
            </w:r>
          </w:p>
        </w:tc>
        <w:tc>
          <w:tcPr>
            <w:tcW w:w="886" w:type="dxa"/>
            <w:tcBorders>
              <w:top w:val="nil"/>
              <w:left w:val="nil"/>
              <w:bottom w:val="nil"/>
              <w:right w:val="nil"/>
            </w:tcBorders>
            <w:shd w:val="clear" w:color="auto" w:fill="auto"/>
          </w:tcPr>
          <w:p w14:paraId="57047989" w14:textId="77777777" w:rsidR="008C7B83" w:rsidRPr="00C865B5" w:rsidRDefault="008C7B83" w:rsidP="008C7B83">
            <w:pPr>
              <w:spacing w:after="0" w:line="240" w:lineRule="auto"/>
              <w:jc w:val="center"/>
              <w:rPr>
                <w:rFonts w:ascii="Arial" w:eastAsia="Times New Roman" w:hAnsi="Arial" w:cs="Arial"/>
                <w:color w:val="000000" w:themeColor="text1"/>
                <w:sz w:val="18"/>
                <w:szCs w:val="18"/>
              </w:rPr>
            </w:pPr>
          </w:p>
        </w:tc>
      </w:tr>
      <w:tr w:rsidR="00543E8C" w:rsidRPr="00C865B5" w14:paraId="4D966863" w14:textId="61B76944" w:rsidTr="00F579AC">
        <w:tc>
          <w:tcPr>
            <w:tcW w:w="2410" w:type="dxa"/>
            <w:tcBorders>
              <w:top w:val="nil"/>
              <w:left w:val="nil"/>
              <w:bottom w:val="nil"/>
              <w:right w:val="nil"/>
            </w:tcBorders>
            <w:shd w:val="clear" w:color="auto" w:fill="auto"/>
            <w:noWrap/>
            <w:hideMark/>
          </w:tcPr>
          <w:p w14:paraId="2ADE3896"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SHDI</w:t>
            </w:r>
          </w:p>
        </w:tc>
        <w:tc>
          <w:tcPr>
            <w:tcW w:w="886" w:type="dxa"/>
            <w:tcBorders>
              <w:top w:val="nil"/>
              <w:left w:val="nil"/>
              <w:bottom w:val="nil"/>
              <w:right w:val="nil"/>
            </w:tcBorders>
            <w:shd w:val="clear" w:color="auto" w:fill="auto"/>
            <w:noWrap/>
          </w:tcPr>
          <w:p w14:paraId="2A2D9E79" w14:textId="370AD56F"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a, b</w:t>
            </w:r>
          </w:p>
        </w:tc>
        <w:tc>
          <w:tcPr>
            <w:tcW w:w="886" w:type="dxa"/>
            <w:tcBorders>
              <w:top w:val="nil"/>
              <w:left w:val="nil"/>
              <w:bottom w:val="nil"/>
              <w:right w:val="nil"/>
            </w:tcBorders>
            <w:shd w:val="clear" w:color="auto" w:fill="auto"/>
            <w:noWrap/>
          </w:tcPr>
          <w:p w14:paraId="3325427A" w14:textId="7AF10BEE"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c>
          <w:tcPr>
            <w:tcW w:w="886" w:type="dxa"/>
            <w:tcBorders>
              <w:top w:val="nil"/>
              <w:left w:val="nil"/>
              <w:bottom w:val="nil"/>
              <w:right w:val="single" w:sz="4" w:space="0" w:color="auto"/>
            </w:tcBorders>
            <w:shd w:val="clear" w:color="auto" w:fill="auto"/>
            <w:noWrap/>
          </w:tcPr>
          <w:p w14:paraId="377416D7" w14:textId="4AA44AF2" w:rsidR="00543E8C" w:rsidRPr="00F579AC" w:rsidRDefault="00543E8C" w:rsidP="00543E8C">
            <w:pPr>
              <w:spacing w:after="0" w:line="240" w:lineRule="auto"/>
              <w:jc w:val="center"/>
              <w:rPr>
                <w:rFonts w:ascii="Arial" w:eastAsia="Times New Roman" w:hAnsi="Arial" w:cs="Arial"/>
                <w:color w:val="000000" w:themeColor="text1"/>
                <w:sz w:val="18"/>
                <w:szCs w:val="18"/>
                <w:vertAlign w:val="superscript"/>
              </w:rPr>
            </w:pPr>
            <w:r w:rsidRPr="00F579AC">
              <w:rPr>
                <w:rFonts w:ascii="Arial" w:eastAsia="Times New Roman" w:hAnsi="Arial" w:cs="Arial"/>
                <w:color w:val="000000" w:themeColor="text1"/>
                <w:sz w:val="18"/>
                <w:szCs w:val="18"/>
                <w:vertAlign w:val="superscript"/>
              </w:rPr>
              <w:t>c</w:t>
            </w:r>
          </w:p>
        </w:tc>
        <w:tc>
          <w:tcPr>
            <w:tcW w:w="886" w:type="dxa"/>
            <w:tcBorders>
              <w:top w:val="nil"/>
              <w:left w:val="single" w:sz="4" w:space="0" w:color="auto"/>
              <w:bottom w:val="nil"/>
            </w:tcBorders>
            <w:shd w:val="clear" w:color="auto" w:fill="auto"/>
            <w:noWrap/>
          </w:tcPr>
          <w:p w14:paraId="7B9D0BBF" w14:textId="61504D0A"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 c</w:t>
            </w:r>
          </w:p>
        </w:tc>
        <w:tc>
          <w:tcPr>
            <w:tcW w:w="886" w:type="dxa"/>
            <w:tcBorders>
              <w:top w:val="nil"/>
              <w:left w:val="nil"/>
              <w:bottom w:val="nil"/>
              <w:right w:val="nil"/>
            </w:tcBorders>
            <w:shd w:val="clear" w:color="auto" w:fill="auto"/>
            <w:noWrap/>
          </w:tcPr>
          <w:p w14:paraId="52D88FD4" w14:textId="0CBB9A92"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59129227" w14:textId="50C1F06F"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387DCFB7" w14:textId="7046EA35" w:rsidR="00543E8C" w:rsidRPr="00C865B5" w:rsidRDefault="001C35DD"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tcPr>
          <w:p w14:paraId="544E3024" w14:textId="0B424BF1"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-1.581</w:t>
            </w:r>
          </w:p>
        </w:tc>
      </w:tr>
      <w:tr w:rsidR="00543E8C" w:rsidRPr="00C865B5" w14:paraId="369BBE46" w14:textId="5699B822" w:rsidTr="00F579AC">
        <w:tc>
          <w:tcPr>
            <w:tcW w:w="2410" w:type="dxa"/>
            <w:tcBorders>
              <w:top w:val="nil"/>
              <w:left w:val="nil"/>
              <w:bottom w:val="nil"/>
              <w:right w:val="nil"/>
            </w:tcBorders>
            <w:shd w:val="clear" w:color="auto" w:fill="auto"/>
            <w:noWrap/>
            <w:hideMark/>
          </w:tcPr>
          <w:p w14:paraId="1E2F6DB1"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structures</w:t>
            </w:r>
          </w:p>
        </w:tc>
        <w:tc>
          <w:tcPr>
            <w:tcW w:w="886" w:type="dxa"/>
            <w:tcBorders>
              <w:top w:val="nil"/>
              <w:left w:val="nil"/>
              <w:bottom w:val="nil"/>
              <w:right w:val="nil"/>
            </w:tcBorders>
            <w:shd w:val="clear" w:color="auto" w:fill="auto"/>
            <w:noWrap/>
          </w:tcPr>
          <w:p w14:paraId="1C8FDCF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right w:val="nil"/>
            </w:tcBorders>
            <w:shd w:val="clear" w:color="auto" w:fill="auto"/>
            <w:noWrap/>
          </w:tcPr>
          <w:p w14:paraId="561CDC6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C3F374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0376D1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95FDE5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DE1C68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98962A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239CF2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BA1F89A" w14:textId="5ECC42F0" w:rsidTr="00F579AC">
        <w:tc>
          <w:tcPr>
            <w:tcW w:w="2410" w:type="dxa"/>
            <w:tcBorders>
              <w:top w:val="nil"/>
              <w:left w:val="nil"/>
              <w:bottom w:val="nil"/>
              <w:right w:val="nil"/>
            </w:tcBorders>
            <w:shd w:val="clear" w:color="auto" w:fill="auto"/>
            <w:noWrap/>
            <w:hideMark/>
          </w:tcPr>
          <w:p w14:paraId="0FDF5016"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S_10</w:t>
            </w:r>
          </w:p>
        </w:tc>
        <w:tc>
          <w:tcPr>
            <w:tcW w:w="886" w:type="dxa"/>
            <w:tcBorders>
              <w:top w:val="nil"/>
              <w:left w:val="nil"/>
              <w:bottom w:val="nil"/>
              <w:right w:val="nil"/>
            </w:tcBorders>
            <w:shd w:val="clear" w:color="auto" w:fill="auto"/>
            <w:noWrap/>
          </w:tcPr>
          <w:p w14:paraId="05100881" w14:textId="061E7C6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-0.067</w:t>
            </w:r>
          </w:p>
        </w:tc>
        <w:tc>
          <w:tcPr>
            <w:tcW w:w="886" w:type="dxa"/>
            <w:tcBorders>
              <w:top w:val="nil"/>
              <w:left w:val="nil"/>
              <w:right w:val="nil"/>
            </w:tcBorders>
            <w:shd w:val="clear" w:color="auto" w:fill="auto"/>
            <w:noWrap/>
          </w:tcPr>
          <w:p w14:paraId="5322EC4B" w14:textId="5B381C12"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7DCFD242" w14:textId="43CCC3C4"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-0.044</w:t>
            </w:r>
          </w:p>
        </w:tc>
        <w:tc>
          <w:tcPr>
            <w:tcW w:w="886" w:type="dxa"/>
            <w:tcBorders>
              <w:top w:val="nil"/>
              <w:left w:val="single" w:sz="4" w:space="0" w:color="auto"/>
              <w:bottom w:val="nil"/>
            </w:tcBorders>
            <w:shd w:val="clear" w:color="auto" w:fill="auto"/>
            <w:noWrap/>
          </w:tcPr>
          <w:p w14:paraId="28C2261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B3BFA6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702F8AD" w14:textId="6F7AF5E4"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80AA67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5D30C72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1CFFC190" w14:textId="335423F1" w:rsidTr="00F579AC">
        <w:tc>
          <w:tcPr>
            <w:tcW w:w="2410" w:type="dxa"/>
            <w:tcBorders>
              <w:top w:val="nil"/>
              <w:left w:val="nil"/>
              <w:bottom w:val="nil"/>
              <w:right w:val="nil"/>
            </w:tcBorders>
            <w:shd w:val="clear" w:color="auto" w:fill="auto"/>
            <w:noWrap/>
            <w:hideMark/>
          </w:tcPr>
          <w:p w14:paraId="3FCB1B10"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S_20</w:t>
            </w:r>
          </w:p>
        </w:tc>
        <w:tc>
          <w:tcPr>
            <w:tcW w:w="886" w:type="dxa"/>
            <w:tcBorders>
              <w:top w:val="nil"/>
              <w:left w:val="nil"/>
              <w:bottom w:val="nil"/>
              <w:right w:val="nil"/>
            </w:tcBorders>
            <w:shd w:val="clear" w:color="auto" w:fill="auto"/>
            <w:noWrap/>
          </w:tcPr>
          <w:p w14:paraId="6DDA1D09" w14:textId="50FB5070"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0.070</w:t>
            </w:r>
          </w:p>
        </w:tc>
        <w:tc>
          <w:tcPr>
            <w:tcW w:w="886" w:type="dxa"/>
            <w:tcBorders>
              <w:top w:val="nil"/>
              <w:left w:val="nil"/>
              <w:right w:val="nil"/>
            </w:tcBorders>
            <w:shd w:val="clear" w:color="auto" w:fill="auto"/>
            <w:noWrap/>
          </w:tcPr>
          <w:p w14:paraId="6398D582" w14:textId="1A6C08A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-0.063</w:t>
            </w:r>
          </w:p>
        </w:tc>
        <w:tc>
          <w:tcPr>
            <w:tcW w:w="886" w:type="dxa"/>
            <w:tcBorders>
              <w:top w:val="nil"/>
              <w:left w:val="nil"/>
              <w:bottom w:val="nil"/>
              <w:right w:val="single" w:sz="4" w:space="0" w:color="auto"/>
            </w:tcBorders>
            <w:shd w:val="clear" w:color="auto" w:fill="auto"/>
            <w:noWrap/>
          </w:tcPr>
          <w:p w14:paraId="7943C426" w14:textId="42F8D24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-0.081</w:t>
            </w:r>
          </w:p>
        </w:tc>
        <w:tc>
          <w:tcPr>
            <w:tcW w:w="886" w:type="dxa"/>
            <w:tcBorders>
              <w:top w:val="nil"/>
              <w:left w:val="single" w:sz="4" w:space="0" w:color="auto"/>
              <w:bottom w:val="nil"/>
            </w:tcBorders>
            <w:shd w:val="clear" w:color="auto" w:fill="auto"/>
            <w:noWrap/>
          </w:tcPr>
          <w:p w14:paraId="37C8E389" w14:textId="4127962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0.045</w:t>
            </w:r>
          </w:p>
        </w:tc>
        <w:tc>
          <w:tcPr>
            <w:tcW w:w="886" w:type="dxa"/>
            <w:tcBorders>
              <w:top w:val="nil"/>
              <w:left w:val="nil"/>
              <w:bottom w:val="nil"/>
              <w:right w:val="nil"/>
            </w:tcBorders>
            <w:shd w:val="clear" w:color="auto" w:fill="auto"/>
            <w:noWrap/>
          </w:tcPr>
          <w:p w14:paraId="30CDD0D1" w14:textId="0CA2B56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-0.024</w:t>
            </w:r>
          </w:p>
        </w:tc>
        <w:tc>
          <w:tcPr>
            <w:tcW w:w="886" w:type="dxa"/>
            <w:tcBorders>
              <w:top w:val="nil"/>
              <w:left w:val="nil"/>
              <w:bottom w:val="nil"/>
              <w:right w:val="nil"/>
            </w:tcBorders>
            <w:shd w:val="clear" w:color="auto" w:fill="auto"/>
            <w:noWrap/>
          </w:tcPr>
          <w:p w14:paraId="62D0B7C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C27C6B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DF39E0E" w14:textId="612528D0"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-0.021</w:t>
            </w:r>
          </w:p>
        </w:tc>
      </w:tr>
      <w:tr w:rsidR="00543E8C" w:rsidRPr="00C865B5" w14:paraId="26422CDE" w14:textId="46036031" w:rsidTr="00F579AC">
        <w:tc>
          <w:tcPr>
            <w:tcW w:w="2410" w:type="dxa"/>
            <w:tcBorders>
              <w:top w:val="nil"/>
              <w:left w:val="nil"/>
              <w:bottom w:val="nil"/>
              <w:right w:val="nil"/>
            </w:tcBorders>
            <w:shd w:val="clear" w:color="auto" w:fill="auto"/>
            <w:noWrap/>
            <w:hideMark/>
          </w:tcPr>
          <w:p w14:paraId="1AB16BAF"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S_30</w:t>
            </w:r>
          </w:p>
        </w:tc>
        <w:tc>
          <w:tcPr>
            <w:tcW w:w="886" w:type="dxa"/>
            <w:tcBorders>
              <w:top w:val="nil"/>
              <w:left w:val="nil"/>
              <w:bottom w:val="nil"/>
              <w:right w:val="nil"/>
            </w:tcBorders>
            <w:shd w:val="clear" w:color="auto" w:fill="auto"/>
            <w:noWrap/>
          </w:tcPr>
          <w:p w14:paraId="237CDF29" w14:textId="7295CB5E"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0889DF6C" w14:textId="34FC8C6F"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c>
          <w:tcPr>
            <w:tcW w:w="886" w:type="dxa"/>
            <w:tcBorders>
              <w:top w:val="nil"/>
              <w:left w:val="nil"/>
              <w:bottom w:val="nil"/>
              <w:right w:val="single" w:sz="4" w:space="0" w:color="auto"/>
            </w:tcBorders>
            <w:shd w:val="clear" w:color="auto" w:fill="auto"/>
            <w:noWrap/>
          </w:tcPr>
          <w:p w14:paraId="2C4CD634" w14:textId="5D843B25" w:rsidR="00543E8C" w:rsidRPr="00F579AC" w:rsidRDefault="00543E8C" w:rsidP="00543E8C">
            <w:pPr>
              <w:spacing w:after="0" w:line="240" w:lineRule="auto"/>
              <w:jc w:val="center"/>
              <w:rPr>
                <w:rFonts w:ascii="Arial" w:eastAsia="Times New Roman" w:hAnsi="Arial" w:cs="Arial"/>
                <w:i/>
                <w:iCs/>
                <w:color w:val="000000" w:themeColor="text1"/>
                <w:sz w:val="18"/>
                <w:szCs w:val="18"/>
                <w:vertAlign w:val="superscript"/>
              </w:rPr>
            </w:pPr>
            <w:r w:rsidRPr="00F579AC">
              <w:rPr>
                <w:rFonts w:ascii="Arial" w:eastAsia="Times New Roman" w:hAnsi="Arial" w:cs="Arial"/>
                <w:i/>
                <w:iCs/>
                <w:color w:val="000000" w:themeColor="text1"/>
                <w:sz w:val="18"/>
                <w:szCs w:val="18"/>
                <w:vertAlign w:val="superscript"/>
              </w:rPr>
              <w:t>c</w:t>
            </w:r>
          </w:p>
        </w:tc>
        <w:tc>
          <w:tcPr>
            <w:tcW w:w="886" w:type="dxa"/>
            <w:tcBorders>
              <w:top w:val="nil"/>
              <w:left w:val="single" w:sz="4" w:space="0" w:color="auto"/>
              <w:bottom w:val="nil"/>
            </w:tcBorders>
            <w:shd w:val="clear" w:color="auto" w:fill="auto"/>
            <w:noWrap/>
          </w:tcPr>
          <w:p w14:paraId="1AC24390" w14:textId="45B5A1A9"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 c</w:t>
            </w:r>
          </w:p>
        </w:tc>
        <w:tc>
          <w:tcPr>
            <w:tcW w:w="886" w:type="dxa"/>
            <w:tcBorders>
              <w:top w:val="nil"/>
              <w:left w:val="nil"/>
              <w:bottom w:val="nil"/>
              <w:right w:val="nil"/>
            </w:tcBorders>
            <w:shd w:val="clear" w:color="auto" w:fill="auto"/>
            <w:noWrap/>
          </w:tcPr>
          <w:p w14:paraId="29A6A768" w14:textId="52135419"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79710E2E" w14:textId="4F607075"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0139ECE8" w14:textId="7AACE809"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0A8E213A" w14:textId="7D1433E6" w:rsidR="00543E8C" w:rsidRPr="00C865B5" w:rsidRDefault="006253D2"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543E8C" w:rsidRPr="00C865B5" w14:paraId="0475DE71" w14:textId="099D775B" w:rsidTr="00F579AC">
        <w:tc>
          <w:tcPr>
            <w:tcW w:w="2410" w:type="dxa"/>
            <w:tcBorders>
              <w:top w:val="nil"/>
              <w:left w:val="nil"/>
              <w:bottom w:val="nil"/>
              <w:right w:val="nil"/>
            </w:tcBorders>
            <w:shd w:val="clear" w:color="auto" w:fill="auto"/>
            <w:noWrap/>
            <w:hideMark/>
          </w:tcPr>
          <w:p w14:paraId="53BFF70C"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S_40</w:t>
            </w:r>
          </w:p>
        </w:tc>
        <w:tc>
          <w:tcPr>
            <w:tcW w:w="886" w:type="dxa"/>
            <w:tcBorders>
              <w:top w:val="nil"/>
              <w:left w:val="nil"/>
              <w:bottom w:val="nil"/>
              <w:right w:val="nil"/>
            </w:tcBorders>
            <w:shd w:val="clear" w:color="auto" w:fill="auto"/>
            <w:noWrap/>
          </w:tcPr>
          <w:p w14:paraId="067567C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11A37EB" w14:textId="6083326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0.233</w:t>
            </w:r>
          </w:p>
        </w:tc>
        <w:tc>
          <w:tcPr>
            <w:tcW w:w="886" w:type="dxa"/>
            <w:tcBorders>
              <w:top w:val="nil"/>
              <w:left w:val="nil"/>
              <w:bottom w:val="nil"/>
              <w:right w:val="single" w:sz="4" w:space="0" w:color="auto"/>
            </w:tcBorders>
            <w:shd w:val="clear" w:color="auto" w:fill="auto"/>
            <w:noWrap/>
          </w:tcPr>
          <w:p w14:paraId="45E0264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3299849" w14:textId="232D8F32"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DC3F339" w14:textId="43144982"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-0.106</w:t>
            </w:r>
          </w:p>
        </w:tc>
        <w:tc>
          <w:tcPr>
            <w:tcW w:w="886" w:type="dxa"/>
            <w:tcBorders>
              <w:top w:val="nil"/>
              <w:left w:val="nil"/>
              <w:bottom w:val="nil"/>
              <w:right w:val="nil"/>
            </w:tcBorders>
            <w:shd w:val="clear" w:color="auto" w:fill="auto"/>
            <w:noWrap/>
          </w:tcPr>
          <w:p w14:paraId="5156AF3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58CC53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8F883E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1AC7F314" w14:textId="70E8DDFA" w:rsidTr="00F579AC">
        <w:tc>
          <w:tcPr>
            <w:tcW w:w="2410" w:type="dxa"/>
            <w:tcBorders>
              <w:top w:val="nil"/>
              <w:left w:val="nil"/>
              <w:bottom w:val="nil"/>
              <w:right w:val="nil"/>
            </w:tcBorders>
            <w:shd w:val="clear" w:color="auto" w:fill="auto"/>
            <w:noWrap/>
            <w:hideMark/>
          </w:tcPr>
          <w:p w14:paraId="38E34F45"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S_41</w:t>
            </w:r>
          </w:p>
        </w:tc>
        <w:tc>
          <w:tcPr>
            <w:tcW w:w="886" w:type="dxa"/>
            <w:tcBorders>
              <w:top w:val="nil"/>
              <w:left w:val="nil"/>
              <w:bottom w:val="nil"/>
              <w:right w:val="nil"/>
            </w:tcBorders>
            <w:shd w:val="clear" w:color="auto" w:fill="auto"/>
            <w:noWrap/>
          </w:tcPr>
          <w:p w14:paraId="0364E91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514E640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4760507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4FC8D1F" w14:textId="25DB3401"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7BEC390" w14:textId="57F46318"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-0.128</w:t>
            </w:r>
          </w:p>
        </w:tc>
        <w:tc>
          <w:tcPr>
            <w:tcW w:w="886" w:type="dxa"/>
            <w:tcBorders>
              <w:top w:val="nil"/>
              <w:left w:val="nil"/>
              <w:bottom w:val="nil"/>
              <w:right w:val="nil"/>
            </w:tcBorders>
            <w:shd w:val="clear" w:color="auto" w:fill="auto"/>
            <w:noWrap/>
          </w:tcPr>
          <w:p w14:paraId="6C615B5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DF994A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098AE5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35FA862" w14:textId="6C651672" w:rsidTr="00F579AC">
        <w:tc>
          <w:tcPr>
            <w:tcW w:w="2410" w:type="dxa"/>
            <w:tcBorders>
              <w:top w:val="nil"/>
              <w:left w:val="nil"/>
              <w:bottom w:val="nil"/>
              <w:right w:val="nil"/>
            </w:tcBorders>
            <w:shd w:val="clear" w:color="auto" w:fill="auto"/>
            <w:noWrap/>
            <w:hideMark/>
          </w:tcPr>
          <w:p w14:paraId="03C51339"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S_42</w:t>
            </w:r>
          </w:p>
        </w:tc>
        <w:tc>
          <w:tcPr>
            <w:tcW w:w="886" w:type="dxa"/>
            <w:tcBorders>
              <w:top w:val="nil"/>
              <w:left w:val="nil"/>
              <w:bottom w:val="nil"/>
              <w:right w:val="nil"/>
            </w:tcBorders>
            <w:shd w:val="clear" w:color="auto" w:fill="auto"/>
            <w:noWrap/>
          </w:tcPr>
          <w:p w14:paraId="3A7F13B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8248BE1" w14:textId="4F5D4C5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6D171140" w14:textId="05AF4DC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-0.236</w:t>
            </w:r>
          </w:p>
        </w:tc>
        <w:tc>
          <w:tcPr>
            <w:tcW w:w="886" w:type="dxa"/>
            <w:tcBorders>
              <w:top w:val="nil"/>
              <w:left w:val="single" w:sz="4" w:space="0" w:color="auto"/>
              <w:bottom w:val="nil"/>
            </w:tcBorders>
            <w:shd w:val="clear" w:color="auto" w:fill="auto"/>
            <w:noWrap/>
          </w:tcPr>
          <w:p w14:paraId="28FDAE46" w14:textId="2E0B8E7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-0.302</w:t>
            </w:r>
          </w:p>
        </w:tc>
        <w:tc>
          <w:tcPr>
            <w:tcW w:w="886" w:type="dxa"/>
            <w:tcBorders>
              <w:top w:val="nil"/>
              <w:left w:val="nil"/>
              <w:bottom w:val="nil"/>
              <w:right w:val="nil"/>
            </w:tcBorders>
            <w:shd w:val="clear" w:color="auto" w:fill="auto"/>
            <w:noWrap/>
          </w:tcPr>
          <w:p w14:paraId="27138E2B" w14:textId="5CEF13E0"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-0.194</w:t>
            </w:r>
          </w:p>
        </w:tc>
        <w:tc>
          <w:tcPr>
            <w:tcW w:w="886" w:type="dxa"/>
            <w:tcBorders>
              <w:top w:val="nil"/>
              <w:left w:val="nil"/>
              <w:bottom w:val="nil"/>
              <w:right w:val="nil"/>
            </w:tcBorders>
            <w:shd w:val="clear" w:color="auto" w:fill="auto"/>
            <w:noWrap/>
          </w:tcPr>
          <w:p w14:paraId="3441E030" w14:textId="3531C3E0"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-0.143</w:t>
            </w:r>
          </w:p>
        </w:tc>
        <w:tc>
          <w:tcPr>
            <w:tcW w:w="886" w:type="dxa"/>
            <w:tcBorders>
              <w:top w:val="nil"/>
              <w:left w:val="nil"/>
              <w:bottom w:val="nil"/>
              <w:right w:val="nil"/>
            </w:tcBorders>
            <w:shd w:val="clear" w:color="auto" w:fill="auto"/>
            <w:noWrap/>
          </w:tcPr>
          <w:p w14:paraId="5E425FB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D1B014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6268530" w14:textId="100C25E9" w:rsidTr="00F579AC">
        <w:tc>
          <w:tcPr>
            <w:tcW w:w="2410" w:type="dxa"/>
            <w:tcBorders>
              <w:top w:val="nil"/>
              <w:left w:val="nil"/>
              <w:bottom w:val="nil"/>
              <w:right w:val="nil"/>
            </w:tcBorders>
            <w:shd w:val="clear" w:color="auto" w:fill="auto"/>
            <w:noWrap/>
            <w:hideMark/>
          </w:tcPr>
          <w:p w14:paraId="77CB7F74"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S_51</w:t>
            </w:r>
          </w:p>
        </w:tc>
        <w:tc>
          <w:tcPr>
            <w:tcW w:w="886" w:type="dxa"/>
            <w:tcBorders>
              <w:top w:val="nil"/>
              <w:left w:val="nil"/>
              <w:bottom w:val="nil"/>
              <w:right w:val="nil"/>
            </w:tcBorders>
            <w:shd w:val="clear" w:color="auto" w:fill="auto"/>
            <w:noWrap/>
          </w:tcPr>
          <w:p w14:paraId="54E58CC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555E5F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4B64E9E2" w14:textId="5D80E4A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796D6E2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6287D7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A6295F4" w14:textId="4947AB3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31F6306" w14:textId="140CDFFB"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-0.052</w:t>
            </w:r>
          </w:p>
        </w:tc>
        <w:tc>
          <w:tcPr>
            <w:tcW w:w="886" w:type="dxa"/>
            <w:tcBorders>
              <w:top w:val="nil"/>
              <w:left w:val="nil"/>
              <w:bottom w:val="nil"/>
              <w:right w:val="nil"/>
            </w:tcBorders>
            <w:shd w:val="clear" w:color="auto" w:fill="auto"/>
          </w:tcPr>
          <w:p w14:paraId="3D17028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5DEF1B9" w14:textId="36C8FFA9" w:rsidTr="00F579AC">
        <w:tc>
          <w:tcPr>
            <w:tcW w:w="2410" w:type="dxa"/>
            <w:tcBorders>
              <w:top w:val="nil"/>
              <w:left w:val="nil"/>
              <w:bottom w:val="nil"/>
              <w:right w:val="nil"/>
            </w:tcBorders>
            <w:shd w:val="clear" w:color="auto" w:fill="auto"/>
            <w:noWrap/>
            <w:hideMark/>
          </w:tcPr>
          <w:p w14:paraId="6ED0827D"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S_52</w:t>
            </w:r>
          </w:p>
        </w:tc>
        <w:tc>
          <w:tcPr>
            <w:tcW w:w="886" w:type="dxa"/>
            <w:tcBorders>
              <w:top w:val="nil"/>
              <w:left w:val="nil"/>
              <w:right w:val="nil"/>
            </w:tcBorders>
            <w:shd w:val="clear" w:color="auto" w:fill="auto"/>
            <w:noWrap/>
          </w:tcPr>
          <w:p w14:paraId="502AF683" w14:textId="5EE4263B"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c>
          <w:tcPr>
            <w:tcW w:w="886" w:type="dxa"/>
            <w:tcBorders>
              <w:top w:val="nil"/>
              <w:left w:val="nil"/>
              <w:right w:val="nil"/>
            </w:tcBorders>
            <w:shd w:val="clear" w:color="auto" w:fill="auto"/>
            <w:noWrap/>
          </w:tcPr>
          <w:p w14:paraId="1B3FD83C" w14:textId="6748837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0.043</w:t>
            </w:r>
            <w:r w:rsidRPr="00F579AC">
              <w:rPr>
                <w:rFonts w:ascii="Arial" w:eastAsia="Times New Roman" w:hAnsi="Arial" w:cs="Arial"/>
                <w:b/>
                <w:bCs/>
                <w:color w:val="000000" w:themeColor="text1"/>
                <w:sz w:val="18"/>
                <w:szCs w:val="18"/>
                <w:vertAlign w:val="superscript"/>
              </w:rPr>
              <w:t>c</w:t>
            </w:r>
          </w:p>
        </w:tc>
        <w:tc>
          <w:tcPr>
            <w:tcW w:w="886" w:type="dxa"/>
            <w:tcBorders>
              <w:top w:val="nil"/>
              <w:left w:val="nil"/>
              <w:right w:val="single" w:sz="4" w:space="0" w:color="auto"/>
            </w:tcBorders>
            <w:shd w:val="clear" w:color="auto" w:fill="auto"/>
            <w:noWrap/>
          </w:tcPr>
          <w:p w14:paraId="7B5724B3" w14:textId="58A7BCA6" w:rsidR="00543E8C" w:rsidRPr="00F579AC" w:rsidRDefault="00543E8C" w:rsidP="00543E8C">
            <w:pPr>
              <w:spacing w:after="0" w:line="240" w:lineRule="auto"/>
              <w:jc w:val="center"/>
              <w:rPr>
                <w:rFonts w:ascii="Arial" w:eastAsia="Times New Roman" w:hAnsi="Arial" w:cs="Arial"/>
                <w:i/>
                <w:iCs/>
                <w:color w:val="000000" w:themeColor="text1"/>
                <w:sz w:val="18"/>
                <w:szCs w:val="18"/>
                <w:vertAlign w:val="superscript"/>
              </w:rPr>
            </w:pPr>
            <w:r w:rsidRPr="00F579AC">
              <w:rPr>
                <w:rFonts w:ascii="Arial" w:eastAsia="Times New Roman" w:hAnsi="Arial" w:cs="Arial"/>
                <w:i/>
                <w:iCs/>
                <w:color w:val="000000" w:themeColor="text1"/>
                <w:sz w:val="18"/>
                <w:szCs w:val="18"/>
                <w:vertAlign w:val="superscript"/>
              </w:rPr>
              <w:t>c</w:t>
            </w:r>
          </w:p>
        </w:tc>
        <w:tc>
          <w:tcPr>
            <w:tcW w:w="886" w:type="dxa"/>
            <w:tcBorders>
              <w:top w:val="nil"/>
              <w:left w:val="single" w:sz="4" w:space="0" w:color="auto"/>
              <w:bottom w:val="nil"/>
            </w:tcBorders>
            <w:shd w:val="clear" w:color="auto" w:fill="auto"/>
            <w:noWrap/>
          </w:tcPr>
          <w:p w14:paraId="5927DBFD" w14:textId="499E5B49"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 c</w:t>
            </w:r>
          </w:p>
        </w:tc>
        <w:tc>
          <w:tcPr>
            <w:tcW w:w="886" w:type="dxa"/>
            <w:tcBorders>
              <w:top w:val="nil"/>
              <w:left w:val="nil"/>
              <w:bottom w:val="nil"/>
              <w:right w:val="nil"/>
            </w:tcBorders>
            <w:shd w:val="clear" w:color="auto" w:fill="auto"/>
            <w:noWrap/>
          </w:tcPr>
          <w:p w14:paraId="692F6794" w14:textId="5FBBFE52" w:rsidR="00543E8C" w:rsidRPr="00F579AC" w:rsidRDefault="00543E8C" w:rsidP="00543E8C">
            <w:pPr>
              <w:spacing w:after="0" w:line="240" w:lineRule="auto"/>
              <w:jc w:val="center"/>
              <w:rPr>
                <w:rFonts w:ascii="Arial" w:eastAsia="Times New Roman" w:hAnsi="Arial" w:cs="Arial"/>
                <w:color w:val="000000" w:themeColor="text1"/>
                <w:sz w:val="18"/>
                <w:szCs w:val="18"/>
                <w:vertAlign w:val="superscript"/>
              </w:rPr>
            </w:pPr>
            <w:r w:rsidRPr="00F579AC">
              <w:rPr>
                <w:rFonts w:ascii="Arial" w:eastAsia="Times New Roman" w:hAnsi="Arial" w:cs="Arial"/>
                <w:color w:val="000000" w:themeColor="text1"/>
                <w:sz w:val="18"/>
                <w:szCs w:val="18"/>
                <w:vertAlign w:val="superscript"/>
              </w:rPr>
              <w:t>b, c</w:t>
            </w:r>
          </w:p>
        </w:tc>
        <w:tc>
          <w:tcPr>
            <w:tcW w:w="886" w:type="dxa"/>
            <w:tcBorders>
              <w:top w:val="nil"/>
              <w:left w:val="nil"/>
              <w:bottom w:val="nil"/>
              <w:right w:val="nil"/>
            </w:tcBorders>
            <w:shd w:val="clear" w:color="auto" w:fill="auto"/>
            <w:noWrap/>
          </w:tcPr>
          <w:p w14:paraId="5AA57D78" w14:textId="754EE646"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 d</w:t>
            </w:r>
          </w:p>
        </w:tc>
        <w:tc>
          <w:tcPr>
            <w:tcW w:w="886" w:type="dxa"/>
            <w:tcBorders>
              <w:top w:val="nil"/>
              <w:left w:val="nil"/>
              <w:bottom w:val="nil"/>
              <w:right w:val="nil"/>
            </w:tcBorders>
            <w:shd w:val="clear" w:color="auto" w:fill="auto"/>
            <w:noWrap/>
          </w:tcPr>
          <w:p w14:paraId="19CB433B" w14:textId="2F4C358E" w:rsidR="00543E8C" w:rsidRPr="00C865B5" w:rsidRDefault="001C35DD"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tcPr>
          <w:p w14:paraId="5804D195" w14:textId="34D0BBED"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p>
        </w:tc>
      </w:tr>
      <w:tr w:rsidR="00543E8C" w:rsidRPr="00C865B5" w14:paraId="150463A1" w14:textId="4BE91D24" w:rsidTr="00F579AC">
        <w:tc>
          <w:tcPr>
            <w:tcW w:w="2410" w:type="dxa"/>
            <w:tcBorders>
              <w:top w:val="nil"/>
              <w:left w:val="nil"/>
              <w:bottom w:val="nil"/>
              <w:right w:val="nil"/>
            </w:tcBorders>
            <w:shd w:val="clear" w:color="auto" w:fill="auto"/>
            <w:noWrap/>
            <w:hideMark/>
          </w:tcPr>
          <w:p w14:paraId="74EBFE07"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ED_comp1</w:t>
            </w:r>
          </w:p>
        </w:tc>
        <w:tc>
          <w:tcPr>
            <w:tcW w:w="886" w:type="dxa"/>
            <w:tcBorders>
              <w:top w:val="nil"/>
              <w:left w:val="nil"/>
              <w:bottom w:val="nil"/>
              <w:right w:val="nil"/>
            </w:tcBorders>
            <w:shd w:val="clear" w:color="auto" w:fill="auto"/>
            <w:noWrap/>
          </w:tcPr>
          <w:p w14:paraId="1C7D38BF" w14:textId="5F6E983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AF6C7F0" w14:textId="7D583DA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0.897</w:t>
            </w:r>
          </w:p>
        </w:tc>
        <w:tc>
          <w:tcPr>
            <w:tcW w:w="886" w:type="dxa"/>
            <w:tcBorders>
              <w:top w:val="nil"/>
              <w:left w:val="nil"/>
              <w:right w:val="single" w:sz="4" w:space="0" w:color="auto"/>
            </w:tcBorders>
            <w:shd w:val="clear" w:color="auto" w:fill="auto"/>
            <w:noWrap/>
          </w:tcPr>
          <w:p w14:paraId="3860FFC8" w14:textId="57DE8330"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0.881</w:t>
            </w:r>
          </w:p>
        </w:tc>
        <w:tc>
          <w:tcPr>
            <w:tcW w:w="886" w:type="dxa"/>
            <w:tcBorders>
              <w:top w:val="nil"/>
              <w:left w:val="single" w:sz="4" w:space="0" w:color="auto"/>
              <w:bottom w:val="nil"/>
            </w:tcBorders>
            <w:shd w:val="clear" w:color="auto" w:fill="auto"/>
            <w:noWrap/>
          </w:tcPr>
          <w:p w14:paraId="7C415AF8" w14:textId="1E0CBE33"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0.305</w:t>
            </w:r>
          </w:p>
        </w:tc>
        <w:tc>
          <w:tcPr>
            <w:tcW w:w="886" w:type="dxa"/>
            <w:tcBorders>
              <w:top w:val="nil"/>
              <w:left w:val="nil"/>
              <w:bottom w:val="nil"/>
              <w:right w:val="nil"/>
            </w:tcBorders>
            <w:shd w:val="clear" w:color="auto" w:fill="auto"/>
            <w:noWrap/>
          </w:tcPr>
          <w:p w14:paraId="724BC896" w14:textId="10EF563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05B234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365D76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90FCA04" w14:textId="1615138D" w:rsidR="00543E8C" w:rsidRPr="00C865B5" w:rsidRDefault="00671561"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0.398</w:t>
            </w:r>
          </w:p>
        </w:tc>
      </w:tr>
      <w:tr w:rsidR="00543E8C" w:rsidRPr="00C865B5" w14:paraId="17F2D0A0" w14:textId="7DC5D06B" w:rsidTr="00F579AC">
        <w:tc>
          <w:tcPr>
            <w:tcW w:w="2410" w:type="dxa"/>
            <w:tcBorders>
              <w:top w:val="nil"/>
              <w:left w:val="nil"/>
              <w:bottom w:val="nil"/>
              <w:right w:val="nil"/>
            </w:tcBorders>
            <w:shd w:val="clear" w:color="auto" w:fill="auto"/>
            <w:noWrap/>
            <w:hideMark/>
          </w:tcPr>
          <w:p w14:paraId="646EE496"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PD_comp2</w:t>
            </w:r>
          </w:p>
        </w:tc>
        <w:tc>
          <w:tcPr>
            <w:tcW w:w="886" w:type="dxa"/>
            <w:tcBorders>
              <w:top w:val="nil"/>
              <w:left w:val="nil"/>
              <w:bottom w:val="nil"/>
              <w:right w:val="nil"/>
            </w:tcBorders>
            <w:shd w:val="clear" w:color="auto" w:fill="auto"/>
            <w:noWrap/>
          </w:tcPr>
          <w:p w14:paraId="0D444B2D" w14:textId="723F6805"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-0.576</w:t>
            </w:r>
          </w:p>
        </w:tc>
        <w:tc>
          <w:tcPr>
            <w:tcW w:w="886" w:type="dxa"/>
            <w:tcBorders>
              <w:top w:val="nil"/>
              <w:left w:val="nil"/>
              <w:bottom w:val="nil"/>
              <w:right w:val="nil"/>
            </w:tcBorders>
            <w:shd w:val="clear" w:color="auto" w:fill="auto"/>
            <w:noWrap/>
          </w:tcPr>
          <w:p w14:paraId="1004BA6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0704FC6" w14:textId="28B8D82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0FB11B8D" w14:textId="4E5FAE8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0.798</w:t>
            </w:r>
          </w:p>
        </w:tc>
        <w:tc>
          <w:tcPr>
            <w:tcW w:w="886" w:type="dxa"/>
            <w:tcBorders>
              <w:top w:val="nil"/>
              <w:left w:val="nil"/>
              <w:bottom w:val="nil"/>
              <w:right w:val="nil"/>
            </w:tcBorders>
            <w:shd w:val="clear" w:color="auto" w:fill="auto"/>
            <w:noWrap/>
          </w:tcPr>
          <w:p w14:paraId="187AA1AE" w14:textId="30D2F975"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3993F31" w14:textId="295CCA07"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0.535</w:t>
            </w:r>
          </w:p>
        </w:tc>
        <w:tc>
          <w:tcPr>
            <w:tcW w:w="886" w:type="dxa"/>
            <w:tcBorders>
              <w:top w:val="nil"/>
              <w:left w:val="nil"/>
              <w:bottom w:val="nil"/>
              <w:right w:val="nil"/>
            </w:tcBorders>
            <w:shd w:val="clear" w:color="auto" w:fill="auto"/>
            <w:noWrap/>
          </w:tcPr>
          <w:p w14:paraId="191A105F" w14:textId="737904C5"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0.378</w:t>
            </w:r>
          </w:p>
        </w:tc>
        <w:tc>
          <w:tcPr>
            <w:tcW w:w="886" w:type="dxa"/>
            <w:tcBorders>
              <w:top w:val="nil"/>
              <w:left w:val="nil"/>
              <w:bottom w:val="nil"/>
              <w:right w:val="nil"/>
            </w:tcBorders>
            <w:shd w:val="clear" w:color="auto" w:fill="auto"/>
          </w:tcPr>
          <w:p w14:paraId="28D9985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CDE9CC1" w14:textId="3EB580F1" w:rsidTr="00F579AC">
        <w:tc>
          <w:tcPr>
            <w:tcW w:w="2410" w:type="dxa"/>
            <w:tcBorders>
              <w:top w:val="nil"/>
              <w:left w:val="nil"/>
              <w:bottom w:val="nil"/>
              <w:right w:val="nil"/>
            </w:tcBorders>
            <w:shd w:val="clear" w:color="auto" w:fill="auto"/>
            <w:noWrap/>
            <w:hideMark/>
          </w:tcPr>
          <w:p w14:paraId="593A41DF"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TCA_comp3</w:t>
            </w:r>
          </w:p>
        </w:tc>
        <w:tc>
          <w:tcPr>
            <w:tcW w:w="886" w:type="dxa"/>
            <w:tcBorders>
              <w:top w:val="nil"/>
              <w:left w:val="nil"/>
              <w:bottom w:val="nil"/>
              <w:right w:val="nil"/>
            </w:tcBorders>
            <w:shd w:val="clear" w:color="auto" w:fill="auto"/>
            <w:noWrap/>
          </w:tcPr>
          <w:p w14:paraId="2AFDE73F" w14:textId="6588CDD0"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1.228</w:t>
            </w:r>
          </w:p>
        </w:tc>
        <w:tc>
          <w:tcPr>
            <w:tcW w:w="886" w:type="dxa"/>
            <w:tcBorders>
              <w:top w:val="nil"/>
              <w:left w:val="nil"/>
              <w:bottom w:val="nil"/>
              <w:right w:val="nil"/>
            </w:tcBorders>
            <w:shd w:val="clear" w:color="auto" w:fill="auto"/>
            <w:noWrap/>
          </w:tcPr>
          <w:p w14:paraId="699D308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4E5C9B2A" w14:textId="4F772A35"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0.828</w:t>
            </w:r>
          </w:p>
        </w:tc>
        <w:tc>
          <w:tcPr>
            <w:tcW w:w="886" w:type="dxa"/>
            <w:tcBorders>
              <w:top w:val="nil"/>
              <w:left w:val="single" w:sz="4" w:space="0" w:color="auto"/>
              <w:bottom w:val="nil"/>
            </w:tcBorders>
            <w:shd w:val="clear" w:color="auto" w:fill="auto"/>
            <w:noWrap/>
          </w:tcPr>
          <w:p w14:paraId="51B98375" w14:textId="2E166869"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0.352</w:t>
            </w:r>
            <w:r w:rsidRPr="00C865B5">
              <w:rPr>
                <w:rFonts w:ascii="Arial" w:eastAsia="Times New Roman" w:hAnsi="Arial" w:cs="Arial"/>
                <w:color w:val="000000" w:themeColor="text1"/>
                <w:sz w:val="18"/>
                <w:szCs w:val="18"/>
                <w:vertAlign w:val="superscript"/>
              </w:rPr>
              <w:t>h</w:t>
            </w:r>
          </w:p>
        </w:tc>
        <w:tc>
          <w:tcPr>
            <w:tcW w:w="886" w:type="dxa"/>
            <w:tcBorders>
              <w:top w:val="nil"/>
              <w:left w:val="nil"/>
              <w:bottom w:val="nil"/>
              <w:right w:val="nil"/>
            </w:tcBorders>
            <w:shd w:val="clear" w:color="auto" w:fill="auto"/>
            <w:noWrap/>
          </w:tcPr>
          <w:p w14:paraId="54F4FA3E" w14:textId="40E5CA6A"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0.626</w:t>
            </w:r>
          </w:p>
        </w:tc>
        <w:tc>
          <w:tcPr>
            <w:tcW w:w="886" w:type="dxa"/>
            <w:tcBorders>
              <w:top w:val="nil"/>
              <w:left w:val="nil"/>
              <w:bottom w:val="nil"/>
              <w:right w:val="nil"/>
            </w:tcBorders>
            <w:shd w:val="clear" w:color="auto" w:fill="auto"/>
            <w:noWrap/>
          </w:tcPr>
          <w:p w14:paraId="5530F51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23741A8" w14:textId="6BDE383C" w:rsidR="00543E8C" w:rsidRPr="00C865B5" w:rsidRDefault="001C35DD"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tcPr>
          <w:p w14:paraId="542080C1" w14:textId="3717631A"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0.498</w:t>
            </w:r>
            <w:r w:rsidR="006253D2" w:rsidRPr="00F579AC">
              <w:rPr>
                <w:rFonts w:ascii="Arial" w:eastAsia="Times New Roman" w:hAnsi="Arial" w:cs="Arial"/>
                <w:b/>
                <w:bCs/>
                <w:color w:val="000000" w:themeColor="text1"/>
                <w:sz w:val="18"/>
                <w:szCs w:val="18"/>
                <w:vertAlign w:val="superscript"/>
              </w:rPr>
              <w:t>c</w:t>
            </w:r>
          </w:p>
        </w:tc>
      </w:tr>
      <w:tr w:rsidR="00543E8C" w:rsidRPr="00C865B5" w14:paraId="15D00E73" w14:textId="7DF858D5" w:rsidTr="00F579AC">
        <w:tc>
          <w:tcPr>
            <w:tcW w:w="2410" w:type="dxa"/>
            <w:tcBorders>
              <w:top w:val="nil"/>
              <w:left w:val="nil"/>
              <w:bottom w:val="nil"/>
              <w:right w:val="nil"/>
            </w:tcBorders>
            <w:shd w:val="clear" w:color="auto" w:fill="auto"/>
            <w:noWrap/>
            <w:hideMark/>
          </w:tcPr>
          <w:p w14:paraId="73305FF7"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ENN_comp4</w:t>
            </w:r>
          </w:p>
        </w:tc>
        <w:tc>
          <w:tcPr>
            <w:tcW w:w="886" w:type="dxa"/>
            <w:tcBorders>
              <w:top w:val="nil"/>
              <w:left w:val="nil"/>
              <w:bottom w:val="nil"/>
              <w:right w:val="nil"/>
            </w:tcBorders>
            <w:shd w:val="clear" w:color="auto" w:fill="auto"/>
            <w:noWrap/>
          </w:tcPr>
          <w:p w14:paraId="21DE8E5A" w14:textId="1B7642C9"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-0.003</w:t>
            </w:r>
          </w:p>
        </w:tc>
        <w:tc>
          <w:tcPr>
            <w:tcW w:w="886" w:type="dxa"/>
            <w:tcBorders>
              <w:top w:val="nil"/>
              <w:left w:val="nil"/>
              <w:bottom w:val="nil"/>
              <w:right w:val="nil"/>
            </w:tcBorders>
            <w:shd w:val="clear" w:color="auto" w:fill="auto"/>
            <w:noWrap/>
          </w:tcPr>
          <w:p w14:paraId="7207E3D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3BCA47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66FD6E45" w14:textId="3F71524D"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-0.330</w:t>
            </w:r>
          </w:p>
        </w:tc>
        <w:tc>
          <w:tcPr>
            <w:tcW w:w="886" w:type="dxa"/>
            <w:tcBorders>
              <w:top w:val="nil"/>
              <w:left w:val="nil"/>
              <w:bottom w:val="nil"/>
              <w:right w:val="nil"/>
            </w:tcBorders>
            <w:shd w:val="clear" w:color="auto" w:fill="auto"/>
            <w:noWrap/>
          </w:tcPr>
          <w:p w14:paraId="237C4A8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242C68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6C6DB19" w14:textId="4BD5A28D"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B74D2B9" w14:textId="65A025C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0A9B88D9" w14:textId="0BC4DA0D" w:rsidTr="00F579AC">
        <w:tc>
          <w:tcPr>
            <w:tcW w:w="2410" w:type="dxa"/>
            <w:tcBorders>
              <w:top w:val="nil"/>
              <w:left w:val="nil"/>
              <w:bottom w:val="nil"/>
              <w:right w:val="nil"/>
            </w:tcBorders>
            <w:shd w:val="clear" w:color="auto" w:fill="auto"/>
            <w:noWrap/>
            <w:hideMark/>
          </w:tcPr>
          <w:p w14:paraId="69C70660"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ENN_cl</w:t>
            </w:r>
            <w:proofErr w:type="spellEnd"/>
          </w:p>
        </w:tc>
        <w:tc>
          <w:tcPr>
            <w:tcW w:w="886" w:type="dxa"/>
            <w:tcBorders>
              <w:top w:val="nil"/>
              <w:left w:val="nil"/>
              <w:bottom w:val="nil"/>
              <w:right w:val="nil"/>
            </w:tcBorders>
            <w:shd w:val="clear" w:color="auto" w:fill="auto"/>
            <w:noWrap/>
          </w:tcPr>
          <w:p w14:paraId="134C7E5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897DE4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536D0E9" w14:textId="4C7CB591"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0.002</w:t>
            </w:r>
          </w:p>
        </w:tc>
        <w:tc>
          <w:tcPr>
            <w:tcW w:w="886" w:type="dxa"/>
            <w:tcBorders>
              <w:top w:val="nil"/>
              <w:left w:val="single" w:sz="4" w:space="0" w:color="auto"/>
              <w:bottom w:val="nil"/>
            </w:tcBorders>
            <w:shd w:val="clear" w:color="auto" w:fill="auto"/>
            <w:noWrap/>
          </w:tcPr>
          <w:p w14:paraId="52F95E60" w14:textId="4263225D"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-0.002</w:t>
            </w:r>
          </w:p>
        </w:tc>
        <w:tc>
          <w:tcPr>
            <w:tcW w:w="886" w:type="dxa"/>
            <w:tcBorders>
              <w:top w:val="nil"/>
              <w:left w:val="nil"/>
              <w:bottom w:val="nil"/>
              <w:right w:val="nil"/>
            </w:tcBorders>
            <w:shd w:val="clear" w:color="auto" w:fill="auto"/>
            <w:noWrap/>
          </w:tcPr>
          <w:p w14:paraId="43A659B9" w14:textId="35FC883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-0.002</w:t>
            </w:r>
          </w:p>
        </w:tc>
        <w:tc>
          <w:tcPr>
            <w:tcW w:w="886" w:type="dxa"/>
            <w:tcBorders>
              <w:top w:val="nil"/>
              <w:left w:val="nil"/>
              <w:bottom w:val="nil"/>
              <w:right w:val="nil"/>
            </w:tcBorders>
            <w:shd w:val="clear" w:color="auto" w:fill="auto"/>
            <w:noWrap/>
          </w:tcPr>
          <w:p w14:paraId="5FCCE7AB" w14:textId="2F1E20A4"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0.002</w:t>
            </w:r>
          </w:p>
        </w:tc>
        <w:tc>
          <w:tcPr>
            <w:tcW w:w="886" w:type="dxa"/>
            <w:tcBorders>
              <w:top w:val="nil"/>
              <w:left w:val="nil"/>
              <w:bottom w:val="nil"/>
              <w:right w:val="nil"/>
            </w:tcBorders>
            <w:shd w:val="clear" w:color="auto" w:fill="auto"/>
            <w:noWrap/>
          </w:tcPr>
          <w:p w14:paraId="52E086AD" w14:textId="1E475CB6"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-0.003</w:t>
            </w:r>
          </w:p>
        </w:tc>
        <w:tc>
          <w:tcPr>
            <w:tcW w:w="886" w:type="dxa"/>
            <w:tcBorders>
              <w:top w:val="nil"/>
              <w:left w:val="nil"/>
              <w:bottom w:val="nil"/>
              <w:right w:val="nil"/>
            </w:tcBorders>
            <w:shd w:val="clear" w:color="auto" w:fill="auto"/>
          </w:tcPr>
          <w:p w14:paraId="19EDEC35" w14:textId="602317D9"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-0.002</w:t>
            </w:r>
          </w:p>
        </w:tc>
      </w:tr>
      <w:tr w:rsidR="00543E8C" w:rsidRPr="00C865B5" w14:paraId="6B617E47" w14:textId="578B6BAB" w:rsidTr="00F579AC">
        <w:tc>
          <w:tcPr>
            <w:tcW w:w="2410" w:type="dxa"/>
            <w:tcBorders>
              <w:top w:val="nil"/>
              <w:left w:val="nil"/>
              <w:bottom w:val="nil"/>
              <w:right w:val="nil"/>
            </w:tcBorders>
            <w:shd w:val="clear" w:color="auto" w:fill="auto"/>
            <w:noWrap/>
            <w:hideMark/>
          </w:tcPr>
          <w:p w14:paraId="0BDD92D3"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Special habitats</w:t>
            </w:r>
          </w:p>
        </w:tc>
        <w:tc>
          <w:tcPr>
            <w:tcW w:w="886" w:type="dxa"/>
            <w:tcBorders>
              <w:top w:val="nil"/>
              <w:left w:val="nil"/>
              <w:bottom w:val="nil"/>
              <w:right w:val="nil"/>
            </w:tcBorders>
            <w:shd w:val="clear" w:color="auto" w:fill="auto"/>
            <w:noWrap/>
          </w:tcPr>
          <w:p w14:paraId="4E565FA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62A0499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A33B0A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6C0C89C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80E56F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92BC45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F16DE7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AAE64B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8A6DBF0" w14:textId="2F5AF2BC" w:rsidTr="00F579AC">
        <w:tc>
          <w:tcPr>
            <w:tcW w:w="2410" w:type="dxa"/>
            <w:tcBorders>
              <w:top w:val="nil"/>
              <w:left w:val="nil"/>
              <w:bottom w:val="nil"/>
              <w:right w:val="nil"/>
            </w:tcBorders>
            <w:shd w:val="clear" w:color="auto" w:fill="auto"/>
            <w:noWrap/>
            <w:hideMark/>
          </w:tcPr>
          <w:p w14:paraId="16365E16"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SH_113000</w:t>
            </w:r>
          </w:p>
        </w:tc>
        <w:tc>
          <w:tcPr>
            <w:tcW w:w="886" w:type="dxa"/>
            <w:tcBorders>
              <w:top w:val="nil"/>
              <w:left w:val="nil"/>
              <w:bottom w:val="nil"/>
              <w:right w:val="nil"/>
            </w:tcBorders>
            <w:shd w:val="clear" w:color="auto" w:fill="auto"/>
            <w:noWrap/>
          </w:tcPr>
          <w:p w14:paraId="3EC421D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554447A" w14:textId="4BE2DE6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0CD3B558" w14:textId="609FF00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1.875</w:t>
            </w:r>
          </w:p>
        </w:tc>
        <w:tc>
          <w:tcPr>
            <w:tcW w:w="886" w:type="dxa"/>
            <w:tcBorders>
              <w:top w:val="nil"/>
              <w:left w:val="single" w:sz="4" w:space="0" w:color="auto"/>
              <w:bottom w:val="nil"/>
            </w:tcBorders>
            <w:shd w:val="clear" w:color="auto" w:fill="auto"/>
            <w:noWrap/>
          </w:tcPr>
          <w:p w14:paraId="30E0AD36" w14:textId="2033E8E0"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0.920</w:t>
            </w:r>
          </w:p>
        </w:tc>
        <w:tc>
          <w:tcPr>
            <w:tcW w:w="886" w:type="dxa"/>
            <w:tcBorders>
              <w:top w:val="nil"/>
              <w:left w:val="nil"/>
              <w:bottom w:val="nil"/>
              <w:right w:val="nil"/>
            </w:tcBorders>
            <w:shd w:val="clear" w:color="auto" w:fill="auto"/>
            <w:noWrap/>
          </w:tcPr>
          <w:p w14:paraId="3661CBF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0DA3996" w14:textId="09B9F726"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0.603</w:t>
            </w:r>
          </w:p>
        </w:tc>
        <w:tc>
          <w:tcPr>
            <w:tcW w:w="886" w:type="dxa"/>
            <w:tcBorders>
              <w:top w:val="nil"/>
              <w:left w:val="nil"/>
              <w:bottom w:val="nil"/>
              <w:right w:val="nil"/>
            </w:tcBorders>
            <w:shd w:val="clear" w:color="auto" w:fill="auto"/>
            <w:noWrap/>
          </w:tcPr>
          <w:p w14:paraId="2EE0298D" w14:textId="6224EEC2"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1.265</w:t>
            </w:r>
          </w:p>
        </w:tc>
        <w:tc>
          <w:tcPr>
            <w:tcW w:w="886" w:type="dxa"/>
            <w:tcBorders>
              <w:top w:val="nil"/>
              <w:left w:val="nil"/>
              <w:bottom w:val="nil"/>
              <w:right w:val="nil"/>
            </w:tcBorders>
            <w:shd w:val="clear" w:color="auto" w:fill="auto"/>
          </w:tcPr>
          <w:p w14:paraId="4F1EF4DB" w14:textId="5DC9C699"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421689E" w14:textId="71A4583D" w:rsidTr="00F579AC">
        <w:tc>
          <w:tcPr>
            <w:tcW w:w="2410" w:type="dxa"/>
            <w:tcBorders>
              <w:top w:val="nil"/>
              <w:left w:val="nil"/>
              <w:bottom w:val="nil"/>
              <w:right w:val="nil"/>
            </w:tcBorders>
            <w:shd w:val="clear" w:color="auto" w:fill="auto"/>
            <w:noWrap/>
            <w:hideMark/>
          </w:tcPr>
          <w:p w14:paraId="64507E98"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SH_122100</w:t>
            </w:r>
          </w:p>
        </w:tc>
        <w:tc>
          <w:tcPr>
            <w:tcW w:w="886" w:type="dxa"/>
            <w:tcBorders>
              <w:top w:val="nil"/>
              <w:left w:val="nil"/>
              <w:bottom w:val="nil"/>
              <w:right w:val="nil"/>
            </w:tcBorders>
            <w:shd w:val="clear" w:color="auto" w:fill="auto"/>
            <w:noWrap/>
          </w:tcPr>
          <w:p w14:paraId="7F15897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7846E0C2" w14:textId="706FC07F"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-0.991</w:t>
            </w:r>
          </w:p>
        </w:tc>
        <w:tc>
          <w:tcPr>
            <w:tcW w:w="886" w:type="dxa"/>
            <w:tcBorders>
              <w:top w:val="nil"/>
              <w:left w:val="nil"/>
              <w:right w:val="single" w:sz="4" w:space="0" w:color="auto"/>
            </w:tcBorders>
            <w:shd w:val="clear" w:color="auto" w:fill="auto"/>
            <w:noWrap/>
          </w:tcPr>
          <w:p w14:paraId="5229668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lang w:val="de-DE"/>
              </w:rPr>
            </w:pPr>
          </w:p>
        </w:tc>
        <w:tc>
          <w:tcPr>
            <w:tcW w:w="886" w:type="dxa"/>
            <w:tcBorders>
              <w:top w:val="nil"/>
              <w:left w:val="single" w:sz="4" w:space="0" w:color="auto"/>
              <w:bottom w:val="nil"/>
            </w:tcBorders>
            <w:shd w:val="clear" w:color="auto" w:fill="auto"/>
            <w:noWrap/>
          </w:tcPr>
          <w:p w14:paraId="194FA3E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F4FEB1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7FA120A" w14:textId="41832EA8"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0.992</w:t>
            </w:r>
          </w:p>
        </w:tc>
        <w:tc>
          <w:tcPr>
            <w:tcW w:w="886" w:type="dxa"/>
            <w:tcBorders>
              <w:top w:val="nil"/>
              <w:left w:val="nil"/>
              <w:bottom w:val="nil"/>
              <w:right w:val="nil"/>
            </w:tcBorders>
            <w:shd w:val="clear" w:color="auto" w:fill="auto"/>
            <w:noWrap/>
          </w:tcPr>
          <w:p w14:paraId="2F92F72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8D9FE7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0F0E2CB9" w14:textId="6E04010E" w:rsidTr="00F579AC">
        <w:tc>
          <w:tcPr>
            <w:tcW w:w="2410" w:type="dxa"/>
            <w:tcBorders>
              <w:top w:val="nil"/>
              <w:left w:val="nil"/>
              <w:bottom w:val="nil"/>
              <w:right w:val="nil"/>
            </w:tcBorders>
            <w:shd w:val="clear" w:color="auto" w:fill="auto"/>
            <w:noWrap/>
            <w:hideMark/>
          </w:tcPr>
          <w:p w14:paraId="00B74520"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SH_131000</w:t>
            </w:r>
          </w:p>
        </w:tc>
        <w:tc>
          <w:tcPr>
            <w:tcW w:w="886" w:type="dxa"/>
            <w:tcBorders>
              <w:top w:val="nil"/>
              <w:left w:val="nil"/>
              <w:bottom w:val="nil"/>
              <w:right w:val="nil"/>
            </w:tcBorders>
            <w:shd w:val="clear" w:color="auto" w:fill="auto"/>
            <w:noWrap/>
          </w:tcPr>
          <w:p w14:paraId="11E39A4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63A2F587" w14:textId="5A460494"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DB22FEB" w14:textId="556D398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7E533D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F03C242" w14:textId="3EBF4F11"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1.324</w:t>
            </w:r>
          </w:p>
        </w:tc>
        <w:tc>
          <w:tcPr>
            <w:tcW w:w="886" w:type="dxa"/>
            <w:tcBorders>
              <w:top w:val="nil"/>
              <w:left w:val="nil"/>
              <w:bottom w:val="nil"/>
              <w:right w:val="nil"/>
            </w:tcBorders>
            <w:shd w:val="clear" w:color="auto" w:fill="auto"/>
            <w:noWrap/>
          </w:tcPr>
          <w:p w14:paraId="7E404C6B" w14:textId="7850F8F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3C09B30" w14:textId="2D148457"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-1.929</w:t>
            </w:r>
          </w:p>
        </w:tc>
        <w:tc>
          <w:tcPr>
            <w:tcW w:w="886" w:type="dxa"/>
            <w:tcBorders>
              <w:top w:val="nil"/>
              <w:left w:val="nil"/>
              <w:bottom w:val="nil"/>
              <w:right w:val="nil"/>
            </w:tcBorders>
            <w:shd w:val="clear" w:color="auto" w:fill="auto"/>
          </w:tcPr>
          <w:p w14:paraId="2AA97085" w14:textId="3E097AD0"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1.712</w:t>
            </w:r>
          </w:p>
        </w:tc>
      </w:tr>
      <w:tr w:rsidR="00543E8C" w:rsidRPr="00C865B5" w14:paraId="4901F04B" w14:textId="414E70AA" w:rsidTr="00F579AC">
        <w:tc>
          <w:tcPr>
            <w:tcW w:w="2410" w:type="dxa"/>
            <w:tcBorders>
              <w:top w:val="nil"/>
              <w:left w:val="nil"/>
              <w:bottom w:val="nil"/>
              <w:right w:val="nil"/>
            </w:tcBorders>
            <w:shd w:val="clear" w:color="auto" w:fill="auto"/>
            <w:noWrap/>
            <w:hideMark/>
          </w:tcPr>
          <w:p w14:paraId="2DD67619"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SH_133000</w:t>
            </w:r>
          </w:p>
        </w:tc>
        <w:tc>
          <w:tcPr>
            <w:tcW w:w="886" w:type="dxa"/>
            <w:tcBorders>
              <w:top w:val="nil"/>
              <w:left w:val="nil"/>
              <w:bottom w:val="nil"/>
              <w:right w:val="nil"/>
            </w:tcBorders>
            <w:shd w:val="clear" w:color="auto" w:fill="auto"/>
            <w:noWrap/>
          </w:tcPr>
          <w:p w14:paraId="177D5C19" w14:textId="7DF5A1A5"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2.225</w:t>
            </w:r>
          </w:p>
        </w:tc>
        <w:tc>
          <w:tcPr>
            <w:tcW w:w="886" w:type="dxa"/>
            <w:tcBorders>
              <w:top w:val="nil"/>
              <w:left w:val="nil"/>
              <w:right w:val="nil"/>
            </w:tcBorders>
            <w:shd w:val="clear" w:color="auto" w:fill="auto"/>
            <w:noWrap/>
          </w:tcPr>
          <w:p w14:paraId="3F42FBB5" w14:textId="5E3A672E"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1.083</w:t>
            </w:r>
          </w:p>
        </w:tc>
        <w:tc>
          <w:tcPr>
            <w:tcW w:w="886" w:type="dxa"/>
            <w:tcBorders>
              <w:top w:val="nil"/>
              <w:left w:val="nil"/>
              <w:bottom w:val="nil"/>
              <w:right w:val="single" w:sz="4" w:space="0" w:color="auto"/>
            </w:tcBorders>
            <w:shd w:val="clear" w:color="auto" w:fill="auto"/>
            <w:noWrap/>
          </w:tcPr>
          <w:p w14:paraId="07BF135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854C59E" w14:textId="3BBA2E1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72E2B4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13ECCFC" w14:textId="4B2A959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14AAE0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944F522" w14:textId="630D0C9F"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1.699</w:t>
            </w:r>
          </w:p>
        </w:tc>
      </w:tr>
      <w:tr w:rsidR="00543E8C" w:rsidRPr="00C865B5" w14:paraId="038D7483" w14:textId="657D0F36" w:rsidTr="00F579AC">
        <w:tc>
          <w:tcPr>
            <w:tcW w:w="2410" w:type="dxa"/>
            <w:tcBorders>
              <w:top w:val="nil"/>
              <w:left w:val="nil"/>
              <w:bottom w:val="nil"/>
              <w:right w:val="nil"/>
            </w:tcBorders>
            <w:shd w:val="clear" w:color="auto" w:fill="auto"/>
            <w:noWrap/>
            <w:hideMark/>
          </w:tcPr>
          <w:p w14:paraId="6A6C5339"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SH_211000</w:t>
            </w:r>
          </w:p>
        </w:tc>
        <w:tc>
          <w:tcPr>
            <w:tcW w:w="886" w:type="dxa"/>
            <w:tcBorders>
              <w:top w:val="nil"/>
              <w:left w:val="nil"/>
              <w:right w:val="nil"/>
            </w:tcBorders>
            <w:shd w:val="clear" w:color="auto" w:fill="auto"/>
            <w:noWrap/>
          </w:tcPr>
          <w:p w14:paraId="58C193B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54C9D70" w14:textId="3E1A36CB"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-0.089</w:t>
            </w:r>
          </w:p>
        </w:tc>
        <w:tc>
          <w:tcPr>
            <w:tcW w:w="886" w:type="dxa"/>
            <w:tcBorders>
              <w:top w:val="nil"/>
              <w:left w:val="nil"/>
              <w:bottom w:val="nil"/>
              <w:right w:val="single" w:sz="4" w:space="0" w:color="auto"/>
            </w:tcBorders>
            <w:shd w:val="clear" w:color="auto" w:fill="auto"/>
            <w:noWrap/>
          </w:tcPr>
          <w:p w14:paraId="37408FE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2DC7B70" w14:textId="5AA2825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F784338" w14:textId="01DDF287"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-0.084</w:t>
            </w:r>
          </w:p>
        </w:tc>
        <w:tc>
          <w:tcPr>
            <w:tcW w:w="886" w:type="dxa"/>
            <w:tcBorders>
              <w:top w:val="nil"/>
              <w:left w:val="nil"/>
              <w:bottom w:val="nil"/>
              <w:right w:val="nil"/>
            </w:tcBorders>
            <w:shd w:val="clear" w:color="auto" w:fill="auto"/>
            <w:noWrap/>
          </w:tcPr>
          <w:p w14:paraId="63B7726A" w14:textId="32FC837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-0.193</w:t>
            </w:r>
          </w:p>
        </w:tc>
        <w:tc>
          <w:tcPr>
            <w:tcW w:w="886" w:type="dxa"/>
            <w:tcBorders>
              <w:top w:val="nil"/>
              <w:left w:val="nil"/>
              <w:bottom w:val="nil"/>
              <w:right w:val="nil"/>
            </w:tcBorders>
            <w:shd w:val="clear" w:color="auto" w:fill="auto"/>
            <w:noWrap/>
          </w:tcPr>
          <w:p w14:paraId="0FAD39C2" w14:textId="6E98A287"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-0.419</w:t>
            </w:r>
          </w:p>
        </w:tc>
        <w:tc>
          <w:tcPr>
            <w:tcW w:w="886" w:type="dxa"/>
            <w:tcBorders>
              <w:top w:val="nil"/>
              <w:left w:val="nil"/>
              <w:bottom w:val="nil"/>
              <w:right w:val="nil"/>
            </w:tcBorders>
            <w:shd w:val="clear" w:color="auto" w:fill="auto"/>
          </w:tcPr>
          <w:p w14:paraId="09BD802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2DF4CAC" w14:textId="45EB3E53" w:rsidTr="00F579AC">
        <w:tc>
          <w:tcPr>
            <w:tcW w:w="2410" w:type="dxa"/>
            <w:tcBorders>
              <w:top w:val="nil"/>
              <w:left w:val="nil"/>
              <w:bottom w:val="nil"/>
              <w:right w:val="nil"/>
            </w:tcBorders>
            <w:shd w:val="clear" w:color="auto" w:fill="auto"/>
            <w:noWrap/>
            <w:hideMark/>
          </w:tcPr>
          <w:p w14:paraId="64BB7F6F"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lastRenderedPageBreak/>
              <w:t>SH_212000</w:t>
            </w:r>
          </w:p>
        </w:tc>
        <w:tc>
          <w:tcPr>
            <w:tcW w:w="886" w:type="dxa"/>
            <w:tcBorders>
              <w:top w:val="nil"/>
              <w:left w:val="nil"/>
              <w:bottom w:val="nil"/>
              <w:right w:val="nil"/>
            </w:tcBorders>
            <w:shd w:val="clear" w:color="auto" w:fill="auto"/>
            <w:noWrap/>
          </w:tcPr>
          <w:p w14:paraId="0814A7DC" w14:textId="029CDAA5"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1B7850EE" w14:textId="27AC37B8"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-1.187</w:t>
            </w:r>
          </w:p>
        </w:tc>
        <w:tc>
          <w:tcPr>
            <w:tcW w:w="886" w:type="dxa"/>
            <w:tcBorders>
              <w:top w:val="nil"/>
              <w:left w:val="nil"/>
              <w:bottom w:val="nil"/>
              <w:right w:val="single" w:sz="4" w:space="0" w:color="auto"/>
            </w:tcBorders>
            <w:shd w:val="clear" w:color="auto" w:fill="auto"/>
            <w:noWrap/>
          </w:tcPr>
          <w:p w14:paraId="71C5822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11F7EF1" w14:textId="0654E9E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055BCC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438780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561C56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CC2D948" w14:textId="687BFF7E"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-0.728</w:t>
            </w:r>
          </w:p>
        </w:tc>
      </w:tr>
      <w:tr w:rsidR="00543E8C" w:rsidRPr="00C865B5" w14:paraId="02391110" w14:textId="0A1684EA" w:rsidTr="00F579AC">
        <w:tc>
          <w:tcPr>
            <w:tcW w:w="2410" w:type="dxa"/>
            <w:tcBorders>
              <w:top w:val="nil"/>
              <w:left w:val="nil"/>
              <w:bottom w:val="nil"/>
              <w:right w:val="nil"/>
            </w:tcBorders>
            <w:shd w:val="clear" w:color="auto" w:fill="auto"/>
            <w:noWrap/>
            <w:hideMark/>
          </w:tcPr>
          <w:p w14:paraId="3B8D422B"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SH_221000</w:t>
            </w:r>
          </w:p>
        </w:tc>
        <w:tc>
          <w:tcPr>
            <w:tcW w:w="886" w:type="dxa"/>
            <w:tcBorders>
              <w:top w:val="nil"/>
              <w:left w:val="nil"/>
              <w:bottom w:val="nil"/>
              <w:right w:val="nil"/>
            </w:tcBorders>
            <w:shd w:val="clear" w:color="auto" w:fill="auto"/>
            <w:noWrap/>
          </w:tcPr>
          <w:p w14:paraId="353043BD" w14:textId="0C8D5841"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0.051</w:t>
            </w:r>
          </w:p>
        </w:tc>
        <w:tc>
          <w:tcPr>
            <w:tcW w:w="886" w:type="dxa"/>
            <w:tcBorders>
              <w:top w:val="nil"/>
              <w:left w:val="nil"/>
              <w:right w:val="nil"/>
            </w:tcBorders>
            <w:shd w:val="clear" w:color="auto" w:fill="auto"/>
            <w:noWrap/>
          </w:tcPr>
          <w:p w14:paraId="17A37484" w14:textId="28CE79BA" w:rsidR="00543E8C" w:rsidRPr="00C865B5" w:rsidRDefault="00543E8C" w:rsidP="00543E8C">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-0.040</w:t>
            </w:r>
          </w:p>
        </w:tc>
        <w:tc>
          <w:tcPr>
            <w:tcW w:w="886" w:type="dxa"/>
            <w:tcBorders>
              <w:top w:val="nil"/>
              <w:left w:val="nil"/>
              <w:bottom w:val="nil"/>
              <w:right w:val="single" w:sz="4" w:space="0" w:color="auto"/>
            </w:tcBorders>
            <w:shd w:val="clear" w:color="auto" w:fill="auto"/>
            <w:noWrap/>
          </w:tcPr>
          <w:p w14:paraId="74B9B10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2C9923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9FC249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915C845" w14:textId="531A9AB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3B0D71C" w14:textId="057E233D"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1CF5ABE6" w14:textId="567C9C1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5CE29143" w14:textId="17D05473" w:rsidTr="00F579AC">
        <w:tc>
          <w:tcPr>
            <w:tcW w:w="2410" w:type="dxa"/>
            <w:tcBorders>
              <w:top w:val="nil"/>
              <w:left w:val="nil"/>
              <w:bottom w:val="nil"/>
              <w:right w:val="nil"/>
            </w:tcBorders>
            <w:shd w:val="clear" w:color="auto" w:fill="auto"/>
            <w:noWrap/>
            <w:hideMark/>
          </w:tcPr>
          <w:p w14:paraId="625035A7"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SH_222100</w:t>
            </w:r>
          </w:p>
        </w:tc>
        <w:tc>
          <w:tcPr>
            <w:tcW w:w="886" w:type="dxa"/>
            <w:tcBorders>
              <w:top w:val="nil"/>
              <w:left w:val="nil"/>
              <w:bottom w:val="nil"/>
              <w:right w:val="nil"/>
            </w:tcBorders>
            <w:shd w:val="clear" w:color="auto" w:fill="auto"/>
            <w:noWrap/>
          </w:tcPr>
          <w:p w14:paraId="3A273345" w14:textId="5293DBC8"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0CE6A241" w14:textId="4100AABB"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-0.060</w:t>
            </w:r>
          </w:p>
        </w:tc>
        <w:tc>
          <w:tcPr>
            <w:tcW w:w="886" w:type="dxa"/>
            <w:tcBorders>
              <w:top w:val="nil"/>
              <w:left w:val="nil"/>
              <w:bottom w:val="nil"/>
              <w:right w:val="single" w:sz="4" w:space="0" w:color="auto"/>
            </w:tcBorders>
            <w:shd w:val="clear" w:color="auto" w:fill="auto"/>
            <w:noWrap/>
          </w:tcPr>
          <w:p w14:paraId="06EB5655" w14:textId="1680B53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-0.045</w:t>
            </w:r>
          </w:p>
        </w:tc>
        <w:tc>
          <w:tcPr>
            <w:tcW w:w="886" w:type="dxa"/>
            <w:tcBorders>
              <w:top w:val="nil"/>
              <w:left w:val="single" w:sz="4" w:space="0" w:color="auto"/>
              <w:bottom w:val="nil"/>
            </w:tcBorders>
            <w:shd w:val="clear" w:color="auto" w:fill="auto"/>
            <w:noWrap/>
          </w:tcPr>
          <w:p w14:paraId="0D5BAFA2" w14:textId="3F9EB209"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116D8889" w14:textId="26BCE4C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-0.036</w:t>
            </w:r>
          </w:p>
        </w:tc>
        <w:tc>
          <w:tcPr>
            <w:tcW w:w="886" w:type="dxa"/>
            <w:tcBorders>
              <w:top w:val="nil"/>
              <w:left w:val="nil"/>
              <w:bottom w:val="nil"/>
              <w:right w:val="nil"/>
            </w:tcBorders>
            <w:shd w:val="clear" w:color="auto" w:fill="auto"/>
            <w:noWrap/>
          </w:tcPr>
          <w:p w14:paraId="321BA977" w14:textId="1CED6F4E"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6A410ED2" w14:textId="5EB00210"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-0.034</w:t>
            </w:r>
          </w:p>
        </w:tc>
        <w:tc>
          <w:tcPr>
            <w:tcW w:w="886" w:type="dxa"/>
            <w:tcBorders>
              <w:top w:val="nil"/>
              <w:left w:val="nil"/>
              <w:bottom w:val="nil"/>
              <w:right w:val="nil"/>
            </w:tcBorders>
            <w:shd w:val="clear" w:color="auto" w:fill="auto"/>
          </w:tcPr>
          <w:p w14:paraId="2E44749A" w14:textId="25E27A41"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4EBEC50A" w14:textId="133A13F6" w:rsidTr="00F579AC">
        <w:tc>
          <w:tcPr>
            <w:tcW w:w="2410" w:type="dxa"/>
            <w:tcBorders>
              <w:top w:val="nil"/>
              <w:left w:val="nil"/>
              <w:bottom w:val="nil"/>
              <w:right w:val="nil"/>
            </w:tcBorders>
            <w:shd w:val="clear" w:color="auto" w:fill="auto"/>
            <w:noWrap/>
          </w:tcPr>
          <w:p w14:paraId="7AEBA4A8"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SH_231000</w:t>
            </w:r>
          </w:p>
        </w:tc>
        <w:tc>
          <w:tcPr>
            <w:tcW w:w="886" w:type="dxa"/>
            <w:tcBorders>
              <w:top w:val="nil"/>
              <w:left w:val="nil"/>
              <w:bottom w:val="nil"/>
              <w:right w:val="nil"/>
            </w:tcBorders>
            <w:shd w:val="clear" w:color="auto" w:fill="auto"/>
            <w:noWrap/>
          </w:tcPr>
          <w:p w14:paraId="3D18C1C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79CE0BB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70A435F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66B6E71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1CD787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294204A" w14:textId="16B327BB"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-0.436</w:t>
            </w:r>
          </w:p>
        </w:tc>
        <w:tc>
          <w:tcPr>
            <w:tcW w:w="886" w:type="dxa"/>
            <w:tcBorders>
              <w:top w:val="nil"/>
              <w:left w:val="nil"/>
              <w:bottom w:val="nil"/>
              <w:right w:val="nil"/>
            </w:tcBorders>
            <w:shd w:val="clear" w:color="auto" w:fill="auto"/>
            <w:noWrap/>
          </w:tcPr>
          <w:p w14:paraId="57A7784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61C79F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031E9B7" w14:textId="7D7EE784" w:rsidTr="00F579AC">
        <w:tc>
          <w:tcPr>
            <w:tcW w:w="2410" w:type="dxa"/>
            <w:tcBorders>
              <w:top w:val="nil"/>
              <w:left w:val="nil"/>
              <w:bottom w:val="nil"/>
              <w:right w:val="nil"/>
            </w:tcBorders>
            <w:shd w:val="clear" w:color="auto" w:fill="auto"/>
            <w:noWrap/>
            <w:hideMark/>
          </w:tcPr>
          <w:p w14:paraId="0799EAC6"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SH_232000</w:t>
            </w:r>
          </w:p>
        </w:tc>
        <w:tc>
          <w:tcPr>
            <w:tcW w:w="886" w:type="dxa"/>
            <w:tcBorders>
              <w:top w:val="nil"/>
              <w:left w:val="nil"/>
              <w:bottom w:val="nil"/>
              <w:right w:val="nil"/>
            </w:tcBorders>
            <w:shd w:val="clear" w:color="auto" w:fill="auto"/>
            <w:noWrap/>
          </w:tcPr>
          <w:p w14:paraId="36D0751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7629A270" w14:textId="0B58BF5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-0.181</w:t>
            </w:r>
          </w:p>
        </w:tc>
        <w:tc>
          <w:tcPr>
            <w:tcW w:w="886" w:type="dxa"/>
            <w:tcBorders>
              <w:top w:val="nil"/>
              <w:left w:val="nil"/>
              <w:bottom w:val="nil"/>
              <w:right w:val="single" w:sz="4" w:space="0" w:color="auto"/>
            </w:tcBorders>
            <w:shd w:val="clear" w:color="auto" w:fill="auto"/>
            <w:noWrap/>
          </w:tcPr>
          <w:p w14:paraId="364998C7" w14:textId="67EFD0F7"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-0.169</w:t>
            </w:r>
          </w:p>
        </w:tc>
        <w:tc>
          <w:tcPr>
            <w:tcW w:w="886" w:type="dxa"/>
            <w:tcBorders>
              <w:top w:val="nil"/>
              <w:left w:val="single" w:sz="4" w:space="0" w:color="auto"/>
              <w:bottom w:val="nil"/>
            </w:tcBorders>
            <w:shd w:val="clear" w:color="auto" w:fill="auto"/>
            <w:noWrap/>
          </w:tcPr>
          <w:p w14:paraId="4076C7F6" w14:textId="62DD5C9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-0.136</w:t>
            </w:r>
          </w:p>
        </w:tc>
        <w:tc>
          <w:tcPr>
            <w:tcW w:w="886" w:type="dxa"/>
            <w:tcBorders>
              <w:top w:val="nil"/>
              <w:left w:val="nil"/>
              <w:bottom w:val="nil"/>
              <w:right w:val="nil"/>
            </w:tcBorders>
            <w:shd w:val="clear" w:color="auto" w:fill="auto"/>
            <w:noWrap/>
          </w:tcPr>
          <w:p w14:paraId="27E1EEA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18D3EA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2AA740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0884B269" w14:textId="69C35F2C"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-0.138</w:t>
            </w:r>
          </w:p>
        </w:tc>
      </w:tr>
      <w:tr w:rsidR="00543E8C" w:rsidRPr="00C865B5" w14:paraId="1EADF7BB" w14:textId="65BD1892" w:rsidTr="00F579AC">
        <w:tc>
          <w:tcPr>
            <w:tcW w:w="2410" w:type="dxa"/>
            <w:tcBorders>
              <w:top w:val="nil"/>
              <w:left w:val="nil"/>
              <w:bottom w:val="nil"/>
              <w:right w:val="nil"/>
            </w:tcBorders>
            <w:shd w:val="clear" w:color="auto" w:fill="auto"/>
            <w:noWrap/>
            <w:hideMark/>
          </w:tcPr>
          <w:p w14:paraId="35DFDBA9"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SH_310000</w:t>
            </w:r>
          </w:p>
        </w:tc>
        <w:tc>
          <w:tcPr>
            <w:tcW w:w="886" w:type="dxa"/>
            <w:tcBorders>
              <w:top w:val="nil"/>
              <w:left w:val="nil"/>
              <w:bottom w:val="nil"/>
              <w:right w:val="nil"/>
            </w:tcBorders>
            <w:shd w:val="clear" w:color="auto" w:fill="auto"/>
            <w:noWrap/>
          </w:tcPr>
          <w:p w14:paraId="67FAB57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811671C" w14:textId="6C61088A"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-0140</w:t>
            </w:r>
          </w:p>
        </w:tc>
        <w:tc>
          <w:tcPr>
            <w:tcW w:w="886" w:type="dxa"/>
            <w:tcBorders>
              <w:top w:val="nil"/>
              <w:left w:val="nil"/>
              <w:right w:val="single" w:sz="4" w:space="0" w:color="auto"/>
            </w:tcBorders>
            <w:shd w:val="clear" w:color="auto" w:fill="auto"/>
            <w:noWrap/>
          </w:tcPr>
          <w:p w14:paraId="6EAD69D2" w14:textId="08540642"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-0.340</w:t>
            </w:r>
          </w:p>
        </w:tc>
        <w:tc>
          <w:tcPr>
            <w:tcW w:w="886" w:type="dxa"/>
            <w:tcBorders>
              <w:top w:val="nil"/>
              <w:left w:val="single" w:sz="4" w:space="0" w:color="auto"/>
              <w:bottom w:val="nil"/>
            </w:tcBorders>
            <w:shd w:val="clear" w:color="auto" w:fill="auto"/>
            <w:noWrap/>
          </w:tcPr>
          <w:p w14:paraId="0DC19687" w14:textId="402F866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6B8689F" w14:textId="5A78FBF8"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-0.154</w:t>
            </w:r>
          </w:p>
        </w:tc>
        <w:tc>
          <w:tcPr>
            <w:tcW w:w="886" w:type="dxa"/>
            <w:tcBorders>
              <w:top w:val="nil"/>
              <w:left w:val="nil"/>
              <w:bottom w:val="nil"/>
              <w:right w:val="nil"/>
            </w:tcBorders>
            <w:shd w:val="clear" w:color="auto" w:fill="auto"/>
            <w:noWrap/>
          </w:tcPr>
          <w:p w14:paraId="7B9282B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EAD6FF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2647C3F" w14:textId="4B038966"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-0.193</w:t>
            </w:r>
          </w:p>
        </w:tc>
      </w:tr>
      <w:tr w:rsidR="00543E8C" w:rsidRPr="00C865B5" w14:paraId="536CC39B" w14:textId="03FF4340" w:rsidTr="00F579AC">
        <w:tc>
          <w:tcPr>
            <w:tcW w:w="2410" w:type="dxa"/>
            <w:tcBorders>
              <w:top w:val="nil"/>
              <w:left w:val="nil"/>
              <w:bottom w:val="nil"/>
              <w:right w:val="nil"/>
            </w:tcBorders>
            <w:shd w:val="clear" w:color="auto" w:fill="auto"/>
            <w:noWrap/>
            <w:hideMark/>
          </w:tcPr>
          <w:p w14:paraId="13058AF7"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SH_311000</w:t>
            </w:r>
          </w:p>
        </w:tc>
        <w:tc>
          <w:tcPr>
            <w:tcW w:w="886" w:type="dxa"/>
            <w:tcBorders>
              <w:top w:val="nil"/>
              <w:left w:val="nil"/>
              <w:bottom w:val="nil"/>
              <w:right w:val="nil"/>
            </w:tcBorders>
            <w:shd w:val="clear" w:color="auto" w:fill="auto"/>
            <w:noWrap/>
          </w:tcPr>
          <w:p w14:paraId="56B0EAE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C2FF96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77FD6AF" w14:textId="04FF7EA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E5BD17D" w14:textId="683967C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-0.090</w:t>
            </w:r>
          </w:p>
        </w:tc>
        <w:tc>
          <w:tcPr>
            <w:tcW w:w="886" w:type="dxa"/>
            <w:tcBorders>
              <w:top w:val="nil"/>
              <w:left w:val="nil"/>
              <w:bottom w:val="nil"/>
              <w:right w:val="nil"/>
            </w:tcBorders>
            <w:shd w:val="clear" w:color="auto" w:fill="auto"/>
            <w:noWrap/>
          </w:tcPr>
          <w:p w14:paraId="6380810C" w14:textId="738962F5"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-0.058</w:t>
            </w:r>
          </w:p>
        </w:tc>
        <w:tc>
          <w:tcPr>
            <w:tcW w:w="886" w:type="dxa"/>
            <w:tcBorders>
              <w:top w:val="nil"/>
              <w:left w:val="nil"/>
              <w:bottom w:val="nil"/>
              <w:right w:val="nil"/>
            </w:tcBorders>
            <w:shd w:val="clear" w:color="auto" w:fill="auto"/>
            <w:noWrap/>
          </w:tcPr>
          <w:p w14:paraId="53E3A4F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F3D72DF" w14:textId="01767417"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-0.380</w:t>
            </w:r>
          </w:p>
        </w:tc>
        <w:tc>
          <w:tcPr>
            <w:tcW w:w="886" w:type="dxa"/>
            <w:tcBorders>
              <w:top w:val="nil"/>
              <w:left w:val="nil"/>
              <w:bottom w:val="nil"/>
              <w:right w:val="nil"/>
            </w:tcBorders>
            <w:shd w:val="clear" w:color="auto" w:fill="auto"/>
          </w:tcPr>
          <w:p w14:paraId="72C390D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4C403897" w14:textId="53996B57" w:rsidTr="00F579AC">
        <w:tc>
          <w:tcPr>
            <w:tcW w:w="2410" w:type="dxa"/>
            <w:tcBorders>
              <w:top w:val="nil"/>
              <w:left w:val="nil"/>
              <w:bottom w:val="nil"/>
              <w:right w:val="nil"/>
            </w:tcBorders>
            <w:shd w:val="clear" w:color="auto" w:fill="auto"/>
            <w:noWrap/>
            <w:hideMark/>
          </w:tcPr>
          <w:p w14:paraId="0E98EF0C"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SH_322000</w:t>
            </w:r>
          </w:p>
        </w:tc>
        <w:tc>
          <w:tcPr>
            <w:tcW w:w="886" w:type="dxa"/>
            <w:tcBorders>
              <w:top w:val="nil"/>
              <w:left w:val="nil"/>
              <w:bottom w:val="nil"/>
              <w:right w:val="nil"/>
            </w:tcBorders>
            <w:shd w:val="clear" w:color="auto" w:fill="auto"/>
            <w:noWrap/>
          </w:tcPr>
          <w:p w14:paraId="1C175BC1" w14:textId="4D20D8CD"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0.077</w:t>
            </w:r>
          </w:p>
        </w:tc>
        <w:tc>
          <w:tcPr>
            <w:tcW w:w="886" w:type="dxa"/>
            <w:tcBorders>
              <w:top w:val="nil"/>
              <w:left w:val="nil"/>
              <w:bottom w:val="nil"/>
              <w:right w:val="nil"/>
            </w:tcBorders>
            <w:shd w:val="clear" w:color="auto" w:fill="auto"/>
            <w:noWrap/>
          </w:tcPr>
          <w:p w14:paraId="4727BE0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5AB1CDE3" w14:textId="3ADB60CA"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0.167</w:t>
            </w:r>
          </w:p>
        </w:tc>
        <w:tc>
          <w:tcPr>
            <w:tcW w:w="886" w:type="dxa"/>
            <w:tcBorders>
              <w:top w:val="nil"/>
              <w:left w:val="single" w:sz="4" w:space="0" w:color="auto"/>
              <w:bottom w:val="nil"/>
            </w:tcBorders>
            <w:shd w:val="clear" w:color="auto" w:fill="auto"/>
            <w:noWrap/>
          </w:tcPr>
          <w:p w14:paraId="723451E8" w14:textId="58ABBE2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C372651" w14:textId="5C6F309A"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0.077</w:t>
            </w:r>
          </w:p>
        </w:tc>
        <w:tc>
          <w:tcPr>
            <w:tcW w:w="886" w:type="dxa"/>
            <w:tcBorders>
              <w:top w:val="nil"/>
              <w:left w:val="nil"/>
              <w:bottom w:val="nil"/>
              <w:right w:val="nil"/>
            </w:tcBorders>
            <w:shd w:val="clear" w:color="auto" w:fill="auto"/>
            <w:noWrap/>
          </w:tcPr>
          <w:p w14:paraId="4AC5E723" w14:textId="6FBA5C7A"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0.043</w:t>
            </w:r>
          </w:p>
        </w:tc>
        <w:tc>
          <w:tcPr>
            <w:tcW w:w="886" w:type="dxa"/>
            <w:tcBorders>
              <w:top w:val="nil"/>
              <w:left w:val="nil"/>
              <w:bottom w:val="nil"/>
              <w:right w:val="nil"/>
            </w:tcBorders>
            <w:shd w:val="clear" w:color="auto" w:fill="auto"/>
            <w:noWrap/>
          </w:tcPr>
          <w:p w14:paraId="2541114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FB7C89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055301BA" w14:textId="0897167C" w:rsidTr="00F579AC">
        <w:tc>
          <w:tcPr>
            <w:tcW w:w="2410" w:type="dxa"/>
            <w:tcBorders>
              <w:top w:val="nil"/>
              <w:left w:val="nil"/>
              <w:bottom w:val="nil"/>
              <w:right w:val="nil"/>
            </w:tcBorders>
            <w:shd w:val="clear" w:color="auto" w:fill="auto"/>
            <w:noWrap/>
          </w:tcPr>
          <w:p w14:paraId="56C7DF5B"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SH_413000</w:t>
            </w:r>
          </w:p>
        </w:tc>
        <w:tc>
          <w:tcPr>
            <w:tcW w:w="886" w:type="dxa"/>
            <w:tcBorders>
              <w:top w:val="nil"/>
              <w:left w:val="nil"/>
              <w:bottom w:val="nil"/>
              <w:right w:val="nil"/>
            </w:tcBorders>
            <w:shd w:val="clear" w:color="auto" w:fill="auto"/>
            <w:noWrap/>
          </w:tcPr>
          <w:p w14:paraId="4CD0927B" w14:textId="2C44346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78904C27" w14:textId="5A27068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-0.873</w:t>
            </w:r>
          </w:p>
        </w:tc>
        <w:tc>
          <w:tcPr>
            <w:tcW w:w="886" w:type="dxa"/>
            <w:tcBorders>
              <w:top w:val="nil"/>
              <w:left w:val="nil"/>
              <w:bottom w:val="nil"/>
              <w:right w:val="single" w:sz="4" w:space="0" w:color="auto"/>
            </w:tcBorders>
            <w:shd w:val="clear" w:color="auto" w:fill="auto"/>
            <w:noWrap/>
          </w:tcPr>
          <w:p w14:paraId="52C65B58" w14:textId="2CEC2707" w:rsidR="00543E8C" w:rsidRPr="00F579AC" w:rsidRDefault="00543E8C"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d</w:t>
            </w:r>
          </w:p>
        </w:tc>
        <w:tc>
          <w:tcPr>
            <w:tcW w:w="886" w:type="dxa"/>
            <w:tcBorders>
              <w:top w:val="nil"/>
              <w:left w:val="single" w:sz="4" w:space="0" w:color="auto"/>
              <w:bottom w:val="nil"/>
            </w:tcBorders>
            <w:shd w:val="clear" w:color="auto" w:fill="auto"/>
            <w:noWrap/>
          </w:tcPr>
          <w:p w14:paraId="1EAB1D75" w14:textId="26B93948"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-0.470</w:t>
            </w:r>
            <w:r w:rsidRPr="00F579AC">
              <w:rPr>
                <w:rFonts w:ascii="Arial" w:eastAsia="Times New Roman" w:hAnsi="Arial" w:cs="Arial"/>
                <w:i/>
                <w:iCs/>
                <w:color w:val="000000" w:themeColor="text1"/>
                <w:sz w:val="18"/>
                <w:szCs w:val="18"/>
                <w:vertAlign w:val="superscript"/>
              </w:rPr>
              <w:t>f</w:t>
            </w:r>
          </w:p>
        </w:tc>
        <w:tc>
          <w:tcPr>
            <w:tcW w:w="886" w:type="dxa"/>
            <w:tcBorders>
              <w:top w:val="nil"/>
              <w:left w:val="nil"/>
              <w:bottom w:val="nil"/>
              <w:right w:val="nil"/>
            </w:tcBorders>
            <w:shd w:val="clear" w:color="auto" w:fill="auto"/>
            <w:noWrap/>
          </w:tcPr>
          <w:p w14:paraId="2595C6DB" w14:textId="778A06F3"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-0.480</w:t>
            </w:r>
            <w:r w:rsidRPr="00F579AC">
              <w:rPr>
                <w:rFonts w:ascii="Arial" w:eastAsia="Times New Roman" w:hAnsi="Arial" w:cs="Arial"/>
                <w:i/>
                <w:iCs/>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7DFA7F9E" w14:textId="62548BBC"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-0.763</w:t>
            </w:r>
            <w:r w:rsidRPr="00F579AC">
              <w:rPr>
                <w:rFonts w:ascii="Arial" w:eastAsia="Times New Roman" w:hAnsi="Arial" w:cs="Arial"/>
                <w:i/>
                <w:iCs/>
                <w:color w:val="000000" w:themeColor="text1"/>
                <w:sz w:val="18"/>
                <w:szCs w:val="18"/>
                <w:vertAlign w:val="superscript"/>
              </w:rPr>
              <w:t>g</w:t>
            </w:r>
          </w:p>
        </w:tc>
        <w:tc>
          <w:tcPr>
            <w:tcW w:w="886" w:type="dxa"/>
            <w:tcBorders>
              <w:top w:val="nil"/>
              <w:left w:val="nil"/>
              <w:bottom w:val="nil"/>
              <w:right w:val="nil"/>
            </w:tcBorders>
            <w:shd w:val="clear" w:color="auto" w:fill="auto"/>
            <w:noWrap/>
          </w:tcPr>
          <w:p w14:paraId="0DFEDC38" w14:textId="5D4421A7" w:rsidR="00543E8C" w:rsidRPr="00C865B5" w:rsidRDefault="001C35DD"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tcPr>
          <w:p w14:paraId="27464D6B" w14:textId="74C16D7D"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-1.127</w:t>
            </w:r>
            <w:r w:rsidR="006253D2" w:rsidRPr="00F579AC">
              <w:rPr>
                <w:rFonts w:ascii="Arial" w:eastAsia="Times New Roman" w:hAnsi="Arial" w:cs="Arial"/>
                <w:b/>
                <w:bCs/>
                <w:color w:val="000000" w:themeColor="text1"/>
                <w:sz w:val="18"/>
                <w:szCs w:val="18"/>
                <w:vertAlign w:val="superscript"/>
              </w:rPr>
              <w:t>d</w:t>
            </w:r>
          </w:p>
        </w:tc>
      </w:tr>
      <w:tr w:rsidR="00543E8C" w:rsidRPr="00C865B5" w14:paraId="76087346" w14:textId="4F14C874" w:rsidTr="00F579AC">
        <w:tc>
          <w:tcPr>
            <w:tcW w:w="2410" w:type="dxa"/>
            <w:tcBorders>
              <w:top w:val="nil"/>
              <w:left w:val="nil"/>
              <w:bottom w:val="nil"/>
              <w:right w:val="nil"/>
            </w:tcBorders>
            <w:shd w:val="clear" w:color="auto" w:fill="auto"/>
            <w:noWrap/>
            <w:hideMark/>
          </w:tcPr>
          <w:p w14:paraId="5C75E495"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SH_451000</w:t>
            </w:r>
          </w:p>
        </w:tc>
        <w:tc>
          <w:tcPr>
            <w:tcW w:w="886" w:type="dxa"/>
            <w:tcBorders>
              <w:top w:val="nil"/>
              <w:left w:val="nil"/>
              <w:bottom w:val="nil"/>
              <w:right w:val="nil"/>
            </w:tcBorders>
            <w:shd w:val="clear" w:color="auto" w:fill="auto"/>
            <w:noWrap/>
          </w:tcPr>
          <w:p w14:paraId="31CF01D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D85990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94C5CD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191651D" w14:textId="19AAA088"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0.201</w:t>
            </w:r>
          </w:p>
        </w:tc>
        <w:tc>
          <w:tcPr>
            <w:tcW w:w="886" w:type="dxa"/>
            <w:tcBorders>
              <w:top w:val="nil"/>
              <w:left w:val="nil"/>
              <w:bottom w:val="nil"/>
              <w:right w:val="nil"/>
            </w:tcBorders>
            <w:shd w:val="clear" w:color="auto" w:fill="auto"/>
            <w:noWrap/>
          </w:tcPr>
          <w:p w14:paraId="01E0E34E" w14:textId="07A5B06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B7CCBA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D9E895C" w14:textId="21B8B48D" w:rsidR="00543E8C" w:rsidRPr="00F579AC" w:rsidRDefault="004C4527"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0.127</w:t>
            </w:r>
          </w:p>
        </w:tc>
        <w:tc>
          <w:tcPr>
            <w:tcW w:w="886" w:type="dxa"/>
            <w:tcBorders>
              <w:top w:val="nil"/>
              <w:left w:val="nil"/>
              <w:bottom w:val="nil"/>
              <w:right w:val="nil"/>
            </w:tcBorders>
            <w:shd w:val="clear" w:color="auto" w:fill="auto"/>
          </w:tcPr>
          <w:p w14:paraId="6B5AE806" w14:textId="1CD6D918"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7941E7CB" w14:textId="19841EE0" w:rsidTr="00F579AC">
        <w:tc>
          <w:tcPr>
            <w:tcW w:w="2410" w:type="dxa"/>
            <w:tcBorders>
              <w:top w:val="nil"/>
              <w:left w:val="nil"/>
              <w:bottom w:val="single" w:sz="4" w:space="0" w:color="auto"/>
              <w:right w:val="nil"/>
            </w:tcBorders>
            <w:shd w:val="clear" w:color="auto" w:fill="auto"/>
            <w:noWrap/>
            <w:hideMark/>
          </w:tcPr>
          <w:p w14:paraId="3D3B3127"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SH_452000</w:t>
            </w:r>
          </w:p>
        </w:tc>
        <w:tc>
          <w:tcPr>
            <w:tcW w:w="886" w:type="dxa"/>
            <w:tcBorders>
              <w:top w:val="nil"/>
              <w:left w:val="nil"/>
              <w:bottom w:val="single" w:sz="4" w:space="0" w:color="auto"/>
              <w:right w:val="nil"/>
            </w:tcBorders>
            <w:shd w:val="clear" w:color="auto" w:fill="auto"/>
            <w:noWrap/>
          </w:tcPr>
          <w:p w14:paraId="22D96E3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0A665E5F" w14:textId="48BD81B3"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-0.619</w:t>
            </w:r>
          </w:p>
        </w:tc>
        <w:tc>
          <w:tcPr>
            <w:tcW w:w="886" w:type="dxa"/>
            <w:tcBorders>
              <w:top w:val="nil"/>
              <w:left w:val="nil"/>
              <w:bottom w:val="single" w:sz="4" w:space="0" w:color="auto"/>
              <w:right w:val="single" w:sz="4" w:space="0" w:color="auto"/>
            </w:tcBorders>
            <w:shd w:val="clear" w:color="auto" w:fill="auto"/>
            <w:noWrap/>
          </w:tcPr>
          <w:p w14:paraId="143F17F0" w14:textId="277AEAD0"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-0.812</w:t>
            </w:r>
          </w:p>
        </w:tc>
        <w:tc>
          <w:tcPr>
            <w:tcW w:w="886" w:type="dxa"/>
            <w:tcBorders>
              <w:top w:val="nil"/>
              <w:left w:val="single" w:sz="4" w:space="0" w:color="auto"/>
              <w:bottom w:val="single" w:sz="4" w:space="0" w:color="auto"/>
            </w:tcBorders>
            <w:shd w:val="clear" w:color="auto" w:fill="auto"/>
            <w:noWrap/>
          </w:tcPr>
          <w:p w14:paraId="5386193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5A825AA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55DD76D0" w14:textId="62760A44"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-0.993</w:t>
            </w:r>
          </w:p>
        </w:tc>
        <w:tc>
          <w:tcPr>
            <w:tcW w:w="886" w:type="dxa"/>
            <w:tcBorders>
              <w:top w:val="nil"/>
              <w:left w:val="nil"/>
              <w:bottom w:val="single" w:sz="4" w:space="0" w:color="auto"/>
              <w:right w:val="nil"/>
            </w:tcBorders>
            <w:shd w:val="clear" w:color="auto" w:fill="auto"/>
            <w:noWrap/>
          </w:tcPr>
          <w:p w14:paraId="2C23ECD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tcPr>
          <w:p w14:paraId="7CA1320A" w14:textId="614E540F" w:rsidR="00543E8C" w:rsidRPr="00F579AC" w:rsidRDefault="00671561"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-0.505</w:t>
            </w:r>
          </w:p>
        </w:tc>
      </w:tr>
      <w:tr w:rsidR="00543E8C" w:rsidRPr="00C865B5" w14:paraId="3FC890EF" w14:textId="4F09B274" w:rsidTr="00F579AC">
        <w:tc>
          <w:tcPr>
            <w:tcW w:w="2410" w:type="dxa"/>
            <w:tcBorders>
              <w:top w:val="single" w:sz="4" w:space="0" w:color="auto"/>
              <w:left w:val="nil"/>
              <w:bottom w:val="nil"/>
              <w:right w:val="nil"/>
            </w:tcBorders>
            <w:shd w:val="clear" w:color="auto" w:fill="auto"/>
            <w:noWrap/>
            <w:hideMark/>
          </w:tcPr>
          <w:p w14:paraId="706641F7" w14:textId="77777777" w:rsidR="00543E8C" w:rsidRPr="00C865B5" w:rsidRDefault="00543E8C" w:rsidP="00543E8C">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Mortality</w:t>
            </w:r>
          </w:p>
        </w:tc>
        <w:tc>
          <w:tcPr>
            <w:tcW w:w="886" w:type="dxa"/>
            <w:tcBorders>
              <w:top w:val="single" w:sz="4" w:space="0" w:color="auto"/>
              <w:left w:val="nil"/>
              <w:bottom w:val="nil"/>
              <w:right w:val="nil"/>
            </w:tcBorders>
            <w:shd w:val="clear" w:color="auto" w:fill="auto"/>
            <w:noWrap/>
          </w:tcPr>
          <w:p w14:paraId="1DFD9E3D" w14:textId="77777777" w:rsidR="00543E8C" w:rsidRPr="00C865B5" w:rsidRDefault="00543E8C" w:rsidP="00543E8C">
            <w:pPr>
              <w:spacing w:after="0" w:line="240" w:lineRule="auto"/>
              <w:jc w:val="center"/>
              <w:rPr>
                <w:rFonts w:ascii="Arial" w:eastAsia="Times New Roman" w:hAnsi="Arial" w:cs="Arial"/>
                <w:b/>
                <w:bCs/>
                <w:color w:val="000000" w:themeColor="text1"/>
                <w:sz w:val="18"/>
                <w:szCs w:val="18"/>
              </w:rPr>
            </w:pPr>
          </w:p>
        </w:tc>
        <w:tc>
          <w:tcPr>
            <w:tcW w:w="886" w:type="dxa"/>
            <w:tcBorders>
              <w:top w:val="single" w:sz="4" w:space="0" w:color="auto"/>
              <w:left w:val="nil"/>
              <w:bottom w:val="nil"/>
              <w:right w:val="nil"/>
            </w:tcBorders>
            <w:shd w:val="clear" w:color="auto" w:fill="auto"/>
            <w:noWrap/>
          </w:tcPr>
          <w:p w14:paraId="25AC473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single" w:sz="4" w:space="0" w:color="auto"/>
            </w:tcBorders>
            <w:shd w:val="clear" w:color="auto" w:fill="auto"/>
            <w:noWrap/>
          </w:tcPr>
          <w:p w14:paraId="5D35575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nil"/>
            </w:tcBorders>
            <w:shd w:val="clear" w:color="auto" w:fill="auto"/>
            <w:noWrap/>
          </w:tcPr>
          <w:p w14:paraId="62643AD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3A32E1B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4D0AE50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36002CE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tcPr>
          <w:p w14:paraId="420FD9B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07DDB55" w14:textId="751F3510" w:rsidTr="00F579AC">
        <w:tc>
          <w:tcPr>
            <w:tcW w:w="2410" w:type="dxa"/>
            <w:tcBorders>
              <w:top w:val="nil"/>
              <w:left w:val="nil"/>
              <w:bottom w:val="nil"/>
              <w:right w:val="nil"/>
            </w:tcBorders>
            <w:shd w:val="clear" w:color="auto" w:fill="auto"/>
            <w:noWrap/>
            <w:hideMark/>
          </w:tcPr>
          <w:p w14:paraId="0C6CFEF0"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Hunting</w:t>
            </w:r>
          </w:p>
        </w:tc>
        <w:tc>
          <w:tcPr>
            <w:tcW w:w="886" w:type="dxa"/>
            <w:tcBorders>
              <w:top w:val="nil"/>
              <w:left w:val="nil"/>
              <w:right w:val="nil"/>
            </w:tcBorders>
            <w:shd w:val="clear" w:color="auto" w:fill="auto"/>
            <w:noWrap/>
          </w:tcPr>
          <w:p w14:paraId="4C7CF60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right w:val="nil"/>
            </w:tcBorders>
            <w:shd w:val="clear" w:color="auto" w:fill="auto"/>
            <w:noWrap/>
          </w:tcPr>
          <w:p w14:paraId="70F8721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063ECC7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2374D9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EA8A1E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658D58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905042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94397E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92A0226" w14:textId="41267053" w:rsidTr="00F579AC">
        <w:tc>
          <w:tcPr>
            <w:tcW w:w="2410" w:type="dxa"/>
            <w:tcBorders>
              <w:top w:val="nil"/>
              <w:left w:val="nil"/>
              <w:right w:val="nil"/>
            </w:tcBorders>
            <w:shd w:val="clear" w:color="auto" w:fill="auto"/>
            <w:noWrap/>
            <w:hideMark/>
          </w:tcPr>
          <w:p w14:paraId="5754336E"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Adj_hunt_area</w:t>
            </w:r>
            <w:proofErr w:type="spellEnd"/>
          </w:p>
        </w:tc>
        <w:tc>
          <w:tcPr>
            <w:tcW w:w="886" w:type="dxa"/>
            <w:tcBorders>
              <w:top w:val="nil"/>
              <w:left w:val="nil"/>
              <w:right w:val="nil"/>
            </w:tcBorders>
            <w:shd w:val="clear" w:color="auto" w:fill="auto"/>
            <w:noWrap/>
          </w:tcPr>
          <w:p w14:paraId="5445DDD9" w14:textId="1D936FA1"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175CB456" w14:textId="5B83DC6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0.015</w:t>
            </w:r>
          </w:p>
        </w:tc>
        <w:tc>
          <w:tcPr>
            <w:tcW w:w="886" w:type="dxa"/>
            <w:tcBorders>
              <w:top w:val="nil"/>
              <w:left w:val="nil"/>
              <w:right w:val="single" w:sz="4" w:space="0" w:color="auto"/>
            </w:tcBorders>
            <w:shd w:val="clear" w:color="auto" w:fill="auto"/>
            <w:noWrap/>
          </w:tcPr>
          <w:p w14:paraId="5A7F0D4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72E167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E1FD43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61D937B" w14:textId="591F9F68"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0.012</w:t>
            </w:r>
          </w:p>
        </w:tc>
        <w:tc>
          <w:tcPr>
            <w:tcW w:w="886" w:type="dxa"/>
            <w:tcBorders>
              <w:top w:val="nil"/>
              <w:left w:val="nil"/>
              <w:bottom w:val="nil"/>
              <w:right w:val="nil"/>
            </w:tcBorders>
            <w:shd w:val="clear" w:color="auto" w:fill="auto"/>
            <w:noWrap/>
          </w:tcPr>
          <w:p w14:paraId="77AFAA6D" w14:textId="043F57A6" w:rsidR="00543E8C" w:rsidRPr="00C865B5" w:rsidRDefault="001C35DD"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c>
          <w:tcPr>
            <w:tcW w:w="886" w:type="dxa"/>
            <w:tcBorders>
              <w:top w:val="nil"/>
              <w:left w:val="nil"/>
              <w:bottom w:val="nil"/>
              <w:right w:val="nil"/>
            </w:tcBorders>
            <w:shd w:val="clear" w:color="auto" w:fill="auto"/>
          </w:tcPr>
          <w:p w14:paraId="7AAFF4F8" w14:textId="1E25A1E4" w:rsidR="00543E8C" w:rsidRPr="00F579AC" w:rsidRDefault="006253D2"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r>
      <w:tr w:rsidR="00543E8C" w:rsidRPr="00C865B5" w14:paraId="645BC352" w14:textId="4B55BF9C" w:rsidTr="00F579AC">
        <w:tc>
          <w:tcPr>
            <w:tcW w:w="2410" w:type="dxa"/>
            <w:tcBorders>
              <w:top w:val="nil"/>
              <w:left w:val="nil"/>
              <w:bottom w:val="nil"/>
              <w:right w:val="nil"/>
            </w:tcBorders>
            <w:shd w:val="clear" w:color="auto" w:fill="auto"/>
            <w:noWrap/>
            <w:hideMark/>
          </w:tcPr>
          <w:p w14:paraId="4BA12AAB"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Hunt_manag</w:t>
            </w:r>
            <w:proofErr w:type="spellEnd"/>
            <w:r w:rsidRPr="00C865B5">
              <w:rPr>
                <w:rFonts w:ascii="Arial" w:eastAsia="Times New Roman" w:hAnsi="Arial" w:cs="Arial"/>
                <w:color w:val="000000" w:themeColor="text1"/>
                <w:sz w:val="18"/>
                <w:szCs w:val="18"/>
              </w:rPr>
              <w:t xml:space="preserve"> (time effect)</w:t>
            </w:r>
          </w:p>
        </w:tc>
        <w:tc>
          <w:tcPr>
            <w:tcW w:w="886" w:type="dxa"/>
            <w:tcBorders>
              <w:top w:val="nil"/>
              <w:left w:val="nil"/>
              <w:bottom w:val="nil"/>
              <w:right w:val="nil"/>
            </w:tcBorders>
            <w:shd w:val="clear" w:color="auto" w:fill="auto"/>
            <w:noWrap/>
          </w:tcPr>
          <w:p w14:paraId="00EECB2D" w14:textId="09A9F2F1"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6.398</w:t>
            </w:r>
          </w:p>
        </w:tc>
        <w:tc>
          <w:tcPr>
            <w:tcW w:w="886" w:type="dxa"/>
            <w:tcBorders>
              <w:top w:val="nil"/>
              <w:left w:val="nil"/>
              <w:bottom w:val="nil"/>
              <w:right w:val="nil"/>
            </w:tcBorders>
            <w:shd w:val="clear" w:color="auto" w:fill="auto"/>
            <w:noWrap/>
          </w:tcPr>
          <w:p w14:paraId="63F523C9" w14:textId="1F11214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2.039</w:t>
            </w:r>
            <w:r w:rsidRPr="00F579AC">
              <w:rPr>
                <w:rFonts w:ascii="Arial" w:eastAsia="Times New Roman" w:hAnsi="Arial" w:cs="Arial"/>
                <w:b/>
                <w:bCs/>
                <w:color w:val="000000" w:themeColor="text1"/>
                <w:sz w:val="18"/>
                <w:szCs w:val="18"/>
                <w:vertAlign w:val="superscript"/>
              </w:rPr>
              <w:t>b</w:t>
            </w:r>
          </w:p>
        </w:tc>
        <w:tc>
          <w:tcPr>
            <w:tcW w:w="886" w:type="dxa"/>
            <w:tcBorders>
              <w:top w:val="nil"/>
              <w:left w:val="nil"/>
              <w:right w:val="single" w:sz="4" w:space="0" w:color="auto"/>
            </w:tcBorders>
            <w:shd w:val="clear" w:color="auto" w:fill="auto"/>
            <w:noWrap/>
          </w:tcPr>
          <w:p w14:paraId="4E6AB6D4" w14:textId="0CB9B3D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2.436</w:t>
            </w:r>
            <w:r w:rsidRPr="00F579AC">
              <w:rPr>
                <w:rFonts w:ascii="Arial" w:eastAsia="Times New Roman" w:hAnsi="Arial" w:cs="Arial"/>
                <w:b/>
                <w:bCs/>
                <w:color w:val="000000" w:themeColor="text1"/>
                <w:sz w:val="18"/>
                <w:szCs w:val="18"/>
                <w:vertAlign w:val="superscript"/>
              </w:rPr>
              <w:t>b</w:t>
            </w:r>
          </w:p>
        </w:tc>
        <w:tc>
          <w:tcPr>
            <w:tcW w:w="886" w:type="dxa"/>
            <w:tcBorders>
              <w:top w:val="nil"/>
              <w:left w:val="single" w:sz="4" w:space="0" w:color="auto"/>
              <w:bottom w:val="nil"/>
            </w:tcBorders>
            <w:shd w:val="clear" w:color="auto" w:fill="auto"/>
            <w:noWrap/>
          </w:tcPr>
          <w:p w14:paraId="6EF4BC07" w14:textId="1816E1FA"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3DDE50A7" w14:textId="5EA556A4"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-1.397</w:t>
            </w:r>
            <w:r w:rsidRPr="00F579AC">
              <w:rPr>
                <w:rFonts w:ascii="Arial" w:eastAsia="Times New Roman" w:hAnsi="Arial" w:cs="Arial"/>
                <w:b/>
                <w:bCs/>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14C8F71B" w14:textId="3354D984"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1.232</w:t>
            </w:r>
            <w:r w:rsidRPr="00F579AC">
              <w:rPr>
                <w:rFonts w:ascii="Arial" w:eastAsia="Times New Roman" w:hAnsi="Arial" w:cs="Arial"/>
                <w:b/>
                <w:bCs/>
                <w:color w:val="000000" w:themeColor="text1"/>
                <w:sz w:val="18"/>
                <w:szCs w:val="18"/>
                <w:vertAlign w:val="superscript"/>
              </w:rPr>
              <w:t>b</w:t>
            </w:r>
          </w:p>
        </w:tc>
        <w:tc>
          <w:tcPr>
            <w:tcW w:w="886" w:type="dxa"/>
            <w:tcBorders>
              <w:top w:val="nil"/>
              <w:left w:val="nil"/>
              <w:bottom w:val="nil"/>
              <w:right w:val="nil"/>
            </w:tcBorders>
            <w:shd w:val="clear" w:color="auto" w:fill="auto"/>
            <w:noWrap/>
          </w:tcPr>
          <w:p w14:paraId="7CBC7184" w14:textId="65A12681"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1.635</w:t>
            </w:r>
          </w:p>
        </w:tc>
        <w:tc>
          <w:tcPr>
            <w:tcW w:w="886" w:type="dxa"/>
            <w:tcBorders>
              <w:top w:val="nil"/>
              <w:left w:val="nil"/>
              <w:bottom w:val="nil"/>
              <w:right w:val="nil"/>
            </w:tcBorders>
            <w:shd w:val="clear" w:color="auto" w:fill="auto"/>
          </w:tcPr>
          <w:p w14:paraId="33A4A4B5" w14:textId="14B3E933"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2.036</w:t>
            </w:r>
            <w:r w:rsidR="006253D2" w:rsidRPr="00F579AC">
              <w:rPr>
                <w:rFonts w:ascii="Arial" w:eastAsia="Times New Roman" w:hAnsi="Arial" w:cs="Arial"/>
                <w:b/>
                <w:bCs/>
                <w:color w:val="000000" w:themeColor="text1"/>
                <w:sz w:val="18"/>
                <w:szCs w:val="18"/>
                <w:vertAlign w:val="superscript"/>
              </w:rPr>
              <w:t>a</w:t>
            </w:r>
          </w:p>
        </w:tc>
      </w:tr>
      <w:tr w:rsidR="00543E8C" w:rsidRPr="00C865B5" w14:paraId="50107887" w14:textId="4E4F6FD9" w:rsidTr="00F579AC">
        <w:tc>
          <w:tcPr>
            <w:tcW w:w="2410" w:type="dxa"/>
            <w:tcBorders>
              <w:top w:val="nil"/>
              <w:left w:val="nil"/>
              <w:bottom w:val="nil"/>
              <w:right w:val="nil"/>
            </w:tcBorders>
            <w:shd w:val="clear" w:color="auto" w:fill="auto"/>
            <w:noWrap/>
            <w:hideMark/>
          </w:tcPr>
          <w:p w14:paraId="2F61100F"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Hunter_dens</w:t>
            </w:r>
            <w:proofErr w:type="spellEnd"/>
          </w:p>
        </w:tc>
        <w:tc>
          <w:tcPr>
            <w:tcW w:w="886" w:type="dxa"/>
            <w:tcBorders>
              <w:top w:val="nil"/>
              <w:left w:val="nil"/>
              <w:bottom w:val="nil"/>
              <w:right w:val="nil"/>
            </w:tcBorders>
            <w:shd w:val="clear" w:color="auto" w:fill="auto"/>
            <w:noWrap/>
          </w:tcPr>
          <w:p w14:paraId="39B1DF2C" w14:textId="7F00253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-2.905</w:t>
            </w:r>
          </w:p>
        </w:tc>
        <w:tc>
          <w:tcPr>
            <w:tcW w:w="886" w:type="dxa"/>
            <w:tcBorders>
              <w:top w:val="nil"/>
              <w:left w:val="nil"/>
              <w:bottom w:val="nil"/>
              <w:right w:val="nil"/>
            </w:tcBorders>
            <w:shd w:val="clear" w:color="auto" w:fill="auto"/>
            <w:noWrap/>
          </w:tcPr>
          <w:p w14:paraId="77CB7F03" w14:textId="36B969CE"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-0.532</w:t>
            </w:r>
          </w:p>
        </w:tc>
        <w:tc>
          <w:tcPr>
            <w:tcW w:w="886" w:type="dxa"/>
            <w:tcBorders>
              <w:top w:val="nil"/>
              <w:left w:val="nil"/>
              <w:bottom w:val="nil"/>
              <w:right w:val="single" w:sz="4" w:space="0" w:color="auto"/>
            </w:tcBorders>
            <w:shd w:val="clear" w:color="auto" w:fill="auto"/>
            <w:noWrap/>
          </w:tcPr>
          <w:p w14:paraId="54D482BC" w14:textId="62FEF39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-1.204</w:t>
            </w:r>
          </w:p>
        </w:tc>
        <w:tc>
          <w:tcPr>
            <w:tcW w:w="886" w:type="dxa"/>
            <w:tcBorders>
              <w:top w:val="nil"/>
              <w:left w:val="single" w:sz="4" w:space="0" w:color="auto"/>
              <w:bottom w:val="nil"/>
            </w:tcBorders>
            <w:shd w:val="clear" w:color="auto" w:fill="auto"/>
            <w:noWrap/>
          </w:tcPr>
          <w:p w14:paraId="77A84ED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EE4B70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74ED212" w14:textId="356BEDE4" w:rsidR="00543E8C" w:rsidRPr="00F579AC" w:rsidRDefault="0086693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h</w:t>
            </w:r>
          </w:p>
        </w:tc>
        <w:tc>
          <w:tcPr>
            <w:tcW w:w="886" w:type="dxa"/>
            <w:tcBorders>
              <w:top w:val="nil"/>
              <w:left w:val="nil"/>
              <w:bottom w:val="nil"/>
              <w:right w:val="nil"/>
            </w:tcBorders>
            <w:shd w:val="clear" w:color="auto" w:fill="auto"/>
            <w:noWrap/>
          </w:tcPr>
          <w:p w14:paraId="25DDFBC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5882A53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488462A3" w14:textId="2709BAA0" w:rsidTr="00F579AC">
        <w:tc>
          <w:tcPr>
            <w:tcW w:w="2410" w:type="dxa"/>
            <w:tcBorders>
              <w:top w:val="nil"/>
              <w:left w:val="nil"/>
              <w:bottom w:val="nil"/>
              <w:right w:val="nil"/>
            </w:tcBorders>
            <w:shd w:val="clear" w:color="auto" w:fill="auto"/>
            <w:noWrap/>
            <w:hideMark/>
          </w:tcPr>
          <w:p w14:paraId="22ECA338"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Release</w:t>
            </w:r>
          </w:p>
        </w:tc>
        <w:tc>
          <w:tcPr>
            <w:tcW w:w="886" w:type="dxa"/>
            <w:tcBorders>
              <w:top w:val="nil"/>
              <w:left w:val="nil"/>
              <w:bottom w:val="nil"/>
              <w:right w:val="nil"/>
            </w:tcBorders>
            <w:shd w:val="clear" w:color="auto" w:fill="auto"/>
            <w:noWrap/>
          </w:tcPr>
          <w:p w14:paraId="6B3E5C74" w14:textId="7E9A65A1"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526DC86C" w14:textId="5452692E"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single" w:sz="4" w:space="0" w:color="auto"/>
            </w:tcBorders>
            <w:shd w:val="clear" w:color="auto" w:fill="auto"/>
            <w:noWrap/>
          </w:tcPr>
          <w:p w14:paraId="58AEC1DB" w14:textId="1A229F6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nil"/>
            </w:tcBorders>
            <w:shd w:val="clear" w:color="auto" w:fill="auto"/>
            <w:noWrap/>
          </w:tcPr>
          <w:p w14:paraId="434FDA9B" w14:textId="3A82CCC1"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6982434C" w14:textId="7263BC9C"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455CB664" w14:textId="4A0FFEE0"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10CDF6DE" w14:textId="1379DD81"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3B495F12" w14:textId="4A18D2B5" w:rsidR="00543E8C" w:rsidRPr="00C865B5" w:rsidRDefault="006253D2"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543E8C" w:rsidRPr="00C865B5" w14:paraId="79A1C5B1" w14:textId="08D1124E" w:rsidTr="00F579AC">
        <w:tc>
          <w:tcPr>
            <w:tcW w:w="2410" w:type="dxa"/>
            <w:tcBorders>
              <w:top w:val="nil"/>
              <w:left w:val="nil"/>
              <w:bottom w:val="nil"/>
              <w:right w:val="nil"/>
            </w:tcBorders>
            <w:shd w:val="clear" w:color="auto" w:fill="auto"/>
            <w:noWrap/>
            <w:hideMark/>
          </w:tcPr>
          <w:p w14:paraId="19C8E5B4"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Protected status</w:t>
            </w:r>
          </w:p>
        </w:tc>
        <w:tc>
          <w:tcPr>
            <w:tcW w:w="886" w:type="dxa"/>
            <w:tcBorders>
              <w:top w:val="nil"/>
              <w:left w:val="nil"/>
              <w:bottom w:val="nil"/>
              <w:right w:val="nil"/>
            </w:tcBorders>
            <w:shd w:val="clear" w:color="auto" w:fill="auto"/>
            <w:noWrap/>
          </w:tcPr>
          <w:p w14:paraId="4B20DFBD" w14:textId="4EC6F22A"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47343C16" w14:textId="33AF0401"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single" w:sz="4" w:space="0" w:color="auto"/>
            </w:tcBorders>
            <w:shd w:val="clear" w:color="auto" w:fill="auto"/>
            <w:noWrap/>
          </w:tcPr>
          <w:p w14:paraId="39F1FD72" w14:textId="602B7536"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nil"/>
            </w:tcBorders>
            <w:shd w:val="clear" w:color="auto" w:fill="auto"/>
            <w:noWrap/>
          </w:tcPr>
          <w:p w14:paraId="1394D602" w14:textId="402E0AC2"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FE2CB2A" w14:textId="4F1020E6"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4A98EC30" w14:textId="38677DA1"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7A9D6C9" w14:textId="115C45C1"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57B7E8DE" w14:textId="2B0CDF76" w:rsidR="00543E8C" w:rsidRPr="00C865B5" w:rsidRDefault="006253D2"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543E8C" w:rsidRPr="00C865B5" w14:paraId="4F21240B" w14:textId="456D5EC5" w:rsidTr="00F579AC">
        <w:tc>
          <w:tcPr>
            <w:tcW w:w="2410" w:type="dxa"/>
            <w:tcBorders>
              <w:top w:val="nil"/>
              <w:left w:val="nil"/>
              <w:bottom w:val="nil"/>
              <w:right w:val="nil"/>
            </w:tcBorders>
            <w:shd w:val="clear" w:color="auto" w:fill="auto"/>
            <w:noWrap/>
            <w:hideMark/>
          </w:tcPr>
          <w:p w14:paraId="4E2A0DFD"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Wildlife disease</w:t>
            </w:r>
          </w:p>
        </w:tc>
        <w:tc>
          <w:tcPr>
            <w:tcW w:w="886" w:type="dxa"/>
            <w:tcBorders>
              <w:top w:val="nil"/>
              <w:left w:val="nil"/>
              <w:bottom w:val="nil"/>
              <w:right w:val="nil"/>
            </w:tcBorders>
            <w:shd w:val="clear" w:color="auto" w:fill="auto"/>
            <w:noWrap/>
          </w:tcPr>
          <w:p w14:paraId="3E6771F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218BB60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07D3AF5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EFB8E2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389424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3C1D03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D5E20E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0FD9886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6253D2" w:rsidRPr="00C865B5" w14:paraId="1164022C" w14:textId="2752B348" w:rsidTr="00F579AC">
        <w:tc>
          <w:tcPr>
            <w:tcW w:w="2410" w:type="dxa"/>
            <w:tcBorders>
              <w:top w:val="nil"/>
              <w:left w:val="nil"/>
              <w:bottom w:val="nil"/>
              <w:right w:val="nil"/>
            </w:tcBorders>
            <w:shd w:val="clear" w:color="auto" w:fill="auto"/>
            <w:noWrap/>
            <w:hideMark/>
          </w:tcPr>
          <w:p w14:paraId="4570AA04" w14:textId="77777777" w:rsidR="006253D2" w:rsidRPr="00C865B5" w:rsidRDefault="006253D2" w:rsidP="006253D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KH_T</w:t>
            </w:r>
          </w:p>
        </w:tc>
        <w:tc>
          <w:tcPr>
            <w:tcW w:w="886" w:type="dxa"/>
            <w:tcBorders>
              <w:top w:val="nil"/>
              <w:left w:val="nil"/>
              <w:bottom w:val="nil"/>
              <w:right w:val="nil"/>
            </w:tcBorders>
            <w:shd w:val="clear" w:color="auto" w:fill="auto"/>
            <w:noWrap/>
          </w:tcPr>
          <w:p w14:paraId="0E372423" w14:textId="57692AC7"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74720D88" w14:textId="253ABF5D"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single" w:sz="4" w:space="0" w:color="auto"/>
            </w:tcBorders>
            <w:shd w:val="clear" w:color="auto" w:fill="auto"/>
            <w:noWrap/>
          </w:tcPr>
          <w:p w14:paraId="567E0ACC" w14:textId="221BA314"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nil"/>
            </w:tcBorders>
            <w:shd w:val="clear" w:color="auto" w:fill="auto"/>
            <w:noWrap/>
          </w:tcPr>
          <w:p w14:paraId="3C711FA2" w14:textId="442DACDE"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5AD7566D" w14:textId="2ADC9D4D"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121B85DE" w14:textId="15F7F122"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44EB4933" w14:textId="3E0C3CD2"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2AB49F29" w14:textId="70A2919D"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6253D2" w:rsidRPr="00C865B5" w14:paraId="69C101F7" w14:textId="6E4A9EBD" w:rsidTr="00F579AC">
        <w:tc>
          <w:tcPr>
            <w:tcW w:w="2410" w:type="dxa"/>
            <w:tcBorders>
              <w:top w:val="nil"/>
              <w:left w:val="nil"/>
              <w:bottom w:val="nil"/>
              <w:right w:val="nil"/>
            </w:tcBorders>
            <w:shd w:val="clear" w:color="auto" w:fill="auto"/>
            <w:noWrap/>
            <w:hideMark/>
          </w:tcPr>
          <w:p w14:paraId="44B400E4" w14:textId="77777777" w:rsidR="006253D2" w:rsidRPr="00C865B5" w:rsidRDefault="006253D2" w:rsidP="006253D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KH_S</w:t>
            </w:r>
          </w:p>
        </w:tc>
        <w:tc>
          <w:tcPr>
            <w:tcW w:w="886" w:type="dxa"/>
            <w:tcBorders>
              <w:top w:val="nil"/>
              <w:left w:val="nil"/>
              <w:bottom w:val="nil"/>
              <w:right w:val="nil"/>
            </w:tcBorders>
            <w:shd w:val="clear" w:color="auto" w:fill="auto"/>
            <w:noWrap/>
          </w:tcPr>
          <w:p w14:paraId="4892F96D" w14:textId="54C41B18"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right w:val="nil"/>
            </w:tcBorders>
            <w:shd w:val="clear" w:color="auto" w:fill="auto"/>
            <w:noWrap/>
          </w:tcPr>
          <w:p w14:paraId="4977B931" w14:textId="4BE0101F"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single" w:sz="4" w:space="0" w:color="auto"/>
            </w:tcBorders>
            <w:shd w:val="clear" w:color="auto" w:fill="auto"/>
            <w:noWrap/>
          </w:tcPr>
          <w:p w14:paraId="11086A8A" w14:textId="0622DDDB"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nil"/>
            </w:tcBorders>
            <w:shd w:val="clear" w:color="auto" w:fill="auto"/>
            <w:noWrap/>
          </w:tcPr>
          <w:p w14:paraId="0AEBEC87" w14:textId="2553A4D1"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17DDB9F5" w14:textId="7B42768A"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3033A759" w14:textId="7B20716A"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48A7D5C7" w14:textId="76861283"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3FB8B75D" w14:textId="27B92481"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6253D2" w:rsidRPr="00C865B5" w14:paraId="0E35EB98" w14:textId="2C5F4A9F" w:rsidTr="00F579AC">
        <w:tc>
          <w:tcPr>
            <w:tcW w:w="2410" w:type="dxa"/>
            <w:tcBorders>
              <w:top w:val="nil"/>
              <w:left w:val="nil"/>
              <w:bottom w:val="nil"/>
              <w:right w:val="nil"/>
            </w:tcBorders>
            <w:shd w:val="clear" w:color="auto" w:fill="auto"/>
            <w:noWrap/>
            <w:hideMark/>
          </w:tcPr>
          <w:p w14:paraId="2C75564B" w14:textId="77777777" w:rsidR="006253D2" w:rsidRPr="00C865B5" w:rsidRDefault="006253D2" w:rsidP="006253D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KH_R</w:t>
            </w:r>
          </w:p>
        </w:tc>
        <w:tc>
          <w:tcPr>
            <w:tcW w:w="886" w:type="dxa"/>
            <w:tcBorders>
              <w:top w:val="nil"/>
              <w:left w:val="nil"/>
              <w:bottom w:val="nil"/>
              <w:right w:val="nil"/>
            </w:tcBorders>
            <w:shd w:val="clear" w:color="auto" w:fill="auto"/>
            <w:noWrap/>
          </w:tcPr>
          <w:p w14:paraId="2C7C54DD" w14:textId="5722A561"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38D05F0E" w14:textId="0EF455E9"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single" w:sz="4" w:space="0" w:color="auto"/>
            </w:tcBorders>
            <w:shd w:val="clear" w:color="auto" w:fill="auto"/>
            <w:noWrap/>
          </w:tcPr>
          <w:p w14:paraId="2CDB5B7A" w14:textId="7DE62DE8"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nil"/>
            </w:tcBorders>
            <w:shd w:val="clear" w:color="auto" w:fill="auto"/>
            <w:noWrap/>
          </w:tcPr>
          <w:p w14:paraId="7651246B" w14:textId="4B1274F1"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21EF198E" w14:textId="5A20206F"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6CB419A6" w14:textId="2DF4D536"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noWrap/>
          </w:tcPr>
          <w:p w14:paraId="5448F6EE" w14:textId="10811DB5"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5EBE7573" w14:textId="04BA3512" w:rsidR="006253D2" w:rsidRPr="00C865B5" w:rsidRDefault="006253D2" w:rsidP="006253D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543E8C" w:rsidRPr="00C865B5" w14:paraId="19F26E99" w14:textId="4BACA5C0" w:rsidTr="00F579AC">
        <w:tc>
          <w:tcPr>
            <w:tcW w:w="2410" w:type="dxa"/>
            <w:tcBorders>
              <w:top w:val="nil"/>
              <w:left w:val="nil"/>
              <w:bottom w:val="nil"/>
              <w:right w:val="nil"/>
            </w:tcBorders>
            <w:shd w:val="clear" w:color="auto" w:fill="auto"/>
            <w:noWrap/>
            <w:hideMark/>
          </w:tcPr>
          <w:p w14:paraId="459BE59C"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Competition and predation</w:t>
            </w:r>
          </w:p>
        </w:tc>
        <w:tc>
          <w:tcPr>
            <w:tcW w:w="886" w:type="dxa"/>
            <w:tcBorders>
              <w:top w:val="nil"/>
              <w:left w:val="nil"/>
              <w:bottom w:val="nil"/>
              <w:right w:val="nil"/>
            </w:tcBorders>
            <w:shd w:val="clear" w:color="auto" w:fill="auto"/>
            <w:noWrap/>
          </w:tcPr>
          <w:p w14:paraId="08C45EC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7074A83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46675C5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064D6AC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305A4C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A8FAD1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4EFADF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95FA2F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09B79FB" w14:textId="24FB02D8" w:rsidTr="00F579AC">
        <w:tc>
          <w:tcPr>
            <w:tcW w:w="2410" w:type="dxa"/>
            <w:tcBorders>
              <w:top w:val="nil"/>
              <w:left w:val="nil"/>
              <w:bottom w:val="nil"/>
              <w:right w:val="nil"/>
            </w:tcBorders>
            <w:shd w:val="clear" w:color="auto" w:fill="auto"/>
            <w:noWrap/>
            <w:hideMark/>
          </w:tcPr>
          <w:p w14:paraId="04899317"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Predators_n</w:t>
            </w:r>
            <w:proofErr w:type="spellEnd"/>
          </w:p>
        </w:tc>
        <w:tc>
          <w:tcPr>
            <w:tcW w:w="886" w:type="dxa"/>
            <w:tcBorders>
              <w:top w:val="nil"/>
              <w:left w:val="nil"/>
              <w:bottom w:val="nil"/>
              <w:right w:val="nil"/>
            </w:tcBorders>
            <w:shd w:val="clear" w:color="auto" w:fill="auto"/>
            <w:noWrap/>
          </w:tcPr>
          <w:p w14:paraId="2CDC92FA" w14:textId="2BF02AD4"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4FF4E73" w14:textId="6ABE91E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1714C25" w14:textId="402BC8AE"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22831464" w14:textId="0EBB3D4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9B1F801" w14:textId="7E4BE83B"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-0.006</w:t>
            </w:r>
          </w:p>
        </w:tc>
        <w:tc>
          <w:tcPr>
            <w:tcW w:w="886" w:type="dxa"/>
            <w:tcBorders>
              <w:top w:val="nil"/>
              <w:left w:val="nil"/>
              <w:bottom w:val="nil"/>
              <w:right w:val="nil"/>
            </w:tcBorders>
            <w:shd w:val="clear" w:color="auto" w:fill="auto"/>
            <w:noWrap/>
          </w:tcPr>
          <w:p w14:paraId="5B83F044" w14:textId="7593193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FA5397E" w14:textId="0ACF1128"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nil"/>
              <w:right w:val="nil"/>
            </w:tcBorders>
            <w:shd w:val="clear" w:color="auto" w:fill="auto"/>
          </w:tcPr>
          <w:p w14:paraId="4CA8E5A5" w14:textId="49376C77" w:rsidR="00543E8C" w:rsidRPr="00C865B5" w:rsidRDefault="006253D2"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543E8C" w:rsidRPr="00C865B5" w14:paraId="6D378F16" w14:textId="067EC83B" w:rsidTr="00F579AC">
        <w:tc>
          <w:tcPr>
            <w:tcW w:w="2410" w:type="dxa"/>
            <w:tcBorders>
              <w:top w:val="nil"/>
              <w:left w:val="nil"/>
              <w:bottom w:val="single" w:sz="4" w:space="0" w:color="auto"/>
              <w:right w:val="nil"/>
            </w:tcBorders>
            <w:shd w:val="clear" w:color="auto" w:fill="auto"/>
            <w:noWrap/>
            <w:hideMark/>
          </w:tcPr>
          <w:p w14:paraId="57A3588A"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Interspec_comp_n</w:t>
            </w:r>
            <w:proofErr w:type="spellEnd"/>
          </w:p>
        </w:tc>
        <w:tc>
          <w:tcPr>
            <w:tcW w:w="886" w:type="dxa"/>
            <w:tcBorders>
              <w:top w:val="nil"/>
              <w:left w:val="nil"/>
              <w:bottom w:val="single" w:sz="4" w:space="0" w:color="auto"/>
              <w:right w:val="nil"/>
            </w:tcBorders>
            <w:shd w:val="clear" w:color="auto" w:fill="auto"/>
            <w:noWrap/>
          </w:tcPr>
          <w:p w14:paraId="3088957A" w14:textId="367F0BB4"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02DB4004" w14:textId="4E907EF9"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single" w:sz="4" w:space="0" w:color="auto"/>
              <w:right w:val="single" w:sz="4" w:space="0" w:color="auto"/>
            </w:tcBorders>
            <w:shd w:val="clear" w:color="auto" w:fill="auto"/>
            <w:noWrap/>
          </w:tcPr>
          <w:p w14:paraId="30339300" w14:textId="0401E118"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single" w:sz="4" w:space="0" w:color="auto"/>
              <w:bottom w:val="single" w:sz="4" w:space="0" w:color="auto"/>
            </w:tcBorders>
            <w:shd w:val="clear" w:color="auto" w:fill="auto"/>
            <w:noWrap/>
          </w:tcPr>
          <w:p w14:paraId="459B2DA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single" w:sz="4" w:space="0" w:color="auto"/>
              <w:right w:val="nil"/>
            </w:tcBorders>
            <w:shd w:val="clear" w:color="auto" w:fill="auto"/>
            <w:noWrap/>
          </w:tcPr>
          <w:p w14:paraId="6D3381E3" w14:textId="309119D3"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single" w:sz="4" w:space="0" w:color="auto"/>
              <w:right w:val="nil"/>
            </w:tcBorders>
            <w:shd w:val="clear" w:color="auto" w:fill="auto"/>
            <w:noWrap/>
          </w:tcPr>
          <w:p w14:paraId="6C0AC4F8" w14:textId="6E53AF10"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single" w:sz="4" w:space="0" w:color="auto"/>
              <w:right w:val="nil"/>
            </w:tcBorders>
            <w:shd w:val="clear" w:color="auto" w:fill="auto"/>
            <w:noWrap/>
          </w:tcPr>
          <w:p w14:paraId="74334052" w14:textId="172C0833"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886" w:type="dxa"/>
            <w:tcBorders>
              <w:top w:val="nil"/>
              <w:left w:val="nil"/>
              <w:bottom w:val="single" w:sz="4" w:space="0" w:color="auto"/>
              <w:right w:val="nil"/>
            </w:tcBorders>
            <w:shd w:val="clear" w:color="auto" w:fill="auto"/>
          </w:tcPr>
          <w:p w14:paraId="48D43861" w14:textId="52016A69" w:rsidR="00543E8C" w:rsidRPr="00C865B5" w:rsidRDefault="006253D2"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543E8C" w:rsidRPr="00C865B5" w14:paraId="606468BF" w14:textId="1083BCE1" w:rsidTr="00F579AC">
        <w:tc>
          <w:tcPr>
            <w:tcW w:w="2410" w:type="dxa"/>
            <w:tcBorders>
              <w:top w:val="single" w:sz="4" w:space="0" w:color="auto"/>
              <w:left w:val="nil"/>
              <w:bottom w:val="nil"/>
              <w:right w:val="nil"/>
            </w:tcBorders>
            <w:shd w:val="clear" w:color="auto" w:fill="auto"/>
            <w:noWrap/>
            <w:hideMark/>
          </w:tcPr>
          <w:p w14:paraId="07791E3B" w14:textId="77777777" w:rsidR="00543E8C" w:rsidRPr="00C865B5" w:rsidRDefault="00543E8C" w:rsidP="00543E8C">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 use</w:t>
            </w:r>
          </w:p>
        </w:tc>
        <w:tc>
          <w:tcPr>
            <w:tcW w:w="886" w:type="dxa"/>
            <w:tcBorders>
              <w:top w:val="single" w:sz="4" w:space="0" w:color="auto"/>
              <w:left w:val="nil"/>
              <w:bottom w:val="nil"/>
              <w:right w:val="nil"/>
            </w:tcBorders>
            <w:shd w:val="clear" w:color="auto" w:fill="auto"/>
            <w:noWrap/>
          </w:tcPr>
          <w:p w14:paraId="4C896BD0" w14:textId="77777777" w:rsidR="00543E8C" w:rsidRPr="00C865B5" w:rsidRDefault="00543E8C" w:rsidP="00543E8C">
            <w:pPr>
              <w:spacing w:after="0" w:line="240" w:lineRule="auto"/>
              <w:jc w:val="center"/>
              <w:rPr>
                <w:rFonts w:ascii="Arial" w:eastAsia="Times New Roman" w:hAnsi="Arial" w:cs="Arial"/>
                <w:b/>
                <w:bCs/>
                <w:color w:val="000000" w:themeColor="text1"/>
                <w:sz w:val="18"/>
                <w:szCs w:val="18"/>
              </w:rPr>
            </w:pPr>
          </w:p>
        </w:tc>
        <w:tc>
          <w:tcPr>
            <w:tcW w:w="886" w:type="dxa"/>
            <w:tcBorders>
              <w:top w:val="single" w:sz="4" w:space="0" w:color="auto"/>
              <w:left w:val="nil"/>
              <w:bottom w:val="nil"/>
              <w:right w:val="nil"/>
            </w:tcBorders>
            <w:shd w:val="clear" w:color="auto" w:fill="auto"/>
            <w:noWrap/>
          </w:tcPr>
          <w:p w14:paraId="4EF9F51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single" w:sz="4" w:space="0" w:color="auto"/>
            </w:tcBorders>
            <w:shd w:val="clear" w:color="auto" w:fill="auto"/>
            <w:noWrap/>
          </w:tcPr>
          <w:p w14:paraId="663D184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nil"/>
            </w:tcBorders>
            <w:shd w:val="clear" w:color="auto" w:fill="auto"/>
            <w:noWrap/>
          </w:tcPr>
          <w:p w14:paraId="50D82A5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0FDE06D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53B8D31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7486547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tcPr>
          <w:p w14:paraId="28F1BCD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11B31D57" w14:textId="5CE620F4" w:rsidTr="00F579AC">
        <w:tc>
          <w:tcPr>
            <w:tcW w:w="2410" w:type="dxa"/>
            <w:tcBorders>
              <w:top w:val="nil"/>
              <w:left w:val="nil"/>
              <w:bottom w:val="nil"/>
              <w:right w:val="nil"/>
            </w:tcBorders>
            <w:shd w:val="clear" w:color="auto" w:fill="auto"/>
            <w:noWrap/>
            <w:hideMark/>
          </w:tcPr>
          <w:p w14:paraId="071354B6"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type</w:t>
            </w:r>
          </w:p>
        </w:tc>
        <w:tc>
          <w:tcPr>
            <w:tcW w:w="886" w:type="dxa"/>
            <w:tcBorders>
              <w:top w:val="nil"/>
              <w:left w:val="nil"/>
              <w:bottom w:val="nil"/>
              <w:right w:val="nil"/>
            </w:tcBorders>
            <w:shd w:val="clear" w:color="auto" w:fill="auto"/>
            <w:noWrap/>
          </w:tcPr>
          <w:p w14:paraId="0BA57E1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66E420F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58D2467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5E5A0F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55DE36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DE8AF12" w14:textId="42F0C61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2910D2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038B07D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71991F85" w14:textId="07B946E3" w:rsidTr="00F579AC">
        <w:tc>
          <w:tcPr>
            <w:tcW w:w="2410" w:type="dxa"/>
            <w:tcBorders>
              <w:top w:val="nil"/>
              <w:left w:val="nil"/>
              <w:bottom w:val="nil"/>
              <w:right w:val="nil"/>
            </w:tcBorders>
            <w:shd w:val="clear" w:color="auto" w:fill="auto"/>
            <w:noWrap/>
            <w:hideMark/>
          </w:tcPr>
          <w:p w14:paraId="1F79499C"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LU_orchard_comp1</w:t>
            </w:r>
          </w:p>
        </w:tc>
        <w:tc>
          <w:tcPr>
            <w:tcW w:w="886" w:type="dxa"/>
            <w:tcBorders>
              <w:top w:val="nil"/>
              <w:left w:val="nil"/>
              <w:bottom w:val="nil"/>
              <w:right w:val="nil"/>
            </w:tcBorders>
            <w:shd w:val="clear" w:color="auto" w:fill="auto"/>
            <w:noWrap/>
          </w:tcPr>
          <w:p w14:paraId="0B09963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9D4FD8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4B0EB7F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lang w:val="de-DE"/>
              </w:rPr>
            </w:pPr>
          </w:p>
        </w:tc>
        <w:tc>
          <w:tcPr>
            <w:tcW w:w="886" w:type="dxa"/>
            <w:tcBorders>
              <w:top w:val="nil"/>
              <w:left w:val="single" w:sz="4" w:space="0" w:color="auto"/>
              <w:bottom w:val="nil"/>
            </w:tcBorders>
            <w:shd w:val="clear" w:color="auto" w:fill="auto"/>
            <w:noWrap/>
          </w:tcPr>
          <w:p w14:paraId="0EB4B170" w14:textId="0795AE40"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-2.820</w:t>
            </w:r>
          </w:p>
        </w:tc>
        <w:tc>
          <w:tcPr>
            <w:tcW w:w="886" w:type="dxa"/>
            <w:tcBorders>
              <w:top w:val="nil"/>
              <w:left w:val="nil"/>
              <w:bottom w:val="nil"/>
              <w:right w:val="nil"/>
            </w:tcBorders>
            <w:shd w:val="clear" w:color="auto" w:fill="auto"/>
            <w:noWrap/>
          </w:tcPr>
          <w:p w14:paraId="4507D15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7F673D5" w14:textId="18FFA0C2"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-0.576</w:t>
            </w:r>
          </w:p>
        </w:tc>
        <w:tc>
          <w:tcPr>
            <w:tcW w:w="886" w:type="dxa"/>
            <w:tcBorders>
              <w:top w:val="nil"/>
              <w:left w:val="nil"/>
              <w:bottom w:val="nil"/>
              <w:right w:val="nil"/>
            </w:tcBorders>
            <w:shd w:val="clear" w:color="auto" w:fill="auto"/>
            <w:noWrap/>
          </w:tcPr>
          <w:p w14:paraId="24C696E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9E11C46" w14:textId="18FF8F64"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0.840</w:t>
            </w:r>
          </w:p>
        </w:tc>
      </w:tr>
      <w:tr w:rsidR="00543E8C" w:rsidRPr="00C865B5" w14:paraId="181AADB0" w14:textId="7C0690E7" w:rsidTr="00F579AC">
        <w:tc>
          <w:tcPr>
            <w:tcW w:w="2410" w:type="dxa"/>
            <w:tcBorders>
              <w:top w:val="nil"/>
              <w:left w:val="nil"/>
              <w:bottom w:val="nil"/>
              <w:right w:val="nil"/>
            </w:tcBorders>
            <w:shd w:val="clear" w:color="auto" w:fill="auto"/>
            <w:noWrap/>
            <w:hideMark/>
          </w:tcPr>
          <w:p w14:paraId="1A5B2336"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LU_gras_i</w:t>
            </w:r>
            <w:proofErr w:type="spellEnd"/>
          </w:p>
        </w:tc>
        <w:tc>
          <w:tcPr>
            <w:tcW w:w="886" w:type="dxa"/>
            <w:tcBorders>
              <w:top w:val="nil"/>
              <w:left w:val="nil"/>
              <w:bottom w:val="nil"/>
              <w:right w:val="nil"/>
            </w:tcBorders>
            <w:shd w:val="clear" w:color="auto" w:fill="auto"/>
            <w:noWrap/>
          </w:tcPr>
          <w:p w14:paraId="356285B1" w14:textId="1FD68AE6"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0.070</w:t>
            </w:r>
          </w:p>
        </w:tc>
        <w:tc>
          <w:tcPr>
            <w:tcW w:w="886" w:type="dxa"/>
            <w:tcBorders>
              <w:top w:val="nil"/>
              <w:left w:val="nil"/>
              <w:bottom w:val="nil"/>
              <w:right w:val="nil"/>
            </w:tcBorders>
            <w:shd w:val="clear" w:color="auto" w:fill="auto"/>
            <w:noWrap/>
          </w:tcPr>
          <w:p w14:paraId="1FAF9E2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F544479" w14:textId="2B89438D"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0.094</w:t>
            </w:r>
          </w:p>
        </w:tc>
        <w:tc>
          <w:tcPr>
            <w:tcW w:w="886" w:type="dxa"/>
            <w:tcBorders>
              <w:top w:val="nil"/>
              <w:left w:val="single" w:sz="4" w:space="0" w:color="auto"/>
              <w:bottom w:val="nil"/>
            </w:tcBorders>
            <w:shd w:val="clear" w:color="auto" w:fill="auto"/>
            <w:noWrap/>
          </w:tcPr>
          <w:p w14:paraId="4ED38FC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5408E01" w14:textId="5E461903"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0.031</w:t>
            </w:r>
          </w:p>
        </w:tc>
        <w:tc>
          <w:tcPr>
            <w:tcW w:w="886" w:type="dxa"/>
            <w:tcBorders>
              <w:top w:val="nil"/>
              <w:left w:val="nil"/>
              <w:bottom w:val="nil"/>
              <w:right w:val="nil"/>
            </w:tcBorders>
            <w:shd w:val="clear" w:color="auto" w:fill="auto"/>
            <w:noWrap/>
          </w:tcPr>
          <w:p w14:paraId="389490BC" w14:textId="1E862234"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-0.035</w:t>
            </w:r>
          </w:p>
        </w:tc>
        <w:tc>
          <w:tcPr>
            <w:tcW w:w="886" w:type="dxa"/>
            <w:tcBorders>
              <w:top w:val="nil"/>
              <w:left w:val="nil"/>
              <w:bottom w:val="nil"/>
              <w:right w:val="nil"/>
            </w:tcBorders>
            <w:shd w:val="clear" w:color="auto" w:fill="auto"/>
            <w:noWrap/>
          </w:tcPr>
          <w:p w14:paraId="3681440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2F1E83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016F79D" w14:textId="3565D727" w:rsidTr="00F579AC">
        <w:tc>
          <w:tcPr>
            <w:tcW w:w="2410" w:type="dxa"/>
            <w:tcBorders>
              <w:top w:val="nil"/>
              <w:left w:val="nil"/>
              <w:bottom w:val="nil"/>
              <w:right w:val="nil"/>
            </w:tcBorders>
            <w:shd w:val="clear" w:color="auto" w:fill="auto"/>
            <w:noWrap/>
            <w:hideMark/>
          </w:tcPr>
          <w:p w14:paraId="5285EBD0"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LU_gras_e</w:t>
            </w:r>
            <w:proofErr w:type="spellEnd"/>
          </w:p>
        </w:tc>
        <w:tc>
          <w:tcPr>
            <w:tcW w:w="886" w:type="dxa"/>
            <w:tcBorders>
              <w:top w:val="nil"/>
              <w:left w:val="nil"/>
              <w:bottom w:val="nil"/>
              <w:right w:val="nil"/>
            </w:tcBorders>
            <w:shd w:val="clear" w:color="auto" w:fill="auto"/>
            <w:noWrap/>
          </w:tcPr>
          <w:p w14:paraId="76B47136" w14:textId="2792C045"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03681EFB" w14:textId="7C3B8E29"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single" w:sz="4" w:space="0" w:color="auto"/>
            </w:tcBorders>
            <w:shd w:val="clear" w:color="auto" w:fill="auto"/>
            <w:noWrap/>
          </w:tcPr>
          <w:p w14:paraId="4C79281F" w14:textId="565C4B9C"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0.059</w:t>
            </w:r>
            <w:r w:rsidRPr="00F579AC">
              <w:rPr>
                <w:rFonts w:ascii="Arial" w:eastAsia="Times New Roman" w:hAnsi="Arial" w:cs="Arial"/>
                <w:b/>
                <w:bCs/>
                <w:color w:val="000000" w:themeColor="text1"/>
                <w:sz w:val="18"/>
                <w:szCs w:val="18"/>
                <w:vertAlign w:val="superscript"/>
              </w:rPr>
              <w:t>e</w:t>
            </w:r>
          </w:p>
        </w:tc>
        <w:tc>
          <w:tcPr>
            <w:tcW w:w="886" w:type="dxa"/>
            <w:tcBorders>
              <w:top w:val="nil"/>
              <w:left w:val="single" w:sz="4" w:space="0" w:color="auto"/>
              <w:bottom w:val="nil"/>
            </w:tcBorders>
            <w:shd w:val="clear" w:color="auto" w:fill="auto"/>
            <w:noWrap/>
          </w:tcPr>
          <w:p w14:paraId="5F051C27" w14:textId="3D9DE302"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6215FDC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0B58D92" w14:textId="73CD403C"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f</w:t>
            </w:r>
          </w:p>
        </w:tc>
        <w:tc>
          <w:tcPr>
            <w:tcW w:w="886" w:type="dxa"/>
            <w:tcBorders>
              <w:top w:val="nil"/>
              <w:left w:val="nil"/>
              <w:bottom w:val="nil"/>
              <w:right w:val="nil"/>
            </w:tcBorders>
            <w:shd w:val="clear" w:color="auto" w:fill="auto"/>
            <w:noWrap/>
          </w:tcPr>
          <w:p w14:paraId="5004B816" w14:textId="39BBB515" w:rsidR="00543E8C" w:rsidRPr="00F579AC" w:rsidRDefault="001C35DD"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c>
          <w:tcPr>
            <w:tcW w:w="886" w:type="dxa"/>
            <w:tcBorders>
              <w:top w:val="nil"/>
              <w:left w:val="nil"/>
              <w:bottom w:val="nil"/>
              <w:right w:val="nil"/>
            </w:tcBorders>
            <w:shd w:val="clear" w:color="auto" w:fill="auto"/>
          </w:tcPr>
          <w:p w14:paraId="1EFBB8DB" w14:textId="689529E9"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5F4C8971" w14:textId="39EF5A30" w:rsidTr="00F579AC">
        <w:tc>
          <w:tcPr>
            <w:tcW w:w="2410" w:type="dxa"/>
            <w:tcBorders>
              <w:top w:val="nil"/>
              <w:left w:val="nil"/>
              <w:bottom w:val="nil"/>
              <w:right w:val="nil"/>
            </w:tcBorders>
            <w:shd w:val="clear" w:color="auto" w:fill="auto"/>
            <w:noWrap/>
            <w:hideMark/>
          </w:tcPr>
          <w:p w14:paraId="6C261C3F"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LU_pasture</w:t>
            </w:r>
            <w:proofErr w:type="spellEnd"/>
          </w:p>
        </w:tc>
        <w:tc>
          <w:tcPr>
            <w:tcW w:w="886" w:type="dxa"/>
            <w:tcBorders>
              <w:top w:val="nil"/>
              <w:left w:val="nil"/>
              <w:bottom w:val="nil"/>
              <w:right w:val="nil"/>
            </w:tcBorders>
            <w:shd w:val="clear" w:color="auto" w:fill="auto"/>
            <w:noWrap/>
          </w:tcPr>
          <w:p w14:paraId="0D169167" w14:textId="6E1FED2B"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886" w:type="dxa"/>
            <w:tcBorders>
              <w:top w:val="nil"/>
              <w:left w:val="nil"/>
              <w:right w:val="nil"/>
            </w:tcBorders>
            <w:shd w:val="clear" w:color="auto" w:fill="auto"/>
            <w:noWrap/>
          </w:tcPr>
          <w:p w14:paraId="35D4E147" w14:textId="40071315"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single" w:sz="4" w:space="0" w:color="auto"/>
            </w:tcBorders>
            <w:shd w:val="clear" w:color="auto" w:fill="auto"/>
            <w:noWrap/>
          </w:tcPr>
          <w:p w14:paraId="42D337DC" w14:textId="4ADC582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e</w:t>
            </w:r>
          </w:p>
        </w:tc>
        <w:tc>
          <w:tcPr>
            <w:tcW w:w="886" w:type="dxa"/>
            <w:tcBorders>
              <w:top w:val="nil"/>
              <w:left w:val="single" w:sz="4" w:space="0" w:color="auto"/>
              <w:bottom w:val="nil"/>
            </w:tcBorders>
            <w:shd w:val="clear" w:color="auto" w:fill="auto"/>
            <w:noWrap/>
          </w:tcPr>
          <w:p w14:paraId="3C12CF4F" w14:textId="063C92EA"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38A7E21E" w14:textId="099A5849"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B9A5944" w14:textId="48E9A619"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f</w:t>
            </w:r>
          </w:p>
        </w:tc>
        <w:tc>
          <w:tcPr>
            <w:tcW w:w="886" w:type="dxa"/>
            <w:tcBorders>
              <w:top w:val="nil"/>
              <w:left w:val="nil"/>
              <w:bottom w:val="nil"/>
              <w:right w:val="nil"/>
            </w:tcBorders>
            <w:shd w:val="clear" w:color="auto" w:fill="auto"/>
            <w:noWrap/>
          </w:tcPr>
          <w:p w14:paraId="0B5F3A4E" w14:textId="2F683250" w:rsidR="00543E8C" w:rsidRPr="00363B60" w:rsidRDefault="004C4527"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-0.073</w:t>
            </w:r>
            <w:r w:rsidR="001C35DD" w:rsidRPr="00F579AC">
              <w:rPr>
                <w:rFonts w:ascii="Arial" w:eastAsia="Times New Roman" w:hAnsi="Arial" w:cs="Arial"/>
                <w:b/>
                <w:bCs/>
                <w:color w:val="000000" w:themeColor="text1"/>
                <w:sz w:val="18"/>
                <w:szCs w:val="18"/>
                <w:vertAlign w:val="superscript"/>
              </w:rPr>
              <w:t>c</w:t>
            </w:r>
          </w:p>
        </w:tc>
        <w:tc>
          <w:tcPr>
            <w:tcW w:w="886" w:type="dxa"/>
            <w:tcBorders>
              <w:top w:val="nil"/>
              <w:left w:val="nil"/>
              <w:bottom w:val="nil"/>
              <w:right w:val="nil"/>
            </w:tcBorders>
            <w:shd w:val="clear" w:color="auto" w:fill="auto"/>
          </w:tcPr>
          <w:p w14:paraId="2E63B8DB" w14:textId="39ACE6FC"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p>
        </w:tc>
      </w:tr>
      <w:tr w:rsidR="00543E8C" w:rsidRPr="00C865B5" w14:paraId="1C17259C" w14:textId="42B78618" w:rsidTr="00F579AC">
        <w:tc>
          <w:tcPr>
            <w:tcW w:w="2410" w:type="dxa"/>
            <w:tcBorders>
              <w:top w:val="nil"/>
              <w:left w:val="nil"/>
              <w:bottom w:val="nil"/>
              <w:right w:val="nil"/>
            </w:tcBorders>
            <w:shd w:val="clear" w:color="auto" w:fill="auto"/>
            <w:noWrap/>
            <w:hideMark/>
          </w:tcPr>
          <w:p w14:paraId="16419C5B"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LU_arable</w:t>
            </w:r>
            <w:proofErr w:type="spellEnd"/>
          </w:p>
        </w:tc>
        <w:tc>
          <w:tcPr>
            <w:tcW w:w="886" w:type="dxa"/>
            <w:tcBorders>
              <w:top w:val="nil"/>
              <w:left w:val="nil"/>
              <w:bottom w:val="nil"/>
              <w:right w:val="nil"/>
            </w:tcBorders>
            <w:shd w:val="clear" w:color="auto" w:fill="auto"/>
            <w:noWrap/>
          </w:tcPr>
          <w:p w14:paraId="6E17FC8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9401DCA" w14:textId="6B5F1415" w:rsidR="00543E8C" w:rsidRPr="00F579AC" w:rsidRDefault="00543E8C" w:rsidP="00543E8C">
            <w:pPr>
              <w:spacing w:after="0" w:line="240" w:lineRule="auto"/>
              <w:jc w:val="center"/>
              <w:rPr>
                <w:rFonts w:ascii="Arial" w:eastAsia="Times New Roman" w:hAnsi="Arial" w:cs="Arial"/>
                <w:i/>
                <w:iCs/>
                <w:color w:val="000000" w:themeColor="text1"/>
                <w:sz w:val="18"/>
                <w:szCs w:val="18"/>
              </w:rPr>
            </w:pPr>
            <w:r w:rsidRPr="00F579AC">
              <w:rPr>
                <w:rFonts w:ascii="Arial" w:eastAsia="Times New Roman" w:hAnsi="Arial" w:cs="Arial"/>
                <w:i/>
                <w:iCs/>
                <w:color w:val="000000" w:themeColor="text1"/>
                <w:sz w:val="18"/>
                <w:szCs w:val="18"/>
              </w:rPr>
              <w:t>0.063</w:t>
            </w:r>
          </w:p>
        </w:tc>
        <w:tc>
          <w:tcPr>
            <w:tcW w:w="886" w:type="dxa"/>
            <w:tcBorders>
              <w:top w:val="nil"/>
              <w:left w:val="nil"/>
              <w:right w:val="single" w:sz="4" w:space="0" w:color="auto"/>
            </w:tcBorders>
            <w:shd w:val="clear" w:color="auto" w:fill="auto"/>
            <w:noWrap/>
          </w:tcPr>
          <w:p w14:paraId="1BC3985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9B7FFC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2DD05C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434A1B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22D3A03" w14:textId="7C3AF2C2"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-0.107</w:t>
            </w:r>
          </w:p>
        </w:tc>
        <w:tc>
          <w:tcPr>
            <w:tcW w:w="886" w:type="dxa"/>
            <w:tcBorders>
              <w:top w:val="nil"/>
              <w:left w:val="nil"/>
              <w:bottom w:val="nil"/>
              <w:right w:val="nil"/>
            </w:tcBorders>
            <w:shd w:val="clear" w:color="auto" w:fill="auto"/>
          </w:tcPr>
          <w:p w14:paraId="15A02D13" w14:textId="698FF17B"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p>
        </w:tc>
      </w:tr>
      <w:tr w:rsidR="00543E8C" w:rsidRPr="00C865B5" w14:paraId="669956AA" w14:textId="3CEDEA06" w:rsidTr="00F579AC">
        <w:tc>
          <w:tcPr>
            <w:tcW w:w="2410" w:type="dxa"/>
            <w:tcBorders>
              <w:top w:val="nil"/>
              <w:left w:val="nil"/>
              <w:bottom w:val="nil"/>
              <w:right w:val="nil"/>
            </w:tcBorders>
            <w:shd w:val="clear" w:color="auto" w:fill="auto"/>
            <w:noWrap/>
            <w:hideMark/>
          </w:tcPr>
          <w:p w14:paraId="3F0AA512"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LU_vine</w:t>
            </w:r>
            <w:proofErr w:type="spellEnd"/>
          </w:p>
        </w:tc>
        <w:tc>
          <w:tcPr>
            <w:tcW w:w="886" w:type="dxa"/>
            <w:tcBorders>
              <w:top w:val="nil"/>
              <w:left w:val="nil"/>
              <w:bottom w:val="nil"/>
              <w:right w:val="nil"/>
            </w:tcBorders>
            <w:shd w:val="clear" w:color="auto" w:fill="auto"/>
            <w:noWrap/>
          </w:tcPr>
          <w:p w14:paraId="166B746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35CD36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0B27F828" w14:textId="068D9D0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1767DE2A" w14:textId="130D825D"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p>
        </w:tc>
        <w:tc>
          <w:tcPr>
            <w:tcW w:w="886" w:type="dxa"/>
            <w:tcBorders>
              <w:top w:val="nil"/>
              <w:left w:val="nil"/>
              <w:bottom w:val="nil"/>
              <w:right w:val="nil"/>
            </w:tcBorders>
            <w:shd w:val="clear" w:color="auto" w:fill="auto"/>
            <w:noWrap/>
          </w:tcPr>
          <w:p w14:paraId="06C2BD9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7F0E708" w14:textId="796A4006"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FDC042E" w14:textId="2C026AAE"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-0.112</w:t>
            </w:r>
          </w:p>
        </w:tc>
        <w:tc>
          <w:tcPr>
            <w:tcW w:w="886" w:type="dxa"/>
            <w:tcBorders>
              <w:top w:val="nil"/>
              <w:left w:val="nil"/>
              <w:bottom w:val="nil"/>
              <w:right w:val="nil"/>
            </w:tcBorders>
            <w:shd w:val="clear" w:color="auto" w:fill="auto"/>
          </w:tcPr>
          <w:p w14:paraId="0E37C3E5" w14:textId="0FAE519C" w:rsidR="00543E8C" w:rsidRPr="00C865B5" w:rsidRDefault="006253D2"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r>
      <w:tr w:rsidR="00543E8C" w:rsidRPr="00C865B5" w14:paraId="61344D35" w14:textId="0C62E842" w:rsidTr="00F579AC">
        <w:tc>
          <w:tcPr>
            <w:tcW w:w="2410" w:type="dxa"/>
            <w:tcBorders>
              <w:top w:val="nil"/>
              <w:left w:val="nil"/>
              <w:bottom w:val="nil"/>
              <w:right w:val="nil"/>
            </w:tcBorders>
            <w:shd w:val="clear" w:color="auto" w:fill="auto"/>
            <w:noWrap/>
            <w:hideMark/>
          </w:tcPr>
          <w:p w14:paraId="239E9EA3"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LU_aband</w:t>
            </w:r>
            <w:proofErr w:type="spellEnd"/>
          </w:p>
        </w:tc>
        <w:tc>
          <w:tcPr>
            <w:tcW w:w="886" w:type="dxa"/>
            <w:tcBorders>
              <w:top w:val="nil"/>
              <w:left w:val="nil"/>
              <w:bottom w:val="nil"/>
              <w:right w:val="nil"/>
            </w:tcBorders>
            <w:shd w:val="clear" w:color="auto" w:fill="auto"/>
            <w:noWrap/>
          </w:tcPr>
          <w:p w14:paraId="173895C1" w14:textId="19E0154F"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886" w:type="dxa"/>
            <w:tcBorders>
              <w:top w:val="nil"/>
              <w:left w:val="nil"/>
              <w:right w:val="nil"/>
            </w:tcBorders>
            <w:shd w:val="clear" w:color="auto" w:fill="auto"/>
            <w:noWrap/>
          </w:tcPr>
          <w:p w14:paraId="70D5CBFA" w14:textId="7ED91BA0"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p>
        </w:tc>
        <w:tc>
          <w:tcPr>
            <w:tcW w:w="886" w:type="dxa"/>
            <w:tcBorders>
              <w:top w:val="nil"/>
              <w:left w:val="nil"/>
              <w:bottom w:val="nil"/>
              <w:right w:val="single" w:sz="4" w:space="0" w:color="auto"/>
            </w:tcBorders>
            <w:shd w:val="clear" w:color="auto" w:fill="auto"/>
            <w:noWrap/>
          </w:tcPr>
          <w:p w14:paraId="54FF1EDE" w14:textId="0C980E25"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-1.500</w:t>
            </w:r>
            <w:r w:rsidRPr="00F579AC">
              <w:rPr>
                <w:rFonts w:ascii="Arial" w:eastAsia="Times New Roman" w:hAnsi="Arial" w:cs="Arial"/>
                <w:b/>
                <w:bCs/>
                <w:color w:val="000000" w:themeColor="text1"/>
                <w:sz w:val="18"/>
                <w:szCs w:val="18"/>
                <w:vertAlign w:val="superscript"/>
              </w:rPr>
              <w:t>d</w:t>
            </w:r>
          </w:p>
        </w:tc>
        <w:tc>
          <w:tcPr>
            <w:tcW w:w="886" w:type="dxa"/>
            <w:tcBorders>
              <w:top w:val="nil"/>
              <w:left w:val="single" w:sz="4" w:space="0" w:color="auto"/>
              <w:bottom w:val="nil"/>
            </w:tcBorders>
            <w:shd w:val="clear" w:color="auto" w:fill="auto"/>
            <w:noWrap/>
          </w:tcPr>
          <w:p w14:paraId="5A501DF6" w14:textId="725864B4"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-0.270</w:t>
            </w:r>
            <w:r w:rsidRPr="00F579AC">
              <w:rPr>
                <w:rFonts w:ascii="Arial" w:eastAsia="Times New Roman" w:hAnsi="Arial" w:cs="Arial"/>
                <w:b/>
                <w:bCs/>
                <w:color w:val="000000" w:themeColor="text1"/>
                <w:sz w:val="18"/>
                <w:szCs w:val="18"/>
                <w:vertAlign w:val="superscript"/>
              </w:rPr>
              <w:t>f</w:t>
            </w:r>
          </w:p>
        </w:tc>
        <w:tc>
          <w:tcPr>
            <w:tcW w:w="886" w:type="dxa"/>
            <w:tcBorders>
              <w:top w:val="nil"/>
              <w:left w:val="nil"/>
              <w:bottom w:val="nil"/>
              <w:right w:val="nil"/>
            </w:tcBorders>
            <w:shd w:val="clear" w:color="auto" w:fill="auto"/>
            <w:noWrap/>
          </w:tcPr>
          <w:p w14:paraId="4E9A551C" w14:textId="0171198D"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-0.096</w:t>
            </w: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11BFFED9" w14:textId="288DEC6B"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-0.124</w:t>
            </w:r>
            <w:r w:rsidRPr="00C865B5">
              <w:rPr>
                <w:rFonts w:ascii="Arial" w:eastAsia="Times New Roman" w:hAnsi="Arial" w:cs="Arial"/>
                <w:color w:val="000000" w:themeColor="text1"/>
                <w:sz w:val="18"/>
                <w:szCs w:val="18"/>
                <w:vertAlign w:val="superscript"/>
              </w:rPr>
              <w:t>g</w:t>
            </w:r>
          </w:p>
        </w:tc>
        <w:tc>
          <w:tcPr>
            <w:tcW w:w="886" w:type="dxa"/>
            <w:tcBorders>
              <w:top w:val="nil"/>
              <w:left w:val="nil"/>
              <w:bottom w:val="nil"/>
              <w:right w:val="nil"/>
            </w:tcBorders>
            <w:shd w:val="clear" w:color="auto" w:fill="auto"/>
            <w:noWrap/>
          </w:tcPr>
          <w:p w14:paraId="0DA07EF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974EB11" w14:textId="13CA713A" w:rsidR="00543E8C" w:rsidRPr="00F579AC" w:rsidRDefault="006253D2" w:rsidP="00543E8C">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d</w:t>
            </w:r>
          </w:p>
        </w:tc>
      </w:tr>
      <w:tr w:rsidR="00543E8C" w:rsidRPr="00C865B5" w14:paraId="2412374C" w14:textId="256AC2C5" w:rsidTr="00F579AC">
        <w:tc>
          <w:tcPr>
            <w:tcW w:w="2410" w:type="dxa"/>
            <w:tcBorders>
              <w:top w:val="nil"/>
              <w:left w:val="nil"/>
              <w:bottom w:val="nil"/>
              <w:right w:val="nil"/>
            </w:tcBorders>
            <w:shd w:val="clear" w:color="auto" w:fill="auto"/>
            <w:noWrap/>
            <w:hideMark/>
          </w:tcPr>
          <w:p w14:paraId="2E82C4EB"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LU_forest</w:t>
            </w:r>
            <w:proofErr w:type="spellEnd"/>
          </w:p>
        </w:tc>
        <w:tc>
          <w:tcPr>
            <w:tcW w:w="886" w:type="dxa"/>
            <w:tcBorders>
              <w:top w:val="nil"/>
              <w:left w:val="nil"/>
              <w:bottom w:val="nil"/>
              <w:right w:val="nil"/>
            </w:tcBorders>
            <w:shd w:val="clear" w:color="auto" w:fill="auto"/>
            <w:noWrap/>
          </w:tcPr>
          <w:p w14:paraId="69C93CF7" w14:textId="1628F601"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-0.061</w:t>
            </w:r>
            <w:r w:rsidRPr="00F579AC">
              <w:rPr>
                <w:rFonts w:ascii="Arial" w:eastAsia="Times New Roman" w:hAnsi="Arial" w:cs="Arial"/>
                <w:b/>
                <w:bCs/>
                <w:color w:val="000000" w:themeColor="text1"/>
                <w:sz w:val="18"/>
                <w:szCs w:val="18"/>
                <w:vertAlign w:val="superscript"/>
              </w:rPr>
              <w:t>a</w:t>
            </w:r>
          </w:p>
        </w:tc>
        <w:tc>
          <w:tcPr>
            <w:tcW w:w="886" w:type="dxa"/>
            <w:tcBorders>
              <w:top w:val="nil"/>
              <w:left w:val="nil"/>
              <w:bottom w:val="nil"/>
              <w:right w:val="nil"/>
            </w:tcBorders>
            <w:shd w:val="clear" w:color="auto" w:fill="auto"/>
            <w:noWrap/>
          </w:tcPr>
          <w:p w14:paraId="6834C883" w14:textId="78408D55"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4BFD424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DE54F5A" w14:textId="2ED61C2B"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7121FF31" w14:textId="486481C2"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0.016</w:t>
            </w:r>
            <w:r w:rsidRPr="00C865B5">
              <w:rPr>
                <w:rFonts w:ascii="Arial" w:eastAsia="Times New Roman" w:hAnsi="Arial" w:cs="Arial"/>
                <w:color w:val="000000" w:themeColor="text1"/>
                <w:sz w:val="18"/>
                <w:szCs w:val="18"/>
                <w:vertAlign w:val="superscript"/>
              </w:rPr>
              <w:t>c</w:t>
            </w:r>
          </w:p>
        </w:tc>
        <w:tc>
          <w:tcPr>
            <w:tcW w:w="886" w:type="dxa"/>
            <w:tcBorders>
              <w:top w:val="nil"/>
              <w:left w:val="nil"/>
              <w:bottom w:val="nil"/>
              <w:right w:val="nil"/>
            </w:tcBorders>
            <w:shd w:val="clear" w:color="auto" w:fill="auto"/>
            <w:noWrap/>
          </w:tcPr>
          <w:p w14:paraId="4047F04A" w14:textId="3E08DB3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22DA1988" w14:textId="6BAC098A" w:rsidR="00543E8C" w:rsidRPr="00C865B5" w:rsidRDefault="001C35DD"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tcPr>
          <w:p w14:paraId="0BBEC002" w14:textId="39D616D6" w:rsidR="00543E8C" w:rsidRPr="00363B60" w:rsidRDefault="00671561" w:rsidP="00543E8C">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0.017</w:t>
            </w:r>
          </w:p>
        </w:tc>
      </w:tr>
      <w:tr w:rsidR="00543E8C" w:rsidRPr="00C865B5" w14:paraId="2EC0F121" w14:textId="2FD8C84C" w:rsidTr="00F579AC">
        <w:tc>
          <w:tcPr>
            <w:tcW w:w="2410" w:type="dxa"/>
            <w:tcBorders>
              <w:top w:val="nil"/>
              <w:left w:val="nil"/>
              <w:bottom w:val="nil"/>
              <w:right w:val="nil"/>
            </w:tcBorders>
            <w:shd w:val="clear" w:color="auto" w:fill="auto"/>
            <w:noWrap/>
            <w:hideMark/>
          </w:tcPr>
          <w:p w14:paraId="69E01D9F"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LU_settl</w:t>
            </w:r>
            <w:proofErr w:type="spellEnd"/>
          </w:p>
        </w:tc>
        <w:tc>
          <w:tcPr>
            <w:tcW w:w="886" w:type="dxa"/>
            <w:tcBorders>
              <w:top w:val="nil"/>
              <w:left w:val="nil"/>
              <w:bottom w:val="nil"/>
              <w:right w:val="nil"/>
            </w:tcBorders>
            <w:shd w:val="clear" w:color="auto" w:fill="auto"/>
            <w:noWrap/>
          </w:tcPr>
          <w:p w14:paraId="55DD53B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6E2B15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61B90541" w14:textId="054D02D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0.460</w:t>
            </w:r>
          </w:p>
        </w:tc>
        <w:tc>
          <w:tcPr>
            <w:tcW w:w="886" w:type="dxa"/>
            <w:tcBorders>
              <w:top w:val="nil"/>
              <w:left w:val="single" w:sz="4" w:space="0" w:color="auto"/>
              <w:bottom w:val="nil"/>
            </w:tcBorders>
            <w:shd w:val="clear" w:color="auto" w:fill="auto"/>
            <w:noWrap/>
          </w:tcPr>
          <w:p w14:paraId="120B7B7D" w14:textId="0A28820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D8D1AF6" w14:textId="5F7AEED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0950442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754795E" w14:textId="5074C9E7" w:rsidR="00543E8C" w:rsidRPr="00363B60" w:rsidRDefault="004C4527" w:rsidP="00543E8C">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-0.186</w:t>
            </w:r>
          </w:p>
        </w:tc>
        <w:tc>
          <w:tcPr>
            <w:tcW w:w="886" w:type="dxa"/>
            <w:tcBorders>
              <w:top w:val="nil"/>
              <w:left w:val="nil"/>
              <w:bottom w:val="nil"/>
              <w:right w:val="nil"/>
            </w:tcBorders>
            <w:shd w:val="clear" w:color="auto" w:fill="auto"/>
          </w:tcPr>
          <w:p w14:paraId="2A88CE9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13440AFE" w14:textId="5D6A85E4" w:rsidTr="00F579AC">
        <w:tc>
          <w:tcPr>
            <w:tcW w:w="2410" w:type="dxa"/>
            <w:tcBorders>
              <w:top w:val="nil"/>
              <w:left w:val="nil"/>
              <w:bottom w:val="nil"/>
              <w:right w:val="nil"/>
            </w:tcBorders>
            <w:shd w:val="clear" w:color="auto" w:fill="auto"/>
            <w:noWrap/>
            <w:hideMark/>
          </w:tcPr>
          <w:p w14:paraId="3AEF3AA2"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intensity</w:t>
            </w:r>
          </w:p>
        </w:tc>
        <w:tc>
          <w:tcPr>
            <w:tcW w:w="886" w:type="dxa"/>
            <w:tcBorders>
              <w:top w:val="nil"/>
              <w:left w:val="nil"/>
              <w:bottom w:val="nil"/>
              <w:right w:val="nil"/>
            </w:tcBorders>
            <w:shd w:val="clear" w:color="auto" w:fill="auto"/>
            <w:noWrap/>
          </w:tcPr>
          <w:p w14:paraId="06A922C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right w:val="nil"/>
            </w:tcBorders>
            <w:shd w:val="clear" w:color="auto" w:fill="auto"/>
            <w:noWrap/>
          </w:tcPr>
          <w:p w14:paraId="21A91D6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6FD9560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7FC6161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D498DF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9D876C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0518AB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5A9F728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FFE00D5" w14:textId="31F90101" w:rsidTr="00F579AC">
        <w:tc>
          <w:tcPr>
            <w:tcW w:w="2410" w:type="dxa"/>
            <w:tcBorders>
              <w:top w:val="nil"/>
              <w:left w:val="nil"/>
              <w:bottom w:val="nil"/>
              <w:right w:val="nil"/>
            </w:tcBorders>
            <w:shd w:val="clear" w:color="auto" w:fill="auto"/>
            <w:noWrap/>
            <w:hideMark/>
          </w:tcPr>
          <w:p w14:paraId="34666AB2"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LI_LSU_comp2</w:t>
            </w:r>
          </w:p>
        </w:tc>
        <w:tc>
          <w:tcPr>
            <w:tcW w:w="886" w:type="dxa"/>
            <w:tcBorders>
              <w:top w:val="nil"/>
              <w:left w:val="nil"/>
              <w:bottom w:val="nil"/>
              <w:right w:val="nil"/>
            </w:tcBorders>
            <w:shd w:val="clear" w:color="auto" w:fill="auto"/>
            <w:noWrap/>
          </w:tcPr>
          <w:p w14:paraId="5817FFE3" w14:textId="1CA5A876"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-1.429</w:t>
            </w:r>
          </w:p>
        </w:tc>
        <w:tc>
          <w:tcPr>
            <w:tcW w:w="886" w:type="dxa"/>
            <w:tcBorders>
              <w:top w:val="nil"/>
              <w:left w:val="nil"/>
              <w:bottom w:val="nil"/>
              <w:right w:val="nil"/>
            </w:tcBorders>
            <w:shd w:val="clear" w:color="auto" w:fill="auto"/>
            <w:noWrap/>
          </w:tcPr>
          <w:p w14:paraId="2BC07D69" w14:textId="44B18742"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1297E5BC" w14:textId="041AC039"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-1.003</w:t>
            </w:r>
          </w:p>
        </w:tc>
        <w:tc>
          <w:tcPr>
            <w:tcW w:w="886" w:type="dxa"/>
            <w:tcBorders>
              <w:top w:val="nil"/>
              <w:left w:val="single" w:sz="4" w:space="0" w:color="auto"/>
              <w:bottom w:val="nil"/>
            </w:tcBorders>
            <w:shd w:val="clear" w:color="auto" w:fill="auto"/>
            <w:noWrap/>
          </w:tcPr>
          <w:p w14:paraId="685526CD" w14:textId="379E08AF"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h</w:t>
            </w:r>
          </w:p>
        </w:tc>
        <w:tc>
          <w:tcPr>
            <w:tcW w:w="886" w:type="dxa"/>
            <w:tcBorders>
              <w:top w:val="nil"/>
              <w:left w:val="nil"/>
              <w:bottom w:val="nil"/>
              <w:right w:val="nil"/>
            </w:tcBorders>
            <w:shd w:val="clear" w:color="auto" w:fill="auto"/>
            <w:noWrap/>
          </w:tcPr>
          <w:p w14:paraId="25BE6795" w14:textId="191FD423"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-0.433</w:t>
            </w:r>
          </w:p>
        </w:tc>
        <w:tc>
          <w:tcPr>
            <w:tcW w:w="886" w:type="dxa"/>
            <w:tcBorders>
              <w:top w:val="nil"/>
              <w:left w:val="nil"/>
              <w:bottom w:val="nil"/>
              <w:right w:val="nil"/>
            </w:tcBorders>
            <w:shd w:val="clear" w:color="auto" w:fill="auto"/>
            <w:noWrap/>
          </w:tcPr>
          <w:p w14:paraId="1498823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9C75B15" w14:textId="2FC5E22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38A84F0B" w14:textId="4F0FE4B5"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F4AFDFC" w14:textId="2BED1E02" w:rsidTr="00F579AC">
        <w:tc>
          <w:tcPr>
            <w:tcW w:w="2410" w:type="dxa"/>
            <w:tcBorders>
              <w:top w:val="nil"/>
              <w:left w:val="nil"/>
              <w:bottom w:val="nil"/>
              <w:right w:val="nil"/>
            </w:tcBorders>
            <w:shd w:val="clear" w:color="auto" w:fill="auto"/>
            <w:noWrap/>
            <w:hideMark/>
          </w:tcPr>
          <w:p w14:paraId="3E72BACE"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LI_LSD</w:t>
            </w:r>
          </w:p>
        </w:tc>
        <w:tc>
          <w:tcPr>
            <w:tcW w:w="886" w:type="dxa"/>
            <w:tcBorders>
              <w:top w:val="nil"/>
              <w:left w:val="nil"/>
              <w:right w:val="nil"/>
            </w:tcBorders>
            <w:shd w:val="clear" w:color="auto" w:fill="auto"/>
            <w:noWrap/>
          </w:tcPr>
          <w:p w14:paraId="527538F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6183F0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1B374983" w14:textId="2D3A871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330BE934" w14:textId="0DAFD2E6"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AFE35B9" w14:textId="699ED72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55FDF2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A000EF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42A4F15E" w14:textId="0089C85D" w:rsidR="00543E8C" w:rsidRPr="00363B60" w:rsidRDefault="00671561" w:rsidP="00543E8C">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0.131</w:t>
            </w:r>
          </w:p>
        </w:tc>
      </w:tr>
      <w:tr w:rsidR="00543E8C" w:rsidRPr="00C865B5" w14:paraId="6573F90C" w14:textId="4CCC774B" w:rsidTr="00F579AC">
        <w:tc>
          <w:tcPr>
            <w:tcW w:w="2410" w:type="dxa"/>
            <w:tcBorders>
              <w:top w:val="nil"/>
              <w:left w:val="nil"/>
              <w:bottom w:val="nil"/>
              <w:right w:val="nil"/>
            </w:tcBorders>
            <w:shd w:val="clear" w:color="auto" w:fill="auto"/>
            <w:noWrap/>
            <w:hideMark/>
          </w:tcPr>
          <w:p w14:paraId="6AFE87BB"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LI_sheep</w:t>
            </w:r>
            <w:proofErr w:type="spellEnd"/>
          </w:p>
        </w:tc>
        <w:tc>
          <w:tcPr>
            <w:tcW w:w="886" w:type="dxa"/>
            <w:tcBorders>
              <w:top w:val="nil"/>
              <w:left w:val="nil"/>
              <w:bottom w:val="nil"/>
              <w:right w:val="nil"/>
            </w:tcBorders>
            <w:shd w:val="clear" w:color="auto" w:fill="auto"/>
            <w:noWrap/>
          </w:tcPr>
          <w:p w14:paraId="41AA134F" w14:textId="125073ED"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0.014</w:t>
            </w:r>
          </w:p>
        </w:tc>
        <w:tc>
          <w:tcPr>
            <w:tcW w:w="886" w:type="dxa"/>
            <w:tcBorders>
              <w:top w:val="nil"/>
              <w:left w:val="nil"/>
              <w:bottom w:val="nil"/>
              <w:right w:val="nil"/>
            </w:tcBorders>
            <w:shd w:val="clear" w:color="auto" w:fill="auto"/>
            <w:noWrap/>
          </w:tcPr>
          <w:p w14:paraId="34B399A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6919D72E" w14:textId="1097D6C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0.012</w:t>
            </w:r>
          </w:p>
        </w:tc>
        <w:tc>
          <w:tcPr>
            <w:tcW w:w="886" w:type="dxa"/>
            <w:tcBorders>
              <w:top w:val="nil"/>
              <w:left w:val="single" w:sz="4" w:space="0" w:color="auto"/>
              <w:bottom w:val="nil"/>
            </w:tcBorders>
            <w:shd w:val="clear" w:color="auto" w:fill="auto"/>
            <w:noWrap/>
          </w:tcPr>
          <w:p w14:paraId="1F60FF2B" w14:textId="74820EF4"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0.005</w:t>
            </w:r>
          </w:p>
        </w:tc>
        <w:tc>
          <w:tcPr>
            <w:tcW w:w="886" w:type="dxa"/>
            <w:tcBorders>
              <w:top w:val="nil"/>
              <w:left w:val="nil"/>
              <w:bottom w:val="nil"/>
              <w:right w:val="nil"/>
            </w:tcBorders>
            <w:shd w:val="clear" w:color="auto" w:fill="auto"/>
            <w:noWrap/>
          </w:tcPr>
          <w:p w14:paraId="6729C6F9" w14:textId="17E257D6"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0.004</w:t>
            </w:r>
          </w:p>
        </w:tc>
        <w:tc>
          <w:tcPr>
            <w:tcW w:w="886" w:type="dxa"/>
            <w:tcBorders>
              <w:top w:val="nil"/>
              <w:left w:val="nil"/>
              <w:bottom w:val="nil"/>
              <w:right w:val="nil"/>
            </w:tcBorders>
            <w:shd w:val="clear" w:color="auto" w:fill="auto"/>
            <w:noWrap/>
          </w:tcPr>
          <w:p w14:paraId="48C31AB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FE3E924" w14:textId="2CBDEC89" w:rsidR="00543E8C" w:rsidRPr="00C865B5" w:rsidRDefault="004C4527"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0.006</w:t>
            </w:r>
          </w:p>
        </w:tc>
        <w:tc>
          <w:tcPr>
            <w:tcW w:w="886" w:type="dxa"/>
            <w:tcBorders>
              <w:top w:val="nil"/>
              <w:left w:val="nil"/>
              <w:bottom w:val="nil"/>
              <w:right w:val="nil"/>
            </w:tcBorders>
            <w:shd w:val="clear" w:color="auto" w:fill="auto"/>
          </w:tcPr>
          <w:p w14:paraId="5B09516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2DDD4A49" w14:textId="0F8508D5" w:rsidTr="00F579AC">
        <w:tc>
          <w:tcPr>
            <w:tcW w:w="2410" w:type="dxa"/>
            <w:tcBorders>
              <w:top w:val="nil"/>
              <w:left w:val="nil"/>
              <w:bottom w:val="nil"/>
              <w:right w:val="nil"/>
            </w:tcBorders>
            <w:shd w:val="clear" w:color="auto" w:fill="auto"/>
            <w:noWrap/>
            <w:hideMark/>
          </w:tcPr>
          <w:p w14:paraId="2D261BA6"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LI_goat</w:t>
            </w:r>
            <w:proofErr w:type="spellEnd"/>
          </w:p>
        </w:tc>
        <w:tc>
          <w:tcPr>
            <w:tcW w:w="886" w:type="dxa"/>
            <w:tcBorders>
              <w:top w:val="nil"/>
              <w:left w:val="nil"/>
              <w:right w:val="nil"/>
            </w:tcBorders>
            <w:shd w:val="clear" w:color="auto" w:fill="auto"/>
            <w:noWrap/>
          </w:tcPr>
          <w:p w14:paraId="29FF846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A880A4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5FFE7CD0" w14:textId="214FDB41"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4107148C" w14:textId="25BDD7CE"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0.009</w:t>
            </w:r>
          </w:p>
        </w:tc>
        <w:tc>
          <w:tcPr>
            <w:tcW w:w="886" w:type="dxa"/>
            <w:tcBorders>
              <w:top w:val="nil"/>
              <w:left w:val="nil"/>
              <w:bottom w:val="nil"/>
              <w:right w:val="nil"/>
            </w:tcBorders>
            <w:shd w:val="clear" w:color="auto" w:fill="auto"/>
            <w:noWrap/>
          </w:tcPr>
          <w:p w14:paraId="47AC28A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2A0A12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57533320" w14:textId="348ED228"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7DB08521" w14:textId="542F459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671561" w:rsidRPr="00C865B5" w14:paraId="669897FE" w14:textId="77F03434" w:rsidTr="00F579AC">
        <w:tc>
          <w:tcPr>
            <w:tcW w:w="2410" w:type="dxa"/>
            <w:tcBorders>
              <w:top w:val="nil"/>
              <w:left w:val="nil"/>
              <w:bottom w:val="nil"/>
              <w:right w:val="nil"/>
            </w:tcBorders>
            <w:shd w:val="clear" w:color="auto" w:fill="auto"/>
            <w:noWrap/>
            <w:hideMark/>
          </w:tcPr>
          <w:p w14:paraId="1D77AF6F"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CUT_mean</w:t>
            </w:r>
            <w:proofErr w:type="spellEnd"/>
          </w:p>
        </w:tc>
        <w:tc>
          <w:tcPr>
            <w:tcW w:w="886" w:type="dxa"/>
            <w:tcBorders>
              <w:top w:val="nil"/>
              <w:left w:val="nil"/>
              <w:bottom w:val="nil"/>
              <w:right w:val="nil"/>
            </w:tcBorders>
            <w:shd w:val="clear" w:color="auto" w:fill="auto"/>
            <w:noWrap/>
          </w:tcPr>
          <w:p w14:paraId="1391F1CB" w14:textId="1BD2D77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2.375</w:t>
            </w:r>
          </w:p>
        </w:tc>
        <w:tc>
          <w:tcPr>
            <w:tcW w:w="886" w:type="dxa"/>
            <w:tcBorders>
              <w:top w:val="nil"/>
              <w:left w:val="nil"/>
              <w:bottom w:val="nil"/>
              <w:right w:val="nil"/>
            </w:tcBorders>
            <w:shd w:val="clear" w:color="auto" w:fill="auto"/>
            <w:noWrap/>
          </w:tcPr>
          <w:p w14:paraId="60F5C2A0" w14:textId="5310727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-0.005</w:t>
            </w:r>
          </w:p>
        </w:tc>
        <w:tc>
          <w:tcPr>
            <w:tcW w:w="886" w:type="dxa"/>
            <w:tcBorders>
              <w:top w:val="nil"/>
              <w:left w:val="nil"/>
              <w:bottom w:val="nil"/>
              <w:right w:val="single" w:sz="4" w:space="0" w:color="auto"/>
            </w:tcBorders>
            <w:shd w:val="clear" w:color="auto" w:fill="auto"/>
            <w:noWrap/>
          </w:tcPr>
          <w:p w14:paraId="4F3851B6" w14:textId="4E377321"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1.295</w:t>
            </w:r>
          </w:p>
        </w:tc>
        <w:tc>
          <w:tcPr>
            <w:tcW w:w="886" w:type="dxa"/>
            <w:tcBorders>
              <w:top w:val="nil"/>
              <w:left w:val="single" w:sz="4" w:space="0" w:color="auto"/>
              <w:bottom w:val="nil"/>
            </w:tcBorders>
            <w:shd w:val="clear" w:color="auto" w:fill="auto"/>
            <w:noWrap/>
          </w:tcPr>
          <w:p w14:paraId="3EA387F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2A2CD58" w14:textId="4A29E39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0.487</w:t>
            </w:r>
          </w:p>
        </w:tc>
        <w:tc>
          <w:tcPr>
            <w:tcW w:w="886" w:type="dxa"/>
            <w:tcBorders>
              <w:top w:val="nil"/>
              <w:left w:val="nil"/>
              <w:bottom w:val="nil"/>
              <w:right w:val="nil"/>
            </w:tcBorders>
            <w:shd w:val="clear" w:color="auto" w:fill="auto"/>
            <w:noWrap/>
          </w:tcPr>
          <w:p w14:paraId="5AAC6390" w14:textId="5069B828"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27466CD" w14:textId="49C973BB"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550F9A69" w14:textId="589EF37E" w:rsidR="00543E8C" w:rsidRPr="00363B60" w:rsidRDefault="00671561"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1.705</w:t>
            </w:r>
          </w:p>
        </w:tc>
      </w:tr>
      <w:tr w:rsidR="00543E8C" w:rsidRPr="00C865B5" w14:paraId="115CB5E1" w14:textId="52A3A129" w:rsidTr="00F579AC">
        <w:tc>
          <w:tcPr>
            <w:tcW w:w="2410" w:type="dxa"/>
            <w:tcBorders>
              <w:top w:val="nil"/>
              <w:left w:val="nil"/>
              <w:bottom w:val="nil"/>
              <w:right w:val="nil"/>
            </w:tcBorders>
            <w:shd w:val="clear" w:color="auto" w:fill="auto"/>
            <w:noWrap/>
            <w:hideMark/>
          </w:tcPr>
          <w:p w14:paraId="070BDD18"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Hail_net</w:t>
            </w:r>
            <w:proofErr w:type="spellEnd"/>
          </w:p>
        </w:tc>
        <w:tc>
          <w:tcPr>
            <w:tcW w:w="886" w:type="dxa"/>
            <w:tcBorders>
              <w:top w:val="nil"/>
              <w:left w:val="nil"/>
              <w:right w:val="nil"/>
            </w:tcBorders>
            <w:shd w:val="clear" w:color="auto" w:fill="auto"/>
            <w:noWrap/>
          </w:tcPr>
          <w:p w14:paraId="6D2D91D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084016A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1DB1FE2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06EFC52" w14:textId="163264F6"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CD2C8C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D6E59B5" w14:textId="2CE2DC83"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1D744A8D"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A6A74C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4642320" w14:textId="110E5900" w:rsidTr="00F579AC">
        <w:tc>
          <w:tcPr>
            <w:tcW w:w="2410" w:type="dxa"/>
            <w:tcBorders>
              <w:top w:val="nil"/>
              <w:left w:val="nil"/>
              <w:bottom w:val="nil"/>
              <w:right w:val="nil"/>
            </w:tcBorders>
            <w:shd w:val="clear" w:color="auto" w:fill="auto"/>
            <w:noWrap/>
            <w:hideMark/>
          </w:tcPr>
          <w:p w14:paraId="2CBA2420"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Tourism</w:t>
            </w:r>
          </w:p>
        </w:tc>
        <w:tc>
          <w:tcPr>
            <w:tcW w:w="886" w:type="dxa"/>
            <w:tcBorders>
              <w:top w:val="nil"/>
              <w:left w:val="nil"/>
              <w:bottom w:val="nil"/>
              <w:right w:val="nil"/>
            </w:tcBorders>
            <w:shd w:val="clear" w:color="auto" w:fill="auto"/>
            <w:noWrap/>
          </w:tcPr>
          <w:p w14:paraId="7C08999E" w14:textId="4E41E4D2"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886" w:type="dxa"/>
            <w:tcBorders>
              <w:top w:val="nil"/>
              <w:left w:val="nil"/>
              <w:bottom w:val="nil"/>
              <w:right w:val="nil"/>
            </w:tcBorders>
            <w:shd w:val="clear" w:color="auto" w:fill="auto"/>
            <w:noWrap/>
          </w:tcPr>
          <w:p w14:paraId="70FA32DD" w14:textId="538FDDED"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497E3ADA" w14:textId="27280D4F"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886" w:type="dxa"/>
            <w:tcBorders>
              <w:top w:val="nil"/>
              <w:left w:val="single" w:sz="4" w:space="0" w:color="auto"/>
              <w:bottom w:val="nil"/>
            </w:tcBorders>
            <w:shd w:val="clear" w:color="auto" w:fill="auto"/>
            <w:noWrap/>
          </w:tcPr>
          <w:p w14:paraId="0AA48CB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5B657C9" w14:textId="4C9B28A9" w:rsidR="00543E8C" w:rsidRPr="00363B60" w:rsidRDefault="00543E8C" w:rsidP="00543E8C">
            <w:pPr>
              <w:spacing w:after="0" w:line="240" w:lineRule="auto"/>
              <w:jc w:val="center"/>
              <w:rPr>
                <w:rFonts w:ascii="Arial" w:eastAsia="Times New Roman" w:hAnsi="Arial" w:cs="Arial"/>
                <w:b/>
                <w:bCs/>
                <w:color w:val="000000" w:themeColor="text1"/>
                <w:sz w:val="18"/>
                <w:szCs w:val="18"/>
              </w:rPr>
            </w:pPr>
            <w:r w:rsidRPr="00363B60">
              <w:rPr>
                <w:rFonts w:ascii="Arial" w:eastAsia="Times New Roman" w:hAnsi="Arial" w:cs="Arial"/>
                <w:b/>
                <w:bCs/>
                <w:color w:val="000000" w:themeColor="text1"/>
                <w:sz w:val="18"/>
                <w:szCs w:val="18"/>
              </w:rPr>
              <w:t>0.000</w:t>
            </w:r>
          </w:p>
        </w:tc>
        <w:tc>
          <w:tcPr>
            <w:tcW w:w="886" w:type="dxa"/>
            <w:tcBorders>
              <w:top w:val="nil"/>
              <w:left w:val="nil"/>
              <w:bottom w:val="nil"/>
              <w:right w:val="nil"/>
            </w:tcBorders>
            <w:shd w:val="clear" w:color="auto" w:fill="auto"/>
            <w:noWrap/>
          </w:tcPr>
          <w:p w14:paraId="1F52B308" w14:textId="20CADA0F"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42AAFACB" w14:textId="79684C1B" w:rsidR="00543E8C" w:rsidRPr="00363B60" w:rsidRDefault="004C4527" w:rsidP="00543E8C">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0.000</w:t>
            </w:r>
          </w:p>
        </w:tc>
        <w:tc>
          <w:tcPr>
            <w:tcW w:w="886" w:type="dxa"/>
            <w:tcBorders>
              <w:top w:val="nil"/>
              <w:left w:val="nil"/>
              <w:bottom w:val="nil"/>
              <w:right w:val="nil"/>
            </w:tcBorders>
            <w:shd w:val="clear" w:color="auto" w:fill="auto"/>
          </w:tcPr>
          <w:p w14:paraId="6E7907A6" w14:textId="2657DCE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16CC1525" w14:textId="3427636A" w:rsidTr="00F579AC">
        <w:tc>
          <w:tcPr>
            <w:tcW w:w="2410" w:type="dxa"/>
            <w:tcBorders>
              <w:top w:val="nil"/>
              <w:left w:val="nil"/>
              <w:bottom w:val="nil"/>
              <w:right w:val="nil"/>
            </w:tcBorders>
            <w:shd w:val="clear" w:color="auto" w:fill="auto"/>
            <w:noWrap/>
            <w:hideMark/>
          </w:tcPr>
          <w:p w14:paraId="00A45341" w14:textId="77777777" w:rsidR="00543E8C" w:rsidRPr="00C865B5" w:rsidRDefault="00543E8C" w:rsidP="00543E8C">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d2n</w:t>
            </w:r>
          </w:p>
        </w:tc>
        <w:tc>
          <w:tcPr>
            <w:tcW w:w="886" w:type="dxa"/>
            <w:tcBorders>
              <w:top w:val="nil"/>
              <w:left w:val="nil"/>
              <w:bottom w:val="nil"/>
              <w:right w:val="nil"/>
            </w:tcBorders>
            <w:shd w:val="clear" w:color="auto" w:fill="auto"/>
            <w:noWrap/>
          </w:tcPr>
          <w:p w14:paraId="3B1A82CF" w14:textId="02C97920" w:rsidR="00543E8C" w:rsidRPr="00C865B5" w:rsidRDefault="00543E8C"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031920C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760A847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0C87FEAF" w14:textId="62FE111D"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886" w:type="dxa"/>
            <w:tcBorders>
              <w:top w:val="nil"/>
              <w:left w:val="nil"/>
              <w:bottom w:val="nil"/>
              <w:right w:val="nil"/>
            </w:tcBorders>
            <w:shd w:val="clear" w:color="auto" w:fill="auto"/>
            <w:noWrap/>
          </w:tcPr>
          <w:p w14:paraId="58422DF4" w14:textId="0E47014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DE9D42F" w14:textId="3C191D7D"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886" w:type="dxa"/>
            <w:tcBorders>
              <w:top w:val="nil"/>
              <w:left w:val="nil"/>
              <w:bottom w:val="nil"/>
              <w:right w:val="nil"/>
            </w:tcBorders>
            <w:shd w:val="clear" w:color="auto" w:fill="auto"/>
            <w:noWrap/>
          </w:tcPr>
          <w:p w14:paraId="0E7E1A8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61DB9F0" w14:textId="1F5D8FCF" w:rsidR="00543E8C" w:rsidRPr="00C865B5" w:rsidRDefault="00671561" w:rsidP="00543E8C">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-8.343</w:t>
            </w:r>
          </w:p>
        </w:tc>
      </w:tr>
      <w:tr w:rsidR="00543E8C" w:rsidRPr="00C865B5" w14:paraId="5438513E" w14:textId="1D7323A0" w:rsidTr="00F579AC">
        <w:tc>
          <w:tcPr>
            <w:tcW w:w="2410" w:type="dxa"/>
            <w:tcBorders>
              <w:top w:val="nil"/>
              <w:left w:val="nil"/>
              <w:bottom w:val="nil"/>
              <w:right w:val="nil"/>
            </w:tcBorders>
            <w:shd w:val="clear" w:color="auto" w:fill="auto"/>
            <w:noWrap/>
            <w:hideMark/>
          </w:tcPr>
          <w:p w14:paraId="2E53E217" w14:textId="77777777" w:rsidR="00543E8C" w:rsidRPr="00C865B5" w:rsidRDefault="00543E8C" w:rsidP="00543E8C">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Use of pesticides</w:t>
            </w:r>
          </w:p>
        </w:tc>
        <w:tc>
          <w:tcPr>
            <w:tcW w:w="886" w:type="dxa"/>
            <w:tcBorders>
              <w:top w:val="nil"/>
              <w:left w:val="nil"/>
              <w:bottom w:val="nil"/>
              <w:right w:val="nil"/>
            </w:tcBorders>
            <w:shd w:val="clear" w:color="auto" w:fill="auto"/>
            <w:noWrap/>
          </w:tcPr>
          <w:p w14:paraId="6315684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u w:val="single"/>
              </w:rPr>
            </w:pPr>
          </w:p>
        </w:tc>
        <w:tc>
          <w:tcPr>
            <w:tcW w:w="886" w:type="dxa"/>
            <w:tcBorders>
              <w:top w:val="nil"/>
              <w:left w:val="nil"/>
              <w:bottom w:val="nil"/>
              <w:right w:val="nil"/>
            </w:tcBorders>
            <w:shd w:val="clear" w:color="auto" w:fill="auto"/>
            <w:noWrap/>
          </w:tcPr>
          <w:p w14:paraId="474EDA3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3716491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6CFE1040"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9C269D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62639AB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234875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652A7921"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3292B4EE" w14:textId="2975D62F" w:rsidTr="00F579AC">
        <w:tc>
          <w:tcPr>
            <w:tcW w:w="2410" w:type="dxa"/>
            <w:tcBorders>
              <w:top w:val="nil"/>
              <w:left w:val="nil"/>
              <w:bottom w:val="nil"/>
              <w:right w:val="nil"/>
            </w:tcBorders>
            <w:shd w:val="clear" w:color="auto" w:fill="auto"/>
            <w:noWrap/>
            <w:hideMark/>
          </w:tcPr>
          <w:p w14:paraId="0F91AC6A"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Pest_total</w:t>
            </w:r>
            <w:proofErr w:type="spellEnd"/>
          </w:p>
        </w:tc>
        <w:tc>
          <w:tcPr>
            <w:tcW w:w="886" w:type="dxa"/>
            <w:tcBorders>
              <w:top w:val="nil"/>
              <w:left w:val="nil"/>
              <w:bottom w:val="nil"/>
              <w:right w:val="nil"/>
            </w:tcBorders>
            <w:shd w:val="clear" w:color="auto" w:fill="auto"/>
            <w:noWrap/>
          </w:tcPr>
          <w:p w14:paraId="62901FC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4E1FAA6C"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single" w:sz="4" w:space="0" w:color="auto"/>
            </w:tcBorders>
            <w:shd w:val="clear" w:color="auto" w:fill="auto"/>
            <w:noWrap/>
          </w:tcPr>
          <w:p w14:paraId="2FD9D39E"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nil"/>
            </w:tcBorders>
            <w:shd w:val="clear" w:color="auto" w:fill="auto"/>
            <w:noWrap/>
          </w:tcPr>
          <w:p w14:paraId="52981AD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304A2D54"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28B9C217"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noWrap/>
          </w:tcPr>
          <w:p w14:paraId="7957A646"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bottom w:val="nil"/>
              <w:right w:val="nil"/>
            </w:tcBorders>
            <w:shd w:val="clear" w:color="auto" w:fill="auto"/>
          </w:tcPr>
          <w:p w14:paraId="28A691D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6B6931A2" w14:textId="19355A2B" w:rsidTr="00F579AC">
        <w:tc>
          <w:tcPr>
            <w:tcW w:w="2410" w:type="dxa"/>
            <w:tcBorders>
              <w:top w:val="nil"/>
              <w:left w:val="nil"/>
              <w:right w:val="nil"/>
            </w:tcBorders>
            <w:shd w:val="clear" w:color="auto" w:fill="auto"/>
            <w:noWrap/>
            <w:hideMark/>
          </w:tcPr>
          <w:p w14:paraId="4133DEB6"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Pest_arable</w:t>
            </w:r>
            <w:proofErr w:type="spellEnd"/>
          </w:p>
        </w:tc>
        <w:tc>
          <w:tcPr>
            <w:tcW w:w="886" w:type="dxa"/>
            <w:tcBorders>
              <w:top w:val="nil"/>
              <w:left w:val="nil"/>
              <w:right w:val="nil"/>
            </w:tcBorders>
            <w:shd w:val="clear" w:color="auto" w:fill="auto"/>
            <w:noWrap/>
          </w:tcPr>
          <w:p w14:paraId="7DF3B43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0954D854" w14:textId="5508C9B2"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single" w:sz="4" w:space="0" w:color="auto"/>
            </w:tcBorders>
            <w:shd w:val="clear" w:color="auto" w:fill="auto"/>
            <w:noWrap/>
          </w:tcPr>
          <w:p w14:paraId="16FBD33A"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tcBorders>
            <w:shd w:val="clear" w:color="auto" w:fill="auto"/>
            <w:noWrap/>
          </w:tcPr>
          <w:p w14:paraId="55E3213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057D8629"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3B90843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noWrap/>
          </w:tcPr>
          <w:p w14:paraId="322C5FE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nil"/>
              <w:right w:val="nil"/>
            </w:tcBorders>
            <w:shd w:val="clear" w:color="auto" w:fill="auto"/>
          </w:tcPr>
          <w:p w14:paraId="2ED0E98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543E8C" w:rsidRPr="00C865B5" w14:paraId="5AF592CE" w14:textId="1F9BCBF1" w:rsidTr="00F579AC">
        <w:tc>
          <w:tcPr>
            <w:tcW w:w="2410" w:type="dxa"/>
            <w:tcBorders>
              <w:top w:val="nil"/>
              <w:left w:val="nil"/>
              <w:bottom w:val="single" w:sz="4" w:space="0" w:color="auto"/>
            </w:tcBorders>
            <w:shd w:val="clear" w:color="auto" w:fill="auto"/>
            <w:noWrap/>
            <w:hideMark/>
          </w:tcPr>
          <w:p w14:paraId="3DA1FD93" w14:textId="77777777" w:rsidR="00543E8C" w:rsidRPr="00C865B5" w:rsidRDefault="00543E8C" w:rsidP="00543E8C">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Pest_vine</w:t>
            </w:r>
            <w:proofErr w:type="spellEnd"/>
          </w:p>
        </w:tc>
        <w:tc>
          <w:tcPr>
            <w:tcW w:w="886" w:type="dxa"/>
            <w:tcBorders>
              <w:top w:val="nil"/>
              <w:bottom w:val="single" w:sz="4" w:space="0" w:color="auto"/>
            </w:tcBorders>
            <w:shd w:val="clear" w:color="auto" w:fill="auto"/>
            <w:noWrap/>
          </w:tcPr>
          <w:p w14:paraId="0A89D5A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bottom w:val="single" w:sz="4" w:space="0" w:color="auto"/>
            </w:tcBorders>
            <w:shd w:val="clear" w:color="auto" w:fill="auto"/>
            <w:noWrap/>
          </w:tcPr>
          <w:p w14:paraId="64D56A89" w14:textId="312C5F29"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bottom w:val="single" w:sz="4" w:space="0" w:color="auto"/>
              <w:right w:val="single" w:sz="4" w:space="0" w:color="auto"/>
            </w:tcBorders>
            <w:shd w:val="clear" w:color="auto" w:fill="auto"/>
            <w:noWrap/>
          </w:tcPr>
          <w:p w14:paraId="6A64FCEF" w14:textId="68F2442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left w:val="single" w:sz="4" w:space="0" w:color="auto"/>
              <w:bottom w:val="single" w:sz="4" w:space="0" w:color="auto"/>
            </w:tcBorders>
            <w:shd w:val="clear" w:color="auto" w:fill="auto"/>
            <w:noWrap/>
          </w:tcPr>
          <w:p w14:paraId="3F483DA2" w14:textId="00CD95CF" w:rsidR="00543E8C" w:rsidRPr="00C865B5" w:rsidRDefault="00543E8C"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p>
        </w:tc>
        <w:tc>
          <w:tcPr>
            <w:tcW w:w="886" w:type="dxa"/>
            <w:tcBorders>
              <w:top w:val="nil"/>
              <w:bottom w:val="single" w:sz="4" w:space="0" w:color="auto"/>
            </w:tcBorders>
            <w:shd w:val="clear" w:color="auto" w:fill="auto"/>
            <w:noWrap/>
          </w:tcPr>
          <w:p w14:paraId="51713D67" w14:textId="4C4F42F0"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bottom w:val="single" w:sz="4" w:space="0" w:color="auto"/>
            </w:tcBorders>
            <w:shd w:val="clear" w:color="auto" w:fill="auto"/>
            <w:noWrap/>
          </w:tcPr>
          <w:p w14:paraId="004D7230" w14:textId="310F4332" w:rsidR="00543E8C" w:rsidRPr="00363B60" w:rsidRDefault="00543E8C" w:rsidP="00543E8C">
            <w:pPr>
              <w:spacing w:after="0" w:line="240" w:lineRule="auto"/>
              <w:jc w:val="center"/>
              <w:rPr>
                <w:rFonts w:ascii="Arial" w:eastAsia="Times New Roman" w:hAnsi="Arial" w:cs="Arial"/>
                <w:i/>
                <w:iCs/>
                <w:color w:val="000000" w:themeColor="text1"/>
                <w:sz w:val="18"/>
                <w:szCs w:val="18"/>
              </w:rPr>
            </w:pPr>
            <w:r w:rsidRPr="00363B60">
              <w:rPr>
                <w:rFonts w:ascii="Arial" w:eastAsia="Times New Roman" w:hAnsi="Arial" w:cs="Arial"/>
                <w:i/>
                <w:iCs/>
                <w:color w:val="000000" w:themeColor="text1"/>
                <w:sz w:val="18"/>
                <w:szCs w:val="18"/>
              </w:rPr>
              <w:t>0.000</w:t>
            </w:r>
          </w:p>
        </w:tc>
        <w:tc>
          <w:tcPr>
            <w:tcW w:w="886" w:type="dxa"/>
            <w:tcBorders>
              <w:top w:val="nil"/>
              <w:bottom w:val="single" w:sz="4" w:space="0" w:color="auto"/>
              <w:right w:val="nil"/>
            </w:tcBorders>
            <w:shd w:val="clear" w:color="auto" w:fill="auto"/>
            <w:noWrap/>
          </w:tcPr>
          <w:p w14:paraId="36223FC7" w14:textId="11E654C8"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nil"/>
              <w:bottom w:val="single" w:sz="4" w:space="0" w:color="auto"/>
              <w:right w:val="nil"/>
            </w:tcBorders>
            <w:shd w:val="clear" w:color="auto" w:fill="auto"/>
          </w:tcPr>
          <w:p w14:paraId="36EBA59B" w14:textId="3C16C23B" w:rsidR="00543E8C" w:rsidRPr="00C865B5" w:rsidRDefault="006253D2" w:rsidP="00543E8C">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r>
      <w:tr w:rsidR="00543E8C" w:rsidRPr="00C865B5" w14:paraId="19B5E4C2" w14:textId="093D08F9" w:rsidTr="00F579AC">
        <w:tc>
          <w:tcPr>
            <w:tcW w:w="2410" w:type="dxa"/>
            <w:tcBorders>
              <w:top w:val="single" w:sz="4" w:space="0" w:color="auto"/>
              <w:left w:val="nil"/>
              <w:bottom w:val="nil"/>
              <w:right w:val="nil"/>
            </w:tcBorders>
            <w:shd w:val="clear" w:color="auto" w:fill="auto"/>
            <w:noWrap/>
            <w:hideMark/>
          </w:tcPr>
          <w:p w14:paraId="1A0DC51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1D4E3462"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5C3C5C3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single" w:sz="4" w:space="0" w:color="auto"/>
            </w:tcBorders>
            <w:shd w:val="clear" w:color="auto" w:fill="auto"/>
            <w:noWrap/>
          </w:tcPr>
          <w:p w14:paraId="12AA3778"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single" w:sz="4" w:space="0" w:color="auto"/>
              <w:bottom w:val="nil"/>
            </w:tcBorders>
            <w:shd w:val="clear" w:color="auto" w:fill="auto"/>
            <w:noWrap/>
          </w:tcPr>
          <w:p w14:paraId="271EC4BF"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626E982B"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47D0A015"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noWrap/>
          </w:tcPr>
          <w:p w14:paraId="299A262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c>
          <w:tcPr>
            <w:tcW w:w="886" w:type="dxa"/>
            <w:tcBorders>
              <w:top w:val="single" w:sz="4" w:space="0" w:color="auto"/>
              <w:left w:val="nil"/>
              <w:bottom w:val="nil"/>
              <w:right w:val="nil"/>
            </w:tcBorders>
            <w:shd w:val="clear" w:color="auto" w:fill="auto"/>
          </w:tcPr>
          <w:p w14:paraId="058DEDE3" w14:textId="77777777" w:rsidR="00543E8C" w:rsidRPr="00C865B5" w:rsidRDefault="00543E8C" w:rsidP="00543E8C">
            <w:pPr>
              <w:spacing w:after="0" w:line="240" w:lineRule="auto"/>
              <w:jc w:val="center"/>
              <w:rPr>
                <w:rFonts w:ascii="Arial" w:eastAsia="Times New Roman" w:hAnsi="Arial" w:cs="Arial"/>
                <w:color w:val="000000" w:themeColor="text1"/>
                <w:sz w:val="18"/>
                <w:szCs w:val="18"/>
              </w:rPr>
            </w:pPr>
          </w:p>
        </w:tc>
      </w:tr>
      <w:tr w:rsidR="00671561" w:rsidRPr="00C865B5" w14:paraId="4BE7CCC2" w14:textId="30EBBE23" w:rsidTr="00F579AC">
        <w:tc>
          <w:tcPr>
            <w:tcW w:w="2410" w:type="dxa"/>
            <w:tcBorders>
              <w:top w:val="nil"/>
              <w:left w:val="nil"/>
              <w:bottom w:val="nil"/>
              <w:right w:val="nil"/>
            </w:tcBorders>
            <w:shd w:val="clear" w:color="auto" w:fill="auto"/>
            <w:noWrap/>
            <w:hideMark/>
          </w:tcPr>
          <w:p w14:paraId="7215AA5C" w14:textId="77777777" w:rsidR="00671561" w:rsidRPr="00C865B5" w:rsidRDefault="00671561" w:rsidP="0067156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HabPrefid</w:t>
            </w:r>
            <w:proofErr w:type="spellEnd"/>
          </w:p>
        </w:tc>
        <w:tc>
          <w:tcPr>
            <w:tcW w:w="886" w:type="dxa"/>
            <w:tcBorders>
              <w:top w:val="nil"/>
              <w:left w:val="nil"/>
              <w:bottom w:val="nil"/>
              <w:right w:val="nil"/>
            </w:tcBorders>
            <w:shd w:val="clear" w:color="auto" w:fill="auto"/>
            <w:noWrap/>
          </w:tcPr>
          <w:p w14:paraId="44357AFD" w14:textId="2442D9F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w:t>
            </w:r>
          </w:p>
        </w:tc>
        <w:tc>
          <w:tcPr>
            <w:tcW w:w="886" w:type="dxa"/>
            <w:tcBorders>
              <w:top w:val="nil"/>
              <w:left w:val="nil"/>
              <w:bottom w:val="nil"/>
              <w:right w:val="nil"/>
            </w:tcBorders>
            <w:shd w:val="clear" w:color="auto" w:fill="auto"/>
            <w:noWrap/>
          </w:tcPr>
          <w:p w14:paraId="52BC2795" w14:textId="2A41B10B"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w:t>
            </w:r>
          </w:p>
        </w:tc>
        <w:tc>
          <w:tcPr>
            <w:tcW w:w="886" w:type="dxa"/>
            <w:tcBorders>
              <w:top w:val="nil"/>
              <w:left w:val="nil"/>
              <w:bottom w:val="nil"/>
              <w:right w:val="single" w:sz="4" w:space="0" w:color="auto"/>
            </w:tcBorders>
            <w:shd w:val="clear" w:color="auto" w:fill="auto"/>
            <w:noWrap/>
          </w:tcPr>
          <w:p w14:paraId="174759A5" w14:textId="645ACB63"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w:t>
            </w:r>
          </w:p>
        </w:tc>
        <w:tc>
          <w:tcPr>
            <w:tcW w:w="886" w:type="dxa"/>
            <w:tcBorders>
              <w:top w:val="nil"/>
              <w:left w:val="single" w:sz="4" w:space="0" w:color="auto"/>
              <w:bottom w:val="nil"/>
            </w:tcBorders>
            <w:shd w:val="clear" w:color="auto" w:fill="auto"/>
            <w:noWrap/>
          </w:tcPr>
          <w:p w14:paraId="2746D29A" w14:textId="4680F68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c>
          <w:tcPr>
            <w:tcW w:w="886" w:type="dxa"/>
            <w:tcBorders>
              <w:top w:val="nil"/>
              <w:left w:val="nil"/>
              <w:bottom w:val="nil"/>
              <w:right w:val="nil"/>
            </w:tcBorders>
            <w:shd w:val="clear" w:color="auto" w:fill="auto"/>
            <w:noWrap/>
          </w:tcPr>
          <w:p w14:paraId="630A389B" w14:textId="6EF2A774"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c>
          <w:tcPr>
            <w:tcW w:w="886" w:type="dxa"/>
            <w:tcBorders>
              <w:top w:val="nil"/>
              <w:left w:val="nil"/>
              <w:bottom w:val="nil"/>
              <w:right w:val="nil"/>
            </w:tcBorders>
            <w:shd w:val="clear" w:color="auto" w:fill="auto"/>
            <w:noWrap/>
          </w:tcPr>
          <w:p w14:paraId="1A2A8A45" w14:textId="21B01416"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c>
          <w:tcPr>
            <w:tcW w:w="886" w:type="dxa"/>
            <w:tcBorders>
              <w:top w:val="nil"/>
              <w:left w:val="nil"/>
              <w:bottom w:val="nil"/>
              <w:right w:val="nil"/>
            </w:tcBorders>
            <w:shd w:val="clear" w:color="auto" w:fill="auto"/>
            <w:noWrap/>
          </w:tcPr>
          <w:p w14:paraId="6D074B7C" w14:textId="46C716B6"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c>
          <w:tcPr>
            <w:tcW w:w="886" w:type="dxa"/>
            <w:tcBorders>
              <w:top w:val="nil"/>
              <w:left w:val="nil"/>
              <w:bottom w:val="nil"/>
              <w:right w:val="nil"/>
            </w:tcBorders>
            <w:shd w:val="clear" w:color="auto" w:fill="auto"/>
          </w:tcPr>
          <w:p w14:paraId="5EE9FFAF" w14:textId="4704286B"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r>
      <w:tr w:rsidR="00671561" w:rsidRPr="00C865B5" w14:paraId="0CEA0E21" w14:textId="5202B48A" w:rsidTr="00F579AC">
        <w:tc>
          <w:tcPr>
            <w:tcW w:w="2410" w:type="dxa"/>
            <w:tcBorders>
              <w:top w:val="nil"/>
              <w:left w:val="nil"/>
              <w:bottom w:val="nil"/>
              <w:right w:val="nil"/>
            </w:tcBorders>
            <w:shd w:val="clear" w:color="auto" w:fill="auto"/>
            <w:noWrap/>
            <w:hideMark/>
          </w:tcPr>
          <w:p w14:paraId="16A6F9EF" w14:textId="77777777" w:rsidR="00671561" w:rsidRPr="00C865B5" w:rsidRDefault="00671561" w:rsidP="00671561">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Species</w:t>
            </w:r>
            <w:r w:rsidRPr="00C865B5">
              <w:rPr>
                <w:rFonts w:ascii="Arial" w:eastAsia="Times New Roman" w:hAnsi="Arial" w:cs="Arial"/>
                <w:color w:val="000000" w:themeColor="text1"/>
                <w:sz w:val="18"/>
                <w:szCs w:val="18"/>
                <w:lang w:val="de-DE"/>
              </w:rPr>
              <w:t>ID</w:t>
            </w:r>
          </w:p>
        </w:tc>
        <w:tc>
          <w:tcPr>
            <w:tcW w:w="886" w:type="dxa"/>
            <w:tcBorders>
              <w:top w:val="nil"/>
              <w:left w:val="nil"/>
              <w:bottom w:val="nil"/>
              <w:right w:val="nil"/>
            </w:tcBorders>
            <w:shd w:val="clear" w:color="auto" w:fill="auto"/>
            <w:noWrap/>
          </w:tcPr>
          <w:p w14:paraId="1ECEF5EE" w14:textId="33B1E075"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w:t>
            </w:r>
          </w:p>
        </w:tc>
        <w:tc>
          <w:tcPr>
            <w:tcW w:w="886" w:type="dxa"/>
            <w:tcBorders>
              <w:top w:val="nil"/>
              <w:left w:val="nil"/>
              <w:bottom w:val="nil"/>
              <w:right w:val="nil"/>
            </w:tcBorders>
            <w:shd w:val="clear" w:color="auto" w:fill="auto"/>
            <w:noWrap/>
          </w:tcPr>
          <w:p w14:paraId="04BD7678" w14:textId="3531C4E5"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886" w:type="dxa"/>
            <w:tcBorders>
              <w:top w:val="nil"/>
              <w:left w:val="nil"/>
              <w:bottom w:val="nil"/>
              <w:right w:val="single" w:sz="4" w:space="0" w:color="auto"/>
            </w:tcBorders>
            <w:shd w:val="clear" w:color="auto" w:fill="auto"/>
            <w:noWrap/>
          </w:tcPr>
          <w:p w14:paraId="73768640" w14:textId="0A39702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14</w:t>
            </w:r>
          </w:p>
        </w:tc>
        <w:tc>
          <w:tcPr>
            <w:tcW w:w="886" w:type="dxa"/>
            <w:tcBorders>
              <w:top w:val="nil"/>
              <w:left w:val="single" w:sz="4" w:space="0" w:color="auto"/>
              <w:bottom w:val="nil"/>
            </w:tcBorders>
            <w:shd w:val="clear" w:color="auto" w:fill="auto"/>
            <w:noWrap/>
          </w:tcPr>
          <w:p w14:paraId="250928FB" w14:textId="5C7FB6F2"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11</w:t>
            </w:r>
          </w:p>
        </w:tc>
        <w:tc>
          <w:tcPr>
            <w:tcW w:w="886" w:type="dxa"/>
            <w:tcBorders>
              <w:top w:val="nil"/>
              <w:left w:val="nil"/>
              <w:bottom w:val="nil"/>
              <w:right w:val="nil"/>
            </w:tcBorders>
            <w:shd w:val="clear" w:color="auto" w:fill="auto"/>
            <w:noWrap/>
          </w:tcPr>
          <w:p w14:paraId="6B75F607" w14:textId="6E0F0EFD"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12</w:t>
            </w:r>
          </w:p>
        </w:tc>
        <w:tc>
          <w:tcPr>
            <w:tcW w:w="886" w:type="dxa"/>
            <w:tcBorders>
              <w:top w:val="nil"/>
              <w:left w:val="nil"/>
              <w:bottom w:val="nil"/>
              <w:right w:val="nil"/>
            </w:tcBorders>
            <w:shd w:val="clear" w:color="auto" w:fill="auto"/>
            <w:noWrap/>
          </w:tcPr>
          <w:p w14:paraId="276C6A5F" w14:textId="7AFF5359"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13</w:t>
            </w:r>
          </w:p>
        </w:tc>
        <w:tc>
          <w:tcPr>
            <w:tcW w:w="886" w:type="dxa"/>
            <w:tcBorders>
              <w:top w:val="nil"/>
              <w:left w:val="nil"/>
              <w:bottom w:val="nil"/>
              <w:right w:val="nil"/>
            </w:tcBorders>
            <w:shd w:val="clear" w:color="auto" w:fill="auto"/>
            <w:noWrap/>
          </w:tcPr>
          <w:p w14:paraId="053993DC" w14:textId="5EBF1005"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20</w:t>
            </w:r>
          </w:p>
        </w:tc>
        <w:tc>
          <w:tcPr>
            <w:tcW w:w="886" w:type="dxa"/>
            <w:tcBorders>
              <w:top w:val="nil"/>
              <w:left w:val="nil"/>
              <w:bottom w:val="nil"/>
              <w:right w:val="nil"/>
            </w:tcBorders>
            <w:shd w:val="clear" w:color="auto" w:fill="auto"/>
          </w:tcPr>
          <w:p w14:paraId="4CD4F56A" w14:textId="058F6A57"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25</w:t>
            </w:r>
          </w:p>
        </w:tc>
      </w:tr>
      <w:tr w:rsidR="00671561" w:rsidRPr="00C865B5" w14:paraId="196E23F1" w14:textId="20D7B0D6" w:rsidTr="00F579AC">
        <w:tc>
          <w:tcPr>
            <w:tcW w:w="2410" w:type="dxa"/>
            <w:tcBorders>
              <w:top w:val="nil"/>
              <w:left w:val="nil"/>
              <w:bottom w:val="nil"/>
              <w:right w:val="nil"/>
            </w:tcBorders>
            <w:shd w:val="clear" w:color="auto" w:fill="auto"/>
            <w:noWrap/>
            <w:hideMark/>
          </w:tcPr>
          <w:p w14:paraId="0A2CCC1A" w14:textId="77777777" w:rsidR="00671561" w:rsidRPr="00C865B5" w:rsidRDefault="00671561" w:rsidP="0067156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sample_size</w:t>
            </w:r>
            <w:proofErr w:type="spellEnd"/>
          </w:p>
        </w:tc>
        <w:tc>
          <w:tcPr>
            <w:tcW w:w="886" w:type="dxa"/>
            <w:tcBorders>
              <w:top w:val="nil"/>
              <w:left w:val="nil"/>
              <w:bottom w:val="nil"/>
              <w:right w:val="nil"/>
            </w:tcBorders>
            <w:shd w:val="clear" w:color="auto" w:fill="auto"/>
            <w:noWrap/>
          </w:tcPr>
          <w:p w14:paraId="739EB930" w14:textId="49FCB3A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c>
          <w:tcPr>
            <w:tcW w:w="886" w:type="dxa"/>
            <w:tcBorders>
              <w:top w:val="nil"/>
              <w:left w:val="nil"/>
              <w:bottom w:val="nil"/>
              <w:right w:val="nil"/>
            </w:tcBorders>
            <w:shd w:val="clear" w:color="auto" w:fill="auto"/>
            <w:noWrap/>
          </w:tcPr>
          <w:p w14:paraId="2B336C09" w14:textId="515B4D1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155</w:t>
            </w:r>
          </w:p>
        </w:tc>
        <w:tc>
          <w:tcPr>
            <w:tcW w:w="886" w:type="dxa"/>
            <w:tcBorders>
              <w:top w:val="nil"/>
              <w:left w:val="nil"/>
              <w:bottom w:val="nil"/>
              <w:right w:val="single" w:sz="4" w:space="0" w:color="auto"/>
            </w:tcBorders>
            <w:shd w:val="clear" w:color="auto" w:fill="auto"/>
            <w:noWrap/>
          </w:tcPr>
          <w:p w14:paraId="6EC46A03" w14:textId="5890642E"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c>
          <w:tcPr>
            <w:tcW w:w="886" w:type="dxa"/>
            <w:tcBorders>
              <w:top w:val="nil"/>
              <w:left w:val="single" w:sz="4" w:space="0" w:color="auto"/>
              <w:bottom w:val="nil"/>
            </w:tcBorders>
            <w:shd w:val="clear" w:color="auto" w:fill="auto"/>
            <w:noWrap/>
          </w:tcPr>
          <w:p w14:paraId="0023DFA4" w14:textId="2A9A4A71"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80</w:t>
            </w:r>
          </w:p>
        </w:tc>
        <w:tc>
          <w:tcPr>
            <w:tcW w:w="886" w:type="dxa"/>
            <w:tcBorders>
              <w:top w:val="nil"/>
              <w:left w:val="nil"/>
              <w:bottom w:val="nil"/>
              <w:right w:val="nil"/>
            </w:tcBorders>
            <w:shd w:val="clear" w:color="auto" w:fill="auto"/>
            <w:noWrap/>
          </w:tcPr>
          <w:p w14:paraId="7B475571" w14:textId="52BEF7D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145</w:t>
            </w:r>
          </w:p>
        </w:tc>
        <w:tc>
          <w:tcPr>
            <w:tcW w:w="886" w:type="dxa"/>
            <w:tcBorders>
              <w:top w:val="nil"/>
              <w:left w:val="nil"/>
              <w:bottom w:val="nil"/>
              <w:right w:val="nil"/>
            </w:tcBorders>
            <w:shd w:val="clear" w:color="auto" w:fill="auto"/>
            <w:noWrap/>
          </w:tcPr>
          <w:p w14:paraId="7AA5B919" w14:textId="302D88DA"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94</w:t>
            </w:r>
          </w:p>
        </w:tc>
        <w:tc>
          <w:tcPr>
            <w:tcW w:w="886" w:type="dxa"/>
            <w:tcBorders>
              <w:top w:val="nil"/>
              <w:left w:val="nil"/>
              <w:bottom w:val="nil"/>
              <w:right w:val="nil"/>
            </w:tcBorders>
            <w:shd w:val="clear" w:color="auto" w:fill="auto"/>
            <w:noWrap/>
          </w:tcPr>
          <w:p w14:paraId="42BAF5A2" w14:textId="62D669BB"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106</w:t>
            </w:r>
          </w:p>
        </w:tc>
        <w:tc>
          <w:tcPr>
            <w:tcW w:w="886" w:type="dxa"/>
            <w:tcBorders>
              <w:top w:val="nil"/>
              <w:left w:val="nil"/>
              <w:bottom w:val="nil"/>
              <w:right w:val="nil"/>
            </w:tcBorders>
            <w:shd w:val="clear" w:color="auto" w:fill="auto"/>
          </w:tcPr>
          <w:p w14:paraId="0DA7C69B" w14:textId="69EF3A6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116</w:t>
            </w:r>
          </w:p>
        </w:tc>
      </w:tr>
      <w:tr w:rsidR="00231797" w:rsidRPr="00C865B5" w14:paraId="06A60740" w14:textId="77777777" w:rsidTr="00F579AC">
        <w:tc>
          <w:tcPr>
            <w:tcW w:w="2410" w:type="dxa"/>
            <w:tcBorders>
              <w:top w:val="nil"/>
              <w:left w:val="nil"/>
              <w:bottom w:val="nil"/>
              <w:right w:val="nil"/>
            </w:tcBorders>
            <w:shd w:val="clear" w:color="auto" w:fill="auto"/>
            <w:noWrap/>
          </w:tcPr>
          <w:p w14:paraId="14FF42E8" w14:textId="377FEC4D" w:rsidR="00231797" w:rsidRPr="00C865B5" w:rsidRDefault="00107A82" w:rsidP="00CC0DD3">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#parameter</w:t>
            </w:r>
          </w:p>
        </w:tc>
        <w:tc>
          <w:tcPr>
            <w:tcW w:w="886" w:type="dxa"/>
            <w:tcBorders>
              <w:top w:val="nil"/>
              <w:left w:val="nil"/>
              <w:bottom w:val="nil"/>
              <w:right w:val="nil"/>
            </w:tcBorders>
            <w:shd w:val="clear" w:color="auto" w:fill="auto"/>
            <w:noWrap/>
          </w:tcPr>
          <w:p w14:paraId="1FB66A6B" w14:textId="1D761793" w:rsidR="00231797" w:rsidRPr="00C865B5" w:rsidRDefault="00107A82"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27</w:t>
            </w:r>
          </w:p>
        </w:tc>
        <w:tc>
          <w:tcPr>
            <w:tcW w:w="886" w:type="dxa"/>
            <w:tcBorders>
              <w:top w:val="nil"/>
              <w:left w:val="nil"/>
              <w:bottom w:val="nil"/>
              <w:right w:val="nil"/>
            </w:tcBorders>
            <w:shd w:val="clear" w:color="auto" w:fill="auto"/>
            <w:noWrap/>
          </w:tcPr>
          <w:p w14:paraId="341D3DD3" w14:textId="62C3B165" w:rsidR="00231797" w:rsidRPr="00C865B5" w:rsidRDefault="00107A82"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36</w:t>
            </w:r>
          </w:p>
        </w:tc>
        <w:tc>
          <w:tcPr>
            <w:tcW w:w="886" w:type="dxa"/>
            <w:tcBorders>
              <w:top w:val="nil"/>
              <w:left w:val="nil"/>
              <w:bottom w:val="nil"/>
              <w:right w:val="single" w:sz="4" w:space="0" w:color="auto"/>
            </w:tcBorders>
            <w:shd w:val="clear" w:color="auto" w:fill="auto"/>
            <w:noWrap/>
          </w:tcPr>
          <w:p w14:paraId="60D98EE8" w14:textId="7A515C64"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34</w:t>
            </w:r>
          </w:p>
        </w:tc>
        <w:tc>
          <w:tcPr>
            <w:tcW w:w="886" w:type="dxa"/>
            <w:tcBorders>
              <w:top w:val="nil"/>
              <w:left w:val="single" w:sz="4" w:space="0" w:color="auto"/>
              <w:bottom w:val="nil"/>
            </w:tcBorders>
            <w:shd w:val="clear" w:color="auto" w:fill="auto"/>
            <w:noWrap/>
          </w:tcPr>
          <w:p w14:paraId="154C5085" w14:textId="51E2BCBD"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26</w:t>
            </w:r>
          </w:p>
        </w:tc>
        <w:tc>
          <w:tcPr>
            <w:tcW w:w="886" w:type="dxa"/>
            <w:tcBorders>
              <w:top w:val="nil"/>
              <w:left w:val="nil"/>
              <w:bottom w:val="nil"/>
              <w:right w:val="nil"/>
            </w:tcBorders>
            <w:shd w:val="clear" w:color="auto" w:fill="auto"/>
            <w:noWrap/>
          </w:tcPr>
          <w:p w14:paraId="2BB9C9EC" w14:textId="479105D6"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34</w:t>
            </w:r>
          </w:p>
        </w:tc>
        <w:tc>
          <w:tcPr>
            <w:tcW w:w="886" w:type="dxa"/>
            <w:tcBorders>
              <w:top w:val="nil"/>
              <w:left w:val="nil"/>
              <w:bottom w:val="nil"/>
              <w:right w:val="nil"/>
            </w:tcBorders>
            <w:shd w:val="clear" w:color="auto" w:fill="auto"/>
            <w:noWrap/>
          </w:tcPr>
          <w:p w14:paraId="118420C7" w14:textId="23E63286"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35</w:t>
            </w:r>
          </w:p>
        </w:tc>
        <w:tc>
          <w:tcPr>
            <w:tcW w:w="886" w:type="dxa"/>
            <w:tcBorders>
              <w:top w:val="nil"/>
              <w:left w:val="nil"/>
              <w:bottom w:val="nil"/>
              <w:right w:val="nil"/>
            </w:tcBorders>
            <w:shd w:val="clear" w:color="auto" w:fill="auto"/>
            <w:noWrap/>
          </w:tcPr>
          <w:p w14:paraId="14EA350F" w14:textId="1F58BFCC"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31</w:t>
            </w:r>
          </w:p>
        </w:tc>
        <w:tc>
          <w:tcPr>
            <w:tcW w:w="886" w:type="dxa"/>
            <w:tcBorders>
              <w:top w:val="nil"/>
              <w:left w:val="nil"/>
              <w:bottom w:val="nil"/>
              <w:right w:val="nil"/>
            </w:tcBorders>
            <w:shd w:val="clear" w:color="auto" w:fill="auto"/>
          </w:tcPr>
          <w:p w14:paraId="78022DDA" w14:textId="4EC9192C" w:rsidR="00231797" w:rsidRPr="00C865B5" w:rsidRDefault="00664A70"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31</w:t>
            </w:r>
          </w:p>
        </w:tc>
      </w:tr>
      <w:tr w:rsidR="00CC0DD3" w:rsidRPr="00C865B5" w14:paraId="0F466030" w14:textId="1A5834D0" w:rsidTr="00F579AC">
        <w:tc>
          <w:tcPr>
            <w:tcW w:w="2410" w:type="dxa"/>
            <w:tcBorders>
              <w:top w:val="nil"/>
              <w:left w:val="nil"/>
              <w:bottom w:val="nil"/>
              <w:right w:val="nil"/>
            </w:tcBorders>
            <w:shd w:val="clear" w:color="auto" w:fill="auto"/>
            <w:noWrap/>
            <w:hideMark/>
          </w:tcPr>
          <w:p w14:paraId="74E68D9E" w14:textId="2EE3A57A" w:rsidR="00CC0DD3" w:rsidRPr="00C865B5" w:rsidRDefault="009727ED" w:rsidP="00CC0DD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CC0DD3" w:rsidRPr="00C865B5">
              <w:rPr>
                <w:rFonts w:ascii="Arial" w:eastAsia="Times New Roman" w:hAnsi="Arial" w:cs="Arial"/>
                <w:color w:val="000000" w:themeColor="text1"/>
                <w:sz w:val="18"/>
                <w:szCs w:val="18"/>
              </w:rPr>
              <w:t>seudo</w:t>
            </w:r>
            <w:r>
              <w:rPr>
                <w:rFonts w:ascii="Arial" w:eastAsia="Times New Roman" w:hAnsi="Arial" w:cs="Arial"/>
                <w:color w:val="000000" w:themeColor="text1"/>
                <w:sz w:val="18"/>
                <w:szCs w:val="18"/>
              </w:rPr>
              <w:t>-</w:t>
            </w:r>
            <w:r w:rsidR="00CC0DD3" w:rsidRPr="00C865B5">
              <w:rPr>
                <w:rFonts w:ascii="Arial" w:eastAsia="Times New Roman" w:hAnsi="Arial" w:cs="Arial"/>
                <w:color w:val="000000" w:themeColor="text1"/>
                <w:sz w:val="18"/>
                <w:szCs w:val="18"/>
              </w:rPr>
              <w:t>R</w:t>
            </w:r>
            <w:r>
              <w:rPr>
                <w:rFonts w:ascii="Arial" w:eastAsia="Times New Roman" w:hAnsi="Arial" w:cs="Arial"/>
                <w:color w:val="000000" w:themeColor="text1"/>
                <w:sz w:val="18"/>
                <w:szCs w:val="18"/>
                <w:vertAlign w:val="superscript"/>
              </w:rPr>
              <w:t>2</w:t>
            </w:r>
            <w:r w:rsidR="00CC0DD3" w:rsidRPr="00C865B5">
              <w:rPr>
                <w:rFonts w:ascii="Arial" w:eastAsia="Times New Roman" w:hAnsi="Arial" w:cs="Arial"/>
                <w:color w:val="000000" w:themeColor="text1"/>
                <w:sz w:val="18"/>
                <w:szCs w:val="18"/>
              </w:rPr>
              <w:t xml:space="preserve"> (response)</w:t>
            </w:r>
          </w:p>
        </w:tc>
        <w:tc>
          <w:tcPr>
            <w:tcW w:w="886" w:type="dxa"/>
            <w:tcBorders>
              <w:top w:val="nil"/>
              <w:left w:val="nil"/>
              <w:bottom w:val="nil"/>
              <w:right w:val="nil"/>
            </w:tcBorders>
            <w:shd w:val="clear" w:color="auto" w:fill="auto"/>
            <w:noWrap/>
          </w:tcPr>
          <w:p w14:paraId="4BD3CC73" w14:textId="52830966"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0.249</w:t>
            </w:r>
          </w:p>
        </w:tc>
        <w:tc>
          <w:tcPr>
            <w:tcW w:w="886" w:type="dxa"/>
            <w:tcBorders>
              <w:top w:val="nil"/>
              <w:left w:val="nil"/>
              <w:bottom w:val="nil"/>
              <w:right w:val="nil"/>
            </w:tcBorders>
            <w:shd w:val="clear" w:color="auto" w:fill="auto"/>
            <w:noWrap/>
          </w:tcPr>
          <w:p w14:paraId="175740E8" w14:textId="46F63649"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0.350</w:t>
            </w:r>
          </w:p>
        </w:tc>
        <w:tc>
          <w:tcPr>
            <w:tcW w:w="886" w:type="dxa"/>
            <w:tcBorders>
              <w:top w:val="nil"/>
              <w:left w:val="nil"/>
              <w:bottom w:val="nil"/>
              <w:right w:val="single" w:sz="4" w:space="0" w:color="auto"/>
            </w:tcBorders>
            <w:shd w:val="clear" w:color="auto" w:fill="auto"/>
            <w:noWrap/>
          </w:tcPr>
          <w:p w14:paraId="0961B1B1" w14:textId="1F04F947"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0.533</w:t>
            </w:r>
          </w:p>
        </w:tc>
        <w:tc>
          <w:tcPr>
            <w:tcW w:w="886" w:type="dxa"/>
            <w:tcBorders>
              <w:top w:val="nil"/>
              <w:left w:val="single" w:sz="4" w:space="0" w:color="auto"/>
              <w:bottom w:val="nil"/>
            </w:tcBorders>
            <w:shd w:val="clear" w:color="auto" w:fill="auto"/>
            <w:noWrap/>
          </w:tcPr>
          <w:p w14:paraId="03EA89A1" w14:textId="6EF306FA"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0.854</w:t>
            </w:r>
          </w:p>
        </w:tc>
        <w:tc>
          <w:tcPr>
            <w:tcW w:w="886" w:type="dxa"/>
            <w:tcBorders>
              <w:top w:val="nil"/>
              <w:left w:val="nil"/>
              <w:bottom w:val="nil"/>
              <w:right w:val="nil"/>
            </w:tcBorders>
            <w:shd w:val="clear" w:color="auto" w:fill="auto"/>
            <w:noWrap/>
          </w:tcPr>
          <w:p w14:paraId="57AE8D0D" w14:textId="15456C8B"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0.656</w:t>
            </w:r>
          </w:p>
        </w:tc>
        <w:tc>
          <w:tcPr>
            <w:tcW w:w="886" w:type="dxa"/>
            <w:tcBorders>
              <w:top w:val="nil"/>
              <w:left w:val="nil"/>
              <w:bottom w:val="nil"/>
              <w:right w:val="nil"/>
            </w:tcBorders>
            <w:shd w:val="clear" w:color="auto" w:fill="auto"/>
            <w:noWrap/>
          </w:tcPr>
          <w:p w14:paraId="5E6601F7" w14:textId="20FF77AD"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0.825</w:t>
            </w:r>
          </w:p>
        </w:tc>
        <w:tc>
          <w:tcPr>
            <w:tcW w:w="886" w:type="dxa"/>
            <w:tcBorders>
              <w:top w:val="nil"/>
              <w:left w:val="nil"/>
              <w:bottom w:val="nil"/>
              <w:right w:val="nil"/>
            </w:tcBorders>
            <w:shd w:val="clear" w:color="auto" w:fill="auto"/>
            <w:noWrap/>
          </w:tcPr>
          <w:p w14:paraId="0A663D32" w14:textId="46CCF3AC"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0.536</w:t>
            </w:r>
          </w:p>
        </w:tc>
        <w:tc>
          <w:tcPr>
            <w:tcW w:w="886" w:type="dxa"/>
            <w:tcBorders>
              <w:top w:val="nil"/>
              <w:left w:val="nil"/>
              <w:bottom w:val="nil"/>
              <w:right w:val="nil"/>
            </w:tcBorders>
            <w:shd w:val="clear" w:color="auto" w:fill="auto"/>
          </w:tcPr>
          <w:p w14:paraId="44EED6E5" w14:textId="68DCF024"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0.738</w:t>
            </w:r>
          </w:p>
        </w:tc>
      </w:tr>
      <w:tr w:rsidR="00CC0DD3" w:rsidRPr="00C865B5" w14:paraId="424C6F1E" w14:textId="19B6E609" w:rsidTr="00F579AC">
        <w:tc>
          <w:tcPr>
            <w:tcW w:w="2410" w:type="dxa"/>
            <w:tcBorders>
              <w:top w:val="nil"/>
              <w:left w:val="nil"/>
              <w:bottom w:val="nil"/>
              <w:right w:val="nil"/>
            </w:tcBorders>
            <w:shd w:val="clear" w:color="auto" w:fill="auto"/>
            <w:noWrap/>
            <w:hideMark/>
          </w:tcPr>
          <w:p w14:paraId="19E4CDAF" w14:textId="6E4FFE40" w:rsidR="00CC0DD3" w:rsidRPr="00C865B5" w:rsidRDefault="009727ED" w:rsidP="00CC0DD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CC0DD3" w:rsidRPr="00C865B5">
              <w:rPr>
                <w:rFonts w:ascii="Arial" w:eastAsia="Times New Roman" w:hAnsi="Arial" w:cs="Arial"/>
                <w:color w:val="000000" w:themeColor="text1"/>
                <w:sz w:val="18"/>
                <w:szCs w:val="18"/>
              </w:rPr>
              <w:t>seudo</w:t>
            </w:r>
            <w:r>
              <w:rPr>
                <w:rFonts w:ascii="Arial" w:eastAsia="Times New Roman" w:hAnsi="Arial" w:cs="Arial"/>
                <w:color w:val="000000" w:themeColor="text1"/>
                <w:sz w:val="18"/>
                <w:szCs w:val="18"/>
              </w:rPr>
              <w:t>-</w:t>
            </w:r>
            <w:r w:rsidR="00CC0DD3" w:rsidRPr="00C865B5">
              <w:rPr>
                <w:rFonts w:ascii="Arial" w:eastAsia="Times New Roman" w:hAnsi="Arial" w:cs="Arial"/>
                <w:color w:val="000000" w:themeColor="text1"/>
                <w:sz w:val="18"/>
                <w:szCs w:val="18"/>
              </w:rPr>
              <w:t>R</w:t>
            </w:r>
            <w:r>
              <w:rPr>
                <w:rFonts w:ascii="Arial" w:eastAsia="Times New Roman" w:hAnsi="Arial" w:cs="Arial"/>
                <w:color w:val="000000" w:themeColor="text1"/>
                <w:sz w:val="18"/>
                <w:szCs w:val="18"/>
                <w:vertAlign w:val="superscript"/>
              </w:rPr>
              <w:t>2</w:t>
            </w:r>
            <w:r w:rsidR="00CC0DD3" w:rsidRPr="00C865B5">
              <w:rPr>
                <w:rFonts w:ascii="Arial" w:eastAsia="Times New Roman" w:hAnsi="Arial" w:cs="Arial"/>
                <w:color w:val="000000" w:themeColor="text1"/>
                <w:sz w:val="18"/>
                <w:szCs w:val="18"/>
              </w:rPr>
              <w:t xml:space="preserve"> (link)</w:t>
            </w:r>
          </w:p>
        </w:tc>
        <w:tc>
          <w:tcPr>
            <w:tcW w:w="886" w:type="dxa"/>
            <w:tcBorders>
              <w:top w:val="nil"/>
              <w:left w:val="nil"/>
              <w:bottom w:val="nil"/>
              <w:right w:val="nil"/>
            </w:tcBorders>
            <w:shd w:val="clear" w:color="auto" w:fill="auto"/>
            <w:noWrap/>
          </w:tcPr>
          <w:p w14:paraId="79B3678C" w14:textId="080C5FA8"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0.845</w:t>
            </w:r>
          </w:p>
        </w:tc>
        <w:tc>
          <w:tcPr>
            <w:tcW w:w="886" w:type="dxa"/>
            <w:tcBorders>
              <w:top w:val="nil"/>
              <w:left w:val="nil"/>
              <w:bottom w:val="nil"/>
              <w:right w:val="nil"/>
            </w:tcBorders>
            <w:shd w:val="clear" w:color="auto" w:fill="auto"/>
            <w:noWrap/>
          </w:tcPr>
          <w:p w14:paraId="72984FCE" w14:textId="6E8D764B"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0.821</w:t>
            </w:r>
          </w:p>
        </w:tc>
        <w:tc>
          <w:tcPr>
            <w:tcW w:w="886" w:type="dxa"/>
            <w:tcBorders>
              <w:top w:val="nil"/>
              <w:left w:val="nil"/>
              <w:bottom w:val="nil"/>
              <w:right w:val="single" w:sz="4" w:space="0" w:color="auto"/>
            </w:tcBorders>
            <w:shd w:val="clear" w:color="auto" w:fill="auto"/>
            <w:noWrap/>
          </w:tcPr>
          <w:p w14:paraId="583A8C0B" w14:textId="1CDBCB86"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0.865</w:t>
            </w:r>
          </w:p>
        </w:tc>
        <w:tc>
          <w:tcPr>
            <w:tcW w:w="886" w:type="dxa"/>
            <w:tcBorders>
              <w:top w:val="nil"/>
              <w:left w:val="single" w:sz="4" w:space="0" w:color="auto"/>
              <w:bottom w:val="nil"/>
            </w:tcBorders>
            <w:shd w:val="clear" w:color="auto" w:fill="auto"/>
            <w:noWrap/>
          </w:tcPr>
          <w:p w14:paraId="591B65B9" w14:textId="7C5F962F"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0.892</w:t>
            </w:r>
          </w:p>
        </w:tc>
        <w:tc>
          <w:tcPr>
            <w:tcW w:w="886" w:type="dxa"/>
            <w:tcBorders>
              <w:top w:val="nil"/>
              <w:left w:val="nil"/>
              <w:bottom w:val="nil"/>
              <w:right w:val="nil"/>
            </w:tcBorders>
            <w:shd w:val="clear" w:color="auto" w:fill="auto"/>
            <w:noWrap/>
          </w:tcPr>
          <w:p w14:paraId="0B1A6159" w14:textId="2361D7C2"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0.825</w:t>
            </w:r>
          </w:p>
        </w:tc>
        <w:tc>
          <w:tcPr>
            <w:tcW w:w="886" w:type="dxa"/>
            <w:tcBorders>
              <w:top w:val="nil"/>
              <w:left w:val="nil"/>
              <w:bottom w:val="nil"/>
              <w:right w:val="nil"/>
            </w:tcBorders>
            <w:shd w:val="clear" w:color="auto" w:fill="auto"/>
            <w:noWrap/>
          </w:tcPr>
          <w:p w14:paraId="0E153F78" w14:textId="039ED9AE"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0.843</w:t>
            </w:r>
          </w:p>
        </w:tc>
        <w:tc>
          <w:tcPr>
            <w:tcW w:w="886" w:type="dxa"/>
            <w:tcBorders>
              <w:top w:val="nil"/>
              <w:left w:val="nil"/>
              <w:bottom w:val="nil"/>
              <w:right w:val="nil"/>
            </w:tcBorders>
            <w:shd w:val="clear" w:color="auto" w:fill="auto"/>
            <w:noWrap/>
          </w:tcPr>
          <w:p w14:paraId="6030918B" w14:textId="3FACDC16"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0.790</w:t>
            </w:r>
          </w:p>
        </w:tc>
        <w:tc>
          <w:tcPr>
            <w:tcW w:w="886" w:type="dxa"/>
            <w:tcBorders>
              <w:top w:val="nil"/>
              <w:left w:val="nil"/>
              <w:bottom w:val="nil"/>
              <w:right w:val="nil"/>
            </w:tcBorders>
            <w:shd w:val="clear" w:color="auto" w:fill="auto"/>
          </w:tcPr>
          <w:p w14:paraId="18A3AEC1" w14:textId="7EF5726F"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0.836</w:t>
            </w:r>
          </w:p>
        </w:tc>
      </w:tr>
      <w:tr w:rsidR="001E3ED4" w:rsidRPr="00C865B5" w14:paraId="29B6E775" w14:textId="77777777" w:rsidTr="00F579AC">
        <w:tc>
          <w:tcPr>
            <w:tcW w:w="2410" w:type="dxa"/>
            <w:tcBorders>
              <w:top w:val="nil"/>
              <w:left w:val="nil"/>
              <w:bottom w:val="nil"/>
              <w:right w:val="nil"/>
            </w:tcBorders>
            <w:shd w:val="clear" w:color="auto" w:fill="auto"/>
            <w:noWrap/>
          </w:tcPr>
          <w:p w14:paraId="7D92264E" w14:textId="364CB4C7" w:rsidR="001E3ED4" w:rsidRPr="00C865B5" w:rsidRDefault="001E3ED4" w:rsidP="00671561">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pvalue1</w:t>
            </w:r>
          </w:p>
        </w:tc>
        <w:tc>
          <w:tcPr>
            <w:tcW w:w="886" w:type="dxa"/>
            <w:tcBorders>
              <w:top w:val="nil"/>
              <w:left w:val="nil"/>
              <w:bottom w:val="nil"/>
              <w:right w:val="nil"/>
            </w:tcBorders>
            <w:shd w:val="clear" w:color="auto" w:fill="auto"/>
            <w:noWrap/>
          </w:tcPr>
          <w:p w14:paraId="6AD46A75" w14:textId="14685C99" w:rsidR="001E3ED4" w:rsidRPr="00C865B5" w:rsidRDefault="001214EA"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nil"/>
            </w:tcBorders>
            <w:shd w:val="clear" w:color="auto" w:fill="auto"/>
            <w:noWrap/>
          </w:tcPr>
          <w:p w14:paraId="7204E889" w14:textId="5C423E87" w:rsidR="001E3ED4" w:rsidRPr="00C865B5" w:rsidRDefault="001214EA"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single" w:sz="4" w:space="0" w:color="auto"/>
            </w:tcBorders>
            <w:shd w:val="clear" w:color="auto" w:fill="auto"/>
            <w:noWrap/>
          </w:tcPr>
          <w:p w14:paraId="4159CE79" w14:textId="296D3125" w:rsidR="001E3ED4" w:rsidRPr="00C865B5" w:rsidRDefault="001214EA"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single" w:sz="4" w:space="0" w:color="auto"/>
              <w:bottom w:val="nil"/>
            </w:tcBorders>
            <w:shd w:val="clear" w:color="auto" w:fill="auto"/>
            <w:noWrap/>
          </w:tcPr>
          <w:p w14:paraId="2D52D7CB" w14:textId="3FFEA791" w:rsidR="001E3ED4" w:rsidRPr="00C865B5" w:rsidRDefault="001214EA"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nil"/>
            </w:tcBorders>
            <w:shd w:val="clear" w:color="auto" w:fill="auto"/>
            <w:noWrap/>
          </w:tcPr>
          <w:p w14:paraId="5E2D466F" w14:textId="0BA0C867" w:rsidR="001E3ED4" w:rsidRPr="00C865B5" w:rsidRDefault="001214EA"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nil"/>
            </w:tcBorders>
            <w:shd w:val="clear" w:color="auto" w:fill="auto"/>
            <w:noWrap/>
          </w:tcPr>
          <w:p w14:paraId="09F3F94D" w14:textId="5D8613AE" w:rsidR="001E3ED4" w:rsidRPr="00C865B5" w:rsidRDefault="004B4C01"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nil"/>
            </w:tcBorders>
            <w:shd w:val="clear" w:color="auto" w:fill="auto"/>
            <w:noWrap/>
          </w:tcPr>
          <w:p w14:paraId="6FAFC4CE" w14:textId="188B031A" w:rsidR="001E3ED4" w:rsidRPr="00C865B5" w:rsidRDefault="004B4C01"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886" w:type="dxa"/>
            <w:tcBorders>
              <w:top w:val="nil"/>
              <w:left w:val="nil"/>
              <w:bottom w:val="nil"/>
              <w:right w:val="nil"/>
            </w:tcBorders>
            <w:shd w:val="clear" w:color="auto" w:fill="auto"/>
          </w:tcPr>
          <w:p w14:paraId="451DF7C4" w14:textId="765CECB0" w:rsidR="001E3ED4" w:rsidRPr="00C865B5" w:rsidRDefault="004B4C01" w:rsidP="0067156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r>
      <w:tr w:rsidR="00671561" w:rsidRPr="00C865B5" w14:paraId="7B6C02BF" w14:textId="5A73E087" w:rsidTr="00F579AC">
        <w:tc>
          <w:tcPr>
            <w:tcW w:w="2410" w:type="dxa"/>
            <w:tcBorders>
              <w:top w:val="nil"/>
              <w:left w:val="nil"/>
              <w:bottom w:val="nil"/>
              <w:right w:val="nil"/>
            </w:tcBorders>
            <w:shd w:val="clear" w:color="auto" w:fill="auto"/>
            <w:noWrap/>
            <w:hideMark/>
          </w:tcPr>
          <w:p w14:paraId="094FA1C7" w14:textId="0DD9E1A7" w:rsidR="00671561" w:rsidRPr="00C865B5" w:rsidRDefault="001E3ED4" w:rsidP="00671561">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w:t>
            </w:r>
            <w:r w:rsidR="00671561" w:rsidRPr="00C865B5">
              <w:rPr>
                <w:rFonts w:ascii="Arial" w:eastAsia="Times New Roman" w:hAnsi="Arial" w:cs="Arial"/>
                <w:color w:val="000000" w:themeColor="text1"/>
                <w:sz w:val="18"/>
                <w:szCs w:val="18"/>
              </w:rPr>
              <w:t>value</w:t>
            </w:r>
            <w:r>
              <w:rPr>
                <w:rFonts w:ascii="Arial" w:eastAsia="Times New Roman" w:hAnsi="Arial" w:cs="Arial"/>
                <w:color w:val="000000" w:themeColor="text1"/>
                <w:sz w:val="18"/>
                <w:szCs w:val="18"/>
              </w:rPr>
              <w:t>2</w:t>
            </w:r>
          </w:p>
        </w:tc>
        <w:tc>
          <w:tcPr>
            <w:tcW w:w="886" w:type="dxa"/>
            <w:tcBorders>
              <w:top w:val="nil"/>
              <w:left w:val="nil"/>
              <w:bottom w:val="nil"/>
              <w:right w:val="nil"/>
            </w:tcBorders>
            <w:shd w:val="clear" w:color="auto" w:fill="auto"/>
            <w:noWrap/>
          </w:tcPr>
          <w:p w14:paraId="4EFDF488" w14:textId="5DBE5C16"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0.484</w:t>
            </w:r>
          </w:p>
        </w:tc>
        <w:tc>
          <w:tcPr>
            <w:tcW w:w="886" w:type="dxa"/>
            <w:tcBorders>
              <w:top w:val="nil"/>
              <w:left w:val="nil"/>
              <w:bottom w:val="nil"/>
              <w:right w:val="nil"/>
            </w:tcBorders>
            <w:shd w:val="clear" w:color="auto" w:fill="auto"/>
            <w:noWrap/>
          </w:tcPr>
          <w:p w14:paraId="7F9AE9CE" w14:textId="44000B0A"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0.053</w:t>
            </w:r>
          </w:p>
        </w:tc>
        <w:tc>
          <w:tcPr>
            <w:tcW w:w="886" w:type="dxa"/>
            <w:tcBorders>
              <w:top w:val="nil"/>
              <w:left w:val="nil"/>
              <w:bottom w:val="nil"/>
              <w:right w:val="single" w:sz="4" w:space="0" w:color="auto"/>
            </w:tcBorders>
            <w:shd w:val="clear" w:color="auto" w:fill="auto"/>
            <w:noWrap/>
          </w:tcPr>
          <w:p w14:paraId="75089352" w14:textId="371B860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0.221</w:t>
            </w:r>
          </w:p>
        </w:tc>
        <w:tc>
          <w:tcPr>
            <w:tcW w:w="886" w:type="dxa"/>
            <w:tcBorders>
              <w:top w:val="nil"/>
              <w:left w:val="single" w:sz="4" w:space="0" w:color="auto"/>
              <w:bottom w:val="nil"/>
            </w:tcBorders>
            <w:shd w:val="clear" w:color="auto" w:fill="auto"/>
            <w:noWrap/>
          </w:tcPr>
          <w:p w14:paraId="6508AAFF" w14:textId="7A11828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0.220</w:t>
            </w:r>
          </w:p>
        </w:tc>
        <w:tc>
          <w:tcPr>
            <w:tcW w:w="886" w:type="dxa"/>
            <w:tcBorders>
              <w:top w:val="nil"/>
              <w:left w:val="nil"/>
              <w:bottom w:val="nil"/>
              <w:right w:val="nil"/>
            </w:tcBorders>
            <w:shd w:val="clear" w:color="auto" w:fill="auto"/>
            <w:noWrap/>
          </w:tcPr>
          <w:p w14:paraId="1894DC5E" w14:textId="7B9EEDFD"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0.310</w:t>
            </w:r>
          </w:p>
        </w:tc>
        <w:tc>
          <w:tcPr>
            <w:tcW w:w="886" w:type="dxa"/>
            <w:tcBorders>
              <w:top w:val="nil"/>
              <w:left w:val="nil"/>
              <w:bottom w:val="nil"/>
              <w:right w:val="nil"/>
            </w:tcBorders>
            <w:shd w:val="clear" w:color="auto" w:fill="auto"/>
            <w:noWrap/>
          </w:tcPr>
          <w:p w14:paraId="21D6D2EC" w14:textId="001193AC"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0.170</w:t>
            </w:r>
          </w:p>
        </w:tc>
        <w:tc>
          <w:tcPr>
            <w:tcW w:w="886" w:type="dxa"/>
            <w:tcBorders>
              <w:top w:val="nil"/>
              <w:left w:val="nil"/>
              <w:bottom w:val="nil"/>
              <w:right w:val="nil"/>
            </w:tcBorders>
            <w:shd w:val="clear" w:color="auto" w:fill="auto"/>
            <w:noWrap/>
          </w:tcPr>
          <w:p w14:paraId="49667A3B" w14:textId="65840039"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0.313</w:t>
            </w:r>
          </w:p>
        </w:tc>
        <w:tc>
          <w:tcPr>
            <w:tcW w:w="886" w:type="dxa"/>
            <w:tcBorders>
              <w:top w:val="nil"/>
              <w:left w:val="nil"/>
              <w:bottom w:val="nil"/>
              <w:right w:val="nil"/>
            </w:tcBorders>
            <w:shd w:val="clear" w:color="auto" w:fill="auto"/>
          </w:tcPr>
          <w:p w14:paraId="2A7980A6" w14:textId="293418F7"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0.119</w:t>
            </w:r>
          </w:p>
        </w:tc>
      </w:tr>
      <w:tr w:rsidR="00671561" w:rsidRPr="00C865B5" w14:paraId="649CF080" w14:textId="19E8DC5B" w:rsidTr="00F579AC">
        <w:tc>
          <w:tcPr>
            <w:tcW w:w="2410" w:type="dxa"/>
            <w:tcBorders>
              <w:top w:val="nil"/>
              <w:left w:val="nil"/>
              <w:right w:val="nil"/>
            </w:tcBorders>
            <w:shd w:val="clear" w:color="auto" w:fill="auto"/>
            <w:noWrap/>
            <w:hideMark/>
          </w:tcPr>
          <w:p w14:paraId="2857AC06" w14:textId="77777777" w:rsidR="00671561" w:rsidRPr="00C865B5" w:rsidRDefault="00671561" w:rsidP="0067156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maxvif</w:t>
            </w:r>
            <w:proofErr w:type="spellEnd"/>
          </w:p>
        </w:tc>
        <w:tc>
          <w:tcPr>
            <w:tcW w:w="886" w:type="dxa"/>
            <w:tcBorders>
              <w:top w:val="nil"/>
              <w:left w:val="nil"/>
              <w:right w:val="nil"/>
            </w:tcBorders>
            <w:shd w:val="clear" w:color="auto" w:fill="auto"/>
            <w:noWrap/>
          </w:tcPr>
          <w:p w14:paraId="466F27DD" w14:textId="01CEB104"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8.438</w:t>
            </w:r>
          </w:p>
        </w:tc>
        <w:tc>
          <w:tcPr>
            <w:tcW w:w="886" w:type="dxa"/>
            <w:tcBorders>
              <w:top w:val="nil"/>
              <w:left w:val="nil"/>
              <w:right w:val="nil"/>
            </w:tcBorders>
            <w:shd w:val="clear" w:color="auto" w:fill="auto"/>
            <w:noWrap/>
          </w:tcPr>
          <w:p w14:paraId="31592047" w14:textId="580DE3EA"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9.736</w:t>
            </w:r>
          </w:p>
        </w:tc>
        <w:tc>
          <w:tcPr>
            <w:tcW w:w="886" w:type="dxa"/>
            <w:tcBorders>
              <w:top w:val="nil"/>
              <w:left w:val="nil"/>
              <w:right w:val="single" w:sz="4" w:space="0" w:color="auto"/>
            </w:tcBorders>
            <w:shd w:val="clear" w:color="auto" w:fill="auto"/>
            <w:noWrap/>
          </w:tcPr>
          <w:p w14:paraId="43381936" w14:textId="37DB0D9D"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7.846</w:t>
            </w:r>
          </w:p>
        </w:tc>
        <w:tc>
          <w:tcPr>
            <w:tcW w:w="886" w:type="dxa"/>
            <w:tcBorders>
              <w:top w:val="nil"/>
              <w:left w:val="single" w:sz="4" w:space="0" w:color="auto"/>
            </w:tcBorders>
            <w:shd w:val="clear" w:color="auto" w:fill="auto"/>
            <w:noWrap/>
          </w:tcPr>
          <w:p w14:paraId="5A2C0927" w14:textId="0710A55A"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7.362</w:t>
            </w:r>
          </w:p>
        </w:tc>
        <w:tc>
          <w:tcPr>
            <w:tcW w:w="886" w:type="dxa"/>
            <w:tcBorders>
              <w:top w:val="nil"/>
              <w:left w:val="nil"/>
              <w:right w:val="nil"/>
            </w:tcBorders>
            <w:shd w:val="clear" w:color="auto" w:fill="auto"/>
            <w:noWrap/>
          </w:tcPr>
          <w:p w14:paraId="66680385" w14:textId="7C4F08CA"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10.571</w:t>
            </w:r>
          </w:p>
        </w:tc>
        <w:tc>
          <w:tcPr>
            <w:tcW w:w="886" w:type="dxa"/>
            <w:tcBorders>
              <w:top w:val="nil"/>
              <w:left w:val="nil"/>
              <w:right w:val="nil"/>
            </w:tcBorders>
            <w:shd w:val="clear" w:color="auto" w:fill="auto"/>
            <w:noWrap/>
          </w:tcPr>
          <w:p w14:paraId="3F5BE3CD" w14:textId="0E89BE37"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7.899</w:t>
            </w:r>
          </w:p>
        </w:tc>
        <w:tc>
          <w:tcPr>
            <w:tcW w:w="886" w:type="dxa"/>
            <w:tcBorders>
              <w:top w:val="nil"/>
              <w:left w:val="nil"/>
              <w:right w:val="nil"/>
            </w:tcBorders>
            <w:shd w:val="clear" w:color="auto" w:fill="auto"/>
            <w:noWrap/>
          </w:tcPr>
          <w:p w14:paraId="433F0B2F" w14:textId="55EBC0E4"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7.899</w:t>
            </w:r>
          </w:p>
        </w:tc>
        <w:tc>
          <w:tcPr>
            <w:tcW w:w="886" w:type="dxa"/>
            <w:tcBorders>
              <w:top w:val="nil"/>
              <w:left w:val="nil"/>
              <w:right w:val="nil"/>
            </w:tcBorders>
            <w:shd w:val="clear" w:color="auto" w:fill="auto"/>
          </w:tcPr>
          <w:p w14:paraId="155A568B" w14:textId="0F4EE8C7"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8.547</w:t>
            </w:r>
          </w:p>
        </w:tc>
      </w:tr>
      <w:tr w:rsidR="00671561" w:rsidRPr="00C865B5" w14:paraId="2A7A51BD" w14:textId="45B6D0E9" w:rsidTr="00F579AC">
        <w:tc>
          <w:tcPr>
            <w:tcW w:w="2410" w:type="dxa"/>
            <w:tcBorders>
              <w:top w:val="nil"/>
              <w:left w:val="nil"/>
              <w:bottom w:val="single" w:sz="12" w:space="0" w:color="auto"/>
              <w:right w:val="nil"/>
            </w:tcBorders>
            <w:shd w:val="clear" w:color="auto" w:fill="auto"/>
            <w:noWrap/>
            <w:hideMark/>
          </w:tcPr>
          <w:p w14:paraId="73C343F3" w14:textId="77777777" w:rsidR="00671561" w:rsidRPr="00C865B5" w:rsidRDefault="00671561" w:rsidP="0067156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meanvif</w:t>
            </w:r>
            <w:proofErr w:type="spellEnd"/>
          </w:p>
        </w:tc>
        <w:tc>
          <w:tcPr>
            <w:tcW w:w="886" w:type="dxa"/>
            <w:tcBorders>
              <w:top w:val="nil"/>
              <w:left w:val="nil"/>
              <w:bottom w:val="single" w:sz="12" w:space="0" w:color="auto"/>
              <w:right w:val="nil"/>
            </w:tcBorders>
            <w:shd w:val="clear" w:color="auto" w:fill="auto"/>
            <w:noWrap/>
          </w:tcPr>
          <w:p w14:paraId="2512BF3C" w14:textId="71698865"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3.258</w:t>
            </w:r>
          </w:p>
        </w:tc>
        <w:tc>
          <w:tcPr>
            <w:tcW w:w="886" w:type="dxa"/>
            <w:tcBorders>
              <w:top w:val="nil"/>
              <w:left w:val="nil"/>
              <w:bottom w:val="single" w:sz="12" w:space="0" w:color="auto"/>
              <w:right w:val="nil"/>
            </w:tcBorders>
            <w:shd w:val="clear" w:color="auto" w:fill="auto"/>
            <w:noWrap/>
          </w:tcPr>
          <w:p w14:paraId="5B3F214F" w14:textId="27ED7EEC"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3.646</w:t>
            </w:r>
          </w:p>
        </w:tc>
        <w:tc>
          <w:tcPr>
            <w:tcW w:w="886" w:type="dxa"/>
            <w:tcBorders>
              <w:top w:val="nil"/>
              <w:left w:val="nil"/>
              <w:bottom w:val="single" w:sz="12" w:space="0" w:color="auto"/>
              <w:right w:val="single" w:sz="4" w:space="0" w:color="auto"/>
            </w:tcBorders>
            <w:shd w:val="clear" w:color="auto" w:fill="auto"/>
            <w:noWrap/>
          </w:tcPr>
          <w:p w14:paraId="1FEDBC9A" w14:textId="69A61813"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3.742</w:t>
            </w:r>
          </w:p>
        </w:tc>
        <w:tc>
          <w:tcPr>
            <w:tcW w:w="886" w:type="dxa"/>
            <w:tcBorders>
              <w:top w:val="nil"/>
              <w:left w:val="single" w:sz="4" w:space="0" w:color="auto"/>
              <w:bottom w:val="single" w:sz="12" w:space="0" w:color="auto"/>
            </w:tcBorders>
            <w:shd w:val="clear" w:color="auto" w:fill="auto"/>
            <w:noWrap/>
          </w:tcPr>
          <w:p w14:paraId="7E691ECF" w14:textId="24A4344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3.444</w:t>
            </w:r>
          </w:p>
        </w:tc>
        <w:tc>
          <w:tcPr>
            <w:tcW w:w="886" w:type="dxa"/>
            <w:tcBorders>
              <w:top w:val="nil"/>
              <w:left w:val="nil"/>
              <w:bottom w:val="single" w:sz="12" w:space="0" w:color="auto"/>
              <w:right w:val="nil"/>
            </w:tcBorders>
            <w:shd w:val="clear" w:color="auto" w:fill="auto"/>
            <w:noWrap/>
          </w:tcPr>
          <w:p w14:paraId="21CFD440" w14:textId="7F112E1B"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2.345</w:t>
            </w:r>
          </w:p>
        </w:tc>
        <w:tc>
          <w:tcPr>
            <w:tcW w:w="886" w:type="dxa"/>
            <w:tcBorders>
              <w:top w:val="nil"/>
              <w:left w:val="nil"/>
              <w:bottom w:val="single" w:sz="12" w:space="0" w:color="auto"/>
              <w:right w:val="nil"/>
            </w:tcBorders>
            <w:shd w:val="clear" w:color="auto" w:fill="auto"/>
            <w:noWrap/>
          </w:tcPr>
          <w:p w14:paraId="3D0E6834" w14:textId="55530CFF"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3.710</w:t>
            </w:r>
          </w:p>
        </w:tc>
        <w:tc>
          <w:tcPr>
            <w:tcW w:w="886" w:type="dxa"/>
            <w:tcBorders>
              <w:top w:val="nil"/>
              <w:left w:val="nil"/>
              <w:bottom w:val="single" w:sz="12" w:space="0" w:color="auto"/>
              <w:right w:val="nil"/>
            </w:tcBorders>
            <w:shd w:val="clear" w:color="auto" w:fill="auto"/>
            <w:noWrap/>
          </w:tcPr>
          <w:p w14:paraId="6CC05B45" w14:textId="5053CDF5"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3.710</w:t>
            </w:r>
          </w:p>
        </w:tc>
        <w:tc>
          <w:tcPr>
            <w:tcW w:w="886" w:type="dxa"/>
            <w:tcBorders>
              <w:top w:val="nil"/>
              <w:left w:val="nil"/>
              <w:bottom w:val="single" w:sz="12" w:space="0" w:color="auto"/>
              <w:right w:val="nil"/>
            </w:tcBorders>
            <w:shd w:val="clear" w:color="auto" w:fill="auto"/>
          </w:tcPr>
          <w:p w14:paraId="11796040" w14:textId="6144CA78" w:rsidR="00671561" w:rsidRPr="00C865B5" w:rsidRDefault="00671561" w:rsidP="0067156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4.244</w:t>
            </w:r>
          </w:p>
        </w:tc>
      </w:tr>
    </w:tbl>
    <w:p w14:paraId="50ECE8C2" w14:textId="77777777" w:rsidR="002A5E4A" w:rsidRDefault="002A5E4A" w:rsidP="002A5E4A">
      <w:pPr>
        <w:tabs>
          <w:tab w:val="left" w:pos="720"/>
        </w:tabs>
        <w:spacing w:after="0" w:line="240" w:lineRule="auto"/>
        <w:ind w:left="990" w:hanging="900"/>
        <w:jc w:val="both"/>
        <w:rPr>
          <w:rFonts w:ascii="Arial" w:eastAsia="Times New Roman" w:hAnsi="Arial" w:cs="Arial"/>
          <w:color w:val="000000" w:themeColor="text1"/>
          <w:sz w:val="18"/>
          <w:szCs w:val="18"/>
        </w:rPr>
      </w:pPr>
    </w:p>
    <w:p w14:paraId="319E9A40" w14:textId="58AD35D5" w:rsidR="008C7B83" w:rsidRPr="00C865B5" w:rsidRDefault="003E6002" w:rsidP="002D5353">
      <w:pPr>
        <w:tabs>
          <w:tab w:val="left" w:pos="720"/>
        </w:tabs>
        <w:spacing w:after="0" w:line="240" w:lineRule="auto"/>
        <w:ind w:left="90"/>
        <w:jc w:val="both"/>
        <w:rPr>
          <w:rFonts w:ascii="Arial" w:hAnsi="Arial" w:cs="Arial"/>
          <w:szCs w:val="24"/>
          <w:lang w:val="en-GB"/>
        </w:rPr>
      </w:pPr>
      <w:r w:rsidRPr="001F1D8E">
        <w:rPr>
          <w:rFonts w:ascii="Arial" w:eastAsia="Times New Roman" w:hAnsi="Arial" w:cs="Arial"/>
          <w:color w:val="000000" w:themeColor="text1"/>
          <w:sz w:val="18"/>
          <w:szCs w:val="18"/>
        </w:rPr>
        <w:lastRenderedPageBreak/>
        <w:t>Note:</w:t>
      </w:r>
      <w:r>
        <w:rPr>
          <w:rFonts w:ascii="Arial" w:eastAsia="Times New Roman" w:hAnsi="Arial" w:cs="Arial"/>
          <w:color w:val="000000" w:themeColor="text1"/>
          <w:sz w:val="18"/>
          <w:szCs w:val="18"/>
        </w:rPr>
        <w:t xml:space="preserve"> #parameter denotes the number of model parameters; pvalue1 is the p-value of the test concerning the significance of the model as a whole, i.e. null model (just intercept) versus proposed model; pvalue2 is the p-value concerning model fit, i.e. proposed model versus saturated model; </w:t>
      </w:r>
      <w:proofErr w:type="spellStart"/>
      <w:r>
        <w:rPr>
          <w:rFonts w:ascii="Arial" w:eastAsia="Times New Roman" w:hAnsi="Arial" w:cs="Arial"/>
          <w:color w:val="000000" w:themeColor="text1"/>
          <w:sz w:val="18"/>
          <w:szCs w:val="18"/>
        </w:rPr>
        <w:t>maxvif</w:t>
      </w:r>
      <w:proofErr w:type="spellEnd"/>
      <w:r>
        <w:rPr>
          <w:rFonts w:ascii="Arial" w:eastAsia="Times New Roman" w:hAnsi="Arial" w:cs="Arial"/>
          <w:color w:val="000000" w:themeColor="text1"/>
          <w:sz w:val="18"/>
          <w:szCs w:val="18"/>
        </w:rPr>
        <w:t xml:space="preserve"> is the maximum of the VIF values of the independent variables in the model; </w:t>
      </w:r>
      <w:proofErr w:type="spellStart"/>
      <w:r>
        <w:rPr>
          <w:rFonts w:ascii="Arial" w:eastAsia="Times New Roman" w:hAnsi="Arial" w:cs="Arial"/>
          <w:color w:val="000000" w:themeColor="text1"/>
          <w:sz w:val="18"/>
          <w:szCs w:val="18"/>
        </w:rPr>
        <w:t>meanvif</w:t>
      </w:r>
      <w:proofErr w:type="spellEnd"/>
      <w:r>
        <w:rPr>
          <w:rFonts w:ascii="Arial" w:eastAsia="Times New Roman" w:hAnsi="Arial" w:cs="Arial"/>
          <w:color w:val="000000" w:themeColor="text1"/>
          <w:sz w:val="18"/>
          <w:szCs w:val="18"/>
        </w:rPr>
        <w:t xml:space="preserve"> is the mean of the VIF values of the independent variables in the model.</w:t>
      </w:r>
    </w:p>
    <w:p w14:paraId="5FB93D19" w14:textId="71AAB981" w:rsidR="008C7B83" w:rsidRPr="00C865B5" w:rsidRDefault="008C7B83" w:rsidP="00565C56">
      <w:pPr>
        <w:spacing w:after="0" w:line="240" w:lineRule="auto"/>
        <w:ind w:left="851" w:hanging="851"/>
        <w:jc w:val="both"/>
        <w:rPr>
          <w:rFonts w:ascii="Arial" w:eastAsia="Times New Roman" w:hAnsi="Arial" w:cs="Arial"/>
          <w:color w:val="000000"/>
          <w:sz w:val="18"/>
          <w:szCs w:val="18"/>
          <w:lang w:eastAsia="de-DE"/>
        </w:rPr>
      </w:pPr>
    </w:p>
    <w:p w14:paraId="3D9B6F04" w14:textId="77777777" w:rsidR="008C7B83" w:rsidRPr="00C865B5" w:rsidRDefault="008C7B83" w:rsidP="00565C56">
      <w:pPr>
        <w:spacing w:after="0" w:line="240" w:lineRule="auto"/>
        <w:ind w:left="851" w:hanging="851"/>
        <w:jc w:val="both"/>
        <w:rPr>
          <w:rFonts w:ascii="Arial" w:eastAsia="Times New Roman" w:hAnsi="Arial" w:cs="Arial"/>
          <w:color w:val="000000"/>
          <w:sz w:val="18"/>
          <w:szCs w:val="18"/>
          <w:lang w:eastAsia="de-DE"/>
        </w:rPr>
      </w:pPr>
    </w:p>
    <w:p w14:paraId="56DBABC8" w14:textId="77777777" w:rsidR="00F579AC" w:rsidRDefault="00F579AC">
      <w:pPr>
        <w:rPr>
          <w:rFonts w:ascii="Arial" w:hAnsi="Arial" w:cs="Arial"/>
          <w:b/>
          <w:bCs/>
          <w:szCs w:val="24"/>
          <w:lang w:val="en-GB"/>
        </w:rPr>
      </w:pPr>
      <w:r>
        <w:rPr>
          <w:rFonts w:ascii="Arial" w:hAnsi="Arial" w:cs="Arial"/>
          <w:b/>
          <w:bCs/>
          <w:szCs w:val="24"/>
          <w:lang w:val="en-GB"/>
        </w:rPr>
        <w:br w:type="page"/>
      </w:r>
    </w:p>
    <w:p w14:paraId="23787FE4" w14:textId="3D007D82" w:rsidR="0013358B" w:rsidRPr="00C865B5" w:rsidRDefault="0013358B" w:rsidP="0013358B">
      <w:pPr>
        <w:spacing w:after="0" w:line="240" w:lineRule="auto"/>
        <w:jc w:val="both"/>
        <w:rPr>
          <w:rFonts w:ascii="Arial" w:hAnsi="Arial" w:cs="Arial"/>
          <w:b/>
          <w:bCs/>
          <w:szCs w:val="24"/>
          <w:lang w:val="en-GB"/>
        </w:rPr>
      </w:pPr>
      <w:r w:rsidRPr="00C865B5">
        <w:rPr>
          <w:rFonts w:ascii="Arial" w:hAnsi="Arial" w:cs="Arial"/>
          <w:b/>
          <w:bCs/>
          <w:szCs w:val="24"/>
          <w:lang w:val="en-GB"/>
        </w:rPr>
        <w:lastRenderedPageBreak/>
        <w:t>Small farmland games</w:t>
      </w:r>
    </w:p>
    <w:p w14:paraId="6732CC9A" w14:textId="77777777" w:rsidR="00DD1753" w:rsidRPr="00C865B5" w:rsidRDefault="00DD1753" w:rsidP="00DD1753">
      <w:pPr>
        <w:spacing w:after="0" w:line="240" w:lineRule="auto"/>
        <w:ind w:left="851" w:hanging="851"/>
        <w:jc w:val="both"/>
        <w:rPr>
          <w:rFonts w:ascii="Arial" w:hAnsi="Arial" w:cs="Arial"/>
          <w:b/>
          <w:color w:val="000000" w:themeColor="text1"/>
          <w:sz w:val="20"/>
          <w:szCs w:val="20"/>
          <w:lang w:val="en-GB"/>
        </w:rPr>
      </w:pPr>
    </w:p>
    <w:p w14:paraId="3CD556C3" w14:textId="051A6251" w:rsidR="007C7014" w:rsidRPr="00C865B5" w:rsidRDefault="00DD1753" w:rsidP="00DD17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13358B" w:rsidRPr="00C865B5">
        <w:rPr>
          <w:rFonts w:ascii="Arial" w:hAnsi="Arial" w:cs="Arial"/>
          <w:szCs w:val="24"/>
          <w:lang w:val="en-GB"/>
        </w:rPr>
        <w:t>E3</w:t>
      </w:r>
      <w:r w:rsidRPr="00C865B5">
        <w:rPr>
          <w:rFonts w:ascii="Arial" w:hAnsi="Arial" w:cs="Arial"/>
          <w:szCs w:val="24"/>
          <w:lang w:val="en-GB"/>
        </w:rPr>
        <w:t>:</w:t>
      </w:r>
      <w:r w:rsidRPr="00C865B5">
        <w:rPr>
          <w:rFonts w:ascii="Arial" w:hAnsi="Arial" w:cs="Arial"/>
          <w:szCs w:val="24"/>
          <w:lang w:val="en-GB"/>
        </w:rPr>
        <w:tab/>
      </w:r>
      <w:r w:rsidR="009202C3" w:rsidRPr="00C865B5">
        <w:rPr>
          <w:rFonts w:ascii="Arial" w:hAnsi="Arial" w:cs="Arial"/>
          <w:szCs w:val="24"/>
          <w:lang w:val="en-GB"/>
        </w:rPr>
        <w:t xml:space="preserve">Results of the generalized linear model with gamma distribution and natural logarithm as link to explain the effects of variables for </w:t>
      </w:r>
      <w:r w:rsidR="007C7014" w:rsidRPr="00C865B5">
        <w:rPr>
          <w:rFonts w:ascii="Arial" w:hAnsi="Arial" w:cs="Arial"/>
          <w:szCs w:val="24"/>
          <w:lang w:val="en-GB"/>
        </w:rPr>
        <w:t>small farmland games</w:t>
      </w:r>
      <w:r w:rsidR="00A009DD" w:rsidRPr="00C865B5">
        <w:rPr>
          <w:rFonts w:ascii="Arial" w:hAnsi="Arial" w:cs="Arial"/>
          <w:szCs w:val="24"/>
          <w:lang w:val="en-GB"/>
        </w:rPr>
        <w:t xml:space="preserve"> (FL)</w:t>
      </w:r>
      <w:r w:rsidR="007C7014" w:rsidRPr="00C865B5">
        <w:rPr>
          <w:rFonts w:ascii="Arial" w:hAnsi="Arial" w:cs="Arial"/>
          <w:szCs w:val="24"/>
          <w:lang w:val="en-GB"/>
        </w:rPr>
        <w:t>: Only the significant coefficients are given (</w:t>
      </w:r>
      <w:r w:rsidR="00363B60" w:rsidRPr="00363B60">
        <w:rPr>
          <w:rFonts w:ascii="Arial" w:hAnsi="Arial" w:cs="Arial"/>
          <w:szCs w:val="24"/>
          <w:lang w:val="en-GB"/>
        </w:rPr>
        <w:t>italic: p&lt;0.05; normal: p&lt;0.01; bold: p&lt;0.001</w:t>
      </w:r>
      <w:r w:rsidR="007C7014" w:rsidRPr="00C865B5">
        <w:rPr>
          <w:rFonts w:ascii="Arial" w:hAnsi="Arial" w:cs="Arial"/>
          <w:szCs w:val="24"/>
          <w:lang w:val="en-GB"/>
        </w:rPr>
        <w:t xml:space="preserve">). x: exclusion due to lack of variance; Suffixes indicate multicollinearity between the </w:t>
      </w:r>
      <w:r w:rsidR="003D036F" w:rsidRPr="00C865B5">
        <w:rPr>
          <w:rFonts w:ascii="Arial" w:hAnsi="Arial" w:cs="Arial"/>
          <w:szCs w:val="24"/>
          <w:lang w:val="en-GB"/>
        </w:rPr>
        <w:t>explanatory</w:t>
      </w:r>
      <w:r w:rsidR="007C7014" w:rsidRPr="00C865B5">
        <w:rPr>
          <w:rFonts w:ascii="Arial" w:hAnsi="Arial" w:cs="Arial"/>
          <w:szCs w:val="24"/>
          <w:lang w:val="en-GB"/>
        </w:rPr>
        <w:t xml:space="preserve"> variables with the same letter.</w:t>
      </w:r>
      <w:r w:rsidR="007C7014" w:rsidRPr="00C865B5">
        <w:rPr>
          <w:rFonts w:ascii="Arial" w:hAnsi="Arial" w:cs="Arial"/>
          <w:szCs w:val="24"/>
          <w:lang w:val="en-GB"/>
        </w:rPr>
        <w:tab/>
      </w:r>
      <w:r w:rsidR="007C7014" w:rsidRPr="00C865B5">
        <w:rPr>
          <w:rFonts w:ascii="Arial" w:hAnsi="Arial" w:cs="Arial"/>
          <w:szCs w:val="24"/>
          <w:lang w:val="en-GB"/>
        </w:rPr>
        <w:tab/>
      </w:r>
      <w:r w:rsidR="007C7014" w:rsidRPr="00C865B5">
        <w:rPr>
          <w:rFonts w:ascii="Arial" w:hAnsi="Arial" w:cs="Arial"/>
          <w:szCs w:val="24"/>
          <w:lang w:val="en-GB"/>
        </w:rPr>
        <w:br/>
      </w:r>
      <w:proofErr w:type="spellStart"/>
      <w:r w:rsidR="007C7014" w:rsidRPr="00C865B5">
        <w:rPr>
          <w:rFonts w:ascii="Arial" w:hAnsi="Arial" w:cs="Arial"/>
          <w:szCs w:val="24"/>
          <w:lang w:val="en-GB"/>
        </w:rPr>
        <w:t>Co.</w:t>
      </w:r>
      <w:r w:rsidR="00692C10" w:rsidRPr="00C865B5">
        <w:rPr>
          <w:rFonts w:ascii="Arial" w:hAnsi="Arial" w:cs="Arial"/>
          <w:szCs w:val="24"/>
          <w:lang w:val="en-GB"/>
        </w:rPr>
        <w:t>c</w:t>
      </w:r>
      <w:proofErr w:type="spellEnd"/>
      <w:r w:rsidR="007C7014" w:rsidRPr="00C865B5">
        <w:rPr>
          <w:rFonts w:ascii="Arial" w:hAnsi="Arial" w:cs="Arial"/>
          <w:szCs w:val="24"/>
          <w:lang w:val="en-GB"/>
        </w:rPr>
        <w:t xml:space="preserve">.: common quail, </w:t>
      </w:r>
      <w:proofErr w:type="spellStart"/>
      <w:r w:rsidR="007C7014" w:rsidRPr="00C865B5">
        <w:rPr>
          <w:rFonts w:ascii="Arial" w:hAnsi="Arial" w:cs="Arial"/>
          <w:szCs w:val="24"/>
          <w:lang w:val="en-GB"/>
        </w:rPr>
        <w:t>Pe.p</w:t>
      </w:r>
      <w:proofErr w:type="spellEnd"/>
      <w:r w:rsidR="007C7014" w:rsidRPr="00C865B5">
        <w:rPr>
          <w:rFonts w:ascii="Arial" w:hAnsi="Arial" w:cs="Arial"/>
          <w:szCs w:val="24"/>
          <w:lang w:val="en-GB"/>
        </w:rPr>
        <w:t xml:space="preserve">.: grey partridge, </w:t>
      </w:r>
      <w:proofErr w:type="spellStart"/>
      <w:r w:rsidR="007C7014" w:rsidRPr="00C865B5">
        <w:rPr>
          <w:rFonts w:ascii="Arial" w:hAnsi="Arial" w:cs="Arial"/>
          <w:szCs w:val="24"/>
          <w:lang w:val="en-GB"/>
        </w:rPr>
        <w:t>Ph.c.</w:t>
      </w:r>
      <w:proofErr w:type="spellEnd"/>
      <w:r w:rsidR="007C7014" w:rsidRPr="00C865B5">
        <w:rPr>
          <w:rFonts w:ascii="Arial" w:hAnsi="Arial" w:cs="Arial"/>
          <w:szCs w:val="24"/>
          <w:lang w:val="en-GB"/>
        </w:rPr>
        <w:t xml:space="preserve">: common pheasant, </w:t>
      </w:r>
      <w:proofErr w:type="spellStart"/>
      <w:r w:rsidR="007C7014" w:rsidRPr="00C865B5">
        <w:rPr>
          <w:rFonts w:ascii="Arial" w:hAnsi="Arial" w:cs="Arial"/>
          <w:szCs w:val="24"/>
          <w:lang w:val="en-GB"/>
        </w:rPr>
        <w:t>C.p</w:t>
      </w:r>
      <w:proofErr w:type="spellEnd"/>
      <w:r w:rsidR="007C7014" w:rsidRPr="00C865B5">
        <w:rPr>
          <w:rFonts w:ascii="Arial" w:hAnsi="Arial" w:cs="Arial"/>
          <w:szCs w:val="24"/>
          <w:lang w:val="en-GB"/>
        </w:rPr>
        <w:t xml:space="preserve">.: common wood pigeon, </w:t>
      </w:r>
      <w:proofErr w:type="spellStart"/>
      <w:r w:rsidR="007C7014" w:rsidRPr="00C865B5">
        <w:rPr>
          <w:rFonts w:ascii="Arial" w:hAnsi="Arial" w:cs="Arial"/>
          <w:szCs w:val="24"/>
          <w:lang w:val="en-GB"/>
        </w:rPr>
        <w:t>A.g.</w:t>
      </w:r>
      <w:proofErr w:type="spellEnd"/>
      <w:r w:rsidR="007C7014" w:rsidRPr="00C865B5">
        <w:rPr>
          <w:rFonts w:ascii="Arial" w:hAnsi="Arial" w:cs="Arial"/>
          <w:szCs w:val="24"/>
          <w:lang w:val="en-GB"/>
        </w:rPr>
        <w:t>: rock partridge,</w:t>
      </w:r>
      <w:r w:rsidR="007C7014" w:rsidRPr="00C865B5">
        <w:rPr>
          <w:rFonts w:ascii="Tahoma" w:hAnsi="Tahoma" w:cs="Tahoma"/>
          <w:szCs w:val="24"/>
          <w:lang w:val="en-GB"/>
        </w:rPr>
        <w:t xml:space="preserve"> </w:t>
      </w:r>
      <w:proofErr w:type="spellStart"/>
      <w:r w:rsidR="007C7014" w:rsidRPr="00C865B5">
        <w:rPr>
          <w:rFonts w:ascii="Tahoma" w:hAnsi="Tahoma" w:cs="Tahoma"/>
          <w:szCs w:val="24"/>
          <w:lang w:val="en-GB"/>
        </w:rPr>
        <w:t>L.e</w:t>
      </w:r>
      <w:proofErr w:type="spellEnd"/>
      <w:r w:rsidR="007C7014" w:rsidRPr="00C865B5">
        <w:rPr>
          <w:rFonts w:ascii="Tahoma" w:hAnsi="Tahoma" w:cs="Tahoma"/>
          <w:szCs w:val="24"/>
          <w:lang w:val="en-GB"/>
        </w:rPr>
        <w:t>.: Eurasian hare</w:t>
      </w:r>
      <w:r w:rsidR="007C7014" w:rsidRPr="00C865B5">
        <w:rPr>
          <w:rFonts w:ascii="Arial" w:hAnsi="Arial" w:cs="Arial"/>
          <w:szCs w:val="24"/>
          <w:lang w:val="en-GB"/>
        </w:rPr>
        <w:t xml:space="preserve">. For an explanation of the abbreviations of the </w:t>
      </w:r>
      <w:r w:rsidR="003D036F" w:rsidRPr="00C865B5">
        <w:rPr>
          <w:rFonts w:ascii="Arial" w:hAnsi="Arial" w:cs="Arial"/>
          <w:szCs w:val="24"/>
          <w:lang w:val="en-GB"/>
        </w:rPr>
        <w:t>explanatory</w:t>
      </w:r>
      <w:r w:rsidR="007C7014" w:rsidRPr="00C865B5">
        <w:rPr>
          <w:rFonts w:ascii="Arial" w:hAnsi="Arial" w:cs="Arial"/>
          <w:szCs w:val="24"/>
          <w:lang w:val="en-GB"/>
        </w:rPr>
        <w:t xml:space="preserve"> variable, see Appendix </w:t>
      </w:r>
      <w:r w:rsidR="0013358B" w:rsidRPr="00C865B5">
        <w:rPr>
          <w:rFonts w:ascii="Arial" w:hAnsi="Arial" w:cs="Arial"/>
          <w:szCs w:val="24"/>
          <w:lang w:val="en-GB"/>
        </w:rPr>
        <w:t>A</w:t>
      </w:r>
      <w:r w:rsidR="007C7014" w:rsidRPr="00C865B5">
        <w:rPr>
          <w:rFonts w:ascii="Arial" w:hAnsi="Arial" w:cs="Arial"/>
          <w:szCs w:val="24"/>
          <w:lang w:val="en-GB"/>
        </w:rPr>
        <w:t>.</w:t>
      </w:r>
    </w:p>
    <w:p w14:paraId="159B7D28" w14:textId="62895367" w:rsidR="00A009DD" w:rsidRPr="00C865B5" w:rsidRDefault="00A009DD"/>
    <w:tbl>
      <w:tblPr>
        <w:tblW w:w="9607" w:type="dxa"/>
        <w:tblLayout w:type="fixed"/>
        <w:tblLook w:val="04A0" w:firstRow="1" w:lastRow="0" w:firstColumn="1" w:lastColumn="0" w:noHBand="0" w:noVBand="1"/>
      </w:tblPr>
      <w:tblGrid>
        <w:gridCol w:w="2520"/>
        <w:gridCol w:w="1181"/>
        <w:gridCol w:w="1181"/>
        <w:gridCol w:w="1181"/>
        <w:gridCol w:w="1181"/>
        <w:gridCol w:w="1181"/>
        <w:gridCol w:w="1182"/>
      </w:tblGrid>
      <w:tr w:rsidR="00E75216" w:rsidRPr="00C865B5" w14:paraId="798A3ECA" w14:textId="77777777" w:rsidTr="002D5353">
        <w:tc>
          <w:tcPr>
            <w:tcW w:w="2520" w:type="dxa"/>
            <w:tcBorders>
              <w:top w:val="single" w:sz="12" w:space="0" w:color="auto"/>
              <w:left w:val="nil"/>
              <w:right w:val="nil"/>
            </w:tcBorders>
            <w:shd w:val="clear" w:color="auto" w:fill="auto"/>
            <w:noWrap/>
            <w:hideMark/>
          </w:tcPr>
          <w:p w14:paraId="3B84B887" w14:textId="77777777" w:rsidR="00E75216" w:rsidRPr="00C865B5" w:rsidRDefault="00E75216" w:rsidP="00E75216">
            <w:pPr>
              <w:spacing w:after="0" w:line="240" w:lineRule="auto"/>
              <w:rPr>
                <w:rFonts w:ascii="Arial" w:eastAsia="Times New Roman" w:hAnsi="Arial" w:cs="Arial"/>
                <w:color w:val="000000" w:themeColor="text1"/>
                <w:sz w:val="18"/>
                <w:szCs w:val="18"/>
              </w:rPr>
            </w:pPr>
          </w:p>
        </w:tc>
        <w:tc>
          <w:tcPr>
            <w:tcW w:w="1181" w:type="dxa"/>
            <w:tcBorders>
              <w:top w:val="single" w:sz="12" w:space="0" w:color="auto"/>
              <w:left w:val="nil"/>
              <w:right w:val="nil"/>
            </w:tcBorders>
            <w:shd w:val="clear" w:color="auto" w:fill="auto"/>
          </w:tcPr>
          <w:p w14:paraId="37BA8514" w14:textId="6622AA04" w:rsidR="00E75216" w:rsidRPr="00C865B5" w:rsidRDefault="00E75216" w:rsidP="00E75216">
            <w:pPr>
              <w:spacing w:after="0" w:line="240" w:lineRule="auto"/>
              <w:jc w:val="center"/>
              <w:rPr>
                <w:rFonts w:ascii="Arial" w:eastAsia="Times New Roman" w:hAnsi="Arial" w:cs="Arial"/>
                <w:b/>
                <w:bCs/>
                <w:i/>
                <w:iCs/>
                <w:sz w:val="18"/>
                <w:szCs w:val="18"/>
              </w:rPr>
            </w:pPr>
            <w:proofErr w:type="spellStart"/>
            <w:r w:rsidRPr="00C865B5">
              <w:rPr>
                <w:rFonts w:ascii="Arial" w:eastAsia="Times New Roman" w:hAnsi="Arial" w:cs="Arial"/>
                <w:b/>
                <w:bCs/>
                <w:i/>
                <w:iCs/>
                <w:sz w:val="18"/>
                <w:szCs w:val="18"/>
              </w:rPr>
              <w:t>Pe.p</w:t>
            </w:r>
            <w:proofErr w:type="spellEnd"/>
            <w:r w:rsidRPr="00C865B5">
              <w:rPr>
                <w:rFonts w:ascii="Arial" w:eastAsia="Times New Roman" w:hAnsi="Arial" w:cs="Arial"/>
                <w:b/>
                <w:bCs/>
                <w:i/>
                <w:iCs/>
                <w:sz w:val="18"/>
                <w:szCs w:val="18"/>
              </w:rPr>
              <w:t>.</w:t>
            </w:r>
          </w:p>
        </w:tc>
        <w:tc>
          <w:tcPr>
            <w:tcW w:w="1181" w:type="dxa"/>
            <w:tcBorders>
              <w:top w:val="single" w:sz="12" w:space="0" w:color="auto"/>
              <w:left w:val="nil"/>
              <w:right w:val="nil"/>
            </w:tcBorders>
            <w:shd w:val="clear" w:color="auto" w:fill="auto"/>
          </w:tcPr>
          <w:p w14:paraId="099025D6" w14:textId="038AFD9C" w:rsidR="00E75216" w:rsidRPr="00C865B5" w:rsidRDefault="00E75216" w:rsidP="00E75216">
            <w:pPr>
              <w:spacing w:after="0" w:line="240" w:lineRule="auto"/>
              <w:jc w:val="center"/>
              <w:rPr>
                <w:rFonts w:ascii="Arial" w:eastAsia="Times New Roman" w:hAnsi="Arial" w:cs="Arial"/>
                <w:b/>
                <w:bCs/>
                <w:i/>
                <w:iCs/>
                <w:sz w:val="18"/>
                <w:szCs w:val="18"/>
              </w:rPr>
            </w:pPr>
            <w:r w:rsidRPr="00C865B5">
              <w:rPr>
                <w:rFonts w:ascii="Arial" w:eastAsia="Times New Roman" w:hAnsi="Arial" w:cs="Arial"/>
                <w:b/>
                <w:bCs/>
                <w:i/>
                <w:iCs/>
                <w:sz w:val="18"/>
                <w:szCs w:val="18"/>
              </w:rPr>
              <w:t>Ph.c.</w:t>
            </w:r>
            <w:r w:rsidR="00880F3B" w:rsidRPr="00C865B5">
              <w:rPr>
                <w:rFonts w:ascii="Arial" w:eastAsia="Times New Roman" w:hAnsi="Arial" w:cs="Arial"/>
                <w:b/>
                <w:bCs/>
                <w:i/>
                <w:iCs/>
                <w:sz w:val="18"/>
                <w:szCs w:val="18"/>
                <w:vertAlign w:val="superscript"/>
              </w:rPr>
              <w:t>1</w:t>
            </w:r>
          </w:p>
        </w:tc>
        <w:tc>
          <w:tcPr>
            <w:tcW w:w="1181" w:type="dxa"/>
            <w:tcBorders>
              <w:top w:val="single" w:sz="12" w:space="0" w:color="auto"/>
              <w:left w:val="nil"/>
              <w:right w:val="nil"/>
            </w:tcBorders>
            <w:shd w:val="clear" w:color="auto" w:fill="auto"/>
          </w:tcPr>
          <w:p w14:paraId="7A0846D9" w14:textId="0D19AC2C" w:rsidR="00E75216" w:rsidRPr="00C865B5" w:rsidRDefault="00E75216" w:rsidP="00E75216">
            <w:pPr>
              <w:spacing w:after="0" w:line="240" w:lineRule="auto"/>
              <w:jc w:val="center"/>
              <w:rPr>
                <w:rFonts w:ascii="Arial" w:eastAsia="Times New Roman" w:hAnsi="Arial" w:cs="Arial"/>
                <w:b/>
                <w:bCs/>
                <w:i/>
                <w:iCs/>
                <w:sz w:val="18"/>
                <w:szCs w:val="18"/>
              </w:rPr>
            </w:pPr>
            <w:proofErr w:type="spellStart"/>
            <w:r w:rsidRPr="00C865B5">
              <w:rPr>
                <w:rFonts w:ascii="Arial" w:eastAsia="Times New Roman" w:hAnsi="Arial" w:cs="Arial"/>
                <w:b/>
                <w:bCs/>
                <w:i/>
                <w:iCs/>
                <w:sz w:val="18"/>
                <w:szCs w:val="18"/>
              </w:rPr>
              <w:t>C.p</w:t>
            </w:r>
            <w:proofErr w:type="spellEnd"/>
            <w:r w:rsidRPr="00C865B5">
              <w:rPr>
                <w:rFonts w:ascii="Arial" w:eastAsia="Times New Roman" w:hAnsi="Arial" w:cs="Arial"/>
                <w:b/>
                <w:bCs/>
                <w:i/>
                <w:iCs/>
                <w:sz w:val="18"/>
                <w:szCs w:val="18"/>
              </w:rPr>
              <w:t>.</w:t>
            </w:r>
          </w:p>
        </w:tc>
        <w:tc>
          <w:tcPr>
            <w:tcW w:w="1181" w:type="dxa"/>
            <w:tcBorders>
              <w:top w:val="single" w:sz="12" w:space="0" w:color="auto"/>
              <w:left w:val="nil"/>
              <w:right w:val="nil"/>
            </w:tcBorders>
            <w:shd w:val="clear" w:color="auto" w:fill="auto"/>
          </w:tcPr>
          <w:p w14:paraId="2A92F74F" w14:textId="3F46E437" w:rsidR="00E75216" w:rsidRPr="00C865B5" w:rsidRDefault="00E75216" w:rsidP="00E75216">
            <w:pPr>
              <w:spacing w:after="0" w:line="240" w:lineRule="auto"/>
              <w:jc w:val="center"/>
              <w:rPr>
                <w:rFonts w:ascii="Arial" w:eastAsia="Times New Roman" w:hAnsi="Arial" w:cs="Arial"/>
                <w:b/>
                <w:bCs/>
                <w:i/>
                <w:iCs/>
                <w:sz w:val="18"/>
                <w:szCs w:val="18"/>
              </w:rPr>
            </w:pPr>
            <w:proofErr w:type="spellStart"/>
            <w:r w:rsidRPr="00C865B5">
              <w:rPr>
                <w:rFonts w:ascii="Arial" w:eastAsia="Times New Roman" w:hAnsi="Arial" w:cs="Arial"/>
                <w:b/>
                <w:bCs/>
                <w:i/>
                <w:iCs/>
                <w:sz w:val="18"/>
                <w:szCs w:val="18"/>
              </w:rPr>
              <w:t>Co.</w:t>
            </w:r>
            <w:r w:rsidR="00692C10" w:rsidRPr="00C865B5">
              <w:rPr>
                <w:rFonts w:ascii="Arial" w:eastAsia="Times New Roman" w:hAnsi="Arial" w:cs="Arial"/>
                <w:b/>
                <w:bCs/>
                <w:i/>
                <w:iCs/>
                <w:sz w:val="18"/>
                <w:szCs w:val="18"/>
              </w:rPr>
              <w:t>c</w:t>
            </w:r>
            <w:proofErr w:type="spellEnd"/>
            <w:r w:rsidRPr="00C865B5">
              <w:rPr>
                <w:rFonts w:ascii="Arial" w:eastAsia="Times New Roman" w:hAnsi="Arial" w:cs="Arial"/>
                <w:b/>
                <w:bCs/>
                <w:i/>
                <w:iCs/>
                <w:sz w:val="18"/>
                <w:szCs w:val="18"/>
              </w:rPr>
              <w:t>.</w:t>
            </w:r>
          </w:p>
        </w:tc>
        <w:tc>
          <w:tcPr>
            <w:tcW w:w="1181" w:type="dxa"/>
            <w:tcBorders>
              <w:top w:val="single" w:sz="12" w:space="0" w:color="auto"/>
              <w:left w:val="nil"/>
              <w:right w:val="nil"/>
            </w:tcBorders>
            <w:shd w:val="clear" w:color="auto" w:fill="auto"/>
            <w:noWrap/>
            <w:hideMark/>
          </w:tcPr>
          <w:p w14:paraId="6DA7F80B" w14:textId="5A2837AD" w:rsidR="00E75216" w:rsidRPr="00C865B5" w:rsidRDefault="00E75216" w:rsidP="00E75216">
            <w:pPr>
              <w:spacing w:after="0" w:line="240" w:lineRule="auto"/>
              <w:jc w:val="center"/>
              <w:rPr>
                <w:rFonts w:ascii="Arial" w:eastAsia="Times New Roman" w:hAnsi="Arial" w:cs="Arial"/>
                <w:b/>
                <w:bCs/>
                <w:i/>
                <w:iCs/>
                <w:color w:val="000000" w:themeColor="text1"/>
                <w:sz w:val="18"/>
                <w:szCs w:val="18"/>
                <w:lang w:val="de-DE"/>
              </w:rPr>
            </w:pPr>
            <w:proofErr w:type="spellStart"/>
            <w:r w:rsidRPr="00C865B5">
              <w:rPr>
                <w:rFonts w:ascii="Arial" w:eastAsia="Times New Roman" w:hAnsi="Arial" w:cs="Arial"/>
                <w:b/>
                <w:bCs/>
                <w:i/>
                <w:iCs/>
                <w:color w:val="000000" w:themeColor="text1"/>
                <w:sz w:val="18"/>
                <w:szCs w:val="18"/>
              </w:rPr>
              <w:t>A.g.</w:t>
            </w:r>
            <w:proofErr w:type="spellEnd"/>
          </w:p>
        </w:tc>
        <w:tc>
          <w:tcPr>
            <w:tcW w:w="1182" w:type="dxa"/>
            <w:tcBorders>
              <w:top w:val="single" w:sz="12" w:space="0" w:color="auto"/>
              <w:left w:val="nil"/>
              <w:right w:val="nil"/>
            </w:tcBorders>
            <w:shd w:val="clear" w:color="auto" w:fill="auto"/>
            <w:noWrap/>
            <w:hideMark/>
          </w:tcPr>
          <w:p w14:paraId="3E357B92" w14:textId="14AE6BE7" w:rsidR="00E75216" w:rsidRPr="00C865B5" w:rsidRDefault="00E75216" w:rsidP="00E75216">
            <w:pPr>
              <w:spacing w:after="0" w:line="240" w:lineRule="auto"/>
              <w:jc w:val="center"/>
              <w:rPr>
                <w:rFonts w:ascii="Arial" w:eastAsia="Times New Roman" w:hAnsi="Arial" w:cs="Arial"/>
                <w:b/>
                <w:bCs/>
                <w:i/>
                <w:iCs/>
                <w:color w:val="000000" w:themeColor="text1"/>
                <w:sz w:val="18"/>
                <w:szCs w:val="18"/>
                <w:lang w:val="de-DE"/>
              </w:rPr>
            </w:pPr>
            <w:proofErr w:type="spellStart"/>
            <w:r w:rsidRPr="00C865B5">
              <w:rPr>
                <w:rFonts w:ascii="Arial" w:eastAsia="Times New Roman" w:hAnsi="Arial" w:cs="Arial"/>
                <w:b/>
                <w:bCs/>
                <w:i/>
                <w:iCs/>
                <w:color w:val="000000" w:themeColor="text1"/>
                <w:sz w:val="18"/>
                <w:szCs w:val="18"/>
              </w:rPr>
              <w:t>L.e</w:t>
            </w:r>
            <w:proofErr w:type="spellEnd"/>
            <w:r w:rsidRPr="00C865B5">
              <w:rPr>
                <w:rFonts w:ascii="Arial" w:eastAsia="Times New Roman" w:hAnsi="Arial" w:cs="Arial"/>
                <w:b/>
                <w:bCs/>
                <w:i/>
                <w:iCs/>
                <w:color w:val="000000" w:themeColor="text1"/>
                <w:sz w:val="18"/>
                <w:szCs w:val="18"/>
              </w:rPr>
              <w:t>.</w:t>
            </w:r>
          </w:p>
        </w:tc>
      </w:tr>
      <w:tr w:rsidR="00E75216" w:rsidRPr="00C865B5" w14:paraId="22DE42C1" w14:textId="77777777" w:rsidTr="002D5353">
        <w:tc>
          <w:tcPr>
            <w:tcW w:w="2520" w:type="dxa"/>
            <w:tcBorders>
              <w:left w:val="nil"/>
              <w:bottom w:val="single" w:sz="4" w:space="0" w:color="auto"/>
              <w:right w:val="nil"/>
            </w:tcBorders>
            <w:shd w:val="clear" w:color="auto" w:fill="auto"/>
            <w:noWrap/>
          </w:tcPr>
          <w:p w14:paraId="4797B628" w14:textId="77777777" w:rsidR="00E75216" w:rsidRPr="00C865B5" w:rsidRDefault="00E75216" w:rsidP="00E75216">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 xml:space="preserve">Habitat community </w:t>
            </w:r>
            <w:proofErr w:type="spellStart"/>
            <w:r w:rsidRPr="00C865B5">
              <w:rPr>
                <w:rFonts w:ascii="Arial" w:eastAsia="Times New Roman" w:hAnsi="Arial" w:cs="Arial"/>
                <w:color w:val="000000" w:themeColor="text1"/>
                <w:sz w:val="18"/>
                <w:szCs w:val="18"/>
              </w:rPr>
              <w:t>typ</w:t>
            </w:r>
            <w:proofErr w:type="spellEnd"/>
            <w:r w:rsidRPr="00C865B5">
              <w:rPr>
                <w:rFonts w:ascii="Arial" w:eastAsia="Times New Roman" w:hAnsi="Arial" w:cs="Arial"/>
                <w:color w:val="000000" w:themeColor="text1"/>
                <w:sz w:val="18"/>
                <w:szCs w:val="18"/>
                <w:lang w:val="de-DE"/>
              </w:rPr>
              <w:t>e</w:t>
            </w:r>
          </w:p>
        </w:tc>
        <w:tc>
          <w:tcPr>
            <w:tcW w:w="1181" w:type="dxa"/>
            <w:tcBorders>
              <w:left w:val="nil"/>
              <w:bottom w:val="single" w:sz="4" w:space="0" w:color="auto"/>
              <w:right w:val="nil"/>
            </w:tcBorders>
            <w:shd w:val="clear" w:color="auto" w:fill="auto"/>
          </w:tcPr>
          <w:p w14:paraId="4F0797B5" w14:textId="5EABF3F2" w:rsidR="00E75216" w:rsidRPr="00C865B5" w:rsidRDefault="00E75216"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FL</w:t>
            </w:r>
          </w:p>
        </w:tc>
        <w:tc>
          <w:tcPr>
            <w:tcW w:w="1181" w:type="dxa"/>
            <w:tcBorders>
              <w:left w:val="nil"/>
              <w:bottom w:val="single" w:sz="4" w:space="0" w:color="auto"/>
              <w:right w:val="nil"/>
            </w:tcBorders>
            <w:shd w:val="clear" w:color="auto" w:fill="auto"/>
          </w:tcPr>
          <w:p w14:paraId="7153DE55" w14:textId="05BA63A2" w:rsidR="00E75216" w:rsidRPr="00C865B5" w:rsidRDefault="00E75216"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FL</w:t>
            </w:r>
          </w:p>
        </w:tc>
        <w:tc>
          <w:tcPr>
            <w:tcW w:w="1181" w:type="dxa"/>
            <w:tcBorders>
              <w:left w:val="nil"/>
              <w:bottom w:val="single" w:sz="4" w:space="0" w:color="auto"/>
              <w:right w:val="nil"/>
            </w:tcBorders>
            <w:shd w:val="clear" w:color="auto" w:fill="auto"/>
          </w:tcPr>
          <w:p w14:paraId="39854C14" w14:textId="5A8CF3B9" w:rsidR="00E75216" w:rsidRPr="00C865B5" w:rsidRDefault="00E75216"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FL</w:t>
            </w:r>
          </w:p>
        </w:tc>
        <w:tc>
          <w:tcPr>
            <w:tcW w:w="1181" w:type="dxa"/>
            <w:tcBorders>
              <w:left w:val="nil"/>
              <w:bottom w:val="single" w:sz="4" w:space="0" w:color="auto"/>
              <w:right w:val="nil"/>
            </w:tcBorders>
            <w:shd w:val="clear" w:color="auto" w:fill="auto"/>
          </w:tcPr>
          <w:p w14:paraId="49C47601" w14:textId="32916D9D" w:rsidR="00E75216" w:rsidRPr="00C865B5" w:rsidRDefault="00E75216"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FL</w:t>
            </w:r>
          </w:p>
        </w:tc>
        <w:tc>
          <w:tcPr>
            <w:tcW w:w="1181" w:type="dxa"/>
            <w:tcBorders>
              <w:left w:val="nil"/>
              <w:bottom w:val="single" w:sz="4" w:space="0" w:color="auto"/>
              <w:right w:val="nil"/>
            </w:tcBorders>
            <w:shd w:val="clear" w:color="auto" w:fill="auto"/>
            <w:noWrap/>
          </w:tcPr>
          <w:p w14:paraId="2233F03A" w14:textId="3CCF4E9C" w:rsidR="00E75216" w:rsidRPr="00C865B5" w:rsidRDefault="00E75216" w:rsidP="00E75216">
            <w:pPr>
              <w:spacing w:after="0" w:line="240" w:lineRule="auto"/>
              <w:jc w:val="center"/>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FL</w:t>
            </w:r>
          </w:p>
        </w:tc>
        <w:tc>
          <w:tcPr>
            <w:tcW w:w="1182" w:type="dxa"/>
            <w:tcBorders>
              <w:left w:val="nil"/>
              <w:bottom w:val="single" w:sz="4" w:space="0" w:color="auto"/>
              <w:right w:val="nil"/>
            </w:tcBorders>
            <w:shd w:val="clear" w:color="auto" w:fill="auto"/>
            <w:noWrap/>
          </w:tcPr>
          <w:p w14:paraId="133560A1" w14:textId="4B64E987" w:rsidR="00E75216" w:rsidRPr="00C865B5" w:rsidRDefault="00E75216" w:rsidP="00E75216">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FL</w:t>
            </w:r>
          </w:p>
        </w:tc>
      </w:tr>
      <w:tr w:rsidR="00E75216" w:rsidRPr="00C865B5" w14:paraId="5FB2D493" w14:textId="77777777" w:rsidTr="002D5353">
        <w:trPr>
          <w:tblHeader/>
        </w:trPr>
        <w:tc>
          <w:tcPr>
            <w:tcW w:w="2520" w:type="dxa"/>
            <w:tcBorders>
              <w:top w:val="single" w:sz="4" w:space="0" w:color="auto"/>
              <w:left w:val="nil"/>
              <w:bottom w:val="single" w:sz="4" w:space="0" w:color="auto"/>
              <w:right w:val="nil"/>
            </w:tcBorders>
            <w:shd w:val="clear" w:color="auto" w:fill="auto"/>
            <w:noWrap/>
            <w:hideMark/>
          </w:tcPr>
          <w:p w14:paraId="43B3A113"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(Intercept)</w:t>
            </w:r>
          </w:p>
        </w:tc>
        <w:tc>
          <w:tcPr>
            <w:tcW w:w="1181" w:type="dxa"/>
            <w:tcBorders>
              <w:top w:val="single" w:sz="4" w:space="0" w:color="auto"/>
              <w:left w:val="nil"/>
              <w:bottom w:val="single" w:sz="4" w:space="0" w:color="auto"/>
              <w:right w:val="nil"/>
            </w:tcBorders>
            <w:shd w:val="clear" w:color="auto" w:fill="auto"/>
          </w:tcPr>
          <w:p w14:paraId="5CFB64C2"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single" w:sz="4" w:space="0" w:color="auto"/>
              <w:right w:val="nil"/>
            </w:tcBorders>
            <w:shd w:val="clear" w:color="auto" w:fill="auto"/>
          </w:tcPr>
          <w:p w14:paraId="33555F90" w14:textId="2DDCB4B1" w:rsidR="00E75216" w:rsidRPr="00F579AC" w:rsidRDefault="00880F3B"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11.755</w:t>
            </w:r>
          </w:p>
        </w:tc>
        <w:tc>
          <w:tcPr>
            <w:tcW w:w="1181" w:type="dxa"/>
            <w:tcBorders>
              <w:top w:val="single" w:sz="4" w:space="0" w:color="auto"/>
              <w:left w:val="nil"/>
              <w:bottom w:val="single" w:sz="4" w:space="0" w:color="auto"/>
              <w:right w:val="nil"/>
            </w:tcBorders>
            <w:shd w:val="clear" w:color="auto" w:fill="auto"/>
          </w:tcPr>
          <w:p w14:paraId="6D3FDF2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single" w:sz="4" w:space="0" w:color="auto"/>
              <w:right w:val="nil"/>
            </w:tcBorders>
            <w:shd w:val="clear" w:color="auto" w:fill="auto"/>
          </w:tcPr>
          <w:p w14:paraId="466155E1"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single" w:sz="4" w:space="0" w:color="auto"/>
              <w:right w:val="nil"/>
            </w:tcBorders>
            <w:shd w:val="clear" w:color="auto" w:fill="auto"/>
            <w:noWrap/>
          </w:tcPr>
          <w:p w14:paraId="5D371E9E" w14:textId="10EFDCEF"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9.964</w:t>
            </w:r>
          </w:p>
        </w:tc>
        <w:tc>
          <w:tcPr>
            <w:tcW w:w="1182" w:type="dxa"/>
            <w:tcBorders>
              <w:top w:val="single" w:sz="4" w:space="0" w:color="auto"/>
              <w:left w:val="nil"/>
              <w:bottom w:val="single" w:sz="4" w:space="0" w:color="auto"/>
              <w:right w:val="nil"/>
            </w:tcBorders>
            <w:shd w:val="clear" w:color="auto" w:fill="auto"/>
            <w:noWrap/>
          </w:tcPr>
          <w:p w14:paraId="45B06377"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312F3FD7" w14:textId="77777777" w:rsidTr="002D5353">
        <w:tc>
          <w:tcPr>
            <w:tcW w:w="2520" w:type="dxa"/>
            <w:tcBorders>
              <w:top w:val="single" w:sz="4" w:space="0" w:color="auto"/>
              <w:left w:val="nil"/>
              <w:bottom w:val="nil"/>
              <w:right w:val="nil"/>
            </w:tcBorders>
            <w:shd w:val="clear" w:color="auto" w:fill="auto"/>
            <w:noWrap/>
            <w:hideMark/>
          </w:tcPr>
          <w:p w14:paraId="6A91E4B7" w14:textId="77777777" w:rsidR="00E75216" w:rsidRPr="00C865B5" w:rsidRDefault="00E75216" w:rsidP="00E75216">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Abiotic drivers</w:t>
            </w:r>
          </w:p>
        </w:tc>
        <w:tc>
          <w:tcPr>
            <w:tcW w:w="1181" w:type="dxa"/>
            <w:tcBorders>
              <w:top w:val="single" w:sz="4" w:space="0" w:color="auto"/>
              <w:left w:val="nil"/>
              <w:bottom w:val="nil"/>
              <w:right w:val="nil"/>
            </w:tcBorders>
            <w:shd w:val="clear" w:color="auto" w:fill="auto"/>
          </w:tcPr>
          <w:p w14:paraId="6C72F870"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11B1CBC3"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CE2C10B"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5214AE98"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noWrap/>
          </w:tcPr>
          <w:p w14:paraId="7A002E19" w14:textId="1F2869E3" w:rsidR="00E75216" w:rsidRPr="00C865B5" w:rsidRDefault="00E75216" w:rsidP="00E75216">
            <w:pPr>
              <w:spacing w:after="0" w:line="240" w:lineRule="auto"/>
              <w:jc w:val="center"/>
              <w:rPr>
                <w:rFonts w:ascii="Arial" w:eastAsia="Times New Roman" w:hAnsi="Arial" w:cs="Arial"/>
                <w:b/>
                <w:bCs/>
                <w:color w:val="000000" w:themeColor="text1"/>
                <w:sz w:val="18"/>
                <w:szCs w:val="18"/>
              </w:rPr>
            </w:pPr>
          </w:p>
        </w:tc>
        <w:tc>
          <w:tcPr>
            <w:tcW w:w="1182" w:type="dxa"/>
            <w:tcBorders>
              <w:top w:val="single" w:sz="4" w:space="0" w:color="auto"/>
              <w:left w:val="nil"/>
              <w:bottom w:val="nil"/>
              <w:right w:val="nil"/>
            </w:tcBorders>
            <w:shd w:val="clear" w:color="auto" w:fill="auto"/>
            <w:noWrap/>
          </w:tcPr>
          <w:p w14:paraId="36D89484"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5876FB4A" w14:textId="77777777" w:rsidTr="002D5353">
        <w:tc>
          <w:tcPr>
            <w:tcW w:w="2520" w:type="dxa"/>
            <w:tcBorders>
              <w:top w:val="nil"/>
              <w:left w:val="nil"/>
              <w:bottom w:val="nil"/>
              <w:right w:val="nil"/>
            </w:tcBorders>
            <w:shd w:val="clear" w:color="auto" w:fill="auto"/>
            <w:noWrap/>
            <w:hideMark/>
          </w:tcPr>
          <w:p w14:paraId="7CB0D638" w14:textId="77777777" w:rsidR="00E75216" w:rsidRPr="00C865B5" w:rsidRDefault="00E75216" w:rsidP="00E75216">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Climate</w:t>
            </w:r>
          </w:p>
        </w:tc>
        <w:tc>
          <w:tcPr>
            <w:tcW w:w="1181" w:type="dxa"/>
            <w:tcBorders>
              <w:top w:val="nil"/>
              <w:left w:val="nil"/>
              <w:right w:val="nil"/>
            </w:tcBorders>
            <w:shd w:val="clear" w:color="auto" w:fill="auto"/>
          </w:tcPr>
          <w:p w14:paraId="48A7B6FC"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6523BBFC"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26EF959B"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504B13BB"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noWrap/>
          </w:tcPr>
          <w:p w14:paraId="27172E9D" w14:textId="7E7AD0C3" w:rsidR="00E75216" w:rsidRPr="00C865B5" w:rsidRDefault="00E75216" w:rsidP="00E75216">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1AA0B46D"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55084692" w14:textId="77777777" w:rsidTr="002D5353">
        <w:tc>
          <w:tcPr>
            <w:tcW w:w="2520" w:type="dxa"/>
            <w:tcBorders>
              <w:top w:val="nil"/>
              <w:left w:val="nil"/>
              <w:bottom w:val="nil"/>
              <w:right w:val="nil"/>
            </w:tcBorders>
            <w:shd w:val="clear" w:color="auto" w:fill="auto"/>
            <w:noWrap/>
            <w:hideMark/>
          </w:tcPr>
          <w:p w14:paraId="67932E7B"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T_10</w:t>
            </w:r>
          </w:p>
        </w:tc>
        <w:tc>
          <w:tcPr>
            <w:tcW w:w="1181" w:type="dxa"/>
            <w:tcBorders>
              <w:top w:val="nil"/>
              <w:left w:val="nil"/>
              <w:bottom w:val="nil"/>
              <w:right w:val="nil"/>
            </w:tcBorders>
            <w:shd w:val="clear" w:color="auto" w:fill="auto"/>
          </w:tcPr>
          <w:p w14:paraId="2DCBDA7A"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0893AFD"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BA8A605"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FF5EACD"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146B1468" w14:textId="6B40BE27"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-0.600</w:t>
            </w:r>
          </w:p>
        </w:tc>
        <w:tc>
          <w:tcPr>
            <w:tcW w:w="1182" w:type="dxa"/>
            <w:tcBorders>
              <w:top w:val="nil"/>
              <w:left w:val="nil"/>
              <w:bottom w:val="nil"/>
              <w:right w:val="nil"/>
            </w:tcBorders>
            <w:shd w:val="clear" w:color="auto" w:fill="auto"/>
            <w:noWrap/>
          </w:tcPr>
          <w:p w14:paraId="5F52B9A1"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5A1BE1" w:rsidRPr="00C865B5" w14:paraId="44AFB721" w14:textId="77777777" w:rsidTr="002D5353">
        <w:tc>
          <w:tcPr>
            <w:tcW w:w="2520" w:type="dxa"/>
            <w:tcBorders>
              <w:top w:val="nil"/>
              <w:left w:val="nil"/>
              <w:bottom w:val="nil"/>
              <w:right w:val="nil"/>
            </w:tcBorders>
            <w:shd w:val="clear" w:color="auto" w:fill="auto"/>
            <w:noWrap/>
            <w:hideMark/>
          </w:tcPr>
          <w:p w14:paraId="39882715" w14:textId="77777777" w:rsidR="005A1BE1" w:rsidRPr="00C865B5" w:rsidRDefault="005A1BE1" w:rsidP="005A1BE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T_SP_10_s.d.</w:t>
            </w:r>
          </w:p>
        </w:tc>
        <w:tc>
          <w:tcPr>
            <w:tcW w:w="1181" w:type="dxa"/>
            <w:tcBorders>
              <w:top w:val="nil"/>
              <w:left w:val="nil"/>
              <w:right w:val="nil"/>
            </w:tcBorders>
            <w:shd w:val="clear" w:color="auto" w:fill="auto"/>
          </w:tcPr>
          <w:p w14:paraId="118D1361" w14:textId="22E7F14E" w:rsidR="005A1BE1" w:rsidRPr="00C865B5" w:rsidRDefault="005A1BE1"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1" w:type="dxa"/>
            <w:tcBorders>
              <w:top w:val="nil"/>
              <w:left w:val="nil"/>
              <w:right w:val="nil"/>
            </w:tcBorders>
            <w:shd w:val="clear" w:color="auto" w:fill="auto"/>
          </w:tcPr>
          <w:p w14:paraId="6C2D188C" w14:textId="140F0C34" w:rsidR="005A1BE1" w:rsidRPr="00C865B5" w:rsidRDefault="00BA379A"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1" w:type="dxa"/>
            <w:tcBorders>
              <w:top w:val="nil"/>
              <w:left w:val="nil"/>
              <w:right w:val="nil"/>
            </w:tcBorders>
            <w:shd w:val="clear" w:color="auto" w:fill="auto"/>
          </w:tcPr>
          <w:p w14:paraId="1913A86D" w14:textId="344B8BD4" w:rsidR="005A1BE1" w:rsidRPr="00C865B5" w:rsidRDefault="00F16A67"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a</w:t>
            </w:r>
          </w:p>
        </w:tc>
        <w:tc>
          <w:tcPr>
            <w:tcW w:w="1181" w:type="dxa"/>
            <w:tcBorders>
              <w:top w:val="nil"/>
              <w:left w:val="nil"/>
              <w:right w:val="nil"/>
            </w:tcBorders>
            <w:shd w:val="clear" w:color="auto" w:fill="auto"/>
          </w:tcPr>
          <w:p w14:paraId="223110ED" w14:textId="77777777" w:rsidR="005A1BE1" w:rsidRPr="00C865B5" w:rsidRDefault="005A1BE1" w:rsidP="005A1BE1">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noWrap/>
          </w:tcPr>
          <w:p w14:paraId="37501484" w14:textId="183DAFC7" w:rsidR="005A1BE1" w:rsidRPr="00C865B5" w:rsidRDefault="005A1BE1" w:rsidP="005A1BE1">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2" w:type="dxa"/>
            <w:tcBorders>
              <w:top w:val="nil"/>
              <w:left w:val="nil"/>
              <w:bottom w:val="nil"/>
              <w:right w:val="nil"/>
            </w:tcBorders>
            <w:shd w:val="clear" w:color="auto" w:fill="auto"/>
            <w:noWrap/>
          </w:tcPr>
          <w:p w14:paraId="6A48D282" w14:textId="77777777" w:rsidR="005A1BE1" w:rsidRPr="00C865B5" w:rsidRDefault="005A1BE1" w:rsidP="005A1BE1">
            <w:pPr>
              <w:spacing w:after="0" w:line="240" w:lineRule="auto"/>
              <w:jc w:val="center"/>
              <w:rPr>
                <w:rFonts w:ascii="Arial" w:eastAsia="Times New Roman" w:hAnsi="Arial" w:cs="Arial"/>
                <w:color w:val="000000" w:themeColor="text1"/>
                <w:sz w:val="18"/>
                <w:szCs w:val="18"/>
              </w:rPr>
            </w:pPr>
          </w:p>
        </w:tc>
      </w:tr>
      <w:tr w:rsidR="00E75216" w:rsidRPr="00C865B5" w14:paraId="5D93DBF8" w14:textId="77777777" w:rsidTr="002D5353">
        <w:tc>
          <w:tcPr>
            <w:tcW w:w="2520" w:type="dxa"/>
            <w:tcBorders>
              <w:top w:val="nil"/>
              <w:left w:val="nil"/>
              <w:bottom w:val="nil"/>
              <w:right w:val="nil"/>
            </w:tcBorders>
            <w:shd w:val="clear" w:color="auto" w:fill="auto"/>
            <w:noWrap/>
            <w:hideMark/>
          </w:tcPr>
          <w:p w14:paraId="241149FA"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w:t>
            </w:r>
          </w:p>
        </w:tc>
        <w:tc>
          <w:tcPr>
            <w:tcW w:w="1181" w:type="dxa"/>
            <w:tcBorders>
              <w:top w:val="nil"/>
              <w:left w:val="nil"/>
              <w:bottom w:val="nil"/>
              <w:right w:val="nil"/>
            </w:tcBorders>
            <w:shd w:val="clear" w:color="auto" w:fill="auto"/>
          </w:tcPr>
          <w:p w14:paraId="2796280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689C891" w14:textId="3237593B" w:rsidR="00E75216" w:rsidRPr="00F579AC" w:rsidRDefault="00880F3B"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0.003</w:t>
            </w:r>
          </w:p>
        </w:tc>
        <w:tc>
          <w:tcPr>
            <w:tcW w:w="1181" w:type="dxa"/>
            <w:tcBorders>
              <w:top w:val="nil"/>
              <w:left w:val="nil"/>
              <w:bottom w:val="nil"/>
              <w:right w:val="nil"/>
            </w:tcBorders>
            <w:shd w:val="clear" w:color="auto" w:fill="auto"/>
          </w:tcPr>
          <w:p w14:paraId="2EE03579" w14:textId="1F94C43A" w:rsidR="00E75216" w:rsidRPr="00C865B5" w:rsidRDefault="00973C52"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-0.005</w:t>
            </w:r>
          </w:p>
        </w:tc>
        <w:tc>
          <w:tcPr>
            <w:tcW w:w="1181" w:type="dxa"/>
            <w:tcBorders>
              <w:top w:val="nil"/>
              <w:left w:val="nil"/>
              <w:bottom w:val="nil"/>
              <w:right w:val="nil"/>
            </w:tcBorders>
            <w:shd w:val="clear" w:color="auto" w:fill="auto"/>
          </w:tcPr>
          <w:p w14:paraId="6A7031C8"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64FBF41" w14:textId="4F6317D5"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-0.006</w:t>
            </w:r>
          </w:p>
        </w:tc>
        <w:tc>
          <w:tcPr>
            <w:tcW w:w="1182" w:type="dxa"/>
            <w:tcBorders>
              <w:top w:val="nil"/>
              <w:left w:val="nil"/>
              <w:bottom w:val="nil"/>
              <w:right w:val="nil"/>
            </w:tcBorders>
            <w:shd w:val="clear" w:color="auto" w:fill="auto"/>
            <w:noWrap/>
          </w:tcPr>
          <w:p w14:paraId="05278D39" w14:textId="4501A351" w:rsidR="00E75216" w:rsidRPr="00C865B5" w:rsidRDefault="00E75216" w:rsidP="00E75216">
            <w:pPr>
              <w:spacing w:after="0" w:line="240" w:lineRule="auto"/>
              <w:jc w:val="center"/>
              <w:rPr>
                <w:rFonts w:ascii="Arial" w:eastAsia="Times New Roman" w:hAnsi="Arial" w:cs="Arial"/>
                <w:color w:val="000000" w:themeColor="text1"/>
                <w:sz w:val="18"/>
                <w:szCs w:val="18"/>
                <w:vertAlign w:val="superscript"/>
              </w:rPr>
            </w:pPr>
          </w:p>
        </w:tc>
      </w:tr>
      <w:tr w:rsidR="00E75216" w:rsidRPr="00C865B5" w14:paraId="7F3E1187" w14:textId="77777777" w:rsidTr="002D5353">
        <w:tc>
          <w:tcPr>
            <w:tcW w:w="2520" w:type="dxa"/>
            <w:tcBorders>
              <w:top w:val="nil"/>
              <w:left w:val="nil"/>
              <w:bottom w:val="nil"/>
              <w:right w:val="nil"/>
            </w:tcBorders>
            <w:shd w:val="clear" w:color="auto" w:fill="auto"/>
            <w:noWrap/>
            <w:hideMark/>
          </w:tcPr>
          <w:p w14:paraId="0C6AAE5C"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P_10_s.d.</w:t>
            </w:r>
          </w:p>
        </w:tc>
        <w:tc>
          <w:tcPr>
            <w:tcW w:w="1181" w:type="dxa"/>
            <w:tcBorders>
              <w:top w:val="nil"/>
              <w:left w:val="nil"/>
              <w:right w:val="nil"/>
            </w:tcBorders>
            <w:shd w:val="clear" w:color="auto" w:fill="auto"/>
          </w:tcPr>
          <w:p w14:paraId="4A9C171E" w14:textId="664BA100" w:rsidR="00E75216" w:rsidRPr="00F579AC" w:rsidRDefault="005A1BE1" w:rsidP="00E75216">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c>
          <w:tcPr>
            <w:tcW w:w="1181" w:type="dxa"/>
            <w:tcBorders>
              <w:top w:val="nil"/>
              <w:left w:val="nil"/>
              <w:right w:val="nil"/>
            </w:tcBorders>
            <w:shd w:val="clear" w:color="auto" w:fill="auto"/>
          </w:tcPr>
          <w:p w14:paraId="612FBDED" w14:textId="05191F2B" w:rsidR="00E75216" w:rsidRPr="00C865B5" w:rsidRDefault="00BA379A" w:rsidP="00E75216">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c>
          <w:tcPr>
            <w:tcW w:w="1181" w:type="dxa"/>
            <w:tcBorders>
              <w:top w:val="nil"/>
              <w:left w:val="nil"/>
              <w:right w:val="nil"/>
            </w:tcBorders>
            <w:shd w:val="clear" w:color="auto" w:fill="auto"/>
          </w:tcPr>
          <w:p w14:paraId="7F9619BD" w14:textId="35855F86" w:rsidR="00E75216" w:rsidRPr="00C865B5" w:rsidRDefault="00F16A67" w:rsidP="00E75216">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b</w:t>
            </w:r>
          </w:p>
        </w:tc>
        <w:tc>
          <w:tcPr>
            <w:tcW w:w="1181" w:type="dxa"/>
            <w:tcBorders>
              <w:top w:val="nil"/>
              <w:left w:val="nil"/>
              <w:right w:val="nil"/>
            </w:tcBorders>
            <w:shd w:val="clear" w:color="auto" w:fill="auto"/>
          </w:tcPr>
          <w:p w14:paraId="3C667666" w14:textId="77777777" w:rsidR="00E75216" w:rsidRPr="00C865B5" w:rsidRDefault="00E75216" w:rsidP="00E75216">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noWrap/>
          </w:tcPr>
          <w:p w14:paraId="73AFBD29" w14:textId="6D32A2CA" w:rsidR="00E75216" w:rsidRPr="00F579AC" w:rsidRDefault="00E75216" w:rsidP="00E75216">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c>
          <w:tcPr>
            <w:tcW w:w="1182" w:type="dxa"/>
            <w:tcBorders>
              <w:top w:val="nil"/>
              <w:left w:val="nil"/>
              <w:bottom w:val="nil"/>
              <w:right w:val="nil"/>
            </w:tcBorders>
            <w:shd w:val="clear" w:color="auto" w:fill="auto"/>
            <w:noWrap/>
          </w:tcPr>
          <w:p w14:paraId="3EBF9A52" w14:textId="1FEBB1D6" w:rsidR="00E75216" w:rsidRPr="00F579AC" w:rsidRDefault="003560A1" w:rsidP="00E75216">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a</w:t>
            </w:r>
          </w:p>
        </w:tc>
      </w:tr>
      <w:tr w:rsidR="005A1BE1" w:rsidRPr="00C865B5" w14:paraId="4A5452B6" w14:textId="77777777" w:rsidTr="002D5353">
        <w:tc>
          <w:tcPr>
            <w:tcW w:w="2520" w:type="dxa"/>
            <w:tcBorders>
              <w:top w:val="nil"/>
              <w:left w:val="nil"/>
              <w:bottom w:val="nil"/>
              <w:right w:val="nil"/>
            </w:tcBorders>
            <w:shd w:val="clear" w:color="auto" w:fill="auto"/>
            <w:noWrap/>
            <w:hideMark/>
          </w:tcPr>
          <w:p w14:paraId="0B33590A" w14:textId="77777777" w:rsidR="005A1BE1" w:rsidRPr="00C865B5" w:rsidRDefault="005A1BE1" w:rsidP="005A1BE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P_W_10</w:t>
            </w:r>
          </w:p>
        </w:tc>
        <w:tc>
          <w:tcPr>
            <w:tcW w:w="1181" w:type="dxa"/>
            <w:tcBorders>
              <w:top w:val="nil"/>
              <w:left w:val="nil"/>
              <w:bottom w:val="single" w:sz="4" w:space="0" w:color="auto"/>
              <w:right w:val="nil"/>
            </w:tcBorders>
            <w:shd w:val="clear" w:color="auto" w:fill="auto"/>
          </w:tcPr>
          <w:p w14:paraId="3D2C610E" w14:textId="633F6F4B" w:rsidR="005A1BE1" w:rsidRPr="00C865B5" w:rsidRDefault="005A1BE1"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1" w:type="dxa"/>
            <w:tcBorders>
              <w:top w:val="nil"/>
              <w:left w:val="nil"/>
              <w:bottom w:val="single" w:sz="4" w:space="0" w:color="auto"/>
              <w:right w:val="nil"/>
            </w:tcBorders>
            <w:shd w:val="clear" w:color="auto" w:fill="auto"/>
          </w:tcPr>
          <w:p w14:paraId="6A941C24" w14:textId="69094FDC" w:rsidR="005A1BE1" w:rsidRPr="00C865B5" w:rsidRDefault="00BA379A"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1" w:type="dxa"/>
            <w:tcBorders>
              <w:top w:val="nil"/>
              <w:left w:val="nil"/>
              <w:bottom w:val="single" w:sz="4" w:space="0" w:color="auto"/>
              <w:right w:val="nil"/>
            </w:tcBorders>
            <w:shd w:val="clear" w:color="auto" w:fill="auto"/>
          </w:tcPr>
          <w:p w14:paraId="4F088AE9" w14:textId="44276E93" w:rsidR="005A1BE1" w:rsidRPr="00C865B5" w:rsidRDefault="00F16A67" w:rsidP="005A1BE1">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a</w:t>
            </w:r>
          </w:p>
        </w:tc>
        <w:tc>
          <w:tcPr>
            <w:tcW w:w="1181" w:type="dxa"/>
            <w:tcBorders>
              <w:top w:val="nil"/>
              <w:left w:val="nil"/>
              <w:bottom w:val="single" w:sz="4" w:space="0" w:color="auto"/>
              <w:right w:val="nil"/>
            </w:tcBorders>
            <w:shd w:val="clear" w:color="auto" w:fill="auto"/>
          </w:tcPr>
          <w:p w14:paraId="15C5F3D3" w14:textId="77777777" w:rsidR="005A1BE1" w:rsidRPr="00C865B5" w:rsidRDefault="005A1BE1" w:rsidP="005A1BE1">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single" w:sz="4" w:space="0" w:color="auto"/>
              <w:right w:val="nil"/>
            </w:tcBorders>
            <w:shd w:val="clear" w:color="auto" w:fill="auto"/>
            <w:noWrap/>
          </w:tcPr>
          <w:p w14:paraId="4BEB84D0" w14:textId="41D901F1" w:rsidR="005A1BE1" w:rsidRPr="00C865B5" w:rsidRDefault="005A1BE1" w:rsidP="005A1BE1">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1182" w:type="dxa"/>
            <w:tcBorders>
              <w:top w:val="nil"/>
              <w:left w:val="nil"/>
              <w:bottom w:val="nil"/>
              <w:right w:val="nil"/>
            </w:tcBorders>
            <w:shd w:val="clear" w:color="auto" w:fill="auto"/>
            <w:noWrap/>
          </w:tcPr>
          <w:p w14:paraId="4BD2070B" w14:textId="57D29CE8" w:rsidR="005A1BE1" w:rsidRPr="00C865B5" w:rsidRDefault="005A1BE1" w:rsidP="005A1BE1">
            <w:pPr>
              <w:spacing w:after="0" w:line="240" w:lineRule="auto"/>
              <w:jc w:val="center"/>
              <w:rPr>
                <w:rFonts w:ascii="Arial" w:eastAsia="Times New Roman" w:hAnsi="Arial" w:cs="Arial"/>
                <w:color w:val="000000" w:themeColor="text1"/>
                <w:sz w:val="18"/>
                <w:szCs w:val="18"/>
              </w:rPr>
            </w:pPr>
          </w:p>
        </w:tc>
      </w:tr>
      <w:tr w:rsidR="00E75216" w:rsidRPr="00C865B5" w14:paraId="2D7B2B2D" w14:textId="77777777" w:rsidTr="002D5353">
        <w:tc>
          <w:tcPr>
            <w:tcW w:w="2520" w:type="dxa"/>
            <w:tcBorders>
              <w:top w:val="single" w:sz="4" w:space="0" w:color="auto"/>
              <w:left w:val="nil"/>
              <w:bottom w:val="nil"/>
              <w:right w:val="nil"/>
            </w:tcBorders>
            <w:shd w:val="clear" w:color="auto" w:fill="auto"/>
            <w:noWrap/>
            <w:hideMark/>
          </w:tcPr>
          <w:p w14:paraId="1FF5E5D6" w14:textId="77777777" w:rsidR="00E75216" w:rsidRPr="00C865B5" w:rsidRDefault="00E75216" w:rsidP="00E75216">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Landscape</w:t>
            </w:r>
          </w:p>
        </w:tc>
        <w:tc>
          <w:tcPr>
            <w:tcW w:w="1181" w:type="dxa"/>
            <w:tcBorders>
              <w:top w:val="single" w:sz="4" w:space="0" w:color="auto"/>
              <w:left w:val="nil"/>
              <w:bottom w:val="nil"/>
              <w:right w:val="nil"/>
            </w:tcBorders>
            <w:shd w:val="clear" w:color="auto" w:fill="auto"/>
          </w:tcPr>
          <w:p w14:paraId="18D9B0C6"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725F601D"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4FF71D9D"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5637EB39" w14:textId="77777777" w:rsidR="00E75216" w:rsidRPr="00C865B5" w:rsidRDefault="00E75216" w:rsidP="00E75216">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noWrap/>
          </w:tcPr>
          <w:p w14:paraId="377F14CA" w14:textId="66279DB2" w:rsidR="00E75216" w:rsidRPr="00C865B5" w:rsidRDefault="00E75216" w:rsidP="00E75216">
            <w:pPr>
              <w:spacing w:after="0" w:line="240" w:lineRule="auto"/>
              <w:jc w:val="center"/>
              <w:rPr>
                <w:rFonts w:ascii="Arial" w:eastAsia="Times New Roman" w:hAnsi="Arial" w:cs="Arial"/>
                <w:b/>
                <w:bCs/>
                <w:color w:val="000000" w:themeColor="text1"/>
                <w:sz w:val="18"/>
                <w:szCs w:val="18"/>
              </w:rPr>
            </w:pPr>
          </w:p>
        </w:tc>
        <w:tc>
          <w:tcPr>
            <w:tcW w:w="1182" w:type="dxa"/>
            <w:tcBorders>
              <w:top w:val="single" w:sz="4" w:space="0" w:color="auto"/>
              <w:left w:val="nil"/>
              <w:bottom w:val="nil"/>
              <w:right w:val="nil"/>
            </w:tcBorders>
            <w:shd w:val="clear" w:color="auto" w:fill="auto"/>
            <w:noWrap/>
          </w:tcPr>
          <w:p w14:paraId="6FC1A8C0"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253B835C" w14:textId="77777777" w:rsidTr="002D5353">
        <w:tc>
          <w:tcPr>
            <w:tcW w:w="2520" w:type="dxa"/>
            <w:tcBorders>
              <w:top w:val="nil"/>
              <w:left w:val="nil"/>
              <w:bottom w:val="nil"/>
              <w:right w:val="nil"/>
            </w:tcBorders>
            <w:shd w:val="clear" w:color="auto" w:fill="auto"/>
            <w:noWrap/>
            <w:hideMark/>
          </w:tcPr>
          <w:p w14:paraId="69343B01" w14:textId="77777777" w:rsidR="00E75216" w:rsidRPr="00C865B5" w:rsidRDefault="00E75216" w:rsidP="00E75216">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Ecoregions</w:t>
            </w:r>
          </w:p>
        </w:tc>
        <w:tc>
          <w:tcPr>
            <w:tcW w:w="1181" w:type="dxa"/>
            <w:tcBorders>
              <w:top w:val="nil"/>
              <w:left w:val="nil"/>
              <w:bottom w:val="nil"/>
              <w:right w:val="nil"/>
            </w:tcBorders>
            <w:shd w:val="clear" w:color="auto" w:fill="auto"/>
          </w:tcPr>
          <w:p w14:paraId="6E78FFC7"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32F970A0"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2662835E"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2C566D70"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13C89784" w14:textId="3A47C5B8" w:rsidR="00E75216" w:rsidRPr="00C865B5" w:rsidRDefault="00E75216" w:rsidP="00E75216">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4FD5B3CF"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508E8714" w14:textId="77777777" w:rsidTr="002D5353">
        <w:tc>
          <w:tcPr>
            <w:tcW w:w="2520" w:type="dxa"/>
            <w:tcBorders>
              <w:top w:val="nil"/>
              <w:left w:val="nil"/>
              <w:bottom w:val="nil"/>
              <w:right w:val="nil"/>
            </w:tcBorders>
            <w:shd w:val="clear" w:color="auto" w:fill="auto"/>
            <w:noWrap/>
            <w:hideMark/>
          </w:tcPr>
          <w:p w14:paraId="772B38D6"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ER_M_VB</w:t>
            </w:r>
          </w:p>
        </w:tc>
        <w:tc>
          <w:tcPr>
            <w:tcW w:w="1181" w:type="dxa"/>
            <w:tcBorders>
              <w:top w:val="nil"/>
              <w:left w:val="nil"/>
              <w:bottom w:val="nil"/>
              <w:right w:val="nil"/>
            </w:tcBorders>
            <w:shd w:val="clear" w:color="auto" w:fill="auto"/>
          </w:tcPr>
          <w:p w14:paraId="4B6545CD" w14:textId="36533508"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0.095</w:t>
            </w:r>
          </w:p>
        </w:tc>
        <w:tc>
          <w:tcPr>
            <w:tcW w:w="1181" w:type="dxa"/>
            <w:tcBorders>
              <w:top w:val="nil"/>
              <w:left w:val="nil"/>
              <w:bottom w:val="nil"/>
              <w:right w:val="nil"/>
            </w:tcBorders>
            <w:shd w:val="clear" w:color="auto" w:fill="auto"/>
          </w:tcPr>
          <w:p w14:paraId="0733B167" w14:textId="368498C3" w:rsidR="00E75216" w:rsidRPr="00F579AC" w:rsidRDefault="00880F3B"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-0.155</w:t>
            </w:r>
          </w:p>
        </w:tc>
        <w:tc>
          <w:tcPr>
            <w:tcW w:w="1181" w:type="dxa"/>
            <w:tcBorders>
              <w:top w:val="nil"/>
              <w:left w:val="nil"/>
              <w:bottom w:val="nil"/>
              <w:right w:val="nil"/>
            </w:tcBorders>
            <w:shd w:val="clear" w:color="auto" w:fill="auto"/>
          </w:tcPr>
          <w:p w14:paraId="65296D6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1579A2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50305BF8" w14:textId="0AB135B0"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7EC26EA"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2EAD4E52" w14:textId="77777777" w:rsidTr="002D5353">
        <w:tc>
          <w:tcPr>
            <w:tcW w:w="2520" w:type="dxa"/>
            <w:tcBorders>
              <w:top w:val="nil"/>
              <w:left w:val="nil"/>
              <w:bottom w:val="nil"/>
              <w:right w:val="nil"/>
            </w:tcBorders>
            <w:shd w:val="clear" w:color="auto" w:fill="auto"/>
            <w:noWrap/>
            <w:hideMark/>
          </w:tcPr>
          <w:p w14:paraId="06E0E4C8"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ER_M_S</w:t>
            </w:r>
          </w:p>
        </w:tc>
        <w:tc>
          <w:tcPr>
            <w:tcW w:w="1181" w:type="dxa"/>
            <w:tcBorders>
              <w:top w:val="nil"/>
              <w:left w:val="nil"/>
              <w:bottom w:val="nil"/>
              <w:right w:val="nil"/>
            </w:tcBorders>
            <w:shd w:val="clear" w:color="auto" w:fill="auto"/>
          </w:tcPr>
          <w:p w14:paraId="384FFC62"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F9213FA"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2155435" w14:textId="2E58DF31" w:rsidR="00E75216" w:rsidRPr="00F579AC" w:rsidRDefault="00BA379A"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0.037</w:t>
            </w:r>
          </w:p>
        </w:tc>
        <w:tc>
          <w:tcPr>
            <w:tcW w:w="1181" w:type="dxa"/>
            <w:tcBorders>
              <w:top w:val="nil"/>
              <w:left w:val="nil"/>
              <w:bottom w:val="nil"/>
              <w:right w:val="nil"/>
            </w:tcBorders>
            <w:shd w:val="clear" w:color="auto" w:fill="auto"/>
          </w:tcPr>
          <w:p w14:paraId="174C4ECC"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7CB59050" w14:textId="18C0D249"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0.083</w:t>
            </w:r>
          </w:p>
        </w:tc>
        <w:tc>
          <w:tcPr>
            <w:tcW w:w="1182" w:type="dxa"/>
            <w:tcBorders>
              <w:top w:val="nil"/>
              <w:left w:val="nil"/>
              <w:bottom w:val="nil"/>
              <w:right w:val="nil"/>
            </w:tcBorders>
            <w:shd w:val="clear" w:color="auto" w:fill="auto"/>
            <w:noWrap/>
          </w:tcPr>
          <w:p w14:paraId="7179A0AD" w14:textId="29308E61" w:rsidR="00E75216" w:rsidRPr="00F579AC" w:rsidRDefault="00B84F2E"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0.042</w:t>
            </w:r>
          </w:p>
        </w:tc>
      </w:tr>
      <w:tr w:rsidR="00E75216" w:rsidRPr="00C865B5" w14:paraId="66B1B9EE" w14:textId="77777777" w:rsidTr="002D5353">
        <w:tc>
          <w:tcPr>
            <w:tcW w:w="2520" w:type="dxa"/>
            <w:tcBorders>
              <w:top w:val="nil"/>
              <w:left w:val="nil"/>
              <w:bottom w:val="nil"/>
              <w:right w:val="nil"/>
            </w:tcBorders>
            <w:shd w:val="clear" w:color="auto" w:fill="auto"/>
            <w:noWrap/>
            <w:hideMark/>
          </w:tcPr>
          <w:p w14:paraId="49A25FB4"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ER_M_F</w:t>
            </w:r>
          </w:p>
        </w:tc>
        <w:tc>
          <w:tcPr>
            <w:tcW w:w="1181" w:type="dxa"/>
            <w:tcBorders>
              <w:top w:val="nil"/>
              <w:left w:val="nil"/>
              <w:right w:val="nil"/>
            </w:tcBorders>
            <w:shd w:val="clear" w:color="auto" w:fill="auto"/>
          </w:tcPr>
          <w:p w14:paraId="38F1B728" w14:textId="7270B554" w:rsidR="00E75216" w:rsidRPr="00C865B5" w:rsidRDefault="005A1BE1" w:rsidP="00E75216">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c</w:t>
            </w:r>
          </w:p>
        </w:tc>
        <w:tc>
          <w:tcPr>
            <w:tcW w:w="1181" w:type="dxa"/>
            <w:tcBorders>
              <w:top w:val="nil"/>
              <w:left w:val="nil"/>
              <w:right w:val="nil"/>
            </w:tcBorders>
            <w:shd w:val="clear" w:color="auto" w:fill="auto"/>
          </w:tcPr>
          <w:p w14:paraId="2C0C4642" w14:textId="2C9A9566" w:rsidR="00E75216" w:rsidRPr="00C865B5" w:rsidRDefault="00880F3B"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-0.060</w:t>
            </w:r>
            <w:r w:rsidR="00BA379A" w:rsidRPr="00C865B5">
              <w:rPr>
                <w:rFonts w:ascii="Arial" w:eastAsia="Times New Roman" w:hAnsi="Arial" w:cs="Arial"/>
                <w:sz w:val="18"/>
                <w:szCs w:val="18"/>
                <w:vertAlign w:val="superscript"/>
              </w:rPr>
              <w:t>c</w:t>
            </w:r>
          </w:p>
        </w:tc>
        <w:tc>
          <w:tcPr>
            <w:tcW w:w="1181" w:type="dxa"/>
            <w:tcBorders>
              <w:top w:val="nil"/>
              <w:left w:val="nil"/>
              <w:right w:val="nil"/>
            </w:tcBorders>
            <w:shd w:val="clear" w:color="auto" w:fill="auto"/>
          </w:tcPr>
          <w:p w14:paraId="6DF02BD0" w14:textId="3871685D" w:rsidR="00E75216" w:rsidRPr="00F579AC" w:rsidRDefault="00F16A67" w:rsidP="00E75216">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w:t>
            </w:r>
          </w:p>
        </w:tc>
        <w:tc>
          <w:tcPr>
            <w:tcW w:w="1181" w:type="dxa"/>
            <w:tcBorders>
              <w:top w:val="nil"/>
              <w:left w:val="nil"/>
              <w:right w:val="nil"/>
            </w:tcBorders>
            <w:shd w:val="clear" w:color="auto" w:fill="auto"/>
          </w:tcPr>
          <w:p w14:paraId="31CDC299" w14:textId="438E1171" w:rsidR="00E75216" w:rsidRPr="00F579AC" w:rsidRDefault="00692C10"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-0.029</w:t>
            </w:r>
            <w:r w:rsidR="00B84F2E" w:rsidRPr="00F579AC">
              <w:rPr>
                <w:rFonts w:ascii="Arial" w:eastAsia="Times New Roman" w:hAnsi="Arial" w:cs="Arial"/>
                <w:b/>
                <w:bCs/>
                <w:color w:val="000000" w:themeColor="text1"/>
                <w:sz w:val="18"/>
                <w:szCs w:val="18"/>
                <w:vertAlign w:val="superscript"/>
              </w:rPr>
              <w:t>c</w:t>
            </w:r>
          </w:p>
        </w:tc>
        <w:tc>
          <w:tcPr>
            <w:tcW w:w="1181" w:type="dxa"/>
            <w:tcBorders>
              <w:top w:val="nil"/>
              <w:left w:val="nil"/>
              <w:right w:val="nil"/>
            </w:tcBorders>
            <w:shd w:val="clear" w:color="auto" w:fill="auto"/>
            <w:noWrap/>
          </w:tcPr>
          <w:p w14:paraId="753E624A" w14:textId="65779DE8"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-0.106</w:t>
            </w:r>
            <w:r w:rsidRPr="00F579AC">
              <w:rPr>
                <w:rFonts w:ascii="Arial" w:eastAsia="Times New Roman" w:hAnsi="Arial" w:cs="Arial"/>
                <w:b/>
                <w:bCs/>
                <w:color w:val="000000" w:themeColor="text1"/>
                <w:sz w:val="18"/>
                <w:szCs w:val="18"/>
                <w:vertAlign w:val="superscript"/>
              </w:rPr>
              <w:t>c</w:t>
            </w:r>
          </w:p>
        </w:tc>
        <w:tc>
          <w:tcPr>
            <w:tcW w:w="1182" w:type="dxa"/>
            <w:tcBorders>
              <w:top w:val="nil"/>
              <w:left w:val="nil"/>
              <w:bottom w:val="nil"/>
              <w:right w:val="nil"/>
            </w:tcBorders>
            <w:shd w:val="clear" w:color="auto" w:fill="auto"/>
            <w:noWrap/>
          </w:tcPr>
          <w:p w14:paraId="4061EBA8" w14:textId="36651BFC" w:rsidR="00E75216" w:rsidRPr="00F579AC" w:rsidRDefault="00B84F2E"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0.027</w:t>
            </w:r>
            <w:r w:rsidR="003560A1" w:rsidRPr="00F579AC">
              <w:rPr>
                <w:rFonts w:ascii="Arial" w:eastAsia="Times New Roman" w:hAnsi="Arial" w:cs="Arial"/>
                <w:b/>
                <w:bCs/>
                <w:color w:val="000000" w:themeColor="text1"/>
                <w:sz w:val="18"/>
                <w:szCs w:val="18"/>
                <w:vertAlign w:val="superscript"/>
              </w:rPr>
              <w:t>b</w:t>
            </w:r>
          </w:p>
        </w:tc>
      </w:tr>
      <w:tr w:rsidR="00E75216" w:rsidRPr="00C865B5" w14:paraId="64761A69" w14:textId="77777777" w:rsidTr="002D5353">
        <w:tc>
          <w:tcPr>
            <w:tcW w:w="2520" w:type="dxa"/>
            <w:tcBorders>
              <w:top w:val="nil"/>
              <w:left w:val="nil"/>
              <w:bottom w:val="nil"/>
              <w:right w:val="nil"/>
            </w:tcBorders>
            <w:shd w:val="clear" w:color="auto" w:fill="auto"/>
            <w:noWrap/>
            <w:hideMark/>
          </w:tcPr>
          <w:p w14:paraId="4B36CD4E"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ER_SA_F</w:t>
            </w:r>
          </w:p>
        </w:tc>
        <w:tc>
          <w:tcPr>
            <w:tcW w:w="1181" w:type="dxa"/>
            <w:tcBorders>
              <w:top w:val="nil"/>
              <w:left w:val="nil"/>
              <w:bottom w:val="nil"/>
              <w:right w:val="nil"/>
            </w:tcBorders>
            <w:shd w:val="clear" w:color="auto" w:fill="auto"/>
          </w:tcPr>
          <w:p w14:paraId="07621E6D"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A35FF1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488A1E6" w14:textId="651B1CC7" w:rsidR="00E75216" w:rsidRPr="00C865B5" w:rsidRDefault="00BA379A"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-0.044</w:t>
            </w:r>
          </w:p>
        </w:tc>
        <w:tc>
          <w:tcPr>
            <w:tcW w:w="1181" w:type="dxa"/>
            <w:tcBorders>
              <w:top w:val="nil"/>
              <w:left w:val="nil"/>
              <w:bottom w:val="nil"/>
              <w:right w:val="nil"/>
            </w:tcBorders>
            <w:shd w:val="clear" w:color="auto" w:fill="auto"/>
          </w:tcPr>
          <w:p w14:paraId="68B7CE64" w14:textId="62F10BDD" w:rsidR="00E75216" w:rsidRPr="00F579AC" w:rsidRDefault="00692C10"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-0.053</w:t>
            </w:r>
          </w:p>
        </w:tc>
        <w:tc>
          <w:tcPr>
            <w:tcW w:w="1181" w:type="dxa"/>
            <w:tcBorders>
              <w:top w:val="nil"/>
              <w:left w:val="nil"/>
              <w:bottom w:val="nil"/>
              <w:right w:val="nil"/>
            </w:tcBorders>
            <w:shd w:val="clear" w:color="auto" w:fill="auto"/>
            <w:noWrap/>
          </w:tcPr>
          <w:p w14:paraId="106F0E1E" w14:textId="3DAF411F"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-0.194</w:t>
            </w:r>
          </w:p>
        </w:tc>
        <w:tc>
          <w:tcPr>
            <w:tcW w:w="1182" w:type="dxa"/>
            <w:tcBorders>
              <w:top w:val="nil"/>
              <w:left w:val="nil"/>
              <w:bottom w:val="nil"/>
              <w:right w:val="nil"/>
            </w:tcBorders>
            <w:shd w:val="clear" w:color="auto" w:fill="auto"/>
            <w:noWrap/>
          </w:tcPr>
          <w:p w14:paraId="7A5F1A14" w14:textId="0227050A"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01A224A3" w14:textId="77777777" w:rsidTr="002D5353">
        <w:tc>
          <w:tcPr>
            <w:tcW w:w="2520" w:type="dxa"/>
            <w:tcBorders>
              <w:top w:val="nil"/>
              <w:left w:val="nil"/>
              <w:bottom w:val="nil"/>
              <w:right w:val="nil"/>
            </w:tcBorders>
            <w:shd w:val="clear" w:color="auto" w:fill="auto"/>
            <w:noWrap/>
            <w:hideMark/>
          </w:tcPr>
          <w:p w14:paraId="21E00E94"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ER_N</w:t>
            </w:r>
          </w:p>
        </w:tc>
        <w:tc>
          <w:tcPr>
            <w:tcW w:w="1181" w:type="dxa"/>
            <w:tcBorders>
              <w:top w:val="nil"/>
              <w:left w:val="nil"/>
              <w:bottom w:val="nil"/>
              <w:right w:val="nil"/>
            </w:tcBorders>
            <w:shd w:val="clear" w:color="auto" w:fill="auto"/>
          </w:tcPr>
          <w:p w14:paraId="37E12B2D" w14:textId="46C7E58F" w:rsidR="00E75216" w:rsidRPr="00F579AC" w:rsidRDefault="00E75216"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0.182</w:t>
            </w:r>
          </w:p>
        </w:tc>
        <w:tc>
          <w:tcPr>
            <w:tcW w:w="1181" w:type="dxa"/>
            <w:tcBorders>
              <w:top w:val="nil"/>
              <w:left w:val="nil"/>
              <w:bottom w:val="nil"/>
              <w:right w:val="nil"/>
            </w:tcBorders>
            <w:shd w:val="clear" w:color="auto" w:fill="auto"/>
          </w:tcPr>
          <w:p w14:paraId="54422BA6"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9915207" w14:textId="3D79FA61" w:rsidR="00E75216" w:rsidRPr="00C865B5" w:rsidRDefault="00BA379A"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0.141</w:t>
            </w:r>
          </w:p>
        </w:tc>
        <w:tc>
          <w:tcPr>
            <w:tcW w:w="1181" w:type="dxa"/>
            <w:tcBorders>
              <w:top w:val="nil"/>
              <w:left w:val="nil"/>
              <w:bottom w:val="nil"/>
              <w:right w:val="nil"/>
            </w:tcBorders>
            <w:shd w:val="clear" w:color="auto" w:fill="auto"/>
          </w:tcPr>
          <w:p w14:paraId="27049E67"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2B9C14D7" w14:textId="6E75CA5C"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463E9D72" w14:textId="53343D20" w:rsidR="00E75216" w:rsidRPr="00F579AC" w:rsidRDefault="00B84F2E"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0.037</w:t>
            </w:r>
          </w:p>
        </w:tc>
      </w:tr>
      <w:tr w:rsidR="00E75216" w:rsidRPr="00C865B5" w14:paraId="25C3062F" w14:textId="77777777" w:rsidTr="002D5353">
        <w:tc>
          <w:tcPr>
            <w:tcW w:w="2520" w:type="dxa"/>
            <w:tcBorders>
              <w:top w:val="nil"/>
              <w:left w:val="nil"/>
              <w:bottom w:val="nil"/>
              <w:right w:val="nil"/>
            </w:tcBorders>
            <w:shd w:val="clear" w:color="auto" w:fill="auto"/>
            <w:noWrap/>
            <w:hideMark/>
          </w:tcPr>
          <w:p w14:paraId="44643DAF" w14:textId="77777777" w:rsidR="00E75216" w:rsidRPr="00C865B5" w:rsidRDefault="00E75216" w:rsidP="00E75216">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diversity</w:t>
            </w:r>
          </w:p>
        </w:tc>
        <w:tc>
          <w:tcPr>
            <w:tcW w:w="1181" w:type="dxa"/>
            <w:tcBorders>
              <w:top w:val="nil"/>
              <w:left w:val="nil"/>
              <w:bottom w:val="nil"/>
              <w:right w:val="nil"/>
            </w:tcBorders>
            <w:shd w:val="clear" w:color="auto" w:fill="auto"/>
          </w:tcPr>
          <w:p w14:paraId="0FD61E10"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244C0CED"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1498B405"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13EE814" w14:textId="77777777" w:rsidR="00E75216" w:rsidRPr="00C865B5" w:rsidRDefault="00E75216" w:rsidP="00E75216">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549F2C74" w14:textId="773D904F" w:rsidR="00E75216" w:rsidRPr="00C865B5" w:rsidRDefault="00E75216" w:rsidP="00E75216">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4682316A"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6BD95878" w14:textId="77777777" w:rsidTr="002D5353">
        <w:tc>
          <w:tcPr>
            <w:tcW w:w="2520" w:type="dxa"/>
            <w:tcBorders>
              <w:top w:val="nil"/>
              <w:left w:val="nil"/>
              <w:bottom w:val="nil"/>
              <w:right w:val="nil"/>
            </w:tcBorders>
            <w:shd w:val="clear" w:color="auto" w:fill="auto"/>
            <w:noWrap/>
            <w:hideMark/>
          </w:tcPr>
          <w:p w14:paraId="45D10A99"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H_PRD_comp1</w:t>
            </w:r>
          </w:p>
        </w:tc>
        <w:tc>
          <w:tcPr>
            <w:tcW w:w="1181" w:type="dxa"/>
            <w:tcBorders>
              <w:top w:val="nil"/>
              <w:left w:val="nil"/>
              <w:bottom w:val="nil"/>
              <w:right w:val="nil"/>
            </w:tcBorders>
            <w:shd w:val="clear" w:color="auto" w:fill="auto"/>
          </w:tcPr>
          <w:p w14:paraId="0AAF9D46"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E31357D"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0DDB296" w14:textId="581A8B3C" w:rsidR="00E75216" w:rsidRPr="00C865B5" w:rsidRDefault="00F16A67" w:rsidP="00E75216">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e</w:t>
            </w:r>
          </w:p>
        </w:tc>
        <w:tc>
          <w:tcPr>
            <w:tcW w:w="1181" w:type="dxa"/>
            <w:tcBorders>
              <w:top w:val="nil"/>
              <w:left w:val="nil"/>
              <w:bottom w:val="nil"/>
              <w:right w:val="nil"/>
            </w:tcBorders>
            <w:shd w:val="clear" w:color="auto" w:fill="auto"/>
          </w:tcPr>
          <w:p w14:paraId="2418E47C"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7F905B08" w14:textId="255A0CF3" w:rsidR="00E75216" w:rsidRPr="00F579AC" w:rsidRDefault="00E75216"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0.493e</w:t>
            </w:r>
          </w:p>
        </w:tc>
        <w:tc>
          <w:tcPr>
            <w:tcW w:w="1182" w:type="dxa"/>
            <w:tcBorders>
              <w:top w:val="nil"/>
              <w:left w:val="nil"/>
              <w:bottom w:val="nil"/>
              <w:right w:val="nil"/>
            </w:tcBorders>
            <w:shd w:val="clear" w:color="auto" w:fill="auto"/>
            <w:noWrap/>
          </w:tcPr>
          <w:p w14:paraId="50C7505B" w14:textId="25561591" w:rsidR="00E75216" w:rsidRPr="00C865B5" w:rsidRDefault="00B84F2E" w:rsidP="00E75216">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0.226</w:t>
            </w:r>
          </w:p>
        </w:tc>
      </w:tr>
      <w:tr w:rsidR="00E75216" w:rsidRPr="00C865B5" w14:paraId="740FD005" w14:textId="77777777" w:rsidTr="002D5353">
        <w:tc>
          <w:tcPr>
            <w:tcW w:w="2520" w:type="dxa"/>
            <w:tcBorders>
              <w:top w:val="nil"/>
              <w:left w:val="nil"/>
              <w:bottom w:val="nil"/>
              <w:right w:val="nil"/>
            </w:tcBorders>
            <w:shd w:val="clear" w:color="auto" w:fill="auto"/>
            <w:noWrap/>
            <w:hideMark/>
          </w:tcPr>
          <w:p w14:paraId="0C23ECFB"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H_AB_comp2</w:t>
            </w:r>
          </w:p>
        </w:tc>
        <w:tc>
          <w:tcPr>
            <w:tcW w:w="1181" w:type="dxa"/>
            <w:tcBorders>
              <w:top w:val="nil"/>
              <w:left w:val="nil"/>
              <w:bottom w:val="nil"/>
              <w:right w:val="nil"/>
            </w:tcBorders>
            <w:shd w:val="clear" w:color="auto" w:fill="auto"/>
          </w:tcPr>
          <w:p w14:paraId="6EBF4A55" w14:textId="1BC52B56" w:rsidR="00E75216" w:rsidRPr="00F579AC" w:rsidRDefault="00E75216"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-0.342</w:t>
            </w:r>
          </w:p>
        </w:tc>
        <w:tc>
          <w:tcPr>
            <w:tcW w:w="1181" w:type="dxa"/>
            <w:tcBorders>
              <w:top w:val="nil"/>
              <w:left w:val="nil"/>
              <w:bottom w:val="nil"/>
              <w:right w:val="nil"/>
            </w:tcBorders>
            <w:shd w:val="clear" w:color="auto" w:fill="auto"/>
          </w:tcPr>
          <w:p w14:paraId="3B93854E" w14:textId="3E6138DA" w:rsidR="00E75216" w:rsidRPr="00F579AC" w:rsidRDefault="00880F3B"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0.342</w:t>
            </w:r>
          </w:p>
        </w:tc>
        <w:tc>
          <w:tcPr>
            <w:tcW w:w="1181" w:type="dxa"/>
            <w:tcBorders>
              <w:top w:val="nil"/>
              <w:left w:val="nil"/>
              <w:bottom w:val="nil"/>
              <w:right w:val="nil"/>
            </w:tcBorders>
            <w:shd w:val="clear" w:color="auto" w:fill="auto"/>
          </w:tcPr>
          <w:p w14:paraId="256DE6DE"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43E8AD9"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5947168C" w14:textId="6A02212A"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0A07491E" w14:textId="1661390B"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5A12F883" w14:textId="77777777" w:rsidTr="002D5353">
        <w:tc>
          <w:tcPr>
            <w:tcW w:w="2520" w:type="dxa"/>
            <w:tcBorders>
              <w:top w:val="nil"/>
              <w:left w:val="nil"/>
              <w:bottom w:val="nil"/>
              <w:right w:val="nil"/>
            </w:tcBorders>
            <w:shd w:val="clear" w:color="auto" w:fill="auto"/>
            <w:noWrap/>
            <w:hideMark/>
          </w:tcPr>
          <w:p w14:paraId="1DAC49F4"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H_S_comp3</w:t>
            </w:r>
          </w:p>
        </w:tc>
        <w:tc>
          <w:tcPr>
            <w:tcW w:w="1181" w:type="dxa"/>
            <w:tcBorders>
              <w:top w:val="nil"/>
              <w:left w:val="nil"/>
              <w:bottom w:val="nil"/>
              <w:right w:val="nil"/>
            </w:tcBorders>
            <w:shd w:val="clear" w:color="auto" w:fill="auto"/>
          </w:tcPr>
          <w:p w14:paraId="29258B1D" w14:textId="3F002893" w:rsidR="00E75216" w:rsidRPr="00F579AC" w:rsidRDefault="00E75216" w:rsidP="00E75216">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1.738</w:t>
            </w:r>
          </w:p>
        </w:tc>
        <w:tc>
          <w:tcPr>
            <w:tcW w:w="1181" w:type="dxa"/>
            <w:tcBorders>
              <w:top w:val="nil"/>
              <w:left w:val="nil"/>
              <w:bottom w:val="nil"/>
              <w:right w:val="nil"/>
            </w:tcBorders>
            <w:shd w:val="clear" w:color="auto" w:fill="auto"/>
          </w:tcPr>
          <w:p w14:paraId="20569700"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4EBAF12"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0A817BC" w14:textId="49CA7E72" w:rsidR="00E75216" w:rsidRPr="00F579AC" w:rsidRDefault="00692C10"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0.127</w:t>
            </w:r>
          </w:p>
        </w:tc>
        <w:tc>
          <w:tcPr>
            <w:tcW w:w="1181" w:type="dxa"/>
            <w:tcBorders>
              <w:top w:val="nil"/>
              <w:left w:val="nil"/>
              <w:bottom w:val="nil"/>
              <w:right w:val="nil"/>
            </w:tcBorders>
            <w:shd w:val="clear" w:color="auto" w:fill="auto"/>
            <w:noWrap/>
          </w:tcPr>
          <w:p w14:paraId="759DCC1C" w14:textId="6E616326"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47184271" w14:textId="5D8AF769" w:rsidR="00E75216" w:rsidRPr="00C865B5" w:rsidRDefault="00B84F2E" w:rsidP="00E75216">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-0.253</w:t>
            </w:r>
          </w:p>
        </w:tc>
      </w:tr>
      <w:tr w:rsidR="00E75216" w:rsidRPr="00C865B5" w14:paraId="429030F7" w14:textId="77777777" w:rsidTr="002D5353">
        <w:tc>
          <w:tcPr>
            <w:tcW w:w="2520" w:type="dxa"/>
            <w:tcBorders>
              <w:top w:val="nil"/>
              <w:left w:val="nil"/>
              <w:bottom w:val="nil"/>
              <w:right w:val="nil"/>
            </w:tcBorders>
            <w:shd w:val="clear" w:color="auto" w:fill="auto"/>
            <w:noWrap/>
            <w:hideMark/>
          </w:tcPr>
          <w:p w14:paraId="24D4A530"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H_F_lev2</w:t>
            </w:r>
          </w:p>
        </w:tc>
        <w:tc>
          <w:tcPr>
            <w:tcW w:w="1181" w:type="dxa"/>
            <w:tcBorders>
              <w:top w:val="nil"/>
              <w:left w:val="nil"/>
              <w:bottom w:val="nil"/>
              <w:right w:val="nil"/>
            </w:tcBorders>
            <w:shd w:val="clear" w:color="auto" w:fill="auto"/>
          </w:tcPr>
          <w:p w14:paraId="27509C30"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A84ABD0"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EC02441"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C3B955A"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CD1F5FC" w14:textId="5BA36B1A" w:rsidR="00E75216" w:rsidRPr="00C865B5" w:rsidRDefault="00E75216" w:rsidP="00E75216">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-0,070</w:t>
            </w:r>
          </w:p>
        </w:tc>
        <w:tc>
          <w:tcPr>
            <w:tcW w:w="1182" w:type="dxa"/>
            <w:tcBorders>
              <w:top w:val="nil"/>
              <w:left w:val="nil"/>
              <w:bottom w:val="nil"/>
              <w:right w:val="nil"/>
            </w:tcBorders>
            <w:shd w:val="clear" w:color="auto" w:fill="auto"/>
            <w:noWrap/>
          </w:tcPr>
          <w:p w14:paraId="1D011C7D"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252FCB00" w14:textId="77777777" w:rsidTr="002D5353">
        <w:tc>
          <w:tcPr>
            <w:tcW w:w="2520" w:type="dxa"/>
            <w:tcBorders>
              <w:top w:val="nil"/>
              <w:left w:val="nil"/>
              <w:bottom w:val="nil"/>
              <w:right w:val="nil"/>
            </w:tcBorders>
            <w:shd w:val="clear" w:color="auto" w:fill="auto"/>
            <w:noWrap/>
            <w:hideMark/>
          </w:tcPr>
          <w:p w14:paraId="30B35391"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H_G_lev2</w:t>
            </w:r>
          </w:p>
        </w:tc>
        <w:tc>
          <w:tcPr>
            <w:tcW w:w="1181" w:type="dxa"/>
            <w:tcBorders>
              <w:top w:val="nil"/>
              <w:left w:val="nil"/>
              <w:bottom w:val="nil"/>
              <w:right w:val="nil"/>
            </w:tcBorders>
            <w:shd w:val="clear" w:color="auto" w:fill="auto"/>
          </w:tcPr>
          <w:p w14:paraId="2AAAC935"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4F5C90C"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42EC68D" w14:textId="32212C19" w:rsidR="00E75216" w:rsidRPr="00C865B5" w:rsidRDefault="00973C52"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0.057</w:t>
            </w:r>
          </w:p>
        </w:tc>
        <w:tc>
          <w:tcPr>
            <w:tcW w:w="1181" w:type="dxa"/>
            <w:tcBorders>
              <w:top w:val="nil"/>
              <w:left w:val="nil"/>
              <w:bottom w:val="nil"/>
              <w:right w:val="nil"/>
            </w:tcBorders>
            <w:shd w:val="clear" w:color="auto" w:fill="auto"/>
          </w:tcPr>
          <w:p w14:paraId="6183C5FE"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6A99A15D" w14:textId="34DD58F7" w:rsidR="00E75216" w:rsidRPr="00C865B5" w:rsidRDefault="00E75216" w:rsidP="00E75216">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-0.051</w:t>
            </w:r>
          </w:p>
        </w:tc>
        <w:tc>
          <w:tcPr>
            <w:tcW w:w="1182" w:type="dxa"/>
            <w:tcBorders>
              <w:top w:val="nil"/>
              <w:left w:val="nil"/>
              <w:bottom w:val="nil"/>
              <w:right w:val="nil"/>
            </w:tcBorders>
            <w:shd w:val="clear" w:color="auto" w:fill="auto"/>
            <w:noWrap/>
          </w:tcPr>
          <w:p w14:paraId="37B247DC" w14:textId="7CDBDD63" w:rsidR="00E75216" w:rsidRPr="00F579AC" w:rsidRDefault="00B84F2E"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0.013</w:t>
            </w:r>
          </w:p>
        </w:tc>
      </w:tr>
      <w:tr w:rsidR="00E75216" w:rsidRPr="00C865B5" w14:paraId="7A396614" w14:textId="77777777" w:rsidTr="002D5353">
        <w:tc>
          <w:tcPr>
            <w:tcW w:w="2520" w:type="dxa"/>
            <w:tcBorders>
              <w:top w:val="nil"/>
              <w:left w:val="nil"/>
              <w:bottom w:val="nil"/>
              <w:right w:val="nil"/>
            </w:tcBorders>
            <w:shd w:val="clear" w:color="auto" w:fill="auto"/>
            <w:noWrap/>
          </w:tcPr>
          <w:p w14:paraId="358B8236"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H_AL_lev2</w:t>
            </w:r>
          </w:p>
        </w:tc>
        <w:tc>
          <w:tcPr>
            <w:tcW w:w="1181" w:type="dxa"/>
            <w:tcBorders>
              <w:top w:val="nil"/>
              <w:left w:val="nil"/>
              <w:bottom w:val="nil"/>
              <w:right w:val="nil"/>
            </w:tcBorders>
            <w:shd w:val="clear" w:color="auto" w:fill="auto"/>
          </w:tcPr>
          <w:p w14:paraId="63ADC59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C82AA05" w14:textId="71CCF9FD" w:rsidR="00E75216" w:rsidRPr="00C865B5" w:rsidRDefault="00880F3B" w:rsidP="00E75216">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-0.550</w:t>
            </w:r>
          </w:p>
        </w:tc>
        <w:tc>
          <w:tcPr>
            <w:tcW w:w="1181" w:type="dxa"/>
            <w:tcBorders>
              <w:top w:val="nil"/>
              <w:left w:val="nil"/>
              <w:bottom w:val="nil"/>
              <w:right w:val="nil"/>
            </w:tcBorders>
            <w:shd w:val="clear" w:color="auto" w:fill="auto"/>
          </w:tcPr>
          <w:p w14:paraId="5BC14C12" w14:textId="1FF49E44" w:rsidR="00E75216" w:rsidRPr="00F579AC" w:rsidRDefault="00973C52"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0.296</w:t>
            </w:r>
          </w:p>
        </w:tc>
        <w:tc>
          <w:tcPr>
            <w:tcW w:w="1181" w:type="dxa"/>
            <w:tcBorders>
              <w:top w:val="nil"/>
              <w:left w:val="nil"/>
              <w:bottom w:val="nil"/>
              <w:right w:val="nil"/>
            </w:tcBorders>
            <w:shd w:val="clear" w:color="auto" w:fill="auto"/>
          </w:tcPr>
          <w:p w14:paraId="2190289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40F28D5" w14:textId="174F9903" w:rsidR="00E75216" w:rsidRPr="00F579AC" w:rsidRDefault="00E75216"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0.214</w:t>
            </w:r>
          </w:p>
        </w:tc>
        <w:tc>
          <w:tcPr>
            <w:tcW w:w="1182" w:type="dxa"/>
            <w:tcBorders>
              <w:top w:val="nil"/>
              <w:left w:val="nil"/>
              <w:bottom w:val="nil"/>
              <w:right w:val="nil"/>
            </w:tcBorders>
            <w:shd w:val="clear" w:color="auto" w:fill="auto"/>
            <w:noWrap/>
          </w:tcPr>
          <w:p w14:paraId="5BDBF698" w14:textId="70C1DD23" w:rsidR="00E75216" w:rsidRPr="00F579AC" w:rsidRDefault="00B84F2E"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0.074</w:t>
            </w:r>
          </w:p>
        </w:tc>
      </w:tr>
      <w:tr w:rsidR="00E75216" w:rsidRPr="00C865B5" w14:paraId="016AAF0F" w14:textId="77777777" w:rsidTr="002D5353">
        <w:tc>
          <w:tcPr>
            <w:tcW w:w="2520" w:type="dxa"/>
            <w:tcBorders>
              <w:top w:val="nil"/>
              <w:left w:val="nil"/>
              <w:bottom w:val="nil"/>
              <w:right w:val="nil"/>
            </w:tcBorders>
            <w:shd w:val="clear" w:color="auto" w:fill="auto"/>
            <w:noWrap/>
            <w:hideMark/>
          </w:tcPr>
          <w:p w14:paraId="070E102B"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H_AB_lev2</w:t>
            </w:r>
          </w:p>
        </w:tc>
        <w:tc>
          <w:tcPr>
            <w:tcW w:w="1181" w:type="dxa"/>
            <w:tcBorders>
              <w:top w:val="nil"/>
              <w:left w:val="nil"/>
              <w:bottom w:val="nil"/>
              <w:right w:val="nil"/>
            </w:tcBorders>
            <w:shd w:val="clear" w:color="auto" w:fill="auto"/>
          </w:tcPr>
          <w:p w14:paraId="6E061BB4"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B61BE1A"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FC6D312"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99C3B79"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18F01AF" w14:textId="32728286"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7DCD216E"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7731195E" w14:textId="77777777" w:rsidTr="002D5353">
        <w:tc>
          <w:tcPr>
            <w:tcW w:w="2520" w:type="dxa"/>
            <w:tcBorders>
              <w:top w:val="nil"/>
              <w:left w:val="nil"/>
              <w:bottom w:val="nil"/>
              <w:right w:val="nil"/>
            </w:tcBorders>
            <w:shd w:val="clear" w:color="auto" w:fill="auto"/>
            <w:noWrap/>
            <w:hideMark/>
          </w:tcPr>
          <w:p w14:paraId="74CA73A4"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H_S_lev3</w:t>
            </w:r>
          </w:p>
        </w:tc>
        <w:tc>
          <w:tcPr>
            <w:tcW w:w="1181" w:type="dxa"/>
            <w:tcBorders>
              <w:top w:val="nil"/>
              <w:left w:val="nil"/>
              <w:bottom w:val="nil"/>
              <w:right w:val="nil"/>
            </w:tcBorders>
            <w:shd w:val="clear" w:color="auto" w:fill="auto"/>
          </w:tcPr>
          <w:p w14:paraId="237E0D19"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5C94449"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54D73F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765D31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15C34654" w14:textId="137E3441"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A12E950" w14:textId="6BA7687E" w:rsidR="00E75216" w:rsidRPr="00F579AC" w:rsidRDefault="00B84F2E" w:rsidP="00E75216">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1.071</w:t>
            </w:r>
          </w:p>
        </w:tc>
      </w:tr>
      <w:tr w:rsidR="00E75216" w:rsidRPr="00C865B5" w14:paraId="46A9D3C5" w14:textId="77777777" w:rsidTr="002D5353">
        <w:tc>
          <w:tcPr>
            <w:tcW w:w="2520" w:type="dxa"/>
            <w:tcBorders>
              <w:top w:val="nil"/>
              <w:left w:val="nil"/>
              <w:bottom w:val="nil"/>
              <w:right w:val="nil"/>
            </w:tcBorders>
            <w:shd w:val="clear" w:color="auto" w:fill="auto"/>
            <w:noWrap/>
            <w:hideMark/>
          </w:tcPr>
          <w:p w14:paraId="31A717B9"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H_NU_lev2</w:t>
            </w:r>
          </w:p>
        </w:tc>
        <w:tc>
          <w:tcPr>
            <w:tcW w:w="1181" w:type="dxa"/>
            <w:tcBorders>
              <w:top w:val="nil"/>
              <w:left w:val="nil"/>
              <w:bottom w:val="nil"/>
              <w:right w:val="nil"/>
            </w:tcBorders>
            <w:shd w:val="clear" w:color="auto" w:fill="auto"/>
          </w:tcPr>
          <w:p w14:paraId="26CD0737"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29A8B85"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DE72C2F"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896C9C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7245CF53" w14:textId="685F304E"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5591685D"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E75216" w:rsidRPr="00C865B5" w14:paraId="590E69BA" w14:textId="77777777" w:rsidTr="002D5353">
        <w:tc>
          <w:tcPr>
            <w:tcW w:w="2520" w:type="dxa"/>
            <w:tcBorders>
              <w:top w:val="nil"/>
              <w:left w:val="nil"/>
              <w:bottom w:val="nil"/>
              <w:right w:val="nil"/>
            </w:tcBorders>
            <w:shd w:val="clear" w:color="auto" w:fill="auto"/>
            <w:noWrap/>
            <w:hideMark/>
          </w:tcPr>
          <w:p w14:paraId="7C2DF5C5" w14:textId="77777777" w:rsidR="00E75216" w:rsidRPr="00C865B5" w:rsidRDefault="00E75216" w:rsidP="00E75216">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H_NU_lev3</w:t>
            </w:r>
          </w:p>
        </w:tc>
        <w:tc>
          <w:tcPr>
            <w:tcW w:w="1181" w:type="dxa"/>
            <w:tcBorders>
              <w:top w:val="nil"/>
              <w:left w:val="nil"/>
              <w:bottom w:val="nil"/>
              <w:right w:val="nil"/>
            </w:tcBorders>
            <w:shd w:val="clear" w:color="auto" w:fill="auto"/>
          </w:tcPr>
          <w:p w14:paraId="7DF01662"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E97A183"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A1C1ECB"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3D6237E" w14:textId="77777777" w:rsidR="00E75216" w:rsidRPr="00C865B5" w:rsidRDefault="00E75216" w:rsidP="00E75216">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A3A722B" w14:textId="5BC70AA4" w:rsidR="00E75216" w:rsidRPr="00C865B5" w:rsidRDefault="00E75216" w:rsidP="00E75216">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061C59E6" w14:textId="77777777" w:rsidR="00E75216" w:rsidRPr="00C865B5" w:rsidRDefault="00E75216" w:rsidP="00E75216">
            <w:pPr>
              <w:spacing w:after="0" w:line="240" w:lineRule="auto"/>
              <w:jc w:val="center"/>
              <w:rPr>
                <w:rFonts w:ascii="Arial" w:eastAsia="Times New Roman" w:hAnsi="Arial" w:cs="Arial"/>
                <w:color w:val="000000" w:themeColor="text1"/>
                <w:sz w:val="18"/>
                <w:szCs w:val="18"/>
              </w:rPr>
            </w:pPr>
          </w:p>
        </w:tc>
      </w:tr>
      <w:tr w:rsidR="00973C52" w:rsidRPr="00C865B5" w14:paraId="3FBC2A13" w14:textId="77777777" w:rsidTr="002D5353">
        <w:tc>
          <w:tcPr>
            <w:tcW w:w="2520" w:type="dxa"/>
            <w:tcBorders>
              <w:top w:val="nil"/>
              <w:left w:val="nil"/>
              <w:bottom w:val="nil"/>
              <w:right w:val="nil"/>
            </w:tcBorders>
            <w:shd w:val="clear" w:color="auto" w:fill="auto"/>
            <w:noWrap/>
            <w:hideMark/>
          </w:tcPr>
          <w:p w14:paraId="18FAF47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SHDI</w:t>
            </w:r>
          </w:p>
        </w:tc>
        <w:tc>
          <w:tcPr>
            <w:tcW w:w="1181" w:type="dxa"/>
            <w:tcBorders>
              <w:top w:val="nil"/>
              <w:left w:val="nil"/>
              <w:bottom w:val="nil"/>
              <w:right w:val="nil"/>
            </w:tcBorders>
            <w:shd w:val="clear" w:color="auto" w:fill="auto"/>
          </w:tcPr>
          <w:p w14:paraId="245FD775" w14:textId="69C74B61"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c, d</w:t>
            </w:r>
          </w:p>
        </w:tc>
        <w:tc>
          <w:tcPr>
            <w:tcW w:w="1181" w:type="dxa"/>
            <w:tcBorders>
              <w:top w:val="nil"/>
              <w:left w:val="nil"/>
              <w:bottom w:val="nil"/>
              <w:right w:val="nil"/>
            </w:tcBorders>
            <w:shd w:val="clear" w:color="auto" w:fill="auto"/>
          </w:tcPr>
          <w:p w14:paraId="0BD96FA2" w14:textId="2C67996C"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c</w:t>
            </w:r>
          </w:p>
        </w:tc>
        <w:tc>
          <w:tcPr>
            <w:tcW w:w="1181" w:type="dxa"/>
            <w:tcBorders>
              <w:top w:val="nil"/>
              <w:left w:val="nil"/>
              <w:bottom w:val="nil"/>
              <w:right w:val="nil"/>
            </w:tcBorders>
            <w:shd w:val="clear" w:color="auto" w:fill="auto"/>
          </w:tcPr>
          <w:p w14:paraId="2F9C624F" w14:textId="7E85031E"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4.297</w:t>
            </w:r>
            <w:r w:rsidR="00F16A67" w:rsidRPr="00F579AC">
              <w:rPr>
                <w:rFonts w:ascii="Arial" w:eastAsia="Times New Roman" w:hAnsi="Arial" w:cs="Arial"/>
                <w:b/>
                <w:bCs/>
                <w:color w:val="000000" w:themeColor="text1"/>
                <w:sz w:val="18"/>
                <w:szCs w:val="18"/>
                <w:vertAlign w:val="superscript"/>
              </w:rPr>
              <w:t>c,</w:t>
            </w:r>
            <w:r w:rsidR="00F579AC" w:rsidRPr="00F579AC">
              <w:rPr>
                <w:rFonts w:ascii="Arial" w:eastAsia="Times New Roman" w:hAnsi="Arial" w:cs="Arial"/>
                <w:b/>
                <w:bCs/>
                <w:color w:val="000000" w:themeColor="text1"/>
                <w:sz w:val="18"/>
                <w:szCs w:val="18"/>
                <w:vertAlign w:val="superscript"/>
              </w:rPr>
              <w:t xml:space="preserve"> </w:t>
            </w:r>
            <w:r w:rsidR="00F16A67" w:rsidRPr="00F579AC">
              <w:rPr>
                <w:rFonts w:ascii="Arial" w:eastAsia="Times New Roman" w:hAnsi="Arial" w:cs="Arial"/>
                <w:b/>
                <w:bCs/>
                <w:color w:val="000000" w:themeColor="text1"/>
                <w:sz w:val="18"/>
                <w:szCs w:val="18"/>
                <w:vertAlign w:val="superscript"/>
              </w:rPr>
              <w:t>g</w:t>
            </w:r>
          </w:p>
        </w:tc>
        <w:tc>
          <w:tcPr>
            <w:tcW w:w="1181" w:type="dxa"/>
            <w:tcBorders>
              <w:top w:val="nil"/>
              <w:left w:val="nil"/>
              <w:bottom w:val="nil"/>
              <w:right w:val="nil"/>
            </w:tcBorders>
            <w:shd w:val="clear" w:color="auto" w:fill="auto"/>
          </w:tcPr>
          <w:p w14:paraId="1D743CFB"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6E804DCB" w14:textId="091C7923" w:rsidR="00973C52" w:rsidRPr="00F579AC" w:rsidRDefault="00973C52"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 g</w:t>
            </w:r>
          </w:p>
        </w:tc>
        <w:tc>
          <w:tcPr>
            <w:tcW w:w="1182" w:type="dxa"/>
            <w:tcBorders>
              <w:top w:val="nil"/>
              <w:left w:val="nil"/>
              <w:bottom w:val="nil"/>
              <w:right w:val="nil"/>
            </w:tcBorders>
            <w:shd w:val="clear" w:color="auto" w:fill="auto"/>
            <w:noWrap/>
          </w:tcPr>
          <w:p w14:paraId="06B60E31" w14:textId="2BC5A329"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1.735</w:t>
            </w:r>
            <w:r w:rsidR="003560A1" w:rsidRPr="00F579AC">
              <w:rPr>
                <w:rFonts w:ascii="Arial" w:eastAsia="Times New Roman" w:hAnsi="Arial" w:cs="Arial"/>
                <w:b/>
                <w:bCs/>
                <w:color w:val="000000" w:themeColor="text1"/>
                <w:sz w:val="18"/>
                <w:szCs w:val="18"/>
                <w:vertAlign w:val="superscript"/>
              </w:rPr>
              <w:t>b</w:t>
            </w:r>
          </w:p>
        </w:tc>
      </w:tr>
      <w:tr w:rsidR="00973C52" w:rsidRPr="00C865B5" w14:paraId="3C00CFA5" w14:textId="77777777" w:rsidTr="002D5353">
        <w:tc>
          <w:tcPr>
            <w:tcW w:w="2520" w:type="dxa"/>
            <w:tcBorders>
              <w:top w:val="nil"/>
              <w:left w:val="nil"/>
              <w:bottom w:val="nil"/>
              <w:right w:val="nil"/>
            </w:tcBorders>
            <w:shd w:val="clear" w:color="auto" w:fill="auto"/>
            <w:noWrap/>
            <w:hideMark/>
          </w:tcPr>
          <w:p w14:paraId="30A6EB00"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structures</w:t>
            </w:r>
          </w:p>
        </w:tc>
        <w:tc>
          <w:tcPr>
            <w:tcW w:w="1181" w:type="dxa"/>
            <w:tcBorders>
              <w:top w:val="nil"/>
              <w:left w:val="nil"/>
              <w:bottom w:val="nil"/>
              <w:right w:val="nil"/>
            </w:tcBorders>
            <w:shd w:val="clear" w:color="auto" w:fill="auto"/>
          </w:tcPr>
          <w:p w14:paraId="28581704"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5677CB98"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CCA6993" w14:textId="01CB505E"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C4100B3"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0E923F83" w14:textId="0F541937"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2127BAB9" w14:textId="4629839F"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D555868" w14:textId="77777777" w:rsidTr="002D5353">
        <w:tc>
          <w:tcPr>
            <w:tcW w:w="2520" w:type="dxa"/>
            <w:tcBorders>
              <w:top w:val="nil"/>
              <w:left w:val="nil"/>
              <w:bottom w:val="nil"/>
              <w:right w:val="nil"/>
            </w:tcBorders>
            <w:shd w:val="clear" w:color="auto" w:fill="auto"/>
            <w:noWrap/>
            <w:hideMark/>
          </w:tcPr>
          <w:p w14:paraId="062AD3F9"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S_10</w:t>
            </w:r>
          </w:p>
        </w:tc>
        <w:tc>
          <w:tcPr>
            <w:tcW w:w="1181" w:type="dxa"/>
            <w:tcBorders>
              <w:top w:val="nil"/>
              <w:left w:val="nil"/>
              <w:bottom w:val="nil"/>
              <w:right w:val="nil"/>
            </w:tcBorders>
            <w:shd w:val="clear" w:color="auto" w:fill="auto"/>
          </w:tcPr>
          <w:p w14:paraId="74659DA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95D9BC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72F182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4BEAD2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412A191" w14:textId="34C493C4"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4BAF0D1C" w14:textId="5FFEACA0" w:rsidR="00973C52" w:rsidRPr="00F579AC" w:rsidRDefault="00B84F2E"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0.014</w:t>
            </w:r>
          </w:p>
        </w:tc>
      </w:tr>
      <w:tr w:rsidR="00973C52" w:rsidRPr="00C865B5" w14:paraId="53F03C6A" w14:textId="77777777" w:rsidTr="002D5353">
        <w:tc>
          <w:tcPr>
            <w:tcW w:w="2520" w:type="dxa"/>
            <w:tcBorders>
              <w:top w:val="nil"/>
              <w:left w:val="nil"/>
              <w:bottom w:val="nil"/>
              <w:right w:val="nil"/>
            </w:tcBorders>
            <w:shd w:val="clear" w:color="auto" w:fill="auto"/>
            <w:noWrap/>
            <w:hideMark/>
          </w:tcPr>
          <w:p w14:paraId="7E2D8AAF"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S_20</w:t>
            </w:r>
          </w:p>
        </w:tc>
        <w:tc>
          <w:tcPr>
            <w:tcW w:w="1181" w:type="dxa"/>
            <w:tcBorders>
              <w:top w:val="nil"/>
              <w:left w:val="nil"/>
              <w:bottom w:val="nil"/>
              <w:right w:val="nil"/>
            </w:tcBorders>
            <w:shd w:val="clear" w:color="auto" w:fill="auto"/>
          </w:tcPr>
          <w:p w14:paraId="3B89E07B" w14:textId="00214166"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-0.095</w:t>
            </w:r>
          </w:p>
        </w:tc>
        <w:tc>
          <w:tcPr>
            <w:tcW w:w="1181" w:type="dxa"/>
            <w:tcBorders>
              <w:top w:val="nil"/>
              <w:left w:val="nil"/>
              <w:bottom w:val="nil"/>
              <w:right w:val="nil"/>
            </w:tcBorders>
            <w:shd w:val="clear" w:color="auto" w:fill="auto"/>
          </w:tcPr>
          <w:p w14:paraId="33759352" w14:textId="3F0EAB3B"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0.079</w:t>
            </w:r>
          </w:p>
        </w:tc>
        <w:tc>
          <w:tcPr>
            <w:tcW w:w="1181" w:type="dxa"/>
            <w:tcBorders>
              <w:top w:val="nil"/>
              <w:left w:val="nil"/>
              <w:bottom w:val="nil"/>
              <w:right w:val="nil"/>
            </w:tcBorders>
            <w:shd w:val="clear" w:color="auto" w:fill="auto"/>
          </w:tcPr>
          <w:p w14:paraId="40A172F3" w14:textId="6A809846"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-0.065</w:t>
            </w:r>
          </w:p>
        </w:tc>
        <w:tc>
          <w:tcPr>
            <w:tcW w:w="1181" w:type="dxa"/>
            <w:tcBorders>
              <w:top w:val="nil"/>
              <w:left w:val="nil"/>
              <w:bottom w:val="nil"/>
              <w:right w:val="nil"/>
            </w:tcBorders>
            <w:shd w:val="clear" w:color="auto" w:fill="auto"/>
          </w:tcPr>
          <w:p w14:paraId="0CC3BD0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42E53FC" w14:textId="22052C86"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9918D1E"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6317812" w14:textId="77777777" w:rsidTr="002D5353">
        <w:tc>
          <w:tcPr>
            <w:tcW w:w="2520" w:type="dxa"/>
            <w:tcBorders>
              <w:top w:val="nil"/>
              <w:left w:val="nil"/>
              <w:bottom w:val="nil"/>
              <w:right w:val="nil"/>
            </w:tcBorders>
            <w:shd w:val="clear" w:color="auto" w:fill="auto"/>
            <w:noWrap/>
            <w:hideMark/>
          </w:tcPr>
          <w:p w14:paraId="424A816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S_30</w:t>
            </w:r>
          </w:p>
        </w:tc>
        <w:tc>
          <w:tcPr>
            <w:tcW w:w="1181" w:type="dxa"/>
            <w:tcBorders>
              <w:top w:val="nil"/>
              <w:left w:val="nil"/>
              <w:bottom w:val="nil"/>
              <w:right w:val="nil"/>
            </w:tcBorders>
            <w:shd w:val="clear" w:color="auto" w:fill="auto"/>
          </w:tcPr>
          <w:p w14:paraId="0A22B8AD" w14:textId="46C74789"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color w:val="000000" w:themeColor="text1"/>
                <w:sz w:val="18"/>
                <w:szCs w:val="18"/>
                <w:vertAlign w:val="superscript"/>
              </w:rPr>
              <w:t>c, d, e</w:t>
            </w:r>
          </w:p>
        </w:tc>
        <w:tc>
          <w:tcPr>
            <w:tcW w:w="1181" w:type="dxa"/>
            <w:tcBorders>
              <w:top w:val="nil"/>
              <w:left w:val="nil"/>
              <w:bottom w:val="nil"/>
              <w:right w:val="nil"/>
            </w:tcBorders>
            <w:shd w:val="clear" w:color="auto" w:fill="auto"/>
          </w:tcPr>
          <w:p w14:paraId="71136A89" w14:textId="4BE01E27"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c</w:t>
            </w:r>
          </w:p>
        </w:tc>
        <w:tc>
          <w:tcPr>
            <w:tcW w:w="1181" w:type="dxa"/>
            <w:tcBorders>
              <w:top w:val="nil"/>
              <w:left w:val="nil"/>
              <w:bottom w:val="nil"/>
              <w:right w:val="nil"/>
            </w:tcBorders>
            <w:shd w:val="clear" w:color="auto" w:fill="auto"/>
          </w:tcPr>
          <w:p w14:paraId="10EAF1A0" w14:textId="3973A2B7"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-0.083</w:t>
            </w:r>
            <w:r w:rsidR="00F16A67" w:rsidRPr="00C865B5">
              <w:rPr>
                <w:rFonts w:ascii="Arial" w:eastAsia="Times New Roman" w:hAnsi="Arial" w:cs="Arial"/>
                <w:sz w:val="18"/>
                <w:szCs w:val="18"/>
                <w:vertAlign w:val="superscript"/>
              </w:rPr>
              <w:t>c, g</w:t>
            </w:r>
          </w:p>
        </w:tc>
        <w:tc>
          <w:tcPr>
            <w:tcW w:w="1181" w:type="dxa"/>
            <w:tcBorders>
              <w:top w:val="nil"/>
              <w:left w:val="nil"/>
              <w:bottom w:val="nil"/>
              <w:right w:val="nil"/>
            </w:tcBorders>
            <w:shd w:val="clear" w:color="auto" w:fill="auto"/>
          </w:tcPr>
          <w:p w14:paraId="20443150" w14:textId="77777777" w:rsidR="00973C52" w:rsidRPr="00F579AC"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F523C08" w14:textId="4C378CD6" w:rsidR="00973C52" w:rsidRPr="00F579AC" w:rsidRDefault="00973C52"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c, g</w:t>
            </w:r>
          </w:p>
        </w:tc>
        <w:tc>
          <w:tcPr>
            <w:tcW w:w="1182" w:type="dxa"/>
            <w:tcBorders>
              <w:top w:val="nil"/>
              <w:left w:val="nil"/>
              <w:bottom w:val="nil"/>
              <w:right w:val="nil"/>
            </w:tcBorders>
            <w:shd w:val="clear" w:color="auto" w:fill="auto"/>
            <w:noWrap/>
          </w:tcPr>
          <w:p w14:paraId="3F95DA93" w14:textId="7949FB67" w:rsidR="00973C52" w:rsidRPr="00F579AC" w:rsidRDefault="003560A1"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r>
      <w:tr w:rsidR="00973C52" w:rsidRPr="00C865B5" w14:paraId="47784A6B" w14:textId="77777777" w:rsidTr="002D5353">
        <w:tc>
          <w:tcPr>
            <w:tcW w:w="2520" w:type="dxa"/>
            <w:tcBorders>
              <w:top w:val="nil"/>
              <w:left w:val="nil"/>
              <w:bottom w:val="nil"/>
              <w:right w:val="nil"/>
            </w:tcBorders>
            <w:shd w:val="clear" w:color="auto" w:fill="auto"/>
            <w:noWrap/>
            <w:hideMark/>
          </w:tcPr>
          <w:p w14:paraId="22D81C83"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S_40</w:t>
            </w:r>
          </w:p>
        </w:tc>
        <w:tc>
          <w:tcPr>
            <w:tcW w:w="1181" w:type="dxa"/>
            <w:tcBorders>
              <w:top w:val="nil"/>
              <w:left w:val="nil"/>
              <w:bottom w:val="nil"/>
              <w:right w:val="nil"/>
            </w:tcBorders>
            <w:shd w:val="clear" w:color="auto" w:fill="auto"/>
          </w:tcPr>
          <w:p w14:paraId="5B74F75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141D78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5F6AA8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2F94F1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57CA9C7D" w14:textId="732487A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75F9580"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36B997D" w14:textId="77777777" w:rsidTr="002D5353">
        <w:tc>
          <w:tcPr>
            <w:tcW w:w="2520" w:type="dxa"/>
            <w:tcBorders>
              <w:top w:val="nil"/>
              <w:left w:val="nil"/>
              <w:bottom w:val="nil"/>
              <w:right w:val="nil"/>
            </w:tcBorders>
            <w:shd w:val="clear" w:color="auto" w:fill="auto"/>
            <w:noWrap/>
            <w:hideMark/>
          </w:tcPr>
          <w:p w14:paraId="6CCBC468"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S_41</w:t>
            </w:r>
          </w:p>
        </w:tc>
        <w:tc>
          <w:tcPr>
            <w:tcW w:w="1181" w:type="dxa"/>
            <w:tcBorders>
              <w:top w:val="nil"/>
              <w:left w:val="nil"/>
              <w:bottom w:val="nil"/>
              <w:right w:val="nil"/>
            </w:tcBorders>
            <w:shd w:val="clear" w:color="auto" w:fill="auto"/>
          </w:tcPr>
          <w:p w14:paraId="2FA796F2" w14:textId="62E3FDEA"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-0.379</w:t>
            </w:r>
          </w:p>
        </w:tc>
        <w:tc>
          <w:tcPr>
            <w:tcW w:w="1181" w:type="dxa"/>
            <w:tcBorders>
              <w:top w:val="nil"/>
              <w:left w:val="nil"/>
              <w:bottom w:val="nil"/>
              <w:right w:val="nil"/>
            </w:tcBorders>
            <w:shd w:val="clear" w:color="auto" w:fill="auto"/>
          </w:tcPr>
          <w:p w14:paraId="4B56834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0F6171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BE0122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603ACC4E" w14:textId="515B1E55"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-0.492</w:t>
            </w:r>
          </w:p>
        </w:tc>
        <w:tc>
          <w:tcPr>
            <w:tcW w:w="1182" w:type="dxa"/>
            <w:tcBorders>
              <w:top w:val="nil"/>
              <w:left w:val="nil"/>
              <w:bottom w:val="nil"/>
              <w:right w:val="nil"/>
            </w:tcBorders>
            <w:shd w:val="clear" w:color="auto" w:fill="auto"/>
            <w:noWrap/>
          </w:tcPr>
          <w:p w14:paraId="3709CC24"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444944DF" w14:textId="77777777" w:rsidTr="002D5353">
        <w:tc>
          <w:tcPr>
            <w:tcW w:w="2520" w:type="dxa"/>
            <w:tcBorders>
              <w:top w:val="nil"/>
              <w:left w:val="nil"/>
              <w:bottom w:val="nil"/>
              <w:right w:val="nil"/>
            </w:tcBorders>
            <w:shd w:val="clear" w:color="auto" w:fill="auto"/>
            <w:noWrap/>
            <w:hideMark/>
          </w:tcPr>
          <w:p w14:paraId="61EC230E"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S_42</w:t>
            </w:r>
          </w:p>
        </w:tc>
        <w:tc>
          <w:tcPr>
            <w:tcW w:w="1181" w:type="dxa"/>
            <w:tcBorders>
              <w:top w:val="nil"/>
              <w:left w:val="nil"/>
              <w:bottom w:val="nil"/>
              <w:right w:val="nil"/>
            </w:tcBorders>
            <w:shd w:val="clear" w:color="auto" w:fill="auto"/>
          </w:tcPr>
          <w:p w14:paraId="73E1049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A7A6C47" w14:textId="70D0A994"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-0.212</w:t>
            </w:r>
          </w:p>
        </w:tc>
        <w:tc>
          <w:tcPr>
            <w:tcW w:w="1181" w:type="dxa"/>
            <w:tcBorders>
              <w:top w:val="nil"/>
              <w:left w:val="nil"/>
              <w:bottom w:val="nil"/>
              <w:right w:val="nil"/>
            </w:tcBorders>
            <w:shd w:val="clear" w:color="auto" w:fill="auto"/>
          </w:tcPr>
          <w:p w14:paraId="65989BA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A98814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B09B756" w14:textId="2E259C11"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9AF19AB" w14:textId="36739919"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0.128</w:t>
            </w:r>
          </w:p>
        </w:tc>
      </w:tr>
      <w:tr w:rsidR="00973C52" w:rsidRPr="00C865B5" w14:paraId="5345C309" w14:textId="77777777" w:rsidTr="002D5353">
        <w:tc>
          <w:tcPr>
            <w:tcW w:w="2520" w:type="dxa"/>
            <w:tcBorders>
              <w:top w:val="nil"/>
              <w:left w:val="nil"/>
              <w:bottom w:val="nil"/>
              <w:right w:val="nil"/>
            </w:tcBorders>
            <w:shd w:val="clear" w:color="auto" w:fill="auto"/>
            <w:noWrap/>
            <w:hideMark/>
          </w:tcPr>
          <w:p w14:paraId="49E3EC7D"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S_51</w:t>
            </w:r>
          </w:p>
        </w:tc>
        <w:tc>
          <w:tcPr>
            <w:tcW w:w="1181" w:type="dxa"/>
            <w:tcBorders>
              <w:top w:val="nil"/>
              <w:left w:val="nil"/>
              <w:bottom w:val="nil"/>
              <w:right w:val="nil"/>
            </w:tcBorders>
            <w:shd w:val="clear" w:color="auto" w:fill="auto"/>
          </w:tcPr>
          <w:p w14:paraId="14781AA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EA3865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2663D6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74E8B4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7F44A35" w14:textId="37A372CE"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4D9C1458"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287211A2" w14:textId="77777777" w:rsidTr="002D5353">
        <w:tc>
          <w:tcPr>
            <w:tcW w:w="2520" w:type="dxa"/>
            <w:tcBorders>
              <w:top w:val="nil"/>
              <w:left w:val="nil"/>
              <w:bottom w:val="nil"/>
              <w:right w:val="nil"/>
            </w:tcBorders>
            <w:shd w:val="clear" w:color="auto" w:fill="auto"/>
            <w:noWrap/>
            <w:hideMark/>
          </w:tcPr>
          <w:p w14:paraId="36580876"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S_52</w:t>
            </w:r>
          </w:p>
        </w:tc>
        <w:tc>
          <w:tcPr>
            <w:tcW w:w="1181" w:type="dxa"/>
            <w:tcBorders>
              <w:top w:val="nil"/>
              <w:left w:val="nil"/>
              <w:right w:val="nil"/>
            </w:tcBorders>
            <w:shd w:val="clear" w:color="auto" w:fill="auto"/>
          </w:tcPr>
          <w:p w14:paraId="45E3242D" w14:textId="0C6B9597"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e</w:t>
            </w:r>
          </w:p>
        </w:tc>
        <w:tc>
          <w:tcPr>
            <w:tcW w:w="1181" w:type="dxa"/>
            <w:tcBorders>
              <w:top w:val="nil"/>
              <w:left w:val="nil"/>
              <w:right w:val="nil"/>
            </w:tcBorders>
            <w:shd w:val="clear" w:color="auto" w:fill="auto"/>
          </w:tcPr>
          <w:p w14:paraId="35EFAA9D"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tcPr>
          <w:p w14:paraId="467121D3" w14:textId="0BF93901"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g</w:t>
            </w:r>
          </w:p>
        </w:tc>
        <w:tc>
          <w:tcPr>
            <w:tcW w:w="1181" w:type="dxa"/>
            <w:tcBorders>
              <w:top w:val="nil"/>
              <w:left w:val="nil"/>
              <w:right w:val="nil"/>
            </w:tcBorders>
            <w:shd w:val="clear" w:color="auto" w:fill="auto"/>
          </w:tcPr>
          <w:p w14:paraId="7D2B7EDB" w14:textId="150D83DE"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-0.013</w:t>
            </w:r>
          </w:p>
        </w:tc>
        <w:tc>
          <w:tcPr>
            <w:tcW w:w="1181" w:type="dxa"/>
            <w:tcBorders>
              <w:top w:val="nil"/>
              <w:left w:val="nil"/>
              <w:right w:val="nil"/>
            </w:tcBorders>
            <w:shd w:val="clear" w:color="auto" w:fill="auto"/>
            <w:noWrap/>
          </w:tcPr>
          <w:p w14:paraId="6A4968B0" w14:textId="4B423474"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p>
        </w:tc>
        <w:tc>
          <w:tcPr>
            <w:tcW w:w="1182" w:type="dxa"/>
            <w:tcBorders>
              <w:top w:val="nil"/>
              <w:left w:val="nil"/>
              <w:bottom w:val="nil"/>
              <w:right w:val="nil"/>
            </w:tcBorders>
            <w:shd w:val="clear" w:color="auto" w:fill="auto"/>
            <w:noWrap/>
          </w:tcPr>
          <w:p w14:paraId="7F664194" w14:textId="0E7315EC" w:rsidR="00973C52" w:rsidRPr="00F579AC" w:rsidRDefault="003560A1"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b</w:t>
            </w:r>
          </w:p>
        </w:tc>
      </w:tr>
      <w:tr w:rsidR="00973C52" w:rsidRPr="00C865B5" w14:paraId="08A7116D" w14:textId="77777777" w:rsidTr="002D5353">
        <w:tc>
          <w:tcPr>
            <w:tcW w:w="2520" w:type="dxa"/>
            <w:tcBorders>
              <w:top w:val="nil"/>
              <w:left w:val="nil"/>
              <w:bottom w:val="nil"/>
              <w:right w:val="nil"/>
            </w:tcBorders>
            <w:shd w:val="clear" w:color="auto" w:fill="auto"/>
            <w:noWrap/>
            <w:hideMark/>
          </w:tcPr>
          <w:p w14:paraId="3B1B31F8"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ED_comp1</w:t>
            </w:r>
          </w:p>
        </w:tc>
        <w:tc>
          <w:tcPr>
            <w:tcW w:w="1181" w:type="dxa"/>
            <w:tcBorders>
              <w:top w:val="nil"/>
              <w:left w:val="nil"/>
              <w:bottom w:val="nil"/>
              <w:right w:val="nil"/>
            </w:tcBorders>
            <w:shd w:val="clear" w:color="auto" w:fill="auto"/>
          </w:tcPr>
          <w:p w14:paraId="2A158737" w14:textId="2DA63AC6"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0.668</w:t>
            </w:r>
          </w:p>
        </w:tc>
        <w:tc>
          <w:tcPr>
            <w:tcW w:w="1181" w:type="dxa"/>
            <w:tcBorders>
              <w:top w:val="nil"/>
              <w:left w:val="nil"/>
              <w:bottom w:val="nil"/>
              <w:right w:val="nil"/>
            </w:tcBorders>
            <w:shd w:val="clear" w:color="auto" w:fill="auto"/>
          </w:tcPr>
          <w:p w14:paraId="16F10048" w14:textId="7933E780"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-1.612</w:t>
            </w:r>
          </w:p>
        </w:tc>
        <w:tc>
          <w:tcPr>
            <w:tcW w:w="1181" w:type="dxa"/>
            <w:tcBorders>
              <w:top w:val="nil"/>
              <w:left w:val="nil"/>
              <w:bottom w:val="nil"/>
              <w:right w:val="nil"/>
            </w:tcBorders>
            <w:shd w:val="clear" w:color="auto" w:fill="auto"/>
          </w:tcPr>
          <w:p w14:paraId="36A47F95"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FBF3E2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1D58C0D3" w14:textId="08AE8449"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02218951"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29B437CF" w14:textId="77777777" w:rsidTr="002D5353">
        <w:tc>
          <w:tcPr>
            <w:tcW w:w="2520" w:type="dxa"/>
            <w:tcBorders>
              <w:top w:val="nil"/>
              <w:left w:val="nil"/>
              <w:bottom w:val="nil"/>
              <w:right w:val="nil"/>
            </w:tcBorders>
            <w:shd w:val="clear" w:color="auto" w:fill="auto"/>
            <w:noWrap/>
            <w:hideMark/>
          </w:tcPr>
          <w:p w14:paraId="0C542E82"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PD_comp2</w:t>
            </w:r>
          </w:p>
        </w:tc>
        <w:tc>
          <w:tcPr>
            <w:tcW w:w="1181" w:type="dxa"/>
            <w:tcBorders>
              <w:top w:val="nil"/>
              <w:left w:val="nil"/>
              <w:bottom w:val="nil"/>
              <w:right w:val="nil"/>
            </w:tcBorders>
            <w:shd w:val="clear" w:color="auto" w:fill="auto"/>
          </w:tcPr>
          <w:p w14:paraId="63D06509" w14:textId="16F72583"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-0.767</w:t>
            </w:r>
          </w:p>
        </w:tc>
        <w:tc>
          <w:tcPr>
            <w:tcW w:w="1181" w:type="dxa"/>
            <w:tcBorders>
              <w:top w:val="nil"/>
              <w:left w:val="nil"/>
              <w:bottom w:val="nil"/>
              <w:right w:val="nil"/>
            </w:tcBorders>
            <w:shd w:val="clear" w:color="auto" w:fill="auto"/>
          </w:tcPr>
          <w:p w14:paraId="4CC0ED8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066078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53C711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1488F5A4" w14:textId="46C08C3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78AAF07F" w14:textId="215A02D2"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51D162A" w14:textId="77777777" w:rsidTr="002D5353">
        <w:tc>
          <w:tcPr>
            <w:tcW w:w="2520" w:type="dxa"/>
            <w:tcBorders>
              <w:top w:val="nil"/>
              <w:left w:val="nil"/>
              <w:bottom w:val="nil"/>
              <w:right w:val="nil"/>
            </w:tcBorders>
            <w:shd w:val="clear" w:color="auto" w:fill="auto"/>
            <w:noWrap/>
            <w:hideMark/>
          </w:tcPr>
          <w:p w14:paraId="01CDCDE7"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TCA_comp3</w:t>
            </w:r>
          </w:p>
        </w:tc>
        <w:tc>
          <w:tcPr>
            <w:tcW w:w="1181" w:type="dxa"/>
            <w:tcBorders>
              <w:top w:val="nil"/>
              <w:left w:val="nil"/>
              <w:bottom w:val="nil"/>
              <w:right w:val="nil"/>
            </w:tcBorders>
            <w:shd w:val="clear" w:color="auto" w:fill="auto"/>
          </w:tcPr>
          <w:p w14:paraId="5A3FCE0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CD0A13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AC58250" w14:textId="579CDBAA"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0.986</w:t>
            </w:r>
            <w:r w:rsidR="00F16A67" w:rsidRPr="00F579AC">
              <w:rPr>
                <w:rFonts w:ascii="Arial" w:eastAsia="Times New Roman" w:hAnsi="Arial" w:cs="Arial"/>
                <w:b/>
                <w:bCs/>
                <w:color w:val="000000" w:themeColor="text1"/>
                <w:sz w:val="18"/>
                <w:szCs w:val="18"/>
                <w:vertAlign w:val="superscript"/>
              </w:rPr>
              <w:t>d,</w:t>
            </w:r>
            <w:r w:rsidR="00F579AC">
              <w:rPr>
                <w:rFonts w:ascii="Arial" w:eastAsia="Times New Roman" w:hAnsi="Arial" w:cs="Arial"/>
                <w:b/>
                <w:bCs/>
                <w:color w:val="000000" w:themeColor="text1"/>
                <w:sz w:val="18"/>
                <w:szCs w:val="18"/>
                <w:vertAlign w:val="superscript"/>
              </w:rPr>
              <w:t xml:space="preserve"> </w:t>
            </w:r>
            <w:r w:rsidR="00F16A67" w:rsidRPr="00F579AC">
              <w:rPr>
                <w:rFonts w:ascii="Arial" w:eastAsia="Times New Roman" w:hAnsi="Arial" w:cs="Arial"/>
                <w:b/>
                <w:bCs/>
                <w:color w:val="000000" w:themeColor="text1"/>
                <w:sz w:val="18"/>
                <w:szCs w:val="18"/>
                <w:vertAlign w:val="superscript"/>
              </w:rPr>
              <w:t>i</w:t>
            </w:r>
          </w:p>
        </w:tc>
        <w:tc>
          <w:tcPr>
            <w:tcW w:w="1181" w:type="dxa"/>
            <w:tcBorders>
              <w:top w:val="nil"/>
              <w:left w:val="nil"/>
              <w:bottom w:val="nil"/>
              <w:right w:val="nil"/>
            </w:tcBorders>
            <w:shd w:val="clear" w:color="auto" w:fill="auto"/>
          </w:tcPr>
          <w:p w14:paraId="16250DE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F60D841" w14:textId="7ACB09B1"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0.956</w:t>
            </w:r>
            <w:r w:rsidRPr="00F579AC">
              <w:rPr>
                <w:rFonts w:ascii="Arial" w:eastAsia="Times New Roman" w:hAnsi="Arial" w:cs="Arial"/>
                <w:b/>
                <w:bCs/>
                <w:color w:val="000000" w:themeColor="text1"/>
                <w:sz w:val="18"/>
                <w:szCs w:val="18"/>
                <w:vertAlign w:val="superscript"/>
              </w:rPr>
              <w:t>d. i</w:t>
            </w:r>
          </w:p>
        </w:tc>
        <w:tc>
          <w:tcPr>
            <w:tcW w:w="1182" w:type="dxa"/>
            <w:tcBorders>
              <w:top w:val="nil"/>
              <w:left w:val="nil"/>
              <w:bottom w:val="nil"/>
              <w:right w:val="nil"/>
            </w:tcBorders>
            <w:shd w:val="clear" w:color="auto" w:fill="auto"/>
            <w:noWrap/>
          </w:tcPr>
          <w:p w14:paraId="6AAA0886" w14:textId="586E8949"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0.419</w:t>
            </w:r>
          </w:p>
        </w:tc>
      </w:tr>
      <w:tr w:rsidR="00973C52" w:rsidRPr="00C865B5" w14:paraId="200C9ACB" w14:textId="77777777" w:rsidTr="002D5353">
        <w:tc>
          <w:tcPr>
            <w:tcW w:w="2520" w:type="dxa"/>
            <w:tcBorders>
              <w:top w:val="nil"/>
              <w:left w:val="nil"/>
              <w:bottom w:val="nil"/>
              <w:right w:val="nil"/>
            </w:tcBorders>
            <w:shd w:val="clear" w:color="auto" w:fill="auto"/>
            <w:noWrap/>
            <w:hideMark/>
          </w:tcPr>
          <w:p w14:paraId="57E81AB4"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ENN_comp4</w:t>
            </w:r>
          </w:p>
        </w:tc>
        <w:tc>
          <w:tcPr>
            <w:tcW w:w="1181" w:type="dxa"/>
            <w:tcBorders>
              <w:top w:val="nil"/>
              <w:left w:val="nil"/>
              <w:bottom w:val="nil"/>
              <w:right w:val="nil"/>
            </w:tcBorders>
            <w:shd w:val="clear" w:color="auto" w:fill="auto"/>
          </w:tcPr>
          <w:p w14:paraId="7AC1D19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8938000" w14:textId="7AA3F95B"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-0.565</w:t>
            </w:r>
          </w:p>
        </w:tc>
        <w:tc>
          <w:tcPr>
            <w:tcW w:w="1181" w:type="dxa"/>
            <w:tcBorders>
              <w:top w:val="nil"/>
              <w:left w:val="nil"/>
              <w:bottom w:val="nil"/>
              <w:right w:val="nil"/>
            </w:tcBorders>
            <w:shd w:val="clear" w:color="auto" w:fill="auto"/>
          </w:tcPr>
          <w:p w14:paraId="4DA2658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A1DCAA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7E55563C" w14:textId="269344C4"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30380498"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FAD6C1E" w14:textId="77777777" w:rsidTr="002D5353">
        <w:tc>
          <w:tcPr>
            <w:tcW w:w="2520" w:type="dxa"/>
            <w:tcBorders>
              <w:top w:val="nil"/>
              <w:left w:val="nil"/>
              <w:bottom w:val="nil"/>
              <w:right w:val="nil"/>
            </w:tcBorders>
            <w:shd w:val="clear" w:color="auto" w:fill="auto"/>
            <w:noWrap/>
            <w:hideMark/>
          </w:tcPr>
          <w:p w14:paraId="1E9B2767"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ENN_cl</w:t>
            </w:r>
            <w:proofErr w:type="spellEnd"/>
          </w:p>
        </w:tc>
        <w:tc>
          <w:tcPr>
            <w:tcW w:w="1181" w:type="dxa"/>
            <w:tcBorders>
              <w:top w:val="nil"/>
              <w:left w:val="nil"/>
              <w:bottom w:val="nil"/>
              <w:right w:val="nil"/>
            </w:tcBorders>
            <w:shd w:val="clear" w:color="auto" w:fill="auto"/>
          </w:tcPr>
          <w:p w14:paraId="41853E5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FB4B5F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2B6A1D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36AD93E" w14:textId="19D778EB"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0.001</w:t>
            </w:r>
          </w:p>
        </w:tc>
        <w:tc>
          <w:tcPr>
            <w:tcW w:w="1181" w:type="dxa"/>
            <w:tcBorders>
              <w:top w:val="nil"/>
              <w:left w:val="nil"/>
              <w:bottom w:val="nil"/>
              <w:right w:val="nil"/>
            </w:tcBorders>
            <w:shd w:val="clear" w:color="auto" w:fill="auto"/>
            <w:noWrap/>
          </w:tcPr>
          <w:p w14:paraId="41436319" w14:textId="13F53880"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0.006</w:t>
            </w:r>
          </w:p>
        </w:tc>
        <w:tc>
          <w:tcPr>
            <w:tcW w:w="1182" w:type="dxa"/>
            <w:tcBorders>
              <w:top w:val="nil"/>
              <w:left w:val="nil"/>
              <w:bottom w:val="nil"/>
              <w:right w:val="nil"/>
            </w:tcBorders>
            <w:shd w:val="clear" w:color="auto" w:fill="auto"/>
            <w:noWrap/>
          </w:tcPr>
          <w:p w14:paraId="55913488" w14:textId="4F0CCC48"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1E9BEF9B" w14:textId="77777777" w:rsidTr="002D5353">
        <w:tc>
          <w:tcPr>
            <w:tcW w:w="2520" w:type="dxa"/>
            <w:tcBorders>
              <w:top w:val="nil"/>
              <w:left w:val="nil"/>
              <w:bottom w:val="nil"/>
              <w:right w:val="nil"/>
            </w:tcBorders>
            <w:shd w:val="clear" w:color="auto" w:fill="auto"/>
            <w:noWrap/>
            <w:hideMark/>
          </w:tcPr>
          <w:p w14:paraId="6B19B03C"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Special habitats</w:t>
            </w:r>
          </w:p>
        </w:tc>
        <w:tc>
          <w:tcPr>
            <w:tcW w:w="1181" w:type="dxa"/>
            <w:tcBorders>
              <w:top w:val="nil"/>
              <w:left w:val="nil"/>
              <w:bottom w:val="nil"/>
              <w:right w:val="nil"/>
            </w:tcBorders>
            <w:shd w:val="clear" w:color="auto" w:fill="auto"/>
          </w:tcPr>
          <w:p w14:paraId="255D621A"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0A893A7E"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D95AC58"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02018B22"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538AD905" w14:textId="651D0533"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568CD484"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02520C5" w14:textId="77777777" w:rsidTr="002D5353">
        <w:tc>
          <w:tcPr>
            <w:tcW w:w="2520" w:type="dxa"/>
            <w:tcBorders>
              <w:top w:val="nil"/>
              <w:left w:val="nil"/>
              <w:bottom w:val="nil"/>
              <w:right w:val="nil"/>
            </w:tcBorders>
            <w:shd w:val="clear" w:color="auto" w:fill="auto"/>
            <w:noWrap/>
            <w:hideMark/>
          </w:tcPr>
          <w:p w14:paraId="5F43C58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SH_113000</w:t>
            </w:r>
          </w:p>
        </w:tc>
        <w:tc>
          <w:tcPr>
            <w:tcW w:w="1181" w:type="dxa"/>
            <w:tcBorders>
              <w:top w:val="nil"/>
              <w:left w:val="nil"/>
              <w:bottom w:val="nil"/>
              <w:right w:val="nil"/>
            </w:tcBorders>
            <w:shd w:val="clear" w:color="auto" w:fill="auto"/>
          </w:tcPr>
          <w:p w14:paraId="7EC8CDA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885E60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3D7095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B8E244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45FCC88B" w14:textId="10433EB1"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2.195</w:t>
            </w:r>
          </w:p>
        </w:tc>
        <w:tc>
          <w:tcPr>
            <w:tcW w:w="1182" w:type="dxa"/>
            <w:tcBorders>
              <w:top w:val="nil"/>
              <w:left w:val="nil"/>
              <w:bottom w:val="nil"/>
              <w:right w:val="nil"/>
            </w:tcBorders>
            <w:shd w:val="clear" w:color="auto" w:fill="auto"/>
            <w:noWrap/>
          </w:tcPr>
          <w:p w14:paraId="249C759B" w14:textId="65CC3FB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863F167" w14:textId="77777777" w:rsidTr="002D5353">
        <w:tc>
          <w:tcPr>
            <w:tcW w:w="2520" w:type="dxa"/>
            <w:tcBorders>
              <w:top w:val="nil"/>
              <w:left w:val="nil"/>
              <w:bottom w:val="nil"/>
              <w:right w:val="nil"/>
            </w:tcBorders>
            <w:shd w:val="clear" w:color="auto" w:fill="auto"/>
            <w:noWrap/>
            <w:hideMark/>
          </w:tcPr>
          <w:p w14:paraId="0B670FAB"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SH_122100</w:t>
            </w:r>
          </w:p>
        </w:tc>
        <w:tc>
          <w:tcPr>
            <w:tcW w:w="1181" w:type="dxa"/>
            <w:tcBorders>
              <w:top w:val="nil"/>
              <w:left w:val="nil"/>
              <w:bottom w:val="nil"/>
              <w:right w:val="nil"/>
            </w:tcBorders>
            <w:shd w:val="clear" w:color="auto" w:fill="auto"/>
          </w:tcPr>
          <w:p w14:paraId="43F54E8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4D18A7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5BA151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EC87BC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BD0CE65" w14:textId="07117655"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5E055AEB" w14:textId="3A52B53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2CB9434" w14:textId="77777777" w:rsidTr="002D5353">
        <w:tc>
          <w:tcPr>
            <w:tcW w:w="2520" w:type="dxa"/>
            <w:tcBorders>
              <w:top w:val="nil"/>
              <w:left w:val="nil"/>
              <w:bottom w:val="nil"/>
              <w:right w:val="nil"/>
            </w:tcBorders>
            <w:shd w:val="clear" w:color="auto" w:fill="auto"/>
            <w:noWrap/>
            <w:hideMark/>
          </w:tcPr>
          <w:p w14:paraId="0D30D73C"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SH_131000</w:t>
            </w:r>
          </w:p>
        </w:tc>
        <w:tc>
          <w:tcPr>
            <w:tcW w:w="1181" w:type="dxa"/>
            <w:tcBorders>
              <w:top w:val="nil"/>
              <w:left w:val="nil"/>
              <w:bottom w:val="nil"/>
              <w:right w:val="nil"/>
            </w:tcBorders>
            <w:shd w:val="clear" w:color="auto" w:fill="auto"/>
          </w:tcPr>
          <w:p w14:paraId="5AA6D91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DE21F7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6DD09B7" w14:textId="64CEAF86"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1.419</w:t>
            </w:r>
          </w:p>
        </w:tc>
        <w:tc>
          <w:tcPr>
            <w:tcW w:w="1181" w:type="dxa"/>
            <w:tcBorders>
              <w:top w:val="nil"/>
              <w:left w:val="nil"/>
              <w:bottom w:val="nil"/>
              <w:right w:val="nil"/>
            </w:tcBorders>
            <w:shd w:val="clear" w:color="auto" w:fill="auto"/>
          </w:tcPr>
          <w:p w14:paraId="18CA9F4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25BDD1F8" w14:textId="5C4192B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3A4BC097"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72FBB715" w14:textId="77777777" w:rsidTr="002D5353">
        <w:tc>
          <w:tcPr>
            <w:tcW w:w="2520" w:type="dxa"/>
            <w:tcBorders>
              <w:top w:val="nil"/>
              <w:left w:val="nil"/>
              <w:bottom w:val="nil"/>
              <w:right w:val="nil"/>
            </w:tcBorders>
            <w:shd w:val="clear" w:color="auto" w:fill="auto"/>
            <w:noWrap/>
            <w:hideMark/>
          </w:tcPr>
          <w:p w14:paraId="67016069"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SH_133000</w:t>
            </w:r>
          </w:p>
        </w:tc>
        <w:tc>
          <w:tcPr>
            <w:tcW w:w="1181" w:type="dxa"/>
            <w:tcBorders>
              <w:top w:val="nil"/>
              <w:left w:val="nil"/>
              <w:bottom w:val="nil"/>
              <w:right w:val="nil"/>
            </w:tcBorders>
            <w:shd w:val="clear" w:color="auto" w:fill="auto"/>
          </w:tcPr>
          <w:p w14:paraId="7712610A" w14:textId="44CE3E82"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4.346</w:t>
            </w:r>
          </w:p>
        </w:tc>
        <w:tc>
          <w:tcPr>
            <w:tcW w:w="1181" w:type="dxa"/>
            <w:tcBorders>
              <w:top w:val="nil"/>
              <w:left w:val="nil"/>
              <w:bottom w:val="nil"/>
              <w:right w:val="nil"/>
            </w:tcBorders>
            <w:shd w:val="clear" w:color="auto" w:fill="auto"/>
          </w:tcPr>
          <w:p w14:paraId="1721C40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56A231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3D06445"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ADC8DF6" w14:textId="304C3823"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F35E15C"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76DE05A" w14:textId="77777777" w:rsidTr="002D5353">
        <w:tc>
          <w:tcPr>
            <w:tcW w:w="2520" w:type="dxa"/>
            <w:tcBorders>
              <w:top w:val="nil"/>
              <w:left w:val="nil"/>
              <w:bottom w:val="nil"/>
              <w:right w:val="nil"/>
            </w:tcBorders>
            <w:shd w:val="clear" w:color="auto" w:fill="auto"/>
            <w:noWrap/>
            <w:hideMark/>
          </w:tcPr>
          <w:p w14:paraId="3DAB9E36"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lastRenderedPageBreak/>
              <w:t>SH_211000</w:t>
            </w:r>
          </w:p>
        </w:tc>
        <w:tc>
          <w:tcPr>
            <w:tcW w:w="1181" w:type="dxa"/>
            <w:tcBorders>
              <w:top w:val="nil"/>
              <w:left w:val="nil"/>
              <w:right w:val="nil"/>
            </w:tcBorders>
            <w:shd w:val="clear" w:color="auto" w:fill="auto"/>
          </w:tcPr>
          <w:p w14:paraId="2B36A70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6AB2DD82" w14:textId="3596C926"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-0.178</w:t>
            </w:r>
          </w:p>
        </w:tc>
        <w:tc>
          <w:tcPr>
            <w:tcW w:w="1181" w:type="dxa"/>
            <w:tcBorders>
              <w:top w:val="nil"/>
              <w:left w:val="nil"/>
              <w:right w:val="nil"/>
            </w:tcBorders>
            <w:shd w:val="clear" w:color="auto" w:fill="auto"/>
          </w:tcPr>
          <w:p w14:paraId="6AE8AAE0" w14:textId="64FECA33"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0.243</w:t>
            </w:r>
          </w:p>
        </w:tc>
        <w:tc>
          <w:tcPr>
            <w:tcW w:w="1181" w:type="dxa"/>
            <w:tcBorders>
              <w:top w:val="nil"/>
              <w:left w:val="nil"/>
              <w:right w:val="nil"/>
            </w:tcBorders>
            <w:shd w:val="clear" w:color="auto" w:fill="auto"/>
          </w:tcPr>
          <w:p w14:paraId="7AF04DB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noWrap/>
          </w:tcPr>
          <w:p w14:paraId="7BE14193" w14:textId="7CA39922"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-0.343</w:t>
            </w:r>
          </w:p>
        </w:tc>
        <w:tc>
          <w:tcPr>
            <w:tcW w:w="1182" w:type="dxa"/>
            <w:tcBorders>
              <w:top w:val="nil"/>
              <w:left w:val="nil"/>
              <w:bottom w:val="nil"/>
              <w:right w:val="nil"/>
            </w:tcBorders>
            <w:shd w:val="clear" w:color="auto" w:fill="auto"/>
            <w:noWrap/>
          </w:tcPr>
          <w:p w14:paraId="21AE280C" w14:textId="4F7C3ED6"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-0.095</w:t>
            </w:r>
          </w:p>
        </w:tc>
      </w:tr>
      <w:tr w:rsidR="00973C52" w:rsidRPr="00C865B5" w14:paraId="676495FF" w14:textId="77777777" w:rsidTr="002D5353">
        <w:tc>
          <w:tcPr>
            <w:tcW w:w="2520" w:type="dxa"/>
            <w:tcBorders>
              <w:top w:val="nil"/>
              <w:left w:val="nil"/>
              <w:bottom w:val="nil"/>
              <w:right w:val="nil"/>
            </w:tcBorders>
            <w:shd w:val="clear" w:color="auto" w:fill="auto"/>
            <w:noWrap/>
            <w:hideMark/>
          </w:tcPr>
          <w:p w14:paraId="0D449FE9"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SH_212000</w:t>
            </w:r>
          </w:p>
        </w:tc>
        <w:tc>
          <w:tcPr>
            <w:tcW w:w="1181" w:type="dxa"/>
            <w:tcBorders>
              <w:top w:val="nil"/>
              <w:left w:val="nil"/>
              <w:bottom w:val="nil"/>
              <w:right w:val="nil"/>
            </w:tcBorders>
            <w:shd w:val="clear" w:color="auto" w:fill="auto"/>
          </w:tcPr>
          <w:p w14:paraId="70350C8C" w14:textId="1361FF56"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2.765</w:t>
            </w:r>
          </w:p>
        </w:tc>
        <w:tc>
          <w:tcPr>
            <w:tcW w:w="1181" w:type="dxa"/>
            <w:tcBorders>
              <w:top w:val="nil"/>
              <w:left w:val="nil"/>
              <w:bottom w:val="nil"/>
              <w:right w:val="nil"/>
            </w:tcBorders>
            <w:shd w:val="clear" w:color="auto" w:fill="auto"/>
          </w:tcPr>
          <w:p w14:paraId="3E2F578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93D11C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6E013A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1CB75E80" w14:textId="6FE2F099"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A8A7CFB"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72CAE5C" w14:textId="77777777" w:rsidTr="002D5353">
        <w:tc>
          <w:tcPr>
            <w:tcW w:w="2520" w:type="dxa"/>
            <w:tcBorders>
              <w:top w:val="nil"/>
              <w:left w:val="nil"/>
              <w:bottom w:val="nil"/>
              <w:right w:val="nil"/>
            </w:tcBorders>
            <w:shd w:val="clear" w:color="auto" w:fill="auto"/>
            <w:noWrap/>
            <w:hideMark/>
          </w:tcPr>
          <w:p w14:paraId="18DB342D"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SH_221000</w:t>
            </w:r>
          </w:p>
        </w:tc>
        <w:tc>
          <w:tcPr>
            <w:tcW w:w="1181" w:type="dxa"/>
            <w:tcBorders>
              <w:top w:val="nil"/>
              <w:left w:val="nil"/>
              <w:bottom w:val="nil"/>
              <w:right w:val="nil"/>
            </w:tcBorders>
            <w:shd w:val="clear" w:color="auto" w:fill="auto"/>
          </w:tcPr>
          <w:p w14:paraId="06132F41" w14:textId="59510CA2"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-0.053</w:t>
            </w:r>
          </w:p>
        </w:tc>
        <w:tc>
          <w:tcPr>
            <w:tcW w:w="1181" w:type="dxa"/>
            <w:tcBorders>
              <w:top w:val="nil"/>
              <w:left w:val="nil"/>
              <w:bottom w:val="nil"/>
              <w:right w:val="nil"/>
            </w:tcBorders>
            <w:shd w:val="clear" w:color="auto" w:fill="auto"/>
          </w:tcPr>
          <w:p w14:paraId="2908977F"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9A8B68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86F5F9D" w14:textId="4BB03DAF"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0.043</w:t>
            </w:r>
          </w:p>
        </w:tc>
        <w:tc>
          <w:tcPr>
            <w:tcW w:w="1181" w:type="dxa"/>
            <w:tcBorders>
              <w:top w:val="nil"/>
              <w:left w:val="nil"/>
              <w:bottom w:val="nil"/>
              <w:right w:val="nil"/>
            </w:tcBorders>
            <w:shd w:val="clear" w:color="auto" w:fill="auto"/>
            <w:noWrap/>
          </w:tcPr>
          <w:p w14:paraId="2C6D6257" w14:textId="0D5EBA06"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CBB02B8" w14:textId="67DC4542" w:rsidR="00973C52" w:rsidRPr="00C865B5" w:rsidRDefault="003560A1" w:rsidP="00973C5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r>
      <w:tr w:rsidR="00973C52" w:rsidRPr="00C865B5" w14:paraId="211F54F5" w14:textId="77777777" w:rsidTr="002D5353">
        <w:tc>
          <w:tcPr>
            <w:tcW w:w="2520" w:type="dxa"/>
            <w:tcBorders>
              <w:top w:val="nil"/>
              <w:left w:val="nil"/>
              <w:bottom w:val="nil"/>
              <w:right w:val="nil"/>
            </w:tcBorders>
            <w:shd w:val="clear" w:color="auto" w:fill="auto"/>
            <w:noWrap/>
            <w:hideMark/>
          </w:tcPr>
          <w:p w14:paraId="3829E819"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SH_222100</w:t>
            </w:r>
          </w:p>
        </w:tc>
        <w:tc>
          <w:tcPr>
            <w:tcW w:w="1181" w:type="dxa"/>
            <w:tcBorders>
              <w:top w:val="nil"/>
              <w:left w:val="nil"/>
              <w:bottom w:val="nil"/>
              <w:right w:val="nil"/>
            </w:tcBorders>
            <w:shd w:val="clear" w:color="auto" w:fill="auto"/>
          </w:tcPr>
          <w:p w14:paraId="78874B0B" w14:textId="35D3B59B"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-0.068</w:t>
            </w:r>
          </w:p>
        </w:tc>
        <w:tc>
          <w:tcPr>
            <w:tcW w:w="1181" w:type="dxa"/>
            <w:tcBorders>
              <w:top w:val="nil"/>
              <w:left w:val="nil"/>
              <w:bottom w:val="nil"/>
              <w:right w:val="nil"/>
            </w:tcBorders>
            <w:shd w:val="clear" w:color="auto" w:fill="auto"/>
          </w:tcPr>
          <w:p w14:paraId="7956D310" w14:textId="594D4148"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-0.038</w:t>
            </w:r>
          </w:p>
        </w:tc>
        <w:tc>
          <w:tcPr>
            <w:tcW w:w="1181" w:type="dxa"/>
            <w:tcBorders>
              <w:top w:val="nil"/>
              <w:left w:val="nil"/>
              <w:bottom w:val="nil"/>
              <w:right w:val="nil"/>
            </w:tcBorders>
            <w:shd w:val="clear" w:color="auto" w:fill="auto"/>
          </w:tcPr>
          <w:p w14:paraId="12EC0693" w14:textId="4E83E654"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0.041</w:t>
            </w:r>
          </w:p>
        </w:tc>
        <w:tc>
          <w:tcPr>
            <w:tcW w:w="1181" w:type="dxa"/>
            <w:tcBorders>
              <w:top w:val="nil"/>
              <w:left w:val="nil"/>
              <w:bottom w:val="nil"/>
              <w:right w:val="nil"/>
            </w:tcBorders>
            <w:shd w:val="clear" w:color="auto" w:fill="auto"/>
          </w:tcPr>
          <w:p w14:paraId="03C4EF53"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3AB9D768" w14:textId="13B3EC92"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p>
        </w:tc>
        <w:tc>
          <w:tcPr>
            <w:tcW w:w="1182" w:type="dxa"/>
            <w:tcBorders>
              <w:top w:val="nil"/>
              <w:left w:val="nil"/>
              <w:bottom w:val="nil"/>
              <w:right w:val="nil"/>
            </w:tcBorders>
            <w:shd w:val="clear" w:color="auto" w:fill="auto"/>
            <w:noWrap/>
          </w:tcPr>
          <w:p w14:paraId="1E4B4E60" w14:textId="06CCD495"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19C36BC" w14:textId="77777777" w:rsidTr="002D5353">
        <w:tc>
          <w:tcPr>
            <w:tcW w:w="2520" w:type="dxa"/>
            <w:tcBorders>
              <w:top w:val="nil"/>
              <w:left w:val="nil"/>
              <w:bottom w:val="nil"/>
              <w:right w:val="nil"/>
            </w:tcBorders>
            <w:shd w:val="clear" w:color="auto" w:fill="auto"/>
            <w:noWrap/>
          </w:tcPr>
          <w:p w14:paraId="4A0B05C8"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SH_231000</w:t>
            </w:r>
          </w:p>
        </w:tc>
        <w:tc>
          <w:tcPr>
            <w:tcW w:w="1181" w:type="dxa"/>
            <w:tcBorders>
              <w:top w:val="nil"/>
              <w:left w:val="nil"/>
              <w:bottom w:val="nil"/>
              <w:right w:val="nil"/>
            </w:tcBorders>
            <w:shd w:val="clear" w:color="auto" w:fill="auto"/>
          </w:tcPr>
          <w:p w14:paraId="5BE41521" w14:textId="6AD441BD"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-0.597</w:t>
            </w:r>
          </w:p>
        </w:tc>
        <w:tc>
          <w:tcPr>
            <w:tcW w:w="1181" w:type="dxa"/>
            <w:tcBorders>
              <w:top w:val="nil"/>
              <w:left w:val="nil"/>
              <w:bottom w:val="nil"/>
              <w:right w:val="nil"/>
            </w:tcBorders>
            <w:shd w:val="clear" w:color="auto" w:fill="auto"/>
          </w:tcPr>
          <w:p w14:paraId="580B816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C714F1F"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1F5434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23E9AE23" w14:textId="351E064A"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-0.711</w:t>
            </w:r>
          </w:p>
        </w:tc>
        <w:tc>
          <w:tcPr>
            <w:tcW w:w="1182" w:type="dxa"/>
            <w:tcBorders>
              <w:top w:val="nil"/>
              <w:left w:val="nil"/>
              <w:bottom w:val="nil"/>
              <w:right w:val="nil"/>
            </w:tcBorders>
            <w:shd w:val="clear" w:color="auto" w:fill="auto"/>
            <w:noWrap/>
          </w:tcPr>
          <w:p w14:paraId="38C4B24B" w14:textId="1147241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311A347" w14:textId="77777777" w:rsidTr="002D5353">
        <w:tc>
          <w:tcPr>
            <w:tcW w:w="2520" w:type="dxa"/>
            <w:tcBorders>
              <w:top w:val="nil"/>
              <w:left w:val="nil"/>
              <w:bottom w:val="nil"/>
              <w:right w:val="nil"/>
            </w:tcBorders>
            <w:shd w:val="clear" w:color="auto" w:fill="auto"/>
            <w:noWrap/>
            <w:hideMark/>
          </w:tcPr>
          <w:p w14:paraId="40ECBCF0"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SH_232000</w:t>
            </w:r>
          </w:p>
        </w:tc>
        <w:tc>
          <w:tcPr>
            <w:tcW w:w="1181" w:type="dxa"/>
            <w:tcBorders>
              <w:top w:val="nil"/>
              <w:left w:val="nil"/>
              <w:bottom w:val="nil"/>
              <w:right w:val="nil"/>
            </w:tcBorders>
            <w:shd w:val="clear" w:color="auto" w:fill="auto"/>
          </w:tcPr>
          <w:p w14:paraId="1DB8CE41" w14:textId="133D9E96"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-0.165</w:t>
            </w:r>
          </w:p>
        </w:tc>
        <w:tc>
          <w:tcPr>
            <w:tcW w:w="1181" w:type="dxa"/>
            <w:tcBorders>
              <w:top w:val="nil"/>
              <w:left w:val="nil"/>
              <w:bottom w:val="nil"/>
              <w:right w:val="nil"/>
            </w:tcBorders>
            <w:shd w:val="clear" w:color="auto" w:fill="auto"/>
          </w:tcPr>
          <w:p w14:paraId="55CD448A" w14:textId="7F5764A0"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0.371</w:t>
            </w:r>
          </w:p>
        </w:tc>
        <w:tc>
          <w:tcPr>
            <w:tcW w:w="1181" w:type="dxa"/>
            <w:tcBorders>
              <w:top w:val="nil"/>
              <w:left w:val="nil"/>
              <w:bottom w:val="nil"/>
              <w:right w:val="nil"/>
            </w:tcBorders>
            <w:shd w:val="clear" w:color="auto" w:fill="auto"/>
          </w:tcPr>
          <w:p w14:paraId="3ECB536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94C48A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55191994" w14:textId="29222381"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64EF2CB" w14:textId="055D25F2" w:rsidR="00973C52" w:rsidRPr="00F579AC" w:rsidRDefault="00B84F2E"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0.044</w:t>
            </w:r>
          </w:p>
        </w:tc>
      </w:tr>
      <w:tr w:rsidR="00973C52" w:rsidRPr="00C865B5" w14:paraId="72D7AE99" w14:textId="77777777" w:rsidTr="002D5353">
        <w:tc>
          <w:tcPr>
            <w:tcW w:w="2520" w:type="dxa"/>
            <w:tcBorders>
              <w:top w:val="nil"/>
              <w:left w:val="nil"/>
              <w:bottom w:val="nil"/>
              <w:right w:val="nil"/>
            </w:tcBorders>
            <w:shd w:val="clear" w:color="auto" w:fill="auto"/>
            <w:noWrap/>
            <w:hideMark/>
          </w:tcPr>
          <w:p w14:paraId="46B1AAF7"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SH_310000</w:t>
            </w:r>
          </w:p>
        </w:tc>
        <w:tc>
          <w:tcPr>
            <w:tcW w:w="1181" w:type="dxa"/>
            <w:tcBorders>
              <w:top w:val="nil"/>
              <w:left w:val="nil"/>
              <w:bottom w:val="nil"/>
              <w:right w:val="nil"/>
            </w:tcBorders>
            <w:shd w:val="clear" w:color="auto" w:fill="auto"/>
          </w:tcPr>
          <w:p w14:paraId="7988FEED" w14:textId="658CE624"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-0.515</w:t>
            </w:r>
          </w:p>
        </w:tc>
        <w:tc>
          <w:tcPr>
            <w:tcW w:w="1181" w:type="dxa"/>
            <w:tcBorders>
              <w:top w:val="nil"/>
              <w:left w:val="nil"/>
              <w:bottom w:val="nil"/>
              <w:right w:val="nil"/>
            </w:tcBorders>
            <w:shd w:val="clear" w:color="auto" w:fill="auto"/>
          </w:tcPr>
          <w:p w14:paraId="17A8C67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0D3243E" w14:textId="002C7E23"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-0.296</w:t>
            </w:r>
          </w:p>
        </w:tc>
        <w:tc>
          <w:tcPr>
            <w:tcW w:w="1181" w:type="dxa"/>
            <w:tcBorders>
              <w:top w:val="nil"/>
              <w:left w:val="nil"/>
              <w:bottom w:val="nil"/>
              <w:right w:val="nil"/>
            </w:tcBorders>
            <w:shd w:val="clear" w:color="auto" w:fill="auto"/>
          </w:tcPr>
          <w:p w14:paraId="7F2223E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28F8AD35" w14:textId="1E8BF028"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-0.859</w:t>
            </w:r>
          </w:p>
        </w:tc>
        <w:tc>
          <w:tcPr>
            <w:tcW w:w="1182" w:type="dxa"/>
            <w:tcBorders>
              <w:top w:val="nil"/>
              <w:left w:val="nil"/>
              <w:bottom w:val="nil"/>
              <w:right w:val="nil"/>
            </w:tcBorders>
            <w:shd w:val="clear" w:color="auto" w:fill="auto"/>
            <w:noWrap/>
          </w:tcPr>
          <w:p w14:paraId="60A67824" w14:textId="3C4C2BD6"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-0.124</w:t>
            </w:r>
          </w:p>
        </w:tc>
      </w:tr>
      <w:tr w:rsidR="00973C52" w:rsidRPr="00C865B5" w14:paraId="23E6097F" w14:textId="77777777" w:rsidTr="002D5353">
        <w:tc>
          <w:tcPr>
            <w:tcW w:w="2520" w:type="dxa"/>
            <w:tcBorders>
              <w:top w:val="nil"/>
              <w:left w:val="nil"/>
              <w:bottom w:val="nil"/>
              <w:right w:val="nil"/>
            </w:tcBorders>
            <w:shd w:val="clear" w:color="auto" w:fill="auto"/>
            <w:noWrap/>
            <w:hideMark/>
          </w:tcPr>
          <w:p w14:paraId="57520D4E"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SH_311000</w:t>
            </w:r>
          </w:p>
        </w:tc>
        <w:tc>
          <w:tcPr>
            <w:tcW w:w="1181" w:type="dxa"/>
            <w:tcBorders>
              <w:top w:val="nil"/>
              <w:left w:val="nil"/>
              <w:bottom w:val="nil"/>
              <w:right w:val="nil"/>
            </w:tcBorders>
            <w:shd w:val="clear" w:color="auto" w:fill="auto"/>
          </w:tcPr>
          <w:p w14:paraId="309B8AD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A2955E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ED27BC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BE365D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1D54E91" w14:textId="5BC85CC3"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7DDEE806"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01F7A9D" w14:textId="77777777" w:rsidTr="002D5353">
        <w:tc>
          <w:tcPr>
            <w:tcW w:w="2520" w:type="dxa"/>
            <w:tcBorders>
              <w:top w:val="nil"/>
              <w:left w:val="nil"/>
              <w:bottom w:val="nil"/>
              <w:right w:val="nil"/>
            </w:tcBorders>
            <w:shd w:val="clear" w:color="auto" w:fill="auto"/>
            <w:noWrap/>
            <w:hideMark/>
          </w:tcPr>
          <w:p w14:paraId="4B0713CB"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SH_322000</w:t>
            </w:r>
          </w:p>
        </w:tc>
        <w:tc>
          <w:tcPr>
            <w:tcW w:w="1181" w:type="dxa"/>
            <w:tcBorders>
              <w:top w:val="nil"/>
              <w:left w:val="nil"/>
              <w:bottom w:val="nil"/>
              <w:right w:val="nil"/>
            </w:tcBorders>
            <w:shd w:val="clear" w:color="auto" w:fill="auto"/>
          </w:tcPr>
          <w:p w14:paraId="27581AC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A0713E9" w14:textId="7ECD3175"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-0.097</w:t>
            </w:r>
          </w:p>
        </w:tc>
        <w:tc>
          <w:tcPr>
            <w:tcW w:w="1181" w:type="dxa"/>
            <w:tcBorders>
              <w:top w:val="nil"/>
              <w:left w:val="nil"/>
              <w:bottom w:val="nil"/>
              <w:right w:val="nil"/>
            </w:tcBorders>
            <w:shd w:val="clear" w:color="auto" w:fill="auto"/>
          </w:tcPr>
          <w:p w14:paraId="7C93BB8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A8DAA1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698F3799" w14:textId="0DC706AF"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3255AF11" w14:textId="532E39A9"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70CA8D9F" w14:textId="77777777" w:rsidTr="002D5353">
        <w:tc>
          <w:tcPr>
            <w:tcW w:w="2520" w:type="dxa"/>
            <w:tcBorders>
              <w:top w:val="nil"/>
              <w:left w:val="nil"/>
              <w:bottom w:val="nil"/>
              <w:right w:val="nil"/>
            </w:tcBorders>
            <w:shd w:val="clear" w:color="auto" w:fill="auto"/>
            <w:noWrap/>
          </w:tcPr>
          <w:p w14:paraId="62AFAE14"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SH_413000</w:t>
            </w:r>
          </w:p>
        </w:tc>
        <w:tc>
          <w:tcPr>
            <w:tcW w:w="1181" w:type="dxa"/>
            <w:tcBorders>
              <w:top w:val="nil"/>
              <w:left w:val="nil"/>
              <w:bottom w:val="nil"/>
              <w:right w:val="nil"/>
            </w:tcBorders>
            <w:shd w:val="clear" w:color="auto" w:fill="auto"/>
          </w:tcPr>
          <w:p w14:paraId="7A50CA2C" w14:textId="761FAE2A"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g</w:t>
            </w:r>
          </w:p>
        </w:tc>
        <w:tc>
          <w:tcPr>
            <w:tcW w:w="1181" w:type="dxa"/>
            <w:tcBorders>
              <w:top w:val="nil"/>
              <w:left w:val="nil"/>
              <w:bottom w:val="nil"/>
              <w:right w:val="nil"/>
            </w:tcBorders>
            <w:shd w:val="clear" w:color="auto" w:fill="auto"/>
          </w:tcPr>
          <w:p w14:paraId="0868F5FF" w14:textId="66533CF5"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d</w:t>
            </w:r>
          </w:p>
        </w:tc>
        <w:tc>
          <w:tcPr>
            <w:tcW w:w="1181" w:type="dxa"/>
            <w:tcBorders>
              <w:top w:val="nil"/>
              <w:left w:val="nil"/>
              <w:bottom w:val="nil"/>
              <w:right w:val="nil"/>
            </w:tcBorders>
            <w:shd w:val="clear" w:color="auto" w:fill="auto"/>
          </w:tcPr>
          <w:p w14:paraId="3DB1DC6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B62228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8B61554" w14:textId="37C421C8"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3981763C" w14:textId="6A32879B"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-0.577</w:t>
            </w:r>
          </w:p>
        </w:tc>
      </w:tr>
      <w:tr w:rsidR="00973C52" w:rsidRPr="00C865B5" w14:paraId="50954A8E" w14:textId="77777777" w:rsidTr="002D5353">
        <w:tc>
          <w:tcPr>
            <w:tcW w:w="2520" w:type="dxa"/>
            <w:tcBorders>
              <w:top w:val="nil"/>
              <w:left w:val="nil"/>
              <w:bottom w:val="nil"/>
              <w:right w:val="nil"/>
            </w:tcBorders>
            <w:shd w:val="clear" w:color="auto" w:fill="auto"/>
            <w:noWrap/>
            <w:hideMark/>
          </w:tcPr>
          <w:p w14:paraId="25A80878"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SH_451000</w:t>
            </w:r>
          </w:p>
        </w:tc>
        <w:tc>
          <w:tcPr>
            <w:tcW w:w="1181" w:type="dxa"/>
            <w:tcBorders>
              <w:top w:val="nil"/>
              <w:left w:val="nil"/>
              <w:bottom w:val="nil"/>
              <w:right w:val="nil"/>
            </w:tcBorders>
            <w:shd w:val="clear" w:color="auto" w:fill="auto"/>
          </w:tcPr>
          <w:p w14:paraId="28CF138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B2BE7EC"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E6D1B1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4AB4C00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A59B93D" w14:textId="2ED47D13"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63A13601"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27E53DDA" w14:textId="77777777" w:rsidTr="002D5353">
        <w:tc>
          <w:tcPr>
            <w:tcW w:w="2520" w:type="dxa"/>
            <w:tcBorders>
              <w:top w:val="nil"/>
              <w:left w:val="nil"/>
              <w:bottom w:val="single" w:sz="4" w:space="0" w:color="auto"/>
              <w:right w:val="nil"/>
            </w:tcBorders>
            <w:shd w:val="clear" w:color="auto" w:fill="auto"/>
            <w:noWrap/>
            <w:hideMark/>
          </w:tcPr>
          <w:p w14:paraId="0A5A014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SH_452000</w:t>
            </w:r>
          </w:p>
        </w:tc>
        <w:tc>
          <w:tcPr>
            <w:tcW w:w="1181" w:type="dxa"/>
            <w:tcBorders>
              <w:top w:val="nil"/>
              <w:left w:val="nil"/>
              <w:bottom w:val="single" w:sz="4" w:space="0" w:color="auto"/>
              <w:right w:val="nil"/>
            </w:tcBorders>
            <w:shd w:val="clear" w:color="auto" w:fill="auto"/>
          </w:tcPr>
          <w:p w14:paraId="3AAB6C3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single" w:sz="4" w:space="0" w:color="auto"/>
              <w:right w:val="nil"/>
            </w:tcBorders>
            <w:shd w:val="clear" w:color="auto" w:fill="auto"/>
          </w:tcPr>
          <w:p w14:paraId="5D628CCF" w14:textId="6B288C88"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1.163</w:t>
            </w:r>
          </w:p>
        </w:tc>
        <w:tc>
          <w:tcPr>
            <w:tcW w:w="1181" w:type="dxa"/>
            <w:tcBorders>
              <w:top w:val="nil"/>
              <w:left w:val="nil"/>
              <w:bottom w:val="single" w:sz="4" w:space="0" w:color="auto"/>
              <w:right w:val="nil"/>
            </w:tcBorders>
            <w:shd w:val="clear" w:color="auto" w:fill="auto"/>
          </w:tcPr>
          <w:p w14:paraId="28C0C87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single" w:sz="4" w:space="0" w:color="auto"/>
              <w:right w:val="nil"/>
            </w:tcBorders>
            <w:shd w:val="clear" w:color="auto" w:fill="auto"/>
          </w:tcPr>
          <w:p w14:paraId="06D6C92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single" w:sz="4" w:space="0" w:color="auto"/>
              <w:right w:val="nil"/>
            </w:tcBorders>
            <w:shd w:val="clear" w:color="auto" w:fill="auto"/>
            <w:noWrap/>
          </w:tcPr>
          <w:p w14:paraId="39EEE205" w14:textId="1336DC3B"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1.354</w:t>
            </w:r>
          </w:p>
        </w:tc>
        <w:tc>
          <w:tcPr>
            <w:tcW w:w="1182" w:type="dxa"/>
            <w:tcBorders>
              <w:top w:val="nil"/>
              <w:left w:val="nil"/>
              <w:bottom w:val="single" w:sz="4" w:space="0" w:color="auto"/>
              <w:right w:val="nil"/>
            </w:tcBorders>
            <w:shd w:val="clear" w:color="auto" w:fill="auto"/>
            <w:noWrap/>
          </w:tcPr>
          <w:p w14:paraId="03B2E928" w14:textId="24184AD2"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0B9FB7FD" w14:textId="77777777" w:rsidTr="002D5353">
        <w:tc>
          <w:tcPr>
            <w:tcW w:w="2520" w:type="dxa"/>
            <w:tcBorders>
              <w:top w:val="single" w:sz="4" w:space="0" w:color="auto"/>
              <w:left w:val="nil"/>
              <w:bottom w:val="nil"/>
              <w:right w:val="nil"/>
            </w:tcBorders>
            <w:shd w:val="clear" w:color="auto" w:fill="auto"/>
            <w:noWrap/>
            <w:hideMark/>
          </w:tcPr>
          <w:p w14:paraId="2082A5AF" w14:textId="77777777" w:rsidR="00973C52" w:rsidRPr="00C865B5" w:rsidRDefault="00973C52" w:rsidP="00973C52">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Mortality</w:t>
            </w:r>
          </w:p>
        </w:tc>
        <w:tc>
          <w:tcPr>
            <w:tcW w:w="1181" w:type="dxa"/>
            <w:tcBorders>
              <w:top w:val="single" w:sz="4" w:space="0" w:color="auto"/>
              <w:left w:val="nil"/>
              <w:bottom w:val="nil"/>
              <w:right w:val="nil"/>
            </w:tcBorders>
            <w:shd w:val="clear" w:color="auto" w:fill="auto"/>
          </w:tcPr>
          <w:p w14:paraId="23AAC718"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9A49EFC"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B741D62"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09831C2"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noWrap/>
          </w:tcPr>
          <w:p w14:paraId="4F1ADF5C" w14:textId="78EFD427" w:rsidR="00973C52" w:rsidRPr="00C865B5" w:rsidRDefault="00973C52" w:rsidP="00973C52">
            <w:pPr>
              <w:spacing w:after="0" w:line="240" w:lineRule="auto"/>
              <w:jc w:val="center"/>
              <w:rPr>
                <w:rFonts w:ascii="Arial" w:eastAsia="Times New Roman" w:hAnsi="Arial" w:cs="Arial"/>
                <w:b/>
                <w:bCs/>
                <w:color w:val="000000" w:themeColor="text1"/>
                <w:sz w:val="18"/>
                <w:szCs w:val="18"/>
              </w:rPr>
            </w:pPr>
          </w:p>
        </w:tc>
        <w:tc>
          <w:tcPr>
            <w:tcW w:w="1182" w:type="dxa"/>
            <w:tcBorders>
              <w:top w:val="single" w:sz="4" w:space="0" w:color="auto"/>
              <w:left w:val="nil"/>
              <w:bottom w:val="nil"/>
              <w:right w:val="nil"/>
            </w:tcBorders>
            <w:shd w:val="clear" w:color="auto" w:fill="auto"/>
            <w:noWrap/>
          </w:tcPr>
          <w:p w14:paraId="3F7A7DCD"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4A83F18A" w14:textId="77777777" w:rsidTr="002D5353">
        <w:tc>
          <w:tcPr>
            <w:tcW w:w="2520" w:type="dxa"/>
            <w:tcBorders>
              <w:top w:val="nil"/>
              <w:left w:val="nil"/>
              <w:bottom w:val="nil"/>
              <w:right w:val="nil"/>
            </w:tcBorders>
            <w:shd w:val="clear" w:color="auto" w:fill="auto"/>
            <w:noWrap/>
            <w:hideMark/>
          </w:tcPr>
          <w:p w14:paraId="09621CE3"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Hunting</w:t>
            </w:r>
          </w:p>
        </w:tc>
        <w:tc>
          <w:tcPr>
            <w:tcW w:w="1181" w:type="dxa"/>
            <w:tcBorders>
              <w:top w:val="nil"/>
              <w:left w:val="nil"/>
              <w:right w:val="nil"/>
            </w:tcBorders>
            <w:shd w:val="clear" w:color="auto" w:fill="auto"/>
          </w:tcPr>
          <w:p w14:paraId="79233AC3"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57923E74"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2072CC79"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tcPr>
          <w:p w14:paraId="6F1AF9BF"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right w:val="nil"/>
            </w:tcBorders>
            <w:shd w:val="clear" w:color="auto" w:fill="auto"/>
            <w:noWrap/>
          </w:tcPr>
          <w:p w14:paraId="13FAD7E1" w14:textId="49B9D4BD"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3283E32F"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2022330" w14:textId="77777777" w:rsidTr="002D5353">
        <w:tc>
          <w:tcPr>
            <w:tcW w:w="2520" w:type="dxa"/>
            <w:tcBorders>
              <w:top w:val="nil"/>
              <w:left w:val="nil"/>
              <w:right w:val="nil"/>
            </w:tcBorders>
            <w:shd w:val="clear" w:color="auto" w:fill="auto"/>
            <w:noWrap/>
            <w:hideMark/>
          </w:tcPr>
          <w:p w14:paraId="42D620D0"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Adj_hunt_area</w:t>
            </w:r>
            <w:proofErr w:type="spellEnd"/>
          </w:p>
        </w:tc>
        <w:tc>
          <w:tcPr>
            <w:tcW w:w="1181" w:type="dxa"/>
            <w:tcBorders>
              <w:top w:val="nil"/>
              <w:left w:val="nil"/>
              <w:right w:val="nil"/>
            </w:tcBorders>
            <w:shd w:val="clear" w:color="auto" w:fill="auto"/>
          </w:tcPr>
          <w:p w14:paraId="1393F9F8"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tcPr>
          <w:p w14:paraId="2EE95139"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tcPr>
          <w:p w14:paraId="47DDBF0A" w14:textId="11637DD5"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d</w:t>
            </w:r>
          </w:p>
        </w:tc>
        <w:tc>
          <w:tcPr>
            <w:tcW w:w="1181" w:type="dxa"/>
            <w:tcBorders>
              <w:top w:val="nil"/>
              <w:left w:val="nil"/>
              <w:right w:val="nil"/>
            </w:tcBorders>
            <w:shd w:val="clear" w:color="auto" w:fill="auto"/>
          </w:tcPr>
          <w:p w14:paraId="20F6B97A"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right w:val="nil"/>
            </w:tcBorders>
            <w:shd w:val="clear" w:color="auto" w:fill="auto"/>
            <w:noWrap/>
          </w:tcPr>
          <w:p w14:paraId="2BB591B2" w14:textId="78EC12A3" w:rsidR="00973C52" w:rsidRPr="00F579AC" w:rsidRDefault="00973C52"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d</w:t>
            </w:r>
          </w:p>
        </w:tc>
        <w:tc>
          <w:tcPr>
            <w:tcW w:w="1182" w:type="dxa"/>
            <w:tcBorders>
              <w:top w:val="nil"/>
              <w:left w:val="nil"/>
              <w:bottom w:val="nil"/>
              <w:right w:val="nil"/>
            </w:tcBorders>
            <w:shd w:val="clear" w:color="auto" w:fill="auto"/>
            <w:noWrap/>
          </w:tcPr>
          <w:p w14:paraId="487DD0BF" w14:textId="6CF4B745"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528C4FF5" w14:textId="77777777" w:rsidTr="002D5353">
        <w:tc>
          <w:tcPr>
            <w:tcW w:w="2520" w:type="dxa"/>
            <w:tcBorders>
              <w:top w:val="nil"/>
              <w:left w:val="nil"/>
              <w:bottom w:val="nil"/>
              <w:right w:val="nil"/>
            </w:tcBorders>
            <w:shd w:val="clear" w:color="auto" w:fill="auto"/>
            <w:noWrap/>
            <w:hideMark/>
          </w:tcPr>
          <w:p w14:paraId="170CAF3F"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Hunt_manag</w:t>
            </w:r>
            <w:proofErr w:type="spellEnd"/>
            <w:r w:rsidRPr="00C865B5">
              <w:rPr>
                <w:rFonts w:ascii="Arial" w:eastAsia="Times New Roman" w:hAnsi="Arial" w:cs="Arial"/>
                <w:color w:val="000000" w:themeColor="text1"/>
                <w:sz w:val="18"/>
                <w:szCs w:val="18"/>
              </w:rPr>
              <w:t xml:space="preserve"> (time effect)</w:t>
            </w:r>
          </w:p>
        </w:tc>
        <w:tc>
          <w:tcPr>
            <w:tcW w:w="1181" w:type="dxa"/>
            <w:tcBorders>
              <w:top w:val="nil"/>
              <w:left w:val="nil"/>
              <w:bottom w:val="nil"/>
              <w:right w:val="nil"/>
            </w:tcBorders>
            <w:shd w:val="clear" w:color="auto" w:fill="auto"/>
          </w:tcPr>
          <w:p w14:paraId="20FA5141" w14:textId="7DD7FD44"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-5.905</w:t>
            </w:r>
            <w:r w:rsidRPr="00F579AC">
              <w:rPr>
                <w:rFonts w:ascii="Arial" w:eastAsia="Times New Roman" w:hAnsi="Arial" w:cs="Arial"/>
                <w:b/>
                <w:bCs/>
                <w:color w:val="000000" w:themeColor="text1"/>
                <w:sz w:val="18"/>
                <w:szCs w:val="18"/>
                <w:vertAlign w:val="superscript"/>
              </w:rPr>
              <w:t>b</w:t>
            </w:r>
          </w:p>
        </w:tc>
        <w:tc>
          <w:tcPr>
            <w:tcW w:w="1181" w:type="dxa"/>
            <w:tcBorders>
              <w:top w:val="nil"/>
              <w:left w:val="nil"/>
              <w:bottom w:val="nil"/>
              <w:right w:val="nil"/>
            </w:tcBorders>
            <w:shd w:val="clear" w:color="auto" w:fill="auto"/>
          </w:tcPr>
          <w:p w14:paraId="3E0BE9DA" w14:textId="0CBCB219"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1.324</w:t>
            </w:r>
            <w:r w:rsidRPr="00C865B5">
              <w:rPr>
                <w:rFonts w:ascii="Arial" w:eastAsia="Times New Roman" w:hAnsi="Arial" w:cs="Arial"/>
                <w:sz w:val="18"/>
                <w:szCs w:val="18"/>
                <w:vertAlign w:val="superscript"/>
              </w:rPr>
              <w:t>b</w:t>
            </w:r>
          </w:p>
        </w:tc>
        <w:tc>
          <w:tcPr>
            <w:tcW w:w="1181" w:type="dxa"/>
            <w:tcBorders>
              <w:top w:val="nil"/>
              <w:left w:val="nil"/>
              <w:bottom w:val="nil"/>
              <w:right w:val="nil"/>
            </w:tcBorders>
            <w:shd w:val="clear" w:color="auto" w:fill="auto"/>
          </w:tcPr>
          <w:p w14:paraId="6A1735B9" w14:textId="5A592AC5"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-1.325</w:t>
            </w:r>
            <w:r w:rsidR="00F16A67" w:rsidRPr="00C865B5">
              <w:rPr>
                <w:rFonts w:ascii="Arial" w:eastAsia="Times New Roman" w:hAnsi="Arial" w:cs="Arial"/>
                <w:sz w:val="18"/>
                <w:szCs w:val="18"/>
                <w:vertAlign w:val="superscript"/>
              </w:rPr>
              <w:t>b</w:t>
            </w:r>
          </w:p>
        </w:tc>
        <w:tc>
          <w:tcPr>
            <w:tcW w:w="1181" w:type="dxa"/>
            <w:tcBorders>
              <w:top w:val="nil"/>
              <w:left w:val="nil"/>
              <w:bottom w:val="nil"/>
              <w:right w:val="nil"/>
            </w:tcBorders>
            <w:shd w:val="clear" w:color="auto" w:fill="auto"/>
          </w:tcPr>
          <w:p w14:paraId="1774D8C5" w14:textId="70B6F590"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-5.578</w:t>
            </w:r>
          </w:p>
        </w:tc>
        <w:tc>
          <w:tcPr>
            <w:tcW w:w="1181" w:type="dxa"/>
            <w:tcBorders>
              <w:top w:val="nil"/>
              <w:left w:val="nil"/>
              <w:bottom w:val="nil"/>
              <w:right w:val="nil"/>
            </w:tcBorders>
            <w:shd w:val="clear" w:color="auto" w:fill="auto"/>
            <w:noWrap/>
          </w:tcPr>
          <w:p w14:paraId="5CABD050" w14:textId="343644CE"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-3.451</w:t>
            </w:r>
            <w:r w:rsidRPr="00F579AC">
              <w:rPr>
                <w:rFonts w:ascii="Arial" w:eastAsia="Times New Roman" w:hAnsi="Arial" w:cs="Arial"/>
                <w:b/>
                <w:bCs/>
                <w:color w:val="000000" w:themeColor="text1"/>
                <w:sz w:val="18"/>
                <w:szCs w:val="18"/>
                <w:vertAlign w:val="superscript"/>
              </w:rPr>
              <w:t>b</w:t>
            </w:r>
          </w:p>
        </w:tc>
        <w:tc>
          <w:tcPr>
            <w:tcW w:w="1182" w:type="dxa"/>
            <w:tcBorders>
              <w:top w:val="nil"/>
              <w:left w:val="nil"/>
              <w:bottom w:val="nil"/>
              <w:right w:val="nil"/>
            </w:tcBorders>
            <w:shd w:val="clear" w:color="auto" w:fill="auto"/>
            <w:noWrap/>
          </w:tcPr>
          <w:p w14:paraId="2E3AE9D2" w14:textId="0BE6191E" w:rsidR="00973C52" w:rsidRPr="00F579AC" w:rsidRDefault="003560A1"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-0.870</w:t>
            </w:r>
            <w:r w:rsidRPr="00F579AC">
              <w:rPr>
                <w:rFonts w:ascii="Arial" w:eastAsia="Times New Roman" w:hAnsi="Arial" w:cs="Arial"/>
                <w:b/>
                <w:bCs/>
                <w:color w:val="000000" w:themeColor="text1"/>
                <w:sz w:val="18"/>
                <w:szCs w:val="18"/>
                <w:vertAlign w:val="superscript"/>
              </w:rPr>
              <w:t>a</w:t>
            </w:r>
          </w:p>
        </w:tc>
      </w:tr>
      <w:tr w:rsidR="00973C52" w:rsidRPr="00C865B5" w14:paraId="0B2EF3B7" w14:textId="77777777" w:rsidTr="002D5353">
        <w:tc>
          <w:tcPr>
            <w:tcW w:w="2520" w:type="dxa"/>
            <w:tcBorders>
              <w:top w:val="nil"/>
              <w:left w:val="nil"/>
              <w:bottom w:val="nil"/>
              <w:right w:val="nil"/>
            </w:tcBorders>
            <w:shd w:val="clear" w:color="auto" w:fill="auto"/>
            <w:noWrap/>
            <w:hideMark/>
          </w:tcPr>
          <w:p w14:paraId="6BE4524D"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Hunter_dens</w:t>
            </w:r>
            <w:proofErr w:type="spellEnd"/>
          </w:p>
        </w:tc>
        <w:tc>
          <w:tcPr>
            <w:tcW w:w="1181" w:type="dxa"/>
            <w:tcBorders>
              <w:top w:val="nil"/>
              <w:left w:val="nil"/>
              <w:bottom w:val="nil"/>
              <w:right w:val="nil"/>
            </w:tcBorders>
            <w:shd w:val="clear" w:color="auto" w:fill="auto"/>
          </w:tcPr>
          <w:p w14:paraId="1563F569" w14:textId="1464D5A2"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2.129</w:t>
            </w:r>
          </w:p>
        </w:tc>
        <w:tc>
          <w:tcPr>
            <w:tcW w:w="1181" w:type="dxa"/>
            <w:tcBorders>
              <w:top w:val="nil"/>
              <w:left w:val="nil"/>
              <w:bottom w:val="nil"/>
              <w:right w:val="nil"/>
            </w:tcBorders>
            <w:shd w:val="clear" w:color="auto" w:fill="auto"/>
          </w:tcPr>
          <w:p w14:paraId="36CA7C9C"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111B40BF" w14:textId="53059216"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0.800</w:t>
            </w:r>
            <w:r w:rsidR="00F16A67" w:rsidRPr="00C865B5">
              <w:rPr>
                <w:rFonts w:ascii="Arial" w:eastAsia="Times New Roman" w:hAnsi="Arial" w:cs="Arial"/>
                <w:sz w:val="18"/>
                <w:szCs w:val="18"/>
                <w:vertAlign w:val="superscript"/>
              </w:rPr>
              <w:t>e</w:t>
            </w:r>
          </w:p>
        </w:tc>
        <w:tc>
          <w:tcPr>
            <w:tcW w:w="1181" w:type="dxa"/>
            <w:tcBorders>
              <w:top w:val="nil"/>
              <w:left w:val="nil"/>
              <w:bottom w:val="nil"/>
              <w:right w:val="nil"/>
            </w:tcBorders>
            <w:shd w:val="clear" w:color="auto" w:fill="auto"/>
          </w:tcPr>
          <w:p w14:paraId="5D8F8B38" w14:textId="1F8A88C3"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-0.328</w:t>
            </w:r>
          </w:p>
        </w:tc>
        <w:tc>
          <w:tcPr>
            <w:tcW w:w="1181" w:type="dxa"/>
            <w:tcBorders>
              <w:top w:val="nil"/>
              <w:left w:val="nil"/>
              <w:bottom w:val="nil"/>
              <w:right w:val="nil"/>
            </w:tcBorders>
            <w:shd w:val="clear" w:color="auto" w:fill="auto"/>
            <w:noWrap/>
          </w:tcPr>
          <w:p w14:paraId="31364E2F" w14:textId="78ACB9E1" w:rsidR="00973C52" w:rsidRPr="00F579AC" w:rsidRDefault="00973C52" w:rsidP="00973C52">
            <w:pPr>
              <w:spacing w:after="0" w:line="240" w:lineRule="auto"/>
              <w:jc w:val="center"/>
              <w:rPr>
                <w:rFonts w:ascii="Arial" w:eastAsia="Times New Roman" w:hAnsi="Arial" w:cs="Arial"/>
                <w:i/>
                <w:iCs/>
                <w:sz w:val="18"/>
                <w:szCs w:val="18"/>
                <w:vertAlign w:val="superscript"/>
              </w:rPr>
            </w:pPr>
            <w:r w:rsidRPr="00F579AC">
              <w:rPr>
                <w:rFonts w:ascii="Arial" w:eastAsia="Times New Roman" w:hAnsi="Arial" w:cs="Arial"/>
                <w:i/>
                <w:iCs/>
                <w:sz w:val="18"/>
                <w:szCs w:val="18"/>
                <w:vertAlign w:val="superscript"/>
              </w:rPr>
              <w:t>e</w:t>
            </w:r>
          </w:p>
        </w:tc>
        <w:tc>
          <w:tcPr>
            <w:tcW w:w="1182" w:type="dxa"/>
            <w:tcBorders>
              <w:top w:val="nil"/>
              <w:left w:val="nil"/>
              <w:bottom w:val="nil"/>
              <w:right w:val="nil"/>
            </w:tcBorders>
            <w:shd w:val="clear" w:color="auto" w:fill="auto"/>
            <w:noWrap/>
          </w:tcPr>
          <w:p w14:paraId="5CBADD84" w14:textId="18D4C5A2"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-0.783</w:t>
            </w:r>
          </w:p>
        </w:tc>
      </w:tr>
      <w:tr w:rsidR="00973C52" w:rsidRPr="00C865B5" w14:paraId="012ECE25" w14:textId="77777777" w:rsidTr="002D5353">
        <w:tc>
          <w:tcPr>
            <w:tcW w:w="2520" w:type="dxa"/>
            <w:tcBorders>
              <w:top w:val="nil"/>
              <w:left w:val="nil"/>
              <w:bottom w:val="nil"/>
              <w:right w:val="nil"/>
            </w:tcBorders>
            <w:shd w:val="clear" w:color="auto" w:fill="auto"/>
            <w:noWrap/>
            <w:hideMark/>
          </w:tcPr>
          <w:p w14:paraId="234876B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Release</w:t>
            </w:r>
          </w:p>
        </w:tc>
        <w:tc>
          <w:tcPr>
            <w:tcW w:w="1181" w:type="dxa"/>
            <w:tcBorders>
              <w:top w:val="nil"/>
              <w:left w:val="nil"/>
              <w:bottom w:val="nil"/>
              <w:right w:val="nil"/>
            </w:tcBorders>
            <w:shd w:val="clear" w:color="auto" w:fill="auto"/>
          </w:tcPr>
          <w:p w14:paraId="3ED0D48C" w14:textId="03894B08"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6C76CD3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4AC507D" w14:textId="69286749"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01988F39" w14:textId="1C285BA7"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noWrap/>
          </w:tcPr>
          <w:p w14:paraId="2DFE3B85" w14:textId="66DCC725"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nil"/>
              <w:right w:val="nil"/>
            </w:tcBorders>
            <w:shd w:val="clear" w:color="auto" w:fill="auto"/>
            <w:noWrap/>
          </w:tcPr>
          <w:p w14:paraId="21DAC69C" w14:textId="2A41A4DE" w:rsidR="00973C52" w:rsidRPr="00C865B5" w:rsidRDefault="003560A1"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973C52" w:rsidRPr="00C865B5" w14:paraId="641F8EC1" w14:textId="77777777" w:rsidTr="002D5353">
        <w:tc>
          <w:tcPr>
            <w:tcW w:w="2520" w:type="dxa"/>
            <w:tcBorders>
              <w:top w:val="nil"/>
              <w:left w:val="nil"/>
              <w:bottom w:val="nil"/>
              <w:right w:val="nil"/>
            </w:tcBorders>
            <w:shd w:val="clear" w:color="auto" w:fill="auto"/>
            <w:noWrap/>
            <w:hideMark/>
          </w:tcPr>
          <w:p w14:paraId="7BA7179C"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Protected status</w:t>
            </w:r>
          </w:p>
        </w:tc>
        <w:tc>
          <w:tcPr>
            <w:tcW w:w="1181" w:type="dxa"/>
            <w:tcBorders>
              <w:top w:val="nil"/>
              <w:left w:val="nil"/>
              <w:bottom w:val="nil"/>
              <w:right w:val="nil"/>
            </w:tcBorders>
            <w:shd w:val="clear" w:color="auto" w:fill="auto"/>
          </w:tcPr>
          <w:p w14:paraId="2E90F045"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95E65B4" w14:textId="0C85BDFB"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05706DAE" w14:textId="4E0F580D"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452C6408" w14:textId="4173E2CC"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noWrap/>
          </w:tcPr>
          <w:p w14:paraId="5441C863" w14:textId="54BB3FF1"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nil"/>
              <w:right w:val="nil"/>
            </w:tcBorders>
            <w:shd w:val="clear" w:color="auto" w:fill="auto"/>
            <w:noWrap/>
          </w:tcPr>
          <w:p w14:paraId="4A73825D" w14:textId="454C3AF8" w:rsidR="00973C52" w:rsidRPr="00C865B5" w:rsidRDefault="003560A1"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973C52" w:rsidRPr="00C865B5" w14:paraId="1F850826" w14:textId="77777777" w:rsidTr="002D5353">
        <w:tc>
          <w:tcPr>
            <w:tcW w:w="2520" w:type="dxa"/>
            <w:tcBorders>
              <w:top w:val="nil"/>
              <w:left w:val="nil"/>
              <w:bottom w:val="nil"/>
              <w:right w:val="nil"/>
            </w:tcBorders>
            <w:shd w:val="clear" w:color="auto" w:fill="auto"/>
            <w:noWrap/>
            <w:hideMark/>
          </w:tcPr>
          <w:p w14:paraId="29B477E7"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Wildlife disease</w:t>
            </w:r>
          </w:p>
        </w:tc>
        <w:tc>
          <w:tcPr>
            <w:tcW w:w="1181" w:type="dxa"/>
            <w:tcBorders>
              <w:top w:val="nil"/>
              <w:left w:val="nil"/>
              <w:bottom w:val="nil"/>
              <w:right w:val="nil"/>
            </w:tcBorders>
            <w:shd w:val="clear" w:color="auto" w:fill="auto"/>
          </w:tcPr>
          <w:p w14:paraId="38949BB8"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3826C5CD"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27F08CA"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1E80F385"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0B68A114" w14:textId="53066D1C"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54263CAF"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3560A1" w:rsidRPr="00C865B5" w14:paraId="7DED54A2" w14:textId="77777777" w:rsidTr="002D5353">
        <w:tc>
          <w:tcPr>
            <w:tcW w:w="2520" w:type="dxa"/>
            <w:tcBorders>
              <w:top w:val="nil"/>
              <w:left w:val="nil"/>
              <w:bottom w:val="nil"/>
              <w:right w:val="nil"/>
            </w:tcBorders>
            <w:shd w:val="clear" w:color="auto" w:fill="auto"/>
            <w:noWrap/>
            <w:hideMark/>
          </w:tcPr>
          <w:p w14:paraId="4D964D34" w14:textId="77777777" w:rsidR="003560A1" w:rsidRPr="00C865B5" w:rsidRDefault="003560A1" w:rsidP="003560A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KH_T</w:t>
            </w:r>
          </w:p>
        </w:tc>
        <w:tc>
          <w:tcPr>
            <w:tcW w:w="1181" w:type="dxa"/>
            <w:tcBorders>
              <w:top w:val="nil"/>
              <w:left w:val="nil"/>
              <w:bottom w:val="nil"/>
              <w:right w:val="nil"/>
            </w:tcBorders>
            <w:shd w:val="clear" w:color="auto" w:fill="auto"/>
          </w:tcPr>
          <w:p w14:paraId="41A88462" w14:textId="08BB7CFF"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78EB8262" w14:textId="05C29E1D"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7DF5E12F" w14:textId="38F0B208"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5CCCC461" w14:textId="2DE874EF"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noWrap/>
          </w:tcPr>
          <w:p w14:paraId="1A1CB4F6" w14:textId="540AE964"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nil"/>
              <w:right w:val="nil"/>
            </w:tcBorders>
            <w:shd w:val="clear" w:color="auto" w:fill="auto"/>
            <w:noWrap/>
          </w:tcPr>
          <w:p w14:paraId="699E5432" w14:textId="12265C46"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3560A1" w:rsidRPr="00C865B5" w14:paraId="392B7BFB" w14:textId="77777777" w:rsidTr="002D5353">
        <w:tc>
          <w:tcPr>
            <w:tcW w:w="2520" w:type="dxa"/>
            <w:tcBorders>
              <w:top w:val="nil"/>
              <w:left w:val="nil"/>
              <w:bottom w:val="nil"/>
              <w:right w:val="nil"/>
            </w:tcBorders>
            <w:shd w:val="clear" w:color="auto" w:fill="auto"/>
            <w:noWrap/>
            <w:hideMark/>
          </w:tcPr>
          <w:p w14:paraId="14D4B3AE" w14:textId="77777777" w:rsidR="003560A1" w:rsidRPr="00C865B5" w:rsidRDefault="003560A1" w:rsidP="003560A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KH_S</w:t>
            </w:r>
          </w:p>
        </w:tc>
        <w:tc>
          <w:tcPr>
            <w:tcW w:w="1181" w:type="dxa"/>
            <w:tcBorders>
              <w:top w:val="nil"/>
              <w:left w:val="nil"/>
              <w:bottom w:val="nil"/>
              <w:right w:val="nil"/>
            </w:tcBorders>
            <w:shd w:val="clear" w:color="auto" w:fill="auto"/>
          </w:tcPr>
          <w:p w14:paraId="4C28952D" w14:textId="1BB7033A"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4BEFBC55" w14:textId="1638716A"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4718F2AD" w14:textId="04EA9F12"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2322C2F9" w14:textId="49DABD48"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noWrap/>
          </w:tcPr>
          <w:p w14:paraId="3EFDD22F" w14:textId="3696A444"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nil"/>
              <w:right w:val="nil"/>
            </w:tcBorders>
            <w:shd w:val="clear" w:color="auto" w:fill="auto"/>
            <w:noWrap/>
          </w:tcPr>
          <w:p w14:paraId="06F84F55" w14:textId="64AEB6AE"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3560A1" w:rsidRPr="00C865B5" w14:paraId="782ECD7F" w14:textId="77777777" w:rsidTr="002D5353">
        <w:tc>
          <w:tcPr>
            <w:tcW w:w="2520" w:type="dxa"/>
            <w:tcBorders>
              <w:top w:val="nil"/>
              <w:left w:val="nil"/>
              <w:bottom w:val="nil"/>
              <w:right w:val="nil"/>
            </w:tcBorders>
            <w:shd w:val="clear" w:color="auto" w:fill="auto"/>
            <w:noWrap/>
            <w:hideMark/>
          </w:tcPr>
          <w:p w14:paraId="54403036" w14:textId="77777777" w:rsidR="003560A1" w:rsidRPr="00C865B5" w:rsidRDefault="003560A1" w:rsidP="003560A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KH_R</w:t>
            </w:r>
          </w:p>
        </w:tc>
        <w:tc>
          <w:tcPr>
            <w:tcW w:w="1181" w:type="dxa"/>
            <w:tcBorders>
              <w:top w:val="nil"/>
              <w:left w:val="nil"/>
              <w:bottom w:val="nil"/>
              <w:right w:val="nil"/>
            </w:tcBorders>
            <w:shd w:val="clear" w:color="auto" w:fill="auto"/>
          </w:tcPr>
          <w:p w14:paraId="66F02462" w14:textId="57039193"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25B0A084" w14:textId="0E63AFCD"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040AA46D" w14:textId="37E537ED"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tcPr>
          <w:p w14:paraId="27528D1E" w14:textId="679C3F6E"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nil"/>
              <w:right w:val="nil"/>
            </w:tcBorders>
            <w:shd w:val="clear" w:color="auto" w:fill="auto"/>
            <w:noWrap/>
          </w:tcPr>
          <w:p w14:paraId="3D867444" w14:textId="079E820F"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nil"/>
              <w:right w:val="nil"/>
            </w:tcBorders>
            <w:shd w:val="clear" w:color="auto" w:fill="auto"/>
            <w:noWrap/>
          </w:tcPr>
          <w:p w14:paraId="712293B5" w14:textId="1DA31578"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973C52" w:rsidRPr="00C865B5" w14:paraId="63BF46CE" w14:textId="77777777" w:rsidTr="002D5353">
        <w:tc>
          <w:tcPr>
            <w:tcW w:w="2520" w:type="dxa"/>
            <w:tcBorders>
              <w:top w:val="nil"/>
              <w:left w:val="nil"/>
              <w:bottom w:val="nil"/>
              <w:right w:val="nil"/>
            </w:tcBorders>
            <w:shd w:val="clear" w:color="auto" w:fill="auto"/>
            <w:noWrap/>
            <w:hideMark/>
          </w:tcPr>
          <w:p w14:paraId="368E8AEE"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Competition and predation</w:t>
            </w:r>
          </w:p>
        </w:tc>
        <w:tc>
          <w:tcPr>
            <w:tcW w:w="1181" w:type="dxa"/>
            <w:tcBorders>
              <w:top w:val="nil"/>
              <w:left w:val="nil"/>
              <w:bottom w:val="nil"/>
              <w:right w:val="nil"/>
            </w:tcBorders>
            <w:shd w:val="clear" w:color="auto" w:fill="auto"/>
          </w:tcPr>
          <w:p w14:paraId="033FCD16"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1AB69C8"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6805FE9D"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4905BF86"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1574A7CD" w14:textId="24FC6F1F"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21CDB06C"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148B29E" w14:textId="77777777" w:rsidTr="002D5353">
        <w:tc>
          <w:tcPr>
            <w:tcW w:w="2520" w:type="dxa"/>
            <w:tcBorders>
              <w:top w:val="nil"/>
              <w:left w:val="nil"/>
              <w:bottom w:val="nil"/>
              <w:right w:val="nil"/>
            </w:tcBorders>
            <w:shd w:val="clear" w:color="auto" w:fill="auto"/>
            <w:noWrap/>
            <w:hideMark/>
          </w:tcPr>
          <w:p w14:paraId="3C0C39DB"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Predators_n</w:t>
            </w:r>
            <w:proofErr w:type="spellEnd"/>
          </w:p>
        </w:tc>
        <w:tc>
          <w:tcPr>
            <w:tcW w:w="1181" w:type="dxa"/>
            <w:tcBorders>
              <w:top w:val="nil"/>
              <w:left w:val="nil"/>
              <w:bottom w:val="nil"/>
              <w:right w:val="nil"/>
            </w:tcBorders>
            <w:shd w:val="clear" w:color="auto" w:fill="auto"/>
          </w:tcPr>
          <w:p w14:paraId="711608C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55B90D5" w14:textId="4DDDCA7B"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-0.032</w:t>
            </w:r>
          </w:p>
        </w:tc>
        <w:tc>
          <w:tcPr>
            <w:tcW w:w="1181" w:type="dxa"/>
            <w:tcBorders>
              <w:top w:val="nil"/>
              <w:left w:val="nil"/>
              <w:bottom w:val="nil"/>
              <w:right w:val="nil"/>
            </w:tcBorders>
            <w:shd w:val="clear" w:color="auto" w:fill="auto"/>
          </w:tcPr>
          <w:p w14:paraId="54D033C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25FA25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3C146B6A" w14:textId="7C91667F"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711086AE" w14:textId="78180916"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-0.009</w:t>
            </w:r>
          </w:p>
        </w:tc>
      </w:tr>
      <w:tr w:rsidR="00973C52" w:rsidRPr="00C865B5" w14:paraId="4463C6F0" w14:textId="77777777" w:rsidTr="002D5353">
        <w:tc>
          <w:tcPr>
            <w:tcW w:w="2520" w:type="dxa"/>
            <w:tcBorders>
              <w:top w:val="nil"/>
              <w:left w:val="nil"/>
              <w:bottom w:val="single" w:sz="4" w:space="0" w:color="auto"/>
              <w:right w:val="nil"/>
            </w:tcBorders>
            <w:shd w:val="clear" w:color="auto" w:fill="auto"/>
            <w:noWrap/>
            <w:hideMark/>
          </w:tcPr>
          <w:p w14:paraId="4CF91A75"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Interspec_comp_n</w:t>
            </w:r>
            <w:proofErr w:type="spellEnd"/>
          </w:p>
        </w:tc>
        <w:tc>
          <w:tcPr>
            <w:tcW w:w="1181" w:type="dxa"/>
            <w:tcBorders>
              <w:top w:val="nil"/>
              <w:left w:val="nil"/>
              <w:bottom w:val="single" w:sz="4" w:space="0" w:color="auto"/>
              <w:right w:val="nil"/>
            </w:tcBorders>
            <w:shd w:val="clear" w:color="auto" w:fill="auto"/>
          </w:tcPr>
          <w:p w14:paraId="5BDFA250" w14:textId="0518D67C"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single" w:sz="4" w:space="0" w:color="auto"/>
              <w:right w:val="nil"/>
            </w:tcBorders>
            <w:shd w:val="clear" w:color="auto" w:fill="auto"/>
          </w:tcPr>
          <w:p w14:paraId="2D62B82C" w14:textId="1286FF6F"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single" w:sz="4" w:space="0" w:color="auto"/>
              <w:right w:val="nil"/>
            </w:tcBorders>
            <w:shd w:val="clear" w:color="auto" w:fill="auto"/>
          </w:tcPr>
          <w:p w14:paraId="3F40330C" w14:textId="1F72D165"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single" w:sz="4" w:space="0" w:color="auto"/>
              <w:right w:val="nil"/>
            </w:tcBorders>
            <w:shd w:val="clear" w:color="auto" w:fill="auto"/>
          </w:tcPr>
          <w:p w14:paraId="1CF31CA4" w14:textId="71917E17"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bottom w:val="single" w:sz="4" w:space="0" w:color="auto"/>
              <w:right w:val="nil"/>
            </w:tcBorders>
            <w:shd w:val="clear" w:color="auto" w:fill="auto"/>
            <w:noWrap/>
          </w:tcPr>
          <w:p w14:paraId="0B78EA27" w14:textId="39E3311B"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1182" w:type="dxa"/>
            <w:tcBorders>
              <w:top w:val="nil"/>
              <w:left w:val="nil"/>
              <w:bottom w:val="single" w:sz="4" w:space="0" w:color="auto"/>
              <w:right w:val="nil"/>
            </w:tcBorders>
            <w:shd w:val="clear" w:color="auto" w:fill="auto"/>
            <w:noWrap/>
          </w:tcPr>
          <w:p w14:paraId="30373840" w14:textId="20A31E18" w:rsidR="00973C52" w:rsidRPr="00C865B5" w:rsidRDefault="003560A1"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sz w:val="18"/>
                <w:szCs w:val="18"/>
              </w:rPr>
              <w:t>x</w:t>
            </w:r>
          </w:p>
        </w:tc>
      </w:tr>
      <w:tr w:rsidR="00973C52" w:rsidRPr="00C865B5" w14:paraId="3316C860" w14:textId="77777777" w:rsidTr="002D5353">
        <w:tc>
          <w:tcPr>
            <w:tcW w:w="2520" w:type="dxa"/>
            <w:tcBorders>
              <w:top w:val="single" w:sz="4" w:space="0" w:color="auto"/>
              <w:left w:val="nil"/>
              <w:bottom w:val="nil"/>
              <w:right w:val="nil"/>
            </w:tcBorders>
            <w:shd w:val="clear" w:color="auto" w:fill="auto"/>
            <w:noWrap/>
            <w:hideMark/>
          </w:tcPr>
          <w:p w14:paraId="42D3B1FD" w14:textId="77777777" w:rsidR="00973C52" w:rsidRPr="00C865B5" w:rsidRDefault="00973C52" w:rsidP="00973C52">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 use</w:t>
            </w:r>
          </w:p>
        </w:tc>
        <w:tc>
          <w:tcPr>
            <w:tcW w:w="1181" w:type="dxa"/>
            <w:tcBorders>
              <w:top w:val="single" w:sz="4" w:space="0" w:color="auto"/>
              <w:left w:val="nil"/>
              <w:bottom w:val="nil"/>
              <w:right w:val="nil"/>
            </w:tcBorders>
            <w:shd w:val="clear" w:color="auto" w:fill="auto"/>
          </w:tcPr>
          <w:p w14:paraId="1E654715"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2E64B8C9"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911CDC9"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tcPr>
          <w:p w14:paraId="6B107EE5" w14:textId="77777777" w:rsidR="00973C52" w:rsidRPr="00C865B5" w:rsidRDefault="00973C52" w:rsidP="00973C52">
            <w:pPr>
              <w:spacing w:after="0" w:line="240" w:lineRule="auto"/>
              <w:jc w:val="center"/>
              <w:rPr>
                <w:rFonts w:ascii="Arial" w:eastAsia="Times New Roman" w:hAnsi="Arial" w:cs="Arial"/>
                <w:b/>
                <w:bCs/>
                <w:sz w:val="18"/>
                <w:szCs w:val="18"/>
              </w:rPr>
            </w:pPr>
          </w:p>
        </w:tc>
        <w:tc>
          <w:tcPr>
            <w:tcW w:w="1181" w:type="dxa"/>
            <w:tcBorders>
              <w:top w:val="single" w:sz="4" w:space="0" w:color="auto"/>
              <w:left w:val="nil"/>
              <w:bottom w:val="nil"/>
              <w:right w:val="nil"/>
            </w:tcBorders>
            <w:shd w:val="clear" w:color="auto" w:fill="auto"/>
            <w:noWrap/>
          </w:tcPr>
          <w:p w14:paraId="4E6017B8" w14:textId="359E8BC8" w:rsidR="00973C52" w:rsidRPr="00C865B5" w:rsidRDefault="00973C52" w:rsidP="00973C52">
            <w:pPr>
              <w:spacing w:after="0" w:line="240" w:lineRule="auto"/>
              <w:jc w:val="center"/>
              <w:rPr>
                <w:rFonts w:ascii="Arial" w:eastAsia="Times New Roman" w:hAnsi="Arial" w:cs="Arial"/>
                <w:b/>
                <w:bCs/>
                <w:color w:val="000000" w:themeColor="text1"/>
                <w:sz w:val="18"/>
                <w:szCs w:val="18"/>
              </w:rPr>
            </w:pPr>
          </w:p>
        </w:tc>
        <w:tc>
          <w:tcPr>
            <w:tcW w:w="1182" w:type="dxa"/>
            <w:tcBorders>
              <w:top w:val="single" w:sz="4" w:space="0" w:color="auto"/>
              <w:left w:val="nil"/>
              <w:bottom w:val="nil"/>
              <w:right w:val="nil"/>
            </w:tcBorders>
            <w:shd w:val="clear" w:color="auto" w:fill="auto"/>
            <w:noWrap/>
          </w:tcPr>
          <w:p w14:paraId="683EC50D"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0FFAB4AB" w14:textId="77777777" w:rsidTr="002D5353">
        <w:tc>
          <w:tcPr>
            <w:tcW w:w="2520" w:type="dxa"/>
            <w:tcBorders>
              <w:top w:val="nil"/>
              <w:left w:val="nil"/>
              <w:bottom w:val="nil"/>
              <w:right w:val="nil"/>
            </w:tcBorders>
            <w:shd w:val="clear" w:color="auto" w:fill="auto"/>
            <w:noWrap/>
            <w:hideMark/>
          </w:tcPr>
          <w:p w14:paraId="0C11CAA4"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type</w:t>
            </w:r>
          </w:p>
        </w:tc>
        <w:tc>
          <w:tcPr>
            <w:tcW w:w="1181" w:type="dxa"/>
            <w:tcBorders>
              <w:top w:val="nil"/>
              <w:left w:val="nil"/>
              <w:bottom w:val="nil"/>
              <w:right w:val="nil"/>
            </w:tcBorders>
            <w:shd w:val="clear" w:color="auto" w:fill="auto"/>
          </w:tcPr>
          <w:p w14:paraId="3CCD5796"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2CA5D841"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71660961"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7282D149"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2197BF29" w14:textId="72E10017"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3A44D85E"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CA18A2B" w14:textId="77777777" w:rsidTr="002D5353">
        <w:tc>
          <w:tcPr>
            <w:tcW w:w="2520" w:type="dxa"/>
            <w:tcBorders>
              <w:top w:val="nil"/>
              <w:left w:val="nil"/>
              <w:bottom w:val="nil"/>
              <w:right w:val="nil"/>
            </w:tcBorders>
            <w:shd w:val="clear" w:color="auto" w:fill="auto"/>
            <w:noWrap/>
            <w:hideMark/>
          </w:tcPr>
          <w:p w14:paraId="1FF1B0A1"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LU_orchard_comp1</w:t>
            </w:r>
          </w:p>
        </w:tc>
        <w:tc>
          <w:tcPr>
            <w:tcW w:w="1181" w:type="dxa"/>
            <w:tcBorders>
              <w:top w:val="nil"/>
              <w:left w:val="nil"/>
              <w:bottom w:val="nil"/>
              <w:right w:val="nil"/>
            </w:tcBorders>
            <w:shd w:val="clear" w:color="auto" w:fill="auto"/>
          </w:tcPr>
          <w:p w14:paraId="6AB7A863" w14:textId="40B0A130"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f</w:t>
            </w:r>
          </w:p>
        </w:tc>
        <w:tc>
          <w:tcPr>
            <w:tcW w:w="1181" w:type="dxa"/>
            <w:tcBorders>
              <w:top w:val="nil"/>
              <w:left w:val="nil"/>
              <w:bottom w:val="nil"/>
              <w:right w:val="nil"/>
            </w:tcBorders>
            <w:shd w:val="clear" w:color="auto" w:fill="auto"/>
          </w:tcPr>
          <w:p w14:paraId="22C3BD47"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4A410211" w14:textId="70F4068E"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f</w:t>
            </w:r>
          </w:p>
        </w:tc>
        <w:tc>
          <w:tcPr>
            <w:tcW w:w="1181" w:type="dxa"/>
            <w:tcBorders>
              <w:top w:val="nil"/>
              <w:left w:val="nil"/>
              <w:bottom w:val="nil"/>
              <w:right w:val="nil"/>
            </w:tcBorders>
            <w:shd w:val="clear" w:color="auto" w:fill="auto"/>
          </w:tcPr>
          <w:p w14:paraId="3AF925A3" w14:textId="12AA48D3"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-0.371</w:t>
            </w:r>
          </w:p>
        </w:tc>
        <w:tc>
          <w:tcPr>
            <w:tcW w:w="1181" w:type="dxa"/>
            <w:tcBorders>
              <w:top w:val="nil"/>
              <w:left w:val="nil"/>
              <w:bottom w:val="nil"/>
              <w:right w:val="nil"/>
            </w:tcBorders>
            <w:shd w:val="clear" w:color="auto" w:fill="auto"/>
            <w:noWrap/>
          </w:tcPr>
          <w:p w14:paraId="1611E649" w14:textId="1FA3D1E3"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f</w:t>
            </w:r>
          </w:p>
        </w:tc>
        <w:tc>
          <w:tcPr>
            <w:tcW w:w="1182" w:type="dxa"/>
            <w:tcBorders>
              <w:top w:val="nil"/>
              <w:left w:val="nil"/>
              <w:bottom w:val="nil"/>
              <w:right w:val="nil"/>
            </w:tcBorders>
            <w:shd w:val="clear" w:color="auto" w:fill="auto"/>
            <w:noWrap/>
          </w:tcPr>
          <w:p w14:paraId="478D77D3" w14:textId="79D776B5"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006E6A4E" w14:textId="77777777" w:rsidTr="002D5353">
        <w:tc>
          <w:tcPr>
            <w:tcW w:w="2520" w:type="dxa"/>
            <w:tcBorders>
              <w:top w:val="nil"/>
              <w:left w:val="nil"/>
              <w:bottom w:val="nil"/>
              <w:right w:val="nil"/>
            </w:tcBorders>
            <w:shd w:val="clear" w:color="auto" w:fill="auto"/>
            <w:noWrap/>
            <w:hideMark/>
          </w:tcPr>
          <w:p w14:paraId="0C3E7E19"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LU_gras_i</w:t>
            </w:r>
            <w:proofErr w:type="spellEnd"/>
          </w:p>
        </w:tc>
        <w:tc>
          <w:tcPr>
            <w:tcW w:w="1181" w:type="dxa"/>
            <w:tcBorders>
              <w:top w:val="nil"/>
              <w:left w:val="nil"/>
              <w:bottom w:val="nil"/>
              <w:right w:val="nil"/>
            </w:tcBorders>
            <w:shd w:val="clear" w:color="auto" w:fill="auto"/>
          </w:tcPr>
          <w:p w14:paraId="55AEA9D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8B57AE4" w14:textId="61DF8689"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0.184</w:t>
            </w:r>
          </w:p>
        </w:tc>
        <w:tc>
          <w:tcPr>
            <w:tcW w:w="1181" w:type="dxa"/>
            <w:tcBorders>
              <w:top w:val="nil"/>
              <w:left w:val="nil"/>
              <w:bottom w:val="nil"/>
              <w:right w:val="nil"/>
            </w:tcBorders>
            <w:shd w:val="clear" w:color="auto" w:fill="auto"/>
          </w:tcPr>
          <w:p w14:paraId="55383DA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9A19AFC"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54783CE7" w14:textId="0325A16E"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018E7E0B" w14:textId="57B28554"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-0.025</w:t>
            </w:r>
          </w:p>
        </w:tc>
      </w:tr>
      <w:tr w:rsidR="00973C52" w:rsidRPr="00C865B5" w14:paraId="131A1FB1" w14:textId="77777777" w:rsidTr="002D5353">
        <w:tc>
          <w:tcPr>
            <w:tcW w:w="2520" w:type="dxa"/>
            <w:tcBorders>
              <w:top w:val="nil"/>
              <w:left w:val="nil"/>
              <w:bottom w:val="nil"/>
              <w:right w:val="nil"/>
            </w:tcBorders>
            <w:shd w:val="clear" w:color="auto" w:fill="auto"/>
            <w:noWrap/>
            <w:hideMark/>
          </w:tcPr>
          <w:p w14:paraId="26F0D1BC"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LU_gras_e</w:t>
            </w:r>
            <w:proofErr w:type="spellEnd"/>
          </w:p>
        </w:tc>
        <w:tc>
          <w:tcPr>
            <w:tcW w:w="1181" w:type="dxa"/>
            <w:tcBorders>
              <w:top w:val="nil"/>
              <w:left w:val="nil"/>
              <w:bottom w:val="nil"/>
              <w:right w:val="nil"/>
            </w:tcBorders>
            <w:shd w:val="clear" w:color="auto" w:fill="auto"/>
          </w:tcPr>
          <w:p w14:paraId="295CE138" w14:textId="133F99A7"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h</w:t>
            </w:r>
          </w:p>
        </w:tc>
        <w:tc>
          <w:tcPr>
            <w:tcW w:w="1181" w:type="dxa"/>
            <w:tcBorders>
              <w:top w:val="nil"/>
              <w:left w:val="nil"/>
              <w:bottom w:val="nil"/>
              <w:right w:val="nil"/>
            </w:tcBorders>
            <w:shd w:val="clear" w:color="auto" w:fill="auto"/>
          </w:tcPr>
          <w:p w14:paraId="6B38E035"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7FFE3A4D" w14:textId="22AC1A8A"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h</w:t>
            </w:r>
          </w:p>
        </w:tc>
        <w:tc>
          <w:tcPr>
            <w:tcW w:w="1181" w:type="dxa"/>
            <w:tcBorders>
              <w:top w:val="nil"/>
              <w:left w:val="nil"/>
              <w:bottom w:val="nil"/>
              <w:right w:val="nil"/>
            </w:tcBorders>
            <w:shd w:val="clear" w:color="auto" w:fill="auto"/>
          </w:tcPr>
          <w:p w14:paraId="570F8F49"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7FAAD0E4" w14:textId="77C3B0A7"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h</w:t>
            </w:r>
          </w:p>
        </w:tc>
        <w:tc>
          <w:tcPr>
            <w:tcW w:w="1182" w:type="dxa"/>
            <w:tcBorders>
              <w:top w:val="nil"/>
              <w:left w:val="nil"/>
              <w:bottom w:val="nil"/>
              <w:right w:val="nil"/>
            </w:tcBorders>
            <w:shd w:val="clear" w:color="auto" w:fill="auto"/>
            <w:noWrap/>
          </w:tcPr>
          <w:p w14:paraId="3DCCEB9C" w14:textId="0C55E049"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p>
        </w:tc>
      </w:tr>
      <w:tr w:rsidR="00973C52" w:rsidRPr="00C865B5" w14:paraId="0FB3CD1D" w14:textId="77777777" w:rsidTr="002D5353">
        <w:tc>
          <w:tcPr>
            <w:tcW w:w="2520" w:type="dxa"/>
            <w:tcBorders>
              <w:top w:val="nil"/>
              <w:left w:val="nil"/>
              <w:bottom w:val="nil"/>
              <w:right w:val="nil"/>
            </w:tcBorders>
            <w:shd w:val="clear" w:color="auto" w:fill="auto"/>
            <w:noWrap/>
            <w:hideMark/>
          </w:tcPr>
          <w:p w14:paraId="6C3E7D13"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LU_pasture</w:t>
            </w:r>
            <w:proofErr w:type="spellEnd"/>
          </w:p>
        </w:tc>
        <w:tc>
          <w:tcPr>
            <w:tcW w:w="1181" w:type="dxa"/>
            <w:tcBorders>
              <w:top w:val="nil"/>
              <w:left w:val="nil"/>
              <w:bottom w:val="nil"/>
              <w:right w:val="nil"/>
            </w:tcBorders>
            <w:shd w:val="clear" w:color="auto" w:fill="auto"/>
          </w:tcPr>
          <w:p w14:paraId="06AA1FE3" w14:textId="17246CE0"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h</w:t>
            </w:r>
          </w:p>
        </w:tc>
        <w:tc>
          <w:tcPr>
            <w:tcW w:w="1181" w:type="dxa"/>
            <w:tcBorders>
              <w:top w:val="nil"/>
              <w:left w:val="nil"/>
              <w:bottom w:val="nil"/>
              <w:right w:val="nil"/>
            </w:tcBorders>
            <w:shd w:val="clear" w:color="auto" w:fill="auto"/>
          </w:tcPr>
          <w:p w14:paraId="4795F77E" w14:textId="551B6026"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-0.101</w:t>
            </w:r>
          </w:p>
        </w:tc>
        <w:tc>
          <w:tcPr>
            <w:tcW w:w="1181" w:type="dxa"/>
            <w:tcBorders>
              <w:top w:val="nil"/>
              <w:left w:val="nil"/>
              <w:bottom w:val="nil"/>
              <w:right w:val="nil"/>
            </w:tcBorders>
            <w:shd w:val="clear" w:color="auto" w:fill="auto"/>
          </w:tcPr>
          <w:p w14:paraId="5F44872C" w14:textId="7EC6D50E"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h</w:t>
            </w:r>
          </w:p>
        </w:tc>
        <w:tc>
          <w:tcPr>
            <w:tcW w:w="1181" w:type="dxa"/>
            <w:tcBorders>
              <w:top w:val="nil"/>
              <w:left w:val="nil"/>
              <w:bottom w:val="nil"/>
              <w:right w:val="nil"/>
            </w:tcBorders>
            <w:shd w:val="clear" w:color="auto" w:fill="auto"/>
          </w:tcPr>
          <w:p w14:paraId="63027A20"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34512F73" w14:textId="0AF8D258"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h</w:t>
            </w:r>
          </w:p>
        </w:tc>
        <w:tc>
          <w:tcPr>
            <w:tcW w:w="1182" w:type="dxa"/>
            <w:tcBorders>
              <w:top w:val="nil"/>
              <w:left w:val="nil"/>
              <w:bottom w:val="nil"/>
              <w:right w:val="nil"/>
            </w:tcBorders>
            <w:shd w:val="clear" w:color="auto" w:fill="auto"/>
            <w:noWrap/>
          </w:tcPr>
          <w:p w14:paraId="644976E7" w14:textId="2EC802BF"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p>
        </w:tc>
      </w:tr>
      <w:tr w:rsidR="00973C52" w:rsidRPr="00C865B5" w14:paraId="5B820467" w14:textId="77777777" w:rsidTr="002D5353">
        <w:tc>
          <w:tcPr>
            <w:tcW w:w="2520" w:type="dxa"/>
            <w:tcBorders>
              <w:top w:val="nil"/>
              <w:left w:val="nil"/>
              <w:bottom w:val="nil"/>
              <w:right w:val="nil"/>
            </w:tcBorders>
            <w:shd w:val="clear" w:color="auto" w:fill="auto"/>
            <w:noWrap/>
            <w:hideMark/>
          </w:tcPr>
          <w:p w14:paraId="7FD08FB9"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LU_arable</w:t>
            </w:r>
            <w:proofErr w:type="spellEnd"/>
          </w:p>
        </w:tc>
        <w:tc>
          <w:tcPr>
            <w:tcW w:w="1181" w:type="dxa"/>
            <w:tcBorders>
              <w:top w:val="nil"/>
              <w:left w:val="nil"/>
              <w:bottom w:val="nil"/>
              <w:right w:val="nil"/>
            </w:tcBorders>
            <w:shd w:val="clear" w:color="auto" w:fill="auto"/>
          </w:tcPr>
          <w:p w14:paraId="2776717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5EC3C80" w14:textId="0011BE05"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0.507</w:t>
            </w:r>
          </w:p>
        </w:tc>
        <w:tc>
          <w:tcPr>
            <w:tcW w:w="1181" w:type="dxa"/>
            <w:tcBorders>
              <w:top w:val="nil"/>
              <w:left w:val="nil"/>
              <w:bottom w:val="nil"/>
              <w:right w:val="nil"/>
            </w:tcBorders>
            <w:shd w:val="clear" w:color="auto" w:fill="auto"/>
          </w:tcPr>
          <w:p w14:paraId="52D9B28C"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4A3799B" w14:textId="7BB87D6B" w:rsidR="00973C52" w:rsidRPr="00C865B5" w:rsidRDefault="00973C52" w:rsidP="00973C52">
            <w:pPr>
              <w:spacing w:after="0" w:line="240" w:lineRule="auto"/>
              <w:jc w:val="center"/>
              <w:rPr>
                <w:rFonts w:ascii="Arial" w:eastAsia="Times New Roman" w:hAnsi="Arial" w:cs="Arial"/>
                <w:color w:val="FFFFFF" w:themeColor="background1"/>
                <w:sz w:val="18"/>
                <w:szCs w:val="18"/>
              </w:rPr>
            </w:pPr>
          </w:p>
        </w:tc>
        <w:tc>
          <w:tcPr>
            <w:tcW w:w="1181" w:type="dxa"/>
            <w:tcBorders>
              <w:top w:val="nil"/>
              <w:left w:val="nil"/>
              <w:bottom w:val="nil"/>
              <w:right w:val="nil"/>
            </w:tcBorders>
            <w:shd w:val="clear" w:color="auto" w:fill="auto"/>
            <w:noWrap/>
          </w:tcPr>
          <w:p w14:paraId="7F26A344" w14:textId="711400F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5C55F345"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1FA7E94" w14:textId="77777777" w:rsidTr="002D5353">
        <w:tc>
          <w:tcPr>
            <w:tcW w:w="2520" w:type="dxa"/>
            <w:tcBorders>
              <w:top w:val="nil"/>
              <w:left w:val="nil"/>
              <w:bottom w:val="nil"/>
              <w:right w:val="nil"/>
            </w:tcBorders>
            <w:shd w:val="clear" w:color="auto" w:fill="auto"/>
            <w:noWrap/>
            <w:hideMark/>
          </w:tcPr>
          <w:p w14:paraId="25EFD409"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LU_vine</w:t>
            </w:r>
            <w:proofErr w:type="spellEnd"/>
          </w:p>
        </w:tc>
        <w:tc>
          <w:tcPr>
            <w:tcW w:w="1181" w:type="dxa"/>
            <w:tcBorders>
              <w:top w:val="nil"/>
              <w:left w:val="nil"/>
              <w:bottom w:val="nil"/>
              <w:right w:val="nil"/>
            </w:tcBorders>
            <w:shd w:val="clear" w:color="auto" w:fill="auto"/>
          </w:tcPr>
          <w:p w14:paraId="6A960DD9"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99E3F50"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66EF8EB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F43EF1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7CA63754" w14:textId="0E7CF37F"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0.176</w:t>
            </w:r>
          </w:p>
        </w:tc>
        <w:tc>
          <w:tcPr>
            <w:tcW w:w="1182" w:type="dxa"/>
            <w:tcBorders>
              <w:top w:val="nil"/>
              <w:left w:val="nil"/>
              <w:bottom w:val="nil"/>
              <w:right w:val="nil"/>
            </w:tcBorders>
            <w:shd w:val="clear" w:color="auto" w:fill="auto"/>
            <w:noWrap/>
          </w:tcPr>
          <w:p w14:paraId="413CA2D9" w14:textId="3C5FFA5B"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0.074</w:t>
            </w:r>
          </w:p>
        </w:tc>
      </w:tr>
      <w:tr w:rsidR="00973C52" w:rsidRPr="00C865B5" w14:paraId="46A62DAC" w14:textId="77777777" w:rsidTr="002D5353">
        <w:tc>
          <w:tcPr>
            <w:tcW w:w="2520" w:type="dxa"/>
            <w:tcBorders>
              <w:top w:val="nil"/>
              <w:left w:val="nil"/>
              <w:bottom w:val="nil"/>
              <w:right w:val="nil"/>
            </w:tcBorders>
            <w:shd w:val="clear" w:color="auto" w:fill="auto"/>
            <w:noWrap/>
            <w:hideMark/>
          </w:tcPr>
          <w:p w14:paraId="61D6EFB2"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LU_aband</w:t>
            </w:r>
            <w:proofErr w:type="spellEnd"/>
          </w:p>
        </w:tc>
        <w:tc>
          <w:tcPr>
            <w:tcW w:w="1181" w:type="dxa"/>
            <w:tcBorders>
              <w:top w:val="nil"/>
              <w:left w:val="nil"/>
              <w:bottom w:val="nil"/>
              <w:right w:val="nil"/>
            </w:tcBorders>
            <w:shd w:val="clear" w:color="auto" w:fill="auto"/>
          </w:tcPr>
          <w:p w14:paraId="43C8E052" w14:textId="48D9D00A"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g</w:t>
            </w:r>
          </w:p>
        </w:tc>
        <w:tc>
          <w:tcPr>
            <w:tcW w:w="1181" w:type="dxa"/>
            <w:tcBorders>
              <w:top w:val="nil"/>
              <w:left w:val="nil"/>
              <w:bottom w:val="nil"/>
              <w:right w:val="nil"/>
            </w:tcBorders>
            <w:shd w:val="clear" w:color="auto" w:fill="auto"/>
          </w:tcPr>
          <w:p w14:paraId="0C5270C0" w14:textId="764C2580"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3.483</w:t>
            </w:r>
            <w:r w:rsidRPr="00C865B5">
              <w:rPr>
                <w:rFonts w:ascii="Arial" w:eastAsia="Times New Roman" w:hAnsi="Arial" w:cs="Arial"/>
                <w:sz w:val="18"/>
                <w:szCs w:val="18"/>
                <w:vertAlign w:val="superscript"/>
              </w:rPr>
              <w:t>d</w:t>
            </w:r>
          </w:p>
        </w:tc>
        <w:tc>
          <w:tcPr>
            <w:tcW w:w="1181" w:type="dxa"/>
            <w:tcBorders>
              <w:top w:val="nil"/>
              <w:left w:val="nil"/>
              <w:bottom w:val="nil"/>
              <w:right w:val="nil"/>
            </w:tcBorders>
            <w:shd w:val="clear" w:color="auto" w:fill="auto"/>
          </w:tcPr>
          <w:p w14:paraId="51BC29C0"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3A9A86D6"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0DB66A24" w14:textId="3C37CD39"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p>
        </w:tc>
        <w:tc>
          <w:tcPr>
            <w:tcW w:w="1182" w:type="dxa"/>
            <w:tcBorders>
              <w:top w:val="nil"/>
              <w:left w:val="nil"/>
              <w:bottom w:val="nil"/>
              <w:right w:val="nil"/>
            </w:tcBorders>
            <w:shd w:val="clear" w:color="auto" w:fill="auto"/>
            <w:noWrap/>
          </w:tcPr>
          <w:p w14:paraId="584392A9" w14:textId="14B91948"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26FE61D" w14:textId="77777777" w:rsidTr="002D5353">
        <w:tc>
          <w:tcPr>
            <w:tcW w:w="2520" w:type="dxa"/>
            <w:tcBorders>
              <w:top w:val="nil"/>
              <w:left w:val="nil"/>
              <w:bottom w:val="nil"/>
              <w:right w:val="nil"/>
            </w:tcBorders>
            <w:shd w:val="clear" w:color="auto" w:fill="auto"/>
            <w:noWrap/>
            <w:hideMark/>
          </w:tcPr>
          <w:p w14:paraId="7032F234"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LU_forest</w:t>
            </w:r>
            <w:proofErr w:type="spellEnd"/>
          </w:p>
        </w:tc>
        <w:tc>
          <w:tcPr>
            <w:tcW w:w="1181" w:type="dxa"/>
            <w:tcBorders>
              <w:top w:val="nil"/>
              <w:left w:val="nil"/>
              <w:bottom w:val="nil"/>
              <w:right w:val="nil"/>
            </w:tcBorders>
            <w:shd w:val="clear" w:color="auto" w:fill="auto"/>
          </w:tcPr>
          <w:p w14:paraId="38F38B27" w14:textId="539D99A6"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e</w:t>
            </w:r>
          </w:p>
        </w:tc>
        <w:tc>
          <w:tcPr>
            <w:tcW w:w="1181" w:type="dxa"/>
            <w:tcBorders>
              <w:top w:val="nil"/>
              <w:left w:val="nil"/>
              <w:bottom w:val="nil"/>
              <w:right w:val="nil"/>
            </w:tcBorders>
            <w:shd w:val="clear" w:color="auto" w:fill="auto"/>
          </w:tcPr>
          <w:p w14:paraId="722E30A1"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710C8C0B" w14:textId="62D20989"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0.050</w:t>
            </w:r>
          </w:p>
        </w:tc>
        <w:tc>
          <w:tcPr>
            <w:tcW w:w="1181" w:type="dxa"/>
            <w:tcBorders>
              <w:top w:val="nil"/>
              <w:left w:val="nil"/>
              <w:bottom w:val="nil"/>
              <w:right w:val="nil"/>
            </w:tcBorders>
            <w:shd w:val="clear" w:color="auto" w:fill="auto"/>
          </w:tcPr>
          <w:p w14:paraId="09657012"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6D82A31C" w14:textId="5533A2A6" w:rsidR="00973C52" w:rsidRPr="00C865B5" w:rsidRDefault="00973C52" w:rsidP="00973C52">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p>
        </w:tc>
        <w:tc>
          <w:tcPr>
            <w:tcW w:w="1182" w:type="dxa"/>
            <w:tcBorders>
              <w:top w:val="nil"/>
              <w:left w:val="nil"/>
              <w:bottom w:val="nil"/>
              <w:right w:val="nil"/>
            </w:tcBorders>
            <w:shd w:val="clear" w:color="auto" w:fill="auto"/>
            <w:noWrap/>
          </w:tcPr>
          <w:p w14:paraId="14B9AA41" w14:textId="1FBD8971"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1C34A131" w14:textId="77777777" w:rsidTr="002D5353">
        <w:tc>
          <w:tcPr>
            <w:tcW w:w="2520" w:type="dxa"/>
            <w:tcBorders>
              <w:top w:val="nil"/>
              <w:left w:val="nil"/>
              <w:bottom w:val="nil"/>
              <w:right w:val="nil"/>
            </w:tcBorders>
            <w:shd w:val="clear" w:color="auto" w:fill="auto"/>
            <w:noWrap/>
            <w:hideMark/>
          </w:tcPr>
          <w:p w14:paraId="79DBE217"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LU_settl</w:t>
            </w:r>
            <w:proofErr w:type="spellEnd"/>
          </w:p>
        </w:tc>
        <w:tc>
          <w:tcPr>
            <w:tcW w:w="1181" w:type="dxa"/>
            <w:tcBorders>
              <w:top w:val="nil"/>
              <w:left w:val="nil"/>
              <w:bottom w:val="nil"/>
              <w:right w:val="nil"/>
            </w:tcBorders>
            <w:shd w:val="clear" w:color="auto" w:fill="auto"/>
          </w:tcPr>
          <w:p w14:paraId="0C273440" w14:textId="0E10E0B9"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-0.880</w:t>
            </w:r>
          </w:p>
        </w:tc>
        <w:tc>
          <w:tcPr>
            <w:tcW w:w="1181" w:type="dxa"/>
            <w:tcBorders>
              <w:top w:val="nil"/>
              <w:left w:val="nil"/>
              <w:bottom w:val="nil"/>
              <w:right w:val="nil"/>
            </w:tcBorders>
            <w:shd w:val="clear" w:color="auto" w:fill="auto"/>
          </w:tcPr>
          <w:p w14:paraId="570C376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0AB6D83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23928A3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37D7A5B" w14:textId="13890F93"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477D6AE8" w14:textId="6031186E"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0.426</w:t>
            </w:r>
          </w:p>
        </w:tc>
      </w:tr>
      <w:tr w:rsidR="00973C52" w:rsidRPr="00C865B5" w14:paraId="59FEC74C" w14:textId="77777777" w:rsidTr="002D5353">
        <w:tc>
          <w:tcPr>
            <w:tcW w:w="2520" w:type="dxa"/>
            <w:tcBorders>
              <w:top w:val="nil"/>
              <w:left w:val="nil"/>
              <w:bottom w:val="nil"/>
              <w:right w:val="nil"/>
            </w:tcBorders>
            <w:shd w:val="clear" w:color="auto" w:fill="auto"/>
            <w:noWrap/>
            <w:hideMark/>
          </w:tcPr>
          <w:p w14:paraId="2A18977D"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intensity</w:t>
            </w:r>
          </w:p>
        </w:tc>
        <w:tc>
          <w:tcPr>
            <w:tcW w:w="1181" w:type="dxa"/>
            <w:tcBorders>
              <w:top w:val="nil"/>
              <w:left w:val="nil"/>
              <w:bottom w:val="nil"/>
              <w:right w:val="nil"/>
            </w:tcBorders>
            <w:shd w:val="clear" w:color="auto" w:fill="auto"/>
          </w:tcPr>
          <w:p w14:paraId="3D34E15A"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30B62059"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5603CA53"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6A75C3BE"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0C786337" w14:textId="47CDCCC1"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3302A2CC"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2F590131" w14:textId="77777777" w:rsidTr="002D5353">
        <w:tc>
          <w:tcPr>
            <w:tcW w:w="2520" w:type="dxa"/>
            <w:tcBorders>
              <w:top w:val="nil"/>
              <w:left w:val="nil"/>
              <w:bottom w:val="nil"/>
              <w:right w:val="nil"/>
            </w:tcBorders>
            <w:shd w:val="clear" w:color="auto" w:fill="auto"/>
            <w:noWrap/>
            <w:hideMark/>
          </w:tcPr>
          <w:p w14:paraId="1E308A66"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LI_LSU_comp2</w:t>
            </w:r>
          </w:p>
        </w:tc>
        <w:tc>
          <w:tcPr>
            <w:tcW w:w="1181" w:type="dxa"/>
            <w:tcBorders>
              <w:top w:val="nil"/>
              <w:left w:val="nil"/>
              <w:bottom w:val="nil"/>
              <w:right w:val="nil"/>
            </w:tcBorders>
            <w:shd w:val="clear" w:color="auto" w:fill="auto"/>
          </w:tcPr>
          <w:p w14:paraId="21E63CA5"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18B157D7"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66839B09" w14:textId="1B5EBC15"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i</w:t>
            </w:r>
          </w:p>
        </w:tc>
        <w:tc>
          <w:tcPr>
            <w:tcW w:w="1181" w:type="dxa"/>
            <w:tcBorders>
              <w:top w:val="nil"/>
              <w:left w:val="nil"/>
              <w:bottom w:val="nil"/>
              <w:right w:val="nil"/>
            </w:tcBorders>
            <w:shd w:val="clear" w:color="auto" w:fill="auto"/>
          </w:tcPr>
          <w:p w14:paraId="61DF907E"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473A3216" w14:textId="42E337F3" w:rsidR="00973C52" w:rsidRPr="00F579AC" w:rsidRDefault="00973C52" w:rsidP="00973C52">
            <w:pPr>
              <w:spacing w:after="0" w:line="240" w:lineRule="auto"/>
              <w:jc w:val="center"/>
              <w:rPr>
                <w:rFonts w:ascii="Arial" w:eastAsia="Times New Roman" w:hAnsi="Arial" w:cs="Arial"/>
                <w:b/>
                <w:bCs/>
                <w:color w:val="000000" w:themeColor="text1"/>
                <w:sz w:val="18"/>
                <w:szCs w:val="18"/>
                <w:vertAlign w:val="superscript"/>
              </w:rPr>
            </w:pPr>
            <w:r w:rsidRPr="00F579AC">
              <w:rPr>
                <w:rFonts w:ascii="Arial" w:eastAsia="Times New Roman" w:hAnsi="Arial" w:cs="Arial"/>
                <w:b/>
                <w:bCs/>
                <w:color w:val="000000" w:themeColor="text1"/>
                <w:sz w:val="18"/>
                <w:szCs w:val="18"/>
                <w:vertAlign w:val="superscript"/>
              </w:rPr>
              <w:t>i</w:t>
            </w:r>
          </w:p>
        </w:tc>
        <w:tc>
          <w:tcPr>
            <w:tcW w:w="1182" w:type="dxa"/>
            <w:tcBorders>
              <w:top w:val="nil"/>
              <w:left w:val="nil"/>
              <w:bottom w:val="nil"/>
              <w:right w:val="nil"/>
            </w:tcBorders>
            <w:shd w:val="clear" w:color="auto" w:fill="auto"/>
            <w:noWrap/>
          </w:tcPr>
          <w:p w14:paraId="15484F7F"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08367445" w14:textId="77777777" w:rsidTr="002D5353">
        <w:tc>
          <w:tcPr>
            <w:tcW w:w="2520" w:type="dxa"/>
            <w:tcBorders>
              <w:top w:val="nil"/>
              <w:left w:val="nil"/>
              <w:bottom w:val="nil"/>
              <w:right w:val="nil"/>
            </w:tcBorders>
            <w:shd w:val="clear" w:color="auto" w:fill="auto"/>
            <w:noWrap/>
            <w:hideMark/>
          </w:tcPr>
          <w:p w14:paraId="048F752B"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LI_LSD</w:t>
            </w:r>
          </w:p>
        </w:tc>
        <w:tc>
          <w:tcPr>
            <w:tcW w:w="1181" w:type="dxa"/>
            <w:tcBorders>
              <w:top w:val="nil"/>
              <w:left w:val="nil"/>
              <w:right w:val="nil"/>
            </w:tcBorders>
            <w:shd w:val="clear" w:color="auto" w:fill="auto"/>
          </w:tcPr>
          <w:p w14:paraId="0513CBDF"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6380CD1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5F48526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748E26F6"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noWrap/>
          </w:tcPr>
          <w:p w14:paraId="0E8EA739" w14:textId="58B72503"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564E19F" w14:textId="134EEC2A" w:rsidR="00973C52" w:rsidRPr="00F579AC" w:rsidRDefault="00B84F2E"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-0.080</w:t>
            </w:r>
          </w:p>
        </w:tc>
      </w:tr>
      <w:tr w:rsidR="00973C52" w:rsidRPr="00C865B5" w14:paraId="19B05813" w14:textId="77777777" w:rsidTr="002D5353">
        <w:tc>
          <w:tcPr>
            <w:tcW w:w="2520" w:type="dxa"/>
            <w:tcBorders>
              <w:top w:val="nil"/>
              <w:left w:val="nil"/>
              <w:bottom w:val="nil"/>
              <w:right w:val="nil"/>
            </w:tcBorders>
            <w:shd w:val="clear" w:color="auto" w:fill="auto"/>
            <w:noWrap/>
            <w:hideMark/>
          </w:tcPr>
          <w:p w14:paraId="2C172554"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LI_sheep</w:t>
            </w:r>
            <w:proofErr w:type="spellEnd"/>
          </w:p>
        </w:tc>
        <w:tc>
          <w:tcPr>
            <w:tcW w:w="1181" w:type="dxa"/>
            <w:tcBorders>
              <w:top w:val="nil"/>
              <w:left w:val="nil"/>
              <w:bottom w:val="nil"/>
              <w:right w:val="nil"/>
            </w:tcBorders>
            <w:shd w:val="clear" w:color="auto" w:fill="auto"/>
          </w:tcPr>
          <w:p w14:paraId="302E2F0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6CE7116" w14:textId="261A0910"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0.009</w:t>
            </w:r>
          </w:p>
        </w:tc>
        <w:tc>
          <w:tcPr>
            <w:tcW w:w="1181" w:type="dxa"/>
            <w:tcBorders>
              <w:top w:val="nil"/>
              <w:left w:val="nil"/>
              <w:bottom w:val="nil"/>
              <w:right w:val="nil"/>
            </w:tcBorders>
            <w:shd w:val="clear" w:color="auto" w:fill="auto"/>
          </w:tcPr>
          <w:p w14:paraId="68D5418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83F4DC7"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0EFFCC14" w14:textId="0C799AA4"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F2630D3"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3EA0A7E5" w14:textId="77777777" w:rsidTr="002D5353">
        <w:tc>
          <w:tcPr>
            <w:tcW w:w="2520" w:type="dxa"/>
            <w:tcBorders>
              <w:top w:val="nil"/>
              <w:left w:val="nil"/>
              <w:bottom w:val="nil"/>
              <w:right w:val="nil"/>
            </w:tcBorders>
            <w:shd w:val="clear" w:color="auto" w:fill="auto"/>
            <w:noWrap/>
            <w:hideMark/>
          </w:tcPr>
          <w:p w14:paraId="1D2F8F18"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LI_goat</w:t>
            </w:r>
            <w:proofErr w:type="spellEnd"/>
          </w:p>
        </w:tc>
        <w:tc>
          <w:tcPr>
            <w:tcW w:w="1181" w:type="dxa"/>
            <w:tcBorders>
              <w:top w:val="nil"/>
              <w:left w:val="nil"/>
              <w:right w:val="nil"/>
            </w:tcBorders>
            <w:shd w:val="clear" w:color="auto" w:fill="auto"/>
          </w:tcPr>
          <w:p w14:paraId="48507365"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5167B61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12C2813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4AE4703A" w14:textId="48DE2715"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0.009</w:t>
            </w:r>
          </w:p>
        </w:tc>
        <w:tc>
          <w:tcPr>
            <w:tcW w:w="1181" w:type="dxa"/>
            <w:tcBorders>
              <w:top w:val="nil"/>
              <w:left w:val="nil"/>
              <w:right w:val="nil"/>
            </w:tcBorders>
            <w:shd w:val="clear" w:color="auto" w:fill="auto"/>
            <w:noWrap/>
          </w:tcPr>
          <w:p w14:paraId="44915C6B" w14:textId="0F97A98E"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74021BCD"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055B0E3" w14:textId="77777777" w:rsidTr="002D5353">
        <w:tc>
          <w:tcPr>
            <w:tcW w:w="2520" w:type="dxa"/>
            <w:tcBorders>
              <w:top w:val="nil"/>
              <w:left w:val="nil"/>
              <w:bottom w:val="nil"/>
              <w:right w:val="nil"/>
            </w:tcBorders>
            <w:shd w:val="clear" w:color="auto" w:fill="auto"/>
            <w:noWrap/>
            <w:hideMark/>
          </w:tcPr>
          <w:p w14:paraId="3455CB64"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CUT_mean</w:t>
            </w:r>
            <w:proofErr w:type="spellEnd"/>
          </w:p>
        </w:tc>
        <w:tc>
          <w:tcPr>
            <w:tcW w:w="1181" w:type="dxa"/>
            <w:tcBorders>
              <w:top w:val="nil"/>
              <w:left w:val="nil"/>
              <w:bottom w:val="nil"/>
              <w:right w:val="nil"/>
            </w:tcBorders>
            <w:shd w:val="clear" w:color="auto" w:fill="auto"/>
          </w:tcPr>
          <w:p w14:paraId="284011AE" w14:textId="4A89B358"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2.717</w:t>
            </w:r>
          </w:p>
        </w:tc>
        <w:tc>
          <w:tcPr>
            <w:tcW w:w="1181" w:type="dxa"/>
            <w:tcBorders>
              <w:top w:val="nil"/>
              <w:left w:val="nil"/>
              <w:bottom w:val="nil"/>
              <w:right w:val="nil"/>
            </w:tcBorders>
            <w:shd w:val="clear" w:color="auto" w:fill="auto"/>
          </w:tcPr>
          <w:p w14:paraId="3CF311A9" w14:textId="78284C7C"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1.562</w:t>
            </w:r>
          </w:p>
        </w:tc>
        <w:tc>
          <w:tcPr>
            <w:tcW w:w="1181" w:type="dxa"/>
            <w:tcBorders>
              <w:top w:val="nil"/>
              <w:left w:val="nil"/>
              <w:bottom w:val="nil"/>
              <w:right w:val="nil"/>
            </w:tcBorders>
            <w:shd w:val="clear" w:color="auto" w:fill="auto"/>
          </w:tcPr>
          <w:p w14:paraId="53F944E1"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1CD44654" w14:textId="7FBD6B4D"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0.434</w:t>
            </w:r>
          </w:p>
        </w:tc>
        <w:tc>
          <w:tcPr>
            <w:tcW w:w="1181" w:type="dxa"/>
            <w:tcBorders>
              <w:top w:val="nil"/>
              <w:left w:val="nil"/>
              <w:bottom w:val="nil"/>
              <w:right w:val="nil"/>
            </w:tcBorders>
            <w:shd w:val="clear" w:color="auto" w:fill="auto"/>
            <w:noWrap/>
          </w:tcPr>
          <w:p w14:paraId="5A6894F1" w14:textId="38B238F6"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1.868</w:t>
            </w:r>
          </w:p>
        </w:tc>
        <w:tc>
          <w:tcPr>
            <w:tcW w:w="1182" w:type="dxa"/>
            <w:tcBorders>
              <w:top w:val="nil"/>
              <w:left w:val="nil"/>
              <w:bottom w:val="nil"/>
              <w:right w:val="nil"/>
            </w:tcBorders>
            <w:shd w:val="clear" w:color="auto" w:fill="auto"/>
            <w:noWrap/>
          </w:tcPr>
          <w:p w14:paraId="2F4DACE0" w14:textId="768A9EE5" w:rsidR="00973C52" w:rsidRPr="00C865B5" w:rsidRDefault="00B84F2E"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0.426</w:t>
            </w:r>
          </w:p>
        </w:tc>
      </w:tr>
      <w:tr w:rsidR="00973C52" w:rsidRPr="00C865B5" w14:paraId="4EBECDE6" w14:textId="77777777" w:rsidTr="002D5353">
        <w:tc>
          <w:tcPr>
            <w:tcW w:w="2520" w:type="dxa"/>
            <w:tcBorders>
              <w:top w:val="nil"/>
              <w:left w:val="nil"/>
              <w:bottom w:val="nil"/>
              <w:right w:val="nil"/>
            </w:tcBorders>
            <w:shd w:val="clear" w:color="auto" w:fill="auto"/>
            <w:noWrap/>
            <w:hideMark/>
          </w:tcPr>
          <w:p w14:paraId="526FCD8E"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Hail_net</w:t>
            </w:r>
            <w:proofErr w:type="spellEnd"/>
          </w:p>
        </w:tc>
        <w:tc>
          <w:tcPr>
            <w:tcW w:w="1181" w:type="dxa"/>
            <w:tcBorders>
              <w:top w:val="nil"/>
              <w:left w:val="nil"/>
              <w:right w:val="nil"/>
            </w:tcBorders>
            <w:shd w:val="clear" w:color="auto" w:fill="auto"/>
          </w:tcPr>
          <w:p w14:paraId="4C0994FC" w14:textId="153E732E" w:rsidR="00973C52" w:rsidRPr="00C865B5" w:rsidRDefault="00973C52" w:rsidP="00973C52">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x</w:t>
            </w:r>
          </w:p>
        </w:tc>
        <w:tc>
          <w:tcPr>
            <w:tcW w:w="1181" w:type="dxa"/>
            <w:tcBorders>
              <w:top w:val="nil"/>
              <w:left w:val="nil"/>
              <w:right w:val="nil"/>
            </w:tcBorders>
            <w:shd w:val="clear" w:color="auto" w:fill="auto"/>
          </w:tcPr>
          <w:p w14:paraId="26A55985"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30681238"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238FAC16" w14:textId="56A21751"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0.005</w:t>
            </w:r>
          </w:p>
        </w:tc>
        <w:tc>
          <w:tcPr>
            <w:tcW w:w="1181" w:type="dxa"/>
            <w:tcBorders>
              <w:top w:val="nil"/>
              <w:left w:val="nil"/>
              <w:right w:val="nil"/>
            </w:tcBorders>
            <w:shd w:val="clear" w:color="auto" w:fill="auto"/>
            <w:noWrap/>
          </w:tcPr>
          <w:p w14:paraId="262D994E" w14:textId="169ACF26"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18140C52" w14:textId="2E66E118" w:rsidR="00973C52" w:rsidRPr="00F579AC" w:rsidRDefault="00B84F2E"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0.002</w:t>
            </w:r>
          </w:p>
        </w:tc>
      </w:tr>
      <w:tr w:rsidR="00973C52" w:rsidRPr="00C865B5" w14:paraId="0C2CF2F7" w14:textId="77777777" w:rsidTr="002D5353">
        <w:tc>
          <w:tcPr>
            <w:tcW w:w="2520" w:type="dxa"/>
            <w:tcBorders>
              <w:top w:val="nil"/>
              <w:left w:val="nil"/>
              <w:bottom w:val="nil"/>
              <w:right w:val="nil"/>
            </w:tcBorders>
            <w:shd w:val="clear" w:color="auto" w:fill="auto"/>
            <w:noWrap/>
            <w:hideMark/>
          </w:tcPr>
          <w:p w14:paraId="08EDC8F9" w14:textId="77777777" w:rsidR="00973C52" w:rsidRPr="00C865B5" w:rsidRDefault="00973C52" w:rsidP="00973C52">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Tourism</w:t>
            </w:r>
          </w:p>
        </w:tc>
        <w:tc>
          <w:tcPr>
            <w:tcW w:w="1181" w:type="dxa"/>
            <w:tcBorders>
              <w:top w:val="nil"/>
              <w:left w:val="nil"/>
              <w:bottom w:val="nil"/>
              <w:right w:val="nil"/>
            </w:tcBorders>
            <w:shd w:val="clear" w:color="auto" w:fill="auto"/>
          </w:tcPr>
          <w:p w14:paraId="256F4FC8" w14:textId="57940AEB"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0.000</w:t>
            </w:r>
          </w:p>
        </w:tc>
        <w:tc>
          <w:tcPr>
            <w:tcW w:w="1181" w:type="dxa"/>
            <w:tcBorders>
              <w:top w:val="nil"/>
              <w:left w:val="nil"/>
              <w:bottom w:val="nil"/>
              <w:right w:val="nil"/>
            </w:tcBorders>
            <w:shd w:val="clear" w:color="auto" w:fill="auto"/>
          </w:tcPr>
          <w:p w14:paraId="3A54607B"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2062AB2"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51A0CA9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noWrap/>
          </w:tcPr>
          <w:p w14:paraId="2543B8D3" w14:textId="59C9953E"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0.000</w:t>
            </w:r>
          </w:p>
        </w:tc>
        <w:tc>
          <w:tcPr>
            <w:tcW w:w="1182" w:type="dxa"/>
            <w:tcBorders>
              <w:top w:val="nil"/>
              <w:left w:val="nil"/>
              <w:bottom w:val="nil"/>
              <w:right w:val="nil"/>
            </w:tcBorders>
            <w:shd w:val="clear" w:color="auto" w:fill="auto"/>
            <w:noWrap/>
          </w:tcPr>
          <w:p w14:paraId="3F6C992D"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3560A1" w:rsidRPr="00C865B5" w14:paraId="62A0C479" w14:textId="77777777" w:rsidTr="002D5353">
        <w:tc>
          <w:tcPr>
            <w:tcW w:w="2520" w:type="dxa"/>
            <w:tcBorders>
              <w:top w:val="nil"/>
              <w:left w:val="nil"/>
              <w:bottom w:val="nil"/>
              <w:right w:val="nil"/>
            </w:tcBorders>
            <w:shd w:val="clear" w:color="auto" w:fill="auto"/>
            <w:noWrap/>
            <w:hideMark/>
          </w:tcPr>
          <w:p w14:paraId="33719239" w14:textId="77777777" w:rsidR="003560A1" w:rsidRPr="00C865B5" w:rsidRDefault="003560A1" w:rsidP="003560A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d2n</w:t>
            </w:r>
          </w:p>
        </w:tc>
        <w:tc>
          <w:tcPr>
            <w:tcW w:w="1181" w:type="dxa"/>
            <w:tcBorders>
              <w:top w:val="nil"/>
              <w:left w:val="nil"/>
              <w:bottom w:val="nil"/>
              <w:right w:val="nil"/>
            </w:tcBorders>
            <w:shd w:val="clear" w:color="auto" w:fill="auto"/>
          </w:tcPr>
          <w:p w14:paraId="4E0BCC19" w14:textId="77777777" w:rsidR="003560A1" w:rsidRPr="00C865B5" w:rsidRDefault="003560A1" w:rsidP="003560A1">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35A1B3CC" w14:textId="24550FC4" w:rsidR="003560A1" w:rsidRPr="00C865B5" w:rsidRDefault="003560A1" w:rsidP="003560A1">
            <w:pPr>
              <w:spacing w:after="0" w:line="240" w:lineRule="auto"/>
              <w:jc w:val="center"/>
              <w:rPr>
                <w:rFonts w:ascii="Arial" w:eastAsia="Times New Roman" w:hAnsi="Arial" w:cs="Arial"/>
                <w:sz w:val="18"/>
                <w:szCs w:val="18"/>
              </w:rPr>
            </w:pPr>
            <w:r w:rsidRPr="00C865B5">
              <w:rPr>
                <w:rFonts w:ascii="Arial" w:eastAsia="Times New Roman" w:hAnsi="Arial" w:cs="Arial"/>
                <w:sz w:val="18"/>
                <w:szCs w:val="18"/>
              </w:rPr>
              <w:t>18.313</w:t>
            </w:r>
          </w:p>
        </w:tc>
        <w:tc>
          <w:tcPr>
            <w:tcW w:w="1181" w:type="dxa"/>
            <w:tcBorders>
              <w:top w:val="nil"/>
              <w:left w:val="nil"/>
              <w:bottom w:val="nil"/>
              <w:right w:val="nil"/>
            </w:tcBorders>
            <w:shd w:val="clear" w:color="auto" w:fill="auto"/>
          </w:tcPr>
          <w:p w14:paraId="177B7559" w14:textId="77777777" w:rsidR="003560A1" w:rsidRPr="00C865B5" w:rsidRDefault="003560A1" w:rsidP="003560A1">
            <w:pPr>
              <w:spacing w:after="0" w:line="240" w:lineRule="auto"/>
              <w:jc w:val="center"/>
              <w:rPr>
                <w:rFonts w:ascii="Arial" w:eastAsia="Times New Roman" w:hAnsi="Arial" w:cs="Arial"/>
                <w:sz w:val="18"/>
                <w:szCs w:val="18"/>
              </w:rPr>
            </w:pPr>
          </w:p>
        </w:tc>
        <w:tc>
          <w:tcPr>
            <w:tcW w:w="1181" w:type="dxa"/>
            <w:tcBorders>
              <w:top w:val="nil"/>
              <w:left w:val="nil"/>
              <w:bottom w:val="nil"/>
              <w:right w:val="nil"/>
            </w:tcBorders>
            <w:shd w:val="clear" w:color="auto" w:fill="auto"/>
          </w:tcPr>
          <w:p w14:paraId="7651A1CF" w14:textId="120394B0" w:rsidR="003560A1" w:rsidRPr="00F579AC" w:rsidRDefault="003560A1" w:rsidP="003560A1">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10.956</w:t>
            </w:r>
          </w:p>
        </w:tc>
        <w:tc>
          <w:tcPr>
            <w:tcW w:w="1181" w:type="dxa"/>
            <w:tcBorders>
              <w:top w:val="nil"/>
              <w:left w:val="nil"/>
              <w:bottom w:val="nil"/>
              <w:right w:val="nil"/>
            </w:tcBorders>
            <w:shd w:val="clear" w:color="auto" w:fill="auto"/>
            <w:noWrap/>
          </w:tcPr>
          <w:p w14:paraId="270359CB" w14:textId="20894AEB" w:rsidR="003560A1" w:rsidRPr="00C865B5" w:rsidRDefault="003560A1" w:rsidP="003560A1">
            <w:pPr>
              <w:spacing w:after="0" w:line="240" w:lineRule="auto"/>
              <w:jc w:val="center"/>
              <w:rPr>
                <w:rFonts w:ascii="Arial" w:eastAsia="Times New Roman" w:hAnsi="Arial" w:cs="Arial"/>
                <w:color w:val="000000" w:themeColor="text1"/>
                <w:sz w:val="18"/>
                <w:szCs w:val="18"/>
              </w:rPr>
            </w:pPr>
          </w:p>
        </w:tc>
        <w:tc>
          <w:tcPr>
            <w:tcW w:w="1182" w:type="dxa"/>
            <w:tcBorders>
              <w:top w:val="nil"/>
              <w:left w:val="nil"/>
              <w:bottom w:val="nil"/>
              <w:right w:val="nil"/>
            </w:tcBorders>
            <w:shd w:val="clear" w:color="auto" w:fill="auto"/>
            <w:noWrap/>
          </w:tcPr>
          <w:p w14:paraId="5939B787" w14:textId="16F86F37" w:rsidR="003560A1" w:rsidRPr="00C865B5" w:rsidRDefault="003560A1" w:rsidP="003560A1">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r>
      <w:tr w:rsidR="00973C52" w:rsidRPr="00C865B5" w14:paraId="7A6EC095" w14:textId="77777777" w:rsidTr="002D5353">
        <w:tc>
          <w:tcPr>
            <w:tcW w:w="2520" w:type="dxa"/>
            <w:tcBorders>
              <w:top w:val="nil"/>
              <w:left w:val="nil"/>
              <w:bottom w:val="nil"/>
              <w:right w:val="nil"/>
            </w:tcBorders>
            <w:shd w:val="clear" w:color="auto" w:fill="auto"/>
            <w:noWrap/>
            <w:hideMark/>
          </w:tcPr>
          <w:p w14:paraId="4C9E2F59" w14:textId="77777777" w:rsidR="00973C52" w:rsidRPr="00C865B5" w:rsidRDefault="00973C52" w:rsidP="00973C52">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Use of pesticides</w:t>
            </w:r>
          </w:p>
        </w:tc>
        <w:tc>
          <w:tcPr>
            <w:tcW w:w="1181" w:type="dxa"/>
            <w:tcBorders>
              <w:top w:val="nil"/>
              <w:left w:val="nil"/>
              <w:bottom w:val="nil"/>
              <w:right w:val="nil"/>
            </w:tcBorders>
            <w:shd w:val="clear" w:color="auto" w:fill="auto"/>
          </w:tcPr>
          <w:p w14:paraId="493758E9"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6B5AB7C3"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12489ADF"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tcPr>
          <w:p w14:paraId="066A0733" w14:textId="77777777" w:rsidR="00973C52" w:rsidRPr="00C865B5" w:rsidRDefault="00973C52" w:rsidP="00973C52">
            <w:pPr>
              <w:spacing w:after="0" w:line="240" w:lineRule="auto"/>
              <w:jc w:val="center"/>
              <w:rPr>
                <w:rFonts w:ascii="Arial" w:eastAsia="Times New Roman" w:hAnsi="Arial" w:cs="Arial"/>
                <w:sz w:val="18"/>
                <w:szCs w:val="18"/>
                <w:u w:val="single"/>
              </w:rPr>
            </w:pPr>
          </w:p>
        </w:tc>
        <w:tc>
          <w:tcPr>
            <w:tcW w:w="1181" w:type="dxa"/>
            <w:tcBorders>
              <w:top w:val="nil"/>
              <w:left w:val="nil"/>
              <w:bottom w:val="nil"/>
              <w:right w:val="nil"/>
            </w:tcBorders>
            <w:shd w:val="clear" w:color="auto" w:fill="auto"/>
            <w:noWrap/>
          </w:tcPr>
          <w:p w14:paraId="6B8B378E" w14:textId="34B9712B" w:rsidR="00973C52" w:rsidRPr="00C865B5" w:rsidRDefault="00973C52" w:rsidP="00973C52">
            <w:pPr>
              <w:spacing w:after="0" w:line="240" w:lineRule="auto"/>
              <w:jc w:val="center"/>
              <w:rPr>
                <w:rFonts w:ascii="Arial" w:eastAsia="Times New Roman" w:hAnsi="Arial" w:cs="Arial"/>
                <w:color w:val="000000" w:themeColor="text1"/>
                <w:sz w:val="18"/>
                <w:szCs w:val="18"/>
                <w:u w:val="single"/>
              </w:rPr>
            </w:pPr>
          </w:p>
        </w:tc>
        <w:tc>
          <w:tcPr>
            <w:tcW w:w="1182" w:type="dxa"/>
            <w:tcBorders>
              <w:top w:val="nil"/>
              <w:left w:val="nil"/>
              <w:bottom w:val="nil"/>
              <w:right w:val="nil"/>
            </w:tcBorders>
            <w:shd w:val="clear" w:color="auto" w:fill="auto"/>
            <w:noWrap/>
          </w:tcPr>
          <w:p w14:paraId="33E74272"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19C052B9" w14:textId="77777777" w:rsidTr="002D5353">
        <w:tc>
          <w:tcPr>
            <w:tcW w:w="2520" w:type="dxa"/>
            <w:tcBorders>
              <w:top w:val="nil"/>
              <w:left w:val="nil"/>
              <w:bottom w:val="nil"/>
              <w:right w:val="nil"/>
            </w:tcBorders>
            <w:shd w:val="clear" w:color="auto" w:fill="auto"/>
            <w:noWrap/>
            <w:hideMark/>
          </w:tcPr>
          <w:p w14:paraId="05DF2066"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Pest_total</w:t>
            </w:r>
            <w:proofErr w:type="spellEnd"/>
          </w:p>
        </w:tc>
        <w:tc>
          <w:tcPr>
            <w:tcW w:w="1181" w:type="dxa"/>
            <w:tcBorders>
              <w:top w:val="nil"/>
              <w:left w:val="nil"/>
              <w:bottom w:val="nil"/>
              <w:right w:val="nil"/>
            </w:tcBorders>
            <w:shd w:val="clear" w:color="auto" w:fill="auto"/>
          </w:tcPr>
          <w:p w14:paraId="016F7D95" w14:textId="7267FE1D" w:rsidR="00973C52" w:rsidRPr="00C865B5" w:rsidRDefault="00973C52"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f</w:t>
            </w:r>
          </w:p>
        </w:tc>
        <w:tc>
          <w:tcPr>
            <w:tcW w:w="1181" w:type="dxa"/>
            <w:tcBorders>
              <w:top w:val="nil"/>
              <w:left w:val="nil"/>
              <w:bottom w:val="nil"/>
              <w:right w:val="nil"/>
            </w:tcBorders>
            <w:shd w:val="clear" w:color="auto" w:fill="auto"/>
          </w:tcPr>
          <w:p w14:paraId="2D315CE6"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tcPr>
          <w:p w14:paraId="59C5BDFE" w14:textId="7537CDAB" w:rsidR="00973C52" w:rsidRPr="00C865B5" w:rsidRDefault="00F16A67" w:rsidP="00973C52">
            <w:pPr>
              <w:spacing w:after="0" w:line="240" w:lineRule="auto"/>
              <w:jc w:val="center"/>
              <w:rPr>
                <w:rFonts w:ascii="Arial" w:eastAsia="Times New Roman" w:hAnsi="Arial" w:cs="Arial"/>
                <w:sz w:val="18"/>
                <w:szCs w:val="18"/>
                <w:vertAlign w:val="superscript"/>
              </w:rPr>
            </w:pPr>
            <w:r w:rsidRPr="00C865B5">
              <w:rPr>
                <w:rFonts w:ascii="Arial" w:eastAsia="Times New Roman" w:hAnsi="Arial" w:cs="Arial"/>
                <w:sz w:val="18"/>
                <w:szCs w:val="18"/>
                <w:vertAlign w:val="superscript"/>
              </w:rPr>
              <w:t>f</w:t>
            </w:r>
          </w:p>
        </w:tc>
        <w:tc>
          <w:tcPr>
            <w:tcW w:w="1181" w:type="dxa"/>
            <w:tcBorders>
              <w:top w:val="nil"/>
              <w:left w:val="nil"/>
              <w:bottom w:val="nil"/>
              <w:right w:val="nil"/>
            </w:tcBorders>
            <w:shd w:val="clear" w:color="auto" w:fill="auto"/>
          </w:tcPr>
          <w:p w14:paraId="1216A7D5" w14:textId="77777777" w:rsidR="00973C52" w:rsidRPr="00C865B5" w:rsidRDefault="00973C52" w:rsidP="00973C52">
            <w:pPr>
              <w:spacing w:after="0" w:line="240" w:lineRule="auto"/>
              <w:jc w:val="center"/>
              <w:rPr>
                <w:rFonts w:ascii="Arial" w:eastAsia="Times New Roman" w:hAnsi="Arial" w:cs="Arial"/>
                <w:sz w:val="18"/>
                <w:szCs w:val="18"/>
                <w:vertAlign w:val="superscript"/>
              </w:rPr>
            </w:pPr>
          </w:p>
        </w:tc>
        <w:tc>
          <w:tcPr>
            <w:tcW w:w="1181" w:type="dxa"/>
            <w:tcBorders>
              <w:top w:val="nil"/>
              <w:left w:val="nil"/>
              <w:bottom w:val="nil"/>
              <w:right w:val="nil"/>
            </w:tcBorders>
            <w:shd w:val="clear" w:color="auto" w:fill="auto"/>
            <w:noWrap/>
          </w:tcPr>
          <w:p w14:paraId="5BEA9DBA" w14:textId="2CA2ED1F" w:rsidR="00973C52" w:rsidRPr="00C865B5" w:rsidRDefault="00973C52" w:rsidP="00973C52">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f</w:t>
            </w:r>
          </w:p>
        </w:tc>
        <w:tc>
          <w:tcPr>
            <w:tcW w:w="1182" w:type="dxa"/>
            <w:tcBorders>
              <w:top w:val="nil"/>
              <w:left w:val="nil"/>
              <w:bottom w:val="nil"/>
              <w:right w:val="nil"/>
            </w:tcBorders>
            <w:shd w:val="clear" w:color="auto" w:fill="auto"/>
            <w:noWrap/>
          </w:tcPr>
          <w:p w14:paraId="3356ED6A"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6500A27A" w14:textId="77777777" w:rsidTr="002D5353">
        <w:tc>
          <w:tcPr>
            <w:tcW w:w="2520" w:type="dxa"/>
            <w:tcBorders>
              <w:top w:val="nil"/>
              <w:left w:val="nil"/>
              <w:right w:val="nil"/>
            </w:tcBorders>
            <w:shd w:val="clear" w:color="auto" w:fill="auto"/>
            <w:noWrap/>
            <w:hideMark/>
          </w:tcPr>
          <w:p w14:paraId="02324AB1"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Pest_arable</w:t>
            </w:r>
            <w:proofErr w:type="spellEnd"/>
          </w:p>
        </w:tc>
        <w:tc>
          <w:tcPr>
            <w:tcW w:w="1181" w:type="dxa"/>
            <w:tcBorders>
              <w:top w:val="nil"/>
              <w:left w:val="nil"/>
              <w:right w:val="nil"/>
            </w:tcBorders>
            <w:shd w:val="clear" w:color="auto" w:fill="auto"/>
          </w:tcPr>
          <w:p w14:paraId="22D9667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093D2E4A"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0B2589C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tcPr>
          <w:p w14:paraId="3A244ACD"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left w:val="nil"/>
              <w:right w:val="nil"/>
            </w:tcBorders>
            <w:shd w:val="clear" w:color="auto" w:fill="auto"/>
            <w:noWrap/>
          </w:tcPr>
          <w:p w14:paraId="5E6826B7" w14:textId="0A315D6A"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left w:val="nil"/>
              <w:right w:val="nil"/>
            </w:tcBorders>
            <w:shd w:val="clear" w:color="auto" w:fill="auto"/>
            <w:noWrap/>
          </w:tcPr>
          <w:p w14:paraId="5F3C26D3"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973C52" w:rsidRPr="00C865B5" w14:paraId="0DB19259" w14:textId="77777777" w:rsidTr="002D5353">
        <w:tc>
          <w:tcPr>
            <w:tcW w:w="2520" w:type="dxa"/>
            <w:tcBorders>
              <w:top w:val="nil"/>
              <w:left w:val="nil"/>
              <w:bottom w:val="single" w:sz="4" w:space="0" w:color="auto"/>
            </w:tcBorders>
            <w:shd w:val="clear" w:color="auto" w:fill="auto"/>
            <w:noWrap/>
            <w:hideMark/>
          </w:tcPr>
          <w:p w14:paraId="646609A5" w14:textId="77777777" w:rsidR="00973C52" w:rsidRPr="00C865B5" w:rsidRDefault="00973C52" w:rsidP="00973C52">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Pest_vine</w:t>
            </w:r>
            <w:proofErr w:type="spellEnd"/>
          </w:p>
        </w:tc>
        <w:tc>
          <w:tcPr>
            <w:tcW w:w="1181" w:type="dxa"/>
            <w:tcBorders>
              <w:top w:val="nil"/>
              <w:bottom w:val="single" w:sz="4" w:space="0" w:color="auto"/>
            </w:tcBorders>
            <w:shd w:val="clear" w:color="auto" w:fill="auto"/>
          </w:tcPr>
          <w:p w14:paraId="159416F3"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nil"/>
              <w:bottom w:val="single" w:sz="4" w:space="0" w:color="auto"/>
            </w:tcBorders>
            <w:shd w:val="clear" w:color="auto" w:fill="auto"/>
          </w:tcPr>
          <w:p w14:paraId="6D411E4C" w14:textId="1AEF2C98" w:rsidR="00973C52" w:rsidRPr="00F579AC" w:rsidRDefault="00973C52" w:rsidP="00973C52">
            <w:pPr>
              <w:spacing w:after="0" w:line="240" w:lineRule="auto"/>
              <w:jc w:val="center"/>
              <w:rPr>
                <w:rFonts w:ascii="Arial" w:eastAsia="Times New Roman" w:hAnsi="Arial" w:cs="Arial"/>
                <w:i/>
                <w:iCs/>
                <w:sz w:val="18"/>
                <w:szCs w:val="18"/>
              </w:rPr>
            </w:pPr>
            <w:r w:rsidRPr="00F579AC">
              <w:rPr>
                <w:rFonts w:ascii="Arial" w:eastAsia="Times New Roman" w:hAnsi="Arial" w:cs="Arial"/>
                <w:i/>
                <w:iCs/>
                <w:sz w:val="18"/>
                <w:szCs w:val="18"/>
              </w:rPr>
              <w:t>0.000</w:t>
            </w:r>
          </w:p>
        </w:tc>
        <w:tc>
          <w:tcPr>
            <w:tcW w:w="1181" w:type="dxa"/>
            <w:tcBorders>
              <w:top w:val="nil"/>
              <w:bottom w:val="single" w:sz="4" w:space="0" w:color="auto"/>
            </w:tcBorders>
            <w:shd w:val="clear" w:color="auto" w:fill="auto"/>
          </w:tcPr>
          <w:p w14:paraId="76344863" w14:textId="4DCD503F"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c>
          <w:tcPr>
            <w:tcW w:w="1181" w:type="dxa"/>
            <w:tcBorders>
              <w:top w:val="nil"/>
              <w:bottom w:val="single" w:sz="4" w:space="0" w:color="auto"/>
            </w:tcBorders>
            <w:shd w:val="clear" w:color="auto" w:fill="auto"/>
          </w:tcPr>
          <w:p w14:paraId="4EC9E4B1" w14:textId="29399B34" w:rsidR="00973C52" w:rsidRPr="00F579AC" w:rsidRDefault="00973C52"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c>
          <w:tcPr>
            <w:tcW w:w="1181" w:type="dxa"/>
            <w:tcBorders>
              <w:top w:val="nil"/>
              <w:bottom w:val="single" w:sz="4" w:space="0" w:color="auto"/>
            </w:tcBorders>
            <w:shd w:val="clear" w:color="auto" w:fill="auto"/>
            <w:noWrap/>
          </w:tcPr>
          <w:p w14:paraId="398CEB4A" w14:textId="1D565F56"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nil"/>
              <w:bottom w:val="single" w:sz="4" w:space="0" w:color="auto"/>
            </w:tcBorders>
            <w:shd w:val="clear" w:color="auto" w:fill="auto"/>
            <w:noWrap/>
          </w:tcPr>
          <w:p w14:paraId="0E8E140E" w14:textId="53A0643A" w:rsidR="00973C52" w:rsidRPr="00F579AC" w:rsidRDefault="00B84F2E" w:rsidP="00973C52">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r>
      <w:tr w:rsidR="00973C52" w:rsidRPr="00C865B5" w14:paraId="091151EC" w14:textId="77777777" w:rsidTr="002D5353">
        <w:tc>
          <w:tcPr>
            <w:tcW w:w="2520" w:type="dxa"/>
            <w:tcBorders>
              <w:top w:val="single" w:sz="4" w:space="0" w:color="auto"/>
              <w:left w:val="nil"/>
              <w:bottom w:val="nil"/>
              <w:right w:val="nil"/>
            </w:tcBorders>
            <w:shd w:val="clear" w:color="auto" w:fill="auto"/>
            <w:noWrap/>
            <w:hideMark/>
          </w:tcPr>
          <w:p w14:paraId="704817A0"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1" w:type="dxa"/>
            <w:tcBorders>
              <w:top w:val="single" w:sz="4" w:space="0" w:color="auto"/>
              <w:left w:val="nil"/>
              <w:bottom w:val="nil"/>
              <w:right w:val="nil"/>
            </w:tcBorders>
            <w:shd w:val="clear" w:color="auto" w:fill="auto"/>
          </w:tcPr>
          <w:p w14:paraId="56A618A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nil"/>
              <w:right w:val="nil"/>
            </w:tcBorders>
            <w:shd w:val="clear" w:color="auto" w:fill="auto"/>
          </w:tcPr>
          <w:p w14:paraId="3D0DAF64"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nil"/>
              <w:right w:val="nil"/>
            </w:tcBorders>
            <w:shd w:val="clear" w:color="auto" w:fill="auto"/>
          </w:tcPr>
          <w:p w14:paraId="510E638C"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nil"/>
              <w:right w:val="nil"/>
            </w:tcBorders>
            <w:shd w:val="clear" w:color="auto" w:fill="auto"/>
          </w:tcPr>
          <w:p w14:paraId="300DD1FE" w14:textId="77777777" w:rsidR="00973C52" w:rsidRPr="00C865B5" w:rsidRDefault="00973C52" w:rsidP="00973C52">
            <w:pPr>
              <w:spacing w:after="0" w:line="240" w:lineRule="auto"/>
              <w:jc w:val="center"/>
              <w:rPr>
                <w:rFonts w:ascii="Arial" w:eastAsia="Times New Roman" w:hAnsi="Arial" w:cs="Arial"/>
                <w:sz w:val="18"/>
                <w:szCs w:val="18"/>
              </w:rPr>
            </w:pPr>
          </w:p>
        </w:tc>
        <w:tc>
          <w:tcPr>
            <w:tcW w:w="1181" w:type="dxa"/>
            <w:tcBorders>
              <w:top w:val="single" w:sz="4" w:space="0" w:color="auto"/>
              <w:left w:val="nil"/>
              <w:bottom w:val="nil"/>
              <w:right w:val="nil"/>
            </w:tcBorders>
            <w:shd w:val="clear" w:color="auto" w:fill="auto"/>
            <w:noWrap/>
          </w:tcPr>
          <w:p w14:paraId="18BF5747" w14:textId="3257355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c>
          <w:tcPr>
            <w:tcW w:w="1182" w:type="dxa"/>
            <w:tcBorders>
              <w:top w:val="single" w:sz="4" w:space="0" w:color="auto"/>
              <w:left w:val="nil"/>
              <w:bottom w:val="nil"/>
              <w:right w:val="nil"/>
            </w:tcBorders>
            <w:shd w:val="clear" w:color="auto" w:fill="auto"/>
            <w:noWrap/>
          </w:tcPr>
          <w:p w14:paraId="7D4346B4" w14:textId="77777777" w:rsidR="00973C52" w:rsidRPr="00C865B5" w:rsidRDefault="00973C52" w:rsidP="00973C52">
            <w:pPr>
              <w:spacing w:after="0" w:line="240" w:lineRule="auto"/>
              <w:jc w:val="center"/>
              <w:rPr>
                <w:rFonts w:ascii="Arial" w:eastAsia="Times New Roman" w:hAnsi="Arial" w:cs="Arial"/>
                <w:color w:val="000000" w:themeColor="text1"/>
                <w:sz w:val="18"/>
                <w:szCs w:val="18"/>
              </w:rPr>
            </w:pPr>
          </w:p>
        </w:tc>
      </w:tr>
      <w:tr w:rsidR="003560A1" w:rsidRPr="00C865B5" w14:paraId="56DFDF71" w14:textId="77777777" w:rsidTr="002D5353">
        <w:tc>
          <w:tcPr>
            <w:tcW w:w="2520" w:type="dxa"/>
            <w:tcBorders>
              <w:top w:val="nil"/>
              <w:left w:val="nil"/>
              <w:bottom w:val="nil"/>
              <w:right w:val="nil"/>
            </w:tcBorders>
            <w:shd w:val="clear" w:color="auto" w:fill="auto"/>
            <w:noWrap/>
            <w:hideMark/>
          </w:tcPr>
          <w:p w14:paraId="788088D9" w14:textId="77777777" w:rsidR="003560A1" w:rsidRPr="00C865B5" w:rsidRDefault="003560A1" w:rsidP="003560A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HabPrefid</w:t>
            </w:r>
            <w:proofErr w:type="spellEnd"/>
          </w:p>
        </w:tc>
        <w:tc>
          <w:tcPr>
            <w:tcW w:w="1181" w:type="dxa"/>
            <w:tcBorders>
              <w:top w:val="nil"/>
              <w:left w:val="nil"/>
              <w:bottom w:val="nil"/>
              <w:right w:val="nil"/>
            </w:tcBorders>
            <w:shd w:val="clear" w:color="auto" w:fill="auto"/>
          </w:tcPr>
          <w:p w14:paraId="68B4623B" w14:textId="5BAF5EA5"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c>
          <w:tcPr>
            <w:tcW w:w="1181" w:type="dxa"/>
            <w:tcBorders>
              <w:top w:val="nil"/>
              <w:left w:val="nil"/>
              <w:bottom w:val="nil"/>
              <w:right w:val="nil"/>
            </w:tcBorders>
            <w:shd w:val="clear" w:color="auto" w:fill="auto"/>
          </w:tcPr>
          <w:p w14:paraId="6B295F20" w14:textId="3D11264E"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c>
          <w:tcPr>
            <w:tcW w:w="1181" w:type="dxa"/>
            <w:tcBorders>
              <w:top w:val="nil"/>
              <w:left w:val="nil"/>
              <w:bottom w:val="nil"/>
              <w:right w:val="nil"/>
            </w:tcBorders>
            <w:shd w:val="clear" w:color="auto" w:fill="auto"/>
          </w:tcPr>
          <w:p w14:paraId="2D334BD5" w14:textId="01B0C0EB"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c>
          <w:tcPr>
            <w:tcW w:w="1181" w:type="dxa"/>
            <w:tcBorders>
              <w:top w:val="nil"/>
              <w:left w:val="nil"/>
              <w:bottom w:val="nil"/>
              <w:right w:val="nil"/>
            </w:tcBorders>
            <w:shd w:val="clear" w:color="auto" w:fill="auto"/>
          </w:tcPr>
          <w:p w14:paraId="23F0F1F0" w14:textId="06BFD241"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c>
          <w:tcPr>
            <w:tcW w:w="1181" w:type="dxa"/>
            <w:tcBorders>
              <w:top w:val="nil"/>
              <w:left w:val="nil"/>
              <w:bottom w:val="nil"/>
              <w:right w:val="nil"/>
            </w:tcBorders>
            <w:shd w:val="clear" w:color="auto" w:fill="auto"/>
            <w:noWrap/>
          </w:tcPr>
          <w:p w14:paraId="760EDCEC" w14:textId="1D3DD8D7"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c>
          <w:tcPr>
            <w:tcW w:w="1182" w:type="dxa"/>
            <w:tcBorders>
              <w:top w:val="nil"/>
              <w:left w:val="nil"/>
              <w:bottom w:val="nil"/>
              <w:right w:val="nil"/>
            </w:tcBorders>
            <w:shd w:val="clear" w:color="auto" w:fill="auto"/>
            <w:noWrap/>
          </w:tcPr>
          <w:p w14:paraId="39CDE166" w14:textId="689EF778"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r>
      <w:tr w:rsidR="003560A1" w:rsidRPr="00C865B5" w14:paraId="2AAF9742" w14:textId="77777777" w:rsidTr="002D5353">
        <w:tc>
          <w:tcPr>
            <w:tcW w:w="2520" w:type="dxa"/>
            <w:tcBorders>
              <w:top w:val="nil"/>
              <w:left w:val="nil"/>
              <w:bottom w:val="nil"/>
              <w:right w:val="nil"/>
            </w:tcBorders>
            <w:shd w:val="clear" w:color="auto" w:fill="auto"/>
            <w:noWrap/>
            <w:hideMark/>
          </w:tcPr>
          <w:p w14:paraId="658BE297" w14:textId="77777777" w:rsidR="003560A1" w:rsidRPr="00C865B5" w:rsidRDefault="003560A1" w:rsidP="003560A1">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Species</w:t>
            </w:r>
            <w:r w:rsidRPr="00C865B5">
              <w:rPr>
                <w:rFonts w:ascii="Arial" w:eastAsia="Times New Roman" w:hAnsi="Arial" w:cs="Arial"/>
                <w:color w:val="000000" w:themeColor="text1"/>
                <w:sz w:val="18"/>
                <w:szCs w:val="18"/>
                <w:lang w:val="de-DE"/>
              </w:rPr>
              <w:t>ID</w:t>
            </w:r>
          </w:p>
        </w:tc>
        <w:tc>
          <w:tcPr>
            <w:tcW w:w="1181" w:type="dxa"/>
            <w:tcBorders>
              <w:top w:val="nil"/>
              <w:left w:val="nil"/>
              <w:bottom w:val="nil"/>
              <w:right w:val="nil"/>
            </w:tcBorders>
            <w:shd w:val="clear" w:color="auto" w:fill="auto"/>
          </w:tcPr>
          <w:p w14:paraId="20D94786" w14:textId="71CEBB5A"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w:t>
            </w:r>
          </w:p>
        </w:tc>
        <w:tc>
          <w:tcPr>
            <w:tcW w:w="1181" w:type="dxa"/>
            <w:tcBorders>
              <w:top w:val="nil"/>
              <w:left w:val="nil"/>
              <w:bottom w:val="nil"/>
              <w:right w:val="nil"/>
            </w:tcBorders>
            <w:shd w:val="clear" w:color="auto" w:fill="auto"/>
          </w:tcPr>
          <w:p w14:paraId="4A999F4B" w14:textId="55F75733"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18</w:t>
            </w:r>
          </w:p>
        </w:tc>
        <w:tc>
          <w:tcPr>
            <w:tcW w:w="1181" w:type="dxa"/>
            <w:tcBorders>
              <w:top w:val="nil"/>
              <w:left w:val="nil"/>
              <w:bottom w:val="nil"/>
              <w:right w:val="nil"/>
            </w:tcBorders>
            <w:shd w:val="clear" w:color="auto" w:fill="auto"/>
          </w:tcPr>
          <w:p w14:paraId="0280E242" w14:textId="74E5A96C"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19</w:t>
            </w:r>
          </w:p>
        </w:tc>
        <w:tc>
          <w:tcPr>
            <w:tcW w:w="1181" w:type="dxa"/>
            <w:tcBorders>
              <w:top w:val="nil"/>
              <w:left w:val="nil"/>
              <w:bottom w:val="nil"/>
              <w:right w:val="nil"/>
            </w:tcBorders>
            <w:shd w:val="clear" w:color="auto" w:fill="auto"/>
          </w:tcPr>
          <w:p w14:paraId="2574A192" w14:textId="07F1BCD1"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17</w:t>
            </w:r>
          </w:p>
        </w:tc>
        <w:tc>
          <w:tcPr>
            <w:tcW w:w="1181" w:type="dxa"/>
            <w:tcBorders>
              <w:top w:val="nil"/>
              <w:left w:val="nil"/>
              <w:bottom w:val="nil"/>
              <w:right w:val="nil"/>
            </w:tcBorders>
            <w:shd w:val="clear" w:color="auto" w:fill="auto"/>
            <w:noWrap/>
          </w:tcPr>
          <w:p w14:paraId="4280B450" w14:textId="6D7E4992"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w:t>
            </w:r>
          </w:p>
        </w:tc>
        <w:tc>
          <w:tcPr>
            <w:tcW w:w="1182" w:type="dxa"/>
            <w:tcBorders>
              <w:top w:val="nil"/>
              <w:left w:val="nil"/>
              <w:bottom w:val="nil"/>
              <w:right w:val="nil"/>
            </w:tcBorders>
            <w:shd w:val="clear" w:color="auto" w:fill="auto"/>
            <w:noWrap/>
          </w:tcPr>
          <w:p w14:paraId="7726A062" w14:textId="3588AEB4"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w:t>
            </w:r>
          </w:p>
        </w:tc>
      </w:tr>
      <w:tr w:rsidR="003560A1" w:rsidRPr="00C865B5" w14:paraId="43B5AAB1" w14:textId="77777777" w:rsidTr="002D5353">
        <w:tc>
          <w:tcPr>
            <w:tcW w:w="2520" w:type="dxa"/>
            <w:tcBorders>
              <w:top w:val="nil"/>
              <w:left w:val="nil"/>
              <w:bottom w:val="nil"/>
              <w:right w:val="nil"/>
            </w:tcBorders>
            <w:shd w:val="clear" w:color="auto" w:fill="auto"/>
            <w:noWrap/>
            <w:hideMark/>
          </w:tcPr>
          <w:p w14:paraId="2D4A8796" w14:textId="7AB275A4" w:rsidR="003560A1" w:rsidRPr="00C865B5" w:rsidRDefault="00C25A5E" w:rsidP="003560A1">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w:t>
            </w:r>
            <w:r w:rsidR="003560A1" w:rsidRPr="00C865B5">
              <w:rPr>
                <w:rFonts w:ascii="Arial" w:eastAsia="Times New Roman" w:hAnsi="Arial" w:cs="Arial"/>
                <w:color w:val="000000" w:themeColor="text1"/>
                <w:sz w:val="18"/>
                <w:szCs w:val="18"/>
              </w:rPr>
              <w:t>ample</w:t>
            </w:r>
            <w:r>
              <w:rPr>
                <w:rFonts w:ascii="Arial" w:eastAsia="Times New Roman" w:hAnsi="Arial" w:cs="Arial"/>
                <w:color w:val="000000" w:themeColor="text1"/>
                <w:sz w:val="18"/>
                <w:szCs w:val="18"/>
              </w:rPr>
              <w:t xml:space="preserve"> </w:t>
            </w:r>
            <w:r w:rsidR="003560A1" w:rsidRPr="00C865B5">
              <w:rPr>
                <w:rFonts w:ascii="Arial" w:eastAsia="Times New Roman" w:hAnsi="Arial" w:cs="Arial"/>
                <w:color w:val="000000" w:themeColor="text1"/>
                <w:sz w:val="18"/>
                <w:szCs w:val="18"/>
              </w:rPr>
              <w:t>size</w:t>
            </w:r>
          </w:p>
        </w:tc>
        <w:tc>
          <w:tcPr>
            <w:tcW w:w="1181" w:type="dxa"/>
            <w:tcBorders>
              <w:top w:val="nil"/>
              <w:left w:val="nil"/>
              <w:bottom w:val="nil"/>
              <w:right w:val="nil"/>
            </w:tcBorders>
            <w:shd w:val="clear" w:color="auto" w:fill="auto"/>
          </w:tcPr>
          <w:p w14:paraId="3CB2EB23" w14:textId="22F65C9D"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80</w:t>
            </w:r>
          </w:p>
        </w:tc>
        <w:tc>
          <w:tcPr>
            <w:tcW w:w="1181" w:type="dxa"/>
            <w:tcBorders>
              <w:top w:val="nil"/>
              <w:left w:val="nil"/>
              <w:bottom w:val="nil"/>
              <w:right w:val="nil"/>
            </w:tcBorders>
            <w:shd w:val="clear" w:color="auto" w:fill="auto"/>
          </w:tcPr>
          <w:p w14:paraId="36F3602D" w14:textId="2B581AB4"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w:t>
            </w:r>
            <w:r w:rsidR="0068014D">
              <w:rPr>
                <w:rFonts w:ascii="Arial" w:eastAsia="Times New Roman" w:hAnsi="Arial" w:cs="Arial"/>
                <w:color w:val="000000" w:themeColor="text1"/>
                <w:sz w:val="18"/>
                <w:szCs w:val="18"/>
              </w:rPr>
              <w:t>2</w:t>
            </w:r>
            <w:r w:rsidRPr="00C865B5">
              <w:rPr>
                <w:rFonts w:ascii="Arial" w:eastAsia="Times New Roman" w:hAnsi="Arial" w:cs="Arial"/>
                <w:color w:val="000000" w:themeColor="text1"/>
                <w:sz w:val="18"/>
                <w:szCs w:val="18"/>
              </w:rPr>
              <w:t>0</w:t>
            </w:r>
          </w:p>
        </w:tc>
        <w:tc>
          <w:tcPr>
            <w:tcW w:w="1181" w:type="dxa"/>
            <w:tcBorders>
              <w:top w:val="nil"/>
              <w:left w:val="nil"/>
              <w:bottom w:val="nil"/>
              <w:right w:val="nil"/>
            </w:tcBorders>
            <w:shd w:val="clear" w:color="auto" w:fill="auto"/>
          </w:tcPr>
          <w:p w14:paraId="31BD7C9C" w14:textId="29A17AF7"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92</w:t>
            </w:r>
          </w:p>
        </w:tc>
        <w:tc>
          <w:tcPr>
            <w:tcW w:w="1181" w:type="dxa"/>
            <w:tcBorders>
              <w:top w:val="nil"/>
              <w:left w:val="nil"/>
              <w:bottom w:val="nil"/>
              <w:right w:val="nil"/>
            </w:tcBorders>
            <w:shd w:val="clear" w:color="auto" w:fill="auto"/>
          </w:tcPr>
          <w:p w14:paraId="4D62337B" w14:textId="5FE5500D"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c>
          <w:tcPr>
            <w:tcW w:w="1181" w:type="dxa"/>
            <w:tcBorders>
              <w:top w:val="nil"/>
              <w:left w:val="nil"/>
              <w:bottom w:val="nil"/>
              <w:right w:val="nil"/>
            </w:tcBorders>
            <w:shd w:val="clear" w:color="auto" w:fill="auto"/>
            <w:noWrap/>
          </w:tcPr>
          <w:p w14:paraId="1F4044D9" w14:textId="06671C3C"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87</w:t>
            </w:r>
          </w:p>
        </w:tc>
        <w:tc>
          <w:tcPr>
            <w:tcW w:w="1182" w:type="dxa"/>
            <w:tcBorders>
              <w:top w:val="nil"/>
              <w:left w:val="nil"/>
              <w:bottom w:val="nil"/>
              <w:right w:val="nil"/>
            </w:tcBorders>
            <w:shd w:val="clear" w:color="auto" w:fill="auto"/>
            <w:noWrap/>
          </w:tcPr>
          <w:p w14:paraId="30AA7437" w14:textId="57A30FBF"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160</w:t>
            </w:r>
          </w:p>
        </w:tc>
      </w:tr>
      <w:tr w:rsidR="00231797" w:rsidRPr="00C865B5" w14:paraId="47A42AA9" w14:textId="77777777" w:rsidTr="00C25A5E">
        <w:tc>
          <w:tcPr>
            <w:tcW w:w="2520" w:type="dxa"/>
            <w:tcBorders>
              <w:top w:val="nil"/>
              <w:left w:val="nil"/>
              <w:bottom w:val="nil"/>
              <w:right w:val="nil"/>
            </w:tcBorders>
            <w:shd w:val="clear" w:color="auto" w:fill="auto"/>
            <w:noWrap/>
          </w:tcPr>
          <w:p w14:paraId="1EB91781" w14:textId="3265634B" w:rsidR="00231797" w:rsidRPr="00C865B5" w:rsidRDefault="0060264E" w:rsidP="00CC0DD3">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#parameter</w:t>
            </w:r>
          </w:p>
        </w:tc>
        <w:tc>
          <w:tcPr>
            <w:tcW w:w="1181" w:type="dxa"/>
            <w:tcBorders>
              <w:top w:val="nil"/>
              <w:left w:val="nil"/>
              <w:bottom w:val="nil"/>
              <w:right w:val="nil"/>
            </w:tcBorders>
            <w:shd w:val="clear" w:color="auto" w:fill="auto"/>
          </w:tcPr>
          <w:p w14:paraId="3DC762D1" w14:textId="442E4813" w:rsidR="00231797" w:rsidRPr="00C865B5" w:rsidRDefault="0068014D"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30</w:t>
            </w:r>
          </w:p>
        </w:tc>
        <w:tc>
          <w:tcPr>
            <w:tcW w:w="1181" w:type="dxa"/>
            <w:tcBorders>
              <w:top w:val="nil"/>
              <w:left w:val="nil"/>
              <w:bottom w:val="nil"/>
              <w:right w:val="nil"/>
            </w:tcBorders>
            <w:shd w:val="clear" w:color="auto" w:fill="auto"/>
          </w:tcPr>
          <w:p w14:paraId="2526B32F" w14:textId="47D6E81D" w:rsidR="00231797" w:rsidRPr="00C865B5" w:rsidRDefault="0068014D"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33</w:t>
            </w:r>
          </w:p>
        </w:tc>
        <w:tc>
          <w:tcPr>
            <w:tcW w:w="1181" w:type="dxa"/>
            <w:tcBorders>
              <w:top w:val="nil"/>
              <w:left w:val="nil"/>
              <w:bottom w:val="nil"/>
              <w:right w:val="nil"/>
            </w:tcBorders>
            <w:shd w:val="clear" w:color="auto" w:fill="auto"/>
          </w:tcPr>
          <w:p w14:paraId="58B4E1F2" w14:textId="3DE133CD" w:rsidR="00231797" w:rsidRPr="00C865B5" w:rsidRDefault="0068014D"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26</w:t>
            </w:r>
          </w:p>
        </w:tc>
        <w:tc>
          <w:tcPr>
            <w:tcW w:w="1181" w:type="dxa"/>
            <w:tcBorders>
              <w:top w:val="nil"/>
              <w:left w:val="nil"/>
              <w:bottom w:val="nil"/>
              <w:right w:val="nil"/>
            </w:tcBorders>
            <w:shd w:val="clear" w:color="auto" w:fill="auto"/>
          </w:tcPr>
          <w:p w14:paraId="2E4CF2E2" w14:textId="3429495B" w:rsidR="00231797" w:rsidRPr="00C865B5" w:rsidRDefault="0068014D"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31</w:t>
            </w:r>
          </w:p>
        </w:tc>
        <w:tc>
          <w:tcPr>
            <w:tcW w:w="1181" w:type="dxa"/>
            <w:tcBorders>
              <w:top w:val="nil"/>
              <w:left w:val="nil"/>
              <w:bottom w:val="nil"/>
              <w:right w:val="nil"/>
            </w:tcBorders>
            <w:shd w:val="clear" w:color="auto" w:fill="auto"/>
            <w:noWrap/>
          </w:tcPr>
          <w:p w14:paraId="590E8624" w14:textId="091C259E" w:rsidR="00231797" w:rsidRPr="00C865B5" w:rsidRDefault="0068014D"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34</w:t>
            </w:r>
          </w:p>
        </w:tc>
        <w:tc>
          <w:tcPr>
            <w:tcW w:w="1182" w:type="dxa"/>
            <w:tcBorders>
              <w:top w:val="nil"/>
              <w:left w:val="nil"/>
              <w:bottom w:val="nil"/>
              <w:right w:val="nil"/>
            </w:tcBorders>
            <w:shd w:val="clear" w:color="auto" w:fill="auto"/>
            <w:noWrap/>
          </w:tcPr>
          <w:p w14:paraId="1D3CFC34" w14:textId="2956B1BF" w:rsidR="00231797" w:rsidRPr="00C865B5" w:rsidRDefault="0060264E" w:rsidP="00CC0DD3">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40</w:t>
            </w:r>
          </w:p>
        </w:tc>
      </w:tr>
      <w:tr w:rsidR="00CC0DD3" w:rsidRPr="00C865B5" w14:paraId="45EA3FB6" w14:textId="77777777" w:rsidTr="002D5353">
        <w:tc>
          <w:tcPr>
            <w:tcW w:w="2520" w:type="dxa"/>
            <w:tcBorders>
              <w:top w:val="nil"/>
              <w:left w:val="nil"/>
              <w:bottom w:val="nil"/>
              <w:right w:val="nil"/>
            </w:tcBorders>
            <w:shd w:val="clear" w:color="auto" w:fill="auto"/>
            <w:noWrap/>
            <w:hideMark/>
          </w:tcPr>
          <w:p w14:paraId="1117E15A" w14:textId="61137774" w:rsidR="00CC0DD3" w:rsidRPr="00C865B5" w:rsidRDefault="00C25A5E" w:rsidP="00CC0DD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CC0DD3" w:rsidRPr="00C865B5">
              <w:rPr>
                <w:rFonts w:ascii="Arial" w:eastAsia="Times New Roman" w:hAnsi="Arial" w:cs="Arial"/>
                <w:color w:val="000000" w:themeColor="text1"/>
                <w:sz w:val="18"/>
                <w:szCs w:val="18"/>
              </w:rPr>
              <w:t>seudo</w:t>
            </w:r>
            <w:r w:rsidR="009727ED">
              <w:rPr>
                <w:rFonts w:ascii="Arial" w:eastAsia="Times New Roman" w:hAnsi="Arial" w:cs="Arial"/>
                <w:color w:val="000000" w:themeColor="text1"/>
                <w:sz w:val="18"/>
                <w:szCs w:val="18"/>
              </w:rPr>
              <w:t>-</w:t>
            </w:r>
            <w:r w:rsidR="00CC0DD3" w:rsidRPr="00C865B5">
              <w:rPr>
                <w:rFonts w:ascii="Arial" w:eastAsia="Times New Roman" w:hAnsi="Arial" w:cs="Arial"/>
                <w:color w:val="000000" w:themeColor="text1"/>
                <w:sz w:val="18"/>
                <w:szCs w:val="18"/>
              </w:rPr>
              <w:t>R</w:t>
            </w:r>
            <w:r w:rsidR="009727ED">
              <w:rPr>
                <w:rFonts w:ascii="Arial" w:eastAsia="Times New Roman" w:hAnsi="Arial" w:cs="Arial"/>
                <w:color w:val="000000" w:themeColor="text1"/>
                <w:sz w:val="18"/>
                <w:szCs w:val="18"/>
                <w:vertAlign w:val="superscript"/>
              </w:rPr>
              <w:t>2</w:t>
            </w:r>
            <w:r w:rsidR="00CC0DD3" w:rsidRPr="00C865B5">
              <w:rPr>
                <w:rFonts w:ascii="Arial" w:eastAsia="Times New Roman" w:hAnsi="Arial" w:cs="Arial"/>
                <w:color w:val="000000" w:themeColor="text1"/>
                <w:sz w:val="18"/>
                <w:szCs w:val="18"/>
              </w:rPr>
              <w:t xml:space="preserve"> (response)</w:t>
            </w:r>
          </w:p>
        </w:tc>
        <w:tc>
          <w:tcPr>
            <w:tcW w:w="1181" w:type="dxa"/>
            <w:tcBorders>
              <w:top w:val="nil"/>
              <w:left w:val="nil"/>
              <w:bottom w:val="nil"/>
              <w:right w:val="nil"/>
            </w:tcBorders>
            <w:shd w:val="clear" w:color="auto" w:fill="auto"/>
          </w:tcPr>
          <w:p w14:paraId="49B4D0AF" w14:textId="557890A2"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0.607</w:t>
            </w:r>
          </w:p>
        </w:tc>
        <w:tc>
          <w:tcPr>
            <w:tcW w:w="1181" w:type="dxa"/>
            <w:tcBorders>
              <w:top w:val="nil"/>
              <w:left w:val="nil"/>
              <w:bottom w:val="nil"/>
              <w:right w:val="nil"/>
            </w:tcBorders>
            <w:shd w:val="clear" w:color="auto" w:fill="auto"/>
          </w:tcPr>
          <w:p w14:paraId="38B6A450" w14:textId="5F1C09D7"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0.761</w:t>
            </w:r>
          </w:p>
        </w:tc>
        <w:tc>
          <w:tcPr>
            <w:tcW w:w="1181" w:type="dxa"/>
            <w:tcBorders>
              <w:top w:val="nil"/>
              <w:left w:val="nil"/>
              <w:bottom w:val="nil"/>
              <w:right w:val="nil"/>
            </w:tcBorders>
            <w:shd w:val="clear" w:color="auto" w:fill="auto"/>
          </w:tcPr>
          <w:p w14:paraId="51CA69A1" w14:textId="4DC69E48"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0.799</w:t>
            </w:r>
          </w:p>
        </w:tc>
        <w:tc>
          <w:tcPr>
            <w:tcW w:w="1181" w:type="dxa"/>
            <w:tcBorders>
              <w:top w:val="nil"/>
              <w:left w:val="nil"/>
              <w:bottom w:val="nil"/>
              <w:right w:val="nil"/>
            </w:tcBorders>
            <w:shd w:val="clear" w:color="auto" w:fill="auto"/>
          </w:tcPr>
          <w:p w14:paraId="5D4313C9" w14:textId="42DA9447"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w:t>
            </w:r>
            <w:r w:rsidR="0053757E">
              <w:rPr>
                <w:rFonts w:ascii="Arial" w:eastAsia="Times New Roman" w:hAnsi="Arial" w:cs="Arial"/>
                <w:color w:val="000000" w:themeColor="text1"/>
                <w:sz w:val="18"/>
                <w:szCs w:val="18"/>
              </w:rPr>
              <w:t>842</w:t>
            </w:r>
          </w:p>
        </w:tc>
        <w:tc>
          <w:tcPr>
            <w:tcW w:w="1181" w:type="dxa"/>
            <w:tcBorders>
              <w:top w:val="nil"/>
              <w:left w:val="nil"/>
              <w:bottom w:val="nil"/>
              <w:right w:val="nil"/>
            </w:tcBorders>
            <w:shd w:val="clear" w:color="auto" w:fill="auto"/>
            <w:noWrap/>
          </w:tcPr>
          <w:p w14:paraId="5C2CF39D" w14:textId="7B2EB3CE"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0.616</w:t>
            </w:r>
          </w:p>
        </w:tc>
        <w:tc>
          <w:tcPr>
            <w:tcW w:w="1182" w:type="dxa"/>
            <w:tcBorders>
              <w:top w:val="nil"/>
              <w:left w:val="nil"/>
              <w:bottom w:val="nil"/>
              <w:right w:val="nil"/>
            </w:tcBorders>
            <w:shd w:val="clear" w:color="auto" w:fill="auto"/>
            <w:noWrap/>
          </w:tcPr>
          <w:p w14:paraId="636250B1" w14:textId="069A57B1"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0.826</w:t>
            </w:r>
          </w:p>
        </w:tc>
      </w:tr>
      <w:tr w:rsidR="00CC0DD3" w:rsidRPr="00C865B5" w14:paraId="011ACACB" w14:textId="77777777" w:rsidTr="002D5353">
        <w:tc>
          <w:tcPr>
            <w:tcW w:w="2520" w:type="dxa"/>
            <w:tcBorders>
              <w:top w:val="nil"/>
              <w:left w:val="nil"/>
              <w:bottom w:val="nil"/>
              <w:right w:val="nil"/>
            </w:tcBorders>
            <w:shd w:val="clear" w:color="auto" w:fill="auto"/>
            <w:noWrap/>
            <w:hideMark/>
          </w:tcPr>
          <w:p w14:paraId="469AF40C" w14:textId="56773A4A" w:rsidR="00CC0DD3" w:rsidRPr="00C865B5" w:rsidRDefault="00C25A5E" w:rsidP="00CC0DD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CC0DD3" w:rsidRPr="00C865B5">
              <w:rPr>
                <w:rFonts w:ascii="Arial" w:eastAsia="Times New Roman" w:hAnsi="Arial" w:cs="Arial"/>
                <w:color w:val="000000" w:themeColor="text1"/>
                <w:sz w:val="18"/>
                <w:szCs w:val="18"/>
              </w:rPr>
              <w:t>seudo</w:t>
            </w:r>
            <w:r>
              <w:rPr>
                <w:rFonts w:ascii="Arial" w:eastAsia="Times New Roman" w:hAnsi="Arial" w:cs="Arial"/>
                <w:color w:val="000000" w:themeColor="text1"/>
                <w:sz w:val="18"/>
                <w:szCs w:val="18"/>
              </w:rPr>
              <w:t xml:space="preserve"> </w:t>
            </w:r>
            <w:r w:rsidR="00CC0DD3" w:rsidRPr="00C865B5">
              <w:rPr>
                <w:rFonts w:ascii="Arial" w:eastAsia="Times New Roman" w:hAnsi="Arial" w:cs="Arial"/>
                <w:color w:val="000000" w:themeColor="text1"/>
                <w:sz w:val="18"/>
                <w:szCs w:val="18"/>
              </w:rPr>
              <w:t>R</w:t>
            </w:r>
            <w:r w:rsidR="009727ED">
              <w:rPr>
                <w:rFonts w:ascii="Arial" w:eastAsia="Times New Roman" w:hAnsi="Arial" w:cs="Arial"/>
                <w:color w:val="000000" w:themeColor="text1"/>
                <w:sz w:val="18"/>
                <w:szCs w:val="18"/>
                <w:vertAlign w:val="superscript"/>
              </w:rPr>
              <w:t>2</w:t>
            </w:r>
            <w:r w:rsidR="00CC0DD3" w:rsidRPr="00C865B5">
              <w:rPr>
                <w:rFonts w:ascii="Arial" w:eastAsia="Times New Roman" w:hAnsi="Arial" w:cs="Arial"/>
                <w:color w:val="000000" w:themeColor="text1"/>
                <w:sz w:val="18"/>
                <w:szCs w:val="18"/>
              </w:rPr>
              <w:t xml:space="preserve"> (link)</w:t>
            </w:r>
          </w:p>
        </w:tc>
        <w:tc>
          <w:tcPr>
            <w:tcW w:w="1181" w:type="dxa"/>
            <w:tcBorders>
              <w:top w:val="nil"/>
              <w:left w:val="nil"/>
              <w:bottom w:val="nil"/>
              <w:right w:val="nil"/>
            </w:tcBorders>
            <w:shd w:val="clear" w:color="auto" w:fill="auto"/>
          </w:tcPr>
          <w:p w14:paraId="4AF976AA" w14:textId="0D51879F"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0.919</w:t>
            </w:r>
          </w:p>
        </w:tc>
        <w:tc>
          <w:tcPr>
            <w:tcW w:w="1181" w:type="dxa"/>
            <w:tcBorders>
              <w:top w:val="nil"/>
              <w:left w:val="nil"/>
              <w:bottom w:val="nil"/>
              <w:right w:val="nil"/>
            </w:tcBorders>
            <w:shd w:val="clear" w:color="auto" w:fill="auto"/>
          </w:tcPr>
          <w:p w14:paraId="5F4A3917" w14:textId="51B276A4"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0.866</w:t>
            </w:r>
          </w:p>
        </w:tc>
        <w:tc>
          <w:tcPr>
            <w:tcW w:w="1181" w:type="dxa"/>
            <w:tcBorders>
              <w:top w:val="nil"/>
              <w:left w:val="nil"/>
              <w:bottom w:val="nil"/>
              <w:right w:val="nil"/>
            </w:tcBorders>
            <w:shd w:val="clear" w:color="auto" w:fill="auto"/>
          </w:tcPr>
          <w:p w14:paraId="3D7CFF52" w14:textId="57B31948"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0.815</w:t>
            </w:r>
          </w:p>
        </w:tc>
        <w:tc>
          <w:tcPr>
            <w:tcW w:w="1181" w:type="dxa"/>
            <w:tcBorders>
              <w:top w:val="nil"/>
              <w:left w:val="nil"/>
              <w:bottom w:val="nil"/>
              <w:right w:val="nil"/>
            </w:tcBorders>
            <w:shd w:val="clear" w:color="auto" w:fill="auto"/>
          </w:tcPr>
          <w:p w14:paraId="7F5BD011" w14:textId="37040233"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w:t>
            </w:r>
            <w:r w:rsidR="0053757E">
              <w:rPr>
                <w:rFonts w:ascii="Arial" w:eastAsia="Times New Roman" w:hAnsi="Arial" w:cs="Arial"/>
                <w:color w:val="000000" w:themeColor="text1"/>
                <w:sz w:val="18"/>
                <w:szCs w:val="18"/>
              </w:rPr>
              <w:t>63</w:t>
            </w:r>
          </w:p>
        </w:tc>
        <w:tc>
          <w:tcPr>
            <w:tcW w:w="1181" w:type="dxa"/>
            <w:tcBorders>
              <w:top w:val="nil"/>
              <w:left w:val="nil"/>
              <w:bottom w:val="nil"/>
              <w:right w:val="nil"/>
            </w:tcBorders>
            <w:shd w:val="clear" w:color="auto" w:fill="auto"/>
            <w:noWrap/>
          </w:tcPr>
          <w:p w14:paraId="41913C69" w14:textId="715AFF1A"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0.898</w:t>
            </w:r>
          </w:p>
        </w:tc>
        <w:tc>
          <w:tcPr>
            <w:tcW w:w="1182" w:type="dxa"/>
            <w:tcBorders>
              <w:top w:val="nil"/>
              <w:left w:val="nil"/>
              <w:bottom w:val="nil"/>
              <w:right w:val="nil"/>
            </w:tcBorders>
            <w:shd w:val="clear" w:color="auto" w:fill="auto"/>
            <w:noWrap/>
          </w:tcPr>
          <w:p w14:paraId="09CB6D54" w14:textId="6A22C364" w:rsidR="00CC0DD3" w:rsidRPr="00C865B5" w:rsidRDefault="00CC0DD3" w:rsidP="00CC0DD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0.898</w:t>
            </w:r>
          </w:p>
        </w:tc>
      </w:tr>
      <w:tr w:rsidR="00C25A5E" w:rsidRPr="00C865B5" w14:paraId="49752AD7" w14:textId="77777777" w:rsidTr="002D5353">
        <w:tc>
          <w:tcPr>
            <w:tcW w:w="2520" w:type="dxa"/>
            <w:tcBorders>
              <w:top w:val="nil"/>
              <w:left w:val="nil"/>
              <w:bottom w:val="nil"/>
              <w:right w:val="nil"/>
            </w:tcBorders>
            <w:shd w:val="clear" w:color="auto" w:fill="auto"/>
            <w:noWrap/>
          </w:tcPr>
          <w:p w14:paraId="4E937C2C" w14:textId="2A80E2C6" w:rsidR="00C25A5E" w:rsidRPr="00C865B5" w:rsidRDefault="00C25A5E" w:rsidP="003560A1">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pvalue1</w:t>
            </w:r>
          </w:p>
        </w:tc>
        <w:tc>
          <w:tcPr>
            <w:tcW w:w="1181" w:type="dxa"/>
            <w:tcBorders>
              <w:top w:val="nil"/>
              <w:left w:val="nil"/>
              <w:bottom w:val="nil"/>
              <w:right w:val="nil"/>
            </w:tcBorders>
            <w:shd w:val="clear" w:color="auto" w:fill="auto"/>
          </w:tcPr>
          <w:p w14:paraId="0B0F89D1" w14:textId="5BC6DA3E" w:rsidR="00C25A5E" w:rsidRPr="00C865B5" w:rsidRDefault="00C25A5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1181" w:type="dxa"/>
            <w:tcBorders>
              <w:top w:val="nil"/>
              <w:left w:val="nil"/>
              <w:bottom w:val="nil"/>
              <w:right w:val="nil"/>
            </w:tcBorders>
            <w:shd w:val="clear" w:color="auto" w:fill="auto"/>
          </w:tcPr>
          <w:p w14:paraId="6E26C4A1" w14:textId="029C525F" w:rsidR="00C25A5E" w:rsidRPr="00C865B5" w:rsidRDefault="0053757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1181" w:type="dxa"/>
            <w:tcBorders>
              <w:top w:val="nil"/>
              <w:left w:val="nil"/>
              <w:bottom w:val="nil"/>
              <w:right w:val="nil"/>
            </w:tcBorders>
            <w:shd w:val="clear" w:color="auto" w:fill="auto"/>
          </w:tcPr>
          <w:p w14:paraId="60524D0C" w14:textId="459E6FAD" w:rsidR="00C25A5E" w:rsidRPr="00C865B5" w:rsidRDefault="0053757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1181" w:type="dxa"/>
            <w:tcBorders>
              <w:top w:val="nil"/>
              <w:left w:val="nil"/>
              <w:bottom w:val="nil"/>
              <w:right w:val="nil"/>
            </w:tcBorders>
            <w:shd w:val="clear" w:color="auto" w:fill="auto"/>
          </w:tcPr>
          <w:p w14:paraId="5062A93D" w14:textId="32AF5B01" w:rsidR="00C25A5E" w:rsidRPr="00C865B5" w:rsidRDefault="0053757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1181" w:type="dxa"/>
            <w:tcBorders>
              <w:top w:val="nil"/>
              <w:left w:val="nil"/>
              <w:bottom w:val="nil"/>
              <w:right w:val="nil"/>
            </w:tcBorders>
            <w:shd w:val="clear" w:color="auto" w:fill="auto"/>
            <w:noWrap/>
          </w:tcPr>
          <w:p w14:paraId="740367DE" w14:textId="75D771D0" w:rsidR="00C25A5E" w:rsidRPr="00C865B5" w:rsidRDefault="00C25A5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1182" w:type="dxa"/>
            <w:tcBorders>
              <w:top w:val="nil"/>
              <w:left w:val="nil"/>
              <w:bottom w:val="nil"/>
              <w:right w:val="nil"/>
            </w:tcBorders>
            <w:shd w:val="clear" w:color="auto" w:fill="auto"/>
            <w:noWrap/>
          </w:tcPr>
          <w:p w14:paraId="41B4A044" w14:textId="6AC4A82A" w:rsidR="00C25A5E" w:rsidRPr="00C865B5" w:rsidRDefault="00C25A5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r>
      <w:tr w:rsidR="003560A1" w:rsidRPr="00C865B5" w14:paraId="0E78291A" w14:textId="77777777" w:rsidTr="002D5353">
        <w:tc>
          <w:tcPr>
            <w:tcW w:w="2520" w:type="dxa"/>
            <w:tcBorders>
              <w:top w:val="nil"/>
              <w:left w:val="nil"/>
              <w:bottom w:val="nil"/>
              <w:right w:val="nil"/>
            </w:tcBorders>
            <w:shd w:val="clear" w:color="auto" w:fill="auto"/>
            <w:noWrap/>
            <w:hideMark/>
          </w:tcPr>
          <w:p w14:paraId="7BE28E68" w14:textId="2FD525C9" w:rsidR="003560A1" w:rsidRPr="00C865B5" w:rsidRDefault="00C25A5E" w:rsidP="003560A1">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w:t>
            </w:r>
            <w:r w:rsidR="003560A1" w:rsidRPr="00C865B5">
              <w:rPr>
                <w:rFonts w:ascii="Arial" w:eastAsia="Times New Roman" w:hAnsi="Arial" w:cs="Arial"/>
                <w:color w:val="000000" w:themeColor="text1"/>
                <w:sz w:val="18"/>
                <w:szCs w:val="18"/>
              </w:rPr>
              <w:t>value</w:t>
            </w:r>
            <w:r>
              <w:rPr>
                <w:rFonts w:ascii="Arial" w:eastAsia="Times New Roman" w:hAnsi="Arial" w:cs="Arial"/>
                <w:color w:val="000000" w:themeColor="text1"/>
                <w:sz w:val="18"/>
                <w:szCs w:val="18"/>
              </w:rPr>
              <w:t>2</w:t>
            </w:r>
          </w:p>
        </w:tc>
        <w:tc>
          <w:tcPr>
            <w:tcW w:w="1181" w:type="dxa"/>
            <w:tcBorders>
              <w:top w:val="nil"/>
              <w:left w:val="nil"/>
              <w:bottom w:val="nil"/>
              <w:right w:val="nil"/>
            </w:tcBorders>
            <w:shd w:val="clear" w:color="auto" w:fill="auto"/>
          </w:tcPr>
          <w:p w14:paraId="344F7C82" w14:textId="0BCCA067"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0.473</w:t>
            </w:r>
          </w:p>
        </w:tc>
        <w:tc>
          <w:tcPr>
            <w:tcW w:w="1181" w:type="dxa"/>
            <w:tcBorders>
              <w:top w:val="nil"/>
              <w:left w:val="nil"/>
              <w:bottom w:val="nil"/>
              <w:right w:val="nil"/>
            </w:tcBorders>
            <w:shd w:val="clear" w:color="auto" w:fill="auto"/>
          </w:tcPr>
          <w:p w14:paraId="68685E4B" w14:textId="467E53E2"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0.480</w:t>
            </w:r>
          </w:p>
        </w:tc>
        <w:tc>
          <w:tcPr>
            <w:tcW w:w="1181" w:type="dxa"/>
            <w:tcBorders>
              <w:top w:val="nil"/>
              <w:left w:val="nil"/>
              <w:bottom w:val="nil"/>
              <w:right w:val="nil"/>
            </w:tcBorders>
            <w:shd w:val="clear" w:color="auto" w:fill="auto"/>
          </w:tcPr>
          <w:p w14:paraId="06F64E06" w14:textId="0CDDB2EE"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0.477</w:t>
            </w:r>
          </w:p>
        </w:tc>
        <w:tc>
          <w:tcPr>
            <w:tcW w:w="1181" w:type="dxa"/>
            <w:tcBorders>
              <w:top w:val="nil"/>
              <w:left w:val="nil"/>
              <w:bottom w:val="nil"/>
              <w:right w:val="nil"/>
            </w:tcBorders>
            <w:shd w:val="clear" w:color="auto" w:fill="auto"/>
          </w:tcPr>
          <w:p w14:paraId="321BE970" w14:textId="1F175FE5"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0.48</w:t>
            </w:r>
            <w:r w:rsidR="0053757E">
              <w:rPr>
                <w:rFonts w:ascii="Arial" w:eastAsia="Times New Roman" w:hAnsi="Arial" w:cs="Arial"/>
                <w:color w:val="000000" w:themeColor="text1"/>
                <w:sz w:val="18"/>
                <w:szCs w:val="18"/>
              </w:rPr>
              <w:t>0</w:t>
            </w:r>
          </w:p>
        </w:tc>
        <w:tc>
          <w:tcPr>
            <w:tcW w:w="1181" w:type="dxa"/>
            <w:tcBorders>
              <w:top w:val="nil"/>
              <w:left w:val="nil"/>
              <w:bottom w:val="nil"/>
              <w:right w:val="nil"/>
            </w:tcBorders>
            <w:shd w:val="clear" w:color="auto" w:fill="auto"/>
            <w:noWrap/>
          </w:tcPr>
          <w:p w14:paraId="3D7E229F" w14:textId="004A0FDF"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0.474</w:t>
            </w:r>
          </w:p>
        </w:tc>
        <w:tc>
          <w:tcPr>
            <w:tcW w:w="1182" w:type="dxa"/>
            <w:tcBorders>
              <w:top w:val="nil"/>
              <w:left w:val="nil"/>
              <w:bottom w:val="nil"/>
              <w:right w:val="nil"/>
            </w:tcBorders>
            <w:shd w:val="clear" w:color="auto" w:fill="auto"/>
            <w:noWrap/>
          </w:tcPr>
          <w:p w14:paraId="7792A0D2" w14:textId="52AEC5F8"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0.557</w:t>
            </w:r>
          </w:p>
        </w:tc>
      </w:tr>
      <w:tr w:rsidR="003560A1" w:rsidRPr="00C865B5" w14:paraId="2717A562" w14:textId="77777777" w:rsidTr="002D5353">
        <w:tc>
          <w:tcPr>
            <w:tcW w:w="2520" w:type="dxa"/>
            <w:tcBorders>
              <w:top w:val="nil"/>
              <w:left w:val="nil"/>
              <w:right w:val="nil"/>
            </w:tcBorders>
            <w:shd w:val="clear" w:color="auto" w:fill="auto"/>
            <w:noWrap/>
            <w:hideMark/>
          </w:tcPr>
          <w:p w14:paraId="23F3AE53" w14:textId="77777777" w:rsidR="003560A1" w:rsidRPr="00C865B5" w:rsidRDefault="003560A1" w:rsidP="003560A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maxvif</w:t>
            </w:r>
            <w:proofErr w:type="spellEnd"/>
          </w:p>
        </w:tc>
        <w:tc>
          <w:tcPr>
            <w:tcW w:w="1181" w:type="dxa"/>
            <w:tcBorders>
              <w:top w:val="nil"/>
              <w:left w:val="nil"/>
              <w:right w:val="nil"/>
            </w:tcBorders>
            <w:shd w:val="clear" w:color="auto" w:fill="auto"/>
          </w:tcPr>
          <w:p w14:paraId="6A33CA67" w14:textId="2BE0DCA7"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6.222</w:t>
            </w:r>
          </w:p>
        </w:tc>
        <w:tc>
          <w:tcPr>
            <w:tcW w:w="1181" w:type="dxa"/>
            <w:tcBorders>
              <w:top w:val="nil"/>
              <w:left w:val="nil"/>
              <w:right w:val="nil"/>
            </w:tcBorders>
            <w:shd w:val="clear" w:color="auto" w:fill="auto"/>
          </w:tcPr>
          <w:p w14:paraId="5FE8C721" w14:textId="58BC470D"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9.710</w:t>
            </w:r>
          </w:p>
        </w:tc>
        <w:tc>
          <w:tcPr>
            <w:tcW w:w="1181" w:type="dxa"/>
            <w:tcBorders>
              <w:top w:val="nil"/>
              <w:left w:val="nil"/>
              <w:right w:val="nil"/>
            </w:tcBorders>
            <w:shd w:val="clear" w:color="auto" w:fill="auto"/>
          </w:tcPr>
          <w:p w14:paraId="002C248B" w14:textId="15D58F40"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6.199</w:t>
            </w:r>
          </w:p>
        </w:tc>
        <w:tc>
          <w:tcPr>
            <w:tcW w:w="1181" w:type="dxa"/>
            <w:tcBorders>
              <w:top w:val="nil"/>
              <w:left w:val="nil"/>
              <w:right w:val="nil"/>
            </w:tcBorders>
            <w:shd w:val="clear" w:color="auto" w:fill="auto"/>
          </w:tcPr>
          <w:p w14:paraId="38829D06" w14:textId="5EC69FCB" w:rsidR="003560A1" w:rsidRPr="00C865B5" w:rsidRDefault="0053757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7.802</w:t>
            </w:r>
          </w:p>
        </w:tc>
        <w:tc>
          <w:tcPr>
            <w:tcW w:w="1181" w:type="dxa"/>
            <w:tcBorders>
              <w:top w:val="nil"/>
              <w:left w:val="nil"/>
              <w:right w:val="nil"/>
            </w:tcBorders>
            <w:shd w:val="clear" w:color="auto" w:fill="auto"/>
            <w:noWrap/>
          </w:tcPr>
          <w:p w14:paraId="56737DBE" w14:textId="6B2449E5"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9.310</w:t>
            </w:r>
          </w:p>
        </w:tc>
        <w:tc>
          <w:tcPr>
            <w:tcW w:w="1182" w:type="dxa"/>
            <w:tcBorders>
              <w:top w:val="nil"/>
              <w:left w:val="nil"/>
              <w:right w:val="nil"/>
            </w:tcBorders>
            <w:shd w:val="clear" w:color="auto" w:fill="auto"/>
            <w:noWrap/>
          </w:tcPr>
          <w:p w14:paraId="38F023F6" w14:textId="3FAAB3F4"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7.668</w:t>
            </w:r>
          </w:p>
        </w:tc>
      </w:tr>
      <w:tr w:rsidR="003560A1" w:rsidRPr="00C865B5" w14:paraId="3B944296" w14:textId="77777777" w:rsidTr="002D5353">
        <w:tc>
          <w:tcPr>
            <w:tcW w:w="2520" w:type="dxa"/>
            <w:tcBorders>
              <w:top w:val="nil"/>
              <w:left w:val="nil"/>
              <w:bottom w:val="single" w:sz="12" w:space="0" w:color="auto"/>
              <w:right w:val="nil"/>
            </w:tcBorders>
            <w:shd w:val="clear" w:color="auto" w:fill="auto"/>
            <w:noWrap/>
            <w:hideMark/>
          </w:tcPr>
          <w:p w14:paraId="51306D41" w14:textId="77777777" w:rsidR="003560A1" w:rsidRPr="00C865B5" w:rsidRDefault="003560A1" w:rsidP="003560A1">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meanvif</w:t>
            </w:r>
            <w:proofErr w:type="spellEnd"/>
          </w:p>
        </w:tc>
        <w:tc>
          <w:tcPr>
            <w:tcW w:w="1181" w:type="dxa"/>
            <w:tcBorders>
              <w:top w:val="nil"/>
              <w:left w:val="nil"/>
              <w:bottom w:val="single" w:sz="12" w:space="0" w:color="auto"/>
              <w:right w:val="nil"/>
            </w:tcBorders>
            <w:shd w:val="clear" w:color="auto" w:fill="auto"/>
          </w:tcPr>
          <w:p w14:paraId="6528B13B" w14:textId="6C7DCA2F"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3.667</w:t>
            </w:r>
          </w:p>
        </w:tc>
        <w:tc>
          <w:tcPr>
            <w:tcW w:w="1181" w:type="dxa"/>
            <w:tcBorders>
              <w:top w:val="nil"/>
              <w:left w:val="nil"/>
              <w:bottom w:val="single" w:sz="12" w:space="0" w:color="auto"/>
              <w:right w:val="nil"/>
            </w:tcBorders>
            <w:shd w:val="clear" w:color="auto" w:fill="auto"/>
          </w:tcPr>
          <w:p w14:paraId="65241978" w14:textId="49FEB4DC"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4.217</w:t>
            </w:r>
          </w:p>
        </w:tc>
        <w:tc>
          <w:tcPr>
            <w:tcW w:w="1181" w:type="dxa"/>
            <w:tcBorders>
              <w:top w:val="nil"/>
              <w:left w:val="nil"/>
              <w:bottom w:val="single" w:sz="12" w:space="0" w:color="auto"/>
              <w:right w:val="nil"/>
            </w:tcBorders>
            <w:shd w:val="clear" w:color="auto" w:fill="auto"/>
          </w:tcPr>
          <w:p w14:paraId="34F20628" w14:textId="3CE53E8D"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2.163</w:t>
            </w:r>
          </w:p>
        </w:tc>
        <w:tc>
          <w:tcPr>
            <w:tcW w:w="1181" w:type="dxa"/>
            <w:tcBorders>
              <w:top w:val="nil"/>
              <w:left w:val="nil"/>
              <w:bottom w:val="single" w:sz="12" w:space="0" w:color="auto"/>
              <w:right w:val="nil"/>
            </w:tcBorders>
            <w:shd w:val="clear" w:color="auto" w:fill="auto"/>
          </w:tcPr>
          <w:p w14:paraId="43E30625" w14:textId="160481EF" w:rsidR="003560A1" w:rsidRPr="00C865B5" w:rsidRDefault="0053757E" w:rsidP="003560A1">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w:t>
            </w:r>
            <w:r w:rsidR="003560A1" w:rsidRPr="00C865B5">
              <w:rPr>
                <w:rFonts w:ascii="Arial" w:eastAsia="Times New Roman" w:hAnsi="Arial" w:cs="Arial"/>
                <w:color w:val="000000" w:themeColor="text1"/>
                <w:sz w:val="18"/>
                <w:szCs w:val="18"/>
              </w:rPr>
              <w:t>.</w:t>
            </w:r>
            <w:r>
              <w:rPr>
                <w:rFonts w:ascii="Arial" w:eastAsia="Times New Roman" w:hAnsi="Arial" w:cs="Arial"/>
                <w:color w:val="000000" w:themeColor="text1"/>
                <w:sz w:val="18"/>
                <w:szCs w:val="18"/>
              </w:rPr>
              <w:t>608</w:t>
            </w:r>
          </w:p>
        </w:tc>
        <w:tc>
          <w:tcPr>
            <w:tcW w:w="1181" w:type="dxa"/>
            <w:tcBorders>
              <w:top w:val="nil"/>
              <w:left w:val="nil"/>
              <w:bottom w:val="single" w:sz="12" w:space="0" w:color="auto"/>
              <w:right w:val="nil"/>
            </w:tcBorders>
            <w:shd w:val="clear" w:color="auto" w:fill="auto"/>
            <w:noWrap/>
          </w:tcPr>
          <w:p w14:paraId="49DC297C" w14:textId="05CEAF53"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2.324</w:t>
            </w:r>
          </w:p>
        </w:tc>
        <w:tc>
          <w:tcPr>
            <w:tcW w:w="1182" w:type="dxa"/>
            <w:tcBorders>
              <w:top w:val="nil"/>
              <w:left w:val="nil"/>
              <w:bottom w:val="single" w:sz="12" w:space="0" w:color="auto"/>
              <w:right w:val="nil"/>
            </w:tcBorders>
            <w:shd w:val="clear" w:color="auto" w:fill="auto"/>
            <w:noWrap/>
          </w:tcPr>
          <w:p w14:paraId="077BB240" w14:textId="12C67AC6" w:rsidR="003560A1" w:rsidRPr="00C865B5" w:rsidRDefault="003560A1" w:rsidP="003560A1">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4.434</w:t>
            </w:r>
          </w:p>
        </w:tc>
      </w:tr>
    </w:tbl>
    <w:p w14:paraId="3F22FC10" w14:textId="64788CF2" w:rsidR="00A009DD" w:rsidRDefault="00880F3B" w:rsidP="002D5353">
      <w:pPr>
        <w:spacing w:after="0" w:line="240" w:lineRule="auto"/>
        <w:jc w:val="both"/>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lastRenderedPageBreak/>
        <w:t>1</w:t>
      </w:r>
      <w:r w:rsidRPr="00C865B5">
        <w:rPr>
          <w:rFonts w:ascii="Arial" w:eastAsia="Times New Roman" w:hAnsi="Arial" w:cs="Arial"/>
          <w:color w:val="000000" w:themeColor="text1"/>
          <w:sz w:val="18"/>
          <w:szCs w:val="18"/>
        </w:rPr>
        <w:t xml:space="preserve"> Due to the data, the model result should be interpreted with caution.</w:t>
      </w:r>
      <w:r w:rsidR="00DF4702" w:rsidRPr="00C865B5">
        <w:t xml:space="preserve"> </w:t>
      </w:r>
      <w:r w:rsidR="00DF4702" w:rsidRPr="00C865B5">
        <w:rPr>
          <w:rFonts w:ascii="Arial" w:eastAsia="Times New Roman" w:hAnsi="Arial" w:cs="Arial"/>
          <w:color w:val="000000" w:themeColor="text1"/>
          <w:sz w:val="18"/>
          <w:szCs w:val="18"/>
        </w:rPr>
        <w:t>For the analyses based on the results of the single-species models, the results were not considered.</w:t>
      </w:r>
    </w:p>
    <w:p w14:paraId="394C2521" w14:textId="1ED99724" w:rsidR="002A5E4A" w:rsidRPr="00C865B5" w:rsidRDefault="003E6002" w:rsidP="002D5353">
      <w:pPr>
        <w:spacing w:before="240" w:after="0" w:line="240" w:lineRule="auto"/>
        <w:jc w:val="both"/>
        <w:rPr>
          <w:rFonts w:ascii="Arial" w:eastAsia="Times New Roman" w:hAnsi="Arial" w:cs="Arial"/>
          <w:color w:val="000000" w:themeColor="text1"/>
          <w:sz w:val="18"/>
          <w:szCs w:val="18"/>
        </w:rPr>
      </w:pPr>
      <w:r w:rsidRPr="001F1D8E">
        <w:rPr>
          <w:rFonts w:ascii="Arial" w:eastAsia="Times New Roman" w:hAnsi="Arial" w:cs="Arial"/>
          <w:color w:val="000000" w:themeColor="text1"/>
          <w:sz w:val="18"/>
          <w:szCs w:val="18"/>
        </w:rPr>
        <w:t>Note:</w:t>
      </w:r>
      <w:r>
        <w:rPr>
          <w:rFonts w:ascii="Arial" w:eastAsia="Times New Roman" w:hAnsi="Arial" w:cs="Arial"/>
          <w:color w:val="000000" w:themeColor="text1"/>
          <w:sz w:val="18"/>
          <w:szCs w:val="18"/>
        </w:rPr>
        <w:t xml:space="preserve"> #parameter denotes the number of model parameters; pvalue1 is the p-value of the test concerning the significance of the model as a whole, i.e. null model (just intercept) versus proposed model; pvalue2 is the p-value concerning model fit, i.e. proposed model versus saturated model; </w:t>
      </w:r>
      <w:proofErr w:type="spellStart"/>
      <w:r>
        <w:rPr>
          <w:rFonts w:ascii="Arial" w:eastAsia="Times New Roman" w:hAnsi="Arial" w:cs="Arial"/>
          <w:color w:val="000000" w:themeColor="text1"/>
          <w:sz w:val="18"/>
          <w:szCs w:val="18"/>
        </w:rPr>
        <w:t>maxvif</w:t>
      </w:r>
      <w:proofErr w:type="spellEnd"/>
      <w:r>
        <w:rPr>
          <w:rFonts w:ascii="Arial" w:eastAsia="Times New Roman" w:hAnsi="Arial" w:cs="Arial"/>
          <w:color w:val="000000" w:themeColor="text1"/>
          <w:sz w:val="18"/>
          <w:szCs w:val="18"/>
        </w:rPr>
        <w:t xml:space="preserve"> is the maximum of the VIF values of the independent variables in the model; </w:t>
      </w:r>
      <w:proofErr w:type="spellStart"/>
      <w:r>
        <w:rPr>
          <w:rFonts w:ascii="Arial" w:eastAsia="Times New Roman" w:hAnsi="Arial" w:cs="Arial"/>
          <w:color w:val="000000" w:themeColor="text1"/>
          <w:sz w:val="18"/>
          <w:szCs w:val="18"/>
        </w:rPr>
        <w:t>meanvif</w:t>
      </w:r>
      <w:proofErr w:type="spellEnd"/>
      <w:r>
        <w:rPr>
          <w:rFonts w:ascii="Arial" w:eastAsia="Times New Roman" w:hAnsi="Arial" w:cs="Arial"/>
          <w:color w:val="000000" w:themeColor="text1"/>
          <w:sz w:val="18"/>
          <w:szCs w:val="18"/>
        </w:rPr>
        <w:t xml:space="preserve"> is the mean of the VIF values of the independent variables in the model.</w:t>
      </w:r>
    </w:p>
    <w:p w14:paraId="03EFA46F" w14:textId="77777777" w:rsidR="00DD1753" w:rsidRPr="00C865B5" w:rsidRDefault="00DD1753">
      <w:pPr>
        <w:rPr>
          <w:rFonts w:ascii="Tahoma" w:hAnsi="Tahoma" w:cs="Tahoma"/>
          <w:b/>
          <w:sz w:val="24"/>
          <w:szCs w:val="24"/>
          <w:lang w:val="en-GB"/>
        </w:rPr>
      </w:pPr>
      <w:r w:rsidRPr="00C865B5">
        <w:rPr>
          <w:rFonts w:ascii="Tahoma" w:hAnsi="Tahoma" w:cs="Tahoma"/>
          <w:b/>
          <w:sz w:val="24"/>
          <w:szCs w:val="24"/>
          <w:lang w:val="en-GB"/>
        </w:rPr>
        <w:br w:type="page"/>
      </w:r>
    </w:p>
    <w:p w14:paraId="04888885" w14:textId="0547B8C1" w:rsidR="0013358B" w:rsidRPr="00C865B5" w:rsidRDefault="0013358B" w:rsidP="0013358B">
      <w:pPr>
        <w:spacing w:after="0" w:line="240" w:lineRule="auto"/>
        <w:ind w:left="851" w:hanging="851"/>
        <w:jc w:val="both"/>
        <w:rPr>
          <w:rFonts w:ascii="Arial" w:hAnsi="Arial" w:cs="Arial"/>
          <w:b/>
          <w:color w:val="000000" w:themeColor="text1"/>
          <w:sz w:val="20"/>
          <w:szCs w:val="20"/>
          <w:lang w:val="en-GB"/>
        </w:rPr>
      </w:pPr>
      <w:r w:rsidRPr="00C865B5">
        <w:rPr>
          <w:rFonts w:ascii="Arial" w:hAnsi="Arial" w:cs="Arial"/>
          <w:b/>
          <w:bCs/>
          <w:szCs w:val="24"/>
          <w:lang w:val="en-GB"/>
        </w:rPr>
        <w:lastRenderedPageBreak/>
        <w:t>Synanthropic games and waterflows</w:t>
      </w:r>
    </w:p>
    <w:p w14:paraId="792BBAE1" w14:textId="142B053E" w:rsidR="00DD1753" w:rsidRPr="00C865B5" w:rsidRDefault="00DD1753" w:rsidP="0013358B">
      <w:pPr>
        <w:spacing w:after="0" w:line="240" w:lineRule="auto"/>
        <w:ind w:left="851" w:hanging="851"/>
        <w:jc w:val="both"/>
        <w:rPr>
          <w:rFonts w:ascii="Arial" w:hAnsi="Arial" w:cs="Arial"/>
          <w:b/>
          <w:color w:val="000000" w:themeColor="text1"/>
          <w:sz w:val="20"/>
          <w:szCs w:val="20"/>
          <w:lang w:val="en-GB"/>
        </w:rPr>
      </w:pPr>
    </w:p>
    <w:p w14:paraId="7F67400E" w14:textId="781B93D5" w:rsidR="00C77A98" w:rsidRPr="00C865B5" w:rsidRDefault="00DD1753" w:rsidP="00DD1753">
      <w:pPr>
        <w:spacing w:after="0" w:line="240" w:lineRule="auto"/>
        <w:ind w:left="993" w:hanging="993"/>
        <w:jc w:val="both"/>
        <w:rPr>
          <w:rFonts w:ascii="Arial" w:hAnsi="Arial" w:cs="Arial"/>
          <w:szCs w:val="24"/>
          <w:lang w:val="en-GB"/>
        </w:rPr>
      </w:pPr>
      <w:r w:rsidRPr="00C865B5">
        <w:rPr>
          <w:rFonts w:ascii="Arial" w:hAnsi="Arial" w:cs="Arial"/>
          <w:szCs w:val="24"/>
          <w:lang w:val="en-GB"/>
        </w:rPr>
        <w:t xml:space="preserve">Table </w:t>
      </w:r>
      <w:r w:rsidR="0013358B" w:rsidRPr="00C865B5">
        <w:rPr>
          <w:rFonts w:ascii="Arial" w:hAnsi="Arial" w:cs="Arial"/>
          <w:szCs w:val="24"/>
          <w:lang w:val="en-GB"/>
        </w:rPr>
        <w:t>E4</w:t>
      </w:r>
      <w:r w:rsidRPr="00C865B5">
        <w:rPr>
          <w:rFonts w:ascii="Arial" w:hAnsi="Arial" w:cs="Arial"/>
          <w:szCs w:val="24"/>
          <w:lang w:val="en-GB"/>
        </w:rPr>
        <w:t>:</w:t>
      </w:r>
      <w:r w:rsidRPr="00C865B5">
        <w:rPr>
          <w:rFonts w:ascii="Arial" w:hAnsi="Arial" w:cs="Arial"/>
          <w:szCs w:val="24"/>
          <w:lang w:val="en-GB"/>
        </w:rPr>
        <w:tab/>
      </w:r>
      <w:r w:rsidR="00C77A98" w:rsidRPr="00C865B5">
        <w:rPr>
          <w:rFonts w:ascii="Arial" w:hAnsi="Arial" w:cs="Arial"/>
          <w:szCs w:val="24"/>
          <w:lang w:val="en-GB"/>
        </w:rPr>
        <w:t xml:space="preserve">Results of the generalized linear model with gamma distribution and natural logarithm as link to explain the effects of variables for </w:t>
      </w:r>
      <w:r w:rsidR="003F1146" w:rsidRPr="00C865B5">
        <w:rPr>
          <w:rFonts w:ascii="Arial" w:hAnsi="Arial" w:cs="Arial"/>
          <w:szCs w:val="24"/>
          <w:lang w:val="en-GB"/>
        </w:rPr>
        <w:t xml:space="preserve">synanthropic games </w:t>
      </w:r>
      <w:r w:rsidR="00C77A98" w:rsidRPr="00C865B5">
        <w:rPr>
          <w:rFonts w:ascii="Arial" w:hAnsi="Arial" w:cs="Arial"/>
          <w:szCs w:val="24"/>
          <w:lang w:val="en-GB"/>
        </w:rPr>
        <w:t>(</w:t>
      </w:r>
      <w:r w:rsidR="003F1146" w:rsidRPr="00C865B5">
        <w:rPr>
          <w:rFonts w:ascii="Arial" w:hAnsi="Arial" w:cs="Arial"/>
          <w:szCs w:val="24"/>
          <w:lang w:val="en-GB"/>
        </w:rPr>
        <w:t>S</w:t>
      </w:r>
      <w:r w:rsidR="00C77A98" w:rsidRPr="00C865B5">
        <w:rPr>
          <w:rFonts w:ascii="Arial" w:hAnsi="Arial" w:cs="Arial"/>
          <w:szCs w:val="24"/>
          <w:lang w:val="en-GB"/>
        </w:rPr>
        <w:t xml:space="preserve">) and </w:t>
      </w:r>
      <w:r w:rsidR="003F1146" w:rsidRPr="00C865B5">
        <w:rPr>
          <w:rFonts w:ascii="Arial" w:hAnsi="Arial" w:cs="Arial"/>
          <w:szCs w:val="24"/>
          <w:lang w:val="en-GB"/>
        </w:rPr>
        <w:t xml:space="preserve">waterflows </w:t>
      </w:r>
      <w:r w:rsidR="00C77A98" w:rsidRPr="00C865B5">
        <w:rPr>
          <w:rFonts w:ascii="Arial" w:hAnsi="Arial" w:cs="Arial"/>
          <w:szCs w:val="24"/>
          <w:lang w:val="en-GB"/>
        </w:rPr>
        <w:t>(</w:t>
      </w:r>
      <w:r w:rsidR="003F1146" w:rsidRPr="00C865B5">
        <w:rPr>
          <w:rFonts w:ascii="Arial" w:hAnsi="Arial" w:cs="Arial"/>
          <w:szCs w:val="24"/>
          <w:lang w:val="en-GB"/>
        </w:rPr>
        <w:t>W</w:t>
      </w:r>
      <w:r w:rsidR="00C77A98" w:rsidRPr="00C865B5">
        <w:rPr>
          <w:rFonts w:ascii="Arial" w:hAnsi="Arial" w:cs="Arial"/>
          <w:szCs w:val="24"/>
          <w:lang w:val="en-GB"/>
        </w:rPr>
        <w:t>): Only the significant coefficients are given (</w:t>
      </w:r>
      <w:r w:rsidR="00363B60" w:rsidRPr="00363B60">
        <w:rPr>
          <w:rFonts w:ascii="Arial" w:hAnsi="Arial" w:cs="Arial"/>
          <w:szCs w:val="24"/>
          <w:lang w:val="en-GB"/>
        </w:rPr>
        <w:t>italic: p&lt;0.05; normal: p&lt;0.01; bold: p&lt;0.001</w:t>
      </w:r>
      <w:r w:rsidR="00C77A98" w:rsidRPr="00C865B5">
        <w:rPr>
          <w:rFonts w:ascii="Arial" w:hAnsi="Arial" w:cs="Arial"/>
          <w:szCs w:val="24"/>
          <w:lang w:val="en-GB"/>
        </w:rPr>
        <w:t xml:space="preserve">). x: exclusion due to lack of variance; Suffixes indicate multicollinearity between the </w:t>
      </w:r>
      <w:r w:rsidR="003D036F" w:rsidRPr="00C865B5">
        <w:rPr>
          <w:rFonts w:ascii="Arial" w:hAnsi="Arial" w:cs="Arial"/>
          <w:szCs w:val="24"/>
          <w:lang w:val="en-GB"/>
        </w:rPr>
        <w:t>explanatory</w:t>
      </w:r>
      <w:r w:rsidR="00C77A98" w:rsidRPr="00C865B5">
        <w:rPr>
          <w:rFonts w:ascii="Arial" w:hAnsi="Arial" w:cs="Arial"/>
          <w:szCs w:val="24"/>
          <w:lang w:val="en-GB"/>
        </w:rPr>
        <w:t xml:space="preserve"> variables with the same letter.</w:t>
      </w:r>
      <w:r w:rsidR="00C77A98" w:rsidRPr="00C865B5">
        <w:rPr>
          <w:rFonts w:ascii="Arial" w:hAnsi="Arial" w:cs="Arial"/>
          <w:szCs w:val="24"/>
          <w:lang w:val="en-GB"/>
        </w:rPr>
        <w:tab/>
      </w:r>
      <w:r w:rsidR="00C77A98" w:rsidRPr="00C865B5">
        <w:rPr>
          <w:rFonts w:ascii="Arial" w:hAnsi="Arial" w:cs="Arial"/>
          <w:szCs w:val="24"/>
          <w:lang w:val="en-GB"/>
        </w:rPr>
        <w:br/>
      </w:r>
      <w:proofErr w:type="spellStart"/>
      <w:r w:rsidR="003F1146" w:rsidRPr="00C865B5">
        <w:rPr>
          <w:rFonts w:ascii="Arial" w:hAnsi="Arial" w:cs="Arial"/>
          <w:szCs w:val="24"/>
          <w:lang w:val="en-GB"/>
        </w:rPr>
        <w:t>Cor.c</w:t>
      </w:r>
      <w:proofErr w:type="spellEnd"/>
      <w:r w:rsidR="003F1146" w:rsidRPr="00C865B5">
        <w:rPr>
          <w:rFonts w:ascii="Arial" w:hAnsi="Arial" w:cs="Arial"/>
          <w:szCs w:val="24"/>
          <w:lang w:val="en-GB"/>
        </w:rPr>
        <w:t xml:space="preserve">.: carrion crow, </w:t>
      </w:r>
      <w:proofErr w:type="spellStart"/>
      <w:r w:rsidR="003F1146" w:rsidRPr="00C865B5">
        <w:rPr>
          <w:rFonts w:ascii="Arial" w:hAnsi="Arial" w:cs="Arial"/>
          <w:szCs w:val="24"/>
          <w:lang w:val="en-GB"/>
        </w:rPr>
        <w:t>Pi.p</w:t>
      </w:r>
      <w:proofErr w:type="spellEnd"/>
      <w:r w:rsidR="003F1146" w:rsidRPr="00C865B5">
        <w:rPr>
          <w:rFonts w:ascii="Arial" w:hAnsi="Arial" w:cs="Arial"/>
          <w:szCs w:val="24"/>
          <w:lang w:val="en-GB"/>
        </w:rPr>
        <w:t xml:space="preserve">.: Eurasian magpie, </w:t>
      </w:r>
      <w:proofErr w:type="spellStart"/>
      <w:r w:rsidR="003F1146" w:rsidRPr="00C865B5">
        <w:rPr>
          <w:rFonts w:ascii="Arial" w:hAnsi="Arial" w:cs="Arial"/>
          <w:szCs w:val="24"/>
          <w:lang w:val="en-GB"/>
        </w:rPr>
        <w:t>T.m</w:t>
      </w:r>
      <w:proofErr w:type="spellEnd"/>
      <w:r w:rsidR="003F1146" w:rsidRPr="00C865B5">
        <w:rPr>
          <w:rFonts w:ascii="Arial" w:hAnsi="Arial" w:cs="Arial"/>
          <w:szCs w:val="24"/>
          <w:lang w:val="en-GB"/>
        </w:rPr>
        <w:t xml:space="preserve">.: Common blackbird, T.ph.: Song thrush, </w:t>
      </w:r>
      <w:proofErr w:type="spellStart"/>
      <w:r w:rsidR="003F1146" w:rsidRPr="00C865B5">
        <w:rPr>
          <w:rFonts w:ascii="Arial" w:hAnsi="Arial" w:cs="Arial"/>
          <w:szCs w:val="24"/>
          <w:lang w:val="en-GB"/>
        </w:rPr>
        <w:t>T.pi</w:t>
      </w:r>
      <w:proofErr w:type="spellEnd"/>
      <w:r w:rsidR="003F1146" w:rsidRPr="00C865B5">
        <w:rPr>
          <w:rFonts w:ascii="Arial" w:hAnsi="Arial" w:cs="Arial"/>
          <w:szCs w:val="24"/>
          <w:lang w:val="en-GB"/>
        </w:rPr>
        <w:t>.: Fieldfare</w:t>
      </w:r>
      <w:r w:rsidR="00093984" w:rsidRPr="00C865B5">
        <w:rPr>
          <w:rFonts w:ascii="Arial" w:hAnsi="Arial" w:cs="Arial"/>
          <w:szCs w:val="24"/>
          <w:lang w:val="en-GB"/>
        </w:rPr>
        <w:t xml:space="preserve">, ducks: mallard, </w:t>
      </w:r>
      <w:proofErr w:type="spellStart"/>
      <w:r w:rsidR="00093984" w:rsidRPr="00C865B5">
        <w:rPr>
          <w:rFonts w:ascii="Arial" w:hAnsi="Arial" w:cs="Arial"/>
          <w:szCs w:val="24"/>
          <w:lang w:val="en-GB"/>
        </w:rPr>
        <w:t>garganey</w:t>
      </w:r>
      <w:proofErr w:type="spellEnd"/>
      <w:r w:rsidR="00093984" w:rsidRPr="00C865B5">
        <w:rPr>
          <w:rFonts w:ascii="Arial" w:hAnsi="Arial" w:cs="Arial"/>
          <w:szCs w:val="24"/>
          <w:lang w:val="en-GB"/>
        </w:rPr>
        <w:t xml:space="preserve">, common teal, </w:t>
      </w:r>
      <w:proofErr w:type="spellStart"/>
      <w:r w:rsidR="00093984" w:rsidRPr="00C865B5">
        <w:rPr>
          <w:rFonts w:ascii="Arial" w:hAnsi="Arial" w:cs="Arial"/>
          <w:szCs w:val="24"/>
          <w:lang w:val="en-GB"/>
        </w:rPr>
        <w:t>F.a</w:t>
      </w:r>
      <w:proofErr w:type="spellEnd"/>
      <w:r w:rsidR="00093984" w:rsidRPr="00C865B5">
        <w:rPr>
          <w:rFonts w:ascii="Arial" w:hAnsi="Arial" w:cs="Arial"/>
          <w:szCs w:val="24"/>
          <w:lang w:val="en-GB"/>
        </w:rPr>
        <w:t>.: Eurasian coot</w:t>
      </w:r>
      <w:r w:rsidR="00C77A98" w:rsidRPr="00C865B5">
        <w:rPr>
          <w:rFonts w:ascii="Arial" w:hAnsi="Arial" w:cs="Arial"/>
          <w:szCs w:val="24"/>
          <w:lang w:val="en-GB"/>
        </w:rPr>
        <w:t xml:space="preserve">. For an explanation of the abbreviations of the </w:t>
      </w:r>
      <w:r w:rsidR="003D036F" w:rsidRPr="00C865B5">
        <w:rPr>
          <w:rFonts w:ascii="Arial" w:hAnsi="Arial" w:cs="Arial"/>
          <w:szCs w:val="24"/>
          <w:lang w:val="en-GB"/>
        </w:rPr>
        <w:t>explanatory</w:t>
      </w:r>
      <w:r w:rsidR="00C77A98" w:rsidRPr="00C865B5">
        <w:rPr>
          <w:rFonts w:ascii="Arial" w:hAnsi="Arial" w:cs="Arial"/>
          <w:szCs w:val="24"/>
          <w:lang w:val="en-GB"/>
        </w:rPr>
        <w:t xml:space="preserve"> variable, see Appendix </w:t>
      </w:r>
      <w:r w:rsidR="0013358B" w:rsidRPr="00C865B5">
        <w:rPr>
          <w:rFonts w:ascii="Arial" w:hAnsi="Arial" w:cs="Arial"/>
          <w:szCs w:val="24"/>
          <w:lang w:val="en-GB"/>
        </w:rPr>
        <w:t>A</w:t>
      </w:r>
      <w:r w:rsidR="00C77A98" w:rsidRPr="00C865B5">
        <w:rPr>
          <w:rFonts w:ascii="Arial" w:hAnsi="Arial" w:cs="Arial"/>
          <w:szCs w:val="24"/>
          <w:lang w:val="en-GB"/>
        </w:rPr>
        <w:t>.</w:t>
      </w:r>
    </w:p>
    <w:p w14:paraId="328667C4" w14:textId="77777777" w:rsidR="00093984" w:rsidRPr="00C865B5" w:rsidRDefault="00093984" w:rsidP="00093984">
      <w:pPr>
        <w:spacing w:after="0" w:line="240" w:lineRule="auto"/>
        <w:jc w:val="both"/>
        <w:rPr>
          <w:rFonts w:ascii="Arial" w:hAnsi="Arial" w:cs="Arial"/>
          <w:szCs w:val="24"/>
          <w:lang w:val="en-GB"/>
        </w:rPr>
      </w:pPr>
    </w:p>
    <w:tbl>
      <w:tblPr>
        <w:tblW w:w="9360" w:type="dxa"/>
        <w:tblLayout w:type="fixed"/>
        <w:tblLook w:val="04A0" w:firstRow="1" w:lastRow="0" w:firstColumn="1" w:lastColumn="0" w:noHBand="0" w:noVBand="1"/>
      </w:tblPr>
      <w:tblGrid>
        <w:gridCol w:w="2652"/>
        <w:gridCol w:w="958"/>
        <w:gridCol w:w="958"/>
        <w:gridCol w:w="958"/>
        <w:gridCol w:w="959"/>
        <w:gridCol w:w="958"/>
        <w:gridCol w:w="958"/>
        <w:gridCol w:w="959"/>
      </w:tblGrid>
      <w:tr w:rsidR="005E58E3" w:rsidRPr="00C865B5" w14:paraId="4724986A" w14:textId="77777777" w:rsidTr="00F3139F">
        <w:tc>
          <w:tcPr>
            <w:tcW w:w="2652" w:type="dxa"/>
            <w:tcBorders>
              <w:top w:val="single" w:sz="12" w:space="0" w:color="auto"/>
              <w:left w:val="nil"/>
              <w:right w:val="nil"/>
            </w:tcBorders>
            <w:shd w:val="clear" w:color="auto" w:fill="auto"/>
            <w:noWrap/>
            <w:hideMark/>
          </w:tcPr>
          <w:p w14:paraId="1C94B5C7" w14:textId="77777777" w:rsidR="005E58E3" w:rsidRPr="00C865B5" w:rsidRDefault="005E58E3" w:rsidP="005E58E3">
            <w:pPr>
              <w:spacing w:after="0" w:line="240" w:lineRule="auto"/>
              <w:rPr>
                <w:rFonts w:ascii="Arial" w:eastAsia="Times New Roman" w:hAnsi="Arial" w:cs="Arial"/>
                <w:color w:val="000000" w:themeColor="text1"/>
                <w:sz w:val="18"/>
                <w:szCs w:val="18"/>
              </w:rPr>
            </w:pPr>
          </w:p>
        </w:tc>
        <w:tc>
          <w:tcPr>
            <w:tcW w:w="958" w:type="dxa"/>
            <w:tcBorders>
              <w:top w:val="single" w:sz="12" w:space="0" w:color="auto"/>
              <w:left w:val="nil"/>
              <w:right w:val="nil"/>
            </w:tcBorders>
            <w:shd w:val="clear" w:color="auto" w:fill="auto"/>
            <w:noWrap/>
            <w:hideMark/>
          </w:tcPr>
          <w:p w14:paraId="100E4DBE" w14:textId="434A8B33"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Cor.c.</w:t>
            </w:r>
          </w:p>
        </w:tc>
        <w:tc>
          <w:tcPr>
            <w:tcW w:w="958" w:type="dxa"/>
            <w:tcBorders>
              <w:top w:val="single" w:sz="12" w:space="0" w:color="auto"/>
              <w:left w:val="nil"/>
              <w:right w:val="nil"/>
            </w:tcBorders>
            <w:shd w:val="clear" w:color="auto" w:fill="auto"/>
            <w:noWrap/>
            <w:hideMark/>
          </w:tcPr>
          <w:p w14:paraId="0FC91937" w14:textId="0D0B2BFB"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Pi.p.</w:t>
            </w:r>
          </w:p>
        </w:tc>
        <w:tc>
          <w:tcPr>
            <w:tcW w:w="958" w:type="dxa"/>
            <w:tcBorders>
              <w:top w:val="single" w:sz="12" w:space="0" w:color="auto"/>
              <w:left w:val="nil"/>
              <w:right w:val="nil"/>
            </w:tcBorders>
            <w:shd w:val="clear" w:color="auto" w:fill="auto"/>
            <w:noWrap/>
            <w:hideMark/>
          </w:tcPr>
          <w:p w14:paraId="30D90662" w14:textId="08F5D3DC"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T.m.</w:t>
            </w:r>
          </w:p>
        </w:tc>
        <w:tc>
          <w:tcPr>
            <w:tcW w:w="959" w:type="dxa"/>
            <w:tcBorders>
              <w:top w:val="single" w:sz="12" w:space="0" w:color="auto"/>
              <w:left w:val="nil"/>
            </w:tcBorders>
            <w:shd w:val="clear" w:color="auto" w:fill="auto"/>
            <w:noWrap/>
            <w:hideMark/>
          </w:tcPr>
          <w:p w14:paraId="10D6A84F" w14:textId="4E83BF05"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T.ph.</w:t>
            </w:r>
            <w:r w:rsidR="004B61AD" w:rsidRPr="00C865B5">
              <w:rPr>
                <w:rFonts w:ascii="Arial" w:eastAsia="Times New Roman" w:hAnsi="Arial" w:cs="Arial"/>
                <w:b/>
                <w:bCs/>
                <w:i/>
                <w:iCs/>
                <w:color w:val="000000" w:themeColor="text1"/>
                <w:sz w:val="18"/>
                <w:szCs w:val="18"/>
                <w:vertAlign w:val="superscript"/>
                <w:lang w:val="de-DE"/>
              </w:rPr>
              <w:t>1</w:t>
            </w:r>
          </w:p>
        </w:tc>
        <w:tc>
          <w:tcPr>
            <w:tcW w:w="958" w:type="dxa"/>
            <w:tcBorders>
              <w:top w:val="single" w:sz="12" w:space="0" w:color="auto"/>
              <w:right w:val="single" w:sz="4" w:space="0" w:color="auto"/>
            </w:tcBorders>
            <w:shd w:val="clear" w:color="auto" w:fill="auto"/>
            <w:noWrap/>
            <w:hideMark/>
          </w:tcPr>
          <w:p w14:paraId="160395D9" w14:textId="39222C8C"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T.pi.</w:t>
            </w:r>
          </w:p>
        </w:tc>
        <w:tc>
          <w:tcPr>
            <w:tcW w:w="958" w:type="dxa"/>
            <w:tcBorders>
              <w:top w:val="single" w:sz="12" w:space="0" w:color="auto"/>
              <w:left w:val="single" w:sz="4" w:space="0" w:color="auto"/>
              <w:right w:val="nil"/>
            </w:tcBorders>
            <w:shd w:val="clear" w:color="auto" w:fill="auto"/>
            <w:noWrap/>
            <w:hideMark/>
          </w:tcPr>
          <w:p w14:paraId="229873AF" w14:textId="65B31AC7" w:rsidR="005E58E3" w:rsidRPr="00C865B5" w:rsidRDefault="005E58E3" w:rsidP="005E58E3">
            <w:pPr>
              <w:spacing w:after="0" w:line="240" w:lineRule="auto"/>
              <w:jc w:val="center"/>
              <w:rPr>
                <w:rFonts w:ascii="Arial" w:eastAsia="Times New Roman" w:hAnsi="Arial" w:cs="Arial"/>
                <w:b/>
                <w:bCs/>
                <w:i/>
                <w:iCs/>
                <w:color w:val="000000" w:themeColor="text1"/>
                <w:sz w:val="18"/>
                <w:szCs w:val="18"/>
                <w:lang w:val="de-DE"/>
              </w:rPr>
            </w:pPr>
            <w:r w:rsidRPr="00C865B5">
              <w:rPr>
                <w:rFonts w:ascii="Arial" w:eastAsia="Times New Roman" w:hAnsi="Arial" w:cs="Arial"/>
                <w:b/>
                <w:bCs/>
                <w:i/>
                <w:iCs/>
                <w:color w:val="000000" w:themeColor="text1"/>
                <w:sz w:val="18"/>
                <w:szCs w:val="18"/>
                <w:lang w:val="de-DE"/>
              </w:rPr>
              <w:t>ducks</w:t>
            </w:r>
          </w:p>
        </w:tc>
        <w:tc>
          <w:tcPr>
            <w:tcW w:w="959" w:type="dxa"/>
            <w:tcBorders>
              <w:top w:val="single" w:sz="12" w:space="0" w:color="auto"/>
              <w:left w:val="nil"/>
              <w:right w:val="nil"/>
            </w:tcBorders>
            <w:shd w:val="clear" w:color="auto" w:fill="auto"/>
            <w:noWrap/>
            <w:hideMark/>
          </w:tcPr>
          <w:p w14:paraId="4D9ACFD9" w14:textId="49254D70" w:rsidR="005E58E3" w:rsidRPr="00C865B5" w:rsidRDefault="005E58E3" w:rsidP="005E58E3">
            <w:pPr>
              <w:spacing w:after="0" w:line="240" w:lineRule="auto"/>
              <w:jc w:val="center"/>
              <w:rPr>
                <w:rFonts w:ascii="Arial" w:eastAsia="Times New Roman" w:hAnsi="Arial" w:cs="Arial"/>
                <w:b/>
                <w:bCs/>
                <w:color w:val="000000" w:themeColor="text1"/>
                <w:sz w:val="18"/>
                <w:szCs w:val="18"/>
                <w:lang w:val="de-DE"/>
              </w:rPr>
            </w:pPr>
            <w:r w:rsidRPr="00C865B5">
              <w:rPr>
                <w:rFonts w:ascii="Arial" w:eastAsia="Times New Roman" w:hAnsi="Arial" w:cs="Arial"/>
                <w:b/>
                <w:bCs/>
                <w:i/>
                <w:iCs/>
                <w:color w:val="000000" w:themeColor="text1"/>
                <w:sz w:val="18"/>
                <w:szCs w:val="18"/>
                <w:lang w:val="de-DE"/>
              </w:rPr>
              <w:t>F.a.</w:t>
            </w:r>
          </w:p>
        </w:tc>
      </w:tr>
      <w:tr w:rsidR="005E58E3" w:rsidRPr="00C865B5" w14:paraId="4738C3B0" w14:textId="77777777" w:rsidTr="00F3139F">
        <w:tc>
          <w:tcPr>
            <w:tcW w:w="2652" w:type="dxa"/>
            <w:tcBorders>
              <w:left w:val="nil"/>
              <w:bottom w:val="single" w:sz="4" w:space="0" w:color="auto"/>
              <w:right w:val="nil"/>
            </w:tcBorders>
            <w:shd w:val="clear" w:color="auto" w:fill="auto"/>
            <w:noWrap/>
          </w:tcPr>
          <w:p w14:paraId="61F7F984" w14:textId="77777777" w:rsidR="005E58E3" w:rsidRPr="00C865B5" w:rsidRDefault="005E58E3" w:rsidP="005E58E3">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 xml:space="preserve">Habitat community </w:t>
            </w:r>
            <w:proofErr w:type="spellStart"/>
            <w:r w:rsidRPr="00C865B5">
              <w:rPr>
                <w:rFonts w:ascii="Arial" w:eastAsia="Times New Roman" w:hAnsi="Arial" w:cs="Arial"/>
                <w:color w:val="000000" w:themeColor="text1"/>
                <w:sz w:val="18"/>
                <w:szCs w:val="18"/>
              </w:rPr>
              <w:t>typ</w:t>
            </w:r>
            <w:proofErr w:type="spellEnd"/>
            <w:r w:rsidRPr="00C865B5">
              <w:rPr>
                <w:rFonts w:ascii="Arial" w:eastAsia="Times New Roman" w:hAnsi="Arial" w:cs="Arial"/>
                <w:color w:val="000000" w:themeColor="text1"/>
                <w:sz w:val="18"/>
                <w:szCs w:val="18"/>
                <w:lang w:val="de-DE"/>
              </w:rPr>
              <w:t>e</w:t>
            </w:r>
          </w:p>
        </w:tc>
        <w:tc>
          <w:tcPr>
            <w:tcW w:w="958" w:type="dxa"/>
            <w:tcBorders>
              <w:left w:val="nil"/>
              <w:bottom w:val="single" w:sz="4" w:space="0" w:color="auto"/>
              <w:right w:val="nil"/>
            </w:tcBorders>
            <w:shd w:val="clear" w:color="auto" w:fill="auto"/>
            <w:noWrap/>
          </w:tcPr>
          <w:p w14:paraId="012C2316" w14:textId="4527A652" w:rsidR="005E58E3" w:rsidRPr="00C865B5" w:rsidRDefault="005E58E3" w:rsidP="005E58E3">
            <w:pPr>
              <w:spacing w:after="0" w:line="240" w:lineRule="auto"/>
              <w:jc w:val="center"/>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lang w:val="de-DE"/>
              </w:rPr>
              <w:t>S</w:t>
            </w:r>
          </w:p>
        </w:tc>
        <w:tc>
          <w:tcPr>
            <w:tcW w:w="958" w:type="dxa"/>
            <w:tcBorders>
              <w:left w:val="nil"/>
              <w:bottom w:val="single" w:sz="4" w:space="0" w:color="auto"/>
              <w:right w:val="nil"/>
            </w:tcBorders>
            <w:shd w:val="clear" w:color="auto" w:fill="auto"/>
            <w:noWrap/>
          </w:tcPr>
          <w:p w14:paraId="154AA636" w14:textId="18FD0C9D"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S</w:t>
            </w:r>
          </w:p>
        </w:tc>
        <w:tc>
          <w:tcPr>
            <w:tcW w:w="958" w:type="dxa"/>
            <w:tcBorders>
              <w:left w:val="nil"/>
              <w:bottom w:val="single" w:sz="4" w:space="0" w:color="auto"/>
              <w:right w:val="nil"/>
            </w:tcBorders>
            <w:shd w:val="clear" w:color="auto" w:fill="auto"/>
            <w:noWrap/>
          </w:tcPr>
          <w:p w14:paraId="6BD72754" w14:textId="3D5BA6A8"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S</w:t>
            </w:r>
          </w:p>
        </w:tc>
        <w:tc>
          <w:tcPr>
            <w:tcW w:w="959" w:type="dxa"/>
            <w:tcBorders>
              <w:left w:val="nil"/>
              <w:bottom w:val="single" w:sz="4" w:space="0" w:color="auto"/>
            </w:tcBorders>
            <w:shd w:val="clear" w:color="auto" w:fill="auto"/>
            <w:noWrap/>
          </w:tcPr>
          <w:p w14:paraId="380CB252" w14:textId="4E6E34C9"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S</w:t>
            </w:r>
          </w:p>
        </w:tc>
        <w:tc>
          <w:tcPr>
            <w:tcW w:w="958" w:type="dxa"/>
            <w:tcBorders>
              <w:bottom w:val="single" w:sz="4" w:space="0" w:color="auto"/>
              <w:right w:val="single" w:sz="4" w:space="0" w:color="auto"/>
            </w:tcBorders>
            <w:shd w:val="clear" w:color="auto" w:fill="auto"/>
            <w:noWrap/>
          </w:tcPr>
          <w:p w14:paraId="5A21CC21" w14:textId="181FFC40"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S</w:t>
            </w:r>
          </w:p>
        </w:tc>
        <w:tc>
          <w:tcPr>
            <w:tcW w:w="958" w:type="dxa"/>
            <w:tcBorders>
              <w:left w:val="single" w:sz="4" w:space="0" w:color="auto"/>
              <w:bottom w:val="single" w:sz="4" w:space="0" w:color="auto"/>
              <w:right w:val="nil"/>
            </w:tcBorders>
            <w:shd w:val="clear" w:color="auto" w:fill="auto"/>
            <w:noWrap/>
          </w:tcPr>
          <w:p w14:paraId="5DA0EDBF" w14:textId="54D65EB0"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W</w:t>
            </w:r>
          </w:p>
        </w:tc>
        <w:tc>
          <w:tcPr>
            <w:tcW w:w="959" w:type="dxa"/>
            <w:tcBorders>
              <w:left w:val="nil"/>
              <w:bottom w:val="single" w:sz="4" w:space="0" w:color="auto"/>
              <w:right w:val="nil"/>
            </w:tcBorders>
            <w:shd w:val="clear" w:color="auto" w:fill="auto"/>
            <w:noWrap/>
          </w:tcPr>
          <w:p w14:paraId="01CD977A" w14:textId="4DF4D730" w:rsidR="005E58E3" w:rsidRPr="00C865B5" w:rsidRDefault="005E58E3" w:rsidP="005E58E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lang w:val="de-DE"/>
              </w:rPr>
              <w:t>W</w:t>
            </w:r>
          </w:p>
        </w:tc>
      </w:tr>
      <w:tr w:rsidR="00596AB7" w:rsidRPr="00C865B5" w14:paraId="46A8DFD1" w14:textId="77777777" w:rsidTr="00F3139F">
        <w:trPr>
          <w:tblHeader/>
        </w:trPr>
        <w:tc>
          <w:tcPr>
            <w:tcW w:w="2652" w:type="dxa"/>
            <w:tcBorders>
              <w:top w:val="single" w:sz="4" w:space="0" w:color="auto"/>
              <w:left w:val="nil"/>
              <w:bottom w:val="single" w:sz="4" w:space="0" w:color="auto"/>
              <w:right w:val="nil"/>
            </w:tcBorders>
            <w:shd w:val="clear" w:color="auto" w:fill="auto"/>
            <w:noWrap/>
            <w:hideMark/>
          </w:tcPr>
          <w:p w14:paraId="67B822C2"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(Intercept)</w:t>
            </w:r>
          </w:p>
        </w:tc>
        <w:tc>
          <w:tcPr>
            <w:tcW w:w="958" w:type="dxa"/>
            <w:tcBorders>
              <w:top w:val="single" w:sz="4" w:space="0" w:color="auto"/>
              <w:left w:val="nil"/>
              <w:bottom w:val="single" w:sz="4" w:space="0" w:color="auto"/>
              <w:right w:val="nil"/>
            </w:tcBorders>
            <w:shd w:val="clear" w:color="auto" w:fill="auto"/>
            <w:noWrap/>
          </w:tcPr>
          <w:p w14:paraId="1E1A6BEF" w14:textId="096A50F3" w:rsidR="005E58E3" w:rsidRPr="00F579AC" w:rsidRDefault="00A9529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6.258</w:t>
            </w:r>
          </w:p>
        </w:tc>
        <w:tc>
          <w:tcPr>
            <w:tcW w:w="958" w:type="dxa"/>
            <w:tcBorders>
              <w:top w:val="single" w:sz="4" w:space="0" w:color="auto"/>
              <w:left w:val="nil"/>
              <w:bottom w:val="single" w:sz="4" w:space="0" w:color="auto"/>
              <w:right w:val="nil"/>
            </w:tcBorders>
            <w:shd w:val="clear" w:color="auto" w:fill="auto"/>
            <w:noWrap/>
          </w:tcPr>
          <w:p w14:paraId="76AB622C" w14:textId="5CD692F8" w:rsidR="005E58E3" w:rsidRPr="00C865B5" w:rsidRDefault="0008642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1.672</w:t>
            </w:r>
          </w:p>
        </w:tc>
        <w:tc>
          <w:tcPr>
            <w:tcW w:w="958" w:type="dxa"/>
            <w:tcBorders>
              <w:top w:val="single" w:sz="4" w:space="0" w:color="auto"/>
              <w:left w:val="nil"/>
              <w:bottom w:val="single" w:sz="4" w:space="0" w:color="auto"/>
              <w:right w:val="nil"/>
            </w:tcBorders>
            <w:shd w:val="clear" w:color="auto" w:fill="auto"/>
            <w:noWrap/>
          </w:tcPr>
          <w:p w14:paraId="27E23496" w14:textId="205A3A3A"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-4.426</w:t>
            </w:r>
          </w:p>
        </w:tc>
        <w:tc>
          <w:tcPr>
            <w:tcW w:w="959" w:type="dxa"/>
            <w:tcBorders>
              <w:top w:val="single" w:sz="4" w:space="0" w:color="auto"/>
              <w:left w:val="nil"/>
              <w:bottom w:val="single" w:sz="4" w:space="0" w:color="auto"/>
            </w:tcBorders>
            <w:shd w:val="clear" w:color="auto" w:fill="auto"/>
            <w:noWrap/>
          </w:tcPr>
          <w:p w14:paraId="2C08290C" w14:textId="4DC67428"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single" w:sz="4" w:space="0" w:color="auto"/>
              <w:right w:val="single" w:sz="4" w:space="0" w:color="auto"/>
            </w:tcBorders>
            <w:shd w:val="clear" w:color="auto" w:fill="auto"/>
            <w:noWrap/>
          </w:tcPr>
          <w:p w14:paraId="501B80EF" w14:textId="79B6D541" w:rsidR="005E58E3" w:rsidRPr="00F579AC" w:rsidRDefault="004B61AD"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-12.189</w:t>
            </w:r>
          </w:p>
        </w:tc>
        <w:tc>
          <w:tcPr>
            <w:tcW w:w="958" w:type="dxa"/>
            <w:tcBorders>
              <w:top w:val="single" w:sz="4" w:space="0" w:color="auto"/>
              <w:left w:val="single" w:sz="4" w:space="0" w:color="auto"/>
              <w:bottom w:val="single" w:sz="4" w:space="0" w:color="auto"/>
              <w:right w:val="nil"/>
            </w:tcBorders>
            <w:shd w:val="clear" w:color="auto" w:fill="auto"/>
            <w:noWrap/>
          </w:tcPr>
          <w:p w14:paraId="4A2E26EB" w14:textId="14655134" w:rsidR="005E58E3" w:rsidRPr="00F579AC" w:rsidRDefault="00596AB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-15.902</w:t>
            </w:r>
          </w:p>
        </w:tc>
        <w:tc>
          <w:tcPr>
            <w:tcW w:w="959" w:type="dxa"/>
            <w:tcBorders>
              <w:top w:val="single" w:sz="4" w:space="0" w:color="auto"/>
              <w:left w:val="nil"/>
              <w:bottom w:val="single" w:sz="4" w:space="0" w:color="auto"/>
              <w:right w:val="nil"/>
            </w:tcBorders>
            <w:shd w:val="clear" w:color="auto" w:fill="auto"/>
            <w:noWrap/>
          </w:tcPr>
          <w:p w14:paraId="6797D3E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0C35716E" w14:textId="77777777" w:rsidTr="00F3139F">
        <w:tc>
          <w:tcPr>
            <w:tcW w:w="2652" w:type="dxa"/>
            <w:tcBorders>
              <w:top w:val="single" w:sz="4" w:space="0" w:color="auto"/>
              <w:left w:val="nil"/>
              <w:bottom w:val="nil"/>
              <w:right w:val="nil"/>
            </w:tcBorders>
            <w:shd w:val="clear" w:color="auto" w:fill="auto"/>
            <w:noWrap/>
            <w:hideMark/>
          </w:tcPr>
          <w:p w14:paraId="579F36C8" w14:textId="77777777" w:rsidR="005E58E3" w:rsidRPr="00C865B5" w:rsidRDefault="005E58E3" w:rsidP="00FB64DB">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Abiotic drivers</w:t>
            </w:r>
          </w:p>
        </w:tc>
        <w:tc>
          <w:tcPr>
            <w:tcW w:w="958" w:type="dxa"/>
            <w:tcBorders>
              <w:top w:val="single" w:sz="4" w:space="0" w:color="auto"/>
              <w:left w:val="nil"/>
              <w:bottom w:val="nil"/>
              <w:right w:val="nil"/>
            </w:tcBorders>
            <w:shd w:val="clear" w:color="auto" w:fill="auto"/>
            <w:noWrap/>
          </w:tcPr>
          <w:p w14:paraId="1205790A" w14:textId="77777777" w:rsidR="005E58E3" w:rsidRPr="00C865B5" w:rsidRDefault="005E58E3"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77013B10" w14:textId="77777777" w:rsidR="005E58E3" w:rsidRPr="00C865B5" w:rsidRDefault="005E58E3"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0543CB21"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tcBorders>
            <w:shd w:val="clear" w:color="auto" w:fill="auto"/>
            <w:noWrap/>
          </w:tcPr>
          <w:p w14:paraId="14D45D4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nil"/>
              <w:right w:val="single" w:sz="4" w:space="0" w:color="auto"/>
            </w:tcBorders>
            <w:shd w:val="clear" w:color="auto" w:fill="auto"/>
            <w:noWrap/>
          </w:tcPr>
          <w:p w14:paraId="320B075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6C2493C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5247167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414DCC78" w14:textId="77777777" w:rsidTr="00F3139F">
        <w:tc>
          <w:tcPr>
            <w:tcW w:w="2652" w:type="dxa"/>
            <w:tcBorders>
              <w:top w:val="nil"/>
              <w:left w:val="nil"/>
              <w:bottom w:val="nil"/>
              <w:right w:val="nil"/>
            </w:tcBorders>
            <w:shd w:val="clear" w:color="auto" w:fill="auto"/>
            <w:noWrap/>
            <w:hideMark/>
          </w:tcPr>
          <w:p w14:paraId="794D4427" w14:textId="77777777" w:rsidR="005E58E3" w:rsidRPr="00C865B5" w:rsidRDefault="005E58E3"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Climate</w:t>
            </w:r>
          </w:p>
        </w:tc>
        <w:tc>
          <w:tcPr>
            <w:tcW w:w="958" w:type="dxa"/>
            <w:tcBorders>
              <w:top w:val="nil"/>
              <w:left w:val="nil"/>
              <w:right w:val="nil"/>
            </w:tcBorders>
            <w:shd w:val="clear" w:color="auto" w:fill="auto"/>
            <w:noWrap/>
          </w:tcPr>
          <w:p w14:paraId="243C790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3EFC4BA0"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FEE0E8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AB0C70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AD0645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7A5F65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4E7F27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1D3BA04D" w14:textId="77777777" w:rsidTr="00F3139F">
        <w:tc>
          <w:tcPr>
            <w:tcW w:w="2652" w:type="dxa"/>
            <w:tcBorders>
              <w:top w:val="nil"/>
              <w:left w:val="nil"/>
              <w:bottom w:val="nil"/>
              <w:right w:val="nil"/>
            </w:tcBorders>
            <w:shd w:val="clear" w:color="auto" w:fill="auto"/>
            <w:noWrap/>
            <w:hideMark/>
          </w:tcPr>
          <w:p w14:paraId="60AA007E"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T_10</w:t>
            </w:r>
          </w:p>
        </w:tc>
        <w:tc>
          <w:tcPr>
            <w:tcW w:w="958" w:type="dxa"/>
            <w:tcBorders>
              <w:top w:val="nil"/>
              <w:left w:val="nil"/>
              <w:bottom w:val="nil"/>
              <w:right w:val="nil"/>
            </w:tcBorders>
            <w:shd w:val="clear" w:color="auto" w:fill="auto"/>
            <w:noWrap/>
          </w:tcPr>
          <w:p w14:paraId="74E1C700" w14:textId="60FD140A"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49C340D" w14:textId="12AF0FC8"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785A3AD" w14:textId="635A1A4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CE4EC3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54758BF" w14:textId="3B23B16B"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D244B9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47590AA" w14:textId="223DBDF4" w:rsidR="005E58E3" w:rsidRPr="00C865B5" w:rsidRDefault="007D502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-0.168</w:t>
            </w:r>
          </w:p>
        </w:tc>
      </w:tr>
      <w:tr w:rsidR="005E58E3" w:rsidRPr="00C865B5" w14:paraId="08D9111D" w14:textId="77777777" w:rsidTr="00F3139F">
        <w:tc>
          <w:tcPr>
            <w:tcW w:w="2652" w:type="dxa"/>
            <w:tcBorders>
              <w:top w:val="nil"/>
              <w:left w:val="nil"/>
              <w:bottom w:val="nil"/>
              <w:right w:val="nil"/>
            </w:tcBorders>
            <w:shd w:val="clear" w:color="auto" w:fill="auto"/>
            <w:noWrap/>
            <w:hideMark/>
          </w:tcPr>
          <w:p w14:paraId="13817BF2"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T_SP_10_s.d.</w:t>
            </w:r>
          </w:p>
        </w:tc>
        <w:tc>
          <w:tcPr>
            <w:tcW w:w="958" w:type="dxa"/>
            <w:tcBorders>
              <w:top w:val="nil"/>
              <w:left w:val="nil"/>
              <w:right w:val="nil"/>
            </w:tcBorders>
            <w:shd w:val="clear" w:color="auto" w:fill="auto"/>
            <w:noWrap/>
          </w:tcPr>
          <w:p w14:paraId="697CC1D0"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2242CAA" w14:textId="7A8C1FB6" w:rsidR="005E58E3" w:rsidRPr="00C865B5" w:rsidRDefault="005E58E3" w:rsidP="00FB64DB">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nil"/>
              <w:right w:val="nil"/>
            </w:tcBorders>
            <w:shd w:val="clear" w:color="auto" w:fill="auto"/>
            <w:noWrap/>
          </w:tcPr>
          <w:p w14:paraId="70D2695F"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tcBorders>
            <w:shd w:val="clear" w:color="auto" w:fill="auto"/>
            <w:noWrap/>
          </w:tcPr>
          <w:p w14:paraId="532145D7" w14:textId="76C4E4D8"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E812B56" w14:textId="54590941" w:rsidR="005E58E3" w:rsidRPr="00C865B5" w:rsidRDefault="005E58E3" w:rsidP="00FB64DB">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single" w:sz="4" w:space="0" w:color="auto"/>
              <w:bottom w:val="nil"/>
              <w:right w:val="nil"/>
            </w:tcBorders>
            <w:shd w:val="clear" w:color="auto" w:fill="auto"/>
            <w:noWrap/>
          </w:tcPr>
          <w:p w14:paraId="7C686119" w14:textId="0036E0C1"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B61FAA3" w14:textId="67F6C029"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0A17361F" w14:textId="77777777" w:rsidTr="00F3139F">
        <w:tc>
          <w:tcPr>
            <w:tcW w:w="2652" w:type="dxa"/>
            <w:tcBorders>
              <w:top w:val="nil"/>
              <w:left w:val="nil"/>
              <w:bottom w:val="nil"/>
              <w:right w:val="nil"/>
            </w:tcBorders>
            <w:shd w:val="clear" w:color="auto" w:fill="auto"/>
            <w:noWrap/>
            <w:hideMark/>
          </w:tcPr>
          <w:p w14:paraId="0A724D78"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w:t>
            </w:r>
          </w:p>
        </w:tc>
        <w:tc>
          <w:tcPr>
            <w:tcW w:w="958" w:type="dxa"/>
            <w:tcBorders>
              <w:top w:val="nil"/>
              <w:left w:val="nil"/>
              <w:bottom w:val="nil"/>
              <w:right w:val="nil"/>
            </w:tcBorders>
            <w:shd w:val="clear" w:color="auto" w:fill="auto"/>
            <w:noWrap/>
          </w:tcPr>
          <w:p w14:paraId="5E12B674" w14:textId="092B5A53" w:rsidR="005E58E3" w:rsidRPr="00C865B5" w:rsidRDefault="003124A3"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958" w:type="dxa"/>
            <w:tcBorders>
              <w:top w:val="nil"/>
              <w:left w:val="nil"/>
              <w:right w:val="nil"/>
            </w:tcBorders>
            <w:shd w:val="clear" w:color="auto" w:fill="auto"/>
            <w:noWrap/>
          </w:tcPr>
          <w:p w14:paraId="0EEE736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CCD3803" w14:textId="30690963"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7EABAE3" w14:textId="505948AB" w:rsidR="005E58E3" w:rsidRPr="00F579AC" w:rsidRDefault="00814E54"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-0.010</w:t>
            </w:r>
          </w:p>
        </w:tc>
        <w:tc>
          <w:tcPr>
            <w:tcW w:w="958" w:type="dxa"/>
            <w:tcBorders>
              <w:top w:val="nil"/>
              <w:bottom w:val="nil"/>
              <w:right w:val="single" w:sz="4" w:space="0" w:color="auto"/>
            </w:tcBorders>
            <w:shd w:val="clear" w:color="auto" w:fill="auto"/>
            <w:noWrap/>
          </w:tcPr>
          <w:p w14:paraId="23104A3E" w14:textId="6CA98306"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2FCF3B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D1E2FA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3DDA3809" w14:textId="77777777" w:rsidTr="00F3139F">
        <w:tc>
          <w:tcPr>
            <w:tcW w:w="2652" w:type="dxa"/>
            <w:tcBorders>
              <w:top w:val="nil"/>
              <w:left w:val="nil"/>
              <w:bottom w:val="nil"/>
              <w:right w:val="nil"/>
            </w:tcBorders>
            <w:shd w:val="clear" w:color="auto" w:fill="auto"/>
            <w:noWrap/>
            <w:hideMark/>
          </w:tcPr>
          <w:p w14:paraId="378400EE"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P_10_s.d.</w:t>
            </w:r>
          </w:p>
        </w:tc>
        <w:tc>
          <w:tcPr>
            <w:tcW w:w="958" w:type="dxa"/>
            <w:tcBorders>
              <w:top w:val="nil"/>
              <w:left w:val="nil"/>
              <w:right w:val="nil"/>
            </w:tcBorders>
            <w:shd w:val="clear" w:color="auto" w:fill="auto"/>
            <w:noWrap/>
          </w:tcPr>
          <w:p w14:paraId="5E2470BE" w14:textId="13B69DFA" w:rsidR="005E58E3" w:rsidRPr="00F3139F" w:rsidRDefault="003124A3" w:rsidP="00FB64DB">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b</w:t>
            </w:r>
          </w:p>
        </w:tc>
        <w:tc>
          <w:tcPr>
            <w:tcW w:w="958" w:type="dxa"/>
            <w:tcBorders>
              <w:top w:val="nil"/>
              <w:left w:val="nil"/>
              <w:right w:val="nil"/>
            </w:tcBorders>
            <w:shd w:val="clear" w:color="auto" w:fill="auto"/>
            <w:noWrap/>
          </w:tcPr>
          <w:p w14:paraId="37061166" w14:textId="2ECD36F6" w:rsidR="005E58E3" w:rsidRPr="00C865B5" w:rsidRDefault="00412A0D"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a</w:t>
            </w:r>
          </w:p>
        </w:tc>
        <w:tc>
          <w:tcPr>
            <w:tcW w:w="958" w:type="dxa"/>
            <w:tcBorders>
              <w:top w:val="nil"/>
              <w:left w:val="nil"/>
              <w:bottom w:val="nil"/>
              <w:right w:val="nil"/>
            </w:tcBorders>
            <w:shd w:val="clear" w:color="auto" w:fill="auto"/>
            <w:noWrap/>
          </w:tcPr>
          <w:p w14:paraId="7ED650DD" w14:textId="028F04A8" w:rsidR="005E58E3" w:rsidRPr="00C865B5" w:rsidRDefault="005E58E3" w:rsidP="00FB64DB">
            <w:pPr>
              <w:spacing w:after="0" w:line="240" w:lineRule="auto"/>
              <w:jc w:val="center"/>
              <w:rPr>
                <w:rFonts w:ascii="Arial" w:eastAsia="Times New Roman" w:hAnsi="Arial" w:cs="Arial"/>
                <w:color w:val="000000" w:themeColor="text1"/>
                <w:sz w:val="18"/>
                <w:szCs w:val="18"/>
                <w:vertAlign w:val="superscript"/>
              </w:rPr>
            </w:pPr>
          </w:p>
        </w:tc>
        <w:tc>
          <w:tcPr>
            <w:tcW w:w="959" w:type="dxa"/>
            <w:tcBorders>
              <w:top w:val="nil"/>
              <w:left w:val="nil"/>
              <w:bottom w:val="nil"/>
            </w:tcBorders>
            <w:shd w:val="clear" w:color="auto" w:fill="auto"/>
            <w:noWrap/>
          </w:tcPr>
          <w:p w14:paraId="7EE9342E" w14:textId="4F2A7556" w:rsidR="005E58E3" w:rsidRPr="00C865B5" w:rsidRDefault="00814E5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0.162</w:t>
            </w:r>
          </w:p>
        </w:tc>
        <w:tc>
          <w:tcPr>
            <w:tcW w:w="958" w:type="dxa"/>
            <w:tcBorders>
              <w:top w:val="nil"/>
              <w:bottom w:val="nil"/>
              <w:right w:val="single" w:sz="4" w:space="0" w:color="auto"/>
            </w:tcBorders>
            <w:shd w:val="clear" w:color="auto" w:fill="auto"/>
            <w:noWrap/>
          </w:tcPr>
          <w:p w14:paraId="5383B954" w14:textId="23C61E8E" w:rsidR="005E58E3" w:rsidRPr="00C865B5" w:rsidRDefault="005E58E3" w:rsidP="00FB64DB">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single" w:sz="4" w:space="0" w:color="auto"/>
              <w:bottom w:val="nil"/>
              <w:right w:val="nil"/>
            </w:tcBorders>
            <w:shd w:val="clear" w:color="auto" w:fill="auto"/>
            <w:noWrap/>
          </w:tcPr>
          <w:p w14:paraId="7F69A5A7" w14:textId="67438159"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304E537" w14:textId="4C136143" w:rsidR="005E58E3" w:rsidRPr="00F3139F" w:rsidRDefault="004344A4" w:rsidP="00FB64DB">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a</w:t>
            </w:r>
          </w:p>
        </w:tc>
      </w:tr>
      <w:tr w:rsidR="003124A3" w:rsidRPr="00C865B5" w14:paraId="60A46B86" w14:textId="77777777" w:rsidTr="00F3139F">
        <w:tc>
          <w:tcPr>
            <w:tcW w:w="2652" w:type="dxa"/>
            <w:tcBorders>
              <w:top w:val="nil"/>
              <w:left w:val="nil"/>
              <w:bottom w:val="nil"/>
              <w:right w:val="nil"/>
            </w:tcBorders>
            <w:shd w:val="clear" w:color="auto" w:fill="auto"/>
            <w:noWrap/>
            <w:hideMark/>
          </w:tcPr>
          <w:p w14:paraId="77A48EED"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P_W_10</w:t>
            </w:r>
          </w:p>
        </w:tc>
        <w:tc>
          <w:tcPr>
            <w:tcW w:w="958" w:type="dxa"/>
            <w:tcBorders>
              <w:top w:val="nil"/>
              <w:left w:val="nil"/>
              <w:bottom w:val="single" w:sz="4" w:space="0" w:color="auto"/>
              <w:right w:val="nil"/>
            </w:tcBorders>
            <w:shd w:val="clear" w:color="auto" w:fill="auto"/>
            <w:noWrap/>
          </w:tcPr>
          <w:p w14:paraId="7F0C1C3F" w14:textId="4018DE8B" w:rsidR="003124A3" w:rsidRPr="00C865B5" w:rsidRDefault="003124A3"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a</w:t>
            </w:r>
          </w:p>
        </w:tc>
        <w:tc>
          <w:tcPr>
            <w:tcW w:w="958" w:type="dxa"/>
            <w:tcBorders>
              <w:top w:val="nil"/>
              <w:left w:val="nil"/>
              <w:bottom w:val="single" w:sz="4" w:space="0" w:color="auto"/>
              <w:right w:val="nil"/>
            </w:tcBorders>
            <w:shd w:val="clear" w:color="auto" w:fill="auto"/>
            <w:noWrap/>
          </w:tcPr>
          <w:p w14:paraId="0EA48A5C" w14:textId="03F8BA6E"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95CAD6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3765623" w14:textId="45F931CF"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DD35C3F" w14:textId="2D699155" w:rsidR="003124A3" w:rsidRPr="00C865B5" w:rsidRDefault="003124A3" w:rsidP="003124A3">
            <w:pPr>
              <w:spacing w:after="0" w:line="240" w:lineRule="auto"/>
              <w:jc w:val="center"/>
              <w:rPr>
                <w:rFonts w:ascii="Arial" w:eastAsia="Times New Roman" w:hAnsi="Arial" w:cs="Arial"/>
                <w:color w:val="000000" w:themeColor="text1"/>
                <w:sz w:val="18"/>
                <w:szCs w:val="18"/>
                <w:vertAlign w:val="subscript"/>
              </w:rPr>
            </w:pPr>
          </w:p>
        </w:tc>
        <w:tc>
          <w:tcPr>
            <w:tcW w:w="958" w:type="dxa"/>
            <w:tcBorders>
              <w:top w:val="nil"/>
              <w:left w:val="single" w:sz="4" w:space="0" w:color="auto"/>
              <w:bottom w:val="nil"/>
              <w:right w:val="nil"/>
            </w:tcBorders>
            <w:shd w:val="clear" w:color="auto" w:fill="auto"/>
            <w:noWrap/>
          </w:tcPr>
          <w:p w14:paraId="3086CD6E" w14:textId="48B39589"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-0.019</w:t>
            </w:r>
          </w:p>
        </w:tc>
        <w:tc>
          <w:tcPr>
            <w:tcW w:w="959" w:type="dxa"/>
            <w:tcBorders>
              <w:top w:val="nil"/>
              <w:left w:val="nil"/>
              <w:bottom w:val="nil"/>
              <w:right w:val="nil"/>
            </w:tcBorders>
            <w:shd w:val="clear" w:color="auto" w:fill="auto"/>
            <w:noWrap/>
          </w:tcPr>
          <w:p w14:paraId="3E83C835" w14:textId="5B90D8E2"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-0.014</w:t>
            </w:r>
          </w:p>
        </w:tc>
      </w:tr>
      <w:tr w:rsidR="005E58E3" w:rsidRPr="00C865B5" w14:paraId="41775E49" w14:textId="77777777" w:rsidTr="00F3139F">
        <w:tc>
          <w:tcPr>
            <w:tcW w:w="2652" w:type="dxa"/>
            <w:tcBorders>
              <w:top w:val="single" w:sz="4" w:space="0" w:color="auto"/>
              <w:left w:val="nil"/>
              <w:bottom w:val="nil"/>
              <w:right w:val="nil"/>
            </w:tcBorders>
            <w:shd w:val="clear" w:color="auto" w:fill="auto"/>
            <w:noWrap/>
            <w:hideMark/>
          </w:tcPr>
          <w:p w14:paraId="1EBDDE74" w14:textId="77777777" w:rsidR="005E58E3" w:rsidRPr="00C865B5" w:rsidRDefault="005E58E3" w:rsidP="00FB64DB">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Landscape</w:t>
            </w:r>
          </w:p>
        </w:tc>
        <w:tc>
          <w:tcPr>
            <w:tcW w:w="958" w:type="dxa"/>
            <w:tcBorders>
              <w:top w:val="single" w:sz="4" w:space="0" w:color="auto"/>
              <w:left w:val="nil"/>
              <w:bottom w:val="nil"/>
              <w:right w:val="nil"/>
            </w:tcBorders>
            <w:shd w:val="clear" w:color="auto" w:fill="auto"/>
            <w:noWrap/>
          </w:tcPr>
          <w:p w14:paraId="750BDBC2" w14:textId="77777777" w:rsidR="005E58E3" w:rsidRPr="00C865B5" w:rsidRDefault="005E58E3" w:rsidP="00FB64DB">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62FA969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426FF51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tcBorders>
            <w:shd w:val="clear" w:color="auto" w:fill="auto"/>
            <w:noWrap/>
          </w:tcPr>
          <w:p w14:paraId="5C1A9C8B"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nil"/>
              <w:right w:val="single" w:sz="4" w:space="0" w:color="auto"/>
            </w:tcBorders>
            <w:shd w:val="clear" w:color="auto" w:fill="auto"/>
            <w:noWrap/>
          </w:tcPr>
          <w:p w14:paraId="03F45FE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510F1D5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4BE5944E"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1C11F2DD" w14:textId="77777777" w:rsidTr="00F3139F">
        <w:tc>
          <w:tcPr>
            <w:tcW w:w="2652" w:type="dxa"/>
            <w:tcBorders>
              <w:top w:val="nil"/>
              <w:left w:val="nil"/>
              <w:bottom w:val="nil"/>
              <w:right w:val="nil"/>
            </w:tcBorders>
            <w:shd w:val="clear" w:color="auto" w:fill="auto"/>
            <w:noWrap/>
            <w:hideMark/>
          </w:tcPr>
          <w:p w14:paraId="1B68EA38" w14:textId="77777777" w:rsidR="005E58E3" w:rsidRPr="00C865B5" w:rsidRDefault="005E58E3"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Ecoregions</w:t>
            </w:r>
          </w:p>
        </w:tc>
        <w:tc>
          <w:tcPr>
            <w:tcW w:w="958" w:type="dxa"/>
            <w:tcBorders>
              <w:top w:val="nil"/>
              <w:left w:val="nil"/>
              <w:bottom w:val="nil"/>
              <w:right w:val="nil"/>
            </w:tcBorders>
            <w:shd w:val="clear" w:color="auto" w:fill="auto"/>
            <w:noWrap/>
          </w:tcPr>
          <w:p w14:paraId="22EE15B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22C3461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8641CC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73B0918C"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7CC9BD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F83B490"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AB2E54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3B49E710" w14:textId="77777777" w:rsidTr="00F3139F">
        <w:tc>
          <w:tcPr>
            <w:tcW w:w="2652" w:type="dxa"/>
            <w:tcBorders>
              <w:top w:val="nil"/>
              <w:left w:val="nil"/>
              <w:bottom w:val="nil"/>
              <w:right w:val="nil"/>
            </w:tcBorders>
            <w:shd w:val="clear" w:color="auto" w:fill="auto"/>
            <w:noWrap/>
            <w:hideMark/>
          </w:tcPr>
          <w:p w14:paraId="779ED29C"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ER_M_VB</w:t>
            </w:r>
          </w:p>
        </w:tc>
        <w:tc>
          <w:tcPr>
            <w:tcW w:w="958" w:type="dxa"/>
            <w:tcBorders>
              <w:top w:val="nil"/>
              <w:left w:val="nil"/>
              <w:bottom w:val="nil"/>
              <w:right w:val="nil"/>
            </w:tcBorders>
            <w:shd w:val="clear" w:color="auto" w:fill="auto"/>
            <w:noWrap/>
          </w:tcPr>
          <w:p w14:paraId="2302B21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97618B5" w14:textId="5CAF2A30"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29EAC21"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C3E0F55" w14:textId="5A752F94"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13DF0334" w14:textId="6DEA8ECD"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D8AABC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BEC8226" w14:textId="75538A6D" w:rsidR="005E58E3" w:rsidRPr="00C865B5" w:rsidRDefault="007D502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0.058</w:t>
            </w:r>
          </w:p>
        </w:tc>
      </w:tr>
      <w:tr w:rsidR="005E58E3" w:rsidRPr="00C865B5" w14:paraId="03E19ED1" w14:textId="77777777" w:rsidTr="00F3139F">
        <w:tc>
          <w:tcPr>
            <w:tcW w:w="2652" w:type="dxa"/>
            <w:tcBorders>
              <w:top w:val="nil"/>
              <w:left w:val="nil"/>
              <w:bottom w:val="nil"/>
              <w:right w:val="nil"/>
            </w:tcBorders>
            <w:shd w:val="clear" w:color="auto" w:fill="auto"/>
            <w:noWrap/>
            <w:hideMark/>
          </w:tcPr>
          <w:p w14:paraId="1D322303"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ER_M_S</w:t>
            </w:r>
          </w:p>
        </w:tc>
        <w:tc>
          <w:tcPr>
            <w:tcW w:w="958" w:type="dxa"/>
            <w:tcBorders>
              <w:top w:val="nil"/>
              <w:left w:val="nil"/>
              <w:bottom w:val="nil"/>
              <w:right w:val="nil"/>
            </w:tcBorders>
            <w:shd w:val="clear" w:color="auto" w:fill="auto"/>
            <w:noWrap/>
          </w:tcPr>
          <w:p w14:paraId="2775E78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1402425" w14:textId="5BCFE8D4"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4B7942E"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tcBorders>
            <w:shd w:val="clear" w:color="auto" w:fill="auto"/>
            <w:noWrap/>
          </w:tcPr>
          <w:p w14:paraId="51BC828D" w14:textId="016B54F7" w:rsidR="005E58E3" w:rsidRPr="00C865B5" w:rsidRDefault="00814E5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-0.121</w:t>
            </w:r>
          </w:p>
        </w:tc>
        <w:tc>
          <w:tcPr>
            <w:tcW w:w="958" w:type="dxa"/>
            <w:tcBorders>
              <w:top w:val="nil"/>
              <w:bottom w:val="nil"/>
              <w:right w:val="single" w:sz="4" w:space="0" w:color="auto"/>
            </w:tcBorders>
            <w:shd w:val="clear" w:color="auto" w:fill="auto"/>
            <w:noWrap/>
          </w:tcPr>
          <w:p w14:paraId="47E92CE5" w14:textId="00F0655D" w:rsidR="005E58E3" w:rsidRPr="00F579AC" w:rsidRDefault="004B61AD"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0.119</w:t>
            </w:r>
          </w:p>
        </w:tc>
        <w:tc>
          <w:tcPr>
            <w:tcW w:w="958" w:type="dxa"/>
            <w:tcBorders>
              <w:top w:val="nil"/>
              <w:left w:val="single" w:sz="4" w:space="0" w:color="auto"/>
              <w:bottom w:val="nil"/>
              <w:right w:val="nil"/>
            </w:tcBorders>
            <w:shd w:val="clear" w:color="auto" w:fill="auto"/>
            <w:noWrap/>
          </w:tcPr>
          <w:p w14:paraId="576C2694" w14:textId="5B930D18" w:rsidR="005E58E3" w:rsidRPr="00F579AC" w:rsidRDefault="00596AB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0.103</w:t>
            </w:r>
          </w:p>
        </w:tc>
        <w:tc>
          <w:tcPr>
            <w:tcW w:w="959" w:type="dxa"/>
            <w:tcBorders>
              <w:top w:val="nil"/>
              <w:left w:val="nil"/>
              <w:bottom w:val="nil"/>
              <w:right w:val="nil"/>
            </w:tcBorders>
            <w:shd w:val="clear" w:color="auto" w:fill="auto"/>
            <w:noWrap/>
          </w:tcPr>
          <w:p w14:paraId="6B10F05A" w14:textId="1E07155D" w:rsidR="005E58E3" w:rsidRPr="00F579AC" w:rsidRDefault="007D502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0.084</w:t>
            </w:r>
          </w:p>
        </w:tc>
      </w:tr>
      <w:tr w:rsidR="005E58E3" w:rsidRPr="00C865B5" w14:paraId="2C26764E" w14:textId="77777777" w:rsidTr="00F3139F">
        <w:tc>
          <w:tcPr>
            <w:tcW w:w="2652" w:type="dxa"/>
            <w:tcBorders>
              <w:top w:val="nil"/>
              <w:left w:val="nil"/>
              <w:bottom w:val="nil"/>
              <w:right w:val="nil"/>
            </w:tcBorders>
            <w:shd w:val="clear" w:color="auto" w:fill="auto"/>
            <w:noWrap/>
            <w:hideMark/>
          </w:tcPr>
          <w:p w14:paraId="01965D9E"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ER_M_F</w:t>
            </w:r>
          </w:p>
        </w:tc>
        <w:tc>
          <w:tcPr>
            <w:tcW w:w="958" w:type="dxa"/>
            <w:tcBorders>
              <w:top w:val="nil"/>
              <w:left w:val="nil"/>
              <w:right w:val="nil"/>
            </w:tcBorders>
            <w:shd w:val="clear" w:color="auto" w:fill="auto"/>
            <w:noWrap/>
          </w:tcPr>
          <w:p w14:paraId="009237E4" w14:textId="50AC06D5" w:rsidR="005E58E3" w:rsidRPr="00F579AC" w:rsidRDefault="00A9529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-0.094</w:t>
            </w:r>
            <w:r w:rsidR="003124A3" w:rsidRPr="00F579AC">
              <w:rPr>
                <w:rFonts w:ascii="Arial" w:eastAsia="Times New Roman" w:hAnsi="Arial" w:cs="Arial"/>
                <w:b/>
                <w:bCs/>
                <w:color w:val="000000" w:themeColor="text1"/>
                <w:sz w:val="18"/>
                <w:szCs w:val="18"/>
                <w:vertAlign w:val="superscript"/>
              </w:rPr>
              <w:t>c, d</w:t>
            </w:r>
          </w:p>
        </w:tc>
        <w:tc>
          <w:tcPr>
            <w:tcW w:w="958" w:type="dxa"/>
            <w:tcBorders>
              <w:top w:val="nil"/>
              <w:left w:val="nil"/>
              <w:bottom w:val="nil"/>
              <w:right w:val="nil"/>
            </w:tcBorders>
            <w:shd w:val="clear" w:color="auto" w:fill="auto"/>
            <w:noWrap/>
          </w:tcPr>
          <w:p w14:paraId="0476CFDE" w14:textId="21D88892" w:rsidR="005E58E3" w:rsidRPr="00C865B5" w:rsidRDefault="00412A0D"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5D1132CD" w14:textId="1CD13560" w:rsidR="005E58E3" w:rsidRPr="00C865B5" w:rsidRDefault="00FC2BF3"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 d</w:t>
            </w:r>
          </w:p>
        </w:tc>
        <w:tc>
          <w:tcPr>
            <w:tcW w:w="959" w:type="dxa"/>
            <w:tcBorders>
              <w:top w:val="nil"/>
              <w:left w:val="nil"/>
              <w:bottom w:val="nil"/>
            </w:tcBorders>
            <w:shd w:val="clear" w:color="auto" w:fill="auto"/>
            <w:noWrap/>
          </w:tcPr>
          <w:p w14:paraId="77D6C80B" w14:textId="4A8C60FE"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5C5527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DF9A4D3" w14:textId="4840ECDC" w:rsidR="005E58E3" w:rsidRPr="00F579AC" w:rsidRDefault="00596AB7" w:rsidP="00FB64DB">
            <w:pPr>
              <w:spacing w:after="0" w:line="240" w:lineRule="auto"/>
              <w:jc w:val="center"/>
              <w:rPr>
                <w:rFonts w:ascii="Arial" w:eastAsia="Times New Roman" w:hAnsi="Arial" w:cs="Arial"/>
                <w:b/>
                <w:bCs/>
                <w:color w:val="FFFFFF" w:themeColor="background1"/>
                <w:sz w:val="18"/>
                <w:szCs w:val="18"/>
              </w:rPr>
            </w:pPr>
            <w:r w:rsidRPr="00F579AC">
              <w:rPr>
                <w:rFonts w:ascii="Arial" w:eastAsia="Times New Roman" w:hAnsi="Arial" w:cs="Arial"/>
                <w:b/>
                <w:bCs/>
                <w:color w:val="000000" w:themeColor="text1"/>
                <w:sz w:val="18"/>
                <w:szCs w:val="18"/>
              </w:rPr>
              <w:t>0.112</w:t>
            </w:r>
            <w:r w:rsidR="007D5027" w:rsidRPr="00F579AC">
              <w:rPr>
                <w:rFonts w:ascii="Arial" w:eastAsia="Times New Roman" w:hAnsi="Arial" w:cs="Arial"/>
                <w:b/>
                <w:bCs/>
                <w:color w:val="000000" w:themeColor="text1"/>
                <w:sz w:val="18"/>
                <w:szCs w:val="18"/>
                <w:vertAlign w:val="superscript"/>
              </w:rPr>
              <w:t>a, b</w:t>
            </w:r>
          </w:p>
        </w:tc>
        <w:tc>
          <w:tcPr>
            <w:tcW w:w="959" w:type="dxa"/>
            <w:tcBorders>
              <w:top w:val="nil"/>
              <w:left w:val="nil"/>
              <w:bottom w:val="nil"/>
              <w:right w:val="nil"/>
            </w:tcBorders>
            <w:shd w:val="clear" w:color="auto" w:fill="auto"/>
            <w:noWrap/>
          </w:tcPr>
          <w:p w14:paraId="6D352DAF" w14:textId="4FB42C3F" w:rsidR="005E58E3" w:rsidRPr="00C865B5" w:rsidRDefault="004344A4" w:rsidP="00FB64DB">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5E58E3" w:rsidRPr="00C865B5" w14:paraId="350088FD" w14:textId="77777777" w:rsidTr="00F3139F">
        <w:tc>
          <w:tcPr>
            <w:tcW w:w="2652" w:type="dxa"/>
            <w:tcBorders>
              <w:top w:val="nil"/>
              <w:left w:val="nil"/>
              <w:bottom w:val="nil"/>
              <w:right w:val="nil"/>
            </w:tcBorders>
            <w:shd w:val="clear" w:color="auto" w:fill="auto"/>
            <w:noWrap/>
            <w:hideMark/>
          </w:tcPr>
          <w:p w14:paraId="5A955F2F"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ER_SA_F</w:t>
            </w:r>
          </w:p>
        </w:tc>
        <w:tc>
          <w:tcPr>
            <w:tcW w:w="958" w:type="dxa"/>
            <w:tcBorders>
              <w:top w:val="nil"/>
              <w:left w:val="nil"/>
              <w:bottom w:val="nil"/>
              <w:right w:val="nil"/>
            </w:tcBorders>
            <w:shd w:val="clear" w:color="auto" w:fill="auto"/>
            <w:noWrap/>
          </w:tcPr>
          <w:p w14:paraId="2F71678A" w14:textId="6CC525FE" w:rsidR="005E58E3" w:rsidRPr="00F579AC" w:rsidRDefault="00A9529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-0.101</w:t>
            </w:r>
          </w:p>
        </w:tc>
        <w:tc>
          <w:tcPr>
            <w:tcW w:w="958" w:type="dxa"/>
            <w:tcBorders>
              <w:top w:val="nil"/>
              <w:left w:val="nil"/>
              <w:right w:val="nil"/>
            </w:tcBorders>
            <w:shd w:val="clear" w:color="auto" w:fill="auto"/>
            <w:noWrap/>
          </w:tcPr>
          <w:p w14:paraId="2C9DEE5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1CCD42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9F38228" w14:textId="19EBB885" w:rsidR="005E58E3" w:rsidRPr="00C865B5" w:rsidRDefault="00814E5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-0.092</w:t>
            </w:r>
          </w:p>
        </w:tc>
        <w:tc>
          <w:tcPr>
            <w:tcW w:w="958" w:type="dxa"/>
            <w:tcBorders>
              <w:top w:val="nil"/>
              <w:bottom w:val="nil"/>
              <w:right w:val="single" w:sz="4" w:space="0" w:color="auto"/>
            </w:tcBorders>
            <w:shd w:val="clear" w:color="auto" w:fill="auto"/>
            <w:noWrap/>
          </w:tcPr>
          <w:p w14:paraId="3DD515E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2B5B21B"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F7E8D5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562BA9BF" w14:textId="77777777" w:rsidTr="00F3139F">
        <w:tc>
          <w:tcPr>
            <w:tcW w:w="2652" w:type="dxa"/>
            <w:tcBorders>
              <w:top w:val="nil"/>
              <w:left w:val="nil"/>
              <w:bottom w:val="nil"/>
              <w:right w:val="nil"/>
            </w:tcBorders>
            <w:shd w:val="clear" w:color="auto" w:fill="auto"/>
            <w:noWrap/>
            <w:hideMark/>
          </w:tcPr>
          <w:p w14:paraId="709411AC"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ER_N</w:t>
            </w:r>
          </w:p>
        </w:tc>
        <w:tc>
          <w:tcPr>
            <w:tcW w:w="958" w:type="dxa"/>
            <w:tcBorders>
              <w:top w:val="nil"/>
              <w:left w:val="nil"/>
              <w:bottom w:val="nil"/>
              <w:right w:val="nil"/>
            </w:tcBorders>
            <w:shd w:val="clear" w:color="auto" w:fill="auto"/>
            <w:noWrap/>
          </w:tcPr>
          <w:p w14:paraId="7B76E36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AFFB4D3" w14:textId="55EDB182"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EC8CF9A" w14:textId="42BBB784"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0.298</w:t>
            </w:r>
          </w:p>
        </w:tc>
        <w:tc>
          <w:tcPr>
            <w:tcW w:w="959" w:type="dxa"/>
            <w:tcBorders>
              <w:top w:val="nil"/>
              <w:left w:val="nil"/>
              <w:bottom w:val="nil"/>
            </w:tcBorders>
            <w:shd w:val="clear" w:color="auto" w:fill="auto"/>
            <w:noWrap/>
          </w:tcPr>
          <w:p w14:paraId="58D135B0"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D058C9B" w14:textId="31861376" w:rsidR="005E58E3" w:rsidRPr="00C865B5" w:rsidRDefault="004B61AD"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0.306</w:t>
            </w:r>
          </w:p>
        </w:tc>
        <w:tc>
          <w:tcPr>
            <w:tcW w:w="958" w:type="dxa"/>
            <w:tcBorders>
              <w:top w:val="nil"/>
              <w:left w:val="single" w:sz="4" w:space="0" w:color="auto"/>
              <w:bottom w:val="nil"/>
              <w:right w:val="nil"/>
            </w:tcBorders>
            <w:shd w:val="clear" w:color="auto" w:fill="auto"/>
            <w:noWrap/>
          </w:tcPr>
          <w:p w14:paraId="08F01730" w14:textId="2EC22A74" w:rsidR="005E58E3" w:rsidRPr="00F579AC" w:rsidRDefault="00596AB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0.101</w:t>
            </w:r>
          </w:p>
        </w:tc>
        <w:tc>
          <w:tcPr>
            <w:tcW w:w="959" w:type="dxa"/>
            <w:tcBorders>
              <w:top w:val="nil"/>
              <w:left w:val="nil"/>
              <w:bottom w:val="nil"/>
              <w:right w:val="nil"/>
            </w:tcBorders>
            <w:shd w:val="clear" w:color="auto" w:fill="auto"/>
            <w:noWrap/>
          </w:tcPr>
          <w:p w14:paraId="7DB6501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680B84BC" w14:textId="77777777" w:rsidTr="00F3139F">
        <w:tc>
          <w:tcPr>
            <w:tcW w:w="2652" w:type="dxa"/>
            <w:tcBorders>
              <w:top w:val="nil"/>
              <w:left w:val="nil"/>
              <w:bottom w:val="nil"/>
              <w:right w:val="nil"/>
            </w:tcBorders>
            <w:shd w:val="clear" w:color="auto" w:fill="auto"/>
            <w:noWrap/>
            <w:hideMark/>
          </w:tcPr>
          <w:p w14:paraId="641BD622" w14:textId="77777777" w:rsidR="005E58E3" w:rsidRPr="00C865B5" w:rsidRDefault="005E58E3" w:rsidP="00FB64DB">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diversity</w:t>
            </w:r>
          </w:p>
        </w:tc>
        <w:tc>
          <w:tcPr>
            <w:tcW w:w="958" w:type="dxa"/>
            <w:tcBorders>
              <w:top w:val="nil"/>
              <w:left w:val="nil"/>
              <w:bottom w:val="nil"/>
              <w:right w:val="nil"/>
            </w:tcBorders>
            <w:shd w:val="clear" w:color="auto" w:fill="auto"/>
            <w:noWrap/>
          </w:tcPr>
          <w:p w14:paraId="1AF2B6B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6C582E3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DF20CD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9E3363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CA30ECE"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67BCB3A" w14:textId="5A8FEBE8" w:rsidR="005E58E3" w:rsidRPr="00C865B5" w:rsidRDefault="00596AB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0.143</w:t>
            </w:r>
          </w:p>
        </w:tc>
        <w:tc>
          <w:tcPr>
            <w:tcW w:w="959" w:type="dxa"/>
            <w:tcBorders>
              <w:top w:val="nil"/>
              <w:left w:val="nil"/>
              <w:bottom w:val="nil"/>
              <w:right w:val="nil"/>
            </w:tcBorders>
            <w:shd w:val="clear" w:color="auto" w:fill="auto"/>
            <w:noWrap/>
          </w:tcPr>
          <w:p w14:paraId="66305A77"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65459CC2" w14:textId="77777777" w:rsidTr="00F3139F">
        <w:tc>
          <w:tcPr>
            <w:tcW w:w="2652" w:type="dxa"/>
            <w:tcBorders>
              <w:top w:val="nil"/>
              <w:left w:val="nil"/>
              <w:bottom w:val="nil"/>
              <w:right w:val="nil"/>
            </w:tcBorders>
            <w:shd w:val="clear" w:color="auto" w:fill="auto"/>
            <w:noWrap/>
            <w:hideMark/>
          </w:tcPr>
          <w:p w14:paraId="1CF003A7"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H_PRD_comp1</w:t>
            </w:r>
          </w:p>
        </w:tc>
        <w:tc>
          <w:tcPr>
            <w:tcW w:w="958" w:type="dxa"/>
            <w:tcBorders>
              <w:top w:val="nil"/>
              <w:left w:val="nil"/>
              <w:bottom w:val="nil"/>
              <w:right w:val="nil"/>
            </w:tcBorders>
            <w:shd w:val="clear" w:color="auto" w:fill="auto"/>
            <w:noWrap/>
          </w:tcPr>
          <w:p w14:paraId="3EC8F1F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DF75178" w14:textId="2202FE36" w:rsidR="005E58E3" w:rsidRPr="00C865B5" w:rsidRDefault="00412A0D"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f</w:t>
            </w:r>
          </w:p>
        </w:tc>
        <w:tc>
          <w:tcPr>
            <w:tcW w:w="958" w:type="dxa"/>
            <w:tcBorders>
              <w:top w:val="nil"/>
              <w:left w:val="nil"/>
              <w:bottom w:val="nil"/>
              <w:right w:val="nil"/>
            </w:tcBorders>
            <w:shd w:val="clear" w:color="auto" w:fill="auto"/>
            <w:noWrap/>
          </w:tcPr>
          <w:p w14:paraId="53FD4009" w14:textId="71791C38" w:rsidR="005E58E3" w:rsidRPr="00C865B5" w:rsidRDefault="004D77A1"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-0.875</w:t>
            </w:r>
          </w:p>
        </w:tc>
        <w:tc>
          <w:tcPr>
            <w:tcW w:w="959" w:type="dxa"/>
            <w:tcBorders>
              <w:top w:val="nil"/>
              <w:left w:val="nil"/>
              <w:bottom w:val="nil"/>
            </w:tcBorders>
            <w:shd w:val="clear" w:color="auto" w:fill="auto"/>
            <w:noWrap/>
          </w:tcPr>
          <w:p w14:paraId="358E7223" w14:textId="25E97D3F"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4BD6C87"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1F93947" w14:textId="46FAFDDA"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1174883" w14:textId="1ABFB121"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15C7C8EE" w14:textId="77777777" w:rsidTr="00F3139F">
        <w:tc>
          <w:tcPr>
            <w:tcW w:w="2652" w:type="dxa"/>
            <w:tcBorders>
              <w:top w:val="nil"/>
              <w:left w:val="nil"/>
              <w:bottom w:val="nil"/>
              <w:right w:val="nil"/>
            </w:tcBorders>
            <w:shd w:val="clear" w:color="auto" w:fill="auto"/>
            <w:noWrap/>
            <w:hideMark/>
          </w:tcPr>
          <w:p w14:paraId="3A9BB025"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H_AB_comp2</w:t>
            </w:r>
          </w:p>
        </w:tc>
        <w:tc>
          <w:tcPr>
            <w:tcW w:w="958" w:type="dxa"/>
            <w:tcBorders>
              <w:top w:val="nil"/>
              <w:left w:val="nil"/>
              <w:bottom w:val="nil"/>
              <w:right w:val="nil"/>
            </w:tcBorders>
            <w:shd w:val="clear" w:color="auto" w:fill="auto"/>
            <w:noWrap/>
          </w:tcPr>
          <w:p w14:paraId="01C143FA" w14:textId="6DD38FC1" w:rsidR="005E58E3" w:rsidRPr="00C865B5" w:rsidRDefault="00A9529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-0.352</w:t>
            </w:r>
          </w:p>
        </w:tc>
        <w:tc>
          <w:tcPr>
            <w:tcW w:w="958" w:type="dxa"/>
            <w:tcBorders>
              <w:top w:val="nil"/>
              <w:left w:val="nil"/>
              <w:bottom w:val="nil"/>
              <w:right w:val="nil"/>
            </w:tcBorders>
            <w:shd w:val="clear" w:color="auto" w:fill="auto"/>
            <w:noWrap/>
          </w:tcPr>
          <w:p w14:paraId="6E597AB3" w14:textId="59C5E47F" w:rsidR="005E58E3" w:rsidRPr="00F579AC" w:rsidRDefault="0008642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-0.472</w:t>
            </w:r>
          </w:p>
        </w:tc>
        <w:tc>
          <w:tcPr>
            <w:tcW w:w="958" w:type="dxa"/>
            <w:tcBorders>
              <w:top w:val="nil"/>
              <w:left w:val="nil"/>
              <w:bottom w:val="nil"/>
              <w:right w:val="nil"/>
            </w:tcBorders>
            <w:shd w:val="clear" w:color="auto" w:fill="auto"/>
            <w:noWrap/>
          </w:tcPr>
          <w:p w14:paraId="79C51DA9" w14:textId="27A0600B" w:rsidR="005E58E3" w:rsidRPr="00C865B5" w:rsidRDefault="004D77A1"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-0.792</w:t>
            </w:r>
          </w:p>
        </w:tc>
        <w:tc>
          <w:tcPr>
            <w:tcW w:w="959" w:type="dxa"/>
            <w:tcBorders>
              <w:top w:val="nil"/>
              <w:left w:val="nil"/>
              <w:bottom w:val="nil"/>
            </w:tcBorders>
            <w:shd w:val="clear" w:color="auto" w:fill="auto"/>
            <w:noWrap/>
          </w:tcPr>
          <w:p w14:paraId="1A0FDE3F"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DCDE87B" w14:textId="14EE3525" w:rsidR="005E58E3" w:rsidRPr="00C865B5" w:rsidRDefault="004B61AD"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0.568</w:t>
            </w:r>
          </w:p>
        </w:tc>
        <w:tc>
          <w:tcPr>
            <w:tcW w:w="958" w:type="dxa"/>
            <w:tcBorders>
              <w:top w:val="nil"/>
              <w:left w:val="single" w:sz="4" w:space="0" w:color="auto"/>
              <w:bottom w:val="nil"/>
              <w:right w:val="nil"/>
            </w:tcBorders>
            <w:shd w:val="clear" w:color="auto" w:fill="auto"/>
            <w:noWrap/>
          </w:tcPr>
          <w:p w14:paraId="0F5CAF79" w14:textId="0976A6B1"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1C460F0"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7FF07E7D" w14:textId="77777777" w:rsidTr="00F3139F">
        <w:tc>
          <w:tcPr>
            <w:tcW w:w="2652" w:type="dxa"/>
            <w:tcBorders>
              <w:top w:val="nil"/>
              <w:left w:val="nil"/>
              <w:bottom w:val="nil"/>
              <w:right w:val="nil"/>
            </w:tcBorders>
            <w:shd w:val="clear" w:color="auto" w:fill="auto"/>
            <w:noWrap/>
            <w:hideMark/>
          </w:tcPr>
          <w:p w14:paraId="2C74221C"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H_S_comp3</w:t>
            </w:r>
          </w:p>
        </w:tc>
        <w:tc>
          <w:tcPr>
            <w:tcW w:w="958" w:type="dxa"/>
            <w:tcBorders>
              <w:top w:val="nil"/>
              <w:left w:val="nil"/>
              <w:bottom w:val="nil"/>
              <w:right w:val="nil"/>
            </w:tcBorders>
            <w:shd w:val="clear" w:color="auto" w:fill="auto"/>
            <w:noWrap/>
          </w:tcPr>
          <w:p w14:paraId="7E4D693B"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ACAED3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5FAA59A" w14:textId="0C197F2A"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1.057</w:t>
            </w:r>
          </w:p>
        </w:tc>
        <w:tc>
          <w:tcPr>
            <w:tcW w:w="959" w:type="dxa"/>
            <w:tcBorders>
              <w:top w:val="nil"/>
              <w:left w:val="nil"/>
              <w:bottom w:val="nil"/>
            </w:tcBorders>
            <w:shd w:val="clear" w:color="auto" w:fill="auto"/>
            <w:noWrap/>
          </w:tcPr>
          <w:p w14:paraId="0BAFEA54" w14:textId="5E578AF3"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6BD42C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5B790D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E3CDCD3" w14:textId="2CA202F0"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96AB7" w:rsidRPr="00C865B5" w14:paraId="36CBD7C3" w14:textId="77777777" w:rsidTr="00F3139F">
        <w:tc>
          <w:tcPr>
            <w:tcW w:w="2652" w:type="dxa"/>
            <w:tcBorders>
              <w:top w:val="nil"/>
              <w:left w:val="nil"/>
              <w:bottom w:val="nil"/>
              <w:right w:val="nil"/>
            </w:tcBorders>
            <w:shd w:val="clear" w:color="auto" w:fill="auto"/>
            <w:noWrap/>
            <w:hideMark/>
          </w:tcPr>
          <w:p w14:paraId="48317AB8"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H_F_lev2</w:t>
            </w:r>
          </w:p>
        </w:tc>
        <w:tc>
          <w:tcPr>
            <w:tcW w:w="958" w:type="dxa"/>
            <w:tcBorders>
              <w:top w:val="nil"/>
              <w:left w:val="nil"/>
              <w:bottom w:val="nil"/>
              <w:right w:val="nil"/>
            </w:tcBorders>
            <w:shd w:val="clear" w:color="auto" w:fill="auto"/>
            <w:noWrap/>
          </w:tcPr>
          <w:p w14:paraId="2D3DC1AE" w14:textId="1D6A016D" w:rsidR="005E58E3" w:rsidRPr="00C865B5" w:rsidRDefault="00A9529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-0.051</w:t>
            </w:r>
          </w:p>
        </w:tc>
        <w:tc>
          <w:tcPr>
            <w:tcW w:w="958" w:type="dxa"/>
            <w:tcBorders>
              <w:top w:val="nil"/>
              <w:left w:val="nil"/>
              <w:bottom w:val="nil"/>
              <w:right w:val="nil"/>
            </w:tcBorders>
            <w:shd w:val="clear" w:color="auto" w:fill="auto"/>
            <w:noWrap/>
          </w:tcPr>
          <w:p w14:paraId="353C0C13" w14:textId="7927767A"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BA802E7" w14:textId="262D016F" w:rsidR="005E58E3" w:rsidRPr="00C865B5" w:rsidRDefault="004D77A1"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-0.108</w:t>
            </w:r>
          </w:p>
        </w:tc>
        <w:tc>
          <w:tcPr>
            <w:tcW w:w="959" w:type="dxa"/>
            <w:tcBorders>
              <w:top w:val="nil"/>
              <w:left w:val="nil"/>
              <w:bottom w:val="nil"/>
            </w:tcBorders>
            <w:shd w:val="clear" w:color="auto" w:fill="auto"/>
            <w:noWrap/>
          </w:tcPr>
          <w:p w14:paraId="57843521"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5F70B55" w14:textId="5F7A7D58"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17A7545" w14:textId="2E94BC06" w:rsidR="005E58E3" w:rsidRPr="00C865B5" w:rsidRDefault="00596AB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-0.046</w:t>
            </w:r>
          </w:p>
        </w:tc>
        <w:tc>
          <w:tcPr>
            <w:tcW w:w="959" w:type="dxa"/>
            <w:tcBorders>
              <w:top w:val="nil"/>
              <w:left w:val="nil"/>
              <w:bottom w:val="nil"/>
              <w:right w:val="nil"/>
            </w:tcBorders>
            <w:shd w:val="clear" w:color="auto" w:fill="auto"/>
            <w:noWrap/>
          </w:tcPr>
          <w:p w14:paraId="01F1DD8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54C9006F" w14:textId="77777777" w:rsidTr="00F3139F">
        <w:tc>
          <w:tcPr>
            <w:tcW w:w="2652" w:type="dxa"/>
            <w:tcBorders>
              <w:top w:val="nil"/>
              <w:left w:val="nil"/>
              <w:bottom w:val="nil"/>
              <w:right w:val="nil"/>
            </w:tcBorders>
            <w:shd w:val="clear" w:color="auto" w:fill="auto"/>
            <w:noWrap/>
            <w:hideMark/>
          </w:tcPr>
          <w:p w14:paraId="45212045"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H_G_lev2</w:t>
            </w:r>
          </w:p>
        </w:tc>
        <w:tc>
          <w:tcPr>
            <w:tcW w:w="958" w:type="dxa"/>
            <w:tcBorders>
              <w:top w:val="nil"/>
              <w:left w:val="nil"/>
              <w:bottom w:val="nil"/>
              <w:right w:val="nil"/>
            </w:tcBorders>
            <w:shd w:val="clear" w:color="auto" w:fill="auto"/>
            <w:noWrap/>
          </w:tcPr>
          <w:p w14:paraId="22DFCC0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EA34E5B"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A01F823" w14:textId="310A032E"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-0.124</w:t>
            </w:r>
          </w:p>
        </w:tc>
        <w:tc>
          <w:tcPr>
            <w:tcW w:w="959" w:type="dxa"/>
            <w:tcBorders>
              <w:top w:val="nil"/>
              <w:left w:val="nil"/>
              <w:bottom w:val="nil"/>
            </w:tcBorders>
            <w:shd w:val="clear" w:color="auto" w:fill="auto"/>
            <w:noWrap/>
          </w:tcPr>
          <w:p w14:paraId="189932F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844851F"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7B3BEDF"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5AE24D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56EBA623" w14:textId="77777777" w:rsidTr="00F3139F">
        <w:tc>
          <w:tcPr>
            <w:tcW w:w="2652" w:type="dxa"/>
            <w:tcBorders>
              <w:top w:val="nil"/>
              <w:left w:val="nil"/>
              <w:bottom w:val="nil"/>
              <w:right w:val="nil"/>
            </w:tcBorders>
            <w:shd w:val="clear" w:color="auto" w:fill="auto"/>
            <w:noWrap/>
          </w:tcPr>
          <w:p w14:paraId="3E228D79"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H_AL_lev2</w:t>
            </w:r>
          </w:p>
        </w:tc>
        <w:tc>
          <w:tcPr>
            <w:tcW w:w="958" w:type="dxa"/>
            <w:tcBorders>
              <w:top w:val="nil"/>
              <w:left w:val="nil"/>
              <w:bottom w:val="nil"/>
              <w:right w:val="nil"/>
            </w:tcBorders>
            <w:shd w:val="clear" w:color="auto" w:fill="auto"/>
            <w:noWrap/>
          </w:tcPr>
          <w:p w14:paraId="4E9A2B0E" w14:textId="493BB6B6" w:rsidR="005E58E3" w:rsidRPr="00F579AC" w:rsidRDefault="00A95297"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0.470</w:t>
            </w:r>
          </w:p>
        </w:tc>
        <w:tc>
          <w:tcPr>
            <w:tcW w:w="958" w:type="dxa"/>
            <w:tcBorders>
              <w:top w:val="nil"/>
              <w:left w:val="nil"/>
              <w:bottom w:val="nil"/>
              <w:right w:val="nil"/>
            </w:tcBorders>
            <w:shd w:val="clear" w:color="auto" w:fill="auto"/>
            <w:noWrap/>
          </w:tcPr>
          <w:p w14:paraId="0B72989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654D742"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3FD2E93A" w14:textId="5290A583" w:rsidR="005E58E3" w:rsidRPr="00C865B5" w:rsidRDefault="00814E54"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1.103</w:t>
            </w:r>
          </w:p>
        </w:tc>
        <w:tc>
          <w:tcPr>
            <w:tcW w:w="958" w:type="dxa"/>
            <w:tcBorders>
              <w:top w:val="nil"/>
              <w:bottom w:val="nil"/>
              <w:right w:val="single" w:sz="4" w:space="0" w:color="auto"/>
            </w:tcBorders>
            <w:shd w:val="clear" w:color="auto" w:fill="auto"/>
            <w:noWrap/>
          </w:tcPr>
          <w:p w14:paraId="194A1F47" w14:textId="79F91A88"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B9EAC07"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13A5C17" w14:textId="668D6FFA" w:rsidR="005E58E3" w:rsidRPr="00C865B5" w:rsidRDefault="007D502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0.234</w:t>
            </w:r>
          </w:p>
        </w:tc>
      </w:tr>
      <w:tr w:rsidR="005E58E3" w:rsidRPr="00C865B5" w14:paraId="079BC6B9" w14:textId="77777777" w:rsidTr="00F3139F">
        <w:tc>
          <w:tcPr>
            <w:tcW w:w="2652" w:type="dxa"/>
            <w:tcBorders>
              <w:top w:val="nil"/>
              <w:left w:val="nil"/>
              <w:bottom w:val="nil"/>
              <w:right w:val="nil"/>
            </w:tcBorders>
            <w:shd w:val="clear" w:color="auto" w:fill="auto"/>
            <w:noWrap/>
            <w:hideMark/>
          </w:tcPr>
          <w:p w14:paraId="29516701"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H_AB_lev2</w:t>
            </w:r>
          </w:p>
        </w:tc>
        <w:tc>
          <w:tcPr>
            <w:tcW w:w="958" w:type="dxa"/>
            <w:tcBorders>
              <w:top w:val="nil"/>
              <w:left w:val="nil"/>
              <w:bottom w:val="nil"/>
              <w:right w:val="nil"/>
            </w:tcBorders>
            <w:shd w:val="clear" w:color="auto" w:fill="auto"/>
            <w:noWrap/>
          </w:tcPr>
          <w:p w14:paraId="32E9667C"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F0D63B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FB70D96" w14:textId="46F688F2"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0.743</w:t>
            </w:r>
          </w:p>
        </w:tc>
        <w:tc>
          <w:tcPr>
            <w:tcW w:w="959" w:type="dxa"/>
            <w:tcBorders>
              <w:top w:val="nil"/>
              <w:left w:val="nil"/>
              <w:bottom w:val="nil"/>
            </w:tcBorders>
            <w:shd w:val="clear" w:color="auto" w:fill="auto"/>
            <w:noWrap/>
          </w:tcPr>
          <w:p w14:paraId="2C9136D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9F1BFF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A5ECCE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1E7E07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49B8A04E" w14:textId="77777777" w:rsidTr="00F3139F">
        <w:tc>
          <w:tcPr>
            <w:tcW w:w="2652" w:type="dxa"/>
            <w:tcBorders>
              <w:top w:val="nil"/>
              <w:left w:val="nil"/>
              <w:bottom w:val="nil"/>
              <w:right w:val="nil"/>
            </w:tcBorders>
            <w:shd w:val="clear" w:color="auto" w:fill="auto"/>
            <w:noWrap/>
            <w:hideMark/>
          </w:tcPr>
          <w:p w14:paraId="7E235A3B"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H_S_lev3</w:t>
            </w:r>
          </w:p>
        </w:tc>
        <w:tc>
          <w:tcPr>
            <w:tcW w:w="958" w:type="dxa"/>
            <w:tcBorders>
              <w:top w:val="nil"/>
              <w:left w:val="nil"/>
              <w:bottom w:val="nil"/>
              <w:right w:val="nil"/>
            </w:tcBorders>
            <w:shd w:val="clear" w:color="auto" w:fill="auto"/>
            <w:noWrap/>
          </w:tcPr>
          <w:p w14:paraId="2D497E0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77477EE" w14:textId="644D8374" w:rsidR="005E58E3" w:rsidRPr="00C865B5" w:rsidRDefault="0008642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1.628</w:t>
            </w:r>
          </w:p>
        </w:tc>
        <w:tc>
          <w:tcPr>
            <w:tcW w:w="958" w:type="dxa"/>
            <w:tcBorders>
              <w:top w:val="nil"/>
              <w:left w:val="nil"/>
              <w:bottom w:val="nil"/>
              <w:right w:val="nil"/>
            </w:tcBorders>
            <w:shd w:val="clear" w:color="auto" w:fill="auto"/>
            <w:noWrap/>
          </w:tcPr>
          <w:p w14:paraId="4A29D7C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4248B481" w14:textId="647BC91E"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A419B51"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1F06631"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E8D31B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220C65F6" w14:textId="77777777" w:rsidTr="00F3139F">
        <w:tc>
          <w:tcPr>
            <w:tcW w:w="2652" w:type="dxa"/>
            <w:tcBorders>
              <w:top w:val="nil"/>
              <w:left w:val="nil"/>
              <w:bottom w:val="nil"/>
              <w:right w:val="nil"/>
            </w:tcBorders>
            <w:shd w:val="clear" w:color="auto" w:fill="auto"/>
            <w:noWrap/>
            <w:hideMark/>
          </w:tcPr>
          <w:p w14:paraId="4AEAA8FA"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H_NU_lev2</w:t>
            </w:r>
          </w:p>
        </w:tc>
        <w:tc>
          <w:tcPr>
            <w:tcW w:w="958" w:type="dxa"/>
            <w:tcBorders>
              <w:top w:val="nil"/>
              <w:left w:val="nil"/>
              <w:bottom w:val="nil"/>
              <w:right w:val="nil"/>
            </w:tcBorders>
            <w:shd w:val="clear" w:color="auto" w:fill="auto"/>
            <w:noWrap/>
          </w:tcPr>
          <w:p w14:paraId="27615417"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BE3C4F4"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C07B33C" w14:textId="0FF4CE28" w:rsidR="005E58E3" w:rsidRPr="00F579AC" w:rsidRDefault="004D77A1" w:rsidP="00FB64DB">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-3.316</w:t>
            </w:r>
          </w:p>
        </w:tc>
        <w:tc>
          <w:tcPr>
            <w:tcW w:w="959" w:type="dxa"/>
            <w:tcBorders>
              <w:top w:val="nil"/>
              <w:left w:val="nil"/>
              <w:bottom w:val="nil"/>
            </w:tcBorders>
            <w:shd w:val="clear" w:color="auto" w:fill="auto"/>
            <w:noWrap/>
          </w:tcPr>
          <w:p w14:paraId="5E73E28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1EC65E2A"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B17342B" w14:textId="229D5364" w:rsidR="005E58E3" w:rsidRPr="00C865B5" w:rsidRDefault="00596AB7" w:rsidP="00FB64D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-1.318</w:t>
            </w:r>
          </w:p>
        </w:tc>
        <w:tc>
          <w:tcPr>
            <w:tcW w:w="959" w:type="dxa"/>
            <w:tcBorders>
              <w:top w:val="nil"/>
              <w:left w:val="nil"/>
              <w:bottom w:val="nil"/>
              <w:right w:val="nil"/>
            </w:tcBorders>
            <w:shd w:val="clear" w:color="auto" w:fill="auto"/>
            <w:noWrap/>
          </w:tcPr>
          <w:p w14:paraId="04393755"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5E58E3" w:rsidRPr="00C865B5" w14:paraId="7C4445E0" w14:textId="77777777" w:rsidTr="00F3139F">
        <w:tc>
          <w:tcPr>
            <w:tcW w:w="2652" w:type="dxa"/>
            <w:tcBorders>
              <w:top w:val="nil"/>
              <w:left w:val="nil"/>
              <w:bottom w:val="nil"/>
              <w:right w:val="nil"/>
            </w:tcBorders>
            <w:shd w:val="clear" w:color="auto" w:fill="auto"/>
            <w:noWrap/>
            <w:hideMark/>
          </w:tcPr>
          <w:p w14:paraId="50B05D0B" w14:textId="77777777" w:rsidR="005E58E3" w:rsidRPr="00C865B5" w:rsidRDefault="005E58E3" w:rsidP="00FB64D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H_NU_lev3</w:t>
            </w:r>
          </w:p>
        </w:tc>
        <w:tc>
          <w:tcPr>
            <w:tcW w:w="958" w:type="dxa"/>
            <w:tcBorders>
              <w:top w:val="nil"/>
              <w:left w:val="nil"/>
              <w:bottom w:val="nil"/>
              <w:right w:val="nil"/>
            </w:tcBorders>
            <w:shd w:val="clear" w:color="auto" w:fill="auto"/>
            <w:noWrap/>
          </w:tcPr>
          <w:p w14:paraId="18EE3E3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6D4DDC8"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F4CFE6D"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37C95AFD" w14:textId="452CD589"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2B46903"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E2D6E69"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FF16F36" w14:textId="77777777" w:rsidR="005E58E3" w:rsidRPr="00C865B5" w:rsidRDefault="005E58E3" w:rsidP="00FB64DB">
            <w:pPr>
              <w:spacing w:after="0" w:line="240" w:lineRule="auto"/>
              <w:jc w:val="center"/>
              <w:rPr>
                <w:rFonts w:ascii="Arial" w:eastAsia="Times New Roman" w:hAnsi="Arial" w:cs="Arial"/>
                <w:color w:val="000000" w:themeColor="text1"/>
                <w:sz w:val="18"/>
                <w:szCs w:val="18"/>
              </w:rPr>
            </w:pPr>
          </w:p>
        </w:tc>
      </w:tr>
      <w:tr w:rsidR="00FC2BF3" w:rsidRPr="00C865B5" w14:paraId="2E4013D6" w14:textId="77777777" w:rsidTr="00F3139F">
        <w:tc>
          <w:tcPr>
            <w:tcW w:w="2652" w:type="dxa"/>
            <w:tcBorders>
              <w:top w:val="nil"/>
              <w:left w:val="nil"/>
              <w:bottom w:val="nil"/>
              <w:right w:val="nil"/>
            </w:tcBorders>
            <w:shd w:val="clear" w:color="auto" w:fill="auto"/>
            <w:noWrap/>
            <w:hideMark/>
          </w:tcPr>
          <w:p w14:paraId="6239ABB8" w14:textId="77777777" w:rsidR="00FC2BF3" w:rsidRPr="00C865B5" w:rsidRDefault="00FC2BF3" w:rsidP="00FC2BF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SHDI</w:t>
            </w:r>
          </w:p>
        </w:tc>
        <w:tc>
          <w:tcPr>
            <w:tcW w:w="958" w:type="dxa"/>
            <w:tcBorders>
              <w:top w:val="nil"/>
              <w:left w:val="nil"/>
              <w:bottom w:val="nil"/>
              <w:right w:val="nil"/>
            </w:tcBorders>
            <w:shd w:val="clear" w:color="auto" w:fill="auto"/>
            <w:noWrap/>
          </w:tcPr>
          <w:p w14:paraId="597D89BC" w14:textId="462165AB" w:rsidR="00FC2BF3" w:rsidRPr="00F3139F" w:rsidRDefault="00FC2BF3" w:rsidP="00FC2BF3">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c, d</w:t>
            </w:r>
          </w:p>
        </w:tc>
        <w:tc>
          <w:tcPr>
            <w:tcW w:w="958" w:type="dxa"/>
            <w:tcBorders>
              <w:top w:val="nil"/>
              <w:left w:val="nil"/>
              <w:bottom w:val="nil"/>
              <w:right w:val="nil"/>
            </w:tcBorders>
            <w:shd w:val="clear" w:color="auto" w:fill="auto"/>
            <w:noWrap/>
          </w:tcPr>
          <w:p w14:paraId="4019CD9C" w14:textId="724BD307"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b, c</w:t>
            </w:r>
          </w:p>
        </w:tc>
        <w:tc>
          <w:tcPr>
            <w:tcW w:w="958" w:type="dxa"/>
            <w:tcBorders>
              <w:top w:val="nil"/>
              <w:left w:val="nil"/>
              <w:bottom w:val="nil"/>
              <w:right w:val="nil"/>
            </w:tcBorders>
            <w:shd w:val="clear" w:color="auto" w:fill="auto"/>
            <w:noWrap/>
          </w:tcPr>
          <w:p w14:paraId="38F1AB1F" w14:textId="3B6B576B"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 d</w:t>
            </w:r>
          </w:p>
        </w:tc>
        <w:tc>
          <w:tcPr>
            <w:tcW w:w="959" w:type="dxa"/>
            <w:tcBorders>
              <w:top w:val="nil"/>
              <w:left w:val="nil"/>
              <w:bottom w:val="nil"/>
            </w:tcBorders>
            <w:shd w:val="clear" w:color="auto" w:fill="auto"/>
            <w:noWrap/>
          </w:tcPr>
          <w:p w14:paraId="2A3E88BF" w14:textId="0EAE80AE" w:rsidR="00FC2BF3" w:rsidRPr="00C865B5" w:rsidRDefault="00FC2BF3" w:rsidP="00FC2BF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C10E1FA" w14:textId="406C1D58" w:rsidR="00FC2BF3" w:rsidRPr="00C865B5" w:rsidRDefault="00FC2BF3" w:rsidP="00FC2BF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EB9FE72" w14:textId="5A190D82" w:rsidR="00FC2BF3" w:rsidRPr="00F579AC" w:rsidRDefault="00596AB7" w:rsidP="00FC2BF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5.688</w:t>
            </w:r>
            <w:r w:rsidR="007D5027" w:rsidRPr="00F3139F">
              <w:rPr>
                <w:rFonts w:ascii="Arial" w:eastAsia="Times New Roman" w:hAnsi="Arial" w:cs="Arial"/>
                <w:b/>
                <w:bCs/>
                <w:color w:val="000000" w:themeColor="text1"/>
                <w:sz w:val="18"/>
                <w:szCs w:val="18"/>
                <w:vertAlign w:val="superscript"/>
              </w:rPr>
              <w:t>a, b</w:t>
            </w:r>
          </w:p>
        </w:tc>
        <w:tc>
          <w:tcPr>
            <w:tcW w:w="959" w:type="dxa"/>
            <w:tcBorders>
              <w:top w:val="nil"/>
              <w:left w:val="nil"/>
              <w:bottom w:val="nil"/>
              <w:right w:val="nil"/>
            </w:tcBorders>
            <w:shd w:val="clear" w:color="auto" w:fill="auto"/>
            <w:noWrap/>
          </w:tcPr>
          <w:p w14:paraId="70635851" w14:textId="7386A54E" w:rsidR="00FC2BF3" w:rsidRPr="00C865B5" w:rsidRDefault="004344A4" w:rsidP="00FC2BF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3124A3" w:rsidRPr="00C865B5" w14:paraId="5B2001DC" w14:textId="77777777" w:rsidTr="00F3139F">
        <w:tc>
          <w:tcPr>
            <w:tcW w:w="2652" w:type="dxa"/>
            <w:tcBorders>
              <w:top w:val="nil"/>
              <w:left w:val="nil"/>
              <w:bottom w:val="nil"/>
              <w:right w:val="nil"/>
            </w:tcBorders>
            <w:shd w:val="clear" w:color="auto" w:fill="auto"/>
            <w:noWrap/>
            <w:hideMark/>
          </w:tcPr>
          <w:p w14:paraId="6B45CEAF" w14:textId="77777777" w:rsidR="003124A3" w:rsidRPr="00C865B5" w:rsidRDefault="003124A3" w:rsidP="003124A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Landscape structures</w:t>
            </w:r>
          </w:p>
        </w:tc>
        <w:tc>
          <w:tcPr>
            <w:tcW w:w="958" w:type="dxa"/>
            <w:tcBorders>
              <w:top w:val="nil"/>
              <w:left w:val="nil"/>
              <w:bottom w:val="nil"/>
              <w:right w:val="nil"/>
            </w:tcBorders>
            <w:shd w:val="clear" w:color="auto" w:fill="auto"/>
            <w:noWrap/>
          </w:tcPr>
          <w:p w14:paraId="7016F68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3BFC62B3"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C6335C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51321C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A04C81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47D9FB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264ABC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7F975C01" w14:textId="77777777" w:rsidTr="00F3139F">
        <w:tc>
          <w:tcPr>
            <w:tcW w:w="2652" w:type="dxa"/>
            <w:tcBorders>
              <w:top w:val="nil"/>
              <w:left w:val="nil"/>
              <w:bottom w:val="nil"/>
              <w:right w:val="nil"/>
            </w:tcBorders>
            <w:shd w:val="clear" w:color="auto" w:fill="auto"/>
            <w:noWrap/>
            <w:hideMark/>
          </w:tcPr>
          <w:p w14:paraId="75F430B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S_10</w:t>
            </w:r>
          </w:p>
        </w:tc>
        <w:tc>
          <w:tcPr>
            <w:tcW w:w="958" w:type="dxa"/>
            <w:tcBorders>
              <w:top w:val="nil"/>
              <w:left w:val="nil"/>
              <w:bottom w:val="nil"/>
              <w:right w:val="nil"/>
            </w:tcBorders>
            <w:shd w:val="clear" w:color="auto" w:fill="auto"/>
            <w:noWrap/>
          </w:tcPr>
          <w:p w14:paraId="33FD7D2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EB6FC24" w14:textId="18C10094"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CF3A2A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9B4D07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8AF3F2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6176D2D" w14:textId="14298AD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BC42A4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6762BAF1" w14:textId="77777777" w:rsidTr="00F3139F">
        <w:tc>
          <w:tcPr>
            <w:tcW w:w="2652" w:type="dxa"/>
            <w:tcBorders>
              <w:top w:val="nil"/>
              <w:left w:val="nil"/>
              <w:bottom w:val="nil"/>
              <w:right w:val="nil"/>
            </w:tcBorders>
            <w:shd w:val="clear" w:color="auto" w:fill="auto"/>
            <w:noWrap/>
            <w:hideMark/>
          </w:tcPr>
          <w:p w14:paraId="6CB18D9E"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S_20</w:t>
            </w:r>
          </w:p>
        </w:tc>
        <w:tc>
          <w:tcPr>
            <w:tcW w:w="958" w:type="dxa"/>
            <w:tcBorders>
              <w:top w:val="nil"/>
              <w:left w:val="nil"/>
              <w:bottom w:val="nil"/>
              <w:right w:val="nil"/>
            </w:tcBorders>
            <w:shd w:val="clear" w:color="auto" w:fill="auto"/>
            <w:noWrap/>
          </w:tcPr>
          <w:p w14:paraId="7292DEF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78040E3" w14:textId="0FD0A349"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E45FCE2" w14:textId="3F3FDB66"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3E0361B0" w14:textId="1A26A6AB" w:rsidR="003124A3" w:rsidRPr="00C865B5" w:rsidRDefault="00814E54"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-0.182</w:t>
            </w:r>
          </w:p>
        </w:tc>
        <w:tc>
          <w:tcPr>
            <w:tcW w:w="958" w:type="dxa"/>
            <w:tcBorders>
              <w:top w:val="nil"/>
              <w:bottom w:val="nil"/>
              <w:right w:val="single" w:sz="4" w:space="0" w:color="auto"/>
            </w:tcBorders>
            <w:shd w:val="clear" w:color="auto" w:fill="auto"/>
            <w:noWrap/>
          </w:tcPr>
          <w:p w14:paraId="22C772E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88F08B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24D37C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FC2BF3" w:rsidRPr="00C865B5" w14:paraId="40704CCE" w14:textId="77777777" w:rsidTr="00F3139F">
        <w:tc>
          <w:tcPr>
            <w:tcW w:w="2652" w:type="dxa"/>
            <w:tcBorders>
              <w:top w:val="nil"/>
              <w:left w:val="nil"/>
              <w:bottom w:val="nil"/>
              <w:right w:val="nil"/>
            </w:tcBorders>
            <w:shd w:val="clear" w:color="auto" w:fill="auto"/>
            <w:noWrap/>
            <w:hideMark/>
          </w:tcPr>
          <w:p w14:paraId="51AA98FA" w14:textId="77777777" w:rsidR="00FC2BF3" w:rsidRPr="00C865B5" w:rsidRDefault="00FC2BF3" w:rsidP="00FC2BF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S_30</w:t>
            </w:r>
          </w:p>
        </w:tc>
        <w:tc>
          <w:tcPr>
            <w:tcW w:w="958" w:type="dxa"/>
            <w:tcBorders>
              <w:top w:val="nil"/>
              <w:left w:val="nil"/>
              <w:bottom w:val="nil"/>
              <w:right w:val="nil"/>
            </w:tcBorders>
            <w:shd w:val="clear" w:color="auto" w:fill="auto"/>
            <w:noWrap/>
          </w:tcPr>
          <w:p w14:paraId="18BB8F1B" w14:textId="042EB0F0" w:rsidR="00FC2BF3" w:rsidRPr="00C865B5" w:rsidRDefault="00FC2BF3" w:rsidP="00FC2BF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d</w:t>
            </w:r>
          </w:p>
        </w:tc>
        <w:tc>
          <w:tcPr>
            <w:tcW w:w="958" w:type="dxa"/>
            <w:tcBorders>
              <w:top w:val="nil"/>
              <w:left w:val="nil"/>
              <w:bottom w:val="nil"/>
              <w:right w:val="nil"/>
            </w:tcBorders>
            <w:shd w:val="clear" w:color="auto" w:fill="auto"/>
            <w:noWrap/>
          </w:tcPr>
          <w:p w14:paraId="6E6DC1F1" w14:textId="6F3C1DDA"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03B6312B" w14:textId="4D3097D7"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959" w:type="dxa"/>
            <w:tcBorders>
              <w:top w:val="nil"/>
              <w:left w:val="nil"/>
              <w:bottom w:val="nil"/>
            </w:tcBorders>
            <w:shd w:val="clear" w:color="auto" w:fill="auto"/>
            <w:noWrap/>
          </w:tcPr>
          <w:p w14:paraId="7F88E069" w14:textId="08D98589" w:rsidR="00FC2BF3" w:rsidRPr="00C865B5" w:rsidRDefault="00FC2BF3" w:rsidP="00FC2BF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1161946" w14:textId="073EA200" w:rsidR="00FC2BF3" w:rsidRPr="00C865B5" w:rsidRDefault="00FC2BF3" w:rsidP="00FC2BF3">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single" w:sz="4" w:space="0" w:color="auto"/>
              <w:bottom w:val="nil"/>
              <w:right w:val="nil"/>
            </w:tcBorders>
            <w:shd w:val="clear" w:color="auto" w:fill="auto"/>
            <w:noWrap/>
          </w:tcPr>
          <w:p w14:paraId="07D47976" w14:textId="5D19BD7E" w:rsidR="00FC2BF3" w:rsidRPr="00F3139F" w:rsidRDefault="007D5027" w:rsidP="00FC2BF3">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a</w:t>
            </w:r>
          </w:p>
        </w:tc>
        <w:tc>
          <w:tcPr>
            <w:tcW w:w="959" w:type="dxa"/>
            <w:tcBorders>
              <w:top w:val="nil"/>
              <w:left w:val="nil"/>
              <w:bottom w:val="nil"/>
              <w:right w:val="nil"/>
            </w:tcBorders>
            <w:shd w:val="clear" w:color="auto" w:fill="auto"/>
            <w:noWrap/>
          </w:tcPr>
          <w:p w14:paraId="7D444DF9" w14:textId="4474C27B" w:rsidR="00FC2BF3" w:rsidRPr="00C865B5" w:rsidRDefault="004344A4" w:rsidP="00FC2BF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b</w:t>
            </w:r>
          </w:p>
        </w:tc>
      </w:tr>
      <w:tr w:rsidR="00086427" w:rsidRPr="00C865B5" w14:paraId="625FC4B2" w14:textId="77777777" w:rsidTr="00F3139F">
        <w:tc>
          <w:tcPr>
            <w:tcW w:w="2652" w:type="dxa"/>
            <w:tcBorders>
              <w:top w:val="nil"/>
              <w:left w:val="nil"/>
              <w:bottom w:val="nil"/>
              <w:right w:val="nil"/>
            </w:tcBorders>
            <w:shd w:val="clear" w:color="auto" w:fill="auto"/>
            <w:noWrap/>
            <w:hideMark/>
          </w:tcPr>
          <w:p w14:paraId="2F3F64B6"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S_40</w:t>
            </w:r>
          </w:p>
        </w:tc>
        <w:tc>
          <w:tcPr>
            <w:tcW w:w="958" w:type="dxa"/>
            <w:tcBorders>
              <w:top w:val="nil"/>
              <w:left w:val="nil"/>
              <w:bottom w:val="nil"/>
              <w:right w:val="nil"/>
            </w:tcBorders>
            <w:shd w:val="clear" w:color="auto" w:fill="auto"/>
            <w:noWrap/>
          </w:tcPr>
          <w:p w14:paraId="2E0766D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D01464E" w14:textId="18A56E38"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0.200</w:t>
            </w:r>
          </w:p>
        </w:tc>
        <w:tc>
          <w:tcPr>
            <w:tcW w:w="958" w:type="dxa"/>
            <w:tcBorders>
              <w:top w:val="nil"/>
              <w:left w:val="nil"/>
              <w:bottom w:val="nil"/>
              <w:right w:val="nil"/>
            </w:tcBorders>
            <w:shd w:val="clear" w:color="auto" w:fill="auto"/>
            <w:noWrap/>
          </w:tcPr>
          <w:p w14:paraId="64F3165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CAE140D" w14:textId="6EE9197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1D4412E3" w14:textId="2CF5DB41"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79551F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676B08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689CA827" w14:textId="77777777" w:rsidTr="00F3139F">
        <w:tc>
          <w:tcPr>
            <w:tcW w:w="2652" w:type="dxa"/>
            <w:tcBorders>
              <w:top w:val="nil"/>
              <w:left w:val="nil"/>
              <w:bottom w:val="nil"/>
              <w:right w:val="nil"/>
            </w:tcBorders>
            <w:shd w:val="clear" w:color="auto" w:fill="auto"/>
            <w:noWrap/>
            <w:hideMark/>
          </w:tcPr>
          <w:p w14:paraId="0F09D8B4"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S_41</w:t>
            </w:r>
          </w:p>
        </w:tc>
        <w:tc>
          <w:tcPr>
            <w:tcW w:w="958" w:type="dxa"/>
            <w:tcBorders>
              <w:top w:val="nil"/>
              <w:left w:val="nil"/>
              <w:bottom w:val="nil"/>
              <w:right w:val="nil"/>
            </w:tcBorders>
            <w:shd w:val="clear" w:color="auto" w:fill="auto"/>
            <w:noWrap/>
          </w:tcPr>
          <w:p w14:paraId="07CB246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740EB1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087E9D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92282B8" w14:textId="7F83B82F"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BFDADB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DFE8D1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977810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086427" w:rsidRPr="00C865B5" w14:paraId="3D0056E2" w14:textId="77777777" w:rsidTr="00F3139F">
        <w:tc>
          <w:tcPr>
            <w:tcW w:w="2652" w:type="dxa"/>
            <w:tcBorders>
              <w:top w:val="nil"/>
              <w:left w:val="nil"/>
              <w:bottom w:val="nil"/>
              <w:right w:val="nil"/>
            </w:tcBorders>
            <w:shd w:val="clear" w:color="auto" w:fill="auto"/>
            <w:noWrap/>
            <w:hideMark/>
          </w:tcPr>
          <w:p w14:paraId="5CEBC120"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S_42</w:t>
            </w:r>
          </w:p>
        </w:tc>
        <w:tc>
          <w:tcPr>
            <w:tcW w:w="958" w:type="dxa"/>
            <w:tcBorders>
              <w:top w:val="nil"/>
              <w:left w:val="nil"/>
              <w:bottom w:val="nil"/>
              <w:right w:val="nil"/>
            </w:tcBorders>
            <w:shd w:val="clear" w:color="auto" w:fill="auto"/>
            <w:noWrap/>
          </w:tcPr>
          <w:p w14:paraId="5B5CC41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0DC5E0F" w14:textId="56B60489"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0.484</w:t>
            </w:r>
          </w:p>
        </w:tc>
        <w:tc>
          <w:tcPr>
            <w:tcW w:w="958" w:type="dxa"/>
            <w:tcBorders>
              <w:top w:val="nil"/>
              <w:left w:val="nil"/>
              <w:right w:val="nil"/>
            </w:tcBorders>
            <w:shd w:val="clear" w:color="auto" w:fill="auto"/>
            <w:noWrap/>
          </w:tcPr>
          <w:p w14:paraId="711130E6" w14:textId="7077911E" w:rsidR="003124A3" w:rsidRPr="00F579AC" w:rsidRDefault="004D77A1"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0.628</w:t>
            </w:r>
          </w:p>
        </w:tc>
        <w:tc>
          <w:tcPr>
            <w:tcW w:w="959" w:type="dxa"/>
            <w:tcBorders>
              <w:top w:val="nil"/>
              <w:left w:val="nil"/>
              <w:bottom w:val="nil"/>
            </w:tcBorders>
            <w:shd w:val="clear" w:color="auto" w:fill="auto"/>
            <w:noWrap/>
          </w:tcPr>
          <w:p w14:paraId="3B8DE463" w14:textId="7B3DD2F0"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D7F751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DBCE0DB" w14:textId="42F0061F"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-0.247</w:t>
            </w:r>
          </w:p>
        </w:tc>
        <w:tc>
          <w:tcPr>
            <w:tcW w:w="959" w:type="dxa"/>
            <w:tcBorders>
              <w:top w:val="nil"/>
              <w:left w:val="nil"/>
              <w:bottom w:val="nil"/>
              <w:right w:val="nil"/>
            </w:tcBorders>
            <w:shd w:val="clear" w:color="auto" w:fill="auto"/>
            <w:noWrap/>
          </w:tcPr>
          <w:p w14:paraId="420B0D0C" w14:textId="512DDC60"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-0.206</w:t>
            </w:r>
          </w:p>
        </w:tc>
      </w:tr>
      <w:tr w:rsidR="004B61AD" w:rsidRPr="00C865B5" w14:paraId="7F42C002" w14:textId="77777777" w:rsidTr="00F3139F">
        <w:tc>
          <w:tcPr>
            <w:tcW w:w="2652" w:type="dxa"/>
            <w:tcBorders>
              <w:top w:val="nil"/>
              <w:left w:val="nil"/>
              <w:bottom w:val="nil"/>
              <w:right w:val="nil"/>
            </w:tcBorders>
            <w:shd w:val="clear" w:color="auto" w:fill="auto"/>
            <w:noWrap/>
            <w:hideMark/>
          </w:tcPr>
          <w:p w14:paraId="5111E78E"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S_51</w:t>
            </w:r>
          </w:p>
        </w:tc>
        <w:tc>
          <w:tcPr>
            <w:tcW w:w="958" w:type="dxa"/>
            <w:tcBorders>
              <w:top w:val="nil"/>
              <w:left w:val="nil"/>
              <w:bottom w:val="nil"/>
              <w:right w:val="nil"/>
            </w:tcBorders>
            <w:shd w:val="clear" w:color="auto" w:fill="auto"/>
            <w:noWrap/>
          </w:tcPr>
          <w:p w14:paraId="36ED090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E812917"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C122A5F" w14:textId="2547C051"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FF0889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9B57328" w14:textId="178CBB46" w:rsidR="003124A3" w:rsidRPr="00C865B5" w:rsidRDefault="004B61A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-0.154</w:t>
            </w:r>
          </w:p>
        </w:tc>
        <w:tc>
          <w:tcPr>
            <w:tcW w:w="958" w:type="dxa"/>
            <w:tcBorders>
              <w:top w:val="nil"/>
              <w:left w:val="single" w:sz="4" w:space="0" w:color="auto"/>
              <w:bottom w:val="nil"/>
              <w:right w:val="nil"/>
            </w:tcBorders>
            <w:shd w:val="clear" w:color="auto" w:fill="auto"/>
            <w:noWrap/>
          </w:tcPr>
          <w:p w14:paraId="310F9EFF" w14:textId="5EC4218B"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F5371D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FC2BF3" w:rsidRPr="00C865B5" w14:paraId="6A6A8F28" w14:textId="77777777" w:rsidTr="00F3139F">
        <w:tc>
          <w:tcPr>
            <w:tcW w:w="2652" w:type="dxa"/>
            <w:tcBorders>
              <w:top w:val="nil"/>
              <w:left w:val="nil"/>
              <w:bottom w:val="nil"/>
              <w:right w:val="nil"/>
            </w:tcBorders>
            <w:shd w:val="clear" w:color="auto" w:fill="auto"/>
            <w:noWrap/>
            <w:hideMark/>
          </w:tcPr>
          <w:p w14:paraId="3ECCFF71" w14:textId="77777777" w:rsidR="00FC2BF3" w:rsidRPr="00C865B5" w:rsidRDefault="00FC2BF3" w:rsidP="00FC2BF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S_52</w:t>
            </w:r>
          </w:p>
        </w:tc>
        <w:tc>
          <w:tcPr>
            <w:tcW w:w="958" w:type="dxa"/>
            <w:tcBorders>
              <w:top w:val="nil"/>
              <w:left w:val="nil"/>
              <w:right w:val="nil"/>
            </w:tcBorders>
            <w:shd w:val="clear" w:color="auto" w:fill="auto"/>
            <w:noWrap/>
          </w:tcPr>
          <w:p w14:paraId="59706F7C" w14:textId="0A13913B" w:rsidR="00FC2BF3" w:rsidRPr="00F3139F" w:rsidRDefault="00FC2BF3" w:rsidP="00FC2BF3">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c</w:t>
            </w:r>
          </w:p>
        </w:tc>
        <w:tc>
          <w:tcPr>
            <w:tcW w:w="958" w:type="dxa"/>
            <w:tcBorders>
              <w:top w:val="nil"/>
              <w:left w:val="nil"/>
              <w:right w:val="nil"/>
            </w:tcBorders>
            <w:shd w:val="clear" w:color="auto" w:fill="auto"/>
            <w:noWrap/>
          </w:tcPr>
          <w:p w14:paraId="4971D54B" w14:textId="05B86C3E"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c</w:t>
            </w:r>
          </w:p>
        </w:tc>
        <w:tc>
          <w:tcPr>
            <w:tcW w:w="958" w:type="dxa"/>
            <w:tcBorders>
              <w:top w:val="nil"/>
              <w:left w:val="nil"/>
              <w:right w:val="nil"/>
            </w:tcBorders>
            <w:shd w:val="clear" w:color="auto" w:fill="auto"/>
            <w:noWrap/>
          </w:tcPr>
          <w:p w14:paraId="2F1071A5" w14:textId="72E8FEDE" w:rsidR="00FC2BF3" w:rsidRPr="00C865B5" w:rsidRDefault="00FC2BF3" w:rsidP="00FC2BF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d</w:t>
            </w:r>
          </w:p>
        </w:tc>
        <w:tc>
          <w:tcPr>
            <w:tcW w:w="959" w:type="dxa"/>
            <w:tcBorders>
              <w:top w:val="nil"/>
              <w:left w:val="nil"/>
              <w:bottom w:val="nil"/>
            </w:tcBorders>
            <w:shd w:val="clear" w:color="auto" w:fill="auto"/>
            <w:noWrap/>
          </w:tcPr>
          <w:p w14:paraId="24E480CA" w14:textId="77777777" w:rsidR="00FC2BF3" w:rsidRPr="00C865B5" w:rsidRDefault="00FC2BF3" w:rsidP="00FC2BF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D2D818C" w14:textId="77777777" w:rsidR="00FC2BF3" w:rsidRPr="00C865B5" w:rsidRDefault="00FC2BF3" w:rsidP="00FC2BF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5CFD299" w14:textId="364E9B3C" w:rsidR="00FC2BF3" w:rsidRPr="00F3139F" w:rsidRDefault="007D5027" w:rsidP="00FC2BF3">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b</w:t>
            </w:r>
          </w:p>
        </w:tc>
        <w:tc>
          <w:tcPr>
            <w:tcW w:w="959" w:type="dxa"/>
            <w:tcBorders>
              <w:top w:val="nil"/>
              <w:left w:val="nil"/>
              <w:bottom w:val="nil"/>
              <w:right w:val="nil"/>
            </w:tcBorders>
            <w:shd w:val="clear" w:color="auto" w:fill="auto"/>
            <w:noWrap/>
          </w:tcPr>
          <w:p w14:paraId="10CED914" w14:textId="4CA9AFB4" w:rsidR="00FC2BF3" w:rsidRPr="00C865B5" w:rsidRDefault="00FC2BF3" w:rsidP="00FC2BF3">
            <w:pPr>
              <w:spacing w:after="0" w:line="240" w:lineRule="auto"/>
              <w:jc w:val="center"/>
              <w:rPr>
                <w:rFonts w:ascii="Arial" w:eastAsia="Times New Roman" w:hAnsi="Arial" w:cs="Arial"/>
                <w:color w:val="000000" w:themeColor="text1"/>
                <w:sz w:val="18"/>
                <w:szCs w:val="18"/>
              </w:rPr>
            </w:pPr>
          </w:p>
        </w:tc>
      </w:tr>
      <w:tr w:rsidR="00086427" w:rsidRPr="00C865B5" w14:paraId="34657F84" w14:textId="77777777" w:rsidTr="00F3139F">
        <w:tc>
          <w:tcPr>
            <w:tcW w:w="2652" w:type="dxa"/>
            <w:tcBorders>
              <w:top w:val="nil"/>
              <w:left w:val="nil"/>
              <w:bottom w:val="nil"/>
              <w:right w:val="nil"/>
            </w:tcBorders>
            <w:shd w:val="clear" w:color="auto" w:fill="auto"/>
            <w:noWrap/>
            <w:hideMark/>
          </w:tcPr>
          <w:p w14:paraId="1502E8E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ED_comp1</w:t>
            </w:r>
          </w:p>
        </w:tc>
        <w:tc>
          <w:tcPr>
            <w:tcW w:w="958" w:type="dxa"/>
            <w:tcBorders>
              <w:top w:val="nil"/>
              <w:left w:val="nil"/>
              <w:bottom w:val="nil"/>
              <w:right w:val="nil"/>
            </w:tcBorders>
            <w:shd w:val="clear" w:color="auto" w:fill="auto"/>
            <w:noWrap/>
          </w:tcPr>
          <w:p w14:paraId="2BAD5A3B" w14:textId="3568CEE5"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46B5663" w14:textId="04F5F2DB"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0.647</w:t>
            </w:r>
          </w:p>
        </w:tc>
        <w:tc>
          <w:tcPr>
            <w:tcW w:w="958" w:type="dxa"/>
            <w:tcBorders>
              <w:top w:val="nil"/>
              <w:left w:val="nil"/>
              <w:right w:val="nil"/>
            </w:tcBorders>
            <w:shd w:val="clear" w:color="auto" w:fill="auto"/>
            <w:noWrap/>
          </w:tcPr>
          <w:p w14:paraId="14DDDC59" w14:textId="1D28FC5E" w:rsidR="003124A3" w:rsidRPr="00C865B5" w:rsidRDefault="004D77A1"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0.516</w:t>
            </w:r>
          </w:p>
        </w:tc>
        <w:tc>
          <w:tcPr>
            <w:tcW w:w="959" w:type="dxa"/>
            <w:tcBorders>
              <w:top w:val="nil"/>
              <w:left w:val="nil"/>
              <w:bottom w:val="nil"/>
            </w:tcBorders>
            <w:shd w:val="clear" w:color="auto" w:fill="auto"/>
            <w:noWrap/>
          </w:tcPr>
          <w:p w14:paraId="1E5B07A5" w14:textId="2823DDB8" w:rsidR="003124A3" w:rsidRPr="00F579AC" w:rsidRDefault="00814E54"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2.115</w:t>
            </w:r>
          </w:p>
        </w:tc>
        <w:tc>
          <w:tcPr>
            <w:tcW w:w="958" w:type="dxa"/>
            <w:tcBorders>
              <w:top w:val="nil"/>
              <w:bottom w:val="nil"/>
              <w:right w:val="single" w:sz="4" w:space="0" w:color="auto"/>
            </w:tcBorders>
            <w:shd w:val="clear" w:color="auto" w:fill="auto"/>
            <w:noWrap/>
          </w:tcPr>
          <w:p w14:paraId="2540F918" w14:textId="69C87D0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8A0D161" w14:textId="7367498F" w:rsidR="003124A3" w:rsidRPr="00F579AC" w:rsidRDefault="00596AB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-0.941</w:t>
            </w:r>
          </w:p>
        </w:tc>
        <w:tc>
          <w:tcPr>
            <w:tcW w:w="959" w:type="dxa"/>
            <w:tcBorders>
              <w:top w:val="nil"/>
              <w:left w:val="nil"/>
              <w:bottom w:val="nil"/>
              <w:right w:val="nil"/>
            </w:tcBorders>
            <w:shd w:val="clear" w:color="auto" w:fill="auto"/>
            <w:noWrap/>
          </w:tcPr>
          <w:p w14:paraId="5C8D50E6" w14:textId="129B39C9" w:rsidR="003124A3" w:rsidRPr="00F579AC" w:rsidRDefault="007D50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-0.838</w:t>
            </w:r>
          </w:p>
        </w:tc>
      </w:tr>
      <w:tr w:rsidR="003124A3" w:rsidRPr="00C865B5" w14:paraId="7CB0F21B" w14:textId="77777777" w:rsidTr="00F3139F">
        <w:tc>
          <w:tcPr>
            <w:tcW w:w="2652" w:type="dxa"/>
            <w:tcBorders>
              <w:top w:val="nil"/>
              <w:left w:val="nil"/>
              <w:bottom w:val="nil"/>
              <w:right w:val="nil"/>
            </w:tcBorders>
            <w:shd w:val="clear" w:color="auto" w:fill="auto"/>
            <w:noWrap/>
            <w:hideMark/>
          </w:tcPr>
          <w:p w14:paraId="34D9BD60"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PD_comp2</w:t>
            </w:r>
          </w:p>
        </w:tc>
        <w:tc>
          <w:tcPr>
            <w:tcW w:w="958" w:type="dxa"/>
            <w:tcBorders>
              <w:top w:val="nil"/>
              <w:left w:val="nil"/>
              <w:bottom w:val="nil"/>
              <w:right w:val="nil"/>
            </w:tcBorders>
            <w:shd w:val="clear" w:color="auto" w:fill="auto"/>
            <w:noWrap/>
          </w:tcPr>
          <w:p w14:paraId="2042DE3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053FC1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0FAA77D" w14:textId="1B421863" w:rsidR="003124A3" w:rsidRPr="00C865B5" w:rsidRDefault="004D77A1"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0.617</w:t>
            </w:r>
          </w:p>
        </w:tc>
        <w:tc>
          <w:tcPr>
            <w:tcW w:w="959" w:type="dxa"/>
            <w:tcBorders>
              <w:top w:val="nil"/>
              <w:left w:val="nil"/>
              <w:bottom w:val="nil"/>
            </w:tcBorders>
            <w:shd w:val="clear" w:color="auto" w:fill="auto"/>
            <w:noWrap/>
          </w:tcPr>
          <w:p w14:paraId="5AF85BE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4EA5934" w14:textId="10D5E80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D6CE0C8" w14:textId="692D8A4F"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0.621</w:t>
            </w:r>
          </w:p>
        </w:tc>
        <w:tc>
          <w:tcPr>
            <w:tcW w:w="959" w:type="dxa"/>
            <w:tcBorders>
              <w:top w:val="nil"/>
              <w:left w:val="nil"/>
              <w:bottom w:val="nil"/>
              <w:right w:val="nil"/>
            </w:tcBorders>
            <w:shd w:val="clear" w:color="auto" w:fill="auto"/>
            <w:noWrap/>
          </w:tcPr>
          <w:p w14:paraId="44F817A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02A89A06" w14:textId="77777777" w:rsidTr="00F3139F">
        <w:tc>
          <w:tcPr>
            <w:tcW w:w="2652" w:type="dxa"/>
            <w:tcBorders>
              <w:top w:val="nil"/>
              <w:left w:val="nil"/>
              <w:bottom w:val="nil"/>
              <w:right w:val="nil"/>
            </w:tcBorders>
            <w:shd w:val="clear" w:color="auto" w:fill="auto"/>
            <w:noWrap/>
            <w:hideMark/>
          </w:tcPr>
          <w:p w14:paraId="2B44E0BC"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TCA_comp3</w:t>
            </w:r>
          </w:p>
        </w:tc>
        <w:tc>
          <w:tcPr>
            <w:tcW w:w="958" w:type="dxa"/>
            <w:tcBorders>
              <w:top w:val="nil"/>
              <w:left w:val="nil"/>
              <w:bottom w:val="nil"/>
              <w:right w:val="nil"/>
            </w:tcBorders>
            <w:shd w:val="clear" w:color="auto" w:fill="auto"/>
            <w:noWrap/>
          </w:tcPr>
          <w:p w14:paraId="0C6E4792" w14:textId="17308DBA" w:rsidR="003124A3" w:rsidRPr="00C865B5" w:rsidRDefault="003124A3"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0.417</w:t>
            </w:r>
            <w:r w:rsidRPr="00C865B5">
              <w:rPr>
                <w:rFonts w:ascii="Arial" w:eastAsia="Times New Roman" w:hAnsi="Arial" w:cs="Arial"/>
                <w:color w:val="000000" w:themeColor="text1"/>
                <w:sz w:val="18"/>
                <w:szCs w:val="18"/>
                <w:vertAlign w:val="superscript"/>
              </w:rPr>
              <w:t>e</w:t>
            </w:r>
          </w:p>
        </w:tc>
        <w:tc>
          <w:tcPr>
            <w:tcW w:w="958" w:type="dxa"/>
            <w:tcBorders>
              <w:top w:val="nil"/>
              <w:left w:val="nil"/>
              <w:bottom w:val="nil"/>
              <w:right w:val="nil"/>
            </w:tcBorders>
            <w:shd w:val="clear" w:color="auto" w:fill="auto"/>
            <w:noWrap/>
          </w:tcPr>
          <w:p w14:paraId="7DBC5326" w14:textId="1085DAFC"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0.364</w:t>
            </w:r>
            <w:r w:rsidR="00412A0D" w:rsidRPr="00C865B5">
              <w:rPr>
                <w:rFonts w:ascii="Arial" w:eastAsia="Times New Roman" w:hAnsi="Arial" w:cs="Arial"/>
                <w:color w:val="000000" w:themeColor="text1"/>
                <w:sz w:val="18"/>
                <w:szCs w:val="18"/>
                <w:vertAlign w:val="superscript"/>
              </w:rPr>
              <w:t>d</w:t>
            </w:r>
          </w:p>
        </w:tc>
        <w:tc>
          <w:tcPr>
            <w:tcW w:w="958" w:type="dxa"/>
            <w:tcBorders>
              <w:top w:val="nil"/>
              <w:left w:val="nil"/>
              <w:bottom w:val="nil"/>
              <w:right w:val="nil"/>
            </w:tcBorders>
            <w:shd w:val="clear" w:color="auto" w:fill="auto"/>
            <w:noWrap/>
          </w:tcPr>
          <w:p w14:paraId="3CCED1F7" w14:textId="0E3E7BFE" w:rsidR="003124A3" w:rsidRPr="00C865B5" w:rsidRDefault="00FC2BF3"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r w:rsidR="00D11486" w:rsidRPr="00C865B5">
              <w:rPr>
                <w:rFonts w:ascii="Arial" w:eastAsia="Times New Roman" w:hAnsi="Arial" w:cs="Arial"/>
                <w:color w:val="000000" w:themeColor="text1"/>
                <w:sz w:val="18"/>
                <w:szCs w:val="18"/>
                <w:vertAlign w:val="superscript"/>
              </w:rPr>
              <w:t>, h</w:t>
            </w:r>
          </w:p>
        </w:tc>
        <w:tc>
          <w:tcPr>
            <w:tcW w:w="959" w:type="dxa"/>
            <w:tcBorders>
              <w:top w:val="nil"/>
              <w:left w:val="nil"/>
              <w:bottom w:val="nil"/>
            </w:tcBorders>
            <w:shd w:val="clear" w:color="auto" w:fill="auto"/>
            <w:noWrap/>
          </w:tcPr>
          <w:p w14:paraId="6559BFA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F196798" w14:textId="19B81CA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CA7FF78" w14:textId="1A1D7AB2" w:rsidR="003124A3" w:rsidRPr="00C865B5" w:rsidRDefault="007D5027"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959" w:type="dxa"/>
            <w:tcBorders>
              <w:top w:val="nil"/>
              <w:left w:val="nil"/>
              <w:bottom w:val="nil"/>
              <w:right w:val="nil"/>
            </w:tcBorders>
            <w:shd w:val="clear" w:color="auto" w:fill="auto"/>
            <w:noWrap/>
          </w:tcPr>
          <w:p w14:paraId="640082D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10D1D0A4" w14:textId="77777777" w:rsidTr="00F3139F">
        <w:tc>
          <w:tcPr>
            <w:tcW w:w="2652" w:type="dxa"/>
            <w:tcBorders>
              <w:top w:val="nil"/>
              <w:left w:val="nil"/>
              <w:bottom w:val="nil"/>
              <w:right w:val="nil"/>
            </w:tcBorders>
            <w:shd w:val="clear" w:color="auto" w:fill="auto"/>
            <w:noWrap/>
            <w:hideMark/>
          </w:tcPr>
          <w:p w14:paraId="19298DD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ENN_comp4</w:t>
            </w:r>
          </w:p>
        </w:tc>
        <w:tc>
          <w:tcPr>
            <w:tcW w:w="958" w:type="dxa"/>
            <w:tcBorders>
              <w:top w:val="nil"/>
              <w:left w:val="nil"/>
              <w:bottom w:val="nil"/>
              <w:right w:val="nil"/>
            </w:tcBorders>
            <w:shd w:val="clear" w:color="auto" w:fill="auto"/>
            <w:noWrap/>
          </w:tcPr>
          <w:p w14:paraId="6A32D9F4"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BE0519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7A7C40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A194CF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7AB621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4DE366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BDA4D3C" w14:textId="4730DD1B"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3B4B9CAC" w14:textId="77777777" w:rsidTr="00F3139F">
        <w:tc>
          <w:tcPr>
            <w:tcW w:w="2652" w:type="dxa"/>
            <w:tcBorders>
              <w:top w:val="nil"/>
              <w:left w:val="nil"/>
              <w:bottom w:val="nil"/>
              <w:right w:val="nil"/>
            </w:tcBorders>
            <w:shd w:val="clear" w:color="auto" w:fill="auto"/>
            <w:noWrap/>
            <w:hideMark/>
          </w:tcPr>
          <w:p w14:paraId="5C3DCEE3" w14:textId="77777777" w:rsidR="003124A3" w:rsidRPr="00C865B5" w:rsidRDefault="003124A3" w:rsidP="003124A3">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ENN_cl</w:t>
            </w:r>
            <w:proofErr w:type="spellEnd"/>
          </w:p>
        </w:tc>
        <w:tc>
          <w:tcPr>
            <w:tcW w:w="958" w:type="dxa"/>
            <w:tcBorders>
              <w:top w:val="nil"/>
              <w:left w:val="nil"/>
              <w:bottom w:val="nil"/>
              <w:right w:val="nil"/>
            </w:tcBorders>
            <w:shd w:val="clear" w:color="auto" w:fill="auto"/>
            <w:noWrap/>
          </w:tcPr>
          <w:p w14:paraId="4A36B3D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F9EA6C9" w14:textId="1A47D91B"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0.002</w:t>
            </w:r>
          </w:p>
        </w:tc>
        <w:tc>
          <w:tcPr>
            <w:tcW w:w="958" w:type="dxa"/>
            <w:tcBorders>
              <w:top w:val="nil"/>
              <w:left w:val="nil"/>
              <w:bottom w:val="nil"/>
              <w:right w:val="nil"/>
            </w:tcBorders>
            <w:shd w:val="clear" w:color="auto" w:fill="auto"/>
            <w:noWrap/>
          </w:tcPr>
          <w:p w14:paraId="747138C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369BCFE8" w14:textId="5DF2AECE" w:rsidR="003124A3" w:rsidRPr="00C865B5" w:rsidRDefault="00814E54"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0.005</w:t>
            </w:r>
          </w:p>
        </w:tc>
        <w:tc>
          <w:tcPr>
            <w:tcW w:w="958" w:type="dxa"/>
            <w:tcBorders>
              <w:top w:val="nil"/>
              <w:bottom w:val="nil"/>
              <w:right w:val="single" w:sz="4" w:space="0" w:color="auto"/>
            </w:tcBorders>
            <w:shd w:val="clear" w:color="auto" w:fill="auto"/>
            <w:noWrap/>
          </w:tcPr>
          <w:p w14:paraId="1283D85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70E5784" w14:textId="2B7A5602"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-0.003</w:t>
            </w:r>
          </w:p>
        </w:tc>
        <w:tc>
          <w:tcPr>
            <w:tcW w:w="959" w:type="dxa"/>
            <w:tcBorders>
              <w:top w:val="nil"/>
              <w:left w:val="nil"/>
              <w:bottom w:val="nil"/>
              <w:right w:val="nil"/>
            </w:tcBorders>
            <w:shd w:val="clear" w:color="auto" w:fill="auto"/>
            <w:noWrap/>
          </w:tcPr>
          <w:p w14:paraId="2C4056B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76057A20" w14:textId="77777777" w:rsidTr="00F3139F">
        <w:tc>
          <w:tcPr>
            <w:tcW w:w="2652" w:type="dxa"/>
            <w:tcBorders>
              <w:top w:val="nil"/>
              <w:left w:val="nil"/>
              <w:bottom w:val="nil"/>
              <w:right w:val="nil"/>
            </w:tcBorders>
            <w:shd w:val="clear" w:color="auto" w:fill="auto"/>
            <w:noWrap/>
            <w:hideMark/>
          </w:tcPr>
          <w:p w14:paraId="5EC6456E" w14:textId="77777777" w:rsidR="003124A3" w:rsidRPr="00C865B5" w:rsidRDefault="003124A3" w:rsidP="003124A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Special habitats</w:t>
            </w:r>
          </w:p>
        </w:tc>
        <w:tc>
          <w:tcPr>
            <w:tcW w:w="958" w:type="dxa"/>
            <w:tcBorders>
              <w:top w:val="nil"/>
              <w:left w:val="nil"/>
              <w:bottom w:val="nil"/>
              <w:right w:val="nil"/>
            </w:tcBorders>
            <w:shd w:val="clear" w:color="auto" w:fill="auto"/>
            <w:noWrap/>
          </w:tcPr>
          <w:p w14:paraId="776269B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157EB31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8A9BEA4"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3037D6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17EDF05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E2A2E5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340BFA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50D46EA6" w14:textId="77777777" w:rsidTr="00F3139F">
        <w:tc>
          <w:tcPr>
            <w:tcW w:w="2652" w:type="dxa"/>
            <w:tcBorders>
              <w:top w:val="nil"/>
              <w:left w:val="nil"/>
              <w:bottom w:val="nil"/>
              <w:right w:val="nil"/>
            </w:tcBorders>
            <w:shd w:val="clear" w:color="auto" w:fill="auto"/>
            <w:noWrap/>
            <w:hideMark/>
          </w:tcPr>
          <w:p w14:paraId="4B2B259F"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SH_113000</w:t>
            </w:r>
          </w:p>
        </w:tc>
        <w:tc>
          <w:tcPr>
            <w:tcW w:w="958" w:type="dxa"/>
            <w:tcBorders>
              <w:top w:val="nil"/>
              <w:left w:val="nil"/>
              <w:bottom w:val="nil"/>
              <w:right w:val="nil"/>
            </w:tcBorders>
            <w:shd w:val="clear" w:color="auto" w:fill="auto"/>
            <w:noWrap/>
          </w:tcPr>
          <w:p w14:paraId="514F125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17E60D3"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8556FB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0ABC35C" w14:textId="5087E88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87247E9" w14:textId="44E8C993" w:rsidR="003124A3" w:rsidRPr="00C865B5" w:rsidRDefault="004B61A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-2.372</w:t>
            </w:r>
          </w:p>
        </w:tc>
        <w:tc>
          <w:tcPr>
            <w:tcW w:w="958" w:type="dxa"/>
            <w:tcBorders>
              <w:top w:val="nil"/>
              <w:left w:val="single" w:sz="4" w:space="0" w:color="auto"/>
              <w:bottom w:val="nil"/>
              <w:right w:val="nil"/>
            </w:tcBorders>
            <w:shd w:val="clear" w:color="auto" w:fill="auto"/>
            <w:noWrap/>
          </w:tcPr>
          <w:p w14:paraId="433D84E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A210BF5" w14:textId="389F40DB"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086427" w:rsidRPr="00C865B5" w14:paraId="52C95467" w14:textId="77777777" w:rsidTr="00F3139F">
        <w:tc>
          <w:tcPr>
            <w:tcW w:w="2652" w:type="dxa"/>
            <w:tcBorders>
              <w:top w:val="nil"/>
              <w:left w:val="nil"/>
              <w:bottom w:val="nil"/>
              <w:right w:val="nil"/>
            </w:tcBorders>
            <w:shd w:val="clear" w:color="auto" w:fill="auto"/>
            <w:noWrap/>
            <w:hideMark/>
          </w:tcPr>
          <w:p w14:paraId="00A5BC70"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SH_122100</w:t>
            </w:r>
          </w:p>
        </w:tc>
        <w:tc>
          <w:tcPr>
            <w:tcW w:w="958" w:type="dxa"/>
            <w:tcBorders>
              <w:top w:val="nil"/>
              <w:left w:val="nil"/>
              <w:bottom w:val="nil"/>
              <w:right w:val="nil"/>
            </w:tcBorders>
            <w:shd w:val="clear" w:color="auto" w:fill="auto"/>
            <w:noWrap/>
          </w:tcPr>
          <w:p w14:paraId="713AB7E7"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74AE00FE" w14:textId="6AE50415"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-1.857</w:t>
            </w:r>
          </w:p>
        </w:tc>
        <w:tc>
          <w:tcPr>
            <w:tcW w:w="958" w:type="dxa"/>
            <w:tcBorders>
              <w:top w:val="nil"/>
              <w:left w:val="nil"/>
              <w:right w:val="nil"/>
            </w:tcBorders>
            <w:shd w:val="clear" w:color="auto" w:fill="auto"/>
            <w:noWrap/>
          </w:tcPr>
          <w:p w14:paraId="52690131" w14:textId="6F684B01" w:rsidR="003124A3" w:rsidRPr="00C865B5" w:rsidRDefault="004D77A1" w:rsidP="003124A3">
            <w:pPr>
              <w:spacing w:after="0" w:line="240" w:lineRule="auto"/>
              <w:jc w:val="center"/>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lang w:val="de-DE"/>
              </w:rPr>
              <w:t>-5.271</w:t>
            </w:r>
          </w:p>
        </w:tc>
        <w:tc>
          <w:tcPr>
            <w:tcW w:w="959" w:type="dxa"/>
            <w:tcBorders>
              <w:top w:val="nil"/>
              <w:left w:val="nil"/>
              <w:bottom w:val="nil"/>
            </w:tcBorders>
            <w:shd w:val="clear" w:color="auto" w:fill="auto"/>
            <w:noWrap/>
          </w:tcPr>
          <w:p w14:paraId="215F8474"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8690CD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11E5E83" w14:textId="2594E5D2" w:rsidR="003124A3" w:rsidRPr="00F579AC" w:rsidRDefault="00596AB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2.016</w:t>
            </w:r>
          </w:p>
        </w:tc>
        <w:tc>
          <w:tcPr>
            <w:tcW w:w="959" w:type="dxa"/>
            <w:tcBorders>
              <w:top w:val="nil"/>
              <w:left w:val="nil"/>
              <w:bottom w:val="nil"/>
              <w:right w:val="nil"/>
            </w:tcBorders>
            <w:shd w:val="clear" w:color="auto" w:fill="auto"/>
            <w:noWrap/>
          </w:tcPr>
          <w:p w14:paraId="251C893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48239DF8" w14:textId="77777777" w:rsidTr="00F3139F">
        <w:tc>
          <w:tcPr>
            <w:tcW w:w="2652" w:type="dxa"/>
            <w:tcBorders>
              <w:top w:val="nil"/>
              <w:left w:val="nil"/>
              <w:bottom w:val="nil"/>
              <w:right w:val="nil"/>
            </w:tcBorders>
            <w:shd w:val="clear" w:color="auto" w:fill="auto"/>
            <w:noWrap/>
            <w:hideMark/>
          </w:tcPr>
          <w:p w14:paraId="10B7E78F"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SH_131000</w:t>
            </w:r>
          </w:p>
        </w:tc>
        <w:tc>
          <w:tcPr>
            <w:tcW w:w="958" w:type="dxa"/>
            <w:tcBorders>
              <w:top w:val="nil"/>
              <w:left w:val="nil"/>
              <w:bottom w:val="nil"/>
              <w:right w:val="nil"/>
            </w:tcBorders>
            <w:shd w:val="clear" w:color="auto" w:fill="auto"/>
            <w:noWrap/>
          </w:tcPr>
          <w:p w14:paraId="7A3B214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9779F51" w14:textId="6235DBF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D27C510" w14:textId="42E18EF3"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49BFBA1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B532F44"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14929E8" w14:textId="687A9CE3"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ED979D5" w14:textId="6F30AC38"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-1.811</w:t>
            </w:r>
          </w:p>
        </w:tc>
      </w:tr>
      <w:tr w:rsidR="003124A3" w:rsidRPr="00C865B5" w14:paraId="3A3FA5B2" w14:textId="77777777" w:rsidTr="00F3139F">
        <w:tc>
          <w:tcPr>
            <w:tcW w:w="2652" w:type="dxa"/>
            <w:tcBorders>
              <w:top w:val="nil"/>
              <w:left w:val="nil"/>
              <w:bottom w:val="nil"/>
              <w:right w:val="nil"/>
            </w:tcBorders>
            <w:shd w:val="clear" w:color="auto" w:fill="auto"/>
            <w:noWrap/>
            <w:hideMark/>
          </w:tcPr>
          <w:p w14:paraId="197018C6"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SH_133000</w:t>
            </w:r>
          </w:p>
        </w:tc>
        <w:tc>
          <w:tcPr>
            <w:tcW w:w="958" w:type="dxa"/>
            <w:tcBorders>
              <w:top w:val="nil"/>
              <w:left w:val="nil"/>
              <w:bottom w:val="nil"/>
              <w:right w:val="nil"/>
            </w:tcBorders>
            <w:shd w:val="clear" w:color="auto" w:fill="auto"/>
            <w:noWrap/>
          </w:tcPr>
          <w:p w14:paraId="7C732A0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69218240" w14:textId="4BF09227"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2.294</w:t>
            </w:r>
            <w:r w:rsidR="004D77A1" w:rsidRPr="00F3139F">
              <w:rPr>
                <w:rFonts w:ascii="Arial" w:eastAsia="Times New Roman" w:hAnsi="Arial" w:cs="Arial"/>
                <w:b/>
                <w:bCs/>
                <w:color w:val="000000" w:themeColor="text1"/>
                <w:sz w:val="18"/>
                <w:szCs w:val="18"/>
                <w:vertAlign w:val="superscript"/>
              </w:rPr>
              <w:t>g</w:t>
            </w:r>
          </w:p>
        </w:tc>
        <w:tc>
          <w:tcPr>
            <w:tcW w:w="958" w:type="dxa"/>
            <w:tcBorders>
              <w:top w:val="nil"/>
              <w:left w:val="nil"/>
              <w:bottom w:val="nil"/>
              <w:right w:val="nil"/>
            </w:tcBorders>
            <w:shd w:val="clear" w:color="auto" w:fill="auto"/>
            <w:noWrap/>
          </w:tcPr>
          <w:p w14:paraId="458EB461" w14:textId="25E8962A" w:rsidR="003124A3" w:rsidRPr="00C865B5" w:rsidRDefault="00FC2BF3"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9" w:type="dxa"/>
            <w:tcBorders>
              <w:top w:val="nil"/>
              <w:left w:val="nil"/>
              <w:bottom w:val="nil"/>
            </w:tcBorders>
            <w:shd w:val="clear" w:color="auto" w:fill="auto"/>
            <w:noWrap/>
          </w:tcPr>
          <w:p w14:paraId="0EAAD2FF" w14:textId="4B674BB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A6D276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88C6431" w14:textId="4C1F80F5"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1CEC8F3C" w14:textId="65369E05"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-1.443</w:t>
            </w:r>
          </w:p>
        </w:tc>
      </w:tr>
      <w:tr w:rsidR="003124A3" w:rsidRPr="00C865B5" w14:paraId="29FE4453" w14:textId="77777777" w:rsidTr="00F3139F">
        <w:tc>
          <w:tcPr>
            <w:tcW w:w="2652" w:type="dxa"/>
            <w:tcBorders>
              <w:top w:val="nil"/>
              <w:left w:val="nil"/>
              <w:bottom w:val="nil"/>
              <w:right w:val="nil"/>
            </w:tcBorders>
            <w:shd w:val="clear" w:color="auto" w:fill="auto"/>
            <w:noWrap/>
            <w:hideMark/>
          </w:tcPr>
          <w:p w14:paraId="36C480A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SH_211000</w:t>
            </w:r>
          </w:p>
        </w:tc>
        <w:tc>
          <w:tcPr>
            <w:tcW w:w="958" w:type="dxa"/>
            <w:tcBorders>
              <w:top w:val="nil"/>
              <w:left w:val="nil"/>
              <w:right w:val="nil"/>
            </w:tcBorders>
            <w:shd w:val="clear" w:color="auto" w:fill="auto"/>
            <w:noWrap/>
          </w:tcPr>
          <w:p w14:paraId="2B8811C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E1E14D3" w14:textId="1DF82B49"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-0.213</w:t>
            </w:r>
          </w:p>
        </w:tc>
        <w:tc>
          <w:tcPr>
            <w:tcW w:w="958" w:type="dxa"/>
            <w:tcBorders>
              <w:top w:val="nil"/>
              <w:left w:val="nil"/>
              <w:bottom w:val="nil"/>
              <w:right w:val="nil"/>
            </w:tcBorders>
            <w:shd w:val="clear" w:color="auto" w:fill="auto"/>
            <w:noWrap/>
          </w:tcPr>
          <w:p w14:paraId="031191DC"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4156908" w14:textId="45C57370"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46B360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0042DB1" w14:textId="41827B6A"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B59AAE8" w14:textId="40CE0B69"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-0.141</w:t>
            </w:r>
          </w:p>
        </w:tc>
      </w:tr>
      <w:tr w:rsidR="004D77A1" w:rsidRPr="00C865B5" w14:paraId="6071576F" w14:textId="77777777" w:rsidTr="00F3139F">
        <w:tc>
          <w:tcPr>
            <w:tcW w:w="2652" w:type="dxa"/>
            <w:tcBorders>
              <w:top w:val="nil"/>
              <w:left w:val="nil"/>
              <w:bottom w:val="nil"/>
              <w:right w:val="nil"/>
            </w:tcBorders>
            <w:shd w:val="clear" w:color="auto" w:fill="auto"/>
            <w:noWrap/>
            <w:hideMark/>
          </w:tcPr>
          <w:p w14:paraId="1A8FE6EB"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lastRenderedPageBreak/>
              <w:t>SH_212000</w:t>
            </w:r>
          </w:p>
        </w:tc>
        <w:tc>
          <w:tcPr>
            <w:tcW w:w="958" w:type="dxa"/>
            <w:tcBorders>
              <w:top w:val="nil"/>
              <w:left w:val="nil"/>
              <w:bottom w:val="nil"/>
              <w:right w:val="nil"/>
            </w:tcBorders>
            <w:shd w:val="clear" w:color="auto" w:fill="auto"/>
            <w:noWrap/>
          </w:tcPr>
          <w:p w14:paraId="1D9A72C8" w14:textId="7972B23C"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93218F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1F5231C" w14:textId="360FC303" w:rsidR="003124A3" w:rsidRPr="00C865B5" w:rsidRDefault="004D77A1"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-1.571</w:t>
            </w:r>
          </w:p>
        </w:tc>
        <w:tc>
          <w:tcPr>
            <w:tcW w:w="959" w:type="dxa"/>
            <w:tcBorders>
              <w:top w:val="nil"/>
              <w:left w:val="nil"/>
              <w:bottom w:val="nil"/>
            </w:tcBorders>
            <w:shd w:val="clear" w:color="auto" w:fill="auto"/>
            <w:noWrap/>
          </w:tcPr>
          <w:p w14:paraId="5450BF6A" w14:textId="383236F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8CC21F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A40067B" w14:textId="7006FAF8"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-1.877</w:t>
            </w:r>
          </w:p>
        </w:tc>
        <w:tc>
          <w:tcPr>
            <w:tcW w:w="959" w:type="dxa"/>
            <w:tcBorders>
              <w:top w:val="nil"/>
              <w:left w:val="nil"/>
              <w:bottom w:val="nil"/>
              <w:right w:val="nil"/>
            </w:tcBorders>
            <w:shd w:val="clear" w:color="auto" w:fill="auto"/>
            <w:noWrap/>
          </w:tcPr>
          <w:p w14:paraId="554558ED" w14:textId="4577E791"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-1.015</w:t>
            </w:r>
          </w:p>
        </w:tc>
      </w:tr>
      <w:tr w:rsidR="003124A3" w:rsidRPr="00C865B5" w14:paraId="6E0C8486" w14:textId="77777777" w:rsidTr="00F3139F">
        <w:tc>
          <w:tcPr>
            <w:tcW w:w="2652" w:type="dxa"/>
            <w:tcBorders>
              <w:top w:val="nil"/>
              <w:left w:val="nil"/>
              <w:bottom w:val="nil"/>
              <w:right w:val="nil"/>
            </w:tcBorders>
            <w:shd w:val="clear" w:color="auto" w:fill="auto"/>
            <w:noWrap/>
            <w:hideMark/>
          </w:tcPr>
          <w:p w14:paraId="7734274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SH_221000</w:t>
            </w:r>
          </w:p>
        </w:tc>
        <w:tc>
          <w:tcPr>
            <w:tcW w:w="958" w:type="dxa"/>
            <w:tcBorders>
              <w:top w:val="nil"/>
              <w:left w:val="nil"/>
              <w:bottom w:val="nil"/>
              <w:right w:val="nil"/>
            </w:tcBorders>
            <w:shd w:val="clear" w:color="auto" w:fill="auto"/>
            <w:noWrap/>
          </w:tcPr>
          <w:p w14:paraId="26D37C20" w14:textId="4CBB9B01" w:rsidR="003124A3" w:rsidRPr="00C865B5" w:rsidRDefault="003124A3"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0.028</w:t>
            </w:r>
          </w:p>
        </w:tc>
        <w:tc>
          <w:tcPr>
            <w:tcW w:w="958" w:type="dxa"/>
            <w:tcBorders>
              <w:top w:val="nil"/>
              <w:left w:val="nil"/>
              <w:right w:val="nil"/>
            </w:tcBorders>
            <w:shd w:val="clear" w:color="auto" w:fill="auto"/>
            <w:noWrap/>
          </w:tcPr>
          <w:p w14:paraId="1A4DAD6C" w14:textId="0153C47E"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102BAE3"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0C8683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352BFF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89BA3EE" w14:textId="33404DF5" w:rsidR="003124A3" w:rsidRPr="00F579AC" w:rsidRDefault="00596AB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-0.088</w:t>
            </w:r>
          </w:p>
        </w:tc>
        <w:tc>
          <w:tcPr>
            <w:tcW w:w="959" w:type="dxa"/>
            <w:tcBorders>
              <w:top w:val="nil"/>
              <w:left w:val="nil"/>
              <w:bottom w:val="nil"/>
              <w:right w:val="nil"/>
            </w:tcBorders>
            <w:shd w:val="clear" w:color="auto" w:fill="auto"/>
            <w:noWrap/>
          </w:tcPr>
          <w:p w14:paraId="55EC8739" w14:textId="402C9D36"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050A8E77" w14:textId="77777777" w:rsidTr="00F3139F">
        <w:tc>
          <w:tcPr>
            <w:tcW w:w="2652" w:type="dxa"/>
            <w:tcBorders>
              <w:top w:val="nil"/>
              <w:left w:val="nil"/>
              <w:bottom w:val="nil"/>
              <w:right w:val="nil"/>
            </w:tcBorders>
            <w:shd w:val="clear" w:color="auto" w:fill="auto"/>
            <w:noWrap/>
            <w:hideMark/>
          </w:tcPr>
          <w:p w14:paraId="7144FB51"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SH_222100</w:t>
            </w:r>
          </w:p>
        </w:tc>
        <w:tc>
          <w:tcPr>
            <w:tcW w:w="958" w:type="dxa"/>
            <w:tcBorders>
              <w:top w:val="nil"/>
              <w:left w:val="nil"/>
              <w:bottom w:val="nil"/>
              <w:right w:val="nil"/>
            </w:tcBorders>
            <w:shd w:val="clear" w:color="auto" w:fill="auto"/>
            <w:noWrap/>
          </w:tcPr>
          <w:p w14:paraId="7E6A4F54" w14:textId="4E5DAD26" w:rsidR="003124A3" w:rsidRPr="00C865B5" w:rsidRDefault="0064164D"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f</w:t>
            </w:r>
          </w:p>
        </w:tc>
        <w:tc>
          <w:tcPr>
            <w:tcW w:w="958" w:type="dxa"/>
            <w:tcBorders>
              <w:top w:val="nil"/>
              <w:left w:val="nil"/>
              <w:bottom w:val="nil"/>
              <w:right w:val="nil"/>
            </w:tcBorders>
            <w:shd w:val="clear" w:color="auto" w:fill="auto"/>
            <w:noWrap/>
          </w:tcPr>
          <w:p w14:paraId="4F7241ED" w14:textId="0F2EBD59"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D57F70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62AD2195" w14:textId="4534A1C4"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6EE412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D46177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4FFD13B" w14:textId="234D0557"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-0.028</w:t>
            </w:r>
          </w:p>
        </w:tc>
      </w:tr>
      <w:tr w:rsidR="003124A3" w:rsidRPr="00C865B5" w14:paraId="61A056FF" w14:textId="77777777" w:rsidTr="00F3139F">
        <w:tc>
          <w:tcPr>
            <w:tcW w:w="2652" w:type="dxa"/>
            <w:tcBorders>
              <w:top w:val="nil"/>
              <w:left w:val="nil"/>
              <w:bottom w:val="nil"/>
              <w:right w:val="nil"/>
            </w:tcBorders>
            <w:shd w:val="clear" w:color="auto" w:fill="auto"/>
            <w:noWrap/>
          </w:tcPr>
          <w:p w14:paraId="01083065"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SH_231000</w:t>
            </w:r>
          </w:p>
        </w:tc>
        <w:tc>
          <w:tcPr>
            <w:tcW w:w="958" w:type="dxa"/>
            <w:tcBorders>
              <w:top w:val="nil"/>
              <w:left w:val="nil"/>
              <w:bottom w:val="nil"/>
              <w:right w:val="nil"/>
            </w:tcBorders>
            <w:shd w:val="clear" w:color="auto" w:fill="auto"/>
            <w:noWrap/>
          </w:tcPr>
          <w:p w14:paraId="323538E8"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3ED4E82F" w14:textId="7F452876"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0.484</w:t>
            </w:r>
          </w:p>
        </w:tc>
        <w:tc>
          <w:tcPr>
            <w:tcW w:w="958" w:type="dxa"/>
            <w:tcBorders>
              <w:top w:val="nil"/>
              <w:left w:val="nil"/>
              <w:right w:val="nil"/>
            </w:tcBorders>
            <w:shd w:val="clear" w:color="auto" w:fill="auto"/>
            <w:noWrap/>
          </w:tcPr>
          <w:p w14:paraId="08DC387E" w14:textId="1A98D458" w:rsidR="003124A3" w:rsidRPr="00F579AC" w:rsidRDefault="004D77A1"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1.084</w:t>
            </w:r>
          </w:p>
        </w:tc>
        <w:tc>
          <w:tcPr>
            <w:tcW w:w="959" w:type="dxa"/>
            <w:tcBorders>
              <w:top w:val="nil"/>
              <w:left w:val="nil"/>
              <w:bottom w:val="nil"/>
            </w:tcBorders>
            <w:shd w:val="clear" w:color="auto" w:fill="auto"/>
            <w:noWrap/>
          </w:tcPr>
          <w:p w14:paraId="036FFAA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9F00AC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8DA1E8E"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2D2F22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5BFF0FCC" w14:textId="77777777" w:rsidTr="00F3139F">
        <w:tc>
          <w:tcPr>
            <w:tcW w:w="2652" w:type="dxa"/>
            <w:tcBorders>
              <w:top w:val="nil"/>
              <w:left w:val="nil"/>
              <w:bottom w:val="nil"/>
              <w:right w:val="nil"/>
            </w:tcBorders>
            <w:shd w:val="clear" w:color="auto" w:fill="auto"/>
            <w:noWrap/>
            <w:hideMark/>
          </w:tcPr>
          <w:p w14:paraId="5F366182"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SH_232000</w:t>
            </w:r>
          </w:p>
        </w:tc>
        <w:tc>
          <w:tcPr>
            <w:tcW w:w="958" w:type="dxa"/>
            <w:tcBorders>
              <w:top w:val="nil"/>
              <w:left w:val="nil"/>
              <w:bottom w:val="nil"/>
              <w:right w:val="nil"/>
            </w:tcBorders>
            <w:shd w:val="clear" w:color="auto" w:fill="auto"/>
            <w:noWrap/>
          </w:tcPr>
          <w:p w14:paraId="44478F25" w14:textId="6DAA6CAD" w:rsidR="003124A3" w:rsidRPr="00F579AC" w:rsidRDefault="003124A3"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-0.186</w:t>
            </w:r>
          </w:p>
        </w:tc>
        <w:tc>
          <w:tcPr>
            <w:tcW w:w="958" w:type="dxa"/>
            <w:tcBorders>
              <w:top w:val="nil"/>
              <w:left w:val="nil"/>
              <w:right w:val="nil"/>
            </w:tcBorders>
            <w:shd w:val="clear" w:color="auto" w:fill="auto"/>
            <w:noWrap/>
          </w:tcPr>
          <w:p w14:paraId="084B4CE5" w14:textId="34261BEF"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0.081</w:t>
            </w:r>
          </w:p>
        </w:tc>
        <w:tc>
          <w:tcPr>
            <w:tcW w:w="958" w:type="dxa"/>
            <w:tcBorders>
              <w:top w:val="nil"/>
              <w:left w:val="nil"/>
              <w:bottom w:val="nil"/>
              <w:right w:val="nil"/>
            </w:tcBorders>
            <w:shd w:val="clear" w:color="auto" w:fill="auto"/>
            <w:noWrap/>
          </w:tcPr>
          <w:p w14:paraId="4BD1A77C" w14:textId="5C86C2D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4513260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AA6963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33DC796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C29D5E2" w14:textId="714AA3FC"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0.118</w:t>
            </w:r>
          </w:p>
        </w:tc>
      </w:tr>
      <w:tr w:rsidR="004B61AD" w:rsidRPr="00C865B5" w14:paraId="6D4AA0A5" w14:textId="77777777" w:rsidTr="00F3139F">
        <w:tc>
          <w:tcPr>
            <w:tcW w:w="2652" w:type="dxa"/>
            <w:tcBorders>
              <w:top w:val="nil"/>
              <w:left w:val="nil"/>
              <w:bottom w:val="nil"/>
              <w:right w:val="nil"/>
            </w:tcBorders>
            <w:shd w:val="clear" w:color="auto" w:fill="auto"/>
            <w:noWrap/>
            <w:hideMark/>
          </w:tcPr>
          <w:p w14:paraId="630DF700"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SH_310000</w:t>
            </w:r>
          </w:p>
        </w:tc>
        <w:tc>
          <w:tcPr>
            <w:tcW w:w="958" w:type="dxa"/>
            <w:tcBorders>
              <w:top w:val="nil"/>
              <w:left w:val="nil"/>
              <w:bottom w:val="nil"/>
              <w:right w:val="nil"/>
            </w:tcBorders>
            <w:shd w:val="clear" w:color="auto" w:fill="auto"/>
            <w:noWrap/>
          </w:tcPr>
          <w:p w14:paraId="29C9987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5E9C792" w14:textId="0F58035E"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-0.323</w:t>
            </w:r>
          </w:p>
        </w:tc>
        <w:tc>
          <w:tcPr>
            <w:tcW w:w="958" w:type="dxa"/>
            <w:tcBorders>
              <w:top w:val="nil"/>
              <w:left w:val="nil"/>
              <w:right w:val="nil"/>
            </w:tcBorders>
            <w:shd w:val="clear" w:color="auto" w:fill="auto"/>
            <w:noWrap/>
          </w:tcPr>
          <w:p w14:paraId="6499FF6F" w14:textId="0258CC87" w:rsidR="003124A3" w:rsidRPr="00F579AC" w:rsidRDefault="004D77A1"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-0.797</w:t>
            </w:r>
          </w:p>
        </w:tc>
        <w:tc>
          <w:tcPr>
            <w:tcW w:w="959" w:type="dxa"/>
            <w:tcBorders>
              <w:top w:val="nil"/>
              <w:left w:val="nil"/>
              <w:bottom w:val="nil"/>
            </w:tcBorders>
            <w:shd w:val="clear" w:color="auto" w:fill="auto"/>
            <w:noWrap/>
          </w:tcPr>
          <w:p w14:paraId="02E92589" w14:textId="6B3229A9"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551B4F0" w14:textId="63164150" w:rsidR="003124A3" w:rsidRPr="00C865B5" w:rsidRDefault="004B61A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-0.603</w:t>
            </w:r>
          </w:p>
        </w:tc>
        <w:tc>
          <w:tcPr>
            <w:tcW w:w="958" w:type="dxa"/>
            <w:tcBorders>
              <w:top w:val="nil"/>
              <w:left w:val="single" w:sz="4" w:space="0" w:color="auto"/>
              <w:bottom w:val="nil"/>
              <w:right w:val="nil"/>
            </w:tcBorders>
            <w:shd w:val="clear" w:color="auto" w:fill="auto"/>
            <w:noWrap/>
          </w:tcPr>
          <w:p w14:paraId="6A972F8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5085FA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735CF8AC" w14:textId="77777777" w:rsidTr="00F3139F">
        <w:tc>
          <w:tcPr>
            <w:tcW w:w="2652" w:type="dxa"/>
            <w:tcBorders>
              <w:top w:val="nil"/>
              <w:left w:val="nil"/>
              <w:bottom w:val="nil"/>
              <w:right w:val="nil"/>
            </w:tcBorders>
            <w:shd w:val="clear" w:color="auto" w:fill="auto"/>
            <w:noWrap/>
            <w:hideMark/>
          </w:tcPr>
          <w:p w14:paraId="6301DA5E"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SH_311000</w:t>
            </w:r>
          </w:p>
        </w:tc>
        <w:tc>
          <w:tcPr>
            <w:tcW w:w="958" w:type="dxa"/>
            <w:tcBorders>
              <w:top w:val="nil"/>
              <w:left w:val="nil"/>
              <w:bottom w:val="nil"/>
              <w:right w:val="nil"/>
            </w:tcBorders>
            <w:shd w:val="clear" w:color="auto" w:fill="auto"/>
            <w:noWrap/>
          </w:tcPr>
          <w:p w14:paraId="59232EE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5CA2257" w14:textId="224C0AB4"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0.103</w:t>
            </w:r>
          </w:p>
        </w:tc>
        <w:tc>
          <w:tcPr>
            <w:tcW w:w="958" w:type="dxa"/>
            <w:tcBorders>
              <w:top w:val="nil"/>
              <w:left w:val="nil"/>
              <w:bottom w:val="nil"/>
              <w:right w:val="nil"/>
            </w:tcBorders>
            <w:shd w:val="clear" w:color="auto" w:fill="auto"/>
            <w:noWrap/>
          </w:tcPr>
          <w:p w14:paraId="26942AB7" w14:textId="7042EBC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D37706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2E08CB7"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B832C23"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24104A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7AB17AB2" w14:textId="77777777" w:rsidTr="00F3139F">
        <w:tc>
          <w:tcPr>
            <w:tcW w:w="2652" w:type="dxa"/>
            <w:tcBorders>
              <w:top w:val="nil"/>
              <w:left w:val="nil"/>
              <w:bottom w:val="nil"/>
              <w:right w:val="nil"/>
            </w:tcBorders>
            <w:shd w:val="clear" w:color="auto" w:fill="auto"/>
            <w:noWrap/>
            <w:hideMark/>
          </w:tcPr>
          <w:p w14:paraId="50BCD58B"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SH_322000</w:t>
            </w:r>
          </w:p>
        </w:tc>
        <w:tc>
          <w:tcPr>
            <w:tcW w:w="958" w:type="dxa"/>
            <w:tcBorders>
              <w:top w:val="nil"/>
              <w:left w:val="nil"/>
              <w:bottom w:val="nil"/>
              <w:right w:val="nil"/>
            </w:tcBorders>
            <w:shd w:val="clear" w:color="auto" w:fill="auto"/>
            <w:noWrap/>
          </w:tcPr>
          <w:p w14:paraId="7759277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24BBE46" w14:textId="73C1CD53" w:rsidR="003124A3" w:rsidRPr="00F579AC" w:rsidRDefault="000864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0.129</w:t>
            </w:r>
          </w:p>
        </w:tc>
        <w:tc>
          <w:tcPr>
            <w:tcW w:w="958" w:type="dxa"/>
            <w:tcBorders>
              <w:top w:val="nil"/>
              <w:left w:val="nil"/>
              <w:bottom w:val="nil"/>
              <w:right w:val="nil"/>
            </w:tcBorders>
            <w:shd w:val="clear" w:color="auto" w:fill="auto"/>
            <w:noWrap/>
          </w:tcPr>
          <w:p w14:paraId="1ECF463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0C49993" w14:textId="00E268E4" w:rsidR="003124A3" w:rsidRPr="00C865B5" w:rsidRDefault="00814E54"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0.154</w:t>
            </w:r>
          </w:p>
        </w:tc>
        <w:tc>
          <w:tcPr>
            <w:tcW w:w="958" w:type="dxa"/>
            <w:tcBorders>
              <w:top w:val="nil"/>
              <w:bottom w:val="nil"/>
              <w:right w:val="single" w:sz="4" w:space="0" w:color="auto"/>
            </w:tcBorders>
            <w:shd w:val="clear" w:color="auto" w:fill="auto"/>
            <w:noWrap/>
          </w:tcPr>
          <w:p w14:paraId="614452B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526778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7FC3196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4B61AD" w:rsidRPr="00C865B5" w14:paraId="730AADA3" w14:textId="77777777" w:rsidTr="00F3139F">
        <w:tc>
          <w:tcPr>
            <w:tcW w:w="2652" w:type="dxa"/>
            <w:tcBorders>
              <w:top w:val="nil"/>
              <w:left w:val="nil"/>
              <w:bottom w:val="nil"/>
              <w:right w:val="nil"/>
            </w:tcBorders>
            <w:shd w:val="clear" w:color="auto" w:fill="auto"/>
            <w:noWrap/>
          </w:tcPr>
          <w:p w14:paraId="05BD0491"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SH_413000</w:t>
            </w:r>
          </w:p>
        </w:tc>
        <w:tc>
          <w:tcPr>
            <w:tcW w:w="958" w:type="dxa"/>
            <w:tcBorders>
              <w:top w:val="nil"/>
              <w:left w:val="nil"/>
              <w:bottom w:val="nil"/>
              <w:right w:val="nil"/>
            </w:tcBorders>
            <w:shd w:val="clear" w:color="auto" w:fill="auto"/>
            <w:noWrap/>
          </w:tcPr>
          <w:p w14:paraId="3F64D291" w14:textId="44BB636A" w:rsidR="003124A3" w:rsidRPr="00C865B5" w:rsidRDefault="003124A3"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-0.962</w:t>
            </w:r>
          </w:p>
        </w:tc>
        <w:tc>
          <w:tcPr>
            <w:tcW w:w="958" w:type="dxa"/>
            <w:tcBorders>
              <w:top w:val="nil"/>
              <w:left w:val="nil"/>
              <w:bottom w:val="nil"/>
              <w:right w:val="nil"/>
            </w:tcBorders>
            <w:shd w:val="clear" w:color="auto" w:fill="auto"/>
            <w:noWrap/>
          </w:tcPr>
          <w:p w14:paraId="19EEDEBE" w14:textId="35DD583A"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-0.744</w:t>
            </w:r>
            <w:r w:rsidR="00412A0D" w:rsidRPr="00C865B5">
              <w:rPr>
                <w:rFonts w:ascii="Arial" w:eastAsia="Times New Roman" w:hAnsi="Arial" w:cs="Arial"/>
                <w:color w:val="000000" w:themeColor="text1"/>
                <w:sz w:val="18"/>
                <w:szCs w:val="18"/>
                <w:vertAlign w:val="superscript"/>
              </w:rPr>
              <w:t>e</w:t>
            </w:r>
          </w:p>
        </w:tc>
        <w:tc>
          <w:tcPr>
            <w:tcW w:w="958" w:type="dxa"/>
            <w:tcBorders>
              <w:top w:val="nil"/>
              <w:left w:val="nil"/>
              <w:bottom w:val="nil"/>
              <w:right w:val="nil"/>
            </w:tcBorders>
            <w:shd w:val="clear" w:color="auto" w:fill="auto"/>
            <w:noWrap/>
          </w:tcPr>
          <w:p w14:paraId="7BE3DF3C" w14:textId="3A045EC5" w:rsidR="003124A3" w:rsidRPr="00F579AC" w:rsidRDefault="004D77A1"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-15.710</w:t>
            </w:r>
          </w:p>
        </w:tc>
        <w:tc>
          <w:tcPr>
            <w:tcW w:w="959" w:type="dxa"/>
            <w:tcBorders>
              <w:top w:val="nil"/>
              <w:left w:val="nil"/>
              <w:bottom w:val="nil"/>
            </w:tcBorders>
            <w:shd w:val="clear" w:color="auto" w:fill="auto"/>
            <w:noWrap/>
          </w:tcPr>
          <w:p w14:paraId="6FF7F42F" w14:textId="1F85FCE5" w:rsidR="003124A3" w:rsidRPr="00C865B5" w:rsidRDefault="003124A3" w:rsidP="003124A3">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bottom w:val="nil"/>
              <w:right w:val="single" w:sz="4" w:space="0" w:color="auto"/>
            </w:tcBorders>
            <w:shd w:val="clear" w:color="auto" w:fill="auto"/>
            <w:noWrap/>
          </w:tcPr>
          <w:p w14:paraId="165FA4CA" w14:textId="2777946E" w:rsidR="003124A3" w:rsidRPr="00C865B5" w:rsidRDefault="004B61A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-5.912</w:t>
            </w:r>
          </w:p>
        </w:tc>
        <w:tc>
          <w:tcPr>
            <w:tcW w:w="958" w:type="dxa"/>
            <w:tcBorders>
              <w:top w:val="nil"/>
              <w:left w:val="single" w:sz="4" w:space="0" w:color="auto"/>
              <w:bottom w:val="nil"/>
              <w:right w:val="nil"/>
            </w:tcBorders>
            <w:shd w:val="clear" w:color="auto" w:fill="auto"/>
            <w:noWrap/>
          </w:tcPr>
          <w:p w14:paraId="6E419AA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5D68DCC" w14:textId="19F9A864"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64BEE879" w14:textId="77777777" w:rsidTr="00F3139F">
        <w:tc>
          <w:tcPr>
            <w:tcW w:w="2652" w:type="dxa"/>
            <w:tcBorders>
              <w:top w:val="nil"/>
              <w:left w:val="nil"/>
              <w:bottom w:val="nil"/>
              <w:right w:val="nil"/>
            </w:tcBorders>
            <w:shd w:val="clear" w:color="auto" w:fill="auto"/>
            <w:noWrap/>
            <w:hideMark/>
          </w:tcPr>
          <w:p w14:paraId="7BB440F2"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SH_451000</w:t>
            </w:r>
          </w:p>
        </w:tc>
        <w:tc>
          <w:tcPr>
            <w:tcW w:w="958" w:type="dxa"/>
            <w:tcBorders>
              <w:top w:val="nil"/>
              <w:left w:val="nil"/>
              <w:bottom w:val="nil"/>
              <w:right w:val="nil"/>
            </w:tcBorders>
            <w:shd w:val="clear" w:color="auto" w:fill="auto"/>
            <w:noWrap/>
          </w:tcPr>
          <w:p w14:paraId="4D2C722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D2363AF" w14:textId="50C35E95" w:rsidR="003124A3" w:rsidRPr="00C865B5" w:rsidRDefault="000864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-0.174</w:t>
            </w:r>
          </w:p>
        </w:tc>
        <w:tc>
          <w:tcPr>
            <w:tcW w:w="958" w:type="dxa"/>
            <w:tcBorders>
              <w:top w:val="nil"/>
              <w:left w:val="nil"/>
              <w:bottom w:val="nil"/>
              <w:right w:val="nil"/>
            </w:tcBorders>
            <w:shd w:val="clear" w:color="auto" w:fill="auto"/>
            <w:noWrap/>
          </w:tcPr>
          <w:p w14:paraId="11B4088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42B8796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A16A4D6" w14:textId="3624CF04"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1BE6A9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510C6D03" w14:textId="16EA50A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4CC5120D" w14:textId="77777777" w:rsidTr="00F3139F">
        <w:tc>
          <w:tcPr>
            <w:tcW w:w="2652" w:type="dxa"/>
            <w:tcBorders>
              <w:top w:val="nil"/>
              <w:left w:val="nil"/>
              <w:bottom w:val="single" w:sz="4" w:space="0" w:color="auto"/>
              <w:right w:val="nil"/>
            </w:tcBorders>
            <w:shd w:val="clear" w:color="auto" w:fill="auto"/>
            <w:noWrap/>
            <w:hideMark/>
          </w:tcPr>
          <w:p w14:paraId="0AE968BD" w14:textId="77777777" w:rsidR="003124A3" w:rsidRPr="00C865B5" w:rsidRDefault="003124A3" w:rsidP="003124A3">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SH_452000</w:t>
            </w:r>
          </w:p>
        </w:tc>
        <w:tc>
          <w:tcPr>
            <w:tcW w:w="958" w:type="dxa"/>
            <w:tcBorders>
              <w:top w:val="nil"/>
              <w:left w:val="nil"/>
              <w:bottom w:val="single" w:sz="4" w:space="0" w:color="auto"/>
              <w:right w:val="nil"/>
            </w:tcBorders>
            <w:shd w:val="clear" w:color="auto" w:fill="auto"/>
            <w:noWrap/>
          </w:tcPr>
          <w:p w14:paraId="3763DB0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single" w:sz="4" w:space="0" w:color="auto"/>
              <w:right w:val="nil"/>
            </w:tcBorders>
            <w:shd w:val="clear" w:color="auto" w:fill="auto"/>
            <w:noWrap/>
          </w:tcPr>
          <w:p w14:paraId="0CD6502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single" w:sz="4" w:space="0" w:color="auto"/>
              <w:right w:val="nil"/>
            </w:tcBorders>
            <w:shd w:val="clear" w:color="auto" w:fill="auto"/>
            <w:noWrap/>
          </w:tcPr>
          <w:p w14:paraId="14CD628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single" w:sz="4" w:space="0" w:color="auto"/>
            </w:tcBorders>
            <w:shd w:val="clear" w:color="auto" w:fill="auto"/>
            <w:noWrap/>
          </w:tcPr>
          <w:p w14:paraId="264A7D29"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single" w:sz="4" w:space="0" w:color="auto"/>
              <w:right w:val="single" w:sz="4" w:space="0" w:color="auto"/>
            </w:tcBorders>
            <w:shd w:val="clear" w:color="auto" w:fill="auto"/>
            <w:noWrap/>
          </w:tcPr>
          <w:p w14:paraId="12B061BE" w14:textId="6D0E0EDA" w:rsidR="003124A3" w:rsidRPr="00C865B5" w:rsidRDefault="004B61A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-4.039</w:t>
            </w:r>
          </w:p>
        </w:tc>
        <w:tc>
          <w:tcPr>
            <w:tcW w:w="958" w:type="dxa"/>
            <w:tcBorders>
              <w:top w:val="nil"/>
              <w:left w:val="single" w:sz="4" w:space="0" w:color="auto"/>
              <w:bottom w:val="single" w:sz="4" w:space="0" w:color="auto"/>
              <w:right w:val="nil"/>
            </w:tcBorders>
            <w:shd w:val="clear" w:color="auto" w:fill="auto"/>
            <w:noWrap/>
          </w:tcPr>
          <w:p w14:paraId="13A2735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single" w:sz="4" w:space="0" w:color="auto"/>
              <w:right w:val="nil"/>
            </w:tcBorders>
            <w:shd w:val="clear" w:color="auto" w:fill="auto"/>
            <w:noWrap/>
          </w:tcPr>
          <w:p w14:paraId="5A2EB43B" w14:textId="6B4437C5"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-0.992</w:t>
            </w:r>
          </w:p>
        </w:tc>
      </w:tr>
      <w:tr w:rsidR="003124A3" w:rsidRPr="00C865B5" w14:paraId="1D94CF49" w14:textId="77777777" w:rsidTr="00F3139F">
        <w:tc>
          <w:tcPr>
            <w:tcW w:w="2652" w:type="dxa"/>
            <w:tcBorders>
              <w:top w:val="single" w:sz="4" w:space="0" w:color="auto"/>
              <w:left w:val="nil"/>
              <w:bottom w:val="nil"/>
              <w:right w:val="nil"/>
            </w:tcBorders>
            <w:shd w:val="clear" w:color="auto" w:fill="auto"/>
            <w:noWrap/>
            <w:hideMark/>
          </w:tcPr>
          <w:p w14:paraId="3F5255AA" w14:textId="77777777" w:rsidR="003124A3" w:rsidRPr="00C865B5" w:rsidRDefault="003124A3" w:rsidP="003124A3">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Mortality</w:t>
            </w:r>
          </w:p>
        </w:tc>
        <w:tc>
          <w:tcPr>
            <w:tcW w:w="958" w:type="dxa"/>
            <w:tcBorders>
              <w:top w:val="single" w:sz="4" w:space="0" w:color="auto"/>
              <w:left w:val="nil"/>
              <w:bottom w:val="nil"/>
              <w:right w:val="nil"/>
            </w:tcBorders>
            <w:shd w:val="clear" w:color="auto" w:fill="auto"/>
            <w:noWrap/>
          </w:tcPr>
          <w:p w14:paraId="54AD2589" w14:textId="77777777" w:rsidR="003124A3" w:rsidRPr="00C865B5" w:rsidRDefault="003124A3" w:rsidP="003124A3">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1185DD4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5785A9FA"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tcBorders>
            <w:shd w:val="clear" w:color="auto" w:fill="auto"/>
            <w:noWrap/>
          </w:tcPr>
          <w:p w14:paraId="3DD6D1D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nil"/>
              <w:right w:val="single" w:sz="4" w:space="0" w:color="auto"/>
            </w:tcBorders>
            <w:shd w:val="clear" w:color="auto" w:fill="auto"/>
            <w:noWrap/>
          </w:tcPr>
          <w:p w14:paraId="753CB57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35097A75"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47AB9C37"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2A799A2B" w14:textId="77777777" w:rsidTr="00F3139F">
        <w:tc>
          <w:tcPr>
            <w:tcW w:w="2652" w:type="dxa"/>
            <w:tcBorders>
              <w:top w:val="nil"/>
              <w:left w:val="nil"/>
              <w:bottom w:val="nil"/>
              <w:right w:val="nil"/>
            </w:tcBorders>
            <w:shd w:val="clear" w:color="auto" w:fill="auto"/>
            <w:noWrap/>
            <w:hideMark/>
          </w:tcPr>
          <w:p w14:paraId="70E0ED2C" w14:textId="77777777" w:rsidR="003124A3" w:rsidRPr="00C865B5" w:rsidRDefault="003124A3" w:rsidP="003124A3">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Hunting</w:t>
            </w:r>
          </w:p>
        </w:tc>
        <w:tc>
          <w:tcPr>
            <w:tcW w:w="958" w:type="dxa"/>
            <w:tcBorders>
              <w:top w:val="nil"/>
              <w:left w:val="nil"/>
              <w:right w:val="nil"/>
            </w:tcBorders>
            <w:shd w:val="clear" w:color="auto" w:fill="auto"/>
            <w:noWrap/>
          </w:tcPr>
          <w:p w14:paraId="7FF7A006" w14:textId="77777777" w:rsidR="003124A3" w:rsidRPr="00C865B5" w:rsidRDefault="003124A3" w:rsidP="003124A3">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59C30DE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2AF8226B"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0C4D26C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6D4A9A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77E63C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6C7CFBF"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3124A3" w:rsidRPr="00C865B5" w14:paraId="63DC69EC" w14:textId="77777777" w:rsidTr="00F3139F">
        <w:tc>
          <w:tcPr>
            <w:tcW w:w="2652" w:type="dxa"/>
            <w:tcBorders>
              <w:top w:val="nil"/>
              <w:left w:val="nil"/>
              <w:right w:val="nil"/>
            </w:tcBorders>
            <w:shd w:val="clear" w:color="auto" w:fill="auto"/>
            <w:noWrap/>
            <w:hideMark/>
          </w:tcPr>
          <w:p w14:paraId="161C3DEA" w14:textId="77777777" w:rsidR="003124A3" w:rsidRPr="00C865B5" w:rsidRDefault="003124A3" w:rsidP="003124A3">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Adj_hunt_area</w:t>
            </w:r>
            <w:proofErr w:type="spellEnd"/>
          </w:p>
        </w:tc>
        <w:tc>
          <w:tcPr>
            <w:tcW w:w="958" w:type="dxa"/>
            <w:tcBorders>
              <w:top w:val="nil"/>
              <w:left w:val="nil"/>
              <w:right w:val="nil"/>
            </w:tcBorders>
            <w:shd w:val="clear" w:color="auto" w:fill="auto"/>
            <w:noWrap/>
          </w:tcPr>
          <w:p w14:paraId="547FE8C3" w14:textId="66CC0B82" w:rsidR="003124A3" w:rsidRPr="00C865B5" w:rsidRDefault="003124A3"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8" w:type="dxa"/>
            <w:tcBorders>
              <w:top w:val="nil"/>
              <w:left w:val="nil"/>
              <w:right w:val="nil"/>
            </w:tcBorders>
            <w:shd w:val="clear" w:color="auto" w:fill="auto"/>
            <w:noWrap/>
          </w:tcPr>
          <w:p w14:paraId="4A1167DE" w14:textId="0443109F" w:rsidR="003124A3" w:rsidRPr="00C865B5" w:rsidRDefault="003124A3" w:rsidP="00412A0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8CA8020" w14:textId="1BE157D7" w:rsidR="003124A3" w:rsidRPr="00C865B5" w:rsidRDefault="00D11486"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h</w:t>
            </w:r>
          </w:p>
        </w:tc>
        <w:tc>
          <w:tcPr>
            <w:tcW w:w="959" w:type="dxa"/>
            <w:tcBorders>
              <w:top w:val="nil"/>
              <w:left w:val="nil"/>
              <w:bottom w:val="nil"/>
            </w:tcBorders>
            <w:shd w:val="clear" w:color="auto" w:fill="auto"/>
            <w:noWrap/>
          </w:tcPr>
          <w:p w14:paraId="2BA20240"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13D14B1"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F4F69B3" w14:textId="1169615D" w:rsidR="003124A3" w:rsidRPr="00C865B5" w:rsidRDefault="007D5027"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c>
          <w:tcPr>
            <w:tcW w:w="959" w:type="dxa"/>
            <w:tcBorders>
              <w:top w:val="nil"/>
              <w:left w:val="nil"/>
              <w:bottom w:val="nil"/>
              <w:right w:val="nil"/>
            </w:tcBorders>
            <w:shd w:val="clear" w:color="auto" w:fill="auto"/>
            <w:noWrap/>
          </w:tcPr>
          <w:p w14:paraId="4496AFA0" w14:textId="74D95A35" w:rsidR="003124A3" w:rsidRPr="00C865B5" w:rsidRDefault="007D502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0.008</w:t>
            </w:r>
          </w:p>
        </w:tc>
      </w:tr>
      <w:tr w:rsidR="00596AB7" w:rsidRPr="00C865B5" w14:paraId="475A82B3" w14:textId="77777777" w:rsidTr="00F3139F">
        <w:tc>
          <w:tcPr>
            <w:tcW w:w="2652" w:type="dxa"/>
            <w:tcBorders>
              <w:top w:val="nil"/>
              <w:left w:val="nil"/>
              <w:bottom w:val="nil"/>
              <w:right w:val="nil"/>
            </w:tcBorders>
            <w:shd w:val="clear" w:color="auto" w:fill="auto"/>
            <w:noWrap/>
            <w:hideMark/>
          </w:tcPr>
          <w:p w14:paraId="19D86E56" w14:textId="77777777" w:rsidR="003124A3" w:rsidRPr="00C865B5" w:rsidRDefault="003124A3" w:rsidP="003124A3">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Hunt_manag</w:t>
            </w:r>
            <w:proofErr w:type="spellEnd"/>
            <w:r w:rsidRPr="00C865B5">
              <w:rPr>
                <w:rFonts w:ascii="Arial" w:eastAsia="Times New Roman" w:hAnsi="Arial" w:cs="Arial"/>
                <w:color w:val="000000" w:themeColor="text1"/>
                <w:sz w:val="18"/>
                <w:szCs w:val="18"/>
              </w:rPr>
              <w:t xml:space="preserve"> (time effect)</w:t>
            </w:r>
          </w:p>
        </w:tc>
        <w:tc>
          <w:tcPr>
            <w:tcW w:w="958" w:type="dxa"/>
            <w:tcBorders>
              <w:top w:val="nil"/>
              <w:left w:val="nil"/>
              <w:bottom w:val="nil"/>
              <w:right w:val="nil"/>
            </w:tcBorders>
            <w:shd w:val="clear" w:color="auto" w:fill="auto"/>
            <w:noWrap/>
          </w:tcPr>
          <w:p w14:paraId="1F0D866D" w14:textId="01D6E8F5" w:rsidR="003124A3" w:rsidRPr="00F579AC" w:rsidRDefault="003124A3"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-2.916</w:t>
            </w:r>
            <w:r w:rsidRPr="00F3139F">
              <w:rPr>
                <w:rFonts w:ascii="Arial" w:eastAsia="Times New Roman" w:hAnsi="Arial" w:cs="Arial"/>
                <w:b/>
                <w:bCs/>
                <w:color w:val="000000" w:themeColor="text1"/>
                <w:sz w:val="18"/>
                <w:szCs w:val="18"/>
                <w:vertAlign w:val="superscript"/>
              </w:rPr>
              <w:t>b</w:t>
            </w:r>
          </w:p>
        </w:tc>
        <w:tc>
          <w:tcPr>
            <w:tcW w:w="958" w:type="dxa"/>
            <w:tcBorders>
              <w:top w:val="nil"/>
              <w:left w:val="nil"/>
              <w:bottom w:val="nil"/>
              <w:right w:val="nil"/>
            </w:tcBorders>
            <w:shd w:val="clear" w:color="auto" w:fill="auto"/>
            <w:noWrap/>
          </w:tcPr>
          <w:p w14:paraId="64EACB61" w14:textId="2E11D7CF" w:rsidR="003124A3" w:rsidRPr="00C865B5" w:rsidRDefault="00412A0D"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-1.006</w:t>
            </w:r>
            <w:r w:rsidRPr="00C865B5">
              <w:rPr>
                <w:rFonts w:ascii="Arial" w:eastAsia="Times New Roman" w:hAnsi="Arial" w:cs="Arial"/>
                <w:color w:val="000000" w:themeColor="text1"/>
                <w:sz w:val="18"/>
                <w:szCs w:val="18"/>
                <w:vertAlign w:val="superscript"/>
              </w:rPr>
              <w:t>a</w:t>
            </w:r>
          </w:p>
        </w:tc>
        <w:tc>
          <w:tcPr>
            <w:tcW w:w="958" w:type="dxa"/>
            <w:tcBorders>
              <w:top w:val="nil"/>
              <w:left w:val="nil"/>
              <w:right w:val="nil"/>
            </w:tcBorders>
            <w:shd w:val="clear" w:color="auto" w:fill="auto"/>
            <w:noWrap/>
          </w:tcPr>
          <w:p w14:paraId="1E892287" w14:textId="7730768D"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0DFE6A2A" w14:textId="33D11572"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43B8DEB" w14:textId="1B269FE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BC06735" w14:textId="07F04F95" w:rsidR="003124A3" w:rsidRPr="00F579AC" w:rsidRDefault="00596AB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2.661</w:t>
            </w:r>
          </w:p>
        </w:tc>
        <w:tc>
          <w:tcPr>
            <w:tcW w:w="959" w:type="dxa"/>
            <w:tcBorders>
              <w:top w:val="nil"/>
              <w:left w:val="nil"/>
              <w:bottom w:val="nil"/>
              <w:right w:val="nil"/>
            </w:tcBorders>
            <w:shd w:val="clear" w:color="auto" w:fill="auto"/>
            <w:noWrap/>
          </w:tcPr>
          <w:p w14:paraId="0F443965" w14:textId="0FF66921" w:rsidR="003124A3" w:rsidRPr="00F579AC" w:rsidRDefault="007D5027"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-4.249</w:t>
            </w:r>
            <w:r w:rsidR="004344A4" w:rsidRPr="00F3139F">
              <w:rPr>
                <w:rFonts w:ascii="Arial" w:eastAsia="Times New Roman" w:hAnsi="Arial" w:cs="Arial"/>
                <w:b/>
                <w:bCs/>
                <w:color w:val="000000" w:themeColor="text1"/>
                <w:sz w:val="18"/>
                <w:szCs w:val="18"/>
                <w:vertAlign w:val="superscript"/>
              </w:rPr>
              <w:t>a</w:t>
            </w:r>
          </w:p>
        </w:tc>
      </w:tr>
      <w:tr w:rsidR="003124A3" w:rsidRPr="00C865B5" w14:paraId="620C6EE5" w14:textId="77777777" w:rsidTr="00F3139F">
        <w:tc>
          <w:tcPr>
            <w:tcW w:w="2652" w:type="dxa"/>
            <w:tcBorders>
              <w:top w:val="nil"/>
              <w:left w:val="nil"/>
              <w:bottom w:val="nil"/>
              <w:right w:val="nil"/>
            </w:tcBorders>
            <w:shd w:val="clear" w:color="auto" w:fill="auto"/>
            <w:noWrap/>
            <w:hideMark/>
          </w:tcPr>
          <w:p w14:paraId="7654F0E7" w14:textId="77777777" w:rsidR="003124A3" w:rsidRPr="00C865B5" w:rsidRDefault="003124A3" w:rsidP="003124A3">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Hunter_dens</w:t>
            </w:r>
            <w:proofErr w:type="spellEnd"/>
          </w:p>
        </w:tc>
        <w:tc>
          <w:tcPr>
            <w:tcW w:w="958" w:type="dxa"/>
            <w:tcBorders>
              <w:top w:val="nil"/>
              <w:left w:val="nil"/>
              <w:bottom w:val="nil"/>
              <w:right w:val="nil"/>
            </w:tcBorders>
            <w:shd w:val="clear" w:color="auto" w:fill="auto"/>
            <w:noWrap/>
          </w:tcPr>
          <w:p w14:paraId="33AAD2FE" w14:textId="215C68C9" w:rsidR="003124A3" w:rsidRPr="00C865B5" w:rsidRDefault="003124A3"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0.928</w:t>
            </w:r>
          </w:p>
        </w:tc>
        <w:tc>
          <w:tcPr>
            <w:tcW w:w="958" w:type="dxa"/>
            <w:tcBorders>
              <w:top w:val="nil"/>
              <w:left w:val="nil"/>
              <w:bottom w:val="nil"/>
              <w:right w:val="nil"/>
            </w:tcBorders>
            <w:shd w:val="clear" w:color="auto" w:fill="auto"/>
            <w:noWrap/>
          </w:tcPr>
          <w:p w14:paraId="3B6D2487" w14:textId="50C7FA36" w:rsidR="003124A3" w:rsidRPr="00C865B5" w:rsidRDefault="00412A0D" w:rsidP="003124A3">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f</w:t>
            </w:r>
          </w:p>
        </w:tc>
        <w:tc>
          <w:tcPr>
            <w:tcW w:w="958" w:type="dxa"/>
            <w:tcBorders>
              <w:top w:val="nil"/>
              <w:left w:val="nil"/>
              <w:bottom w:val="nil"/>
              <w:right w:val="nil"/>
            </w:tcBorders>
            <w:shd w:val="clear" w:color="auto" w:fill="auto"/>
            <w:noWrap/>
          </w:tcPr>
          <w:p w14:paraId="651F291B" w14:textId="6D1C23A5" w:rsidR="003124A3" w:rsidRPr="00F579AC" w:rsidRDefault="00FC2BF3" w:rsidP="003124A3">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3.175</w:t>
            </w:r>
          </w:p>
        </w:tc>
        <w:tc>
          <w:tcPr>
            <w:tcW w:w="959" w:type="dxa"/>
            <w:tcBorders>
              <w:top w:val="nil"/>
              <w:left w:val="nil"/>
              <w:bottom w:val="nil"/>
            </w:tcBorders>
            <w:shd w:val="clear" w:color="auto" w:fill="auto"/>
            <w:noWrap/>
          </w:tcPr>
          <w:p w14:paraId="7778D762"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1EBBDFD"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BE4889F" w14:textId="74B9FDBB" w:rsidR="003124A3" w:rsidRPr="00C865B5" w:rsidRDefault="00596AB7" w:rsidP="003124A3">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1.125</w:t>
            </w:r>
          </w:p>
        </w:tc>
        <w:tc>
          <w:tcPr>
            <w:tcW w:w="959" w:type="dxa"/>
            <w:tcBorders>
              <w:top w:val="nil"/>
              <w:left w:val="nil"/>
              <w:bottom w:val="nil"/>
              <w:right w:val="nil"/>
            </w:tcBorders>
            <w:shd w:val="clear" w:color="auto" w:fill="auto"/>
            <w:noWrap/>
          </w:tcPr>
          <w:p w14:paraId="095A2364" w14:textId="77777777" w:rsidR="003124A3" w:rsidRPr="00C865B5" w:rsidRDefault="003124A3" w:rsidP="003124A3">
            <w:pPr>
              <w:spacing w:after="0" w:line="240" w:lineRule="auto"/>
              <w:jc w:val="center"/>
              <w:rPr>
                <w:rFonts w:ascii="Arial" w:eastAsia="Times New Roman" w:hAnsi="Arial" w:cs="Arial"/>
                <w:color w:val="000000" w:themeColor="text1"/>
                <w:sz w:val="18"/>
                <w:szCs w:val="18"/>
              </w:rPr>
            </w:pPr>
          </w:p>
        </w:tc>
      </w:tr>
      <w:tr w:rsidR="004344A4" w:rsidRPr="00C865B5" w14:paraId="5D91847F" w14:textId="77777777" w:rsidTr="00F3139F">
        <w:tc>
          <w:tcPr>
            <w:tcW w:w="2652" w:type="dxa"/>
            <w:tcBorders>
              <w:top w:val="nil"/>
              <w:left w:val="nil"/>
              <w:bottom w:val="nil"/>
              <w:right w:val="nil"/>
            </w:tcBorders>
            <w:shd w:val="clear" w:color="auto" w:fill="auto"/>
            <w:noWrap/>
            <w:hideMark/>
          </w:tcPr>
          <w:p w14:paraId="1207308B" w14:textId="77777777" w:rsidR="004344A4" w:rsidRPr="00C865B5" w:rsidRDefault="004344A4" w:rsidP="004344A4">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Release</w:t>
            </w:r>
          </w:p>
        </w:tc>
        <w:tc>
          <w:tcPr>
            <w:tcW w:w="958" w:type="dxa"/>
            <w:tcBorders>
              <w:top w:val="nil"/>
              <w:left w:val="nil"/>
              <w:bottom w:val="nil"/>
              <w:right w:val="nil"/>
            </w:tcBorders>
            <w:shd w:val="clear" w:color="auto" w:fill="auto"/>
            <w:noWrap/>
          </w:tcPr>
          <w:p w14:paraId="38DE06CF" w14:textId="00FBB7B2"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8B80386" w14:textId="628C1C29"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066BFABC" w14:textId="49ED4977"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777EA39C" w14:textId="72DC09FB"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5057830B" w14:textId="6CB0E712"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484B2213" w14:textId="146357DD"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05670E05" w14:textId="608E2243"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6238C7DE" w14:textId="77777777" w:rsidTr="00F3139F">
        <w:tc>
          <w:tcPr>
            <w:tcW w:w="2652" w:type="dxa"/>
            <w:tcBorders>
              <w:top w:val="nil"/>
              <w:left w:val="nil"/>
              <w:bottom w:val="nil"/>
              <w:right w:val="nil"/>
            </w:tcBorders>
            <w:shd w:val="clear" w:color="auto" w:fill="auto"/>
            <w:noWrap/>
            <w:hideMark/>
          </w:tcPr>
          <w:p w14:paraId="3294DC32" w14:textId="77777777" w:rsidR="004344A4" w:rsidRPr="00C865B5" w:rsidRDefault="004344A4" w:rsidP="004344A4">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Protected status</w:t>
            </w:r>
          </w:p>
        </w:tc>
        <w:tc>
          <w:tcPr>
            <w:tcW w:w="958" w:type="dxa"/>
            <w:tcBorders>
              <w:top w:val="nil"/>
              <w:left w:val="nil"/>
              <w:bottom w:val="nil"/>
              <w:right w:val="nil"/>
            </w:tcBorders>
            <w:shd w:val="clear" w:color="auto" w:fill="auto"/>
            <w:noWrap/>
          </w:tcPr>
          <w:p w14:paraId="13D03EC3" w14:textId="280EBEF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7047517" w14:textId="005BE72E"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410CBA50" w14:textId="776E497B"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2054696E" w14:textId="7E77DB90"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615D56AF" w14:textId="599D846A"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54D35A7B" w14:textId="5D5620D0"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4B42F188" w14:textId="47C558EE"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7867850F" w14:textId="77777777" w:rsidTr="00F3139F">
        <w:tc>
          <w:tcPr>
            <w:tcW w:w="2652" w:type="dxa"/>
            <w:tcBorders>
              <w:top w:val="nil"/>
              <w:left w:val="nil"/>
              <w:bottom w:val="nil"/>
              <w:right w:val="nil"/>
            </w:tcBorders>
            <w:shd w:val="clear" w:color="auto" w:fill="auto"/>
            <w:noWrap/>
            <w:hideMark/>
          </w:tcPr>
          <w:p w14:paraId="37588B35" w14:textId="77777777" w:rsidR="004344A4" w:rsidRPr="00C865B5" w:rsidRDefault="004344A4" w:rsidP="004344A4">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Wildlife disease</w:t>
            </w:r>
          </w:p>
        </w:tc>
        <w:tc>
          <w:tcPr>
            <w:tcW w:w="958" w:type="dxa"/>
            <w:tcBorders>
              <w:top w:val="nil"/>
              <w:left w:val="nil"/>
              <w:bottom w:val="nil"/>
              <w:right w:val="nil"/>
            </w:tcBorders>
            <w:shd w:val="clear" w:color="auto" w:fill="auto"/>
            <w:noWrap/>
          </w:tcPr>
          <w:p w14:paraId="5AE137E2" w14:textId="77777777" w:rsidR="004344A4" w:rsidRPr="00C865B5" w:rsidRDefault="004344A4" w:rsidP="004344A4">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0D29CBD2"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77CEE4A"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2ECE4CCC"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B6505A0"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D95AAF6"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1CC5F0E"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r>
      <w:tr w:rsidR="004344A4" w:rsidRPr="00C865B5" w14:paraId="00A6D0CE" w14:textId="77777777" w:rsidTr="00F3139F">
        <w:tc>
          <w:tcPr>
            <w:tcW w:w="2652" w:type="dxa"/>
            <w:tcBorders>
              <w:top w:val="nil"/>
              <w:left w:val="nil"/>
              <w:bottom w:val="nil"/>
              <w:right w:val="nil"/>
            </w:tcBorders>
            <w:shd w:val="clear" w:color="auto" w:fill="auto"/>
            <w:noWrap/>
            <w:hideMark/>
          </w:tcPr>
          <w:p w14:paraId="36687CA6" w14:textId="77777777" w:rsidR="004344A4" w:rsidRPr="00C865B5" w:rsidRDefault="004344A4" w:rsidP="004344A4">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KH_T</w:t>
            </w:r>
          </w:p>
        </w:tc>
        <w:tc>
          <w:tcPr>
            <w:tcW w:w="958" w:type="dxa"/>
            <w:tcBorders>
              <w:top w:val="nil"/>
              <w:left w:val="nil"/>
              <w:bottom w:val="nil"/>
              <w:right w:val="nil"/>
            </w:tcBorders>
            <w:shd w:val="clear" w:color="auto" w:fill="auto"/>
            <w:noWrap/>
          </w:tcPr>
          <w:p w14:paraId="6182AADE" w14:textId="636058AB"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6CE1FA2F" w14:textId="1CD003E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447E0B9" w14:textId="0015D8D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4484F897" w14:textId="572F2D67"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3C419B76" w14:textId="0AEDBF7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3BF5D935" w14:textId="3C921C45"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619A89D6" w14:textId="78F16E36"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6BFE63E4" w14:textId="77777777" w:rsidTr="00F3139F">
        <w:tc>
          <w:tcPr>
            <w:tcW w:w="2652" w:type="dxa"/>
            <w:tcBorders>
              <w:top w:val="nil"/>
              <w:left w:val="nil"/>
              <w:bottom w:val="nil"/>
              <w:right w:val="nil"/>
            </w:tcBorders>
            <w:shd w:val="clear" w:color="auto" w:fill="auto"/>
            <w:noWrap/>
            <w:hideMark/>
          </w:tcPr>
          <w:p w14:paraId="1AA51E31" w14:textId="77777777" w:rsidR="004344A4" w:rsidRPr="00C865B5" w:rsidRDefault="004344A4" w:rsidP="004344A4">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KH_S</w:t>
            </w:r>
          </w:p>
        </w:tc>
        <w:tc>
          <w:tcPr>
            <w:tcW w:w="958" w:type="dxa"/>
            <w:tcBorders>
              <w:top w:val="nil"/>
              <w:left w:val="nil"/>
              <w:bottom w:val="nil"/>
              <w:right w:val="nil"/>
            </w:tcBorders>
            <w:shd w:val="clear" w:color="auto" w:fill="auto"/>
            <w:noWrap/>
          </w:tcPr>
          <w:p w14:paraId="4B840FD9" w14:textId="02368033"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right w:val="nil"/>
            </w:tcBorders>
            <w:shd w:val="clear" w:color="auto" w:fill="auto"/>
            <w:noWrap/>
          </w:tcPr>
          <w:p w14:paraId="2460D934" w14:textId="73319A6A"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3279681F" w14:textId="612D277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769C4AFE" w14:textId="47EDBFA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64F5FB64" w14:textId="5DD7BDE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4BBA14C0" w14:textId="4C5362E6"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3CBAF965" w14:textId="611DFFF5"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4C6C1543" w14:textId="77777777" w:rsidTr="00F3139F">
        <w:tc>
          <w:tcPr>
            <w:tcW w:w="2652" w:type="dxa"/>
            <w:tcBorders>
              <w:top w:val="nil"/>
              <w:left w:val="nil"/>
              <w:bottom w:val="nil"/>
              <w:right w:val="nil"/>
            </w:tcBorders>
            <w:shd w:val="clear" w:color="auto" w:fill="auto"/>
            <w:noWrap/>
            <w:hideMark/>
          </w:tcPr>
          <w:p w14:paraId="194B179E" w14:textId="77777777" w:rsidR="004344A4" w:rsidRPr="00C865B5" w:rsidRDefault="004344A4" w:rsidP="004344A4">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KH_R</w:t>
            </w:r>
          </w:p>
        </w:tc>
        <w:tc>
          <w:tcPr>
            <w:tcW w:w="958" w:type="dxa"/>
            <w:tcBorders>
              <w:top w:val="nil"/>
              <w:left w:val="nil"/>
              <w:bottom w:val="nil"/>
              <w:right w:val="nil"/>
            </w:tcBorders>
            <w:shd w:val="clear" w:color="auto" w:fill="auto"/>
            <w:noWrap/>
          </w:tcPr>
          <w:p w14:paraId="70D5D08D" w14:textId="7FE0E377"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55AEAE5A" w14:textId="50FDBFE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296399B9" w14:textId="1C4F0ABF"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6D0D1EAD" w14:textId="06DD5CF5"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2B5ED633" w14:textId="389C45AB"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704C2609" w14:textId="3605F79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345C1A5C" w14:textId="56F13B09"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55D3298A" w14:textId="77777777" w:rsidTr="00F3139F">
        <w:tc>
          <w:tcPr>
            <w:tcW w:w="2652" w:type="dxa"/>
            <w:tcBorders>
              <w:top w:val="nil"/>
              <w:left w:val="nil"/>
              <w:bottom w:val="nil"/>
              <w:right w:val="nil"/>
            </w:tcBorders>
            <w:shd w:val="clear" w:color="auto" w:fill="auto"/>
            <w:noWrap/>
            <w:hideMark/>
          </w:tcPr>
          <w:p w14:paraId="69787D02" w14:textId="77777777" w:rsidR="004344A4" w:rsidRPr="00C865B5" w:rsidRDefault="004344A4" w:rsidP="004344A4">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Competition and predation</w:t>
            </w:r>
          </w:p>
        </w:tc>
        <w:tc>
          <w:tcPr>
            <w:tcW w:w="958" w:type="dxa"/>
            <w:tcBorders>
              <w:top w:val="nil"/>
              <w:left w:val="nil"/>
              <w:bottom w:val="nil"/>
              <w:right w:val="nil"/>
            </w:tcBorders>
            <w:shd w:val="clear" w:color="auto" w:fill="auto"/>
            <w:noWrap/>
          </w:tcPr>
          <w:p w14:paraId="4E60B57B" w14:textId="77777777" w:rsidR="004344A4" w:rsidRPr="00C865B5" w:rsidRDefault="004344A4" w:rsidP="004344A4">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6F1EFDE8"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12FF9F66"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7392D81B"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3796BA8"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42402F1"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491BB82" w14:textId="77777777" w:rsidR="004344A4" w:rsidRPr="00C865B5" w:rsidRDefault="004344A4" w:rsidP="004344A4">
            <w:pPr>
              <w:spacing w:after="0" w:line="240" w:lineRule="auto"/>
              <w:jc w:val="center"/>
              <w:rPr>
                <w:rFonts w:ascii="Arial" w:eastAsia="Times New Roman" w:hAnsi="Arial" w:cs="Arial"/>
                <w:color w:val="000000" w:themeColor="text1"/>
                <w:sz w:val="18"/>
                <w:szCs w:val="18"/>
              </w:rPr>
            </w:pPr>
          </w:p>
        </w:tc>
      </w:tr>
      <w:tr w:rsidR="004344A4" w:rsidRPr="00C865B5" w14:paraId="21843272" w14:textId="77777777" w:rsidTr="00F3139F">
        <w:tc>
          <w:tcPr>
            <w:tcW w:w="2652" w:type="dxa"/>
            <w:tcBorders>
              <w:top w:val="nil"/>
              <w:left w:val="nil"/>
              <w:bottom w:val="nil"/>
              <w:right w:val="nil"/>
            </w:tcBorders>
            <w:shd w:val="clear" w:color="auto" w:fill="auto"/>
            <w:noWrap/>
            <w:hideMark/>
          </w:tcPr>
          <w:p w14:paraId="20ED7FA2" w14:textId="77777777" w:rsidR="004344A4" w:rsidRPr="00C865B5" w:rsidRDefault="004344A4" w:rsidP="004344A4">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Predators_n</w:t>
            </w:r>
            <w:proofErr w:type="spellEnd"/>
          </w:p>
        </w:tc>
        <w:tc>
          <w:tcPr>
            <w:tcW w:w="958" w:type="dxa"/>
            <w:tcBorders>
              <w:top w:val="nil"/>
              <w:left w:val="nil"/>
              <w:bottom w:val="nil"/>
              <w:right w:val="nil"/>
            </w:tcBorders>
            <w:shd w:val="clear" w:color="auto" w:fill="auto"/>
            <w:noWrap/>
          </w:tcPr>
          <w:p w14:paraId="52461DED" w14:textId="7167EC80"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66F6F027" w14:textId="628F203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nil"/>
              <w:bottom w:val="nil"/>
              <w:right w:val="nil"/>
            </w:tcBorders>
            <w:shd w:val="clear" w:color="auto" w:fill="auto"/>
            <w:noWrap/>
          </w:tcPr>
          <w:p w14:paraId="2A67E6F4" w14:textId="30EDDBA1"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tcBorders>
            <w:shd w:val="clear" w:color="auto" w:fill="auto"/>
            <w:noWrap/>
          </w:tcPr>
          <w:p w14:paraId="6F13EFDC" w14:textId="7543D1D5"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nil"/>
              <w:right w:val="single" w:sz="4" w:space="0" w:color="auto"/>
            </w:tcBorders>
            <w:shd w:val="clear" w:color="auto" w:fill="auto"/>
            <w:noWrap/>
          </w:tcPr>
          <w:p w14:paraId="6AE5C73A" w14:textId="5E297E4C"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nil"/>
              <w:right w:val="nil"/>
            </w:tcBorders>
            <w:shd w:val="clear" w:color="auto" w:fill="auto"/>
            <w:noWrap/>
          </w:tcPr>
          <w:p w14:paraId="0C18E31A" w14:textId="50649CE7"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nil"/>
              <w:right w:val="nil"/>
            </w:tcBorders>
            <w:shd w:val="clear" w:color="auto" w:fill="auto"/>
            <w:noWrap/>
          </w:tcPr>
          <w:p w14:paraId="31CD06A2" w14:textId="7F72AAB9"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344A4" w:rsidRPr="00C865B5" w14:paraId="1B1CB9E0" w14:textId="77777777" w:rsidTr="00F3139F">
        <w:tc>
          <w:tcPr>
            <w:tcW w:w="2652" w:type="dxa"/>
            <w:tcBorders>
              <w:top w:val="nil"/>
              <w:left w:val="nil"/>
              <w:bottom w:val="single" w:sz="4" w:space="0" w:color="auto"/>
              <w:right w:val="nil"/>
            </w:tcBorders>
            <w:shd w:val="clear" w:color="auto" w:fill="auto"/>
            <w:noWrap/>
            <w:hideMark/>
          </w:tcPr>
          <w:p w14:paraId="678FFEBA" w14:textId="77777777" w:rsidR="004344A4" w:rsidRPr="00C865B5" w:rsidRDefault="004344A4" w:rsidP="004344A4">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Interspec_comp_n</w:t>
            </w:r>
            <w:proofErr w:type="spellEnd"/>
          </w:p>
        </w:tc>
        <w:tc>
          <w:tcPr>
            <w:tcW w:w="958" w:type="dxa"/>
            <w:tcBorders>
              <w:top w:val="nil"/>
              <w:left w:val="nil"/>
              <w:bottom w:val="single" w:sz="4" w:space="0" w:color="auto"/>
              <w:right w:val="nil"/>
            </w:tcBorders>
            <w:shd w:val="clear" w:color="auto" w:fill="auto"/>
            <w:noWrap/>
          </w:tcPr>
          <w:p w14:paraId="1A2C1212" w14:textId="77FD2C05"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0.032</w:t>
            </w:r>
          </w:p>
        </w:tc>
        <w:tc>
          <w:tcPr>
            <w:tcW w:w="958" w:type="dxa"/>
            <w:tcBorders>
              <w:top w:val="nil"/>
              <w:left w:val="nil"/>
              <w:bottom w:val="single" w:sz="4" w:space="0" w:color="auto"/>
              <w:right w:val="nil"/>
            </w:tcBorders>
            <w:shd w:val="clear" w:color="auto" w:fill="auto"/>
            <w:noWrap/>
          </w:tcPr>
          <w:p w14:paraId="27BDF09E" w14:textId="6B48F331" w:rsidR="004344A4" w:rsidRPr="00F579AC" w:rsidRDefault="004344A4" w:rsidP="004344A4">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0.029</w:t>
            </w:r>
          </w:p>
        </w:tc>
        <w:tc>
          <w:tcPr>
            <w:tcW w:w="958" w:type="dxa"/>
            <w:tcBorders>
              <w:top w:val="nil"/>
              <w:left w:val="nil"/>
              <w:bottom w:val="single" w:sz="4" w:space="0" w:color="auto"/>
              <w:right w:val="nil"/>
            </w:tcBorders>
            <w:shd w:val="clear" w:color="auto" w:fill="auto"/>
            <w:noWrap/>
          </w:tcPr>
          <w:p w14:paraId="3CC49A17" w14:textId="0D4BC44A"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single" w:sz="4" w:space="0" w:color="auto"/>
            </w:tcBorders>
            <w:shd w:val="clear" w:color="auto" w:fill="auto"/>
            <w:noWrap/>
          </w:tcPr>
          <w:p w14:paraId="5D584323" w14:textId="609760AE"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bottom w:val="single" w:sz="4" w:space="0" w:color="auto"/>
              <w:right w:val="single" w:sz="4" w:space="0" w:color="auto"/>
            </w:tcBorders>
            <w:shd w:val="clear" w:color="auto" w:fill="auto"/>
            <w:noWrap/>
          </w:tcPr>
          <w:p w14:paraId="1E148D4E" w14:textId="78DF06E4"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8" w:type="dxa"/>
            <w:tcBorders>
              <w:top w:val="nil"/>
              <w:left w:val="single" w:sz="4" w:space="0" w:color="auto"/>
              <w:bottom w:val="single" w:sz="4" w:space="0" w:color="auto"/>
              <w:right w:val="nil"/>
            </w:tcBorders>
            <w:shd w:val="clear" w:color="auto" w:fill="auto"/>
            <w:noWrap/>
          </w:tcPr>
          <w:p w14:paraId="157D98EB" w14:textId="3EE434C4"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c>
          <w:tcPr>
            <w:tcW w:w="959" w:type="dxa"/>
            <w:tcBorders>
              <w:top w:val="nil"/>
              <w:left w:val="nil"/>
              <w:bottom w:val="single" w:sz="4" w:space="0" w:color="auto"/>
              <w:right w:val="nil"/>
            </w:tcBorders>
            <w:shd w:val="clear" w:color="auto" w:fill="auto"/>
            <w:noWrap/>
          </w:tcPr>
          <w:p w14:paraId="0E602FF6" w14:textId="6D0C6EF8" w:rsidR="004344A4" w:rsidRPr="00C865B5" w:rsidRDefault="004344A4" w:rsidP="004344A4">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x</w:t>
            </w:r>
          </w:p>
        </w:tc>
      </w:tr>
      <w:tr w:rsidR="004B61AD" w:rsidRPr="00C865B5" w14:paraId="1F1768EB" w14:textId="77777777" w:rsidTr="00F3139F">
        <w:tc>
          <w:tcPr>
            <w:tcW w:w="2652" w:type="dxa"/>
            <w:tcBorders>
              <w:top w:val="single" w:sz="4" w:space="0" w:color="auto"/>
              <w:left w:val="nil"/>
              <w:bottom w:val="nil"/>
              <w:right w:val="nil"/>
            </w:tcBorders>
            <w:shd w:val="clear" w:color="auto" w:fill="auto"/>
            <w:noWrap/>
            <w:hideMark/>
          </w:tcPr>
          <w:p w14:paraId="3813811F" w14:textId="77777777" w:rsidR="004B61AD" w:rsidRPr="00C865B5" w:rsidRDefault="004B61AD" w:rsidP="004B61AD">
            <w:pPr>
              <w:spacing w:after="0" w:line="240" w:lineRule="auto"/>
              <w:rPr>
                <w:rFonts w:ascii="Arial" w:eastAsia="Times New Roman" w:hAnsi="Arial" w:cs="Arial"/>
                <w:b/>
                <w:bCs/>
                <w:color w:val="000000" w:themeColor="text1"/>
                <w:sz w:val="18"/>
                <w:szCs w:val="18"/>
              </w:rPr>
            </w:pPr>
            <w:r w:rsidRPr="00C865B5">
              <w:rPr>
                <w:rFonts w:ascii="Arial" w:eastAsia="Times New Roman" w:hAnsi="Arial" w:cs="Arial"/>
                <w:b/>
                <w:bCs/>
                <w:color w:val="000000" w:themeColor="text1"/>
                <w:sz w:val="18"/>
                <w:szCs w:val="18"/>
              </w:rPr>
              <w:t>Land use</w:t>
            </w:r>
          </w:p>
        </w:tc>
        <w:tc>
          <w:tcPr>
            <w:tcW w:w="958" w:type="dxa"/>
            <w:tcBorders>
              <w:top w:val="single" w:sz="4" w:space="0" w:color="auto"/>
              <w:left w:val="nil"/>
              <w:bottom w:val="nil"/>
              <w:right w:val="nil"/>
            </w:tcBorders>
            <w:shd w:val="clear" w:color="auto" w:fill="auto"/>
            <w:noWrap/>
          </w:tcPr>
          <w:p w14:paraId="5F4D4552" w14:textId="77777777" w:rsidR="004B61AD" w:rsidRPr="00C865B5" w:rsidRDefault="004B61AD" w:rsidP="004B61AD">
            <w:pPr>
              <w:spacing w:after="0" w:line="240" w:lineRule="auto"/>
              <w:jc w:val="center"/>
              <w:rPr>
                <w:rFonts w:ascii="Arial" w:eastAsia="Times New Roman" w:hAnsi="Arial" w:cs="Arial"/>
                <w:b/>
                <w:bCs/>
                <w:color w:val="000000" w:themeColor="text1"/>
                <w:sz w:val="18"/>
                <w:szCs w:val="18"/>
              </w:rPr>
            </w:pPr>
          </w:p>
        </w:tc>
        <w:tc>
          <w:tcPr>
            <w:tcW w:w="958" w:type="dxa"/>
            <w:tcBorders>
              <w:top w:val="single" w:sz="4" w:space="0" w:color="auto"/>
              <w:left w:val="nil"/>
              <w:bottom w:val="nil"/>
              <w:right w:val="nil"/>
            </w:tcBorders>
            <w:shd w:val="clear" w:color="auto" w:fill="auto"/>
            <w:noWrap/>
          </w:tcPr>
          <w:p w14:paraId="32694A6F"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0C59508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tcBorders>
            <w:shd w:val="clear" w:color="auto" w:fill="auto"/>
            <w:noWrap/>
          </w:tcPr>
          <w:p w14:paraId="59731A7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nil"/>
              <w:right w:val="single" w:sz="4" w:space="0" w:color="auto"/>
            </w:tcBorders>
            <w:shd w:val="clear" w:color="auto" w:fill="auto"/>
            <w:noWrap/>
          </w:tcPr>
          <w:p w14:paraId="2FCB35C0"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21D9DD8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3E13F7D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651BC82A" w14:textId="77777777" w:rsidTr="00F3139F">
        <w:tc>
          <w:tcPr>
            <w:tcW w:w="2652" w:type="dxa"/>
            <w:tcBorders>
              <w:top w:val="nil"/>
              <w:left w:val="nil"/>
              <w:bottom w:val="nil"/>
              <w:right w:val="nil"/>
            </w:tcBorders>
            <w:shd w:val="clear" w:color="auto" w:fill="auto"/>
            <w:noWrap/>
            <w:hideMark/>
          </w:tcPr>
          <w:p w14:paraId="6020BE3C" w14:textId="77777777" w:rsidR="004B61AD" w:rsidRPr="00C865B5" w:rsidRDefault="004B61AD" w:rsidP="004B61AD">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type</w:t>
            </w:r>
          </w:p>
        </w:tc>
        <w:tc>
          <w:tcPr>
            <w:tcW w:w="958" w:type="dxa"/>
            <w:tcBorders>
              <w:top w:val="nil"/>
              <w:left w:val="nil"/>
              <w:bottom w:val="nil"/>
              <w:right w:val="nil"/>
            </w:tcBorders>
            <w:shd w:val="clear" w:color="auto" w:fill="auto"/>
            <w:noWrap/>
          </w:tcPr>
          <w:p w14:paraId="632EECD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1A410DA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CB4E0A9"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521B80F2"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42E9DAF"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B63E6EB" w14:textId="654D63AA"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29E7C8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24A67414" w14:textId="77777777" w:rsidTr="00F3139F">
        <w:tc>
          <w:tcPr>
            <w:tcW w:w="2652" w:type="dxa"/>
            <w:tcBorders>
              <w:top w:val="nil"/>
              <w:left w:val="nil"/>
              <w:bottom w:val="nil"/>
              <w:right w:val="nil"/>
            </w:tcBorders>
            <w:shd w:val="clear" w:color="auto" w:fill="auto"/>
            <w:noWrap/>
            <w:hideMark/>
          </w:tcPr>
          <w:p w14:paraId="75DAE8E4" w14:textId="77777777" w:rsidR="004B61AD" w:rsidRPr="00C865B5" w:rsidRDefault="004B61AD" w:rsidP="004B61AD">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LU_orchard_comp1</w:t>
            </w:r>
          </w:p>
        </w:tc>
        <w:tc>
          <w:tcPr>
            <w:tcW w:w="958" w:type="dxa"/>
            <w:tcBorders>
              <w:top w:val="nil"/>
              <w:left w:val="nil"/>
              <w:bottom w:val="nil"/>
              <w:right w:val="nil"/>
            </w:tcBorders>
            <w:shd w:val="clear" w:color="auto" w:fill="auto"/>
            <w:noWrap/>
          </w:tcPr>
          <w:p w14:paraId="6A2579C6" w14:textId="3C88B468"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-0.500</w:t>
            </w:r>
          </w:p>
        </w:tc>
        <w:tc>
          <w:tcPr>
            <w:tcW w:w="958" w:type="dxa"/>
            <w:tcBorders>
              <w:top w:val="nil"/>
              <w:left w:val="nil"/>
              <w:bottom w:val="nil"/>
              <w:right w:val="nil"/>
            </w:tcBorders>
            <w:shd w:val="clear" w:color="auto" w:fill="auto"/>
            <w:noWrap/>
          </w:tcPr>
          <w:p w14:paraId="3ABD8004" w14:textId="0E137EF7"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0.570</w:t>
            </w:r>
          </w:p>
        </w:tc>
        <w:tc>
          <w:tcPr>
            <w:tcW w:w="958" w:type="dxa"/>
            <w:tcBorders>
              <w:top w:val="nil"/>
              <w:left w:val="nil"/>
              <w:bottom w:val="nil"/>
              <w:right w:val="nil"/>
            </w:tcBorders>
            <w:shd w:val="clear" w:color="auto" w:fill="auto"/>
            <w:noWrap/>
          </w:tcPr>
          <w:p w14:paraId="12E4E030" w14:textId="77777777" w:rsidR="004B61AD" w:rsidRPr="00C865B5" w:rsidRDefault="004B61AD" w:rsidP="004B61AD">
            <w:pPr>
              <w:spacing w:after="0" w:line="240" w:lineRule="auto"/>
              <w:jc w:val="center"/>
              <w:rPr>
                <w:rFonts w:ascii="Arial" w:eastAsia="Times New Roman" w:hAnsi="Arial" w:cs="Arial"/>
                <w:color w:val="000000" w:themeColor="text1"/>
                <w:sz w:val="18"/>
                <w:szCs w:val="18"/>
                <w:lang w:val="de-DE"/>
              </w:rPr>
            </w:pPr>
          </w:p>
        </w:tc>
        <w:tc>
          <w:tcPr>
            <w:tcW w:w="959" w:type="dxa"/>
            <w:tcBorders>
              <w:top w:val="nil"/>
              <w:left w:val="nil"/>
              <w:bottom w:val="nil"/>
            </w:tcBorders>
            <w:shd w:val="clear" w:color="auto" w:fill="auto"/>
            <w:noWrap/>
          </w:tcPr>
          <w:p w14:paraId="717956E5" w14:textId="64F5595B"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70777A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485B082"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7D15494" w14:textId="3CDCE39D" w:rsidR="004B61AD" w:rsidRPr="00F579AC" w:rsidRDefault="007D502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-0.664</w:t>
            </w:r>
          </w:p>
        </w:tc>
      </w:tr>
      <w:tr w:rsidR="004B61AD" w:rsidRPr="00C865B5" w14:paraId="49122E44" w14:textId="77777777" w:rsidTr="00F3139F">
        <w:tc>
          <w:tcPr>
            <w:tcW w:w="2652" w:type="dxa"/>
            <w:tcBorders>
              <w:top w:val="nil"/>
              <w:left w:val="nil"/>
              <w:bottom w:val="nil"/>
              <w:right w:val="nil"/>
            </w:tcBorders>
            <w:shd w:val="clear" w:color="auto" w:fill="auto"/>
            <w:noWrap/>
            <w:hideMark/>
          </w:tcPr>
          <w:p w14:paraId="20BFF397"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LU_gras_i</w:t>
            </w:r>
            <w:proofErr w:type="spellEnd"/>
          </w:p>
        </w:tc>
        <w:tc>
          <w:tcPr>
            <w:tcW w:w="958" w:type="dxa"/>
            <w:tcBorders>
              <w:top w:val="nil"/>
              <w:left w:val="nil"/>
              <w:bottom w:val="nil"/>
              <w:right w:val="nil"/>
            </w:tcBorders>
            <w:shd w:val="clear" w:color="auto" w:fill="auto"/>
            <w:noWrap/>
          </w:tcPr>
          <w:p w14:paraId="7EF0B6E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3A5ADF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60F7B87" w14:textId="45927942"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-0.318</w:t>
            </w:r>
          </w:p>
        </w:tc>
        <w:tc>
          <w:tcPr>
            <w:tcW w:w="959" w:type="dxa"/>
            <w:tcBorders>
              <w:top w:val="nil"/>
              <w:left w:val="nil"/>
              <w:bottom w:val="nil"/>
            </w:tcBorders>
            <w:shd w:val="clear" w:color="auto" w:fill="auto"/>
            <w:noWrap/>
          </w:tcPr>
          <w:p w14:paraId="0B02B6B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2279D8A"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4D36690" w14:textId="37464C29" w:rsidR="004B61AD" w:rsidRPr="00F579AC" w:rsidRDefault="00596AB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0.116</w:t>
            </w:r>
          </w:p>
        </w:tc>
        <w:tc>
          <w:tcPr>
            <w:tcW w:w="959" w:type="dxa"/>
            <w:tcBorders>
              <w:top w:val="nil"/>
              <w:left w:val="nil"/>
              <w:bottom w:val="nil"/>
              <w:right w:val="nil"/>
            </w:tcBorders>
            <w:shd w:val="clear" w:color="auto" w:fill="auto"/>
            <w:noWrap/>
          </w:tcPr>
          <w:p w14:paraId="7D127B5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1E5B9BAB" w14:textId="77777777" w:rsidTr="00F3139F">
        <w:tc>
          <w:tcPr>
            <w:tcW w:w="2652" w:type="dxa"/>
            <w:tcBorders>
              <w:top w:val="nil"/>
              <w:left w:val="nil"/>
              <w:bottom w:val="nil"/>
              <w:right w:val="nil"/>
            </w:tcBorders>
            <w:shd w:val="clear" w:color="auto" w:fill="auto"/>
            <w:noWrap/>
            <w:hideMark/>
          </w:tcPr>
          <w:p w14:paraId="5985BE25"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LU_gras_e</w:t>
            </w:r>
            <w:proofErr w:type="spellEnd"/>
          </w:p>
        </w:tc>
        <w:tc>
          <w:tcPr>
            <w:tcW w:w="958" w:type="dxa"/>
            <w:tcBorders>
              <w:top w:val="nil"/>
              <w:left w:val="nil"/>
              <w:bottom w:val="nil"/>
              <w:right w:val="nil"/>
            </w:tcBorders>
            <w:shd w:val="clear" w:color="auto" w:fill="auto"/>
            <w:noWrap/>
          </w:tcPr>
          <w:p w14:paraId="7ADC6A4E" w14:textId="3982638E"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-0.057</w:t>
            </w:r>
          </w:p>
        </w:tc>
        <w:tc>
          <w:tcPr>
            <w:tcW w:w="958" w:type="dxa"/>
            <w:tcBorders>
              <w:top w:val="nil"/>
              <w:left w:val="nil"/>
              <w:bottom w:val="nil"/>
              <w:right w:val="nil"/>
            </w:tcBorders>
            <w:shd w:val="clear" w:color="auto" w:fill="auto"/>
            <w:noWrap/>
          </w:tcPr>
          <w:p w14:paraId="74E71C82" w14:textId="2313F089"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nil"/>
              <w:bottom w:val="nil"/>
              <w:right w:val="nil"/>
            </w:tcBorders>
            <w:shd w:val="clear" w:color="auto" w:fill="auto"/>
            <w:noWrap/>
          </w:tcPr>
          <w:p w14:paraId="613D8FE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1C66152" w14:textId="33D59077"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bottom w:val="nil"/>
              <w:right w:val="single" w:sz="4" w:space="0" w:color="auto"/>
            </w:tcBorders>
            <w:shd w:val="clear" w:color="auto" w:fill="auto"/>
            <w:noWrap/>
          </w:tcPr>
          <w:p w14:paraId="0290367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1857AF8" w14:textId="2D0BBC6F" w:rsidR="004B61AD" w:rsidRPr="00C865B5" w:rsidRDefault="00596AB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0.054</w:t>
            </w:r>
          </w:p>
        </w:tc>
        <w:tc>
          <w:tcPr>
            <w:tcW w:w="959" w:type="dxa"/>
            <w:tcBorders>
              <w:top w:val="nil"/>
              <w:left w:val="nil"/>
              <w:bottom w:val="nil"/>
              <w:right w:val="nil"/>
            </w:tcBorders>
            <w:shd w:val="clear" w:color="auto" w:fill="auto"/>
            <w:noWrap/>
          </w:tcPr>
          <w:p w14:paraId="28CB67D8" w14:textId="15A106B6" w:rsidR="004B61AD" w:rsidRPr="00C865B5" w:rsidRDefault="004344A4"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r>
      <w:tr w:rsidR="004B61AD" w:rsidRPr="00C865B5" w14:paraId="07F683CB" w14:textId="77777777" w:rsidTr="00F3139F">
        <w:tc>
          <w:tcPr>
            <w:tcW w:w="2652" w:type="dxa"/>
            <w:tcBorders>
              <w:top w:val="nil"/>
              <w:left w:val="nil"/>
              <w:bottom w:val="nil"/>
              <w:right w:val="nil"/>
            </w:tcBorders>
            <w:shd w:val="clear" w:color="auto" w:fill="auto"/>
            <w:noWrap/>
            <w:hideMark/>
          </w:tcPr>
          <w:p w14:paraId="3B6FAC90"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LU_pasture</w:t>
            </w:r>
            <w:proofErr w:type="spellEnd"/>
          </w:p>
        </w:tc>
        <w:tc>
          <w:tcPr>
            <w:tcW w:w="958" w:type="dxa"/>
            <w:tcBorders>
              <w:top w:val="nil"/>
              <w:left w:val="nil"/>
              <w:bottom w:val="nil"/>
              <w:right w:val="nil"/>
            </w:tcBorders>
            <w:shd w:val="clear" w:color="auto" w:fill="auto"/>
            <w:noWrap/>
          </w:tcPr>
          <w:p w14:paraId="463BE80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3422F77" w14:textId="20F6CFAA"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-0.060</w:t>
            </w:r>
          </w:p>
        </w:tc>
        <w:tc>
          <w:tcPr>
            <w:tcW w:w="958" w:type="dxa"/>
            <w:tcBorders>
              <w:top w:val="nil"/>
              <w:left w:val="nil"/>
              <w:bottom w:val="nil"/>
              <w:right w:val="nil"/>
            </w:tcBorders>
            <w:shd w:val="clear" w:color="auto" w:fill="auto"/>
            <w:noWrap/>
          </w:tcPr>
          <w:p w14:paraId="1D239B8F" w14:textId="4DAD7B65" w:rsidR="004B61AD" w:rsidRPr="00F3139F" w:rsidRDefault="004B61AD" w:rsidP="004B61AD">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f</w:t>
            </w:r>
          </w:p>
        </w:tc>
        <w:tc>
          <w:tcPr>
            <w:tcW w:w="959" w:type="dxa"/>
            <w:tcBorders>
              <w:top w:val="nil"/>
              <w:left w:val="nil"/>
              <w:bottom w:val="nil"/>
            </w:tcBorders>
            <w:shd w:val="clear" w:color="auto" w:fill="auto"/>
            <w:noWrap/>
          </w:tcPr>
          <w:p w14:paraId="7A1380AF" w14:textId="38D87F9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93CB235" w14:textId="3AE9DD38"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088D862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8614DE8" w14:textId="59F3DFDC" w:rsidR="004B61AD" w:rsidRPr="00C865B5" w:rsidRDefault="004344A4"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c</w:t>
            </w:r>
          </w:p>
        </w:tc>
      </w:tr>
      <w:tr w:rsidR="004B61AD" w:rsidRPr="00C865B5" w14:paraId="029ABDFF" w14:textId="77777777" w:rsidTr="00F3139F">
        <w:tc>
          <w:tcPr>
            <w:tcW w:w="2652" w:type="dxa"/>
            <w:tcBorders>
              <w:top w:val="nil"/>
              <w:left w:val="nil"/>
              <w:bottom w:val="nil"/>
              <w:right w:val="nil"/>
            </w:tcBorders>
            <w:shd w:val="clear" w:color="auto" w:fill="auto"/>
            <w:noWrap/>
            <w:hideMark/>
          </w:tcPr>
          <w:p w14:paraId="172AB34D"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LU_arable</w:t>
            </w:r>
            <w:proofErr w:type="spellEnd"/>
          </w:p>
        </w:tc>
        <w:tc>
          <w:tcPr>
            <w:tcW w:w="958" w:type="dxa"/>
            <w:tcBorders>
              <w:top w:val="nil"/>
              <w:left w:val="nil"/>
              <w:bottom w:val="nil"/>
              <w:right w:val="nil"/>
            </w:tcBorders>
            <w:shd w:val="clear" w:color="auto" w:fill="auto"/>
            <w:noWrap/>
          </w:tcPr>
          <w:p w14:paraId="5C2D5F6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3B292E4" w14:textId="2B578DE7"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0.151</w:t>
            </w:r>
          </w:p>
        </w:tc>
        <w:tc>
          <w:tcPr>
            <w:tcW w:w="958" w:type="dxa"/>
            <w:tcBorders>
              <w:top w:val="nil"/>
              <w:left w:val="nil"/>
              <w:right w:val="nil"/>
            </w:tcBorders>
            <w:shd w:val="clear" w:color="auto" w:fill="auto"/>
            <w:noWrap/>
          </w:tcPr>
          <w:p w14:paraId="04BA1ACF" w14:textId="7B9B4657"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-0.671</w:t>
            </w:r>
            <w:r w:rsidRPr="00F3139F">
              <w:rPr>
                <w:rFonts w:ascii="Arial" w:eastAsia="Times New Roman" w:hAnsi="Arial" w:cs="Arial"/>
                <w:b/>
                <w:bCs/>
                <w:color w:val="000000" w:themeColor="text1"/>
                <w:sz w:val="18"/>
                <w:szCs w:val="18"/>
                <w:vertAlign w:val="superscript"/>
              </w:rPr>
              <w:t>f</w:t>
            </w:r>
          </w:p>
        </w:tc>
        <w:tc>
          <w:tcPr>
            <w:tcW w:w="959" w:type="dxa"/>
            <w:tcBorders>
              <w:top w:val="nil"/>
              <w:left w:val="nil"/>
              <w:bottom w:val="nil"/>
            </w:tcBorders>
            <w:shd w:val="clear" w:color="auto" w:fill="auto"/>
            <w:noWrap/>
          </w:tcPr>
          <w:p w14:paraId="72A332D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9E2526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A80DDD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CCC3F07" w14:textId="18ED9CD2"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70149E4F" w14:textId="77777777" w:rsidTr="00F3139F">
        <w:tc>
          <w:tcPr>
            <w:tcW w:w="2652" w:type="dxa"/>
            <w:tcBorders>
              <w:top w:val="nil"/>
              <w:left w:val="nil"/>
              <w:bottom w:val="nil"/>
              <w:right w:val="nil"/>
            </w:tcBorders>
            <w:shd w:val="clear" w:color="auto" w:fill="auto"/>
            <w:noWrap/>
            <w:hideMark/>
          </w:tcPr>
          <w:p w14:paraId="057799EF"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LU_vine</w:t>
            </w:r>
            <w:proofErr w:type="spellEnd"/>
          </w:p>
        </w:tc>
        <w:tc>
          <w:tcPr>
            <w:tcW w:w="958" w:type="dxa"/>
            <w:tcBorders>
              <w:top w:val="nil"/>
              <w:left w:val="nil"/>
              <w:bottom w:val="nil"/>
              <w:right w:val="nil"/>
            </w:tcBorders>
            <w:shd w:val="clear" w:color="auto" w:fill="auto"/>
            <w:noWrap/>
          </w:tcPr>
          <w:p w14:paraId="58592571"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6EFE32AF" w14:textId="1782166C" w:rsidR="004B61AD" w:rsidRPr="00F3139F" w:rsidRDefault="004B61AD" w:rsidP="004B61AD">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g</w:t>
            </w:r>
          </w:p>
        </w:tc>
        <w:tc>
          <w:tcPr>
            <w:tcW w:w="958" w:type="dxa"/>
            <w:tcBorders>
              <w:top w:val="nil"/>
              <w:left w:val="nil"/>
              <w:right w:val="nil"/>
            </w:tcBorders>
            <w:shd w:val="clear" w:color="auto" w:fill="auto"/>
            <w:noWrap/>
          </w:tcPr>
          <w:p w14:paraId="28EB61E8" w14:textId="3EDAB32D"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9" w:type="dxa"/>
            <w:tcBorders>
              <w:top w:val="nil"/>
              <w:left w:val="nil"/>
              <w:bottom w:val="nil"/>
            </w:tcBorders>
            <w:shd w:val="clear" w:color="auto" w:fill="auto"/>
            <w:noWrap/>
          </w:tcPr>
          <w:p w14:paraId="6917BE58" w14:textId="470F5C0D"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EEE379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23D7A533" w14:textId="41B13A1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2E96D58" w14:textId="6F699CCC"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089D2926" w14:textId="77777777" w:rsidTr="00F3139F">
        <w:tc>
          <w:tcPr>
            <w:tcW w:w="2652" w:type="dxa"/>
            <w:tcBorders>
              <w:top w:val="nil"/>
              <w:left w:val="nil"/>
              <w:bottom w:val="nil"/>
              <w:right w:val="nil"/>
            </w:tcBorders>
            <w:shd w:val="clear" w:color="auto" w:fill="auto"/>
            <w:noWrap/>
            <w:hideMark/>
          </w:tcPr>
          <w:p w14:paraId="620A38A1"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LU_aband</w:t>
            </w:r>
            <w:proofErr w:type="spellEnd"/>
          </w:p>
        </w:tc>
        <w:tc>
          <w:tcPr>
            <w:tcW w:w="958" w:type="dxa"/>
            <w:tcBorders>
              <w:top w:val="nil"/>
              <w:left w:val="nil"/>
              <w:bottom w:val="nil"/>
              <w:right w:val="nil"/>
            </w:tcBorders>
            <w:shd w:val="clear" w:color="auto" w:fill="auto"/>
            <w:noWrap/>
          </w:tcPr>
          <w:p w14:paraId="3D2B631D" w14:textId="775BE66D"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p>
        </w:tc>
        <w:tc>
          <w:tcPr>
            <w:tcW w:w="958" w:type="dxa"/>
            <w:tcBorders>
              <w:top w:val="nil"/>
              <w:left w:val="nil"/>
              <w:right w:val="nil"/>
            </w:tcBorders>
            <w:shd w:val="clear" w:color="auto" w:fill="auto"/>
            <w:noWrap/>
          </w:tcPr>
          <w:p w14:paraId="44861538" w14:textId="4D834207" w:rsidR="004B61AD" w:rsidRPr="00F3139F" w:rsidRDefault="004B61AD" w:rsidP="004B61AD">
            <w:pPr>
              <w:spacing w:after="0" w:line="240" w:lineRule="auto"/>
              <w:jc w:val="center"/>
              <w:rPr>
                <w:rFonts w:ascii="Arial" w:eastAsia="Times New Roman" w:hAnsi="Arial" w:cs="Arial"/>
                <w:color w:val="000000" w:themeColor="text1"/>
                <w:sz w:val="18"/>
                <w:szCs w:val="18"/>
                <w:vertAlign w:val="superscript"/>
              </w:rPr>
            </w:pPr>
            <w:r w:rsidRPr="00F3139F">
              <w:rPr>
                <w:rFonts w:ascii="Arial" w:eastAsia="Times New Roman" w:hAnsi="Arial" w:cs="Arial"/>
                <w:color w:val="000000" w:themeColor="text1"/>
                <w:sz w:val="18"/>
                <w:szCs w:val="18"/>
                <w:vertAlign w:val="superscript"/>
              </w:rPr>
              <w:t>e</w:t>
            </w:r>
          </w:p>
        </w:tc>
        <w:tc>
          <w:tcPr>
            <w:tcW w:w="958" w:type="dxa"/>
            <w:tcBorders>
              <w:top w:val="nil"/>
              <w:left w:val="nil"/>
              <w:bottom w:val="nil"/>
              <w:right w:val="nil"/>
            </w:tcBorders>
            <w:shd w:val="clear" w:color="auto" w:fill="auto"/>
            <w:noWrap/>
          </w:tcPr>
          <w:p w14:paraId="66E8DC55" w14:textId="375C15CB"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4.647</w:t>
            </w:r>
          </w:p>
        </w:tc>
        <w:tc>
          <w:tcPr>
            <w:tcW w:w="959" w:type="dxa"/>
            <w:tcBorders>
              <w:top w:val="nil"/>
              <w:left w:val="nil"/>
              <w:bottom w:val="nil"/>
            </w:tcBorders>
            <w:shd w:val="clear" w:color="auto" w:fill="auto"/>
            <w:noWrap/>
          </w:tcPr>
          <w:p w14:paraId="0E59A4AA" w14:textId="1437918D"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00EC3EF"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17F67CF"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FBE750C" w14:textId="74CC807E" w:rsidR="004B61AD" w:rsidRPr="00C865B5" w:rsidRDefault="007D502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-2.261</w:t>
            </w:r>
          </w:p>
        </w:tc>
      </w:tr>
      <w:tr w:rsidR="004B61AD" w:rsidRPr="00C865B5" w14:paraId="46E48503" w14:textId="77777777" w:rsidTr="00F3139F">
        <w:tc>
          <w:tcPr>
            <w:tcW w:w="2652" w:type="dxa"/>
            <w:tcBorders>
              <w:top w:val="nil"/>
              <w:left w:val="nil"/>
              <w:bottom w:val="nil"/>
              <w:right w:val="nil"/>
            </w:tcBorders>
            <w:shd w:val="clear" w:color="auto" w:fill="auto"/>
            <w:noWrap/>
            <w:hideMark/>
          </w:tcPr>
          <w:p w14:paraId="10405DD7"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LU_forest</w:t>
            </w:r>
            <w:proofErr w:type="spellEnd"/>
          </w:p>
        </w:tc>
        <w:tc>
          <w:tcPr>
            <w:tcW w:w="958" w:type="dxa"/>
            <w:tcBorders>
              <w:top w:val="nil"/>
              <w:left w:val="nil"/>
              <w:bottom w:val="nil"/>
              <w:right w:val="nil"/>
            </w:tcBorders>
            <w:shd w:val="clear" w:color="auto" w:fill="auto"/>
            <w:noWrap/>
          </w:tcPr>
          <w:p w14:paraId="105CBC1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0A7FCDE" w14:textId="41C7CA6C"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-0.021</w:t>
            </w:r>
          </w:p>
        </w:tc>
        <w:tc>
          <w:tcPr>
            <w:tcW w:w="958" w:type="dxa"/>
            <w:tcBorders>
              <w:top w:val="nil"/>
              <w:left w:val="nil"/>
              <w:bottom w:val="nil"/>
              <w:right w:val="nil"/>
            </w:tcBorders>
            <w:shd w:val="clear" w:color="auto" w:fill="auto"/>
            <w:noWrap/>
          </w:tcPr>
          <w:p w14:paraId="579CB3ED" w14:textId="14B89DF3"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0.075</w:t>
            </w:r>
          </w:p>
        </w:tc>
        <w:tc>
          <w:tcPr>
            <w:tcW w:w="959" w:type="dxa"/>
            <w:tcBorders>
              <w:top w:val="nil"/>
              <w:left w:val="nil"/>
              <w:bottom w:val="nil"/>
            </w:tcBorders>
            <w:shd w:val="clear" w:color="auto" w:fill="auto"/>
            <w:noWrap/>
          </w:tcPr>
          <w:p w14:paraId="31AF7ECA"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49FD03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204B19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391DCA3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36C5C79B" w14:textId="77777777" w:rsidTr="00F3139F">
        <w:tc>
          <w:tcPr>
            <w:tcW w:w="2652" w:type="dxa"/>
            <w:tcBorders>
              <w:top w:val="nil"/>
              <w:left w:val="nil"/>
              <w:bottom w:val="nil"/>
              <w:right w:val="nil"/>
            </w:tcBorders>
            <w:shd w:val="clear" w:color="auto" w:fill="auto"/>
            <w:noWrap/>
            <w:hideMark/>
          </w:tcPr>
          <w:p w14:paraId="47CFB1C9"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LU_settl</w:t>
            </w:r>
            <w:proofErr w:type="spellEnd"/>
          </w:p>
        </w:tc>
        <w:tc>
          <w:tcPr>
            <w:tcW w:w="958" w:type="dxa"/>
            <w:tcBorders>
              <w:top w:val="nil"/>
              <w:left w:val="nil"/>
              <w:bottom w:val="nil"/>
              <w:right w:val="nil"/>
            </w:tcBorders>
            <w:shd w:val="clear" w:color="auto" w:fill="auto"/>
            <w:noWrap/>
          </w:tcPr>
          <w:p w14:paraId="05E442DE" w14:textId="5F249965"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0.446</w:t>
            </w:r>
          </w:p>
        </w:tc>
        <w:tc>
          <w:tcPr>
            <w:tcW w:w="958" w:type="dxa"/>
            <w:tcBorders>
              <w:top w:val="nil"/>
              <w:left w:val="nil"/>
              <w:bottom w:val="nil"/>
              <w:right w:val="nil"/>
            </w:tcBorders>
            <w:shd w:val="clear" w:color="auto" w:fill="auto"/>
            <w:noWrap/>
          </w:tcPr>
          <w:p w14:paraId="20E5DFC5" w14:textId="16FACA3F"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-0.234</w:t>
            </w:r>
          </w:p>
        </w:tc>
        <w:tc>
          <w:tcPr>
            <w:tcW w:w="958" w:type="dxa"/>
            <w:tcBorders>
              <w:top w:val="nil"/>
              <w:left w:val="nil"/>
              <w:bottom w:val="nil"/>
              <w:right w:val="nil"/>
            </w:tcBorders>
            <w:shd w:val="clear" w:color="auto" w:fill="auto"/>
            <w:noWrap/>
          </w:tcPr>
          <w:p w14:paraId="2DC646F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2A9DF0CA" w14:textId="4C9C1DC8"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82B348D" w14:textId="78616CE9"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C8BBD6A"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17EE948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4DF5AE94" w14:textId="77777777" w:rsidTr="00F3139F">
        <w:tc>
          <w:tcPr>
            <w:tcW w:w="2652" w:type="dxa"/>
            <w:tcBorders>
              <w:top w:val="nil"/>
              <w:left w:val="nil"/>
              <w:bottom w:val="nil"/>
              <w:right w:val="nil"/>
            </w:tcBorders>
            <w:shd w:val="clear" w:color="auto" w:fill="auto"/>
            <w:noWrap/>
            <w:hideMark/>
          </w:tcPr>
          <w:p w14:paraId="5C874BBD" w14:textId="77777777" w:rsidR="004B61AD" w:rsidRPr="00C865B5" w:rsidRDefault="004B61AD" w:rsidP="004B61AD">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Land-use intensity</w:t>
            </w:r>
          </w:p>
        </w:tc>
        <w:tc>
          <w:tcPr>
            <w:tcW w:w="958" w:type="dxa"/>
            <w:tcBorders>
              <w:top w:val="nil"/>
              <w:left w:val="nil"/>
              <w:bottom w:val="nil"/>
              <w:right w:val="nil"/>
            </w:tcBorders>
            <w:shd w:val="clear" w:color="auto" w:fill="auto"/>
            <w:noWrap/>
          </w:tcPr>
          <w:p w14:paraId="4D7187F9" w14:textId="77777777" w:rsidR="004B61AD" w:rsidRPr="00C865B5" w:rsidRDefault="004B61AD" w:rsidP="004B61AD">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right w:val="nil"/>
            </w:tcBorders>
            <w:shd w:val="clear" w:color="auto" w:fill="auto"/>
            <w:noWrap/>
          </w:tcPr>
          <w:p w14:paraId="177A2E0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4544A2D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7527622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2ED426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319CB0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F8EA24F" w14:textId="7442F008" w:rsidR="004B61AD" w:rsidRPr="00C865B5" w:rsidRDefault="007D502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0.237</w:t>
            </w:r>
          </w:p>
        </w:tc>
      </w:tr>
      <w:tr w:rsidR="004B61AD" w:rsidRPr="00C865B5" w14:paraId="7EB0FAAC" w14:textId="77777777" w:rsidTr="00F3139F">
        <w:tc>
          <w:tcPr>
            <w:tcW w:w="2652" w:type="dxa"/>
            <w:tcBorders>
              <w:top w:val="nil"/>
              <w:left w:val="nil"/>
              <w:bottom w:val="nil"/>
              <w:right w:val="nil"/>
            </w:tcBorders>
            <w:shd w:val="clear" w:color="auto" w:fill="auto"/>
            <w:noWrap/>
            <w:hideMark/>
          </w:tcPr>
          <w:p w14:paraId="65374399" w14:textId="77777777" w:rsidR="004B61AD" w:rsidRPr="00C865B5" w:rsidRDefault="004B61AD" w:rsidP="004B61AD">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LI_LSU_comp2</w:t>
            </w:r>
          </w:p>
        </w:tc>
        <w:tc>
          <w:tcPr>
            <w:tcW w:w="958" w:type="dxa"/>
            <w:tcBorders>
              <w:top w:val="nil"/>
              <w:left w:val="nil"/>
              <w:bottom w:val="nil"/>
              <w:right w:val="nil"/>
            </w:tcBorders>
            <w:shd w:val="clear" w:color="auto" w:fill="auto"/>
            <w:noWrap/>
          </w:tcPr>
          <w:p w14:paraId="14292AA3" w14:textId="51CADCAB"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0.634</w:t>
            </w:r>
          </w:p>
        </w:tc>
        <w:tc>
          <w:tcPr>
            <w:tcW w:w="958" w:type="dxa"/>
            <w:tcBorders>
              <w:top w:val="nil"/>
              <w:left w:val="nil"/>
              <w:bottom w:val="nil"/>
              <w:right w:val="nil"/>
            </w:tcBorders>
            <w:shd w:val="clear" w:color="auto" w:fill="auto"/>
            <w:noWrap/>
          </w:tcPr>
          <w:p w14:paraId="0A5571D4" w14:textId="51E97116"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0AFC97DA" w14:textId="0E041B93"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h</w:t>
            </w:r>
          </w:p>
        </w:tc>
        <w:tc>
          <w:tcPr>
            <w:tcW w:w="959" w:type="dxa"/>
            <w:tcBorders>
              <w:top w:val="nil"/>
              <w:left w:val="nil"/>
              <w:bottom w:val="nil"/>
            </w:tcBorders>
            <w:shd w:val="clear" w:color="auto" w:fill="auto"/>
            <w:noWrap/>
          </w:tcPr>
          <w:p w14:paraId="175A44C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7D0CBA03" w14:textId="5EC1F539"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C4908BD"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48E11A0B" w14:textId="1C2F544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12BE91A3" w14:textId="77777777" w:rsidTr="00F3139F">
        <w:tc>
          <w:tcPr>
            <w:tcW w:w="2652" w:type="dxa"/>
            <w:tcBorders>
              <w:top w:val="nil"/>
              <w:left w:val="nil"/>
              <w:bottom w:val="nil"/>
              <w:right w:val="nil"/>
            </w:tcBorders>
            <w:shd w:val="clear" w:color="auto" w:fill="auto"/>
            <w:noWrap/>
            <w:hideMark/>
          </w:tcPr>
          <w:p w14:paraId="668DA127" w14:textId="77777777" w:rsidR="004B61AD" w:rsidRPr="00C865B5" w:rsidRDefault="004B61AD" w:rsidP="004B61AD">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LI_LSD</w:t>
            </w:r>
          </w:p>
        </w:tc>
        <w:tc>
          <w:tcPr>
            <w:tcW w:w="958" w:type="dxa"/>
            <w:tcBorders>
              <w:top w:val="nil"/>
              <w:left w:val="nil"/>
              <w:right w:val="nil"/>
            </w:tcBorders>
            <w:shd w:val="clear" w:color="auto" w:fill="auto"/>
            <w:noWrap/>
          </w:tcPr>
          <w:p w14:paraId="626C3AFE" w14:textId="7BF0F5AD"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0.225</w:t>
            </w:r>
          </w:p>
        </w:tc>
        <w:tc>
          <w:tcPr>
            <w:tcW w:w="958" w:type="dxa"/>
            <w:tcBorders>
              <w:top w:val="nil"/>
              <w:left w:val="nil"/>
              <w:bottom w:val="nil"/>
              <w:right w:val="nil"/>
            </w:tcBorders>
            <w:shd w:val="clear" w:color="auto" w:fill="auto"/>
            <w:noWrap/>
          </w:tcPr>
          <w:p w14:paraId="6D201CB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3FA1DF4" w14:textId="055DD690"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2D5BD729" w14:textId="4BDD56F5"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3759F83E" w14:textId="03A4299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11952CC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2E3A85C" w14:textId="630D93F9" w:rsidR="004B61AD" w:rsidRPr="00C865B5" w:rsidRDefault="007D502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0.185</w:t>
            </w:r>
          </w:p>
        </w:tc>
      </w:tr>
      <w:tr w:rsidR="004B61AD" w:rsidRPr="00C865B5" w14:paraId="4AABFBB1" w14:textId="77777777" w:rsidTr="00F3139F">
        <w:tc>
          <w:tcPr>
            <w:tcW w:w="2652" w:type="dxa"/>
            <w:tcBorders>
              <w:top w:val="nil"/>
              <w:left w:val="nil"/>
              <w:bottom w:val="nil"/>
              <w:right w:val="nil"/>
            </w:tcBorders>
            <w:shd w:val="clear" w:color="auto" w:fill="auto"/>
            <w:noWrap/>
            <w:hideMark/>
          </w:tcPr>
          <w:p w14:paraId="33E5E73E"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LI_sheep</w:t>
            </w:r>
            <w:proofErr w:type="spellEnd"/>
          </w:p>
        </w:tc>
        <w:tc>
          <w:tcPr>
            <w:tcW w:w="958" w:type="dxa"/>
            <w:tcBorders>
              <w:top w:val="nil"/>
              <w:left w:val="nil"/>
              <w:bottom w:val="nil"/>
              <w:right w:val="nil"/>
            </w:tcBorders>
            <w:shd w:val="clear" w:color="auto" w:fill="auto"/>
            <w:noWrap/>
          </w:tcPr>
          <w:p w14:paraId="15E504E0" w14:textId="54C21989"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-0.010</w:t>
            </w:r>
          </w:p>
        </w:tc>
        <w:tc>
          <w:tcPr>
            <w:tcW w:w="958" w:type="dxa"/>
            <w:tcBorders>
              <w:top w:val="nil"/>
              <w:left w:val="nil"/>
              <w:bottom w:val="nil"/>
              <w:right w:val="nil"/>
            </w:tcBorders>
            <w:shd w:val="clear" w:color="auto" w:fill="auto"/>
            <w:noWrap/>
          </w:tcPr>
          <w:p w14:paraId="0DF8C691" w14:textId="4E12FAC0"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0.005</w:t>
            </w:r>
          </w:p>
        </w:tc>
        <w:tc>
          <w:tcPr>
            <w:tcW w:w="958" w:type="dxa"/>
            <w:tcBorders>
              <w:top w:val="nil"/>
              <w:left w:val="nil"/>
              <w:right w:val="nil"/>
            </w:tcBorders>
            <w:shd w:val="clear" w:color="auto" w:fill="auto"/>
            <w:noWrap/>
          </w:tcPr>
          <w:p w14:paraId="1BE65D34" w14:textId="5647BDE3"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0.035</w:t>
            </w:r>
          </w:p>
        </w:tc>
        <w:tc>
          <w:tcPr>
            <w:tcW w:w="959" w:type="dxa"/>
            <w:tcBorders>
              <w:top w:val="nil"/>
              <w:left w:val="nil"/>
              <w:bottom w:val="nil"/>
            </w:tcBorders>
            <w:shd w:val="clear" w:color="auto" w:fill="auto"/>
            <w:noWrap/>
          </w:tcPr>
          <w:p w14:paraId="6F925407" w14:textId="7BFD18D1"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BAE7CF6" w14:textId="6BE0EF55"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0.044</w:t>
            </w:r>
          </w:p>
        </w:tc>
        <w:tc>
          <w:tcPr>
            <w:tcW w:w="958" w:type="dxa"/>
            <w:tcBorders>
              <w:top w:val="nil"/>
              <w:left w:val="single" w:sz="4" w:space="0" w:color="auto"/>
              <w:bottom w:val="nil"/>
              <w:right w:val="nil"/>
            </w:tcBorders>
            <w:shd w:val="clear" w:color="auto" w:fill="auto"/>
            <w:noWrap/>
          </w:tcPr>
          <w:p w14:paraId="4FFCE346" w14:textId="13808AAA" w:rsidR="004B61AD" w:rsidRPr="00C865B5" w:rsidRDefault="00596AB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0.009</w:t>
            </w:r>
          </w:p>
        </w:tc>
        <w:tc>
          <w:tcPr>
            <w:tcW w:w="959" w:type="dxa"/>
            <w:tcBorders>
              <w:top w:val="nil"/>
              <w:left w:val="nil"/>
              <w:bottom w:val="nil"/>
              <w:right w:val="nil"/>
            </w:tcBorders>
            <w:shd w:val="clear" w:color="auto" w:fill="auto"/>
            <w:noWrap/>
          </w:tcPr>
          <w:p w14:paraId="33A7E293"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0EDC06B2" w14:textId="77777777" w:rsidTr="00F3139F">
        <w:tc>
          <w:tcPr>
            <w:tcW w:w="2652" w:type="dxa"/>
            <w:tcBorders>
              <w:top w:val="nil"/>
              <w:left w:val="nil"/>
              <w:bottom w:val="nil"/>
              <w:right w:val="nil"/>
            </w:tcBorders>
            <w:shd w:val="clear" w:color="auto" w:fill="auto"/>
            <w:noWrap/>
            <w:hideMark/>
          </w:tcPr>
          <w:p w14:paraId="42E38A6B"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LI_goat</w:t>
            </w:r>
            <w:proofErr w:type="spellEnd"/>
          </w:p>
        </w:tc>
        <w:tc>
          <w:tcPr>
            <w:tcW w:w="958" w:type="dxa"/>
            <w:tcBorders>
              <w:top w:val="nil"/>
              <w:left w:val="nil"/>
              <w:right w:val="nil"/>
            </w:tcBorders>
            <w:shd w:val="clear" w:color="auto" w:fill="auto"/>
            <w:noWrap/>
          </w:tcPr>
          <w:p w14:paraId="2E4211E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7B5750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47576A87" w14:textId="490FFE56"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7F9EA6D7" w14:textId="71D9BC0C"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0473723B" w14:textId="049DC793"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-0.047</w:t>
            </w:r>
          </w:p>
        </w:tc>
        <w:tc>
          <w:tcPr>
            <w:tcW w:w="958" w:type="dxa"/>
            <w:tcBorders>
              <w:top w:val="nil"/>
              <w:left w:val="single" w:sz="4" w:space="0" w:color="auto"/>
              <w:bottom w:val="nil"/>
              <w:right w:val="nil"/>
            </w:tcBorders>
            <w:shd w:val="clear" w:color="auto" w:fill="auto"/>
            <w:noWrap/>
          </w:tcPr>
          <w:p w14:paraId="5BF1F91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CEE5912" w14:textId="2A574AB5"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2828A398" w14:textId="77777777" w:rsidTr="00F3139F">
        <w:tc>
          <w:tcPr>
            <w:tcW w:w="2652" w:type="dxa"/>
            <w:tcBorders>
              <w:top w:val="nil"/>
              <w:left w:val="nil"/>
              <w:bottom w:val="nil"/>
              <w:right w:val="nil"/>
            </w:tcBorders>
            <w:shd w:val="clear" w:color="auto" w:fill="auto"/>
            <w:noWrap/>
            <w:hideMark/>
          </w:tcPr>
          <w:p w14:paraId="29F99795"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CUT_mean</w:t>
            </w:r>
            <w:proofErr w:type="spellEnd"/>
          </w:p>
        </w:tc>
        <w:tc>
          <w:tcPr>
            <w:tcW w:w="958" w:type="dxa"/>
            <w:tcBorders>
              <w:top w:val="nil"/>
              <w:left w:val="nil"/>
              <w:bottom w:val="nil"/>
              <w:right w:val="nil"/>
            </w:tcBorders>
            <w:shd w:val="clear" w:color="auto" w:fill="auto"/>
            <w:noWrap/>
          </w:tcPr>
          <w:p w14:paraId="6738FC74" w14:textId="0DC02965"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039D95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16549BDB" w14:textId="414EF956"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46EBD69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6093EA8B" w14:textId="731280D2"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6.142</w:t>
            </w:r>
          </w:p>
        </w:tc>
        <w:tc>
          <w:tcPr>
            <w:tcW w:w="958" w:type="dxa"/>
            <w:tcBorders>
              <w:top w:val="nil"/>
              <w:left w:val="single" w:sz="4" w:space="0" w:color="auto"/>
              <w:bottom w:val="nil"/>
              <w:right w:val="nil"/>
            </w:tcBorders>
            <w:shd w:val="clear" w:color="auto" w:fill="auto"/>
            <w:noWrap/>
          </w:tcPr>
          <w:p w14:paraId="2599BD3A" w14:textId="25391266" w:rsidR="004B61AD" w:rsidRPr="00F579AC" w:rsidRDefault="00596AB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3.463</w:t>
            </w:r>
          </w:p>
        </w:tc>
        <w:tc>
          <w:tcPr>
            <w:tcW w:w="959" w:type="dxa"/>
            <w:tcBorders>
              <w:top w:val="nil"/>
              <w:left w:val="nil"/>
              <w:bottom w:val="nil"/>
              <w:right w:val="nil"/>
            </w:tcBorders>
            <w:shd w:val="clear" w:color="auto" w:fill="auto"/>
            <w:noWrap/>
          </w:tcPr>
          <w:p w14:paraId="15FD0EAC" w14:textId="059D0B54"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006BF45B" w14:textId="77777777" w:rsidTr="00F3139F">
        <w:tc>
          <w:tcPr>
            <w:tcW w:w="2652" w:type="dxa"/>
            <w:tcBorders>
              <w:top w:val="nil"/>
              <w:left w:val="nil"/>
              <w:bottom w:val="nil"/>
              <w:right w:val="nil"/>
            </w:tcBorders>
            <w:shd w:val="clear" w:color="auto" w:fill="auto"/>
            <w:noWrap/>
            <w:hideMark/>
          </w:tcPr>
          <w:p w14:paraId="3A18C028"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Hail_net</w:t>
            </w:r>
            <w:proofErr w:type="spellEnd"/>
          </w:p>
        </w:tc>
        <w:tc>
          <w:tcPr>
            <w:tcW w:w="958" w:type="dxa"/>
            <w:tcBorders>
              <w:top w:val="nil"/>
              <w:left w:val="nil"/>
              <w:right w:val="nil"/>
            </w:tcBorders>
            <w:shd w:val="clear" w:color="auto" w:fill="auto"/>
            <w:noWrap/>
          </w:tcPr>
          <w:p w14:paraId="62909260" w14:textId="76B3EA34"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0.004</w:t>
            </w:r>
          </w:p>
        </w:tc>
        <w:tc>
          <w:tcPr>
            <w:tcW w:w="958" w:type="dxa"/>
            <w:tcBorders>
              <w:top w:val="nil"/>
              <w:left w:val="nil"/>
              <w:right w:val="nil"/>
            </w:tcBorders>
            <w:shd w:val="clear" w:color="auto" w:fill="auto"/>
            <w:noWrap/>
          </w:tcPr>
          <w:p w14:paraId="5F4C508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DBA3B3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3C7E5D3C" w14:textId="5578650B"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56CB9FB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5CBBE070" w14:textId="2000B04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2E9E0D2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57AF3586" w14:textId="77777777" w:rsidTr="00F3139F">
        <w:tc>
          <w:tcPr>
            <w:tcW w:w="2652" w:type="dxa"/>
            <w:tcBorders>
              <w:top w:val="nil"/>
              <w:left w:val="nil"/>
              <w:bottom w:val="nil"/>
              <w:right w:val="nil"/>
            </w:tcBorders>
            <w:shd w:val="clear" w:color="auto" w:fill="auto"/>
            <w:noWrap/>
            <w:hideMark/>
          </w:tcPr>
          <w:p w14:paraId="4889F058" w14:textId="77777777" w:rsidR="004B61AD" w:rsidRPr="00C865B5" w:rsidRDefault="004B61AD" w:rsidP="004B61AD">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Tourism</w:t>
            </w:r>
          </w:p>
        </w:tc>
        <w:tc>
          <w:tcPr>
            <w:tcW w:w="958" w:type="dxa"/>
            <w:tcBorders>
              <w:top w:val="nil"/>
              <w:left w:val="nil"/>
              <w:bottom w:val="nil"/>
              <w:right w:val="nil"/>
            </w:tcBorders>
            <w:shd w:val="clear" w:color="auto" w:fill="auto"/>
            <w:noWrap/>
          </w:tcPr>
          <w:p w14:paraId="6ED63D07" w14:textId="0052BE9D"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-0.000</w:t>
            </w:r>
          </w:p>
        </w:tc>
        <w:tc>
          <w:tcPr>
            <w:tcW w:w="958" w:type="dxa"/>
            <w:tcBorders>
              <w:top w:val="nil"/>
              <w:left w:val="nil"/>
              <w:bottom w:val="nil"/>
              <w:right w:val="nil"/>
            </w:tcBorders>
            <w:shd w:val="clear" w:color="auto" w:fill="auto"/>
            <w:noWrap/>
          </w:tcPr>
          <w:p w14:paraId="2BF031C7" w14:textId="27CAEA88"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38B25910"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2D0F9660"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A08B95D" w14:textId="4E016D4C"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BBC127B" w14:textId="60EA1324" w:rsidR="004B61AD" w:rsidRPr="00F579AC" w:rsidRDefault="00596AB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c>
          <w:tcPr>
            <w:tcW w:w="959" w:type="dxa"/>
            <w:tcBorders>
              <w:top w:val="nil"/>
              <w:left w:val="nil"/>
              <w:bottom w:val="nil"/>
              <w:right w:val="nil"/>
            </w:tcBorders>
            <w:shd w:val="clear" w:color="auto" w:fill="auto"/>
            <w:noWrap/>
          </w:tcPr>
          <w:p w14:paraId="091DCF87" w14:textId="06C9467E"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596AB7" w:rsidRPr="00C865B5" w14:paraId="50AEEA0F" w14:textId="77777777" w:rsidTr="00F3139F">
        <w:tc>
          <w:tcPr>
            <w:tcW w:w="2652" w:type="dxa"/>
            <w:tcBorders>
              <w:top w:val="nil"/>
              <w:left w:val="nil"/>
              <w:bottom w:val="nil"/>
              <w:right w:val="nil"/>
            </w:tcBorders>
            <w:shd w:val="clear" w:color="auto" w:fill="auto"/>
            <w:noWrap/>
            <w:hideMark/>
          </w:tcPr>
          <w:p w14:paraId="77A53A75" w14:textId="77777777" w:rsidR="004B61AD" w:rsidRPr="00C865B5" w:rsidRDefault="004B61AD" w:rsidP="004B61AD">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d2n</w:t>
            </w:r>
          </w:p>
        </w:tc>
        <w:tc>
          <w:tcPr>
            <w:tcW w:w="958" w:type="dxa"/>
            <w:tcBorders>
              <w:top w:val="nil"/>
              <w:left w:val="nil"/>
              <w:bottom w:val="nil"/>
              <w:right w:val="nil"/>
            </w:tcBorders>
            <w:shd w:val="clear" w:color="auto" w:fill="auto"/>
            <w:noWrap/>
          </w:tcPr>
          <w:p w14:paraId="18C0801C" w14:textId="2C3DB043" w:rsidR="004B61AD" w:rsidRPr="00C865B5" w:rsidRDefault="004B61AD"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f</w:t>
            </w:r>
          </w:p>
        </w:tc>
        <w:tc>
          <w:tcPr>
            <w:tcW w:w="958" w:type="dxa"/>
            <w:tcBorders>
              <w:top w:val="nil"/>
              <w:left w:val="nil"/>
              <w:bottom w:val="nil"/>
              <w:right w:val="nil"/>
            </w:tcBorders>
            <w:shd w:val="clear" w:color="auto" w:fill="auto"/>
            <w:noWrap/>
          </w:tcPr>
          <w:p w14:paraId="2BFF715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01ABCECE" w14:textId="4F2DE5CE"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g</w:t>
            </w:r>
          </w:p>
        </w:tc>
        <w:tc>
          <w:tcPr>
            <w:tcW w:w="959" w:type="dxa"/>
            <w:tcBorders>
              <w:top w:val="nil"/>
              <w:left w:val="nil"/>
              <w:bottom w:val="nil"/>
            </w:tcBorders>
            <w:shd w:val="clear" w:color="auto" w:fill="auto"/>
            <w:noWrap/>
          </w:tcPr>
          <w:p w14:paraId="3729712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BE6C77A" w14:textId="2D5A3A30"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6F7F69C9" w14:textId="20B4A9DA" w:rsidR="004B61AD" w:rsidRPr="00C865B5" w:rsidRDefault="00596AB7" w:rsidP="004B61AD">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-22.722</w:t>
            </w:r>
          </w:p>
        </w:tc>
        <w:tc>
          <w:tcPr>
            <w:tcW w:w="959" w:type="dxa"/>
            <w:tcBorders>
              <w:top w:val="nil"/>
              <w:left w:val="nil"/>
              <w:bottom w:val="nil"/>
              <w:right w:val="nil"/>
            </w:tcBorders>
            <w:shd w:val="clear" w:color="auto" w:fill="auto"/>
            <w:noWrap/>
          </w:tcPr>
          <w:p w14:paraId="060A356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2898568D" w14:textId="77777777" w:rsidTr="00F3139F">
        <w:tc>
          <w:tcPr>
            <w:tcW w:w="2652" w:type="dxa"/>
            <w:tcBorders>
              <w:top w:val="nil"/>
              <w:left w:val="nil"/>
              <w:bottom w:val="nil"/>
              <w:right w:val="nil"/>
            </w:tcBorders>
            <w:shd w:val="clear" w:color="auto" w:fill="auto"/>
            <w:noWrap/>
            <w:hideMark/>
          </w:tcPr>
          <w:p w14:paraId="61562C25" w14:textId="77777777" w:rsidR="004B61AD" w:rsidRPr="00C865B5" w:rsidRDefault="004B61AD" w:rsidP="004B61AD">
            <w:pPr>
              <w:spacing w:after="0" w:line="240" w:lineRule="auto"/>
              <w:rPr>
                <w:rFonts w:ascii="Arial" w:eastAsia="Times New Roman" w:hAnsi="Arial" w:cs="Arial"/>
                <w:color w:val="000000" w:themeColor="text1"/>
                <w:sz w:val="18"/>
                <w:szCs w:val="18"/>
                <w:u w:val="single"/>
              </w:rPr>
            </w:pPr>
            <w:r w:rsidRPr="00C865B5">
              <w:rPr>
                <w:rFonts w:ascii="Arial" w:eastAsia="Times New Roman" w:hAnsi="Arial" w:cs="Arial"/>
                <w:color w:val="000000" w:themeColor="text1"/>
                <w:sz w:val="18"/>
                <w:szCs w:val="18"/>
                <w:u w:val="single"/>
              </w:rPr>
              <w:t>Use of pesticides</w:t>
            </w:r>
          </w:p>
        </w:tc>
        <w:tc>
          <w:tcPr>
            <w:tcW w:w="958" w:type="dxa"/>
            <w:tcBorders>
              <w:top w:val="nil"/>
              <w:left w:val="nil"/>
              <w:bottom w:val="nil"/>
              <w:right w:val="nil"/>
            </w:tcBorders>
            <w:shd w:val="clear" w:color="auto" w:fill="auto"/>
            <w:noWrap/>
          </w:tcPr>
          <w:p w14:paraId="41E87A7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u w:val="single"/>
              </w:rPr>
            </w:pPr>
          </w:p>
        </w:tc>
        <w:tc>
          <w:tcPr>
            <w:tcW w:w="958" w:type="dxa"/>
            <w:tcBorders>
              <w:top w:val="nil"/>
              <w:left w:val="nil"/>
              <w:bottom w:val="nil"/>
              <w:right w:val="nil"/>
            </w:tcBorders>
            <w:shd w:val="clear" w:color="auto" w:fill="auto"/>
            <w:noWrap/>
          </w:tcPr>
          <w:p w14:paraId="0EAEAD61"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5E3E11A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0E38A62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2E4A5E7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7616B539"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60333C2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4B61AD" w:rsidRPr="00C865B5" w14:paraId="5948BD30" w14:textId="77777777" w:rsidTr="00F3139F">
        <w:tc>
          <w:tcPr>
            <w:tcW w:w="2652" w:type="dxa"/>
            <w:tcBorders>
              <w:top w:val="nil"/>
              <w:left w:val="nil"/>
              <w:bottom w:val="nil"/>
              <w:right w:val="nil"/>
            </w:tcBorders>
            <w:shd w:val="clear" w:color="auto" w:fill="auto"/>
            <w:noWrap/>
            <w:hideMark/>
          </w:tcPr>
          <w:p w14:paraId="773D2EA5"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Pest_total</w:t>
            </w:r>
            <w:proofErr w:type="spellEnd"/>
          </w:p>
        </w:tc>
        <w:tc>
          <w:tcPr>
            <w:tcW w:w="958" w:type="dxa"/>
            <w:tcBorders>
              <w:top w:val="nil"/>
              <w:left w:val="nil"/>
              <w:bottom w:val="nil"/>
              <w:right w:val="nil"/>
            </w:tcBorders>
            <w:shd w:val="clear" w:color="auto" w:fill="auto"/>
            <w:noWrap/>
          </w:tcPr>
          <w:p w14:paraId="01335E7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2ABBABB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bottom w:val="nil"/>
              <w:right w:val="nil"/>
            </w:tcBorders>
            <w:shd w:val="clear" w:color="auto" w:fill="auto"/>
            <w:noWrap/>
          </w:tcPr>
          <w:p w14:paraId="7CB72C99"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tcBorders>
            <w:shd w:val="clear" w:color="auto" w:fill="auto"/>
            <w:noWrap/>
          </w:tcPr>
          <w:p w14:paraId="1A36D9DD"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nil"/>
              <w:right w:val="single" w:sz="4" w:space="0" w:color="auto"/>
            </w:tcBorders>
            <w:shd w:val="clear" w:color="auto" w:fill="auto"/>
            <w:noWrap/>
          </w:tcPr>
          <w:p w14:paraId="4550C149"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nil"/>
              <w:right w:val="nil"/>
            </w:tcBorders>
            <w:shd w:val="clear" w:color="auto" w:fill="auto"/>
            <w:noWrap/>
          </w:tcPr>
          <w:p w14:paraId="4613EAB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bottom w:val="nil"/>
              <w:right w:val="nil"/>
            </w:tcBorders>
            <w:shd w:val="clear" w:color="auto" w:fill="auto"/>
            <w:noWrap/>
          </w:tcPr>
          <w:p w14:paraId="0520E04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7D5027" w:rsidRPr="00C865B5" w14:paraId="34FBE313" w14:textId="77777777" w:rsidTr="00F3139F">
        <w:tc>
          <w:tcPr>
            <w:tcW w:w="2652" w:type="dxa"/>
            <w:tcBorders>
              <w:top w:val="nil"/>
              <w:left w:val="nil"/>
              <w:right w:val="nil"/>
            </w:tcBorders>
            <w:shd w:val="clear" w:color="auto" w:fill="auto"/>
            <w:noWrap/>
            <w:hideMark/>
          </w:tcPr>
          <w:p w14:paraId="568EB985"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Pest_arable</w:t>
            </w:r>
            <w:proofErr w:type="spellEnd"/>
          </w:p>
        </w:tc>
        <w:tc>
          <w:tcPr>
            <w:tcW w:w="958" w:type="dxa"/>
            <w:tcBorders>
              <w:top w:val="nil"/>
              <w:left w:val="nil"/>
              <w:right w:val="nil"/>
            </w:tcBorders>
            <w:shd w:val="clear" w:color="auto" w:fill="auto"/>
            <w:noWrap/>
          </w:tcPr>
          <w:p w14:paraId="3C70106A" w14:textId="5038E64B"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-0.002</w:t>
            </w:r>
          </w:p>
        </w:tc>
        <w:tc>
          <w:tcPr>
            <w:tcW w:w="958" w:type="dxa"/>
            <w:tcBorders>
              <w:top w:val="nil"/>
              <w:left w:val="nil"/>
              <w:right w:val="nil"/>
            </w:tcBorders>
            <w:shd w:val="clear" w:color="auto" w:fill="auto"/>
            <w:noWrap/>
          </w:tcPr>
          <w:p w14:paraId="323277F8"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nil"/>
              <w:right w:val="nil"/>
            </w:tcBorders>
            <w:shd w:val="clear" w:color="auto" w:fill="auto"/>
            <w:noWrap/>
          </w:tcPr>
          <w:p w14:paraId="5531272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tcBorders>
            <w:shd w:val="clear" w:color="auto" w:fill="auto"/>
            <w:noWrap/>
          </w:tcPr>
          <w:p w14:paraId="59B8F17E"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right w:val="single" w:sz="4" w:space="0" w:color="auto"/>
            </w:tcBorders>
            <w:shd w:val="clear" w:color="auto" w:fill="auto"/>
            <w:noWrap/>
          </w:tcPr>
          <w:p w14:paraId="27154A30"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right w:val="nil"/>
            </w:tcBorders>
            <w:shd w:val="clear" w:color="auto" w:fill="auto"/>
            <w:noWrap/>
          </w:tcPr>
          <w:p w14:paraId="76CBDDFD"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left w:val="nil"/>
              <w:right w:val="nil"/>
            </w:tcBorders>
            <w:shd w:val="clear" w:color="auto" w:fill="auto"/>
            <w:noWrap/>
          </w:tcPr>
          <w:p w14:paraId="061028DA" w14:textId="097D8AA1" w:rsidR="004B61AD" w:rsidRPr="00F579AC" w:rsidRDefault="007D502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-0.002</w:t>
            </w:r>
          </w:p>
        </w:tc>
      </w:tr>
      <w:tr w:rsidR="004B61AD" w:rsidRPr="00C865B5" w14:paraId="1B41BFD8" w14:textId="77777777" w:rsidTr="00F3139F">
        <w:tc>
          <w:tcPr>
            <w:tcW w:w="2652" w:type="dxa"/>
            <w:tcBorders>
              <w:top w:val="nil"/>
              <w:left w:val="nil"/>
              <w:bottom w:val="single" w:sz="4" w:space="0" w:color="auto"/>
            </w:tcBorders>
            <w:shd w:val="clear" w:color="auto" w:fill="auto"/>
            <w:noWrap/>
            <w:hideMark/>
          </w:tcPr>
          <w:p w14:paraId="3E432C5D" w14:textId="77777777" w:rsidR="004B61AD" w:rsidRPr="00C865B5" w:rsidRDefault="004B61AD" w:rsidP="004B61AD">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Pest_vine</w:t>
            </w:r>
            <w:proofErr w:type="spellEnd"/>
          </w:p>
        </w:tc>
        <w:tc>
          <w:tcPr>
            <w:tcW w:w="958" w:type="dxa"/>
            <w:tcBorders>
              <w:top w:val="nil"/>
              <w:bottom w:val="single" w:sz="4" w:space="0" w:color="auto"/>
            </w:tcBorders>
            <w:shd w:val="clear" w:color="auto" w:fill="auto"/>
            <w:noWrap/>
          </w:tcPr>
          <w:p w14:paraId="3209CB2C" w14:textId="279DBCE6" w:rsidR="004B61AD" w:rsidRPr="00F579AC" w:rsidRDefault="004B61AD"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c>
          <w:tcPr>
            <w:tcW w:w="958" w:type="dxa"/>
            <w:tcBorders>
              <w:top w:val="nil"/>
              <w:bottom w:val="single" w:sz="4" w:space="0" w:color="auto"/>
            </w:tcBorders>
            <w:shd w:val="clear" w:color="auto" w:fill="auto"/>
            <w:noWrap/>
          </w:tcPr>
          <w:p w14:paraId="3CC4133A" w14:textId="0E9FBD6D" w:rsidR="004B61AD" w:rsidRPr="00F3139F" w:rsidRDefault="004B61AD" w:rsidP="004B61AD">
            <w:pPr>
              <w:spacing w:after="0" w:line="240" w:lineRule="auto"/>
              <w:jc w:val="center"/>
              <w:rPr>
                <w:rFonts w:ascii="Arial" w:eastAsia="Times New Roman" w:hAnsi="Arial" w:cs="Arial"/>
                <w:b/>
                <w:bCs/>
                <w:color w:val="000000" w:themeColor="text1"/>
                <w:sz w:val="18"/>
                <w:szCs w:val="18"/>
                <w:vertAlign w:val="superscript"/>
              </w:rPr>
            </w:pPr>
            <w:r w:rsidRPr="00F3139F">
              <w:rPr>
                <w:rFonts w:ascii="Arial" w:eastAsia="Times New Roman" w:hAnsi="Arial" w:cs="Arial"/>
                <w:b/>
                <w:bCs/>
                <w:color w:val="000000" w:themeColor="text1"/>
                <w:sz w:val="18"/>
                <w:szCs w:val="18"/>
                <w:vertAlign w:val="superscript"/>
              </w:rPr>
              <w:t>g</w:t>
            </w:r>
          </w:p>
        </w:tc>
        <w:tc>
          <w:tcPr>
            <w:tcW w:w="958" w:type="dxa"/>
            <w:tcBorders>
              <w:top w:val="nil"/>
              <w:bottom w:val="single" w:sz="4" w:space="0" w:color="auto"/>
            </w:tcBorders>
            <w:shd w:val="clear" w:color="auto" w:fill="auto"/>
            <w:noWrap/>
          </w:tcPr>
          <w:p w14:paraId="49227368" w14:textId="4C5E1749" w:rsidR="004B61AD" w:rsidRPr="00C865B5" w:rsidRDefault="004B61AD" w:rsidP="004B61AD">
            <w:pPr>
              <w:spacing w:after="0" w:line="240" w:lineRule="auto"/>
              <w:jc w:val="center"/>
              <w:rPr>
                <w:rFonts w:ascii="Arial" w:eastAsia="Times New Roman" w:hAnsi="Arial" w:cs="Arial"/>
                <w:color w:val="000000" w:themeColor="text1"/>
                <w:sz w:val="18"/>
                <w:szCs w:val="18"/>
                <w:vertAlign w:val="superscript"/>
              </w:rPr>
            </w:pPr>
            <w:r w:rsidRPr="00C865B5">
              <w:rPr>
                <w:rFonts w:ascii="Arial" w:eastAsia="Times New Roman" w:hAnsi="Arial" w:cs="Arial"/>
                <w:color w:val="000000" w:themeColor="text1"/>
                <w:sz w:val="18"/>
                <w:szCs w:val="18"/>
                <w:vertAlign w:val="superscript"/>
              </w:rPr>
              <w:t>e</w:t>
            </w:r>
          </w:p>
        </w:tc>
        <w:tc>
          <w:tcPr>
            <w:tcW w:w="959" w:type="dxa"/>
            <w:tcBorders>
              <w:top w:val="nil"/>
              <w:bottom w:val="single" w:sz="4" w:space="0" w:color="auto"/>
            </w:tcBorders>
            <w:shd w:val="clear" w:color="auto" w:fill="auto"/>
            <w:noWrap/>
          </w:tcPr>
          <w:p w14:paraId="49B246B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bottom w:val="single" w:sz="4" w:space="0" w:color="auto"/>
              <w:right w:val="single" w:sz="4" w:space="0" w:color="auto"/>
            </w:tcBorders>
            <w:shd w:val="clear" w:color="auto" w:fill="auto"/>
            <w:noWrap/>
          </w:tcPr>
          <w:p w14:paraId="575047A1" w14:textId="69D8FC65"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nil"/>
              <w:left w:val="single" w:sz="4" w:space="0" w:color="auto"/>
              <w:bottom w:val="single" w:sz="4" w:space="0" w:color="auto"/>
            </w:tcBorders>
            <w:shd w:val="clear" w:color="auto" w:fill="auto"/>
            <w:noWrap/>
          </w:tcPr>
          <w:p w14:paraId="3DD8C135"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nil"/>
              <w:bottom w:val="single" w:sz="4" w:space="0" w:color="auto"/>
              <w:right w:val="nil"/>
            </w:tcBorders>
            <w:shd w:val="clear" w:color="auto" w:fill="auto"/>
            <w:noWrap/>
          </w:tcPr>
          <w:p w14:paraId="3F78E04D" w14:textId="271E550F" w:rsidR="004B61AD" w:rsidRPr="00F579AC" w:rsidRDefault="007D5027" w:rsidP="004B61AD">
            <w:pPr>
              <w:spacing w:after="0" w:line="240" w:lineRule="auto"/>
              <w:jc w:val="center"/>
              <w:rPr>
                <w:rFonts w:ascii="Arial" w:eastAsia="Times New Roman" w:hAnsi="Arial" w:cs="Arial"/>
                <w:b/>
                <w:bCs/>
                <w:color w:val="000000" w:themeColor="text1"/>
                <w:sz w:val="18"/>
                <w:szCs w:val="18"/>
              </w:rPr>
            </w:pPr>
            <w:r w:rsidRPr="00F579AC">
              <w:rPr>
                <w:rFonts w:ascii="Arial" w:eastAsia="Times New Roman" w:hAnsi="Arial" w:cs="Arial"/>
                <w:b/>
                <w:bCs/>
                <w:color w:val="000000" w:themeColor="text1"/>
                <w:sz w:val="18"/>
                <w:szCs w:val="18"/>
              </w:rPr>
              <w:t>0.000</w:t>
            </w:r>
          </w:p>
        </w:tc>
      </w:tr>
      <w:tr w:rsidR="004B61AD" w:rsidRPr="00C865B5" w14:paraId="32ED1C0B" w14:textId="77777777" w:rsidTr="00F3139F">
        <w:tc>
          <w:tcPr>
            <w:tcW w:w="2652" w:type="dxa"/>
            <w:tcBorders>
              <w:top w:val="single" w:sz="4" w:space="0" w:color="auto"/>
              <w:left w:val="nil"/>
              <w:bottom w:val="nil"/>
              <w:right w:val="nil"/>
            </w:tcBorders>
            <w:shd w:val="clear" w:color="auto" w:fill="auto"/>
            <w:noWrap/>
            <w:hideMark/>
          </w:tcPr>
          <w:p w14:paraId="44697B17"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1DA3EEF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3513F3EB"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nil"/>
              <w:bottom w:val="nil"/>
              <w:right w:val="nil"/>
            </w:tcBorders>
            <w:shd w:val="clear" w:color="auto" w:fill="auto"/>
            <w:noWrap/>
          </w:tcPr>
          <w:p w14:paraId="598144F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tcBorders>
            <w:shd w:val="clear" w:color="auto" w:fill="auto"/>
            <w:noWrap/>
          </w:tcPr>
          <w:p w14:paraId="4F3F2286"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bottom w:val="nil"/>
              <w:right w:val="single" w:sz="4" w:space="0" w:color="auto"/>
            </w:tcBorders>
            <w:shd w:val="clear" w:color="auto" w:fill="auto"/>
            <w:noWrap/>
          </w:tcPr>
          <w:p w14:paraId="441C5F5F"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8" w:type="dxa"/>
            <w:tcBorders>
              <w:top w:val="single" w:sz="4" w:space="0" w:color="auto"/>
              <w:left w:val="single" w:sz="4" w:space="0" w:color="auto"/>
              <w:bottom w:val="nil"/>
              <w:right w:val="nil"/>
            </w:tcBorders>
            <w:shd w:val="clear" w:color="auto" w:fill="auto"/>
            <w:noWrap/>
          </w:tcPr>
          <w:p w14:paraId="0F83A08C"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c>
          <w:tcPr>
            <w:tcW w:w="959" w:type="dxa"/>
            <w:tcBorders>
              <w:top w:val="single" w:sz="4" w:space="0" w:color="auto"/>
              <w:left w:val="nil"/>
              <w:bottom w:val="nil"/>
              <w:right w:val="nil"/>
            </w:tcBorders>
            <w:shd w:val="clear" w:color="auto" w:fill="auto"/>
            <w:noWrap/>
          </w:tcPr>
          <w:p w14:paraId="47B2D6F4" w14:textId="77777777" w:rsidR="004B61AD" w:rsidRPr="00C865B5" w:rsidRDefault="004B61AD" w:rsidP="004B61AD">
            <w:pPr>
              <w:spacing w:after="0" w:line="240" w:lineRule="auto"/>
              <w:jc w:val="center"/>
              <w:rPr>
                <w:rFonts w:ascii="Arial" w:eastAsia="Times New Roman" w:hAnsi="Arial" w:cs="Arial"/>
                <w:color w:val="000000" w:themeColor="text1"/>
                <w:sz w:val="18"/>
                <w:szCs w:val="18"/>
              </w:rPr>
            </w:pPr>
          </w:p>
        </w:tc>
      </w:tr>
      <w:tr w:rsidR="007D5027" w:rsidRPr="00C865B5" w14:paraId="6765A3E1" w14:textId="77777777" w:rsidTr="00F3139F">
        <w:tc>
          <w:tcPr>
            <w:tcW w:w="2652" w:type="dxa"/>
            <w:tcBorders>
              <w:top w:val="nil"/>
              <w:left w:val="nil"/>
              <w:bottom w:val="nil"/>
              <w:right w:val="nil"/>
            </w:tcBorders>
            <w:shd w:val="clear" w:color="auto" w:fill="auto"/>
            <w:noWrap/>
            <w:hideMark/>
          </w:tcPr>
          <w:p w14:paraId="4D599DD3" w14:textId="77777777" w:rsidR="007D5027" w:rsidRPr="00C865B5" w:rsidRDefault="007D5027" w:rsidP="007D5027">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HabPrefid</w:t>
            </w:r>
            <w:proofErr w:type="spellEnd"/>
          </w:p>
        </w:tc>
        <w:tc>
          <w:tcPr>
            <w:tcW w:w="958" w:type="dxa"/>
            <w:tcBorders>
              <w:top w:val="nil"/>
              <w:left w:val="nil"/>
              <w:bottom w:val="nil"/>
              <w:right w:val="nil"/>
            </w:tcBorders>
            <w:shd w:val="clear" w:color="auto" w:fill="auto"/>
            <w:noWrap/>
          </w:tcPr>
          <w:p w14:paraId="02087A9A" w14:textId="611F8BF4"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958" w:type="dxa"/>
            <w:tcBorders>
              <w:top w:val="nil"/>
              <w:left w:val="nil"/>
              <w:bottom w:val="nil"/>
              <w:right w:val="nil"/>
            </w:tcBorders>
            <w:shd w:val="clear" w:color="auto" w:fill="auto"/>
            <w:noWrap/>
          </w:tcPr>
          <w:p w14:paraId="1A541C59" w14:textId="245DE119"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958" w:type="dxa"/>
            <w:tcBorders>
              <w:top w:val="nil"/>
              <w:left w:val="nil"/>
              <w:bottom w:val="nil"/>
              <w:right w:val="nil"/>
            </w:tcBorders>
            <w:shd w:val="clear" w:color="auto" w:fill="auto"/>
            <w:noWrap/>
          </w:tcPr>
          <w:p w14:paraId="27D030DE" w14:textId="27FB7AE3"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959" w:type="dxa"/>
            <w:tcBorders>
              <w:top w:val="nil"/>
              <w:left w:val="nil"/>
              <w:bottom w:val="nil"/>
            </w:tcBorders>
            <w:shd w:val="clear" w:color="auto" w:fill="auto"/>
            <w:noWrap/>
          </w:tcPr>
          <w:p w14:paraId="78EF7768" w14:textId="5A98BE88"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958" w:type="dxa"/>
            <w:tcBorders>
              <w:top w:val="nil"/>
              <w:bottom w:val="nil"/>
              <w:right w:val="single" w:sz="4" w:space="0" w:color="auto"/>
            </w:tcBorders>
            <w:shd w:val="clear" w:color="auto" w:fill="auto"/>
            <w:noWrap/>
          </w:tcPr>
          <w:p w14:paraId="15C4CAEB" w14:textId="23E7533B"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w:t>
            </w:r>
          </w:p>
        </w:tc>
        <w:tc>
          <w:tcPr>
            <w:tcW w:w="958" w:type="dxa"/>
            <w:tcBorders>
              <w:top w:val="nil"/>
              <w:left w:val="single" w:sz="4" w:space="0" w:color="auto"/>
              <w:bottom w:val="nil"/>
              <w:right w:val="nil"/>
            </w:tcBorders>
            <w:shd w:val="clear" w:color="auto" w:fill="auto"/>
            <w:noWrap/>
          </w:tcPr>
          <w:p w14:paraId="39A94FD8" w14:textId="66C880D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w:t>
            </w:r>
          </w:p>
        </w:tc>
        <w:tc>
          <w:tcPr>
            <w:tcW w:w="959" w:type="dxa"/>
            <w:tcBorders>
              <w:top w:val="nil"/>
              <w:left w:val="nil"/>
              <w:bottom w:val="nil"/>
              <w:right w:val="nil"/>
            </w:tcBorders>
            <w:shd w:val="clear" w:color="auto" w:fill="auto"/>
            <w:noWrap/>
          </w:tcPr>
          <w:p w14:paraId="2F68ED55" w14:textId="3FCEF001"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w:t>
            </w:r>
          </w:p>
        </w:tc>
      </w:tr>
      <w:tr w:rsidR="007D5027" w:rsidRPr="00C865B5" w14:paraId="385A2E68" w14:textId="77777777" w:rsidTr="00F3139F">
        <w:tc>
          <w:tcPr>
            <w:tcW w:w="2652" w:type="dxa"/>
            <w:tcBorders>
              <w:top w:val="nil"/>
              <w:left w:val="nil"/>
              <w:bottom w:val="nil"/>
              <w:right w:val="nil"/>
            </w:tcBorders>
            <w:shd w:val="clear" w:color="auto" w:fill="auto"/>
            <w:noWrap/>
            <w:hideMark/>
          </w:tcPr>
          <w:p w14:paraId="414CCBF3" w14:textId="77777777" w:rsidR="007D5027" w:rsidRPr="00C865B5" w:rsidRDefault="007D5027" w:rsidP="007D5027">
            <w:pPr>
              <w:spacing w:after="0" w:line="240" w:lineRule="auto"/>
              <w:rPr>
                <w:rFonts w:ascii="Arial" w:eastAsia="Times New Roman" w:hAnsi="Arial" w:cs="Arial"/>
                <w:color w:val="000000" w:themeColor="text1"/>
                <w:sz w:val="18"/>
                <w:szCs w:val="18"/>
                <w:lang w:val="de-DE"/>
              </w:rPr>
            </w:pPr>
            <w:r w:rsidRPr="00C865B5">
              <w:rPr>
                <w:rFonts w:ascii="Arial" w:eastAsia="Times New Roman" w:hAnsi="Arial" w:cs="Arial"/>
                <w:color w:val="000000" w:themeColor="text1"/>
                <w:sz w:val="18"/>
                <w:szCs w:val="18"/>
              </w:rPr>
              <w:t>Species</w:t>
            </w:r>
            <w:r w:rsidRPr="00C865B5">
              <w:rPr>
                <w:rFonts w:ascii="Arial" w:eastAsia="Times New Roman" w:hAnsi="Arial" w:cs="Arial"/>
                <w:color w:val="000000" w:themeColor="text1"/>
                <w:sz w:val="18"/>
                <w:szCs w:val="18"/>
                <w:lang w:val="de-DE"/>
              </w:rPr>
              <w:t>ID</w:t>
            </w:r>
          </w:p>
        </w:tc>
        <w:tc>
          <w:tcPr>
            <w:tcW w:w="958" w:type="dxa"/>
            <w:tcBorders>
              <w:top w:val="nil"/>
              <w:left w:val="nil"/>
              <w:bottom w:val="nil"/>
              <w:right w:val="nil"/>
            </w:tcBorders>
            <w:shd w:val="clear" w:color="auto" w:fill="auto"/>
            <w:noWrap/>
          </w:tcPr>
          <w:p w14:paraId="3A39019E" w14:textId="1248FFF6"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23</w:t>
            </w:r>
          </w:p>
        </w:tc>
        <w:tc>
          <w:tcPr>
            <w:tcW w:w="958" w:type="dxa"/>
            <w:tcBorders>
              <w:top w:val="nil"/>
              <w:left w:val="nil"/>
              <w:bottom w:val="nil"/>
              <w:right w:val="nil"/>
            </w:tcBorders>
            <w:shd w:val="clear" w:color="auto" w:fill="auto"/>
            <w:noWrap/>
          </w:tcPr>
          <w:p w14:paraId="37FFEA28" w14:textId="409137F3"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24</w:t>
            </w:r>
          </w:p>
        </w:tc>
        <w:tc>
          <w:tcPr>
            <w:tcW w:w="958" w:type="dxa"/>
            <w:tcBorders>
              <w:top w:val="nil"/>
              <w:left w:val="nil"/>
              <w:bottom w:val="nil"/>
              <w:right w:val="nil"/>
            </w:tcBorders>
            <w:shd w:val="clear" w:color="auto" w:fill="auto"/>
            <w:noWrap/>
          </w:tcPr>
          <w:p w14:paraId="6FC6DF9D" w14:textId="75A60F8F"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26</w:t>
            </w:r>
          </w:p>
        </w:tc>
        <w:tc>
          <w:tcPr>
            <w:tcW w:w="959" w:type="dxa"/>
            <w:tcBorders>
              <w:top w:val="nil"/>
              <w:left w:val="nil"/>
              <w:bottom w:val="nil"/>
            </w:tcBorders>
            <w:shd w:val="clear" w:color="auto" w:fill="auto"/>
            <w:noWrap/>
          </w:tcPr>
          <w:p w14:paraId="3B7D7722" w14:textId="30D2431F"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27</w:t>
            </w:r>
          </w:p>
        </w:tc>
        <w:tc>
          <w:tcPr>
            <w:tcW w:w="958" w:type="dxa"/>
            <w:tcBorders>
              <w:top w:val="nil"/>
              <w:bottom w:val="nil"/>
              <w:right w:val="single" w:sz="4" w:space="0" w:color="auto"/>
            </w:tcBorders>
            <w:shd w:val="clear" w:color="auto" w:fill="auto"/>
            <w:noWrap/>
          </w:tcPr>
          <w:p w14:paraId="575018CF" w14:textId="7C70CD7B"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28</w:t>
            </w:r>
          </w:p>
        </w:tc>
        <w:tc>
          <w:tcPr>
            <w:tcW w:w="958" w:type="dxa"/>
            <w:tcBorders>
              <w:top w:val="nil"/>
              <w:left w:val="single" w:sz="4" w:space="0" w:color="auto"/>
              <w:bottom w:val="nil"/>
              <w:right w:val="nil"/>
            </w:tcBorders>
            <w:shd w:val="clear" w:color="auto" w:fill="auto"/>
            <w:noWrap/>
          </w:tcPr>
          <w:p w14:paraId="36D4A5A6" w14:textId="35041452"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21</w:t>
            </w:r>
          </w:p>
        </w:tc>
        <w:tc>
          <w:tcPr>
            <w:tcW w:w="959" w:type="dxa"/>
            <w:tcBorders>
              <w:top w:val="nil"/>
              <w:left w:val="nil"/>
              <w:bottom w:val="nil"/>
              <w:right w:val="nil"/>
            </w:tcBorders>
            <w:shd w:val="clear" w:color="auto" w:fill="auto"/>
            <w:noWrap/>
          </w:tcPr>
          <w:p w14:paraId="16E3B317" w14:textId="00DA305B"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22</w:t>
            </w:r>
          </w:p>
        </w:tc>
      </w:tr>
      <w:tr w:rsidR="007D5027" w:rsidRPr="00C865B5" w14:paraId="2129472D" w14:textId="77777777" w:rsidTr="00F3139F">
        <w:tc>
          <w:tcPr>
            <w:tcW w:w="2652" w:type="dxa"/>
            <w:tcBorders>
              <w:top w:val="nil"/>
              <w:left w:val="nil"/>
              <w:bottom w:val="nil"/>
              <w:right w:val="nil"/>
            </w:tcBorders>
            <w:shd w:val="clear" w:color="auto" w:fill="auto"/>
            <w:noWrap/>
            <w:hideMark/>
          </w:tcPr>
          <w:p w14:paraId="76B31655" w14:textId="45F95B3B" w:rsidR="007D5027" w:rsidRPr="00C865B5" w:rsidRDefault="00D31BEA" w:rsidP="007D5027">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S</w:t>
            </w:r>
            <w:r w:rsidR="007D5027" w:rsidRPr="00C865B5">
              <w:rPr>
                <w:rFonts w:ascii="Arial" w:eastAsia="Times New Roman" w:hAnsi="Arial" w:cs="Arial"/>
                <w:color w:val="000000" w:themeColor="text1"/>
                <w:sz w:val="18"/>
                <w:szCs w:val="18"/>
              </w:rPr>
              <w:t>ample</w:t>
            </w:r>
            <w:r>
              <w:rPr>
                <w:rFonts w:ascii="Arial" w:eastAsia="Times New Roman" w:hAnsi="Arial" w:cs="Arial"/>
                <w:color w:val="000000" w:themeColor="text1"/>
                <w:sz w:val="18"/>
                <w:szCs w:val="18"/>
              </w:rPr>
              <w:t xml:space="preserve"> </w:t>
            </w:r>
            <w:r w:rsidR="007D5027" w:rsidRPr="00C865B5">
              <w:rPr>
                <w:rFonts w:ascii="Arial" w:eastAsia="Times New Roman" w:hAnsi="Arial" w:cs="Arial"/>
                <w:color w:val="000000" w:themeColor="text1"/>
                <w:sz w:val="18"/>
                <w:szCs w:val="18"/>
              </w:rPr>
              <w:t>size</w:t>
            </w:r>
          </w:p>
        </w:tc>
        <w:tc>
          <w:tcPr>
            <w:tcW w:w="958" w:type="dxa"/>
            <w:tcBorders>
              <w:top w:val="nil"/>
              <w:left w:val="nil"/>
              <w:bottom w:val="nil"/>
              <w:right w:val="nil"/>
            </w:tcBorders>
            <w:shd w:val="clear" w:color="auto" w:fill="auto"/>
            <w:noWrap/>
          </w:tcPr>
          <w:p w14:paraId="4F6CB0D1" w14:textId="15903E90"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118</w:t>
            </w:r>
          </w:p>
        </w:tc>
        <w:tc>
          <w:tcPr>
            <w:tcW w:w="958" w:type="dxa"/>
            <w:tcBorders>
              <w:top w:val="nil"/>
              <w:left w:val="nil"/>
              <w:bottom w:val="nil"/>
              <w:right w:val="nil"/>
            </w:tcBorders>
            <w:shd w:val="clear" w:color="auto" w:fill="auto"/>
            <w:noWrap/>
          </w:tcPr>
          <w:p w14:paraId="17C8182C" w14:textId="1E1C4424"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95</w:t>
            </w:r>
          </w:p>
        </w:tc>
        <w:tc>
          <w:tcPr>
            <w:tcW w:w="958" w:type="dxa"/>
            <w:tcBorders>
              <w:top w:val="nil"/>
              <w:left w:val="nil"/>
              <w:bottom w:val="nil"/>
              <w:right w:val="nil"/>
            </w:tcBorders>
            <w:shd w:val="clear" w:color="auto" w:fill="auto"/>
            <w:noWrap/>
          </w:tcPr>
          <w:p w14:paraId="72540614" w14:textId="7EAFCA85"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80</w:t>
            </w:r>
          </w:p>
        </w:tc>
        <w:tc>
          <w:tcPr>
            <w:tcW w:w="959" w:type="dxa"/>
            <w:tcBorders>
              <w:top w:val="nil"/>
              <w:left w:val="nil"/>
              <w:bottom w:val="nil"/>
            </w:tcBorders>
            <w:shd w:val="clear" w:color="auto" w:fill="auto"/>
            <w:noWrap/>
          </w:tcPr>
          <w:p w14:paraId="1C7A3304" w14:textId="0D65BC54"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39</w:t>
            </w:r>
          </w:p>
        </w:tc>
        <w:tc>
          <w:tcPr>
            <w:tcW w:w="958" w:type="dxa"/>
            <w:tcBorders>
              <w:top w:val="nil"/>
              <w:bottom w:val="nil"/>
              <w:right w:val="single" w:sz="4" w:space="0" w:color="auto"/>
            </w:tcBorders>
            <w:shd w:val="clear" w:color="auto" w:fill="auto"/>
            <w:noWrap/>
          </w:tcPr>
          <w:p w14:paraId="1703DCC6" w14:textId="0E87D9B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71</w:t>
            </w:r>
          </w:p>
        </w:tc>
        <w:tc>
          <w:tcPr>
            <w:tcW w:w="958" w:type="dxa"/>
            <w:tcBorders>
              <w:top w:val="nil"/>
              <w:left w:val="single" w:sz="4" w:space="0" w:color="auto"/>
              <w:bottom w:val="nil"/>
              <w:right w:val="nil"/>
            </w:tcBorders>
            <w:shd w:val="clear" w:color="auto" w:fill="auto"/>
            <w:noWrap/>
          </w:tcPr>
          <w:p w14:paraId="0A3953E0" w14:textId="788C618E"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155</w:t>
            </w:r>
          </w:p>
        </w:tc>
        <w:tc>
          <w:tcPr>
            <w:tcW w:w="959" w:type="dxa"/>
            <w:tcBorders>
              <w:top w:val="nil"/>
              <w:left w:val="nil"/>
              <w:bottom w:val="nil"/>
              <w:right w:val="nil"/>
            </w:tcBorders>
            <w:shd w:val="clear" w:color="auto" w:fill="auto"/>
            <w:noWrap/>
          </w:tcPr>
          <w:p w14:paraId="545377D7" w14:textId="4D7DCC4E"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120</w:t>
            </w:r>
          </w:p>
        </w:tc>
      </w:tr>
      <w:tr w:rsidR="00231797" w:rsidRPr="00C865B5" w14:paraId="0EBE1F9D" w14:textId="77777777" w:rsidTr="00F3139F">
        <w:tc>
          <w:tcPr>
            <w:tcW w:w="2652" w:type="dxa"/>
            <w:tcBorders>
              <w:top w:val="nil"/>
              <w:left w:val="nil"/>
              <w:bottom w:val="nil"/>
              <w:right w:val="nil"/>
            </w:tcBorders>
            <w:shd w:val="clear" w:color="auto" w:fill="auto"/>
            <w:noWrap/>
          </w:tcPr>
          <w:p w14:paraId="56F9A3E6" w14:textId="4F88585D" w:rsidR="00231797" w:rsidRPr="00C865B5" w:rsidRDefault="0068014D" w:rsidP="0078297B">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#parameters</w:t>
            </w:r>
          </w:p>
        </w:tc>
        <w:tc>
          <w:tcPr>
            <w:tcW w:w="958" w:type="dxa"/>
            <w:tcBorders>
              <w:top w:val="nil"/>
              <w:left w:val="nil"/>
              <w:bottom w:val="nil"/>
              <w:right w:val="nil"/>
            </w:tcBorders>
            <w:shd w:val="clear" w:color="auto" w:fill="auto"/>
            <w:noWrap/>
          </w:tcPr>
          <w:p w14:paraId="42118A91" w14:textId="05600D30" w:rsidR="00231797" w:rsidRPr="00C865B5" w:rsidRDefault="0068014D"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33</w:t>
            </w:r>
          </w:p>
        </w:tc>
        <w:tc>
          <w:tcPr>
            <w:tcW w:w="958" w:type="dxa"/>
            <w:tcBorders>
              <w:top w:val="nil"/>
              <w:left w:val="nil"/>
              <w:bottom w:val="nil"/>
              <w:right w:val="nil"/>
            </w:tcBorders>
            <w:shd w:val="clear" w:color="auto" w:fill="auto"/>
            <w:noWrap/>
          </w:tcPr>
          <w:p w14:paraId="35FDB89D" w14:textId="4D2C34C9" w:rsidR="00231797" w:rsidRPr="00C865B5" w:rsidRDefault="0068014D"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37</w:t>
            </w:r>
          </w:p>
        </w:tc>
        <w:tc>
          <w:tcPr>
            <w:tcW w:w="958" w:type="dxa"/>
            <w:tcBorders>
              <w:top w:val="nil"/>
              <w:left w:val="nil"/>
              <w:bottom w:val="nil"/>
              <w:right w:val="nil"/>
            </w:tcBorders>
            <w:shd w:val="clear" w:color="auto" w:fill="auto"/>
            <w:noWrap/>
          </w:tcPr>
          <w:p w14:paraId="61A03401" w14:textId="24A4F6A3" w:rsidR="00231797" w:rsidRPr="00C865B5" w:rsidRDefault="003E6002"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25</w:t>
            </w:r>
          </w:p>
        </w:tc>
        <w:tc>
          <w:tcPr>
            <w:tcW w:w="959" w:type="dxa"/>
            <w:tcBorders>
              <w:top w:val="nil"/>
              <w:left w:val="nil"/>
              <w:bottom w:val="nil"/>
            </w:tcBorders>
            <w:shd w:val="clear" w:color="auto" w:fill="auto"/>
            <w:noWrap/>
          </w:tcPr>
          <w:p w14:paraId="59F7E374" w14:textId="0AD53A39" w:rsidR="00231797" w:rsidRPr="00C865B5" w:rsidRDefault="003E6002"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20</w:t>
            </w:r>
          </w:p>
        </w:tc>
        <w:tc>
          <w:tcPr>
            <w:tcW w:w="958" w:type="dxa"/>
            <w:tcBorders>
              <w:top w:val="nil"/>
              <w:bottom w:val="nil"/>
              <w:right w:val="single" w:sz="4" w:space="0" w:color="auto"/>
            </w:tcBorders>
            <w:shd w:val="clear" w:color="auto" w:fill="auto"/>
            <w:noWrap/>
          </w:tcPr>
          <w:p w14:paraId="15DDB1DC" w14:textId="699B9DA5" w:rsidR="00231797" w:rsidRPr="00C865B5" w:rsidRDefault="003E6002"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22</w:t>
            </w:r>
          </w:p>
        </w:tc>
        <w:tc>
          <w:tcPr>
            <w:tcW w:w="958" w:type="dxa"/>
            <w:tcBorders>
              <w:top w:val="nil"/>
              <w:left w:val="single" w:sz="4" w:space="0" w:color="auto"/>
              <w:bottom w:val="nil"/>
              <w:right w:val="nil"/>
            </w:tcBorders>
            <w:shd w:val="clear" w:color="auto" w:fill="auto"/>
            <w:noWrap/>
          </w:tcPr>
          <w:p w14:paraId="74FCFACB" w14:textId="2607088A" w:rsidR="00231797" w:rsidRPr="00C865B5" w:rsidRDefault="003E6002"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32</w:t>
            </w:r>
          </w:p>
        </w:tc>
        <w:tc>
          <w:tcPr>
            <w:tcW w:w="959" w:type="dxa"/>
            <w:tcBorders>
              <w:top w:val="nil"/>
              <w:left w:val="nil"/>
              <w:bottom w:val="nil"/>
              <w:right w:val="nil"/>
            </w:tcBorders>
            <w:shd w:val="clear" w:color="auto" w:fill="auto"/>
            <w:noWrap/>
          </w:tcPr>
          <w:p w14:paraId="282E2E97" w14:textId="75B47D57" w:rsidR="00231797" w:rsidRPr="00C865B5" w:rsidRDefault="003E6002" w:rsidP="0078297B">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29</w:t>
            </w:r>
          </w:p>
        </w:tc>
      </w:tr>
      <w:tr w:rsidR="0078297B" w:rsidRPr="00C865B5" w14:paraId="087ABC07" w14:textId="77777777" w:rsidTr="00F3139F">
        <w:tc>
          <w:tcPr>
            <w:tcW w:w="2652" w:type="dxa"/>
            <w:tcBorders>
              <w:top w:val="nil"/>
              <w:left w:val="nil"/>
              <w:bottom w:val="nil"/>
              <w:right w:val="nil"/>
            </w:tcBorders>
            <w:shd w:val="clear" w:color="auto" w:fill="auto"/>
            <w:noWrap/>
            <w:hideMark/>
          </w:tcPr>
          <w:p w14:paraId="0DE18A5E" w14:textId="0A2DC320" w:rsidR="0078297B" w:rsidRPr="00C865B5" w:rsidRDefault="00D31BEA" w:rsidP="0078297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78297B" w:rsidRPr="00C865B5">
              <w:rPr>
                <w:rFonts w:ascii="Arial" w:eastAsia="Times New Roman" w:hAnsi="Arial" w:cs="Arial"/>
                <w:color w:val="000000" w:themeColor="text1"/>
                <w:sz w:val="18"/>
                <w:szCs w:val="18"/>
              </w:rPr>
              <w:t>seudo</w:t>
            </w:r>
            <w:r w:rsidR="00CA196B">
              <w:rPr>
                <w:rFonts w:ascii="Arial" w:eastAsia="Times New Roman" w:hAnsi="Arial" w:cs="Arial"/>
                <w:color w:val="000000" w:themeColor="text1"/>
                <w:sz w:val="18"/>
                <w:szCs w:val="18"/>
              </w:rPr>
              <w:t>-</w:t>
            </w:r>
            <w:r w:rsidR="0078297B" w:rsidRPr="009727ED">
              <w:rPr>
                <w:rFonts w:ascii="Arial" w:eastAsia="Times New Roman" w:hAnsi="Arial" w:cs="Arial"/>
                <w:color w:val="000000" w:themeColor="text1"/>
                <w:sz w:val="18"/>
                <w:szCs w:val="18"/>
              </w:rPr>
              <w:t>R</w:t>
            </w:r>
            <w:r w:rsidR="00CA196B" w:rsidRPr="00CA196B">
              <w:rPr>
                <w:rFonts w:ascii="Arial" w:eastAsia="Times New Roman" w:hAnsi="Arial" w:cs="Arial"/>
                <w:color w:val="000000" w:themeColor="text1"/>
                <w:sz w:val="18"/>
                <w:szCs w:val="18"/>
                <w:vertAlign w:val="superscript"/>
              </w:rPr>
              <w:t>2</w:t>
            </w:r>
            <w:r w:rsidR="0078297B" w:rsidRPr="00C865B5">
              <w:rPr>
                <w:rFonts w:ascii="Arial" w:eastAsia="Times New Roman" w:hAnsi="Arial" w:cs="Arial"/>
                <w:color w:val="000000" w:themeColor="text1"/>
                <w:sz w:val="18"/>
                <w:szCs w:val="18"/>
              </w:rPr>
              <w:t xml:space="preserve"> (response)</w:t>
            </w:r>
          </w:p>
        </w:tc>
        <w:tc>
          <w:tcPr>
            <w:tcW w:w="958" w:type="dxa"/>
            <w:tcBorders>
              <w:top w:val="nil"/>
              <w:left w:val="nil"/>
              <w:bottom w:val="nil"/>
              <w:right w:val="nil"/>
            </w:tcBorders>
            <w:shd w:val="clear" w:color="auto" w:fill="auto"/>
            <w:noWrap/>
          </w:tcPr>
          <w:p w14:paraId="2085E6AF" w14:textId="39D0DFD5"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0.767</w:t>
            </w:r>
          </w:p>
        </w:tc>
        <w:tc>
          <w:tcPr>
            <w:tcW w:w="958" w:type="dxa"/>
            <w:tcBorders>
              <w:top w:val="nil"/>
              <w:left w:val="nil"/>
              <w:bottom w:val="nil"/>
              <w:right w:val="nil"/>
            </w:tcBorders>
            <w:shd w:val="clear" w:color="auto" w:fill="auto"/>
            <w:noWrap/>
          </w:tcPr>
          <w:p w14:paraId="4BEF8A56" w14:textId="5E6AF81A"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0.851</w:t>
            </w:r>
          </w:p>
        </w:tc>
        <w:tc>
          <w:tcPr>
            <w:tcW w:w="958" w:type="dxa"/>
            <w:tcBorders>
              <w:top w:val="nil"/>
              <w:left w:val="nil"/>
              <w:bottom w:val="nil"/>
              <w:right w:val="nil"/>
            </w:tcBorders>
            <w:shd w:val="clear" w:color="auto" w:fill="auto"/>
            <w:noWrap/>
          </w:tcPr>
          <w:p w14:paraId="3F9AD903" w14:textId="4F311476"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0.874</w:t>
            </w:r>
          </w:p>
        </w:tc>
        <w:tc>
          <w:tcPr>
            <w:tcW w:w="959" w:type="dxa"/>
            <w:tcBorders>
              <w:top w:val="nil"/>
              <w:left w:val="nil"/>
              <w:bottom w:val="nil"/>
            </w:tcBorders>
            <w:shd w:val="clear" w:color="auto" w:fill="auto"/>
            <w:noWrap/>
          </w:tcPr>
          <w:p w14:paraId="328424C7" w14:textId="18A34A31"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w:t>
            </w:r>
            <w:r w:rsidR="00D31BEA">
              <w:rPr>
                <w:rFonts w:ascii="Arial" w:eastAsia="Times New Roman" w:hAnsi="Arial" w:cs="Arial"/>
                <w:color w:val="000000" w:themeColor="text1"/>
                <w:sz w:val="18"/>
                <w:szCs w:val="18"/>
              </w:rPr>
              <w:t>799</w:t>
            </w:r>
          </w:p>
        </w:tc>
        <w:tc>
          <w:tcPr>
            <w:tcW w:w="958" w:type="dxa"/>
            <w:tcBorders>
              <w:top w:val="nil"/>
              <w:bottom w:val="nil"/>
              <w:right w:val="single" w:sz="4" w:space="0" w:color="auto"/>
            </w:tcBorders>
            <w:shd w:val="clear" w:color="auto" w:fill="auto"/>
            <w:noWrap/>
          </w:tcPr>
          <w:p w14:paraId="1283B439" w14:textId="1C22C783"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0.334</w:t>
            </w:r>
          </w:p>
        </w:tc>
        <w:tc>
          <w:tcPr>
            <w:tcW w:w="958" w:type="dxa"/>
            <w:tcBorders>
              <w:top w:val="nil"/>
              <w:left w:val="single" w:sz="4" w:space="0" w:color="auto"/>
              <w:bottom w:val="nil"/>
              <w:right w:val="nil"/>
            </w:tcBorders>
            <w:shd w:val="clear" w:color="auto" w:fill="auto"/>
            <w:noWrap/>
          </w:tcPr>
          <w:p w14:paraId="61A59E96" w14:textId="366B4637"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0.473</w:t>
            </w:r>
          </w:p>
        </w:tc>
        <w:tc>
          <w:tcPr>
            <w:tcW w:w="959" w:type="dxa"/>
            <w:tcBorders>
              <w:top w:val="nil"/>
              <w:left w:val="nil"/>
              <w:bottom w:val="nil"/>
              <w:right w:val="nil"/>
            </w:tcBorders>
            <w:shd w:val="clear" w:color="auto" w:fill="auto"/>
            <w:noWrap/>
          </w:tcPr>
          <w:p w14:paraId="29C1BCF5" w14:textId="018D787D"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0.905</w:t>
            </w:r>
          </w:p>
        </w:tc>
      </w:tr>
      <w:tr w:rsidR="0078297B" w:rsidRPr="00C865B5" w14:paraId="2C61B990" w14:textId="77777777" w:rsidTr="00F3139F">
        <w:tc>
          <w:tcPr>
            <w:tcW w:w="2652" w:type="dxa"/>
            <w:tcBorders>
              <w:top w:val="nil"/>
              <w:left w:val="nil"/>
              <w:bottom w:val="nil"/>
              <w:right w:val="nil"/>
            </w:tcBorders>
            <w:shd w:val="clear" w:color="auto" w:fill="auto"/>
            <w:noWrap/>
            <w:hideMark/>
          </w:tcPr>
          <w:p w14:paraId="678C14C9" w14:textId="4B61E9AE" w:rsidR="0078297B" w:rsidRPr="00C865B5" w:rsidRDefault="00D31BEA" w:rsidP="0078297B">
            <w:pPr>
              <w:spacing w:after="0" w:line="240" w:lineRule="auto"/>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P</w:t>
            </w:r>
            <w:r w:rsidR="0078297B" w:rsidRPr="00C865B5">
              <w:rPr>
                <w:rFonts w:ascii="Arial" w:eastAsia="Times New Roman" w:hAnsi="Arial" w:cs="Arial"/>
                <w:color w:val="000000" w:themeColor="text1"/>
                <w:sz w:val="18"/>
                <w:szCs w:val="18"/>
              </w:rPr>
              <w:t>seudo</w:t>
            </w:r>
            <w:r w:rsidR="009727ED">
              <w:rPr>
                <w:rFonts w:ascii="Arial" w:eastAsia="Times New Roman" w:hAnsi="Arial" w:cs="Arial"/>
                <w:color w:val="000000" w:themeColor="text1"/>
                <w:sz w:val="18"/>
                <w:szCs w:val="18"/>
              </w:rPr>
              <w:t>-</w:t>
            </w:r>
            <w:r w:rsidR="0078297B" w:rsidRPr="00C865B5">
              <w:rPr>
                <w:rFonts w:ascii="Arial" w:eastAsia="Times New Roman" w:hAnsi="Arial" w:cs="Arial"/>
                <w:color w:val="000000" w:themeColor="text1"/>
                <w:sz w:val="18"/>
                <w:szCs w:val="18"/>
              </w:rPr>
              <w:t>R</w:t>
            </w:r>
            <w:r w:rsidR="009727ED">
              <w:rPr>
                <w:rFonts w:ascii="Arial" w:eastAsia="Times New Roman" w:hAnsi="Arial" w:cs="Arial"/>
                <w:color w:val="000000" w:themeColor="text1"/>
                <w:sz w:val="18"/>
                <w:szCs w:val="18"/>
                <w:vertAlign w:val="superscript"/>
              </w:rPr>
              <w:t>2</w:t>
            </w:r>
            <w:r w:rsidR="0078297B" w:rsidRPr="00C865B5">
              <w:rPr>
                <w:rFonts w:ascii="Arial" w:eastAsia="Times New Roman" w:hAnsi="Arial" w:cs="Arial"/>
                <w:color w:val="000000" w:themeColor="text1"/>
                <w:sz w:val="18"/>
                <w:szCs w:val="18"/>
              </w:rPr>
              <w:t xml:space="preserve"> (link)</w:t>
            </w:r>
          </w:p>
        </w:tc>
        <w:tc>
          <w:tcPr>
            <w:tcW w:w="958" w:type="dxa"/>
            <w:tcBorders>
              <w:top w:val="nil"/>
              <w:left w:val="nil"/>
              <w:bottom w:val="nil"/>
              <w:right w:val="nil"/>
            </w:tcBorders>
            <w:shd w:val="clear" w:color="auto" w:fill="auto"/>
            <w:noWrap/>
          </w:tcPr>
          <w:p w14:paraId="04063E5C" w14:textId="1D27CBD1"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0.844</w:t>
            </w:r>
          </w:p>
        </w:tc>
        <w:tc>
          <w:tcPr>
            <w:tcW w:w="958" w:type="dxa"/>
            <w:tcBorders>
              <w:top w:val="nil"/>
              <w:left w:val="nil"/>
              <w:bottom w:val="nil"/>
              <w:right w:val="nil"/>
            </w:tcBorders>
            <w:shd w:val="clear" w:color="auto" w:fill="auto"/>
            <w:noWrap/>
          </w:tcPr>
          <w:p w14:paraId="7E931301" w14:textId="48BCE4C5"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0.894</w:t>
            </w:r>
          </w:p>
        </w:tc>
        <w:tc>
          <w:tcPr>
            <w:tcW w:w="958" w:type="dxa"/>
            <w:tcBorders>
              <w:top w:val="nil"/>
              <w:left w:val="nil"/>
              <w:bottom w:val="nil"/>
              <w:right w:val="nil"/>
            </w:tcBorders>
            <w:shd w:val="clear" w:color="auto" w:fill="auto"/>
            <w:noWrap/>
          </w:tcPr>
          <w:p w14:paraId="6B4D076B" w14:textId="28EAC5E4"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0.939</w:t>
            </w:r>
          </w:p>
        </w:tc>
        <w:tc>
          <w:tcPr>
            <w:tcW w:w="959" w:type="dxa"/>
            <w:tcBorders>
              <w:top w:val="nil"/>
              <w:left w:val="nil"/>
              <w:bottom w:val="nil"/>
            </w:tcBorders>
            <w:shd w:val="clear" w:color="auto" w:fill="auto"/>
            <w:noWrap/>
          </w:tcPr>
          <w:p w14:paraId="05229008" w14:textId="064E94AD"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w:t>
            </w:r>
            <w:r w:rsidR="00D31BEA">
              <w:rPr>
                <w:rFonts w:ascii="Arial" w:eastAsia="Times New Roman" w:hAnsi="Arial" w:cs="Arial"/>
                <w:color w:val="000000" w:themeColor="text1"/>
                <w:sz w:val="18"/>
                <w:szCs w:val="18"/>
              </w:rPr>
              <w:t>70</w:t>
            </w:r>
          </w:p>
        </w:tc>
        <w:tc>
          <w:tcPr>
            <w:tcW w:w="958" w:type="dxa"/>
            <w:tcBorders>
              <w:top w:val="nil"/>
              <w:bottom w:val="nil"/>
              <w:right w:val="single" w:sz="4" w:space="0" w:color="auto"/>
            </w:tcBorders>
            <w:shd w:val="clear" w:color="auto" w:fill="auto"/>
            <w:noWrap/>
          </w:tcPr>
          <w:p w14:paraId="19FC35A3" w14:textId="7D4CB87D"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0.782</w:t>
            </w:r>
          </w:p>
        </w:tc>
        <w:tc>
          <w:tcPr>
            <w:tcW w:w="958" w:type="dxa"/>
            <w:tcBorders>
              <w:top w:val="nil"/>
              <w:left w:val="single" w:sz="4" w:space="0" w:color="auto"/>
              <w:bottom w:val="nil"/>
              <w:right w:val="nil"/>
            </w:tcBorders>
            <w:shd w:val="clear" w:color="auto" w:fill="auto"/>
            <w:noWrap/>
          </w:tcPr>
          <w:p w14:paraId="7BA26090" w14:textId="4C718931"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0.747</w:t>
            </w:r>
          </w:p>
        </w:tc>
        <w:tc>
          <w:tcPr>
            <w:tcW w:w="959" w:type="dxa"/>
            <w:tcBorders>
              <w:top w:val="nil"/>
              <w:left w:val="nil"/>
              <w:bottom w:val="nil"/>
              <w:right w:val="nil"/>
            </w:tcBorders>
            <w:shd w:val="clear" w:color="auto" w:fill="auto"/>
            <w:noWrap/>
          </w:tcPr>
          <w:p w14:paraId="1F5F76EA" w14:textId="2B54102E" w:rsidR="0078297B" w:rsidRPr="00C865B5" w:rsidRDefault="0078297B" w:rsidP="0078297B">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0.887</w:t>
            </w:r>
          </w:p>
        </w:tc>
      </w:tr>
      <w:tr w:rsidR="0053757E" w:rsidRPr="00C865B5" w14:paraId="1BAD4B52" w14:textId="77777777" w:rsidTr="00F3139F">
        <w:tc>
          <w:tcPr>
            <w:tcW w:w="2652" w:type="dxa"/>
            <w:tcBorders>
              <w:top w:val="nil"/>
              <w:left w:val="nil"/>
              <w:bottom w:val="nil"/>
              <w:right w:val="nil"/>
            </w:tcBorders>
            <w:shd w:val="clear" w:color="auto" w:fill="auto"/>
            <w:noWrap/>
          </w:tcPr>
          <w:p w14:paraId="40835EE9" w14:textId="322BB180" w:rsidR="0053757E" w:rsidRPr="00C865B5" w:rsidRDefault="0053757E" w:rsidP="007D5027">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pvalue1</w:t>
            </w:r>
          </w:p>
        </w:tc>
        <w:tc>
          <w:tcPr>
            <w:tcW w:w="958" w:type="dxa"/>
            <w:tcBorders>
              <w:top w:val="nil"/>
              <w:left w:val="nil"/>
              <w:bottom w:val="nil"/>
              <w:right w:val="nil"/>
            </w:tcBorders>
            <w:shd w:val="clear" w:color="auto" w:fill="auto"/>
            <w:noWrap/>
          </w:tcPr>
          <w:p w14:paraId="0ADCFA5F" w14:textId="5364615E" w:rsidR="0053757E" w:rsidRPr="00C865B5" w:rsidRDefault="0053757E"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nil"/>
              <w:bottom w:val="nil"/>
              <w:right w:val="nil"/>
            </w:tcBorders>
            <w:shd w:val="clear" w:color="auto" w:fill="auto"/>
            <w:noWrap/>
          </w:tcPr>
          <w:p w14:paraId="5A7DCD4D" w14:textId="4C95047F"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nil"/>
              <w:bottom w:val="nil"/>
              <w:right w:val="nil"/>
            </w:tcBorders>
            <w:shd w:val="clear" w:color="auto" w:fill="auto"/>
            <w:noWrap/>
          </w:tcPr>
          <w:p w14:paraId="2739E50E" w14:textId="2C1B9DA6"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9" w:type="dxa"/>
            <w:tcBorders>
              <w:top w:val="nil"/>
              <w:left w:val="nil"/>
              <w:bottom w:val="nil"/>
            </w:tcBorders>
            <w:shd w:val="clear" w:color="auto" w:fill="auto"/>
            <w:noWrap/>
          </w:tcPr>
          <w:p w14:paraId="73151B01" w14:textId="3358B9FE"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bottom w:val="nil"/>
              <w:right w:val="single" w:sz="4" w:space="0" w:color="auto"/>
            </w:tcBorders>
            <w:shd w:val="clear" w:color="auto" w:fill="auto"/>
            <w:noWrap/>
          </w:tcPr>
          <w:p w14:paraId="0BB9FC2A" w14:textId="58A0D810"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8" w:type="dxa"/>
            <w:tcBorders>
              <w:top w:val="nil"/>
              <w:left w:val="single" w:sz="4" w:space="0" w:color="auto"/>
              <w:bottom w:val="nil"/>
              <w:right w:val="nil"/>
            </w:tcBorders>
            <w:shd w:val="clear" w:color="auto" w:fill="auto"/>
            <w:noWrap/>
          </w:tcPr>
          <w:p w14:paraId="790B820A" w14:textId="4478EFD5"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c>
          <w:tcPr>
            <w:tcW w:w="959" w:type="dxa"/>
            <w:tcBorders>
              <w:top w:val="nil"/>
              <w:left w:val="nil"/>
              <w:bottom w:val="nil"/>
              <w:right w:val="nil"/>
            </w:tcBorders>
            <w:shd w:val="clear" w:color="auto" w:fill="auto"/>
            <w:noWrap/>
          </w:tcPr>
          <w:p w14:paraId="4988AEF8" w14:textId="4769EACF" w:rsidR="0053757E" w:rsidRPr="00C865B5" w:rsidRDefault="00D31BEA" w:rsidP="007D5027">
            <w:pPr>
              <w:spacing w:after="0" w:line="240" w:lineRule="auto"/>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&lt; 0.001</w:t>
            </w:r>
          </w:p>
        </w:tc>
      </w:tr>
      <w:tr w:rsidR="007D5027" w:rsidRPr="00C865B5" w14:paraId="6B0A4DA6" w14:textId="77777777" w:rsidTr="00F3139F">
        <w:tc>
          <w:tcPr>
            <w:tcW w:w="2652" w:type="dxa"/>
            <w:tcBorders>
              <w:top w:val="nil"/>
              <w:left w:val="nil"/>
              <w:bottom w:val="nil"/>
              <w:right w:val="nil"/>
            </w:tcBorders>
            <w:shd w:val="clear" w:color="auto" w:fill="auto"/>
            <w:noWrap/>
            <w:hideMark/>
          </w:tcPr>
          <w:p w14:paraId="3C1898E3" w14:textId="0FAA69DF" w:rsidR="007D5027" w:rsidRPr="00C865B5" w:rsidRDefault="0053757E" w:rsidP="007D5027">
            <w:pPr>
              <w:spacing w:after="0" w:line="240" w:lineRule="auto"/>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w:t>
            </w:r>
            <w:r w:rsidR="007D5027" w:rsidRPr="00C865B5">
              <w:rPr>
                <w:rFonts w:ascii="Arial" w:eastAsia="Times New Roman" w:hAnsi="Arial" w:cs="Arial"/>
                <w:color w:val="000000" w:themeColor="text1"/>
                <w:sz w:val="18"/>
                <w:szCs w:val="18"/>
              </w:rPr>
              <w:t>value</w:t>
            </w:r>
            <w:r>
              <w:rPr>
                <w:rFonts w:ascii="Arial" w:eastAsia="Times New Roman" w:hAnsi="Arial" w:cs="Arial"/>
                <w:color w:val="000000" w:themeColor="text1"/>
                <w:sz w:val="18"/>
                <w:szCs w:val="18"/>
              </w:rPr>
              <w:t>2</w:t>
            </w:r>
          </w:p>
        </w:tc>
        <w:tc>
          <w:tcPr>
            <w:tcW w:w="958" w:type="dxa"/>
            <w:tcBorders>
              <w:top w:val="nil"/>
              <w:left w:val="nil"/>
              <w:bottom w:val="nil"/>
              <w:right w:val="nil"/>
            </w:tcBorders>
            <w:shd w:val="clear" w:color="auto" w:fill="auto"/>
            <w:noWrap/>
          </w:tcPr>
          <w:p w14:paraId="16AE128F" w14:textId="1AC2D7CF"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0.479</w:t>
            </w:r>
          </w:p>
        </w:tc>
        <w:tc>
          <w:tcPr>
            <w:tcW w:w="958" w:type="dxa"/>
            <w:tcBorders>
              <w:top w:val="nil"/>
              <w:left w:val="nil"/>
              <w:bottom w:val="nil"/>
              <w:right w:val="nil"/>
            </w:tcBorders>
            <w:shd w:val="clear" w:color="auto" w:fill="auto"/>
            <w:noWrap/>
          </w:tcPr>
          <w:p w14:paraId="2F0AC67A" w14:textId="17AC4C42"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0.53</w:t>
            </w:r>
            <w:r w:rsidR="00D31BEA">
              <w:rPr>
                <w:rFonts w:ascii="Arial" w:eastAsia="Times New Roman" w:hAnsi="Arial" w:cs="Arial"/>
                <w:color w:val="000000" w:themeColor="text1"/>
                <w:sz w:val="18"/>
                <w:szCs w:val="18"/>
              </w:rPr>
              <w:t>4</w:t>
            </w:r>
          </w:p>
        </w:tc>
        <w:tc>
          <w:tcPr>
            <w:tcW w:w="958" w:type="dxa"/>
            <w:tcBorders>
              <w:top w:val="nil"/>
              <w:left w:val="nil"/>
              <w:bottom w:val="nil"/>
              <w:right w:val="nil"/>
            </w:tcBorders>
            <w:shd w:val="clear" w:color="auto" w:fill="auto"/>
            <w:noWrap/>
          </w:tcPr>
          <w:p w14:paraId="4B6CF795" w14:textId="51B67932"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0.474</w:t>
            </w:r>
          </w:p>
        </w:tc>
        <w:tc>
          <w:tcPr>
            <w:tcW w:w="959" w:type="dxa"/>
            <w:tcBorders>
              <w:top w:val="nil"/>
              <w:left w:val="nil"/>
              <w:bottom w:val="nil"/>
            </w:tcBorders>
            <w:shd w:val="clear" w:color="auto" w:fill="auto"/>
            <w:noWrap/>
          </w:tcPr>
          <w:p w14:paraId="2E62F0FD" w14:textId="5D4839F9"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0.45</w:t>
            </w:r>
            <w:r w:rsidR="00D31BEA">
              <w:rPr>
                <w:rFonts w:ascii="Arial" w:eastAsia="Times New Roman" w:hAnsi="Arial" w:cs="Arial"/>
                <w:color w:val="000000" w:themeColor="text1"/>
                <w:sz w:val="18"/>
                <w:szCs w:val="18"/>
              </w:rPr>
              <w:t>6</w:t>
            </w:r>
          </w:p>
        </w:tc>
        <w:tc>
          <w:tcPr>
            <w:tcW w:w="958" w:type="dxa"/>
            <w:tcBorders>
              <w:top w:val="nil"/>
              <w:bottom w:val="nil"/>
              <w:right w:val="single" w:sz="4" w:space="0" w:color="auto"/>
            </w:tcBorders>
            <w:shd w:val="clear" w:color="auto" w:fill="auto"/>
            <w:noWrap/>
          </w:tcPr>
          <w:p w14:paraId="24C3D5EE" w14:textId="034E93B1"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0.473</w:t>
            </w:r>
          </w:p>
        </w:tc>
        <w:tc>
          <w:tcPr>
            <w:tcW w:w="958" w:type="dxa"/>
            <w:tcBorders>
              <w:top w:val="nil"/>
              <w:left w:val="single" w:sz="4" w:space="0" w:color="auto"/>
              <w:bottom w:val="nil"/>
              <w:right w:val="nil"/>
            </w:tcBorders>
            <w:shd w:val="clear" w:color="auto" w:fill="auto"/>
            <w:noWrap/>
          </w:tcPr>
          <w:p w14:paraId="07F2D1E6" w14:textId="3AA8F524"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0.483</w:t>
            </w:r>
          </w:p>
        </w:tc>
        <w:tc>
          <w:tcPr>
            <w:tcW w:w="959" w:type="dxa"/>
            <w:tcBorders>
              <w:top w:val="nil"/>
              <w:left w:val="nil"/>
              <w:bottom w:val="nil"/>
              <w:right w:val="nil"/>
            </w:tcBorders>
            <w:shd w:val="clear" w:color="auto" w:fill="auto"/>
            <w:noWrap/>
          </w:tcPr>
          <w:p w14:paraId="096B0E25" w14:textId="52FD741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0.479</w:t>
            </w:r>
          </w:p>
        </w:tc>
      </w:tr>
      <w:tr w:rsidR="007D5027" w:rsidRPr="00C865B5" w14:paraId="473B4B5D" w14:textId="77777777" w:rsidTr="00F3139F">
        <w:tc>
          <w:tcPr>
            <w:tcW w:w="2652" w:type="dxa"/>
            <w:tcBorders>
              <w:top w:val="nil"/>
              <w:left w:val="nil"/>
              <w:right w:val="nil"/>
            </w:tcBorders>
            <w:shd w:val="clear" w:color="auto" w:fill="auto"/>
            <w:noWrap/>
            <w:hideMark/>
          </w:tcPr>
          <w:p w14:paraId="599CD6CD" w14:textId="77777777" w:rsidR="007D5027" w:rsidRPr="00C865B5" w:rsidRDefault="007D5027" w:rsidP="007D5027">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maxvif</w:t>
            </w:r>
            <w:proofErr w:type="spellEnd"/>
          </w:p>
        </w:tc>
        <w:tc>
          <w:tcPr>
            <w:tcW w:w="958" w:type="dxa"/>
            <w:tcBorders>
              <w:top w:val="nil"/>
              <w:left w:val="nil"/>
              <w:right w:val="nil"/>
            </w:tcBorders>
            <w:shd w:val="clear" w:color="auto" w:fill="auto"/>
            <w:noWrap/>
          </w:tcPr>
          <w:p w14:paraId="70E96E21" w14:textId="6D5118B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8.711</w:t>
            </w:r>
          </w:p>
        </w:tc>
        <w:tc>
          <w:tcPr>
            <w:tcW w:w="958" w:type="dxa"/>
            <w:tcBorders>
              <w:top w:val="nil"/>
              <w:left w:val="nil"/>
              <w:right w:val="nil"/>
            </w:tcBorders>
            <w:shd w:val="clear" w:color="auto" w:fill="auto"/>
            <w:noWrap/>
          </w:tcPr>
          <w:p w14:paraId="4632EB43" w14:textId="07366844"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8.442</w:t>
            </w:r>
          </w:p>
        </w:tc>
        <w:tc>
          <w:tcPr>
            <w:tcW w:w="958" w:type="dxa"/>
            <w:tcBorders>
              <w:top w:val="nil"/>
              <w:left w:val="nil"/>
              <w:right w:val="nil"/>
            </w:tcBorders>
            <w:shd w:val="clear" w:color="auto" w:fill="auto"/>
            <w:noWrap/>
          </w:tcPr>
          <w:p w14:paraId="2A784C2C" w14:textId="73B511C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9.460</w:t>
            </w:r>
          </w:p>
        </w:tc>
        <w:tc>
          <w:tcPr>
            <w:tcW w:w="959" w:type="dxa"/>
            <w:tcBorders>
              <w:top w:val="nil"/>
              <w:left w:val="nil"/>
            </w:tcBorders>
            <w:shd w:val="clear" w:color="auto" w:fill="auto"/>
            <w:noWrap/>
          </w:tcPr>
          <w:p w14:paraId="640EFDDD" w14:textId="59A3773D"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5.061</w:t>
            </w:r>
          </w:p>
        </w:tc>
        <w:tc>
          <w:tcPr>
            <w:tcW w:w="958" w:type="dxa"/>
            <w:tcBorders>
              <w:top w:val="nil"/>
              <w:right w:val="single" w:sz="4" w:space="0" w:color="auto"/>
            </w:tcBorders>
            <w:shd w:val="clear" w:color="auto" w:fill="auto"/>
            <w:noWrap/>
          </w:tcPr>
          <w:p w14:paraId="2E2DE4DF" w14:textId="4542E109"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6.108</w:t>
            </w:r>
          </w:p>
        </w:tc>
        <w:tc>
          <w:tcPr>
            <w:tcW w:w="958" w:type="dxa"/>
            <w:tcBorders>
              <w:top w:val="nil"/>
              <w:left w:val="single" w:sz="4" w:space="0" w:color="auto"/>
              <w:right w:val="nil"/>
            </w:tcBorders>
            <w:shd w:val="clear" w:color="auto" w:fill="auto"/>
            <w:noWrap/>
          </w:tcPr>
          <w:p w14:paraId="31B213D5" w14:textId="60485CB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8.648</w:t>
            </w:r>
          </w:p>
        </w:tc>
        <w:tc>
          <w:tcPr>
            <w:tcW w:w="959" w:type="dxa"/>
            <w:tcBorders>
              <w:top w:val="nil"/>
              <w:left w:val="nil"/>
              <w:right w:val="nil"/>
            </w:tcBorders>
            <w:shd w:val="clear" w:color="auto" w:fill="auto"/>
            <w:noWrap/>
          </w:tcPr>
          <w:p w14:paraId="17AF9D89" w14:textId="1925143E"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7.937</w:t>
            </w:r>
          </w:p>
        </w:tc>
      </w:tr>
      <w:tr w:rsidR="007D5027" w:rsidRPr="00C865B5" w14:paraId="275B9F57" w14:textId="77777777" w:rsidTr="00F3139F">
        <w:tc>
          <w:tcPr>
            <w:tcW w:w="2652" w:type="dxa"/>
            <w:tcBorders>
              <w:top w:val="nil"/>
              <w:left w:val="nil"/>
              <w:bottom w:val="single" w:sz="12" w:space="0" w:color="auto"/>
              <w:right w:val="nil"/>
            </w:tcBorders>
            <w:shd w:val="clear" w:color="auto" w:fill="auto"/>
            <w:noWrap/>
            <w:hideMark/>
          </w:tcPr>
          <w:p w14:paraId="48C70A46" w14:textId="77777777" w:rsidR="007D5027" w:rsidRPr="00C865B5" w:rsidRDefault="007D5027" w:rsidP="007D5027">
            <w:pPr>
              <w:spacing w:after="0" w:line="240" w:lineRule="auto"/>
              <w:rPr>
                <w:rFonts w:ascii="Arial" w:eastAsia="Times New Roman" w:hAnsi="Arial" w:cs="Arial"/>
                <w:color w:val="000000" w:themeColor="text1"/>
                <w:sz w:val="18"/>
                <w:szCs w:val="18"/>
              </w:rPr>
            </w:pPr>
            <w:proofErr w:type="spellStart"/>
            <w:r w:rsidRPr="00C865B5">
              <w:rPr>
                <w:rFonts w:ascii="Arial" w:eastAsia="Times New Roman" w:hAnsi="Arial" w:cs="Arial"/>
                <w:color w:val="000000" w:themeColor="text1"/>
                <w:sz w:val="18"/>
                <w:szCs w:val="18"/>
              </w:rPr>
              <w:t>meanvif</w:t>
            </w:r>
            <w:proofErr w:type="spellEnd"/>
          </w:p>
        </w:tc>
        <w:tc>
          <w:tcPr>
            <w:tcW w:w="958" w:type="dxa"/>
            <w:tcBorders>
              <w:top w:val="nil"/>
              <w:left w:val="nil"/>
              <w:bottom w:val="single" w:sz="12" w:space="0" w:color="auto"/>
              <w:right w:val="nil"/>
            </w:tcBorders>
            <w:shd w:val="clear" w:color="auto" w:fill="auto"/>
            <w:noWrap/>
          </w:tcPr>
          <w:p w14:paraId="16E1F0F4" w14:textId="5B2E924D"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4.322</w:t>
            </w:r>
          </w:p>
        </w:tc>
        <w:tc>
          <w:tcPr>
            <w:tcW w:w="958" w:type="dxa"/>
            <w:tcBorders>
              <w:top w:val="nil"/>
              <w:left w:val="nil"/>
              <w:bottom w:val="single" w:sz="12" w:space="0" w:color="auto"/>
              <w:right w:val="nil"/>
            </w:tcBorders>
            <w:shd w:val="clear" w:color="auto" w:fill="auto"/>
            <w:noWrap/>
          </w:tcPr>
          <w:p w14:paraId="74E58C17" w14:textId="4D4ABACA"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3.725</w:t>
            </w:r>
          </w:p>
        </w:tc>
        <w:tc>
          <w:tcPr>
            <w:tcW w:w="958" w:type="dxa"/>
            <w:tcBorders>
              <w:top w:val="nil"/>
              <w:left w:val="nil"/>
              <w:bottom w:val="single" w:sz="12" w:space="0" w:color="auto"/>
              <w:right w:val="nil"/>
            </w:tcBorders>
            <w:shd w:val="clear" w:color="auto" w:fill="auto"/>
            <w:noWrap/>
          </w:tcPr>
          <w:p w14:paraId="253C4B30" w14:textId="04786C85"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3.726</w:t>
            </w:r>
          </w:p>
        </w:tc>
        <w:tc>
          <w:tcPr>
            <w:tcW w:w="959" w:type="dxa"/>
            <w:tcBorders>
              <w:top w:val="nil"/>
              <w:left w:val="nil"/>
              <w:bottom w:val="single" w:sz="12" w:space="0" w:color="auto"/>
            </w:tcBorders>
            <w:shd w:val="clear" w:color="auto" w:fill="auto"/>
            <w:noWrap/>
          </w:tcPr>
          <w:p w14:paraId="151D3B98" w14:textId="6F223853"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2.622</w:t>
            </w:r>
          </w:p>
        </w:tc>
        <w:tc>
          <w:tcPr>
            <w:tcW w:w="958" w:type="dxa"/>
            <w:tcBorders>
              <w:top w:val="nil"/>
              <w:bottom w:val="single" w:sz="12" w:space="0" w:color="auto"/>
              <w:right w:val="single" w:sz="4" w:space="0" w:color="auto"/>
            </w:tcBorders>
            <w:shd w:val="clear" w:color="auto" w:fill="auto"/>
            <w:noWrap/>
          </w:tcPr>
          <w:p w14:paraId="1D83F0D1" w14:textId="31BFEC97"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2.343</w:t>
            </w:r>
          </w:p>
        </w:tc>
        <w:tc>
          <w:tcPr>
            <w:tcW w:w="958" w:type="dxa"/>
            <w:tcBorders>
              <w:top w:val="nil"/>
              <w:left w:val="single" w:sz="4" w:space="0" w:color="auto"/>
              <w:bottom w:val="single" w:sz="12" w:space="0" w:color="auto"/>
              <w:right w:val="nil"/>
            </w:tcBorders>
            <w:shd w:val="clear" w:color="auto" w:fill="auto"/>
            <w:noWrap/>
          </w:tcPr>
          <w:p w14:paraId="69BA370C" w14:textId="531A32AC"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3.468</w:t>
            </w:r>
          </w:p>
        </w:tc>
        <w:tc>
          <w:tcPr>
            <w:tcW w:w="959" w:type="dxa"/>
            <w:tcBorders>
              <w:top w:val="nil"/>
              <w:left w:val="nil"/>
              <w:bottom w:val="single" w:sz="12" w:space="0" w:color="auto"/>
              <w:right w:val="nil"/>
            </w:tcBorders>
            <w:shd w:val="clear" w:color="auto" w:fill="auto"/>
            <w:noWrap/>
          </w:tcPr>
          <w:p w14:paraId="27DEBF3F" w14:textId="3E865422" w:rsidR="007D5027" w:rsidRPr="00C865B5" w:rsidRDefault="007D5027" w:rsidP="007D5027">
            <w:pPr>
              <w:spacing w:after="0" w:line="240" w:lineRule="auto"/>
              <w:jc w:val="center"/>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rPr>
              <w:t>3.512</w:t>
            </w:r>
          </w:p>
        </w:tc>
      </w:tr>
    </w:tbl>
    <w:p w14:paraId="6BEBDF16" w14:textId="77777777" w:rsidR="002A5E4A" w:rsidRDefault="004B61AD" w:rsidP="002D5353">
      <w:pPr>
        <w:spacing w:after="0" w:line="240" w:lineRule="auto"/>
        <w:ind w:left="90" w:hanging="90"/>
        <w:jc w:val="both"/>
        <w:rPr>
          <w:rFonts w:ascii="Arial" w:eastAsia="Times New Roman" w:hAnsi="Arial" w:cs="Arial"/>
          <w:color w:val="000000" w:themeColor="text1"/>
          <w:sz w:val="18"/>
          <w:szCs w:val="18"/>
        </w:rPr>
      </w:pPr>
      <w:r w:rsidRPr="00C865B5">
        <w:rPr>
          <w:rFonts w:ascii="Arial" w:eastAsia="Times New Roman" w:hAnsi="Arial" w:cs="Arial"/>
          <w:color w:val="000000" w:themeColor="text1"/>
          <w:sz w:val="18"/>
          <w:szCs w:val="18"/>
          <w:vertAlign w:val="superscript"/>
        </w:rPr>
        <w:t>1</w:t>
      </w:r>
      <w:r w:rsidRPr="00C865B5">
        <w:rPr>
          <w:rFonts w:ascii="Arial" w:eastAsia="Times New Roman" w:hAnsi="Arial" w:cs="Arial"/>
          <w:color w:val="000000" w:themeColor="text1"/>
          <w:sz w:val="18"/>
          <w:szCs w:val="18"/>
        </w:rPr>
        <w:t xml:space="preserve"> Due to the data, the model result should be interpreted with caution.</w:t>
      </w:r>
      <w:r w:rsidR="00DF4702" w:rsidRPr="00C865B5">
        <w:rPr>
          <w:rFonts w:ascii="Arial" w:eastAsia="Times New Roman" w:hAnsi="Arial" w:cs="Arial"/>
          <w:color w:val="000000" w:themeColor="text1"/>
          <w:sz w:val="18"/>
          <w:szCs w:val="18"/>
        </w:rPr>
        <w:t xml:space="preserve"> For the analyses based on the results of the single-species models, the results were not considered.</w:t>
      </w:r>
      <w:r w:rsidR="002A5E4A" w:rsidRPr="002A5E4A">
        <w:rPr>
          <w:rFonts w:ascii="Arial" w:eastAsia="Times New Roman" w:hAnsi="Arial" w:cs="Arial"/>
          <w:color w:val="000000" w:themeColor="text1"/>
          <w:sz w:val="18"/>
          <w:szCs w:val="18"/>
        </w:rPr>
        <w:t xml:space="preserve"> </w:t>
      </w:r>
    </w:p>
    <w:p w14:paraId="699EC1E6" w14:textId="2D724FEC" w:rsidR="004B61AD" w:rsidRDefault="003E6002" w:rsidP="002D5353">
      <w:pPr>
        <w:spacing w:after="0" w:line="240" w:lineRule="auto"/>
        <w:jc w:val="both"/>
        <w:rPr>
          <w:rFonts w:ascii="Arial" w:eastAsia="Times New Roman" w:hAnsi="Arial" w:cs="Arial"/>
          <w:color w:val="000000" w:themeColor="text1"/>
          <w:sz w:val="18"/>
          <w:szCs w:val="18"/>
        </w:rPr>
      </w:pPr>
      <w:r w:rsidRPr="001F1D8E">
        <w:rPr>
          <w:rFonts w:ascii="Arial" w:eastAsia="Times New Roman" w:hAnsi="Arial" w:cs="Arial"/>
          <w:color w:val="000000" w:themeColor="text1"/>
          <w:sz w:val="18"/>
          <w:szCs w:val="18"/>
        </w:rPr>
        <w:lastRenderedPageBreak/>
        <w:t>Note:</w:t>
      </w:r>
      <w:r>
        <w:rPr>
          <w:rFonts w:ascii="Arial" w:eastAsia="Times New Roman" w:hAnsi="Arial" w:cs="Arial"/>
          <w:color w:val="000000" w:themeColor="text1"/>
          <w:sz w:val="18"/>
          <w:szCs w:val="18"/>
        </w:rPr>
        <w:t xml:space="preserve"> #parameter denotes the number of model parameters; pvalue1 is the p-value of the test concerning the significance of the model as a whole, i.e. null model (just intercept) versus proposed model; pvalue2 is the p-value concerning model fit, i.e. proposed model versus saturated model; </w:t>
      </w:r>
      <w:proofErr w:type="spellStart"/>
      <w:r>
        <w:rPr>
          <w:rFonts w:ascii="Arial" w:eastAsia="Times New Roman" w:hAnsi="Arial" w:cs="Arial"/>
          <w:color w:val="000000" w:themeColor="text1"/>
          <w:sz w:val="18"/>
          <w:szCs w:val="18"/>
        </w:rPr>
        <w:t>maxvif</w:t>
      </w:r>
      <w:proofErr w:type="spellEnd"/>
      <w:r>
        <w:rPr>
          <w:rFonts w:ascii="Arial" w:eastAsia="Times New Roman" w:hAnsi="Arial" w:cs="Arial"/>
          <w:color w:val="000000" w:themeColor="text1"/>
          <w:sz w:val="18"/>
          <w:szCs w:val="18"/>
        </w:rPr>
        <w:t xml:space="preserve"> is the maximum of the VIF values of the independent variables in the model; </w:t>
      </w:r>
      <w:proofErr w:type="spellStart"/>
      <w:r>
        <w:rPr>
          <w:rFonts w:ascii="Arial" w:eastAsia="Times New Roman" w:hAnsi="Arial" w:cs="Arial"/>
          <w:color w:val="000000" w:themeColor="text1"/>
          <w:sz w:val="18"/>
          <w:szCs w:val="18"/>
        </w:rPr>
        <w:t>meanvif</w:t>
      </w:r>
      <w:proofErr w:type="spellEnd"/>
      <w:r>
        <w:rPr>
          <w:rFonts w:ascii="Arial" w:eastAsia="Times New Roman" w:hAnsi="Arial" w:cs="Arial"/>
          <w:color w:val="000000" w:themeColor="text1"/>
          <w:sz w:val="18"/>
          <w:szCs w:val="18"/>
        </w:rPr>
        <w:t xml:space="preserve"> is the mean of the VIF values of the independent variables in the model.</w:t>
      </w:r>
    </w:p>
    <w:p w14:paraId="42CE5C9D" w14:textId="77777777" w:rsidR="002A5E4A" w:rsidRPr="00C865B5" w:rsidRDefault="002A5E4A" w:rsidP="004B61AD">
      <w:pPr>
        <w:spacing w:after="0" w:line="240" w:lineRule="auto"/>
        <w:rPr>
          <w:rFonts w:ascii="Arial" w:eastAsia="Times New Roman" w:hAnsi="Arial" w:cs="Arial"/>
          <w:color w:val="000000" w:themeColor="text1"/>
          <w:sz w:val="18"/>
          <w:szCs w:val="18"/>
        </w:rPr>
      </w:pPr>
    </w:p>
    <w:p w14:paraId="5315A667" w14:textId="133E9A2F" w:rsidR="00AA235E" w:rsidRPr="00C865B5" w:rsidRDefault="00AA235E">
      <w:pPr>
        <w:rPr>
          <w:rFonts w:ascii="Arial" w:hAnsi="Arial" w:cs="Arial"/>
          <w:szCs w:val="24"/>
        </w:rPr>
      </w:pPr>
      <w:r w:rsidRPr="00C865B5">
        <w:rPr>
          <w:rFonts w:ascii="Arial" w:hAnsi="Arial" w:cs="Arial"/>
          <w:szCs w:val="24"/>
        </w:rPr>
        <w:br w:type="page"/>
      </w:r>
    </w:p>
    <w:p w14:paraId="4E92C145" w14:textId="0A2580EF" w:rsidR="00AA235E" w:rsidRPr="00C865B5" w:rsidRDefault="00AA235E" w:rsidP="00AA235E">
      <w:pPr>
        <w:spacing w:after="0" w:line="480" w:lineRule="auto"/>
        <w:jc w:val="both"/>
        <w:rPr>
          <w:rFonts w:ascii="Tahoma" w:hAnsi="Tahoma" w:cs="Tahoma"/>
          <w:b/>
          <w:sz w:val="24"/>
          <w:szCs w:val="24"/>
          <w:lang w:val="en-GB"/>
        </w:rPr>
      </w:pPr>
      <w:r w:rsidRPr="00C865B5">
        <w:rPr>
          <w:rFonts w:ascii="Tahoma" w:hAnsi="Tahoma" w:cs="Tahoma"/>
          <w:b/>
          <w:sz w:val="24"/>
          <w:szCs w:val="24"/>
          <w:lang w:val="en-GB"/>
        </w:rPr>
        <w:lastRenderedPageBreak/>
        <w:t xml:space="preserve">Appendix F: Results </w:t>
      </w:r>
      <w:r w:rsidR="00B634EE">
        <w:rPr>
          <w:rFonts w:ascii="Tahoma" w:hAnsi="Tahoma" w:cs="Tahoma"/>
          <w:b/>
          <w:sz w:val="24"/>
          <w:szCs w:val="24"/>
          <w:lang w:val="en-GB"/>
        </w:rPr>
        <w:t>concerning</w:t>
      </w:r>
      <w:r w:rsidR="00B634EE" w:rsidRPr="00C865B5">
        <w:rPr>
          <w:rFonts w:ascii="Tahoma" w:hAnsi="Tahoma" w:cs="Tahoma"/>
          <w:b/>
          <w:sz w:val="24"/>
          <w:szCs w:val="24"/>
          <w:lang w:val="en-GB"/>
        </w:rPr>
        <w:t xml:space="preserve"> </w:t>
      </w:r>
      <w:r w:rsidR="00B56F88" w:rsidRPr="00C865B5">
        <w:rPr>
          <w:rFonts w:ascii="Tahoma" w:hAnsi="Tahoma" w:cs="Tahoma"/>
          <w:b/>
          <w:sz w:val="24"/>
          <w:szCs w:val="24"/>
          <w:lang w:val="en-GB"/>
        </w:rPr>
        <w:t>overfitting of models</w:t>
      </w:r>
    </w:p>
    <w:p w14:paraId="5D266F54" w14:textId="10338AA8" w:rsidR="00D208E3" w:rsidRPr="00C865B5" w:rsidRDefault="00B56F88" w:rsidP="00B56F88">
      <w:pPr>
        <w:spacing w:after="0" w:line="240" w:lineRule="auto"/>
        <w:ind w:left="993" w:hanging="993"/>
        <w:jc w:val="both"/>
        <w:rPr>
          <w:rFonts w:ascii="Arial" w:hAnsi="Arial" w:cs="Arial"/>
          <w:szCs w:val="24"/>
          <w:lang w:val="en-GB"/>
        </w:rPr>
      </w:pPr>
      <w:r w:rsidRPr="00C865B5">
        <w:rPr>
          <w:rFonts w:ascii="Arial" w:hAnsi="Arial" w:cs="Arial"/>
          <w:szCs w:val="24"/>
          <w:lang w:val="en-GB"/>
        </w:rPr>
        <w:t>Table F1:</w:t>
      </w:r>
      <w:r w:rsidRPr="00C865B5">
        <w:rPr>
          <w:rFonts w:ascii="Arial" w:hAnsi="Arial" w:cs="Arial"/>
          <w:szCs w:val="24"/>
          <w:lang w:val="en-GB"/>
        </w:rPr>
        <w:tab/>
      </w:r>
      <w:r w:rsidR="00D208E3" w:rsidRPr="00C865B5">
        <w:rPr>
          <w:rFonts w:ascii="Arial" w:hAnsi="Arial" w:cs="Arial"/>
          <w:szCs w:val="24"/>
          <w:lang w:val="en-GB"/>
        </w:rPr>
        <w:t xml:space="preserve">Checking for overfitting by splitting the sample into a training set (80%) and a validation set (20%) and calculating the root mean square error (RMSE) between fitted/predicted and observed values </w:t>
      </w:r>
      <w:r w:rsidR="008B6026" w:rsidRPr="00C865B5">
        <w:rPr>
          <w:rFonts w:ascii="Arial" w:hAnsi="Arial" w:cs="Arial"/>
          <w:szCs w:val="24"/>
          <w:lang w:val="en-GB"/>
        </w:rPr>
        <w:t>for</w:t>
      </w:r>
      <w:r w:rsidR="00D208E3" w:rsidRPr="00C865B5">
        <w:rPr>
          <w:rFonts w:ascii="Arial" w:hAnsi="Arial" w:cs="Arial"/>
          <w:szCs w:val="24"/>
          <w:lang w:val="en-GB"/>
        </w:rPr>
        <w:t xml:space="preserve"> 1000 </w:t>
      </w:r>
      <w:r w:rsidR="008B6026" w:rsidRPr="00C865B5">
        <w:rPr>
          <w:rFonts w:ascii="Arial" w:hAnsi="Arial" w:cs="Arial"/>
          <w:szCs w:val="24"/>
          <w:lang w:val="en-GB"/>
        </w:rPr>
        <w:t>random splits</w:t>
      </w:r>
      <w:r w:rsidR="00D208E3" w:rsidRPr="00C865B5">
        <w:rPr>
          <w:rFonts w:ascii="Arial" w:hAnsi="Arial" w:cs="Arial"/>
          <w:szCs w:val="24"/>
          <w:lang w:val="en-GB"/>
        </w:rPr>
        <w:t xml:space="preserve">. </w:t>
      </w:r>
      <w:r w:rsidR="00D208E3" w:rsidRPr="00C865B5">
        <w:rPr>
          <w:rFonts w:ascii="Arial" w:hAnsi="Arial" w:cs="Arial"/>
          <w:szCs w:val="24"/>
          <w:lang w:val="en-GB"/>
        </w:rPr>
        <w:tab/>
      </w:r>
      <w:r w:rsidR="00D208E3" w:rsidRPr="00C865B5">
        <w:rPr>
          <w:rFonts w:ascii="Arial" w:hAnsi="Arial" w:cs="Arial"/>
          <w:szCs w:val="24"/>
          <w:lang w:val="en-GB"/>
        </w:rPr>
        <w:br/>
        <w:t xml:space="preserve">Abbreviations: n = </w:t>
      </w:r>
      <w:proofErr w:type="spellStart"/>
      <w:r w:rsidR="00D208E3" w:rsidRPr="00C865B5">
        <w:rPr>
          <w:rFonts w:ascii="Arial" w:hAnsi="Arial" w:cs="Arial"/>
          <w:szCs w:val="24"/>
          <w:lang w:val="en-GB"/>
        </w:rPr>
        <w:t>sample_size</w:t>
      </w:r>
      <w:proofErr w:type="spellEnd"/>
      <w:r w:rsidR="00D208E3" w:rsidRPr="00C865B5">
        <w:rPr>
          <w:rFonts w:ascii="Arial" w:hAnsi="Arial" w:cs="Arial"/>
          <w:szCs w:val="24"/>
          <w:lang w:val="en-GB"/>
        </w:rPr>
        <w:t xml:space="preserve">; </w:t>
      </w:r>
      <w:proofErr w:type="spellStart"/>
      <w:r w:rsidR="00D208E3" w:rsidRPr="00C865B5">
        <w:rPr>
          <w:rFonts w:ascii="Arial" w:hAnsi="Arial" w:cs="Arial"/>
          <w:szCs w:val="24"/>
          <w:lang w:val="en-GB"/>
        </w:rPr>
        <w:t>df</w:t>
      </w:r>
      <w:proofErr w:type="spellEnd"/>
      <w:r w:rsidR="00D208E3" w:rsidRPr="00C865B5">
        <w:rPr>
          <w:rFonts w:ascii="Arial" w:hAnsi="Arial" w:cs="Arial"/>
          <w:szCs w:val="24"/>
          <w:lang w:val="en-GB"/>
        </w:rPr>
        <w:t xml:space="preserve"> = </w:t>
      </w:r>
      <w:r w:rsidR="008B6026" w:rsidRPr="00C865B5">
        <w:rPr>
          <w:rFonts w:ascii="Arial" w:hAnsi="Arial" w:cs="Arial"/>
          <w:szCs w:val="24"/>
          <w:lang w:val="en-GB"/>
        </w:rPr>
        <w:t>Model d</w:t>
      </w:r>
      <w:r w:rsidR="00D208E3" w:rsidRPr="00C865B5">
        <w:rPr>
          <w:rFonts w:ascii="Arial" w:hAnsi="Arial" w:cs="Arial"/>
          <w:szCs w:val="24"/>
          <w:lang w:val="en-GB"/>
        </w:rPr>
        <w:t xml:space="preserve">egrees of </w:t>
      </w:r>
      <w:r w:rsidR="008B6026" w:rsidRPr="00C865B5">
        <w:rPr>
          <w:rFonts w:ascii="Arial" w:hAnsi="Arial" w:cs="Arial"/>
          <w:szCs w:val="24"/>
          <w:lang w:val="en-GB"/>
        </w:rPr>
        <w:t>f</w:t>
      </w:r>
      <w:r w:rsidR="00D208E3" w:rsidRPr="00C865B5">
        <w:rPr>
          <w:rFonts w:ascii="Arial" w:hAnsi="Arial" w:cs="Arial"/>
          <w:szCs w:val="24"/>
          <w:lang w:val="en-GB"/>
        </w:rPr>
        <w:t>reedom; RMSE</w:t>
      </w:r>
      <w:r w:rsidR="00D208E3" w:rsidRPr="00C865B5">
        <w:rPr>
          <w:rFonts w:ascii="Arial" w:hAnsi="Arial" w:cs="Arial"/>
          <w:szCs w:val="24"/>
          <w:vertAlign w:val="subscript"/>
          <w:lang w:val="en-GB"/>
        </w:rPr>
        <w:t>T</w:t>
      </w:r>
      <w:r w:rsidR="00D208E3" w:rsidRPr="00C865B5">
        <w:rPr>
          <w:rFonts w:ascii="Arial" w:hAnsi="Arial" w:cs="Arial"/>
          <w:szCs w:val="24"/>
          <w:lang w:val="en-GB"/>
        </w:rPr>
        <w:t xml:space="preserve"> = mean RMSE on the training set; SD RMSE</w:t>
      </w:r>
      <w:r w:rsidR="00D208E3" w:rsidRPr="00C865B5">
        <w:rPr>
          <w:rFonts w:ascii="Arial" w:hAnsi="Arial" w:cs="Arial"/>
          <w:szCs w:val="24"/>
          <w:vertAlign w:val="subscript"/>
          <w:lang w:val="en-GB"/>
        </w:rPr>
        <w:t>T</w:t>
      </w:r>
      <w:r w:rsidR="00D208E3" w:rsidRPr="00C865B5">
        <w:rPr>
          <w:rFonts w:ascii="Arial" w:hAnsi="Arial" w:cs="Arial"/>
          <w:szCs w:val="24"/>
          <w:lang w:val="en-GB"/>
        </w:rPr>
        <w:t xml:space="preserve"> = standard deviation </w:t>
      </w:r>
      <w:r w:rsidR="00B634EE">
        <w:rPr>
          <w:rFonts w:ascii="Arial" w:hAnsi="Arial" w:cs="Arial"/>
          <w:szCs w:val="24"/>
          <w:lang w:val="en-GB"/>
        </w:rPr>
        <w:t xml:space="preserve">of RMSE </w:t>
      </w:r>
      <w:r w:rsidR="00D208E3" w:rsidRPr="00C865B5">
        <w:rPr>
          <w:rFonts w:ascii="Arial" w:hAnsi="Arial" w:cs="Arial"/>
          <w:szCs w:val="24"/>
          <w:lang w:val="en-GB"/>
        </w:rPr>
        <w:t>on the training set; RMSE</w:t>
      </w:r>
      <w:r w:rsidR="00D208E3" w:rsidRPr="00C865B5">
        <w:rPr>
          <w:rFonts w:ascii="Arial" w:hAnsi="Arial" w:cs="Arial"/>
          <w:szCs w:val="24"/>
          <w:vertAlign w:val="subscript"/>
          <w:lang w:val="en-GB"/>
        </w:rPr>
        <w:t>V</w:t>
      </w:r>
      <w:r w:rsidR="00D208E3" w:rsidRPr="00C865B5">
        <w:rPr>
          <w:rFonts w:ascii="Arial" w:hAnsi="Arial" w:cs="Arial"/>
          <w:szCs w:val="24"/>
          <w:lang w:val="en-GB"/>
        </w:rPr>
        <w:t xml:space="preserve"> = mean RMSE on the validation set</w:t>
      </w:r>
      <w:r w:rsidR="001824DD" w:rsidRPr="00C865B5">
        <w:rPr>
          <w:rFonts w:ascii="Arial" w:hAnsi="Arial" w:cs="Arial"/>
          <w:szCs w:val="24"/>
          <w:lang w:val="en-GB"/>
        </w:rPr>
        <w:t>, p value for a significant difference between training and validation RMSE</w:t>
      </w:r>
      <w:r w:rsidR="00D208E3" w:rsidRPr="00C865B5">
        <w:rPr>
          <w:rFonts w:ascii="Arial" w:hAnsi="Arial" w:cs="Arial"/>
          <w:szCs w:val="24"/>
          <w:lang w:val="en-GB"/>
        </w:rPr>
        <w:t>.</w:t>
      </w:r>
    </w:p>
    <w:p w14:paraId="65878429" w14:textId="1AE6162D" w:rsidR="00C93B1E" w:rsidRPr="00C865B5" w:rsidRDefault="00C93B1E" w:rsidP="00565C56">
      <w:pPr>
        <w:spacing w:after="0" w:line="240" w:lineRule="auto"/>
        <w:ind w:left="851" w:hanging="851"/>
        <w:jc w:val="both"/>
        <w:rPr>
          <w:rFonts w:ascii="Tahoma" w:hAnsi="Tahoma" w:cs="Tahoma"/>
          <w:szCs w:val="24"/>
          <w:lang w:val="en-GB"/>
        </w:rPr>
      </w:pPr>
    </w:p>
    <w:tbl>
      <w:tblPr>
        <w:tblW w:w="9498" w:type="dxa"/>
        <w:tblLayout w:type="fixed"/>
        <w:tblCellMar>
          <w:left w:w="70" w:type="dxa"/>
          <w:right w:w="70" w:type="dxa"/>
        </w:tblCellMar>
        <w:tblLook w:val="04A0" w:firstRow="1" w:lastRow="0" w:firstColumn="1" w:lastColumn="0" w:noHBand="0" w:noVBand="1"/>
      </w:tblPr>
      <w:tblGrid>
        <w:gridCol w:w="2127"/>
        <w:gridCol w:w="1984"/>
        <w:gridCol w:w="769"/>
        <w:gridCol w:w="649"/>
        <w:gridCol w:w="890"/>
        <w:gridCol w:w="770"/>
        <w:gridCol w:w="769"/>
        <w:gridCol w:w="770"/>
        <w:gridCol w:w="770"/>
      </w:tblGrid>
      <w:tr w:rsidR="00E43287" w:rsidRPr="00C865B5" w14:paraId="6363A834" w14:textId="77777777" w:rsidTr="002D5353">
        <w:tc>
          <w:tcPr>
            <w:tcW w:w="2127" w:type="dxa"/>
            <w:tcBorders>
              <w:top w:val="single" w:sz="12" w:space="0" w:color="auto"/>
              <w:bottom w:val="single" w:sz="4" w:space="0" w:color="auto"/>
            </w:tcBorders>
            <w:shd w:val="clear" w:color="auto" w:fill="auto"/>
            <w:noWrap/>
            <w:vAlign w:val="bottom"/>
            <w:hideMark/>
          </w:tcPr>
          <w:p w14:paraId="1DA18723"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Species</w:t>
            </w:r>
          </w:p>
        </w:tc>
        <w:tc>
          <w:tcPr>
            <w:tcW w:w="1984" w:type="dxa"/>
            <w:tcBorders>
              <w:top w:val="single" w:sz="12" w:space="0" w:color="auto"/>
              <w:bottom w:val="single" w:sz="4" w:space="0" w:color="auto"/>
            </w:tcBorders>
            <w:vAlign w:val="bottom"/>
          </w:tcPr>
          <w:p w14:paraId="29B387B5" w14:textId="1AE8DCCB"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Habitat guild</w:t>
            </w:r>
          </w:p>
        </w:tc>
        <w:tc>
          <w:tcPr>
            <w:tcW w:w="769" w:type="dxa"/>
            <w:tcBorders>
              <w:top w:val="single" w:sz="12" w:space="0" w:color="auto"/>
              <w:bottom w:val="single" w:sz="4" w:space="0" w:color="auto"/>
            </w:tcBorders>
            <w:shd w:val="clear" w:color="auto" w:fill="auto"/>
            <w:noWrap/>
            <w:vAlign w:val="bottom"/>
            <w:hideMark/>
          </w:tcPr>
          <w:p w14:paraId="58CA1E88" w14:textId="0717BE52" w:rsidR="00941F4E" w:rsidRPr="00C865B5" w:rsidRDefault="00E43287" w:rsidP="00941F4E">
            <w:pPr>
              <w:spacing w:after="0" w:line="240" w:lineRule="auto"/>
              <w:jc w:val="center"/>
              <w:rPr>
                <w:rFonts w:ascii="Arial" w:eastAsia="Times New Roman" w:hAnsi="Arial" w:cs="Arial"/>
                <w:color w:val="000000"/>
                <w:sz w:val="18"/>
                <w:szCs w:val="18"/>
                <w:lang w:val="de-DE" w:eastAsia="de-DE"/>
              </w:rPr>
            </w:pPr>
            <w:r w:rsidRPr="00941F4E">
              <w:rPr>
                <w:rFonts w:ascii="Arial" w:eastAsia="Times New Roman" w:hAnsi="Arial" w:cs="Arial"/>
                <w:color w:val="000000"/>
                <w:sz w:val="18"/>
                <w:szCs w:val="18"/>
                <w:lang w:val="de-DE" w:eastAsia="de-DE"/>
              </w:rPr>
              <w:t>Sample size</w:t>
            </w:r>
            <w:r>
              <w:rPr>
                <w:rFonts w:ascii="Arial" w:eastAsia="Times New Roman" w:hAnsi="Arial" w:cs="Arial"/>
                <w:color w:val="000000"/>
                <w:sz w:val="18"/>
                <w:szCs w:val="18"/>
                <w:lang w:val="de-DE" w:eastAsia="de-DE"/>
              </w:rPr>
              <w:t xml:space="preserve"> (</w:t>
            </w:r>
            <w:r w:rsidR="00941F4E" w:rsidRPr="00C865B5">
              <w:rPr>
                <w:rFonts w:ascii="Arial" w:eastAsia="Times New Roman" w:hAnsi="Arial" w:cs="Arial"/>
                <w:color w:val="000000"/>
                <w:sz w:val="18"/>
                <w:szCs w:val="18"/>
                <w:lang w:val="de-DE" w:eastAsia="de-DE"/>
              </w:rPr>
              <w:t>n</w:t>
            </w:r>
            <w:r>
              <w:rPr>
                <w:rFonts w:ascii="Arial" w:eastAsia="Times New Roman" w:hAnsi="Arial" w:cs="Arial"/>
                <w:color w:val="000000"/>
                <w:sz w:val="18"/>
                <w:szCs w:val="18"/>
                <w:lang w:val="de-DE" w:eastAsia="de-DE"/>
              </w:rPr>
              <w:t>)</w:t>
            </w:r>
          </w:p>
        </w:tc>
        <w:tc>
          <w:tcPr>
            <w:tcW w:w="649" w:type="dxa"/>
            <w:tcBorders>
              <w:top w:val="single" w:sz="12" w:space="0" w:color="auto"/>
              <w:bottom w:val="single" w:sz="4" w:space="0" w:color="auto"/>
            </w:tcBorders>
            <w:shd w:val="clear" w:color="auto" w:fill="auto"/>
            <w:noWrap/>
            <w:vAlign w:val="bottom"/>
            <w:hideMark/>
          </w:tcPr>
          <w:p w14:paraId="5D0238EC" w14:textId="36FF89B4"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df</w:t>
            </w:r>
          </w:p>
        </w:tc>
        <w:tc>
          <w:tcPr>
            <w:tcW w:w="890" w:type="dxa"/>
            <w:tcBorders>
              <w:top w:val="single" w:sz="12" w:space="0" w:color="auto"/>
              <w:bottom w:val="single" w:sz="4" w:space="0" w:color="auto"/>
            </w:tcBorders>
            <w:shd w:val="clear" w:color="auto" w:fill="auto"/>
            <w:noWrap/>
            <w:vAlign w:val="bottom"/>
            <w:hideMark/>
          </w:tcPr>
          <w:p w14:paraId="394E96B1" w14:textId="1822EE46"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RMSE (all data)</w:t>
            </w:r>
          </w:p>
        </w:tc>
        <w:tc>
          <w:tcPr>
            <w:tcW w:w="770" w:type="dxa"/>
            <w:tcBorders>
              <w:top w:val="single" w:sz="12" w:space="0" w:color="auto"/>
              <w:bottom w:val="single" w:sz="4" w:space="0" w:color="auto"/>
            </w:tcBorders>
            <w:shd w:val="clear" w:color="auto" w:fill="auto"/>
            <w:noWrap/>
            <w:vAlign w:val="bottom"/>
            <w:hideMark/>
          </w:tcPr>
          <w:p w14:paraId="16F7DFCB" w14:textId="2249541E"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Mean RMSE</w:t>
            </w:r>
            <w:r w:rsidRPr="00C865B5">
              <w:rPr>
                <w:rFonts w:ascii="Arial" w:eastAsia="Times New Roman" w:hAnsi="Arial" w:cs="Arial"/>
                <w:color w:val="000000"/>
                <w:sz w:val="18"/>
                <w:szCs w:val="18"/>
                <w:vertAlign w:val="subscript"/>
                <w:lang w:val="de-DE" w:eastAsia="de-DE"/>
              </w:rPr>
              <w:t>T</w:t>
            </w:r>
          </w:p>
        </w:tc>
        <w:tc>
          <w:tcPr>
            <w:tcW w:w="769" w:type="dxa"/>
            <w:tcBorders>
              <w:top w:val="single" w:sz="12" w:space="0" w:color="auto"/>
              <w:bottom w:val="single" w:sz="4" w:space="0" w:color="auto"/>
            </w:tcBorders>
            <w:shd w:val="clear" w:color="auto" w:fill="auto"/>
            <w:noWrap/>
            <w:vAlign w:val="bottom"/>
            <w:hideMark/>
          </w:tcPr>
          <w:p w14:paraId="3E5119E8" w14:textId="0C7D4E3E"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SD RMSE</w:t>
            </w:r>
            <w:r w:rsidRPr="00C865B5">
              <w:rPr>
                <w:rFonts w:ascii="Arial" w:eastAsia="Times New Roman" w:hAnsi="Arial" w:cs="Arial"/>
                <w:color w:val="000000"/>
                <w:sz w:val="18"/>
                <w:szCs w:val="18"/>
                <w:vertAlign w:val="subscript"/>
                <w:lang w:val="de-DE" w:eastAsia="de-DE"/>
              </w:rPr>
              <w:t>T</w:t>
            </w:r>
          </w:p>
        </w:tc>
        <w:tc>
          <w:tcPr>
            <w:tcW w:w="770" w:type="dxa"/>
            <w:tcBorders>
              <w:top w:val="single" w:sz="12" w:space="0" w:color="auto"/>
              <w:bottom w:val="single" w:sz="4" w:space="0" w:color="auto"/>
            </w:tcBorders>
            <w:shd w:val="clear" w:color="auto" w:fill="auto"/>
            <w:noWrap/>
            <w:vAlign w:val="bottom"/>
            <w:hideMark/>
          </w:tcPr>
          <w:p w14:paraId="485BA4BC" w14:textId="2BD9506D"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Mean RMSE</w:t>
            </w:r>
            <w:r w:rsidRPr="00C865B5">
              <w:rPr>
                <w:rFonts w:ascii="Arial" w:eastAsia="Times New Roman" w:hAnsi="Arial" w:cs="Arial"/>
                <w:color w:val="000000"/>
                <w:sz w:val="18"/>
                <w:szCs w:val="18"/>
                <w:vertAlign w:val="subscript"/>
                <w:lang w:val="de-DE" w:eastAsia="de-DE"/>
              </w:rPr>
              <w:t>V</w:t>
            </w:r>
          </w:p>
        </w:tc>
        <w:tc>
          <w:tcPr>
            <w:tcW w:w="770" w:type="dxa"/>
            <w:tcBorders>
              <w:top w:val="single" w:sz="12" w:space="0" w:color="auto"/>
              <w:bottom w:val="single" w:sz="4" w:space="0" w:color="auto"/>
            </w:tcBorders>
            <w:shd w:val="clear" w:color="auto" w:fill="auto"/>
            <w:noWrap/>
            <w:vAlign w:val="bottom"/>
            <w:hideMark/>
          </w:tcPr>
          <w:p w14:paraId="7ECB96C3" w14:textId="1AC46D26" w:rsidR="00941F4E" w:rsidRPr="00C865B5" w:rsidRDefault="00941F4E" w:rsidP="00941F4E">
            <w:pPr>
              <w:spacing w:after="0" w:line="240" w:lineRule="auto"/>
              <w:jc w:val="center"/>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p value</w:t>
            </w:r>
          </w:p>
        </w:tc>
      </w:tr>
      <w:tr w:rsidR="00E43287" w:rsidRPr="00C865B5" w14:paraId="72EC5F74" w14:textId="77777777" w:rsidTr="002D5353">
        <w:tc>
          <w:tcPr>
            <w:tcW w:w="2127" w:type="dxa"/>
            <w:tcBorders>
              <w:top w:val="single" w:sz="4" w:space="0" w:color="auto"/>
            </w:tcBorders>
            <w:shd w:val="clear" w:color="auto" w:fill="auto"/>
            <w:noWrap/>
            <w:vAlign w:val="bottom"/>
            <w:hideMark/>
          </w:tcPr>
          <w:p w14:paraId="7B045D07" w14:textId="5BD004C0"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W</w:t>
            </w:r>
            <w:r w:rsidRPr="00C865B5">
              <w:rPr>
                <w:rFonts w:ascii="Arial" w:eastAsia="Times New Roman" w:hAnsi="Arial" w:cs="Arial"/>
                <w:color w:val="000000"/>
                <w:sz w:val="18"/>
                <w:szCs w:val="18"/>
                <w:lang w:val="de-DE" w:eastAsia="de-DE"/>
              </w:rPr>
              <w:t>ild boar</w:t>
            </w:r>
          </w:p>
        </w:tc>
        <w:tc>
          <w:tcPr>
            <w:tcW w:w="1984" w:type="dxa"/>
            <w:tcBorders>
              <w:top w:val="single" w:sz="4" w:space="0" w:color="auto"/>
            </w:tcBorders>
            <w:vAlign w:val="bottom"/>
          </w:tcPr>
          <w:p w14:paraId="67FA3B81" w14:textId="4C1763BA"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U</w:t>
            </w:r>
            <w:r w:rsidRPr="00C865B5">
              <w:rPr>
                <w:rFonts w:ascii="Arial" w:eastAsia="Times New Roman" w:hAnsi="Arial" w:cs="Arial"/>
                <w:color w:val="000000"/>
                <w:sz w:val="18"/>
                <w:szCs w:val="18"/>
                <w:lang w:val="de-DE" w:eastAsia="de-DE"/>
              </w:rPr>
              <w:t>ngulates</w:t>
            </w:r>
          </w:p>
        </w:tc>
        <w:tc>
          <w:tcPr>
            <w:tcW w:w="769" w:type="dxa"/>
            <w:tcBorders>
              <w:top w:val="single" w:sz="4" w:space="0" w:color="auto"/>
            </w:tcBorders>
            <w:shd w:val="clear" w:color="auto" w:fill="auto"/>
            <w:noWrap/>
            <w:vAlign w:val="bottom"/>
            <w:hideMark/>
          </w:tcPr>
          <w:p w14:paraId="7171C88E" w14:textId="6769FC20"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40</w:t>
            </w:r>
          </w:p>
        </w:tc>
        <w:tc>
          <w:tcPr>
            <w:tcW w:w="649" w:type="dxa"/>
            <w:tcBorders>
              <w:top w:val="single" w:sz="4" w:space="0" w:color="auto"/>
            </w:tcBorders>
            <w:shd w:val="clear" w:color="auto" w:fill="auto"/>
            <w:noWrap/>
            <w:vAlign w:val="bottom"/>
            <w:hideMark/>
          </w:tcPr>
          <w:p w14:paraId="3527F46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33</w:t>
            </w:r>
          </w:p>
        </w:tc>
        <w:tc>
          <w:tcPr>
            <w:tcW w:w="890" w:type="dxa"/>
            <w:tcBorders>
              <w:top w:val="single" w:sz="4" w:space="0" w:color="auto"/>
            </w:tcBorders>
            <w:shd w:val="clear" w:color="auto" w:fill="auto"/>
            <w:noWrap/>
            <w:vAlign w:val="bottom"/>
            <w:hideMark/>
          </w:tcPr>
          <w:p w14:paraId="58D9221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3.981</w:t>
            </w:r>
          </w:p>
        </w:tc>
        <w:tc>
          <w:tcPr>
            <w:tcW w:w="770" w:type="dxa"/>
            <w:tcBorders>
              <w:top w:val="single" w:sz="4" w:space="0" w:color="auto"/>
            </w:tcBorders>
            <w:shd w:val="clear" w:color="auto" w:fill="auto"/>
            <w:noWrap/>
            <w:vAlign w:val="bottom"/>
            <w:hideMark/>
          </w:tcPr>
          <w:p w14:paraId="1CFE799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3.994</w:t>
            </w:r>
          </w:p>
        </w:tc>
        <w:tc>
          <w:tcPr>
            <w:tcW w:w="769" w:type="dxa"/>
            <w:tcBorders>
              <w:top w:val="single" w:sz="4" w:space="0" w:color="auto"/>
            </w:tcBorders>
            <w:shd w:val="clear" w:color="auto" w:fill="auto"/>
            <w:noWrap/>
            <w:vAlign w:val="bottom"/>
            <w:hideMark/>
          </w:tcPr>
          <w:p w14:paraId="698A910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0.079</w:t>
            </w:r>
          </w:p>
        </w:tc>
        <w:tc>
          <w:tcPr>
            <w:tcW w:w="770" w:type="dxa"/>
            <w:tcBorders>
              <w:top w:val="single" w:sz="4" w:space="0" w:color="auto"/>
            </w:tcBorders>
            <w:shd w:val="clear" w:color="auto" w:fill="auto"/>
            <w:noWrap/>
            <w:vAlign w:val="bottom"/>
            <w:hideMark/>
          </w:tcPr>
          <w:p w14:paraId="03E9D1B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3.949</w:t>
            </w:r>
          </w:p>
        </w:tc>
        <w:tc>
          <w:tcPr>
            <w:tcW w:w="770" w:type="dxa"/>
            <w:tcBorders>
              <w:top w:val="single" w:sz="4" w:space="0" w:color="auto"/>
              <w:right w:val="single" w:sz="4" w:space="0" w:color="auto"/>
            </w:tcBorders>
            <w:shd w:val="clear" w:color="auto" w:fill="auto"/>
            <w:noWrap/>
            <w:vAlign w:val="bottom"/>
            <w:hideMark/>
          </w:tcPr>
          <w:p w14:paraId="3C1E569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0.571</w:t>
            </w:r>
          </w:p>
        </w:tc>
      </w:tr>
      <w:tr w:rsidR="00E43287" w:rsidRPr="00C865B5" w14:paraId="0C8BE825" w14:textId="77777777" w:rsidTr="002D5353">
        <w:tc>
          <w:tcPr>
            <w:tcW w:w="2127" w:type="dxa"/>
            <w:tcBorders>
              <w:top w:val="nil"/>
            </w:tcBorders>
            <w:shd w:val="clear" w:color="auto" w:fill="auto"/>
            <w:noWrap/>
            <w:vAlign w:val="bottom"/>
            <w:hideMark/>
          </w:tcPr>
          <w:p w14:paraId="134456EE" w14:textId="56530EDE"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hamois</w:t>
            </w:r>
          </w:p>
        </w:tc>
        <w:tc>
          <w:tcPr>
            <w:tcW w:w="1984" w:type="dxa"/>
            <w:tcBorders>
              <w:top w:val="nil"/>
            </w:tcBorders>
          </w:tcPr>
          <w:p w14:paraId="236EABA9" w14:textId="3F5F7795"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A536F9">
              <w:rPr>
                <w:rFonts w:ascii="Arial" w:eastAsia="Times New Roman" w:hAnsi="Arial" w:cs="Arial"/>
                <w:color w:val="000000"/>
                <w:sz w:val="18"/>
                <w:szCs w:val="18"/>
                <w:lang w:val="de-DE" w:eastAsia="de-DE"/>
              </w:rPr>
              <w:t>Ungulates</w:t>
            </w:r>
          </w:p>
        </w:tc>
        <w:tc>
          <w:tcPr>
            <w:tcW w:w="769" w:type="dxa"/>
            <w:tcBorders>
              <w:top w:val="nil"/>
            </w:tcBorders>
            <w:shd w:val="clear" w:color="auto" w:fill="auto"/>
            <w:noWrap/>
            <w:vAlign w:val="bottom"/>
            <w:hideMark/>
          </w:tcPr>
          <w:p w14:paraId="3FC7A587" w14:textId="05C9A294"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160</w:t>
            </w:r>
          </w:p>
        </w:tc>
        <w:tc>
          <w:tcPr>
            <w:tcW w:w="649" w:type="dxa"/>
            <w:tcBorders>
              <w:top w:val="nil"/>
            </w:tcBorders>
            <w:shd w:val="clear" w:color="auto" w:fill="auto"/>
            <w:noWrap/>
            <w:vAlign w:val="bottom"/>
            <w:hideMark/>
          </w:tcPr>
          <w:p w14:paraId="6926074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124</w:t>
            </w:r>
          </w:p>
        </w:tc>
        <w:tc>
          <w:tcPr>
            <w:tcW w:w="890" w:type="dxa"/>
            <w:tcBorders>
              <w:top w:val="nil"/>
            </w:tcBorders>
            <w:shd w:val="clear" w:color="auto" w:fill="auto"/>
            <w:noWrap/>
            <w:vAlign w:val="bottom"/>
            <w:hideMark/>
          </w:tcPr>
          <w:p w14:paraId="72F31E5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29.751</w:t>
            </w:r>
          </w:p>
        </w:tc>
        <w:tc>
          <w:tcPr>
            <w:tcW w:w="770" w:type="dxa"/>
            <w:tcBorders>
              <w:top w:val="nil"/>
            </w:tcBorders>
            <w:shd w:val="clear" w:color="auto" w:fill="auto"/>
            <w:noWrap/>
            <w:vAlign w:val="bottom"/>
            <w:hideMark/>
          </w:tcPr>
          <w:p w14:paraId="73DEE13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30.075</w:t>
            </w:r>
          </w:p>
        </w:tc>
        <w:tc>
          <w:tcPr>
            <w:tcW w:w="769" w:type="dxa"/>
            <w:tcBorders>
              <w:top w:val="nil"/>
            </w:tcBorders>
            <w:shd w:val="clear" w:color="auto" w:fill="auto"/>
            <w:noWrap/>
            <w:vAlign w:val="bottom"/>
            <w:hideMark/>
          </w:tcPr>
          <w:p w14:paraId="4873DCD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5.589</w:t>
            </w:r>
          </w:p>
        </w:tc>
        <w:tc>
          <w:tcPr>
            <w:tcW w:w="770" w:type="dxa"/>
            <w:tcBorders>
              <w:top w:val="nil"/>
            </w:tcBorders>
            <w:shd w:val="clear" w:color="auto" w:fill="auto"/>
            <w:noWrap/>
            <w:vAlign w:val="bottom"/>
            <w:hideMark/>
          </w:tcPr>
          <w:p w14:paraId="1FED064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30.546</w:t>
            </w:r>
          </w:p>
        </w:tc>
        <w:tc>
          <w:tcPr>
            <w:tcW w:w="770" w:type="dxa"/>
            <w:tcBorders>
              <w:top w:val="nil"/>
              <w:right w:val="single" w:sz="4" w:space="0" w:color="auto"/>
            </w:tcBorders>
            <w:shd w:val="clear" w:color="auto" w:fill="auto"/>
            <w:noWrap/>
            <w:vAlign w:val="bottom"/>
            <w:hideMark/>
          </w:tcPr>
          <w:p w14:paraId="63173653"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0.933</w:t>
            </w:r>
          </w:p>
        </w:tc>
      </w:tr>
      <w:tr w:rsidR="00E43287" w:rsidRPr="00C865B5" w14:paraId="27C854D8" w14:textId="77777777" w:rsidTr="002D5353">
        <w:tc>
          <w:tcPr>
            <w:tcW w:w="2127" w:type="dxa"/>
            <w:tcBorders>
              <w:top w:val="nil"/>
            </w:tcBorders>
            <w:shd w:val="clear" w:color="auto" w:fill="auto"/>
            <w:noWrap/>
            <w:vAlign w:val="bottom"/>
            <w:hideMark/>
          </w:tcPr>
          <w:p w14:paraId="63030D15" w14:textId="4B6E41AD"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R</w:t>
            </w:r>
            <w:r w:rsidRPr="00C865B5">
              <w:rPr>
                <w:rFonts w:ascii="Arial" w:eastAsia="Times New Roman" w:hAnsi="Arial" w:cs="Arial"/>
                <w:color w:val="000000"/>
                <w:sz w:val="18"/>
                <w:szCs w:val="18"/>
                <w:lang w:val="de-DE" w:eastAsia="de-DE"/>
              </w:rPr>
              <w:t>oe deer</w:t>
            </w:r>
          </w:p>
        </w:tc>
        <w:tc>
          <w:tcPr>
            <w:tcW w:w="1984" w:type="dxa"/>
            <w:tcBorders>
              <w:top w:val="nil"/>
            </w:tcBorders>
          </w:tcPr>
          <w:p w14:paraId="380E4D4C" w14:textId="35264763"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A536F9">
              <w:rPr>
                <w:rFonts w:ascii="Arial" w:eastAsia="Times New Roman" w:hAnsi="Arial" w:cs="Arial"/>
                <w:color w:val="000000"/>
                <w:sz w:val="18"/>
                <w:szCs w:val="18"/>
                <w:lang w:val="de-DE" w:eastAsia="de-DE"/>
              </w:rPr>
              <w:t>Ungulates</w:t>
            </w:r>
          </w:p>
        </w:tc>
        <w:tc>
          <w:tcPr>
            <w:tcW w:w="769" w:type="dxa"/>
            <w:tcBorders>
              <w:top w:val="nil"/>
            </w:tcBorders>
            <w:shd w:val="clear" w:color="auto" w:fill="auto"/>
            <w:noWrap/>
            <w:vAlign w:val="bottom"/>
            <w:hideMark/>
          </w:tcPr>
          <w:p w14:paraId="0719D40C" w14:textId="67BC2618"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159</w:t>
            </w:r>
          </w:p>
        </w:tc>
        <w:tc>
          <w:tcPr>
            <w:tcW w:w="649" w:type="dxa"/>
            <w:tcBorders>
              <w:top w:val="nil"/>
            </w:tcBorders>
            <w:shd w:val="clear" w:color="auto" w:fill="auto"/>
            <w:noWrap/>
            <w:vAlign w:val="bottom"/>
            <w:hideMark/>
          </w:tcPr>
          <w:p w14:paraId="04E875A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129</w:t>
            </w:r>
          </w:p>
        </w:tc>
        <w:tc>
          <w:tcPr>
            <w:tcW w:w="890" w:type="dxa"/>
            <w:tcBorders>
              <w:top w:val="nil"/>
            </w:tcBorders>
            <w:shd w:val="clear" w:color="auto" w:fill="auto"/>
            <w:noWrap/>
            <w:vAlign w:val="bottom"/>
            <w:hideMark/>
          </w:tcPr>
          <w:p w14:paraId="64F732D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62.157</w:t>
            </w:r>
          </w:p>
        </w:tc>
        <w:tc>
          <w:tcPr>
            <w:tcW w:w="770" w:type="dxa"/>
            <w:tcBorders>
              <w:top w:val="nil"/>
            </w:tcBorders>
            <w:shd w:val="clear" w:color="auto" w:fill="auto"/>
            <w:noWrap/>
            <w:vAlign w:val="bottom"/>
            <w:hideMark/>
          </w:tcPr>
          <w:p w14:paraId="7A66E08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59.103</w:t>
            </w:r>
          </w:p>
        </w:tc>
        <w:tc>
          <w:tcPr>
            <w:tcW w:w="769" w:type="dxa"/>
            <w:tcBorders>
              <w:top w:val="nil"/>
            </w:tcBorders>
            <w:shd w:val="clear" w:color="auto" w:fill="auto"/>
            <w:noWrap/>
            <w:vAlign w:val="bottom"/>
            <w:hideMark/>
          </w:tcPr>
          <w:p w14:paraId="57C1C87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10.621</w:t>
            </w:r>
          </w:p>
        </w:tc>
        <w:tc>
          <w:tcPr>
            <w:tcW w:w="770" w:type="dxa"/>
            <w:tcBorders>
              <w:top w:val="nil"/>
            </w:tcBorders>
            <w:shd w:val="clear" w:color="auto" w:fill="auto"/>
            <w:noWrap/>
            <w:vAlign w:val="bottom"/>
            <w:hideMark/>
          </w:tcPr>
          <w:p w14:paraId="403409B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69.910</w:t>
            </w:r>
          </w:p>
        </w:tc>
        <w:tc>
          <w:tcPr>
            <w:tcW w:w="770" w:type="dxa"/>
            <w:tcBorders>
              <w:top w:val="nil"/>
              <w:right w:val="single" w:sz="4" w:space="0" w:color="auto"/>
            </w:tcBorders>
            <w:shd w:val="clear" w:color="auto" w:fill="auto"/>
            <w:noWrap/>
            <w:vAlign w:val="bottom"/>
            <w:hideMark/>
          </w:tcPr>
          <w:p w14:paraId="2766A4A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0.309</w:t>
            </w:r>
          </w:p>
        </w:tc>
      </w:tr>
      <w:tr w:rsidR="00E43287" w:rsidRPr="00C865B5" w14:paraId="08E9EF02" w14:textId="77777777" w:rsidTr="002D5353">
        <w:tc>
          <w:tcPr>
            <w:tcW w:w="2127" w:type="dxa"/>
            <w:tcBorders>
              <w:top w:val="nil"/>
            </w:tcBorders>
            <w:shd w:val="clear" w:color="auto" w:fill="auto"/>
            <w:noWrap/>
            <w:vAlign w:val="bottom"/>
            <w:hideMark/>
          </w:tcPr>
          <w:p w14:paraId="7CF36D96" w14:textId="5FDA5A52"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R</w:t>
            </w:r>
            <w:r w:rsidRPr="00C865B5">
              <w:rPr>
                <w:rFonts w:ascii="Arial" w:eastAsia="Times New Roman" w:hAnsi="Arial" w:cs="Arial"/>
                <w:color w:val="000000"/>
                <w:sz w:val="18"/>
                <w:szCs w:val="18"/>
                <w:lang w:val="de-DE" w:eastAsia="de-DE"/>
              </w:rPr>
              <w:t>ed deer</w:t>
            </w:r>
          </w:p>
        </w:tc>
        <w:tc>
          <w:tcPr>
            <w:tcW w:w="1984" w:type="dxa"/>
            <w:tcBorders>
              <w:top w:val="nil"/>
            </w:tcBorders>
          </w:tcPr>
          <w:p w14:paraId="0F222191" w14:textId="06A742C5"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A536F9">
              <w:rPr>
                <w:rFonts w:ascii="Arial" w:eastAsia="Times New Roman" w:hAnsi="Arial" w:cs="Arial"/>
                <w:color w:val="000000"/>
                <w:sz w:val="18"/>
                <w:szCs w:val="18"/>
                <w:lang w:val="de-DE" w:eastAsia="de-DE"/>
              </w:rPr>
              <w:t>Ungulates</w:t>
            </w:r>
          </w:p>
        </w:tc>
        <w:tc>
          <w:tcPr>
            <w:tcW w:w="769" w:type="dxa"/>
            <w:tcBorders>
              <w:top w:val="nil"/>
            </w:tcBorders>
            <w:shd w:val="clear" w:color="auto" w:fill="auto"/>
            <w:noWrap/>
            <w:vAlign w:val="bottom"/>
            <w:hideMark/>
          </w:tcPr>
          <w:p w14:paraId="21C01139" w14:textId="17B829A3"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157</w:t>
            </w:r>
          </w:p>
        </w:tc>
        <w:tc>
          <w:tcPr>
            <w:tcW w:w="649" w:type="dxa"/>
            <w:tcBorders>
              <w:top w:val="nil"/>
            </w:tcBorders>
            <w:shd w:val="clear" w:color="auto" w:fill="auto"/>
            <w:noWrap/>
            <w:vAlign w:val="bottom"/>
            <w:hideMark/>
          </w:tcPr>
          <w:p w14:paraId="606189C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124</w:t>
            </w:r>
          </w:p>
        </w:tc>
        <w:tc>
          <w:tcPr>
            <w:tcW w:w="890" w:type="dxa"/>
            <w:tcBorders>
              <w:top w:val="nil"/>
            </w:tcBorders>
            <w:shd w:val="clear" w:color="auto" w:fill="auto"/>
            <w:noWrap/>
            <w:vAlign w:val="bottom"/>
            <w:hideMark/>
          </w:tcPr>
          <w:p w14:paraId="18EE86F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25.977</w:t>
            </w:r>
          </w:p>
        </w:tc>
        <w:tc>
          <w:tcPr>
            <w:tcW w:w="770" w:type="dxa"/>
            <w:tcBorders>
              <w:top w:val="nil"/>
            </w:tcBorders>
            <w:shd w:val="clear" w:color="auto" w:fill="auto"/>
            <w:noWrap/>
            <w:vAlign w:val="bottom"/>
            <w:hideMark/>
          </w:tcPr>
          <w:p w14:paraId="11BD2B2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23.007</w:t>
            </w:r>
          </w:p>
        </w:tc>
        <w:tc>
          <w:tcPr>
            <w:tcW w:w="769" w:type="dxa"/>
            <w:tcBorders>
              <w:top w:val="nil"/>
            </w:tcBorders>
            <w:shd w:val="clear" w:color="auto" w:fill="auto"/>
            <w:noWrap/>
            <w:vAlign w:val="bottom"/>
            <w:hideMark/>
          </w:tcPr>
          <w:p w14:paraId="212DDE4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10.472</w:t>
            </w:r>
          </w:p>
        </w:tc>
        <w:tc>
          <w:tcPr>
            <w:tcW w:w="770" w:type="dxa"/>
            <w:tcBorders>
              <w:top w:val="nil"/>
            </w:tcBorders>
            <w:shd w:val="clear" w:color="auto" w:fill="auto"/>
            <w:noWrap/>
            <w:vAlign w:val="bottom"/>
            <w:hideMark/>
          </w:tcPr>
          <w:p w14:paraId="77B3F79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26.272</w:t>
            </w:r>
          </w:p>
        </w:tc>
        <w:tc>
          <w:tcPr>
            <w:tcW w:w="770" w:type="dxa"/>
            <w:tcBorders>
              <w:top w:val="nil"/>
              <w:right w:val="single" w:sz="4" w:space="0" w:color="auto"/>
            </w:tcBorders>
            <w:shd w:val="clear" w:color="auto" w:fill="auto"/>
            <w:noWrap/>
            <w:vAlign w:val="bottom"/>
            <w:hideMark/>
          </w:tcPr>
          <w:p w14:paraId="4E2F555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0.755</w:t>
            </w:r>
          </w:p>
        </w:tc>
      </w:tr>
      <w:tr w:rsidR="00E43287" w:rsidRPr="00C865B5" w14:paraId="059A8F3D" w14:textId="77777777" w:rsidTr="002D5353">
        <w:tc>
          <w:tcPr>
            <w:tcW w:w="2127" w:type="dxa"/>
            <w:tcBorders>
              <w:top w:val="nil"/>
            </w:tcBorders>
            <w:shd w:val="clear" w:color="auto" w:fill="auto"/>
            <w:noWrap/>
            <w:vAlign w:val="bottom"/>
            <w:hideMark/>
          </w:tcPr>
          <w:p w14:paraId="62B0E647" w14:textId="56C7D8C6"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R</w:t>
            </w:r>
            <w:r w:rsidRPr="00C865B5">
              <w:rPr>
                <w:rFonts w:ascii="Arial" w:eastAsia="Times New Roman" w:hAnsi="Arial" w:cs="Arial"/>
                <w:color w:val="000000"/>
                <w:sz w:val="18"/>
                <w:szCs w:val="18"/>
                <w:lang w:val="de-DE" w:eastAsia="de-DE"/>
              </w:rPr>
              <w:t>ed fox</w:t>
            </w:r>
          </w:p>
        </w:tc>
        <w:tc>
          <w:tcPr>
            <w:tcW w:w="1984" w:type="dxa"/>
            <w:tcBorders>
              <w:top w:val="nil"/>
            </w:tcBorders>
            <w:vAlign w:val="bottom"/>
          </w:tcPr>
          <w:p w14:paraId="481F912C" w14:textId="275D4727"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en-GB" w:eastAsia="de-DE"/>
              </w:rPr>
              <w:t>M</w:t>
            </w:r>
            <w:r w:rsidRPr="00C865B5">
              <w:rPr>
                <w:rFonts w:ascii="Arial" w:eastAsia="Times New Roman" w:hAnsi="Arial" w:cs="Arial"/>
                <w:color w:val="000000"/>
                <w:sz w:val="18"/>
                <w:szCs w:val="18"/>
                <w:lang w:val="en-GB" w:eastAsia="de-DE"/>
              </w:rPr>
              <w:t xml:space="preserve">esocarnivores </w:t>
            </w:r>
          </w:p>
        </w:tc>
        <w:tc>
          <w:tcPr>
            <w:tcW w:w="769" w:type="dxa"/>
            <w:tcBorders>
              <w:top w:val="nil"/>
            </w:tcBorders>
            <w:shd w:val="clear" w:color="auto" w:fill="auto"/>
            <w:noWrap/>
            <w:vAlign w:val="bottom"/>
            <w:hideMark/>
          </w:tcPr>
          <w:p w14:paraId="377F1500" w14:textId="2B6E78DD"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160</w:t>
            </w:r>
          </w:p>
        </w:tc>
        <w:tc>
          <w:tcPr>
            <w:tcW w:w="649" w:type="dxa"/>
            <w:tcBorders>
              <w:top w:val="nil"/>
            </w:tcBorders>
            <w:shd w:val="clear" w:color="auto" w:fill="auto"/>
            <w:noWrap/>
            <w:vAlign w:val="bottom"/>
            <w:hideMark/>
          </w:tcPr>
          <w:p w14:paraId="2155675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128</w:t>
            </w:r>
          </w:p>
        </w:tc>
        <w:tc>
          <w:tcPr>
            <w:tcW w:w="890" w:type="dxa"/>
            <w:tcBorders>
              <w:top w:val="nil"/>
            </w:tcBorders>
            <w:shd w:val="clear" w:color="auto" w:fill="auto"/>
            <w:noWrap/>
            <w:vAlign w:val="bottom"/>
            <w:hideMark/>
          </w:tcPr>
          <w:p w14:paraId="646AFD6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6.490</w:t>
            </w:r>
          </w:p>
        </w:tc>
        <w:tc>
          <w:tcPr>
            <w:tcW w:w="770" w:type="dxa"/>
            <w:tcBorders>
              <w:top w:val="nil"/>
            </w:tcBorders>
            <w:shd w:val="clear" w:color="auto" w:fill="auto"/>
            <w:noWrap/>
            <w:vAlign w:val="bottom"/>
            <w:hideMark/>
          </w:tcPr>
          <w:p w14:paraId="77882F1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6.679</w:t>
            </w:r>
          </w:p>
        </w:tc>
        <w:tc>
          <w:tcPr>
            <w:tcW w:w="769" w:type="dxa"/>
            <w:tcBorders>
              <w:top w:val="nil"/>
            </w:tcBorders>
            <w:shd w:val="clear" w:color="auto" w:fill="auto"/>
            <w:noWrap/>
            <w:vAlign w:val="bottom"/>
            <w:hideMark/>
          </w:tcPr>
          <w:p w14:paraId="3E84251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0.366</w:t>
            </w:r>
          </w:p>
        </w:tc>
        <w:tc>
          <w:tcPr>
            <w:tcW w:w="770" w:type="dxa"/>
            <w:tcBorders>
              <w:top w:val="nil"/>
            </w:tcBorders>
            <w:shd w:val="clear" w:color="auto" w:fill="auto"/>
            <w:noWrap/>
            <w:vAlign w:val="bottom"/>
            <w:hideMark/>
          </w:tcPr>
          <w:p w14:paraId="6E8F5D4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7.142</w:t>
            </w:r>
          </w:p>
        </w:tc>
        <w:tc>
          <w:tcPr>
            <w:tcW w:w="770" w:type="dxa"/>
            <w:tcBorders>
              <w:top w:val="nil"/>
              <w:right w:val="single" w:sz="4" w:space="0" w:color="auto"/>
            </w:tcBorders>
            <w:shd w:val="clear" w:color="auto" w:fill="auto"/>
            <w:noWrap/>
            <w:vAlign w:val="bottom"/>
            <w:hideMark/>
          </w:tcPr>
          <w:p w14:paraId="0CFA9E6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0.206</w:t>
            </w:r>
          </w:p>
        </w:tc>
      </w:tr>
      <w:tr w:rsidR="00E43287" w:rsidRPr="00C865B5" w14:paraId="0F08372C" w14:textId="77777777" w:rsidTr="002D5353">
        <w:tc>
          <w:tcPr>
            <w:tcW w:w="2127" w:type="dxa"/>
            <w:tcBorders>
              <w:top w:val="nil"/>
            </w:tcBorders>
            <w:shd w:val="clear" w:color="auto" w:fill="auto"/>
            <w:noWrap/>
            <w:vAlign w:val="bottom"/>
            <w:hideMark/>
          </w:tcPr>
          <w:p w14:paraId="6064DDFC"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European badger</w:t>
            </w:r>
          </w:p>
        </w:tc>
        <w:tc>
          <w:tcPr>
            <w:tcW w:w="1984" w:type="dxa"/>
            <w:tcBorders>
              <w:top w:val="nil"/>
            </w:tcBorders>
          </w:tcPr>
          <w:p w14:paraId="73BE2077" w14:textId="3D3D6B69"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E70282">
              <w:rPr>
                <w:rFonts w:ascii="Arial" w:eastAsia="Times New Roman" w:hAnsi="Arial" w:cs="Arial"/>
                <w:color w:val="000000"/>
                <w:sz w:val="18"/>
                <w:szCs w:val="18"/>
                <w:lang w:val="en-GB" w:eastAsia="de-DE"/>
              </w:rPr>
              <w:t xml:space="preserve">Mesocarnivores </w:t>
            </w:r>
          </w:p>
        </w:tc>
        <w:tc>
          <w:tcPr>
            <w:tcW w:w="769" w:type="dxa"/>
            <w:tcBorders>
              <w:top w:val="nil"/>
            </w:tcBorders>
            <w:shd w:val="clear" w:color="auto" w:fill="auto"/>
            <w:noWrap/>
            <w:vAlign w:val="bottom"/>
            <w:hideMark/>
          </w:tcPr>
          <w:p w14:paraId="18A4EC75" w14:textId="7E112B7C"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135</w:t>
            </w:r>
          </w:p>
        </w:tc>
        <w:tc>
          <w:tcPr>
            <w:tcW w:w="649" w:type="dxa"/>
            <w:tcBorders>
              <w:top w:val="nil"/>
            </w:tcBorders>
            <w:shd w:val="clear" w:color="auto" w:fill="auto"/>
            <w:noWrap/>
            <w:vAlign w:val="bottom"/>
            <w:hideMark/>
          </w:tcPr>
          <w:p w14:paraId="0A100B2A"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109</w:t>
            </w:r>
          </w:p>
        </w:tc>
        <w:tc>
          <w:tcPr>
            <w:tcW w:w="890" w:type="dxa"/>
            <w:tcBorders>
              <w:top w:val="nil"/>
            </w:tcBorders>
            <w:shd w:val="clear" w:color="auto" w:fill="auto"/>
            <w:noWrap/>
            <w:vAlign w:val="bottom"/>
            <w:hideMark/>
          </w:tcPr>
          <w:p w14:paraId="248908C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0.753</w:t>
            </w:r>
          </w:p>
        </w:tc>
        <w:tc>
          <w:tcPr>
            <w:tcW w:w="770" w:type="dxa"/>
            <w:tcBorders>
              <w:top w:val="nil"/>
            </w:tcBorders>
            <w:shd w:val="clear" w:color="auto" w:fill="auto"/>
            <w:noWrap/>
            <w:vAlign w:val="bottom"/>
            <w:hideMark/>
          </w:tcPr>
          <w:p w14:paraId="382173F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0.750</w:t>
            </w:r>
          </w:p>
        </w:tc>
        <w:tc>
          <w:tcPr>
            <w:tcW w:w="769" w:type="dxa"/>
            <w:tcBorders>
              <w:top w:val="nil"/>
            </w:tcBorders>
            <w:shd w:val="clear" w:color="auto" w:fill="auto"/>
            <w:noWrap/>
            <w:vAlign w:val="bottom"/>
            <w:hideMark/>
          </w:tcPr>
          <w:p w14:paraId="766A5F6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0.038</w:t>
            </w:r>
          </w:p>
        </w:tc>
        <w:tc>
          <w:tcPr>
            <w:tcW w:w="770" w:type="dxa"/>
            <w:tcBorders>
              <w:top w:val="nil"/>
            </w:tcBorders>
            <w:shd w:val="clear" w:color="auto" w:fill="auto"/>
            <w:noWrap/>
            <w:vAlign w:val="bottom"/>
            <w:hideMark/>
          </w:tcPr>
          <w:p w14:paraId="69DB1E14"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0.795</w:t>
            </w:r>
          </w:p>
        </w:tc>
        <w:tc>
          <w:tcPr>
            <w:tcW w:w="770" w:type="dxa"/>
            <w:tcBorders>
              <w:top w:val="nil"/>
              <w:right w:val="single" w:sz="4" w:space="0" w:color="auto"/>
            </w:tcBorders>
            <w:shd w:val="clear" w:color="auto" w:fill="auto"/>
            <w:noWrap/>
            <w:vAlign w:val="bottom"/>
            <w:hideMark/>
          </w:tcPr>
          <w:p w14:paraId="161DC48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0.238</w:t>
            </w:r>
          </w:p>
        </w:tc>
      </w:tr>
      <w:tr w:rsidR="00E43287" w:rsidRPr="00C865B5" w14:paraId="6380C850" w14:textId="77777777" w:rsidTr="002D5353">
        <w:tc>
          <w:tcPr>
            <w:tcW w:w="2127" w:type="dxa"/>
            <w:tcBorders>
              <w:top w:val="nil"/>
            </w:tcBorders>
            <w:shd w:val="clear" w:color="auto" w:fill="auto"/>
            <w:noWrap/>
            <w:vAlign w:val="bottom"/>
            <w:hideMark/>
          </w:tcPr>
          <w:p w14:paraId="36C69DBA" w14:textId="4BD40DBA"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M</w:t>
            </w:r>
            <w:r w:rsidRPr="00C865B5">
              <w:rPr>
                <w:rFonts w:ascii="Arial" w:eastAsia="Times New Roman" w:hAnsi="Arial" w:cs="Arial"/>
                <w:color w:val="000000"/>
                <w:sz w:val="18"/>
                <w:szCs w:val="18"/>
                <w:lang w:val="de-DE" w:eastAsia="de-DE"/>
              </w:rPr>
              <w:t>arten</w:t>
            </w:r>
            <w:r>
              <w:rPr>
                <w:rFonts w:ascii="Arial" w:eastAsia="Times New Roman" w:hAnsi="Arial" w:cs="Arial"/>
                <w:color w:val="000000"/>
                <w:sz w:val="18"/>
                <w:szCs w:val="18"/>
                <w:lang w:val="de-DE" w:eastAsia="de-DE"/>
              </w:rPr>
              <w:t>s</w:t>
            </w:r>
          </w:p>
        </w:tc>
        <w:tc>
          <w:tcPr>
            <w:tcW w:w="1984" w:type="dxa"/>
            <w:tcBorders>
              <w:top w:val="nil"/>
            </w:tcBorders>
          </w:tcPr>
          <w:p w14:paraId="25E47FF0" w14:textId="717840EB"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E70282">
              <w:rPr>
                <w:rFonts w:ascii="Arial" w:eastAsia="Times New Roman" w:hAnsi="Arial" w:cs="Arial"/>
                <w:color w:val="000000"/>
                <w:sz w:val="18"/>
                <w:szCs w:val="18"/>
                <w:lang w:val="en-GB" w:eastAsia="de-DE"/>
              </w:rPr>
              <w:t xml:space="preserve">Mesocarnivores </w:t>
            </w:r>
          </w:p>
        </w:tc>
        <w:tc>
          <w:tcPr>
            <w:tcW w:w="769" w:type="dxa"/>
            <w:tcBorders>
              <w:top w:val="nil"/>
            </w:tcBorders>
            <w:shd w:val="clear" w:color="auto" w:fill="auto"/>
            <w:noWrap/>
            <w:vAlign w:val="bottom"/>
            <w:hideMark/>
          </w:tcPr>
          <w:p w14:paraId="7C9DC34E" w14:textId="5FF06F23"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146</w:t>
            </w:r>
          </w:p>
        </w:tc>
        <w:tc>
          <w:tcPr>
            <w:tcW w:w="649" w:type="dxa"/>
            <w:tcBorders>
              <w:top w:val="nil"/>
            </w:tcBorders>
            <w:shd w:val="clear" w:color="auto" w:fill="auto"/>
            <w:noWrap/>
            <w:vAlign w:val="bottom"/>
            <w:hideMark/>
          </w:tcPr>
          <w:p w14:paraId="4B5A8644"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115</w:t>
            </w:r>
          </w:p>
        </w:tc>
        <w:tc>
          <w:tcPr>
            <w:tcW w:w="890" w:type="dxa"/>
            <w:tcBorders>
              <w:top w:val="nil"/>
            </w:tcBorders>
            <w:shd w:val="clear" w:color="auto" w:fill="auto"/>
            <w:noWrap/>
            <w:vAlign w:val="bottom"/>
            <w:hideMark/>
          </w:tcPr>
          <w:p w14:paraId="6ADDAD2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1.482</w:t>
            </w:r>
          </w:p>
        </w:tc>
        <w:tc>
          <w:tcPr>
            <w:tcW w:w="770" w:type="dxa"/>
            <w:tcBorders>
              <w:top w:val="nil"/>
            </w:tcBorders>
            <w:shd w:val="clear" w:color="auto" w:fill="auto"/>
            <w:noWrap/>
            <w:vAlign w:val="bottom"/>
            <w:hideMark/>
          </w:tcPr>
          <w:p w14:paraId="554891D3"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1.474</w:t>
            </w:r>
          </w:p>
        </w:tc>
        <w:tc>
          <w:tcPr>
            <w:tcW w:w="769" w:type="dxa"/>
            <w:tcBorders>
              <w:top w:val="nil"/>
            </w:tcBorders>
            <w:shd w:val="clear" w:color="auto" w:fill="auto"/>
            <w:noWrap/>
            <w:vAlign w:val="bottom"/>
            <w:hideMark/>
          </w:tcPr>
          <w:p w14:paraId="5C0F31C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0.071</w:t>
            </w:r>
          </w:p>
        </w:tc>
        <w:tc>
          <w:tcPr>
            <w:tcW w:w="770" w:type="dxa"/>
            <w:tcBorders>
              <w:top w:val="nil"/>
            </w:tcBorders>
            <w:shd w:val="clear" w:color="auto" w:fill="auto"/>
            <w:noWrap/>
            <w:vAlign w:val="bottom"/>
            <w:hideMark/>
          </w:tcPr>
          <w:p w14:paraId="4DF58F3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1.534</w:t>
            </w:r>
          </w:p>
        </w:tc>
        <w:tc>
          <w:tcPr>
            <w:tcW w:w="770" w:type="dxa"/>
            <w:tcBorders>
              <w:top w:val="nil"/>
              <w:right w:val="single" w:sz="4" w:space="0" w:color="auto"/>
            </w:tcBorders>
            <w:shd w:val="clear" w:color="auto" w:fill="auto"/>
            <w:noWrap/>
            <w:vAlign w:val="bottom"/>
            <w:hideMark/>
          </w:tcPr>
          <w:p w14:paraId="6084D8D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0.398</w:t>
            </w:r>
          </w:p>
        </w:tc>
      </w:tr>
      <w:tr w:rsidR="00E43287" w:rsidRPr="00C865B5" w14:paraId="2CEC0955" w14:textId="77777777" w:rsidTr="002D5353">
        <w:tc>
          <w:tcPr>
            <w:tcW w:w="2127" w:type="dxa"/>
            <w:tcBorders>
              <w:top w:val="nil"/>
            </w:tcBorders>
            <w:shd w:val="clear" w:color="auto" w:fill="auto"/>
            <w:noWrap/>
            <w:vAlign w:val="bottom"/>
            <w:hideMark/>
          </w:tcPr>
          <w:p w14:paraId="12110F50"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Alpine marmot</w:t>
            </w:r>
          </w:p>
        </w:tc>
        <w:tc>
          <w:tcPr>
            <w:tcW w:w="1984" w:type="dxa"/>
            <w:tcBorders>
              <w:top w:val="nil"/>
            </w:tcBorders>
            <w:vAlign w:val="bottom"/>
          </w:tcPr>
          <w:p w14:paraId="695757A0" w14:textId="06C7C930"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en-GB" w:eastAsia="de-DE"/>
              </w:rPr>
              <w:t>S</w:t>
            </w:r>
            <w:r w:rsidRPr="00C865B5">
              <w:rPr>
                <w:rFonts w:ascii="Arial" w:eastAsia="Times New Roman" w:hAnsi="Arial" w:cs="Arial"/>
                <w:color w:val="000000"/>
                <w:sz w:val="18"/>
                <w:szCs w:val="18"/>
                <w:lang w:val="en-GB" w:eastAsia="de-DE"/>
              </w:rPr>
              <w:t xml:space="preserve">mall alpine games </w:t>
            </w:r>
          </w:p>
        </w:tc>
        <w:tc>
          <w:tcPr>
            <w:tcW w:w="769" w:type="dxa"/>
            <w:tcBorders>
              <w:top w:val="nil"/>
            </w:tcBorders>
            <w:shd w:val="clear" w:color="auto" w:fill="auto"/>
            <w:noWrap/>
            <w:vAlign w:val="bottom"/>
            <w:hideMark/>
          </w:tcPr>
          <w:p w14:paraId="33852AE2" w14:textId="4A0CD515"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160</w:t>
            </w:r>
          </w:p>
        </w:tc>
        <w:tc>
          <w:tcPr>
            <w:tcW w:w="649" w:type="dxa"/>
            <w:tcBorders>
              <w:top w:val="nil"/>
            </w:tcBorders>
            <w:shd w:val="clear" w:color="auto" w:fill="auto"/>
            <w:noWrap/>
            <w:vAlign w:val="bottom"/>
            <w:hideMark/>
          </w:tcPr>
          <w:p w14:paraId="16CAEA2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132</w:t>
            </w:r>
          </w:p>
        </w:tc>
        <w:tc>
          <w:tcPr>
            <w:tcW w:w="890" w:type="dxa"/>
            <w:tcBorders>
              <w:top w:val="nil"/>
            </w:tcBorders>
            <w:shd w:val="clear" w:color="auto" w:fill="auto"/>
            <w:noWrap/>
            <w:vAlign w:val="bottom"/>
            <w:hideMark/>
          </w:tcPr>
          <w:p w14:paraId="0184DF84"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24.236</w:t>
            </w:r>
          </w:p>
        </w:tc>
        <w:tc>
          <w:tcPr>
            <w:tcW w:w="770" w:type="dxa"/>
            <w:tcBorders>
              <w:top w:val="nil"/>
            </w:tcBorders>
            <w:shd w:val="clear" w:color="auto" w:fill="auto"/>
            <w:noWrap/>
            <w:vAlign w:val="bottom"/>
            <w:hideMark/>
          </w:tcPr>
          <w:p w14:paraId="617F712A"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23.349</w:t>
            </w:r>
          </w:p>
        </w:tc>
        <w:tc>
          <w:tcPr>
            <w:tcW w:w="769" w:type="dxa"/>
            <w:tcBorders>
              <w:top w:val="nil"/>
            </w:tcBorders>
            <w:shd w:val="clear" w:color="auto" w:fill="auto"/>
            <w:noWrap/>
            <w:vAlign w:val="bottom"/>
            <w:hideMark/>
          </w:tcPr>
          <w:p w14:paraId="71254A8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5.083</w:t>
            </w:r>
          </w:p>
        </w:tc>
        <w:tc>
          <w:tcPr>
            <w:tcW w:w="770" w:type="dxa"/>
            <w:tcBorders>
              <w:top w:val="nil"/>
            </w:tcBorders>
            <w:shd w:val="clear" w:color="auto" w:fill="auto"/>
            <w:noWrap/>
            <w:vAlign w:val="bottom"/>
            <w:hideMark/>
          </w:tcPr>
          <w:p w14:paraId="3EA8DC0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22.334</w:t>
            </w:r>
          </w:p>
        </w:tc>
        <w:tc>
          <w:tcPr>
            <w:tcW w:w="770" w:type="dxa"/>
            <w:tcBorders>
              <w:top w:val="nil"/>
              <w:right w:val="single" w:sz="4" w:space="0" w:color="auto"/>
            </w:tcBorders>
            <w:shd w:val="clear" w:color="auto" w:fill="auto"/>
            <w:noWrap/>
            <w:vAlign w:val="bottom"/>
            <w:hideMark/>
          </w:tcPr>
          <w:p w14:paraId="6F0EFC2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0.842</w:t>
            </w:r>
          </w:p>
        </w:tc>
      </w:tr>
      <w:tr w:rsidR="00E43287" w:rsidRPr="00C865B5" w14:paraId="7B2D913F" w14:textId="77777777" w:rsidTr="002D5353">
        <w:tc>
          <w:tcPr>
            <w:tcW w:w="2127" w:type="dxa"/>
            <w:tcBorders>
              <w:top w:val="nil"/>
            </w:tcBorders>
            <w:shd w:val="clear" w:color="auto" w:fill="auto"/>
            <w:noWrap/>
            <w:vAlign w:val="bottom"/>
            <w:hideMark/>
          </w:tcPr>
          <w:p w14:paraId="7F39ED4E" w14:textId="211F84B2"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M</w:t>
            </w:r>
            <w:r w:rsidRPr="00C865B5">
              <w:rPr>
                <w:rFonts w:ascii="Arial" w:eastAsia="Times New Roman" w:hAnsi="Arial" w:cs="Arial"/>
                <w:color w:val="000000"/>
                <w:sz w:val="18"/>
                <w:szCs w:val="18"/>
                <w:lang w:val="de-DE" w:eastAsia="de-DE"/>
              </w:rPr>
              <w:t>ountain hare</w:t>
            </w:r>
          </w:p>
        </w:tc>
        <w:tc>
          <w:tcPr>
            <w:tcW w:w="1984" w:type="dxa"/>
            <w:tcBorders>
              <w:top w:val="nil"/>
            </w:tcBorders>
          </w:tcPr>
          <w:p w14:paraId="0ABB13FF" w14:textId="5215028B"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3B6695">
              <w:rPr>
                <w:rFonts w:ascii="Arial" w:eastAsia="Times New Roman" w:hAnsi="Arial" w:cs="Arial"/>
                <w:color w:val="000000"/>
                <w:sz w:val="18"/>
                <w:szCs w:val="18"/>
                <w:lang w:val="en-GB" w:eastAsia="de-DE"/>
              </w:rPr>
              <w:t xml:space="preserve">Small alpine games </w:t>
            </w:r>
          </w:p>
        </w:tc>
        <w:tc>
          <w:tcPr>
            <w:tcW w:w="769" w:type="dxa"/>
            <w:tcBorders>
              <w:top w:val="nil"/>
            </w:tcBorders>
            <w:shd w:val="clear" w:color="auto" w:fill="auto"/>
            <w:noWrap/>
            <w:vAlign w:val="bottom"/>
            <w:hideMark/>
          </w:tcPr>
          <w:p w14:paraId="6C51C33E" w14:textId="56C97C86"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155</w:t>
            </w:r>
          </w:p>
        </w:tc>
        <w:tc>
          <w:tcPr>
            <w:tcW w:w="649" w:type="dxa"/>
            <w:tcBorders>
              <w:top w:val="nil"/>
            </w:tcBorders>
            <w:shd w:val="clear" w:color="auto" w:fill="auto"/>
            <w:noWrap/>
            <w:vAlign w:val="bottom"/>
            <w:hideMark/>
          </w:tcPr>
          <w:p w14:paraId="17BC0FB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118</w:t>
            </w:r>
          </w:p>
        </w:tc>
        <w:tc>
          <w:tcPr>
            <w:tcW w:w="890" w:type="dxa"/>
            <w:tcBorders>
              <w:top w:val="nil"/>
            </w:tcBorders>
            <w:shd w:val="clear" w:color="auto" w:fill="auto"/>
            <w:noWrap/>
            <w:vAlign w:val="bottom"/>
            <w:hideMark/>
          </w:tcPr>
          <w:p w14:paraId="24B4CD5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3.679</w:t>
            </w:r>
          </w:p>
        </w:tc>
        <w:tc>
          <w:tcPr>
            <w:tcW w:w="770" w:type="dxa"/>
            <w:tcBorders>
              <w:top w:val="nil"/>
            </w:tcBorders>
            <w:shd w:val="clear" w:color="auto" w:fill="auto"/>
            <w:noWrap/>
            <w:vAlign w:val="bottom"/>
            <w:hideMark/>
          </w:tcPr>
          <w:p w14:paraId="4736F40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3.555</w:t>
            </w:r>
          </w:p>
        </w:tc>
        <w:tc>
          <w:tcPr>
            <w:tcW w:w="769" w:type="dxa"/>
            <w:tcBorders>
              <w:top w:val="nil"/>
            </w:tcBorders>
            <w:shd w:val="clear" w:color="auto" w:fill="auto"/>
            <w:noWrap/>
            <w:vAlign w:val="bottom"/>
            <w:hideMark/>
          </w:tcPr>
          <w:p w14:paraId="223C6D7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0.560</w:t>
            </w:r>
          </w:p>
        </w:tc>
        <w:tc>
          <w:tcPr>
            <w:tcW w:w="770" w:type="dxa"/>
            <w:tcBorders>
              <w:top w:val="nil"/>
            </w:tcBorders>
            <w:shd w:val="clear" w:color="auto" w:fill="auto"/>
            <w:noWrap/>
            <w:vAlign w:val="bottom"/>
            <w:hideMark/>
          </w:tcPr>
          <w:p w14:paraId="0340153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4.048</w:t>
            </w:r>
          </w:p>
        </w:tc>
        <w:tc>
          <w:tcPr>
            <w:tcW w:w="770" w:type="dxa"/>
            <w:tcBorders>
              <w:top w:val="nil"/>
              <w:right w:val="single" w:sz="4" w:space="0" w:color="auto"/>
            </w:tcBorders>
            <w:shd w:val="clear" w:color="auto" w:fill="auto"/>
            <w:noWrap/>
            <w:vAlign w:val="bottom"/>
            <w:hideMark/>
          </w:tcPr>
          <w:p w14:paraId="4C79E40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0.379</w:t>
            </w:r>
          </w:p>
        </w:tc>
      </w:tr>
      <w:tr w:rsidR="00E43287" w:rsidRPr="00C865B5" w14:paraId="6A9407B5" w14:textId="77777777" w:rsidTr="002D5353">
        <w:tc>
          <w:tcPr>
            <w:tcW w:w="2127" w:type="dxa"/>
            <w:tcBorders>
              <w:top w:val="nil"/>
            </w:tcBorders>
            <w:shd w:val="clear" w:color="auto" w:fill="auto"/>
            <w:noWrap/>
            <w:vAlign w:val="bottom"/>
            <w:hideMark/>
          </w:tcPr>
          <w:p w14:paraId="4EE5A024" w14:textId="51325843"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R</w:t>
            </w:r>
            <w:r w:rsidRPr="00C865B5">
              <w:rPr>
                <w:rFonts w:ascii="Arial" w:eastAsia="Times New Roman" w:hAnsi="Arial" w:cs="Arial"/>
                <w:color w:val="000000"/>
                <w:sz w:val="18"/>
                <w:szCs w:val="18"/>
                <w:lang w:val="de-DE" w:eastAsia="de-DE"/>
              </w:rPr>
              <w:t>ock ptarmigan</w:t>
            </w:r>
          </w:p>
        </w:tc>
        <w:tc>
          <w:tcPr>
            <w:tcW w:w="1984" w:type="dxa"/>
            <w:tcBorders>
              <w:top w:val="nil"/>
            </w:tcBorders>
          </w:tcPr>
          <w:p w14:paraId="45571320" w14:textId="6B786203"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3B6695">
              <w:rPr>
                <w:rFonts w:ascii="Arial" w:eastAsia="Times New Roman" w:hAnsi="Arial" w:cs="Arial"/>
                <w:color w:val="000000"/>
                <w:sz w:val="18"/>
                <w:szCs w:val="18"/>
                <w:lang w:val="en-GB" w:eastAsia="de-DE"/>
              </w:rPr>
              <w:t xml:space="preserve">Small alpine games </w:t>
            </w:r>
          </w:p>
        </w:tc>
        <w:tc>
          <w:tcPr>
            <w:tcW w:w="769" w:type="dxa"/>
            <w:tcBorders>
              <w:top w:val="nil"/>
            </w:tcBorders>
            <w:shd w:val="clear" w:color="auto" w:fill="auto"/>
            <w:noWrap/>
            <w:vAlign w:val="bottom"/>
            <w:hideMark/>
          </w:tcPr>
          <w:p w14:paraId="5A3D6CA1" w14:textId="45FAE604"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160</w:t>
            </w:r>
          </w:p>
        </w:tc>
        <w:tc>
          <w:tcPr>
            <w:tcW w:w="649" w:type="dxa"/>
            <w:tcBorders>
              <w:top w:val="nil"/>
            </w:tcBorders>
            <w:shd w:val="clear" w:color="auto" w:fill="auto"/>
            <w:noWrap/>
            <w:vAlign w:val="bottom"/>
            <w:hideMark/>
          </w:tcPr>
          <w:p w14:paraId="017D376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125</w:t>
            </w:r>
          </w:p>
        </w:tc>
        <w:tc>
          <w:tcPr>
            <w:tcW w:w="890" w:type="dxa"/>
            <w:tcBorders>
              <w:top w:val="nil"/>
            </w:tcBorders>
            <w:shd w:val="clear" w:color="auto" w:fill="auto"/>
            <w:noWrap/>
            <w:vAlign w:val="bottom"/>
            <w:hideMark/>
          </w:tcPr>
          <w:p w14:paraId="3BC2446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14.225</w:t>
            </w:r>
          </w:p>
        </w:tc>
        <w:tc>
          <w:tcPr>
            <w:tcW w:w="770" w:type="dxa"/>
            <w:tcBorders>
              <w:top w:val="nil"/>
            </w:tcBorders>
            <w:shd w:val="clear" w:color="auto" w:fill="auto"/>
            <w:noWrap/>
            <w:vAlign w:val="bottom"/>
            <w:hideMark/>
          </w:tcPr>
          <w:p w14:paraId="26C6034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14.285</w:t>
            </w:r>
          </w:p>
        </w:tc>
        <w:tc>
          <w:tcPr>
            <w:tcW w:w="769" w:type="dxa"/>
            <w:tcBorders>
              <w:top w:val="nil"/>
            </w:tcBorders>
            <w:shd w:val="clear" w:color="auto" w:fill="auto"/>
            <w:noWrap/>
            <w:vAlign w:val="bottom"/>
            <w:hideMark/>
          </w:tcPr>
          <w:p w14:paraId="1579598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4.290</w:t>
            </w:r>
          </w:p>
        </w:tc>
        <w:tc>
          <w:tcPr>
            <w:tcW w:w="770" w:type="dxa"/>
            <w:tcBorders>
              <w:top w:val="nil"/>
            </w:tcBorders>
            <w:shd w:val="clear" w:color="auto" w:fill="auto"/>
            <w:noWrap/>
            <w:vAlign w:val="bottom"/>
            <w:hideMark/>
          </w:tcPr>
          <w:p w14:paraId="6B6D08A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18.029</w:t>
            </w:r>
          </w:p>
        </w:tc>
        <w:tc>
          <w:tcPr>
            <w:tcW w:w="770" w:type="dxa"/>
            <w:tcBorders>
              <w:top w:val="nil"/>
              <w:right w:val="single" w:sz="4" w:space="0" w:color="auto"/>
            </w:tcBorders>
            <w:shd w:val="clear" w:color="auto" w:fill="auto"/>
            <w:noWrap/>
            <w:vAlign w:val="bottom"/>
            <w:hideMark/>
          </w:tcPr>
          <w:p w14:paraId="50F1E2B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0.383</w:t>
            </w:r>
          </w:p>
        </w:tc>
      </w:tr>
      <w:tr w:rsidR="00E43287" w:rsidRPr="00C865B5" w14:paraId="5C4A5A30" w14:textId="77777777" w:rsidTr="002D5353">
        <w:tc>
          <w:tcPr>
            <w:tcW w:w="2127" w:type="dxa"/>
            <w:tcBorders>
              <w:top w:val="nil"/>
            </w:tcBorders>
            <w:shd w:val="clear" w:color="auto" w:fill="auto"/>
            <w:noWrap/>
            <w:vAlign w:val="bottom"/>
            <w:hideMark/>
          </w:tcPr>
          <w:p w14:paraId="1B4DC700" w14:textId="1370D3A4"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apercaillie</w:t>
            </w:r>
          </w:p>
        </w:tc>
        <w:tc>
          <w:tcPr>
            <w:tcW w:w="1984" w:type="dxa"/>
            <w:tcBorders>
              <w:top w:val="nil"/>
            </w:tcBorders>
            <w:vAlign w:val="bottom"/>
          </w:tcPr>
          <w:p w14:paraId="768461BC" w14:textId="410EF424"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S</w:t>
            </w:r>
            <w:r w:rsidRPr="00C865B5">
              <w:rPr>
                <w:rFonts w:ascii="Arial" w:eastAsia="Times New Roman" w:hAnsi="Arial" w:cs="Arial"/>
                <w:color w:val="000000"/>
                <w:sz w:val="18"/>
                <w:szCs w:val="18"/>
                <w:lang w:val="de-DE" w:eastAsia="de-DE"/>
              </w:rPr>
              <w:t>mall forest games</w:t>
            </w:r>
          </w:p>
        </w:tc>
        <w:tc>
          <w:tcPr>
            <w:tcW w:w="769" w:type="dxa"/>
            <w:tcBorders>
              <w:top w:val="nil"/>
            </w:tcBorders>
            <w:shd w:val="clear" w:color="auto" w:fill="auto"/>
            <w:noWrap/>
            <w:vAlign w:val="bottom"/>
            <w:hideMark/>
          </w:tcPr>
          <w:p w14:paraId="11D8122F" w14:textId="38858D24"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80</w:t>
            </w:r>
          </w:p>
        </w:tc>
        <w:tc>
          <w:tcPr>
            <w:tcW w:w="649" w:type="dxa"/>
            <w:tcBorders>
              <w:top w:val="nil"/>
            </w:tcBorders>
            <w:shd w:val="clear" w:color="auto" w:fill="auto"/>
            <w:noWrap/>
            <w:vAlign w:val="bottom"/>
            <w:hideMark/>
          </w:tcPr>
          <w:p w14:paraId="293E5DF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53</w:t>
            </w:r>
          </w:p>
        </w:tc>
        <w:tc>
          <w:tcPr>
            <w:tcW w:w="890" w:type="dxa"/>
            <w:tcBorders>
              <w:top w:val="nil"/>
            </w:tcBorders>
            <w:shd w:val="clear" w:color="auto" w:fill="auto"/>
            <w:noWrap/>
            <w:vAlign w:val="bottom"/>
            <w:hideMark/>
          </w:tcPr>
          <w:p w14:paraId="58A835E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0.925</w:t>
            </w:r>
          </w:p>
        </w:tc>
        <w:tc>
          <w:tcPr>
            <w:tcW w:w="770" w:type="dxa"/>
            <w:tcBorders>
              <w:top w:val="nil"/>
            </w:tcBorders>
            <w:shd w:val="clear" w:color="auto" w:fill="auto"/>
            <w:noWrap/>
            <w:vAlign w:val="bottom"/>
            <w:hideMark/>
          </w:tcPr>
          <w:p w14:paraId="4828E94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0.896</w:t>
            </w:r>
          </w:p>
        </w:tc>
        <w:tc>
          <w:tcPr>
            <w:tcW w:w="769" w:type="dxa"/>
            <w:tcBorders>
              <w:top w:val="nil"/>
            </w:tcBorders>
            <w:shd w:val="clear" w:color="auto" w:fill="auto"/>
            <w:noWrap/>
            <w:vAlign w:val="bottom"/>
            <w:hideMark/>
          </w:tcPr>
          <w:p w14:paraId="648B685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0.109</w:t>
            </w:r>
          </w:p>
        </w:tc>
        <w:tc>
          <w:tcPr>
            <w:tcW w:w="770" w:type="dxa"/>
            <w:tcBorders>
              <w:top w:val="nil"/>
            </w:tcBorders>
            <w:shd w:val="clear" w:color="auto" w:fill="auto"/>
            <w:noWrap/>
            <w:vAlign w:val="bottom"/>
            <w:hideMark/>
          </w:tcPr>
          <w:p w14:paraId="532EE05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1.039</w:t>
            </w:r>
          </w:p>
        </w:tc>
        <w:tc>
          <w:tcPr>
            <w:tcW w:w="770" w:type="dxa"/>
            <w:tcBorders>
              <w:top w:val="nil"/>
              <w:right w:val="single" w:sz="4" w:space="0" w:color="auto"/>
            </w:tcBorders>
            <w:shd w:val="clear" w:color="auto" w:fill="auto"/>
            <w:noWrap/>
            <w:vAlign w:val="bottom"/>
            <w:hideMark/>
          </w:tcPr>
          <w:p w14:paraId="48616AC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0.190</w:t>
            </w:r>
          </w:p>
        </w:tc>
      </w:tr>
      <w:tr w:rsidR="00E43287" w:rsidRPr="00C865B5" w14:paraId="5CFAEC64" w14:textId="77777777" w:rsidTr="002D5353">
        <w:tc>
          <w:tcPr>
            <w:tcW w:w="2127" w:type="dxa"/>
            <w:tcBorders>
              <w:top w:val="nil"/>
            </w:tcBorders>
            <w:shd w:val="clear" w:color="auto" w:fill="auto"/>
            <w:noWrap/>
            <w:vAlign w:val="bottom"/>
            <w:hideMark/>
          </w:tcPr>
          <w:p w14:paraId="6F3B1747" w14:textId="6A73F120"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B</w:t>
            </w:r>
            <w:r w:rsidRPr="00C865B5">
              <w:rPr>
                <w:rFonts w:ascii="Arial" w:eastAsia="Times New Roman" w:hAnsi="Arial" w:cs="Arial"/>
                <w:color w:val="000000"/>
                <w:sz w:val="18"/>
                <w:szCs w:val="18"/>
                <w:lang w:val="de-DE" w:eastAsia="de-DE"/>
              </w:rPr>
              <w:t>lack grouse</w:t>
            </w:r>
          </w:p>
        </w:tc>
        <w:tc>
          <w:tcPr>
            <w:tcW w:w="1984" w:type="dxa"/>
            <w:tcBorders>
              <w:top w:val="nil"/>
            </w:tcBorders>
          </w:tcPr>
          <w:p w14:paraId="3E49C3E6" w14:textId="6DCDEB10"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4D4B78">
              <w:rPr>
                <w:rFonts w:ascii="Arial" w:eastAsia="Times New Roman" w:hAnsi="Arial" w:cs="Arial"/>
                <w:color w:val="000000"/>
                <w:sz w:val="18"/>
                <w:szCs w:val="18"/>
                <w:lang w:val="de-DE" w:eastAsia="de-DE"/>
              </w:rPr>
              <w:t>Small forest games</w:t>
            </w:r>
          </w:p>
        </w:tc>
        <w:tc>
          <w:tcPr>
            <w:tcW w:w="769" w:type="dxa"/>
            <w:tcBorders>
              <w:top w:val="nil"/>
            </w:tcBorders>
            <w:shd w:val="clear" w:color="auto" w:fill="auto"/>
            <w:noWrap/>
            <w:vAlign w:val="bottom"/>
            <w:hideMark/>
          </w:tcPr>
          <w:p w14:paraId="48F8E97E" w14:textId="4FA66A53"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145</w:t>
            </w:r>
          </w:p>
        </w:tc>
        <w:tc>
          <w:tcPr>
            <w:tcW w:w="649" w:type="dxa"/>
            <w:tcBorders>
              <w:top w:val="nil"/>
            </w:tcBorders>
            <w:shd w:val="clear" w:color="auto" w:fill="auto"/>
            <w:noWrap/>
            <w:vAlign w:val="bottom"/>
            <w:hideMark/>
          </w:tcPr>
          <w:p w14:paraId="1022536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110</w:t>
            </w:r>
          </w:p>
        </w:tc>
        <w:tc>
          <w:tcPr>
            <w:tcW w:w="890" w:type="dxa"/>
            <w:tcBorders>
              <w:top w:val="nil"/>
            </w:tcBorders>
            <w:shd w:val="clear" w:color="auto" w:fill="auto"/>
            <w:noWrap/>
            <w:vAlign w:val="bottom"/>
            <w:hideMark/>
          </w:tcPr>
          <w:p w14:paraId="0FE74F7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2.644</w:t>
            </w:r>
          </w:p>
        </w:tc>
        <w:tc>
          <w:tcPr>
            <w:tcW w:w="770" w:type="dxa"/>
            <w:tcBorders>
              <w:top w:val="nil"/>
            </w:tcBorders>
            <w:shd w:val="clear" w:color="auto" w:fill="auto"/>
            <w:noWrap/>
            <w:vAlign w:val="bottom"/>
            <w:hideMark/>
          </w:tcPr>
          <w:p w14:paraId="37E08463"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2.473</w:t>
            </w:r>
          </w:p>
        </w:tc>
        <w:tc>
          <w:tcPr>
            <w:tcW w:w="769" w:type="dxa"/>
            <w:tcBorders>
              <w:top w:val="nil"/>
            </w:tcBorders>
            <w:shd w:val="clear" w:color="auto" w:fill="auto"/>
            <w:noWrap/>
            <w:vAlign w:val="bottom"/>
            <w:hideMark/>
          </w:tcPr>
          <w:p w14:paraId="3B43A2F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0.581</w:t>
            </w:r>
          </w:p>
        </w:tc>
        <w:tc>
          <w:tcPr>
            <w:tcW w:w="770" w:type="dxa"/>
            <w:tcBorders>
              <w:top w:val="nil"/>
            </w:tcBorders>
            <w:shd w:val="clear" w:color="auto" w:fill="auto"/>
            <w:noWrap/>
            <w:vAlign w:val="bottom"/>
            <w:hideMark/>
          </w:tcPr>
          <w:p w14:paraId="2CD048E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2.759</w:t>
            </w:r>
          </w:p>
        </w:tc>
        <w:tc>
          <w:tcPr>
            <w:tcW w:w="770" w:type="dxa"/>
            <w:tcBorders>
              <w:top w:val="nil"/>
              <w:right w:val="single" w:sz="4" w:space="0" w:color="auto"/>
            </w:tcBorders>
            <w:shd w:val="clear" w:color="auto" w:fill="auto"/>
            <w:noWrap/>
            <w:vAlign w:val="bottom"/>
            <w:hideMark/>
          </w:tcPr>
          <w:p w14:paraId="4D8AB2D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0.623</w:t>
            </w:r>
          </w:p>
        </w:tc>
      </w:tr>
      <w:tr w:rsidR="00E43287" w:rsidRPr="00C865B5" w14:paraId="558A8464" w14:textId="77777777" w:rsidTr="002D5353">
        <w:tc>
          <w:tcPr>
            <w:tcW w:w="2127" w:type="dxa"/>
            <w:tcBorders>
              <w:top w:val="nil"/>
            </w:tcBorders>
            <w:shd w:val="clear" w:color="auto" w:fill="auto"/>
            <w:noWrap/>
            <w:vAlign w:val="bottom"/>
            <w:hideMark/>
          </w:tcPr>
          <w:p w14:paraId="6EE502BE" w14:textId="7CF63B74"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H</w:t>
            </w:r>
            <w:r w:rsidRPr="00C865B5">
              <w:rPr>
                <w:rFonts w:ascii="Arial" w:eastAsia="Times New Roman" w:hAnsi="Arial" w:cs="Arial"/>
                <w:color w:val="000000"/>
                <w:sz w:val="18"/>
                <w:szCs w:val="18"/>
                <w:lang w:val="de-DE" w:eastAsia="de-DE"/>
              </w:rPr>
              <w:t>azel grouse</w:t>
            </w:r>
          </w:p>
        </w:tc>
        <w:tc>
          <w:tcPr>
            <w:tcW w:w="1984" w:type="dxa"/>
            <w:tcBorders>
              <w:top w:val="nil"/>
            </w:tcBorders>
          </w:tcPr>
          <w:p w14:paraId="5C2D911C" w14:textId="4AD65D8C"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4D4B78">
              <w:rPr>
                <w:rFonts w:ascii="Arial" w:eastAsia="Times New Roman" w:hAnsi="Arial" w:cs="Arial"/>
                <w:color w:val="000000"/>
                <w:sz w:val="18"/>
                <w:szCs w:val="18"/>
                <w:lang w:val="de-DE" w:eastAsia="de-DE"/>
              </w:rPr>
              <w:t>Small forest games</w:t>
            </w:r>
          </w:p>
        </w:tc>
        <w:tc>
          <w:tcPr>
            <w:tcW w:w="769" w:type="dxa"/>
            <w:tcBorders>
              <w:top w:val="nil"/>
            </w:tcBorders>
            <w:shd w:val="clear" w:color="auto" w:fill="auto"/>
            <w:noWrap/>
            <w:vAlign w:val="bottom"/>
            <w:hideMark/>
          </w:tcPr>
          <w:p w14:paraId="62A725A9" w14:textId="2EED2EEA"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94</w:t>
            </w:r>
          </w:p>
        </w:tc>
        <w:tc>
          <w:tcPr>
            <w:tcW w:w="649" w:type="dxa"/>
            <w:tcBorders>
              <w:top w:val="nil"/>
            </w:tcBorders>
            <w:shd w:val="clear" w:color="auto" w:fill="auto"/>
            <w:noWrap/>
            <w:vAlign w:val="bottom"/>
            <w:hideMark/>
          </w:tcPr>
          <w:p w14:paraId="415CC14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58</w:t>
            </w:r>
          </w:p>
        </w:tc>
        <w:tc>
          <w:tcPr>
            <w:tcW w:w="890" w:type="dxa"/>
            <w:tcBorders>
              <w:top w:val="nil"/>
            </w:tcBorders>
            <w:shd w:val="clear" w:color="auto" w:fill="auto"/>
            <w:noWrap/>
            <w:vAlign w:val="bottom"/>
            <w:hideMark/>
          </w:tcPr>
          <w:p w14:paraId="1E7078F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3.249</w:t>
            </w:r>
          </w:p>
        </w:tc>
        <w:tc>
          <w:tcPr>
            <w:tcW w:w="770" w:type="dxa"/>
            <w:tcBorders>
              <w:top w:val="nil"/>
            </w:tcBorders>
            <w:shd w:val="clear" w:color="auto" w:fill="auto"/>
            <w:noWrap/>
            <w:vAlign w:val="bottom"/>
            <w:hideMark/>
          </w:tcPr>
          <w:p w14:paraId="5BDCAAD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3.218</w:t>
            </w:r>
          </w:p>
        </w:tc>
        <w:tc>
          <w:tcPr>
            <w:tcW w:w="769" w:type="dxa"/>
            <w:tcBorders>
              <w:top w:val="nil"/>
            </w:tcBorders>
            <w:shd w:val="clear" w:color="auto" w:fill="auto"/>
            <w:noWrap/>
            <w:vAlign w:val="bottom"/>
            <w:hideMark/>
          </w:tcPr>
          <w:p w14:paraId="3B91D1A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0.419</w:t>
            </w:r>
          </w:p>
        </w:tc>
        <w:tc>
          <w:tcPr>
            <w:tcW w:w="770" w:type="dxa"/>
            <w:tcBorders>
              <w:top w:val="nil"/>
            </w:tcBorders>
            <w:shd w:val="clear" w:color="auto" w:fill="auto"/>
            <w:noWrap/>
            <w:vAlign w:val="bottom"/>
            <w:hideMark/>
          </w:tcPr>
          <w:p w14:paraId="64255A5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3.888</w:t>
            </w:r>
          </w:p>
        </w:tc>
        <w:tc>
          <w:tcPr>
            <w:tcW w:w="770" w:type="dxa"/>
            <w:tcBorders>
              <w:top w:val="nil"/>
              <w:right w:val="single" w:sz="4" w:space="0" w:color="auto"/>
            </w:tcBorders>
            <w:shd w:val="clear" w:color="auto" w:fill="auto"/>
            <w:noWrap/>
            <w:vAlign w:val="bottom"/>
            <w:hideMark/>
          </w:tcPr>
          <w:p w14:paraId="0808D2C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0.109</w:t>
            </w:r>
          </w:p>
        </w:tc>
      </w:tr>
      <w:tr w:rsidR="00E43287" w:rsidRPr="00C865B5" w14:paraId="06D0EA92" w14:textId="77777777" w:rsidTr="002D5353">
        <w:tc>
          <w:tcPr>
            <w:tcW w:w="2127" w:type="dxa"/>
            <w:tcBorders>
              <w:top w:val="nil"/>
            </w:tcBorders>
            <w:shd w:val="clear" w:color="auto" w:fill="auto"/>
            <w:noWrap/>
            <w:vAlign w:val="bottom"/>
            <w:hideMark/>
          </w:tcPr>
          <w:p w14:paraId="7F7D018A"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Eurasian woodcock</w:t>
            </w:r>
          </w:p>
        </w:tc>
        <w:tc>
          <w:tcPr>
            <w:tcW w:w="1984" w:type="dxa"/>
            <w:tcBorders>
              <w:top w:val="nil"/>
            </w:tcBorders>
          </w:tcPr>
          <w:p w14:paraId="2E8C2F37" w14:textId="64DBC272"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4D4B78">
              <w:rPr>
                <w:rFonts w:ascii="Arial" w:eastAsia="Times New Roman" w:hAnsi="Arial" w:cs="Arial"/>
                <w:color w:val="000000"/>
                <w:sz w:val="18"/>
                <w:szCs w:val="18"/>
                <w:lang w:val="de-DE" w:eastAsia="de-DE"/>
              </w:rPr>
              <w:t>Small forest games</w:t>
            </w:r>
          </w:p>
        </w:tc>
        <w:tc>
          <w:tcPr>
            <w:tcW w:w="769" w:type="dxa"/>
            <w:tcBorders>
              <w:top w:val="nil"/>
            </w:tcBorders>
            <w:shd w:val="clear" w:color="auto" w:fill="auto"/>
            <w:noWrap/>
            <w:vAlign w:val="bottom"/>
            <w:hideMark/>
          </w:tcPr>
          <w:p w14:paraId="79B10676" w14:textId="5B24D1A9"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106</w:t>
            </w:r>
          </w:p>
        </w:tc>
        <w:tc>
          <w:tcPr>
            <w:tcW w:w="649" w:type="dxa"/>
            <w:tcBorders>
              <w:top w:val="nil"/>
            </w:tcBorders>
            <w:shd w:val="clear" w:color="auto" w:fill="auto"/>
            <w:noWrap/>
            <w:vAlign w:val="bottom"/>
            <w:hideMark/>
          </w:tcPr>
          <w:p w14:paraId="1751DC7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74</w:t>
            </w:r>
          </w:p>
        </w:tc>
        <w:tc>
          <w:tcPr>
            <w:tcW w:w="890" w:type="dxa"/>
            <w:tcBorders>
              <w:top w:val="nil"/>
            </w:tcBorders>
            <w:shd w:val="clear" w:color="auto" w:fill="auto"/>
            <w:noWrap/>
            <w:vAlign w:val="bottom"/>
            <w:hideMark/>
          </w:tcPr>
          <w:p w14:paraId="3A83CE5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2.867</w:t>
            </w:r>
          </w:p>
        </w:tc>
        <w:tc>
          <w:tcPr>
            <w:tcW w:w="770" w:type="dxa"/>
            <w:tcBorders>
              <w:top w:val="nil"/>
            </w:tcBorders>
            <w:shd w:val="clear" w:color="auto" w:fill="auto"/>
            <w:noWrap/>
            <w:vAlign w:val="bottom"/>
            <w:hideMark/>
          </w:tcPr>
          <w:p w14:paraId="6D8EFAC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2.898</w:t>
            </w:r>
          </w:p>
        </w:tc>
        <w:tc>
          <w:tcPr>
            <w:tcW w:w="769" w:type="dxa"/>
            <w:tcBorders>
              <w:top w:val="nil"/>
            </w:tcBorders>
            <w:shd w:val="clear" w:color="auto" w:fill="auto"/>
            <w:noWrap/>
            <w:vAlign w:val="bottom"/>
            <w:hideMark/>
          </w:tcPr>
          <w:p w14:paraId="2136853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0.412</w:t>
            </w:r>
          </w:p>
        </w:tc>
        <w:tc>
          <w:tcPr>
            <w:tcW w:w="770" w:type="dxa"/>
            <w:tcBorders>
              <w:top w:val="nil"/>
            </w:tcBorders>
            <w:shd w:val="clear" w:color="auto" w:fill="auto"/>
            <w:noWrap/>
            <w:vAlign w:val="bottom"/>
            <w:hideMark/>
          </w:tcPr>
          <w:p w14:paraId="43A19DB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3.449</w:t>
            </w:r>
          </w:p>
        </w:tc>
        <w:tc>
          <w:tcPr>
            <w:tcW w:w="770" w:type="dxa"/>
            <w:tcBorders>
              <w:top w:val="nil"/>
              <w:right w:val="single" w:sz="4" w:space="0" w:color="auto"/>
            </w:tcBorders>
            <w:shd w:val="clear" w:color="auto" w:fill="auto"/>
            <w:noWrap/>
            <w:vAlign w:val="bottom"/>
            <w:hideMark/>
          </w:tcPr>
          <w:p w14:paraId="2A2C76A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0.181</w:t>
            </w:r>
          </w:p>
        </w:tc>
      </w:tr>
      <w:tr w:rsidR="00E43287" w:rsidRPr="00C865B5" w14:paraId="623743C4" w14:textId="77777777" w:rsidTr="002D5353">
        <w:tc>
          <w:tcPr>
            <w:tcW w:w="2127" w:type="dxa"/>
            <w:tcBorders>
              <w:top w:val="nil"/>
            </w:tcBorders>
            <w:shd w:val="clear" w:color="auto" w:fill="auto"/>
            <w:noWrap/>
            <w:vAlign w:val="bottom"/>
            <w:hideMark/>
          </w:tcPr>
          <w:p w14:paraId="431952A7"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Eurasian jay</w:t>
            </w:r>
          </w:p>
        </w:tc>
        <w:tc>
          <w:tcPr>
            <w:tcW w:w="1984" w:type="dxa"/>
            <w:tcBorders>
              <w:top w:val="nil"/>
            </w:tcBorders>
          </w:tcPr>
          <w:p w14:paraId="2CFB435F" w14:textId="16E769BD"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4D4B78">
              <w:rPr>
                <w:rFonts w:ascii="Arial" w:eastAsia="Times New Roman" w:hAnsi="Arial" w:cs="Arial"/>
                <w:color w:val="000000"/>
                <w:sz w:val="18"/>
                <w:szCs w:val="18"/>
                <w:lang w:val="de-DE" w:eastAsia="de-DE"/>
              </w:rPr>
              <w:t>Small forest games</w:t>
            </w:r>
          </w:p>
        </w:tc>
        <w:tc>
          <w:tcPr>
            <w:tcW w:w="769" w:type="dxa"/>
            <w:tcBorders>
              <w:top w:val="nil"/>
            </w:tcBorders>
            <w:shd w:val="clear" w:color="auto" w:fill="auto"/>
            <w:noWrap/>
            <w:vAlign w:val="bottom"/>
            <w:hideMark/>
          </w:tcPr>
          <w:p w14:paraId="3D84BB5E" w14:textId="52FC1D42"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116</w:t>
            </w:r>
          </w:p>
        </w:tc>
        <w:tc>
          <w:tcPr>
            <w:tcW w:w="649" w:type="dxa"/>
            <w:tcBorders>
              <w:top w:val="nil"/>
            </w:tcBorders>
            <w:shd w:val="clear" w:color="auto" w:fill="auto"/>
            <w:noWrap/>
            <w:vAlign w:val="bottom"/>
            <w:hideMark/>
          </w:tcPr>
          <w:p w14:paraId="2814D1C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84</w:t>
            </w:r>
          </w:p>
        </w:tc>
        <w:tc>
          <w:tcPr>
            <w:tcW w:w="890" w:type="dxa"/>
            <w:tcBorders>
              <w:top w:val="nil"/>
            </w:tcBorders>
            <w:shd w:val="clear" w:color="auto" w:fill="auto"/>
            <w:noWrap/>
            <w:vAlign w:val="bottom"/>
            <w:hideMark/>
          </w:tcPr>
          <w:p w14:paraId="41C1785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24.091</w:t>
            </w:r>
          </w:p>
        </w:tc>
        <w:tc>
          <w:tcPr>
            <w:tcW w:w="770" w:type="dxa"/>
            <w:tcBorders>
              <w:top w:val="nil"/>
            </w:tcBorders>
            <w:shd w:val="clear" w:color="auto" w:fill="auto"/>
            <w:noWrap/>
            <w:vAlign w:val="bottom"/>
            <w:hideMark/>
          </w:tcPr>
          <w:p w14:paraId="36329DC3"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23.963</w:t>
            </w:r>
          </w:p>
        </w:tc>
        <w:tc>
          <w:tcPr>
            <w:tcW w:w="769" w:type="dxa"/>
            <w:tcBorders>
              <w:top w:val="nil"/>
            </w:tcBorders>
            <w:shd w:val="clear" w:color="auto" w:fill="auto"/>
            <w:noWrap/>
            <w:vAlign w:val="bottom"/>
            <w:hideMark/>
          </w:tcPr>
          <w:p w14:paraId="4EDB1AD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3.300</w:t>
            </w:r>
          </w:p>
        </w:tc>
        <w:tc>
          <w:tcPr>
            <w:tcW w:w="770" w:type="dxa"/>
            <w:tcBorders>
              <w:top w:val="nil"/>
            </w:tcBorders>
            <w:shd w:val="clear" w:color="auto" w:fill="auto"/>
            <w:noWrap/>
            <w:vAlign w:val="bottom"/>
            <w:hideMark/>
          </w:tcPr>
          <w:p w14:paraId="46A2154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26.924</w:t>
            </w:r>
          </w:p>
        </w:tc>
        <w:tc>
          <w:tcPr>
            <w:tcW w:w="770" w:type="dxa"/>
            <w:tcBorders>
              <w:top w:val="nil"/>
              <w:right w:val="single" w:sz="4" w:space="0" w:color="auto"/>
            </w:tcBorders>
            <w:shd w:val="clear" w:color="auto" w:fill="auto"/>
            <w:noWrap/>
            <w:vAlign w:val="bottom"/>
            <w:hideMark/>
          </w:tcPr>
          <w:p w14:paraId="531831B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0.370</w:t>
            </w:r>
          </w:p>
        </w:tc>
      </w:tr>
      <w:tr w:rsidR="00E43287" w:rsidRPr="00C865B5" w14:paraId="105438D9" w14:textId="77777777" w:rsidTr="002D5353">
        <w:tc>
          <w:tcPr>
            <w:tcW w:w="2127" w:type="dxa"/>
            <w:tcBorders>
              <w:top w:val="nil"/>
            </w:tcBorders>
            <w:shd w:val="clear" w:color="auto" w:fill="auto"/>
            <w:noWrap/>
            <w:vAlign w:val="bottom"/>
            <w:hideMark/>
          </w:tcPr>
          <w:p w14:paraId="28677D1F"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Eurasian hare</w:t>
            </w:r>
          </w:p>
        </w:tc>
        <w:tc>
          <w:tcPr>
            <w:tcW w:w="1984" w:type="dxa"/>
            <w:tcBorders>
              <w:top w:val="nil"/>
            </w:tcBorders>
            <w:vAlign w:val="bottom"/>
          </w:tcPr>
          <w:p w14:paraId="44AF6D00" w14:textId="0C656164"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S</w:t>
            </w:r>
            <w:r w:rsidRPr="00C865B5">
              <w:rPr>
                <w:rFonts w:ascii="Arial" w:eastAsia="Times New Roman" w:hAnsi="Arial" w:cs="Arial"/>
                <w:color w:val="000000"/>
                <w:sz w:val="18"/>
                <w:szCs w:val="18"/>
                <w:lang w:val="de-DE" w:eastAsia="de-DE"/>
              </w:rPr>
              <w:t>mall farmland games</w:t>
            </w:r>
          </w:p>
        </w:tc>
        <w:tc>
          <w:tcPr>
            <w:tcW w:w="769" w:type="dxa"/>
            <w:tcBorders>
              <w:top w:val="nil"/>
            </w:tcBorders>
            <w:shd w:val="clear" w:color="auto" w:fill="auto"/>
            <w:noWrap/>
            <w:vAlign w:val="bottom"/>
            <w:hideMark/>
          </w:tcPr>
          <w:p w14:paraId="2537DA9E" w14:textId="3E54578C"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160</w:t>
            </w:r>
          </w:p>
        </w:tc>
        <w:tc>
          <w:tcPr>
            <w:tcW w:w="649" w:type="dxa"/>
            <w:tcBorders>
              <w:top w:val="nil"/>
            </w:tcBorders>
            <w:shd w:val="clear" w:color="auto" w:fill="auto"/>
            <w:noWrap/>
            <w:vAlign w:val="bottom"/>
            <w:hideMark/>
          </w:tcPr>
          <w:p w14:paraId="6ACA966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119</w:t>
            </w:r>
          </w:p>
        </w:tc>
        <w:tc>
          <w:tcPr>
            <w:tcW w:w="890" w:type="dxa"/>
            <w:tcBorders>
              <w:top w:val="nil"/>
            </w:tcBorders>
            <w:shd w:val="clear" w:color="auto" w:fill="auto"/>
            <w:noWrap/>
            <w:vAlign w:val="bottom"/>
            <w:hideMark/>
          </w:tcPr>
          <w:p w14:paraId="78F886F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18.955</w:t>
            </w:r>
          </w:p>
        </w:tc>
        <w:tc>
          <w:tcPr>
            <w:tcW w:w="770" w:type="dxa"/>
            <w:tcBorders>
              <w:top w:val="nil"/>
            </w:tcBorders>
            <w:shd w:val="clear" w:color="auto" w:fill="auto"/>
            <w:noWrap/>
            <w:vAlign w:val="bottom"/>
            <w:hideMark/>
          </w:tcPr>
          <w:p w14:paraId="715EAFA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18.410</w:t>
            </w:r>
          </w:p>
        </w:tc>
        <w:tc>
          <w:tcPr>
            <w:tcW w:w="769" w:type="dxa"/>
            <w:tcBorders>
              <w:top w:val="nil"/>
            </w:tcBorders>
            <w:shd w:val="clear" w:color="auto" w:fill="auto"/>
            <w:noWrap/>
            <w:vAlign w:val="bottom"/>
            <w:hideMark/>
          </w:tcPr>
          <w:p w14:paraId="5886B373"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1.498</w:t>
            </w:r>
          </w:p>
        </w:tc>
        <w:tc>
          <w:tcPr>
            <w:tcW w:w="770" w:type="dxa"/>
            <w:tcBorders>
              <w:top w:val="nil"/>
            </w:tcBorders>
            <w:shd w:val="clear" w:color="auto" w:fill="auto"/>
            <w:noWrap/>
            <w:vAlign w:val="bottom"/>
            <w:hideMark/>
          </w:tcPr>
          <w:p w14:paraId="429F2BC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20.757</w:t>
            </w:r>
          </w:p>
        </w:tc>
        <w:tc>
          <w:tcPr>
            <w:tcW w:w="770" w:type="dxa"/>
            <w:tcBorders>
              <w:top w:val="nil"/>
              <w:right w:val="single" w:sz="4" w:space="0" w:color="auto"/>
            </w:tcBorders>
            <w:shd w:val="clear" w:color="auto" w:fill="auto"/>
            <w:noWrap/>
            <w:vAlign w:val="bottom"/>
            <w:hideMark/>
          </w:tcPr>
          <w:p w14:paraId="6F5E50F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0.117</w:t>
            </w:r>
          </w:p>
        </w:tc>
      </w:tr>
      <w:tr w:rsidR="00E43287" w:rsidRPr="00C865B5" w14:paraId="60D04389" w14:textId="77777777" w:rsidTr="002D5353">
        <w:tc>
          <w:tcPr>
            <w:tcW w:w="2127" w:type="dxa"/>
            <w:tcBorders>
              <w:top w:val="nil"/>
            </w:tcBorders>
            <w:shd w:val="clear" w:color="auto" w:fill="auto"/>
            <w:noWrap/>
            <w:vAlign w:val="bottom"/>
            <w:hideMark/>
          </w:tcPr>
          <w:p w14:paraId="766B0E18" w14:textId="0D53C163" w:rsidR="00E43287" w:rsidRPr="00C865B5" w:rsidRDefault="00E43287" w:rsidP="00E43287">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R</w:t>
            </w:r>
            <w:r w:rsidRPr="00C865B5">
              <w:rPr>
                <w:rFonts w:ascii="Arial" w:eastAsia="Times New Roman" w:hAnsi="Arial" w:cs="Arial"/>
                <w:color w:val="000000"/>
                <w:sz w:val="18"/>
                <w:szCs w:val="18"/>
                <w:lang w:val="de-DE" w:eastAsia="de-DE"/>
              </w:rPr>
              <w:t>ock partridge</w:t>
            </w:r>
          </w:p>
        </w:tc>
        <w:tc>
          <w:tcPr>
            <w:tcW w:w="1984" w:type="dxa"/>
            <w:tcBorders>
              <w:top w:val="nil"/>
            </w:tcBorders>
          </w:tcPr>
          <w:p w14:paraId="1CB0835B" w14:textId="556B92CA" w:rsidR="00E43287" w:rsidRPr="00C865B5" w:rsidRDefault="00E43287" w:rsidP="002D5353">
            <w:pPr>
              <w:spacing w:after="0" w:line="240" w:lineRule="auto"/>
              <w:rPr>
                <w:rFonts w:ascii="Arial" w:eastAsia="Times New Roman" w:hAnsi="Arial" w:cs="Arial"/>
                <w:color w:val="000000"/>
                <w:sz w:val="18"/>
                <w:szCs w:val="18"/>
                <w:lang w:val="de-DE" w:eastAsia="de-DE"/>
              </w:rPr>
            </w:pPr>
            <w:r w:rsidRPr="00FF29B4">
              <w:rPr>
                <w:rFonts w:ascii="Arial" w:eastAsia="Times New Roman" w:hAnsi="Arial" w:cs="Arial"/>
                <w:color w:val="000000"/>
                <w:sz w:val="18"/>
                <w:szCs w:val="18"/>
                <w:lang w:val="de-DE" w:eastAsia="de-DE"/>
              </w:rPr>
              <w:t>Small farmland games</w:t>
            </w:r>
          </w:p>
        </w:tc>
        <w:tc>
          <w:tcPr>
            <w:tcW w:w="769" w:type="dxa"/>
            <w:tcBorders>
              <w:top w:val="nil"/>
            </w:tcBorders>
            <w:shd w:val="clear" w:color="auto" w:fill="auto"/>
            <w:noWrap/>
            <w:vAlign w:val="bottom"/>
            <w:hideMark/>
          </w:tcPr>
          <w:p w14:paraId="0408B046" w14:textId="18F57C5C"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87</w:t>
            </w:r>
          </w:p>
        </w:tc>
        <w:tc>
          <w:tcPr>
            <w:tcW w:w="649" w:type="dxa"/>
            <w:tcBorders>
              <w:top w:val="nil"/>
            </w:tcBorders>
            <w:shd w:val="clear" w:color="auto" w:fill="auto"/>
            <w:noWrap/>
            <w:vAlign w:val="bottom"/>
            <w:hideMark/>
          </w:tcPr>
          <w:p w14:paraId="5C5F2327"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52</w:t>
            </w:r>
          </w:p>
        </w:tc>
        <w:tc>
          <w:tcPr>
            <w:tcW w:w="890" w:type="dxa"/>
            <w:tcBorders>
              <w:top w:val="nil"/>
            </w:tcBorders>
            <w:shd w:val="clear" w:color="auto" w:fill="auto"/>
            <w:noWrap/>
            <w:vAlign w:val="bottom"/>
            <w:hideMark/>
          </w:tcPr>
          <w:p w14:paraId="48D47213"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3.291</w:t>
            </w:r>
          </w:p>
        </w:tc>
        <w:tc>
          <w:tcPr>
            <w:tcW w:w="770" w:type="dxa"/>
            <w:tcBorders>
              <w:top w:val="nil"/>
            </w:tcBorders>
            <w:shd w:val="clear" w:color="auto" w:fill="auto"/>
            <w:noWrap/>
            <w:vAlign w:val="bottom"/>
            <w:hideMark/>
          </w:tcPr>
          <w:p w14:paraId="192913C1"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3.147</w:t>
            </w:r>
          </w:p>
        </w:tc>
        <w:tc>
          <w:tcPr>
            <w:tcW w:w="769" w:type="dxa"/>
            <w:tcBorders>
              <w:top w:val="nil"/>
            </w:tcBorders>
            <w:shd w:val="clear" w:color="auto" w:fill="auto"/>
            <w:noWrap/>
            <w:vAlign w:val="bottom"/>
            <w:hideMark/>
          </w:tcPr>
          <w:p w14:paraId="57E78637"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0.688</w:t>
            </w:r>
          </w:p>
        </w:tc>
        <w:tc>
          <w:tcPr>
            <w:tcW w:w="770" w:type="dxa"/>
            <w:tcBorders>
              <w:top w:val="nil"/>
            </w:tcBorders>
            <w:shd w:val="clear" w:color="auto" w:fill="auto"/>
            <w:noWrap/>
            <w:vAlign w:val="bottom"/>
            <w:hideMark/>
          </w:tcPr>
          <w:p w14:paraId="6814C12C"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3.865</w:t>
            </w:r>
          </w:p>
        </w:tc>
        <w:tc>
          <w:tcPr>
            <w:tcW w:w="770" w:type="dxa"/>
            <w:tcBorders>
              <w:top w:val="nil"/>
              <w:right w:val="single" w:sz="4" w:space="0" w:color="auto"/>
            </w:tcBorders>
            <w:shd w:val="clear" w:color="auto" w:fill="auto"/>
            <w:noWrap/>
            <w:vAlign w:val="bottom"/>
            <w:hideMark/>
          </w:tcPr>
          <w:p w14:paraId="7F43A2FA"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0.297</w:t>
            </w:r>
          </w:p>
        </w:tc>
      </w:tr>
      <w:tr w:rsidR="00E43287" w:rsidRPr="00C865B5" w14:paraId="3694D98F" w14:textId="77777777" w:rsidTr="002D5353">
        <w:tc>
          <w:tcPr>
            <w:tcW w:w="2127" w:type="dxa"/>
            <w:tcBorders>
              <w:top w:val="nil"/>
            </w:tcBorders>
            <w:shd w:val="clear" w:color="auto" w:fill="auto"/>
            <w:noWrap/>
            <w:vAlign w:val="bottom"/>
            <w:hideMark/>
          </w:tcPr>
          <w:p w14:paraId="2D300423" w14:textId="612EAA56" w:rsidR="00E43287" w:rsidRPr="00C865B5" w:rsidRDefault="00E43287" w:rsidP="00E43287">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G</w:t>
            </w:r>
            <w:r w:rsidRPr="00C865B5">
              <w:rPr>
                <w:rFonts w:ascii="Arial" w:eastAsia="Times New Roman" w:hAnsi="Arial" w:cs="Arial"/>
                <w:color w:val="000000"/>
                <w:sz w:val="18"/>
                <w:szCs w:val="18"/>
                <w:lang w:val="de-DE" w:eastAsia="de-DE"/>
              </w:rPr>
              <w:t>rey partridge</w:t>
            </w:r>
          </w:p>
        </w:tc>
        <w:tc>
          <w:tcPr>
            <w:tcW w:w="1984" w:type="dxa"/>
            <w:tcBorders>
              <w:top w:val="nil"/>
            </w:tcBorders>
          </w:tcPr>
          <w:p w14:paraId="72C13B8C" w14:textId="7616A97A" w:rsidR="00E43287" w:rsidRPr="00C865B5" w:rsidRDefault="00E43287" w:rsidP="002D5353">
            <w:pPr>
              <w:spacing w:after="0" w:line="240" w:lineRule="auto"/>
              <w:rPr>
                <w:rFonts w:ascii="Arial" w:eastAsia="Times New Roman" w:hAnsi="Arial" w:cs="Arial"/>
                <w:color w:val="000000"/>
                <w:sz w:val="18"/>
                <w:szCs w:val="18"/>
                <w:lang w:val="de-DE" w:eastAsia="de-DE"/>
              </w:rPr>
            </w:pPr>
            <w:r w:rsidRPr="00FF29B4">
              <w:rPr>
                <w:rFonts w:ascii="Arial" w:eastAsia="Times New Roman" w:hAnsi="Arial" w:cs="Arial"/>
                <w:color w:val="000000"/>
                <w:sz w:val="18"/>
                <w:szCs w:val="18"/>
                <w:lang w:val="de-DE" w:eastAsia="de-DE"/>
              </w:rPr>
              <w:t>Small farmland games</w:t>
            </w:r>
          </w:p>
        </w:tc>
        <w:tc>
          <w:tcPr>
            <w:tcW w:w="769" w:type="dxa"/>
            <w:tcBorders>
              <w:top w:val="nil"/>
            </w:tcBorders>
            <w:shd w:val="clear" w:color="auto" w:fill="auto"/>
            <w:noWrap/>
            <w:vAlign w:val="bottom"/>
            <w:hideMark/>
          </w:tcPr>
          <w:p w14:paraId="261B861D" w14:textId="3AABFACC"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80</w:t>
            </w:r>
          </w:p>
        </w:tc>
        <w:tc>
          <w:tcPr>
            <w:tcW w:w="649" w:type="dxa"/>
            <w:tcBorders>
              <w:top w:val="nil"/>
            </w:tcBorders>
            <w:shd w:val="clear" w:color="auto" w:fill="auto"/>
            <w:noWrap/>
            <w:vAlign w:val="bottom"/>
            <w:hideMark/>
          </w:tcPr>
          <w:p w14:paraId="08F4C062"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49</w:t>
            </w:r>
          </w:p>
        </w:tc>
        <w:tc>
          <w:tcPr>
            <w:tcW w:w="890" w:type="dxa"/>
            <w:tcBorders>
              <w:top w:val="nil"/>
            </w:tcBorders>
            <w:shd w:val="clear" w:color="auto" w:fill="auto"/>
            <w:noWrap/>
            <w:vAlign w:val="bottom"/>
            <w:hideMark/>
          </w:tcPr>
          <w:p w14:paraId="30852BC5"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2.712</w:t>
            </w:r>
          </w:p>
        </w:tc>
        <w:tc>
          <w:tcPr>
            <w:tcW w:w="770" w:type="dxa"/>
            <w:tcBorders>
              <w:top w:val="nil"/>
            </w:tcBorders>
            <w:shd w:val="clear" w:color="auto" w:fill="auto"/>
            <w:noWrap/>
            <w:vAlign w:val="bottom"/>
            <w:hideMark/>
          </w:tcPr>
          <w:p w14:paraId="7FECF8EF"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2.675</w:t>
            </w:r>
          </w:p>
        </w:tc>
        <w:tc>
          <w:tcPr>
            <w:tcW w:w="769" w:type="dxa"/>
            <w:tcBorders>
              <w:top w:val="nil"/>
            </w:tcBorders>
            <w:shd w:val="clear" w:color="auto" w:fill="auto"/>
            <w:noWrap/>
            <w:vAlign w:val="bottom"/>
            <w:hideMark/>
          </w:tcPr>
          <w:p w14:paraId="4116D6E5"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0.430</w:t>
            </w:r>
          </w:p>
        </w:tc>
        <w:tc>
          <w:tcPr>
            <w:tcW w:w="770" w:type="dxa"/>
            <w:tcBorders>
              <w:top w:val="nil"/>
            </w:tcBorders>
            <w:shd w:val="clear" w:color="auto" w:fill="auto"/>
            <w:noWrap/>
            <w:vAlign w:val="bottom"/>
            <w:hideMark/>
          </w:tcPr>
          <w:p w14:paraId="243EE297"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3.230</w:t>
            </w:r>
          </w:p>
        </w:tc>
        <w:tc>
          <w:tcPr>
            <w:tcW w:w="770" w:type="dxa"/>
            <w:tcBorders>
              <w:top w:val="nil"/>
              <w:right w:val="single" w:sz="4" w:space="0" w:color="auto"/>
            </w:tcBorders>
            <w:shd w:val="clear" w:color="auto" w:fill="auto"/>
            <w:noWrap/>
            <w:vAlign w:val="bottom"/>
            <w:hideMark/>
          </w:tcPr>
          <w:p w14:paraId="1B8774B4"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0.197</w:t>
            </w:r>
          </w:p>
        </w:tc>
      </w:tr>
      <w:tr w:rsidR="00E43287" w:rsidRPr="00C865B5" w14:paraId="0845B358" w14:textId="77777777" w:rsidTr="002D5353">
        <w:tc>
          <w:tcPr>
            <w:tcW w:w="2127" w:type="dxa"/>
            <w:tcBorders>
              <w:top w:val="nil"/>
            </w:tcBorders>
            <w:shd w:val="clear" w:color="auto" w:fill="auto"/>
            <w:noWrap/>
            <w:vAlign w:val="bottom"/>
            <w:hideMark/>
          </w:tcPr>
          <w:p w14:paraId="326A6C7F" w14:textId="564987FF" w:rsidR="00E43287" w:rsidRPr="00C865B5" w:rsidRDefault="00E43287" w:rsidP="00E43287">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ommon quail</w:t>
            </w:r>
          </w:p>
        </w:tc>
        <w:tc>
          <w:tcPr>
            <w:tcW w:w="1984" w:type="dxa"/>
            <w:tcBorders>
              <w:top w:val="nil"/>
            </w:tcBorders>
          </w:tcPr>
          <w:p w14:paraId="48CA5B51" w14:textId="6B6A1CFB" w:rsidR="00E43287" w:rsidRPr="00C865B5" w:rsidRDefault="00E43287" w:rsidP="002D5353">
            <w:pPr>
              <w:spacing w:after="0" w:line="240" w:lineRule="auto"/>
              <w:rPr>
                <w:rFonts w:ascii="Arial" w:eastAsia="Times New Roman" w:hAnsi="Arial" w:cs="Arial"/>
                <w:color w:val="000000"/>
                <w:sz w:val="18"/>
                <w:szCs w:val="18"/>
                <w:lang w:val="de-DE" w:eastAsia="de-DE"/>
              </w:rPr>
            </w:pPr>
            <w:r w:rsidRPr="00FF29B4">
              <w:rPr>
                <w:rFonts w:ascii="Arial" w:eastAsia="Times New Roman" w:hAnsi="Arial" w:cs="Arial"/>
                <w:color w:val="000000"/>
                <w:sz w:val="18"/>
                <w:szCs w:val="18"/>
                <w:lang w:val="de-DE" w:eastAsia="de-DE"/>
              </w:rPr>
              <w:t>Small farmland games</w:t>
            </w:r>
          </w:p>
        </w:tc>
        <w:tc>
          <w:tcPr>
            <w:tcW w:w="769" w:type="dxa"/>
            <w:tcBorders>
              <w:top w:val="nil"/>
            </w:tcBorders>
            <w:shd w:val="clear" w:color="auto" w:fill="auto"/>
            <w:noWrap/>
            <w:vAlign w:val="bottom"/>
            <w:hideMark/>
          </w:tcPr>
          <w:p w14:paraId="37D11775" w14:textId="7A166916"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120</w:t>
            </w:r>
          </w:p>
        </w:tc>
        <w:tc>
          <w:tcPr>
            <w:tcW w:w="649" w:type="dxa"/>
            <w:tcBorders>
              <w:top w:val="nil"/>
            </w:tcBorders>
            <w:shd w:val="clear" w:color="auto" w:fill="auto"/>
            <w:noWrap/>
            <w:vAlign w:val="bottom"/>
            <w:hideMark/>
          </w:tcPr>
          <w:p w14:paraId="6B7DBCBE"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88</w:t>
            </w:r>
          </w:p>
        </w:tc>
        <w:tc>
          <w:tcPr>
            <w:tcW w:w="890" w:type="dxa"/>
            <w:tcBorders>
              <w:top w:val="nil"/>
            </w:tcBorders>
            <w:shd w:val="clear" w:color="auto" w:fill="auto"/>
            <w:noWrap/>
            <w:vAlign w:val="bottom"/>
            <w:hideMark/>
          </w:tcPr>
          <w:p w14:paraId="51BEABAD"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1.581</w:t>
            </w:r>
          </w:p>
        </w:tc>
        <w:tc>
          <w:tcPr>
            <w:tcW w:w="770" w:type="dxa"/>
            <w:tcBorders>
              <w:top w:val="nil"/>
            </w:tcBorders>
            <w:shd w:val="clear" w:color="auto" w:fill="auto"/>
            <w:noWrap/>
            <w:vAlign w:val="bottom"/>
            <w:hideMark/>
          </w:tcPr>
          <w:p w14:paraId="1ACCDFFF"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1.646</w:t>
            </w:r>
          </w:p>
        </w:tc>
        <w:tc>
          <w:tcPr>
            <w:tcW w:w="769" w:type="dxa"/>
            <w:tcBorders>
              <w:top w:val="nil"/>
            </w:tcBorders>
            <w:shd w:val="clear" w:color="auto" w:fill="auto"/>
            <w:noWrap/>
            <w:vAlign w:val="bottom"/>
            <w:hideMark/>
          </w:tcPr>
          <w:p w14:paraId="40B9EC70"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0.209</w:t>
            </w:r>
          </w:p>
        </w:tc>
        <w:tc>
          <w:tcPr>
            <w:tcW w:w="770" w:type="dxa"/>
            <w:tcBorders>
              <w:top w:val="nil"/>
            </w:tcBorders>
            <w:shd w:val="clear" w:color="auto" w:fill="auto"/>
            <w:noWrap/>
            <w:vAlign w:val="bottom"/>
            <w:hideMark/>
          </w:tcPr>
          <w:p w14:paraId="37B0645F"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1.885</w:t>
            </w:r>
          </w:p>
        </w:tc>
        <w:tc>
          <w:tcPr>
            <w:tcW w:w="770" w:type="dxa"/>
            <w:tcBorders>
              <w:top w:val="nil"/>
              <w:right w:val="single" w:sz="4" w:space="0" w:color="auto"/>
            </w:tcBorders>
            <w:shd w:val="clear" w:color="auto" w:fill="auto"/>
            <w:noWrap/>
            <w:vAlign w:val="bottom"/>
            <w:hideMark/>
          </w:tcPr>
          <w:p w14:paraId="050768A2"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0.253</w:t>
            </w:r>
          </w:p>
        </w:tc>
      </w:tr>
      <w:tr w:rsidR="00E43287" w:rsidRPr="00C865B5" w14:paraId="0943D4AD" w14:textId="77777777" w:rsidTr="002D5353">
        <w:tc>
          <w:tcPr>
            <w:tcW w:w="2127" w:type="dxa"/>
            <w:tcBorders>
              <w:top w:val="nil"/>
            </w:tcBorders>
            <w:shd w:val="clear" w:color="auto" w:fill="auto"/>
            <w:noWrap/>
            <w:vAlign w:val="bottom"/>
            <w:hideMark/>
          </w:tcPr>
          <w:p w14:paraId="22B7A7C1" w14:textId="5DF32AE9" w:rsidR="00E43287" w:rsidRPr="00C865B5" w:rsidRDefault="00E43287" w:rsidP="00E43287">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ommon wood pigeon</w:t>
            </w:r>
          </w:p>
        </w:tc>
        <w:tc>
          <w:tcPr>
            <w:tcW w:w="1984" w:type="dxa"/>
            <w:tcBorders>
              <w:top w:val="nil"/>
            </w:tcBorders>
          </w:tcPr>
          <w:p w14:paraId="18596EEE" w14:textId="5C0A5A52" w:rsidR="00E43287" w:rsidRPr="00C865B5" w:rsidRDefault="00E43287" w:rsidP="002D5353">
            <w:pPr>
              <w:spacing w:after="0" w:line="240" w:lineRule="auto"/>
              <w:rPr>
                <w:rFonts w:ascii="Arial" w:eastAsia="Times New Roman" w:hAnsi="Arial" w:cs="Arial"/>
                <w:color w:val="000000"/>
                <w:sz w:val="18"/>
                <w:szCs w:val="18"/>
                <w:lang w:val="de-DE" w:eastAsia="de-DE"/>
              </w:rPr>
            </w:pPr>
            <w:r w:rsidRPr="00FF29B4">
              <w:rPr>
                <w:rFonts w:ascii="Arial" w:eastAsia="Times New Roman" w:hAnsi="Arial" w:cs="Arial"/>
                <w:color w:val="000000"/>
                <w:sz w:val="18"/>
                <w:szCs w:val="18"/>
                <w:lang w:val="de-DE" w:eastAsia="de-DE"/>
              </w:rPr>
              <w:t>Small farmland games</w:t>
            </w:r>
          </w:p>
        </w:tc>
        <w:tc>
          <w:tcPr>
            <w:tcW w:w="769" w:type="dxa"/>
            <w:tcBorders>
              <w:top w:val="nil"/>
            </w:tcBorders>
            <w:shd w:val="clear" w:color="auto" w:fill="auto"/>
            <w:noWrap/>
            <w:vAlign w:val="bottom"/>
            <w:hideMark/>
          </w:tcPr>
          <w:p w14:paraId="7AAB5826" w14:textId="161E02AD"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92</w:t>
            </w:r>
          </w:p>
        </w:tc>
        <w:tc>
          <w:tcPr>
            <w:tcW w:w="649" w:type="dxa"/>
            <w:tcBorders>
              <w:top w:val="nil"/>
            </w:tcBorders>
            <w:shd w:val="clear" w:color="auto" w:fill="auto"/>
            <w:noWrap/>
            <w:vAlign w:val="bottom"/>
            <w:hideMark/>
          </w:tcPr>
          <w:p w14:paraId="1A619D1F"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65</w:t>
            </w:r>
          </w:p>
        </w:tc>
        <w:tc>
          <w:tcPr>
            <w:tcW w:w="890" w:type="dxa"/>
            <w:tcBorders>
              <w:top w:val="nil"/>
            </w:tcBorders>
            <w:shd w:val="clear" w:color="auto" w:fill="auto"/>
            <w:noWrap/>
            <w:vAlign w:val="bottom"/>
            <w:hideMark/>
          </w:tcPr>
          <w:p w14:paraId="2DD576B8"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5.026</w:t>
            </w:r>
          </w:p>
        </w:tc>
        <w:tc>
          <w:tcPr>
            <w:tcW w:w="770" w:type="dxa"/>
            <w:tcBorders>
              <w:top w:val="nil"/>
            </w:tcBorders>
            <w:shd w:val="clear" w:color="auto" w:fill="auto"/>
            <w:noWrap/>
            <w:vAlign w:val="bottom"/>
            <w:hideMark/>
          </w:tcPr>
          <w:p w14:paraId="71383D1E"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5.136</w:t>
            </w:r>
          </w:p>
        </w:tc>
        <w:tc>
          <w:tcPr>
            <w:tcW w:w="769" w:type="dxa"/>
            <w:tcBorders>
              <w:top w:val="nil"/>
            </w:tcBorders>
            <w:shd w:val="clear" w:color="auto" w:fill="auto"/>
            <w:noWrap/>
            <w:vAlign w:val="bottom"/>
            <w:hideMark/>
          </w:tcPr>
          <w:p w14:paraId="158DA4A8"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0.540</w:t>
            </w:r>
          </w:p>
        </w:tc>
        <w:tc>
          <w:tcPr>
            <w:tcW w:w="770" w:type="dxa"/>
            <w:tcBorders>
              <w:top w:val="nil"/>
            </w:tcBorders>
            <w:shd w:val="clear" w:color="auto" w:fill="auto"/>
            <w:noWrap/>
            <w:vAlign w:val="bottom"/>
            <w:hideMark/>
          </w:tcPr>
          <w:p w14:paraId="75F28523"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6.021</w:t>
            </w:r>
          </w:p>
        </w:tc>
        <w:tc>
          <w:tcPr>
            <w:tcW w:w="770" w:type="dxa"/>
            <w:tcBorders>
              <w:top w:val="nil"/>
              <w:right w:val="single" w:sz="4" w:space="0" w:color="auto"/>
            </w:tcBorders>
            <w:shd w:val="clear" w:color="auto" w:fill="auto"/>
            <w:noWrap/>
            <w:vAlign w:val="bottom"/>
            <w:hideMark/>
          </w:tcPr>
          <w:p w14:paraId="73EA942F" w14:textId="77777777" w:rsidR="00E43287" w:rsidRPr="00C865B5" w:rsidRDefault="00E43287" w:rsidP="00E43287">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0.101</w:t>
            </w:r>
          </w:p>
        </w:tc>
      </w:tr>
      <w:tr w:rsidR="00E43287" w:rsidRPr="00C865B5" w14:paraId="04A888E1" w14:textId="77777777" w:rsidTr="002D5353">
        <w:tc>
          <w:tcPr>
            <w:tcW w:w="2127" w:type="dxa"/>
            <w:tcBorders>
              <w:top w:val="nil"/>
            </w:tcBorders>
            <w:shd w:val="clear" w:color="auto" w:fill="auto"/>
            <w:noWrap/>
            <w:vAlign w:val="bottom"/>
            <w:hideMark/>
          </w:tcPr>
          <w:p w14:paraId="38E35E9E" w14:textId="54C20E5A"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arrion crow</w:t>
            </w:r>
          </w:p>
        </w:tc>
        <w:tc>
          <w:tcPr>
            <w:tcW w:w="1984" w:type="dxa"/>
            <w:tcBorders>
              <w:top w:val="nil"/>
            </w:tcBorders>
            <w:vAlign w:val="bottom"/>
          </w:tcPr>
          <w:p w14:paraId="643C7EF9" w14:textId="05F978EE"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en-GB" w:eastAsia="de-DE"/>
              </w:rPr>
              <w:t>S</w:t>
            </w:r>
            <w:r w:rsidRPr="00C865B5">
              <w:rPr>
                <w:rFonts w:ascii="Arial" w:eastAsia="Times New Roman" w:hAnsi="Arial" w:cs="Arial"/>
                <w:color w:val="000000"/>
                <w:sz w:val="18"/>
                <w:szCs w:val="18"/>
                <w:lang w:val="en-GB" w:eastAsia="de-DE"/>
              </w:rPr>
              <w:t>ynanthropic games</w:t>
            </w:r>
          </w:p>
        </w:tc>
        <w:tc>
          <w:tcPr>
            <w:tcW w:w="769" w:type="dxa"/>
            <w:tcBorders>
              <w:top w:val="nil"/>
            </w:tcBorders>
            <w:shd w:val="clear" w:color="auto" w:fill="auto"/>
            <w:noWrap/>
            <w:vAlign w:val="bottom"/>
            <w:hideMark/>
          </w:tcPr>
          <w:p w14:paraId="05B1B87B" w14:textId="3A017043"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118</w:t>
            </w:r>
          </w:p>
        </w:tc>
        <w:tc>
          <w:tcPr>
            <w:tcW w:w="649" w:type="dxa"/>
            <w:tcBorders>
              <w:top w:val="nil"/>
            </w:tcBorders>
            <w:shd w:val="clear" w:color="auto" w:fill="auto"/>
            <w:noWrap/>
            <w:vAlign w:val="bottom"/>
            <w:hideMark/>
          </w:tcPr>
          <w:p w14:paraId="0DFEFB7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84</w:t>
            </w:r>
          </w:p>
        </w:tc>
        <w:tc>
          <w:tcPr>
            <w:tcW w:w="890" w:type="dxa"/>
            <w:tcBorders>
              <w:top w:val="nil"/>
            </w:tcBorders>
            <w:shd w:val="clear" w:color="auto" w:fill="auto"/>
            <w:noWrap/>
            <w:vAlign w:val="bottom"/>
            <w:hideMark/>
          </w:tcPr>
          <w:p w14:paraId="0A00A65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19.242</w:t>
            </w:r>
          </w:p>
        </w:tc>
        <w:tc>
          <w:tcPr>
            <w:tcW w:w="770" w:type="dxa"/>
            <w:tcBorders>
              <w:top w:val="nil"/>
            </w:tcBorders>
            <w:shd w:val="clear" w:color="auto" w:fill="auto"/>
            <w:noWrap/>
            <w:vAlign w:val="bottom"/>
            <w:hideMark/>
          </w:tcPr>
          <w:p w14:paraId="55FB4435"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10.386</w:t>
            </w:r>
          </w:p>
        </w:tc>
        <w:tc>
          <w:tcPr>
            <w:tcW w:w="769" w:type="dxa"/>
            <w:tcBorders>
              <w:top w:val="nil"/>
            </w:tcBorders>
            <w:shd w:val="clear" w:color="auto" w:fill="auto"/>
            <w:noWrap/>
            <w:vAlign w:val="bottom"/>
            <w:hideMark/>
          </w:tcPr>
          <w:p w14:paraId="237479DA"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1.890</w:t>
            </w:r>
          </w:p>
        </w:tc>
        <w:tc>
          <w:tcPr>
            <w:tcW w:w="770" w:type="dxa"/>
            <w:tcBorders>
              <w:top w:val="nil"/>
            </w:tcBorders>
            <w:shd w:val="clear" w:color="auto" w:fill="auto"/>
            <w:noWrap/>
            <w:vAlign w:val="bottom"/>
            <w:hideMark/>
          </w:tcPr>
          <w:p w14:paraId="4673567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13.124</w:t>
            </w:r>
          </w:p>
        </w:tc>
        <w:tc>
          <w:tcPr>
            <w:tcW w:w="770" w:type="dxa"/>
            <w:tcBorders>
              <w:top w:val="nil"/>
              <w:right w:val="single" w:sz="4" w:space="0" w:color="auto"/>
            </w:tcBorders>
            <w:shd w:val="clear" w:color="auto" w:fill="auto"/>
            <w:noWrap/>
            <w:vAlign w:val="bottom"/>
            <w:hideMark/>
          </w:tcPr>
          <w:p w14:paraId="51C81A5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0.148</w:t>
            </w:r>
          </w:p>
        </w:tc>
      </w:tr>
      <w:tr w:rsidR="00E43287" w:rsidRPr="00C865B5" w14:paraId="1B692527" w14:textId="77777777" w:rsidTr="002D5353">
        <w:tc>
          <w:tcPr>
            <w:tcW w:w="2127" w:type="dxa"/>
            <w:tcBorders>
              <w:top w:val="nil"/>
            </w:tcBorders>
            <w:shd w:val="clear" w:color="auto" w:fill="auto"/>
            <w:noWrap/>
            <w:vAlign w:val="bottom"/>
            <w:hideMark/>
          </w:tcPr>
          <w:p w14:paraId="6BE4F2C5"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Eurasian magpie</w:t>
            </w:r>
          </w:p>
        </w:tc>
        <w:tc>
          <w:tcPr>
            <w:tcW w:w="1984" w:type="dxa"/>
            <w:tcBorders>
              <w:top w:val="nil"/>
            </w:tcBorders>
          </w:tcPr>
          <w:p w14:paraId="4F45CBEF" w14:textId="74545687"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33457F">
              <w:rPr>
                <w:rFonts w:ascii="Arial" w:eastAsia="Times New Roman" w:hAnsi="Arial" w:cs="Arial"/>
                <w:color w:val="000000"/>
                <w:sz w:val="18"/>
                <w:szCs w:val="18"/>
                <w:lang w:val="en-GB" w:eastAsia="de-DE"/>
              </w:rPr>
              <w:t>Synanthropic games</w:t>
            </w:r>
          </w:p>
        </w:tc>
        <w:tc>
          <w:tcPr>
            <w:tcW w:w="769" w:type="dxa"/>
            <w:tcBorders>
              <w:top w:val="nil"/>
            </w:tcBorders>
            <w:shd w:val="clear" w:color="auto" w:fill="auto"/>
            <w:noWrap/>
            <w:vAlign w:val="bottom"/>
            <w:hideMark/>
          </w:tcPr>
          <w:p w14:paraId="494266C7" w14:textId="7FDFFEFA"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95</w:t>
            </w:r>
          </w:p>
        </w:tc>
        <w:tc>
          <w:tcPr>
            <w:tcW w:w="649" w:type="dxa"/>
            <w:tcBorders>
              <w:top w:val="nil"/>
            </w:tcBorders>
            <w:shd w:val="clear" w:color="auto" w:fill="auto"/>
            <w:noWrap/>
            <w:vAlign w:val="bottom"/>
            <w:hideMark/>
          </w:tcPr>
          <w:p w14:paraId="136DB9D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57</w:t>
            </w:r>
          </w:p>
        </w:tc>
        <w:tc>
          <w:tcPr>
            <w:tcW w:w="890" w:type="dxa"/>
            <w:tcBorders>
              <w:top w:val="nil"/>
            </w:tcBorders>
            <w:shd w:val="clear" w:color="auto" w:fill="auto"/>
            <w:noWrap/>
            <w:vAlign w:val="bottom"/>
            <w:hideMark/>
          </w:tcPr>
          <w:p w14:paraId="737EFC8A"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6.024</w:t>
            </w:r>
          </w:p>
        </w:tc>
        <w:tc>
          <w:tcPr>
            <w:tcW w:w="770" w:type="dxa"/>
            <w:tcBorders>
              <w:top w:val="nil"/>
            </w:tcBorders>
            <w:shd w:val="clear" w:color="auto" w:fill="auto"/>
            <w:noWrap/>
            <w:vAlign w:val="bottom"/>
            <w:hideMark/>
          </w:tcPr>
          <w:p w14:paraId="69AB240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6.410</w:t>
            </w:r>
          </w:p>
        </w:tc>
        <w:tc>
          <w:tcPr>
            <w:tcW w:w="769" w:type="dxa"/>
            <w:tcBorders>
              <w:top w:val="nil"/>
            </w:tcBorders>
            <w:shd w:val="clear" w:color="auto" w:fill="auto"/>
            <w:noWrap/>
            <w:vAlign w:val="bottom"/>
            <w:hideMark/>
          </w:tcPr>
          <w:p w14:paraId="65912D8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1.033</w:t>
            </w:r>
          </w:p>
        </w:tc>
        <w:tc>
          <w:tcPr>
            <w:tcW w:w="770" w:type="dxa"/>
            <w:tcBorders>
              <w:top w:val="nil"/>
            </w:tcBorders>
            <w:shd w:val="clear" w:color="auto" w:fill="auto"/>
            <w:noWrap/>
            <w:vAlign w:val="bottom"/>
            <w:hideMark/>
          </w:tcPr>
          <w:p w14:paraId="0D8C74D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7.618</w:t>
            </w:r>
          </w:p>
        </w:tc>
        <w:tc>
          <w:tcPr>
            <w:tcW w:w="770" w:type="dxa"/>
            <w:tcBorders>
              <w:top w:val="nil"/>
              <w:right w:val="single" w:sz="4" w:space="0" w:color="auto"/>
            </w:tcBorders>
            <w:shd w:val="clear" w:color="auto" w:fill="auto"/>
            <w:noWrap/>
            <w:vAlign w:val="bottom"/>
            <w:hideMark/>
          </w:tcPr>
          <w:p w14:paraId="606B9CBF"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0.242</w:t>
            </w:r>
          </w:p>
        </w:tc>
      </w:tr>
      <w:tr w:rsidR="00E43287" w:rsidRPr="00C865B5" w14:paraId="5AACB383" w14:textId="77777777" w:rsidTr="002D5353">
        <w:tc>
          <w:tcPr>
            <w:tcW w:w="2127" w:type="dxa"/>
            <w:tcBorders>
              <w:top w:val="nil"/>
            </w:tcBorders>
            <w:shd w:val="clear" w:color="auto" w:fill="auto"/>
            <w:noWrap/>
            <w:vAlign w:val="bottom"/>
            <w:hideMark/>
          </w:tcPr>
          <w:p w14:paraId="75DE2F85" w14:textId="33AD6724"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C</w:t>
            </w:r>
            <w:r w:rsidRPr="00C865B5">
              <w:rPr>
                <w:rFonts w:ascii="Arial" w:eastAsia="Times New Roman" w:hAnsi="Arial" w:cs="Arial"/>
                <w:color w:val="000000"/>
                <w:sz w:val="18"/>
                <w:szCs w:val="18"/>
                <w:lang w:val="de-DE" w:eastAsia="de-DE"/>
              </w:rPr>
              <w:t>ommon blackbird</w:t>
            </w:r>
          </w:p>
        </w:tc>
        <w:tc>
          <w:tcPr>
            <w:tcW w:w="1984" w:type="dxa"/>
            <w:tcBorders>
              <w:top w:val="nil"/>
            </w:tcBorders>
          </w:tcPr>
          <w:p w14:paraId="6E5F7491" w14:textId="290D72B9"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33457F">
              <w:rPr>
                <w:rFonts w:ascii="Arial" w:eastAsia="Times New Roman" w:hAnsi="Arial" w:cs="Arial"/>
                <w:color w:val="000000"/>
                <w:sz w:val="18"/>
                <w:szCs w:val="18"/>
                <w:lang w:val="en-GB" w:eastAsia="de-DE"/>
              </w:rPr>
              <w:t>Synanthropic games</w:t>
            </w:r>
          </w:p>
        </w:tc>
        <w:tc>
          <w:tcPr>
            <w:tcW w:w="769" w:type="dxa"/>
            <w:tcBorders>
              <w:top w:val="nil"/>
            </w:tcBorders>
            <w:shd w:val="clear" w:color="auto" w:fill="auto"/>
            <w:noWrap/>
            <w:vAlign w:val="bottom"/>
            <w:hideMark/>
          </w:tcPr>
          <w:p w14:paraId="67D1F587" w14:textId="43AD6744"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80</w:t>
            </w:r>
          </w:p>
        </w:tc>
        <w:tc>
          <w:tcPr>
            <w:tcW w:w="649" w:type="dxa"/>
            <w:tcBorders>
              <w:top w:val="nil"/>
            </w:tcBorders>
            <w:shd w:val="clear" w:color="auto" w:fill="auto"/>
            <w:noWrap/>
            <w:vAlign w:val="bottom"/>
            <w:hideMark/>
          </w:tcPr>
          <w:p w14:paraId="7CC531C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54</w:t>
            </w:r>
          </w:p>
        </w:tc>
        <w:tc>
          <w:tcPr>
            <w:tcW w:w="890" w:type="dxa"/>
            <w:tcBorders>
              <w:top w:val="nil"/>
            </w:tcBorders>
            <w:shd w:val="clear" w:color="auto" w:fill="auto"/>
            <w:noWrap/>
            <w:vAlign w:val="bottom"/>
            <w:hideMark/>
          </w:tcPr>
          <w:p w14:paraId="3412A0AA"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42.090</w:t>
            </w:r>
          </w:p>
        </w:tc>
        <w:tc>
          <w:tcPr>
            <w:tcW w:w="770" w:type="dxa"/>
            <w:tcBorders>
              <w:top w:val="nil"/>
            </w:tcBorders>
            <w:shd w:val="clear" w:color="auto" w:fill="auto"/>
            <w:noWrap/>
            <w:vAlign w:val="bottom"/>
            <w:hideMark/>
          </w:tcPr>
          <w:p w14:paraId="49AA74C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52.851</w:t>
            </w:r>
          </w:p>
        </w:tc>
        <w:tc>
          <w:tcPr>
            <w:tcW w:w="769" w:type="dxa"/>
            <w:tcBorders>
              <w:top w:val="nil"/>
            </w:tcBorders>
            <w:shd w:val="clear" w:color="auto" w:fill="auto"/>
            <w:noWrap/>
            <w:vAlign w:val="bottom"/>
            <w:hideMark/>
          </w:tcPr>
          <w:p w14:paraId="2B4F8430"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18.238</w:t>
            </w:r>
          </w:p>
        </w:tc>
        <w:tc>
          <w:tcPr>
            <w:tcW w:w="770" w:type="dxa"/>
            <w:tcBorders>
              <w:top w:val="nil"/>
            </w:tcBorders>
            <w:shd w:val="clear" w:color="auto" w:fill="auto"/>
            <w:noWrap/>
            <w:vAlign w:val="bottom"/>
            <w:hideMark/>
          </w:tcPr>
          <w:p w14:paraId="248EE34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74.907</w:t>
            </w:r>
          </w:p>
        </w:tc>
        <w:tc>
          <w:tcPr>
            <w:tcW w:w="770" w:type="dxa"/>
            <w:tcBorders>
              <w:top w:val="nil"/>
              <w:right w:val="single" w:sz="4" w:space="0" w:color="auto"/>
            </w:tcBorders>
            <w:shd w:val="clear" w:color="auto" w:fill="auto"/>
            <w:noWrap/>
            <w:vAlign w:val="bottom"/>
            <w:hideMark/>
          </w:tcPr>
          <w:p w14:paraId="18B108D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0.227</w:t>
            </w:r>
          </w:p>
        </w:tc>
      </w:tr>
      <w:tr w:rsidR="00E43287" w:rsidRPr="00C865B5" w14:paraId="28FC3FF2" w14:textId="77777777" w:rsidTr="002D5353">
        <w:tc>
          <w:tcPr>
            <w:tcW w:w="2127" w:type="dxa"/>
            <w:tcBorders>
              <w:top w:val="nil"/>
            </w:tcBorders>
            <w:shd w:val="clear" w:color="auto" w:fill="auto"/>
            <w:noWrap/>
            <w:vAlign w:val="bottom"/>
            <w:hideMark/>
          </w:tcPr>
          <w:p w14:paraId="2B93B28C" w14:textId="1E5A9EC1"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f</w:t>
            </w:r>
            <w:r>
              <w:rPr>
                <w:rFonts w:ascii="Arial" w:eastAsia="Times New Roman" w:hAnsi="Arial" w:cs="Arial"/>
                <w:color w:val="000000"/>
                <w:sz w:val="18"/>
                <w:szCs w:val="18"/>
                <w:lang w:val="de-DE" w:eastAsia="de-DE"/>
              </w:rPr>
              <w:t>F</w:t>
            </w:r>
            <w:r w:rsidRPr="00C865B5">
              <w:rPr>
                <w:rFonts w:ascii="Arial" w:eastAsia="Times New Roman" w:hAnsi="Arial" w:cs="Arial"/>
                <w:color w:val="000000"/>
                <w:sz w:val="18"/>
                <w:szCs w:val="18"/>
                <w:lang w:val="de-DE" w:eastAsia="de-DE"/>
              </w:rPr>
              <w:t>eldfare</w:t>
            </w:r>
          </w:p>
        </w:tc>
        <w:tc>
          <w:tcPr>
            <w:tcW w:w="1984" w:type="dxa"/>
            <w:tcBorders>
              <w:top w:val="nil"/>
            </w:tcBorders>
          </w:tcPr>
          <w:p w14:paraId="48B11582" w14:textId="3018236D" w:rsidR="00941F4E" w:rsidRPr="00C865B5" w:rsidRDefault="00941F4E" w:rsidP="002D5353">
            <w:pPr>
              <w:spacing w:after="0" w:line="240" w:lineRule="auto"/>
              <w:rPr>
                <w:rFonts w:ascii="Arial" w:eastAsia="Times New Roman" w:hAnsi="Arial" w:cs="Arial"/>
                <w:color w:val="000000"/>
                <w:sz w:val="18"/>
                <w:szCs w:val="18"/>
                <w:lang w:val="de-DE" w:eastAsia="de-DE"/>
              </w:rPr>
            </w:pPr>
            <w:r w:rsidRPr="0033457F">
              <w:rPr>
                <w:rFonts w:ascii="Arial" w:eastAsia="Times New Roman" w:hAnsi="Arial" w:cs="Arial"/>
                <w:color w:val="000000"/>
                <w:sz w:val="18"/>
                <w:szCs w:val="18"/>
                <w:lang w:val="en-GB" w:eastAsia="de-DE"/>
              </w:rPr>
              <w:t>Synanthropic games</w:t>
            </w:r>
          </w:p>
        </w:tc>
        <w:tc>
          <w:tcPr>
            <w:tcW w:w="769" w:type="dxa"/>
            <w:tcBorders>
              <w:top w:val="nil"/>
            </w:tcBorders>
            <w:shd w:val="clear" w:color="auto" w:fill="auto"/>
            <w:noWrap/>
            <w:vAlign w:val="bottom"/>
            <w:hideMark/>
          </w:tcPr>
          <w:p w14:paraId="5C356599" w14:textId="5F07C8D9"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71</w:t>
            </w:r>
          </w:p>
        </w:tc>
        <w:tc>
          <w:tcPr>
            <w:tcW w:w="649" w:type="dxa"/>
            <w:tcBorders>
              <w:top w:val="nil"/>
            </w:tcBorders>
            <w:shd w:val="clear" w:color="auto" w:fill="auto"/>
            <w:noWrap/>
            <w:vAlign w:val="bottom"/>
            <w:hideMark/>
          </w:tcPr>
          <w:p w14:paraId="0787760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48</w:t>
            </w:r>
          </w:p>
        </w:tc>
        <w:tc>
          <w:tcPr>
            <w:tcW w:w="890" w:type="dxa"/>
            <w:tcBorders>
              <w:top w:val="nil"/>
            </w:tcBorders>
            <w:shd w:val="clear" w:color="auto" w:fill="auto"/>
            <w:noWrap/>
            <w:vAlign w:val="bottom"/>
            <w:hideMark/>
          </w:tcPr>
          <w:p w14:paraId="72C79D0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40.345</w:t>
            </w:r>
          </w:p>
        </w:tc>
        <w:tc>
          <w:tcPr>
            <w:tcW w:w="770" w:type="dxa"/>
            <w:tcBorders>
              <w:top w:val="nil"/>
            </w:tcBorders>
            <w:shd w:val="clear" w:color="auto" w:fill="auto"/>
            <w:noWrap/>
            <w:vAlign w:val="bottom"/>
            <w:hideMark/>
          </w:tcPr>
          <w:p w14:paraId="6EE0992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40.909</w:t>
            </w:r>
          </w:p>
        </w:tc>
        <w:tc>
          <w:tcPr>
            <w:tcW w:w="769" w:type="dxa"/>
            <w:tcBorders>
              <w:top w:val="nil"/>
            </w:tcBorders>
            <w:shd w:val="clear" w:color="auto" w:fill="auto"/>
            <w:noWrap/>
            <w:vAlign w:val="bottom"/>
            <w:hideMark/>
          </w:tcPr>
          <w:p w14:paraId="3960EF4C"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13.013</w:t>
            </w:r>
          </w:p>
        </w:tc>
        <w:tc>
          <w:tcPr>
            <w:tcW w:w="770" w:type="dxa"/>
            <w:tcBorders>
              <w:top w:val="nil"/>
            </w:tcBorders>
            <w:shd w:val="clear" w:color="auto" w:fill="auto"/>
            <w:noWrap/>
            <w:vAlign w:val="bottom"/>
            <w:hideMark/>
          </w:tcPr>
          <w:p w14:paraId="56C9070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51.090</w:t>
            </w:r>
          </w:p>
        </w:tc>
        <w:tc>
          <w:tcPr>
            <w:tcW w:w="770" w:type="dxa"/>
            <w:tcBorders>
              <w:top w:val="nil"/>
              <w:right w:val="single" w:sz="4" w:space="0" w:color="auto"/>
            </w:tcBorders>
            <w:shd w:val="clear" w:color="auto" w:fill="auto"/>
            <w:noWrap/>
            <w:vAlign w:val="bottom"/>
            <w:hideMark/>
          </w:tcPr>
          <w:p w14:paraId="791EADB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0.434</w:t>
            </w:r>
          </w:p>
        </w:tc>
      </w:tr>
      <w:tr w:rsidR="00E43287" w:rsidRPr="00C865B5" w14:paraId="53AE2330" w14:textId="77777777" w:rsidTr="002D5353">
        <w:tc>
          <w:tcPr>
            <w:tcW w:w="2127" w:type="dxa"/>
            <w:tcBorders>
              <w:top w:val="nil"/>
            </w:tcBorders>
            <w:shd w:val="clear" w:color="auto" w:fill="auto"/>
            <w:noWrap/>
            <w:vAlign w:val="bottom"/>
            <w:hideMark/>
          </w:tcPr>
          <w:p w14:paraId="2CD1E0F7" w14:textId="15892151" w:rsidR="00941F4E" w:rsidRPr="00C865B5" w:rsidRDefault="00941F4E" w:rsidP="00941F4E">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D</w:t>
            </w:r>
            <w:r w:rsidRPr="00C865B5">
              <w:rPr>
                <w:rFonts w:ascii="Arial" w:eastAsia="Times New Roman" w:hAnsi="Arial" w:cs="Arial"/>
                <w:color w:val="000000"/>
                <w:sz w:val="18"/>
                <w:szCs w:val="18"/>
                <w:lang w:val="de-DE" w:eastAsia="de-DE"/>
              </w:rPr>
              <w:t>ucks</w:t>
            </w:r>
          </w:p>
        </w:tc>
        <w:tc>
          <w:tcPr>
            <w:tcW w:w="1984" w:type="dxa"/>
            <w:tcBorders>
              <w:top w:val="nil"/>
            </w:tcBorders>
            <w:vAlign w:val="bottom"/>
          </w:tcPr>
          <w:p w14:paraId="3B89AC46" w14:textId="33D4030E"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W</w:t>
            </w:r>
            <w:r w:rsidRPr="00C865B5">
              <w:rPr>
                <w:rFonts w:ascii="Arial" w:eastAsia="Times New Roman" w:hAnsi="Arial" w:cs="Arial"/>
                <w:color w:val="000000"/>
                <w:sz w:val="18"/>
                <w:szCs w:val="18"/>
                <w:lang w:val="de-DE" w:eastAsia="de-DE"/>
              </w:rPr>
              <w:t>aterfowls</w:t>
            </w:r>
          </w:p>
        </w:tc>
        <w:tc>
          <w:tcPr>
            <w:tcW w:w="769" w:type="dxa"/>
            <w:tcBorders>
              <w:top w:val="nil"/>
            </w:tcBorders>
            <w:shd w:val="clear" w:color="auto" w:fill="auto"/>
            <w:noWrap/>
            <w:vAlign w:val="bottom"/>
            <w:hideMark/>
          </w:tcPr>
          <w:p w14:paraId="0AB01F4D" w14:textId="4C92EC8D"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155</w:t>
            </w:r>
          </w:p>
        </w:tc>
        <w:tc>
          <w:tcPr>
            <w:tcW w:w="649" w:type="dxa"/>
            <w:tcBorders>
              <w:top w:val="nil"/>
            </w:tcBorders>
            <w:shd w:val="clear" w:color="auto" w:fill="auto"/>
            <w:noWrap/>
            <w:vAlign w:val="bottom"/>
            <w:hideMark/>
          </w:tcPr>
          <w:p w14:paraId="21AD8FF6"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122</w:t>
            </w:r>
          </w:p>
        </w:tc>
        <w:tc>
          <w:tcPr>
            <w:tcW w:w="890" w:type="dxa"/>
            <w:tcBorders>
              <w:top w:val="nil"/>
            </w:tcBorders>
            <w:shd w:val="clear" w:color="auto" w:fill="auto"/>
            <w:noWrap/>
            <w:vAlign w:val="bottom"/>
            <w:hideMark/>
          </w:tcPr>
          <w:p w14:paraId="1A7892AE"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8.359</w:t>
            </w:r>
          </w:p>
        </w:tc>
        <w:tc>
          <w:tcPr>
            <w:tcW w:w="770" w:type="dxa"/>
            <w:tcBorders>
              <w:top w:val="nil"/>
            </w:tcBorders>
            <w:shd w:val="clear" w:color="auto" w:fill="auto"/>
            <w:noWrap/>
            <w:vAlign w:val="bottom"/>
            <w:hideMark/>
          </w:tcPr>
          <w:p w14:paraId="1E9FED8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8.907</w:t>
            </w:r>
          </w:p>
        </w:tc>
        <w:tc>
          <w:tcPr>
            <w:tcW w:w="769" w:type="dxa"/>
            <w:tcBorders>
              <w:top w:val="nil"/>
            </w:tcBorders>
            <w:shd w:val="clear" w:color="auto" w:fill="auto"/>
            <w:noWrap/>
            <w:vAlign w:val="bottom"/>
            <w:hideMark/>
          </w:tcPr>
          <w:p w14:paraId="78686FD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2.034</w:t>
            </w:r>
          </w:p>
        </w:tc>
        <w:tc>
          <w:tcPr>
            <w:tcW w:w="770" w:type="dxa"/>
            <w:tcBorders>
              <w:top w:val="nil"/>
            </w:tcBorders>
            <w:shd w:val="clear" w:color="auto" w:fill="auto"/>
            <w:noWrap/>
            <w:vAlign w:val="bottom"/>
            <w:hideMark/>
          </w:tcPr>
          <w:p w14:paraId="599696F7"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10.477</w:t>
            </w:r>
          </w:p>
        </w:tc>
        <w:tc>
          <w:tcPr>
            <w:tcW w:w="770" w:type="dxa"/>
            <w:tcBorders>
              <w:top w:val="nil"/>
              <w:right w:val="single" w:sz="4" w:space="0" w:color="auto"/>
            </w:tcBorders>
            <w:shd w:val="clear" w:color="auto" w:fill="auto"/>
            <w:noWrap/>
            <w:vAlign w:val="bottom"/>
            <w:hideMark/>
          </w:tcPr>
          <w:p w14:paraId="012A6D42"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0.440</w:t>
            </w:r>
          </w:p>
        </w:tc>
      </w:tr>
      <w:tr w:rsidR="00E43287" w:rsidRPr="00C93B1E" w14:paraId="217C41A6" w14:textId="77777777" w:rsidTr="002D5353">
        <w:tc>
          <w:tcPr>
            <w:tcW w:w="2127" w:type="dxa"/>
            <w:tcBorders>
              <w:top w:val="nil"/>
              <w:bottom w:val="single" w:sz="12" w:space="0" w:color="auto"/>
            </w:tcBorders>
            <w:shd w:val="clear" w:color="auto" w:fill="auto"/>
            <w:noWrap/>
            <w:vAlign w:val="bottom"/>
            <w:hideMark/>
          </w:tcPr>
          <w:p w14:paraId="4F3B10C5" w14:textId="77777777" w:rsidR="00941F4E" w:rsidRPr="00C865B5" w:rsidRDefault="00941F4E" w:rsidP="00941F4E">
            <w:pPr>
              <w:spacing w:after="0" w:line="240" w:lineRule="auto"/>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Eurasian coot</w:t>
            </w:r>
          </w:p>
        </w:tc>
        <w:tc>
          <w:tcPr>
            <w:tcW w:w="1984" w:type="dxa"/>
            <w:tcBorders>
              <w:top w:val="nil"/>
              <w:bottom w:val="single" w:sz="12" w:space="0" w:color="auto"/>
            </w:tcBorders>
            <w:vAlign w:val="bottom"/>
          </w:tcPr>
          <w:p w14:paraId="1E70882F" w14:textId="23386444" w:rsidR="00941F4E" w:rsidRPr="00C865B5" w:rsidRDefault="00941F4E" w:rsidP="002D5353">
            <w:pPr>
              <w:spacing w:after="0" w:line="240" w:lineRule="auto"/>
              <w:rPr>
                <w:rFonts w:ascii="Arial" w:eastAsia="Times New Roman" w:hAnsi="Arial" w:cs="Arial"/>
                <w:color w:val="000000"/>
                <w:sz w:val="18"/>
                <w:szCs w:val="18"/>
                <w:lang w:val="de-DE" w:eastAsia="de-DE"/>
              </w:rPr>
            </w:pPr>
            <w:r>
              <w:rPr>
                <w:rFonts w:ascii="Arial" w:eastAsia="Times New Roman" w:hAnsi="Arial" w:cs="Arial"/>
                <w:color w:val="000000"/>
                <w:sz w:val="18"/>
                <w:szCs w:val="18"/>
                <w:lang w:val="de-DE" w:eastAsia="de-DE"/>
              </w:rPr>
              <w:t>W</w:t>
            </w:r>
            <w:r w:rsidRPr="00C865B5">
              <w:rPr>
                <w:rFonts w:ascii="Arial" w:eastAsia="Times New Roman" w:hAnsi="Arial" w:cs="Arial"/>
                <w:color w:val="000000"/>
                <w:sz w:val="18"/>
                <w:szCs w:val="18"/>
                <w:lang w:val="de-DE" w:eastAsia="de-DE"/>
              </w:rPr>
              <w:t>aterfowls</w:t>
            </w:r>
          </w:p>
        </w:tc>
        <w:tc>
          <w:tcPr>
            <w:tcW w:w="769" w:type="dxa"/>
            <w:tcBorders>
              <w:top w:val="nil"/>
              <w:bottom w:val="single" w:sz="12" w:space="0" w:color="auto"/>
            </w:tcBorders>
            <w:shd w:val="clear" w:color="auto" w:fill="auto"/>
            <w:noWrap/>
            <w:vAlign w:val="bottom"/>
            <w:hideMark/>
          </w:tcPr>
          <w:p w14:paraId="27FF2631" w14:textId="2BA2C51C"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120</w:t>
            </w:r>
          </w:p>
        </w:tc>
        <w:tc>
          <w:tcPr>
            <w:tcW w:w="649" w:type="dxa"/>
            <w:tcBorders>
              <w:top w:val="nil"/>
              <w:bottom w:val="single" w:sz="12" w:space="0" w:color="auto"/>
            </w:tcBorders>
            <w:shd w:val="clear" w:color="auto" w:fill="auto"/>
            <w:noWrap/>
            <w:vAlign w:val="bottom"/>
            <w:hideMark/>
          </w:tcPr>
          <w:p w14:paraId="0268EA5D"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90</w:t>
            </w:r>
          </w:p>
        </w:tc>
        <w:tc>
          <w:tcPr>
            <w:tcW w:w="890" w:type="dxa"/>
            <w:tcBorders>
              <w:top w:val="nil"/>
              <w:bottom w:val="single" w:sz="12" w:space="0" w:color="auto"/>
            </w:tcBorders>
            <w:shd w:val="clear" w:color="auto" w:fill="auto"/>
            <w:noWrap/>
            <w:vAlign w:val="bottom"/>
            <w:hideMark/>
          </w:tcPr>
          <w:p w14:paraId="0DF3ACFB"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1.277</w:t>
            </w:r>
          </w:p>
        </w:tc>
        <w:tc>
          <w:tcPr>
            <w:tcW w:w="770" w:type="dxa"/>
            <w:tcBorders>
              <w:top w:val="nil"/>
              <w:bottom w:val="single" w:sz="12" w:space="0" w:color="auto"/>
            </w:tcBorders>
            <w:shd w:val="clear" w:color="auto" w:fill="auto"/>
            <w:noWrap/>
            <w:vAlign w:val="bottom"/>
            <w:hideMark/>
          </w:tcPr>
          <w:p w14:paraId="583FDFB1"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1.566</w:t>
            </w:r>
          </w:p>
        </w:tc>
        <w:tc>
          <w:tcPr>
            <w:tcW w:w="769" w:type="dxa"/>
            <w:tcBorders>
              <w:top w:val="nil"/>
              <w:bottom w:val="single" w:sz="12" w:space="0" w:color="auto"/>
            </w:tcBorders>
            <w:shd w:val="clear" w:color="auto" w:fill="auto"/>
            <w:noWrap/>
            <w:vAlign w:val="bottom"/>
            <w:hideMark/>
          </w:tcPr>
          <w:p w14:paraId="25757739"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0.568</w:t>
            </w:r>
          </w:p>
        </w:tc>
        <w:tc>
          <w:tcPr>
            <w:tcW w:w="770" w:type="dxa"/>
            <w:tcBorders>
              <w:top w:val="nil"/>
              <w:bottom w:val="single" w:sz="12" w:space="0" w:color="auto"/>
            </w:tcBorders>
            <w:shd w:val="clear" w:color="auto" w:fill="auto"/>
            <w:noWrap/>
            <w:vAlign w:val="bottom"/>
            <w:hideMark/>
          </w:tcPr>
          <w:p w14:paraId="266B8B18" w14:textId="77777777" w:rsidR="00941F4E" w:rsidRPr="00C865B5"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2.178</w:t>
            </w:r>
          </w:p>
        </w:tc>
        <w:tc>
          <w:tcPr>
            <w:tcW w:w="770" w:type="dxa"/>
            <w:tcBorders>
              <w:top w:val="nil"/>
              <w:bottom w:val="single" w:sz="12" w:space="0" w:color="auto"/>
              <w:right w:val="single" w:sz="4" w:space="0" w:color="auto"/>
            </w:tcBorders>
            <w:shd w:val="clear" w:color="auto" w:fill="auto"/>
            <w:noWrap/>
            <w:vAlign w:val="bottom"/>
            <w:hideMark/>
          </w:tcPr>
          <w:p w14:paraId="06C3D2D7" w14:textId="77777777" w:rsidR="00941F4E" w:rsidRPr="00C93B1E" w:rsidRDefault="00941F4E" w:rsidP="00941F4E">
            <w:pPr>
              <w:spacing w:after="0" w:line="240" w:lineRule="auto"/>
              <w:jc w:val="right"/>
              <w:rPr>
                <w:rFonts w:ascii="Arial" w:eastAsia="Times New Roman" w:hAnsi="Arial" w:cs="Arial"/>
                <w:color w:val="000000"/>
                <w:sz w:val="18"/>
                <w:szCs w:val="18"/>
                <w:lang w:val="de-DE" w:eastAsia="de-DE"/>
              </w:rPr>
            </w:pPr>
            <w:r w:rsidRPr="00C865B5">
              <w:rPr>
                <w:rFonts w:ascii="Arial" w:eastAsia="Times New Roman" w:hAnsi="Arial" w:cs="Arial"/>
                <w:color w:val="000000"/>
                <w:sz w:val="18"/>
                <w:szCs w:val="18"/>
                <w:lang w:val="de-DE" w:eastAsia="de-DE"/>
              </w:rPr>
              <w:t>0.281</w:t>
            </w:r>
          </w:p>
        </w:tc>
      </w:tr>
    </w:tbl>
    <w:p w14:paraId="07ED8ACD" w14:textId="17312DBC" w:rsidR="00AB7D64" w:rsidRDefault="00AB7D64" w:rsidP="00565C56">
      <w:pPr>
        <w:spacing w:after="0" w:line="240" w:lineRule="auto"/>
        <w:ind w:left="851" w:hanging="851"/>
        <w:jc w:val="both"/>
        <w:rPr>
          <w:rFonts w:ascii="Arial" w:hAnsi="Arial" w:cs="Arial"/>
          <w:szCs w:val="24"/>
        </w:rPr>
      </w:pPr>
    </w:p>
    <w:p w14:paraId="54B44A15" w14:textId="7A4F2434" w:rsidR="00AB7D64" w:rsidRDefault="00C96EE9" w:rsidP="006B68AC">
      <w:pPr>
        <w:rPr>
          <w:rFonts w:ascii="Arial" w:hAnsi="Arial" w:cs="Arial"/>
          <w:szCs w:val="24"/>
        </w:rPr>
      </w:pPr>
      <w:r>
        <w:rPr>
          <w:rFonts w:ascii="Tahoma" w:hAnsi="Tahoma" w:cs="Tahoma"/>
          <w:b/>
          <w:sz w:val="24"/>
          <w:szCs w:val="24"/>
          <w:lang w:val="en-GB"/>
        </w:rPr>
        <w:br w:type="page"/>
      </w:r>
    </w:p>
    <w:p w14:paraId="29DA0679" w14:textId="77777777" w:rsidR="00AB7D64" w:rsidRPr="00AB7D64" w:rsidRDefault="00AB7D64" w:rsidP="00AB7D64">
      <w:pPr>
        <w:spacing w:after="0" w:line="480" w:lineRule="auto"/>
        <w:jc w:val="both"/>
        <w:rPr>
          <w:rFonts w:ascii="Tahoma" w:hAnsi="Tahoma" w:cs="Tahoma"/>
          <w:b/>
          <w:sz w:val="24"/>
          <w:szCs w:val="24"/>
          <w:lang w:val="en-GB"/>
        </w:rPr>
      </w:pPr>
      <w:r w:rsidRPr="00AB7D64">
        <w:rPr>
          <w:rFonts w:ascii="Tahoma" w:hAnsi="Tahoma" w:cs="Tahoma"/>
          <w:b/>
          <w:sz w:val="24"/>
          <w:szCs w:val="24"/>
          <w:lang w:val="en-GB"/>
        </w:rPr>
        <w:lastRenderedPageBreak/>
        <w:t>Literature</w:t>
      </w:r>
    </w:p>
    <w:p w14:paraId="5AD3C93F" w14:textId="77777777" w:rsidR="00857DBB" w:rsidRPr="00857DBB" w:rsidRDefault="00AB7D64" w:rsidP="00857DBB">
      <w:pPr>
        <w:pStyle w:val="Bibliography"/>
        <w:rPr>
          <w:rFonts w:ascii="Tahoma" w:hAnsi="Tahoma" w:cs="Tahoma"/>
          <w:sz w:val="20"/>
        </w:rPr>
      </w:pPr>
      <w:r w:rsidRPr="00C865B5">
        <w:rPr>
          <w:rFonts w:ascii="Tahoma" w:hAnsi="Tahoma" w:cs="Tahoma"/>
          <w:sz w:val="20"/>
          <w:lang w:val="en-GB"/>
        </w:rPr>
        <w:fldChar w:fldCharType="begin"/>
      </w:r>
      <w:r>
        <w:rPr>
          <w:rFonts w:ascii="Tahoma" w:hAnsi="Tahoma" w:cs="Tahoma"/>
          <w:sz w:val="20"/>
        </w:rPr>
        <w:instrText xml:space="preserve"> ADDIN ZOTERO_BIBL {"uncited":[],"omitted":[],"custom":[]} CSL_BIBLIOGRAPHY </w:instrText>
      </w:r>
      <w:r w:rsidRPr="00C865B5">
        <w:rPr>
          <w:rFonts w:ascii="Tahoma" w:hAnsi="Tahoma" w:cs="Tahoma"/>
          <w:sz w:val="20"/>
          <w:lang w:val="en-GB"/>
        </w:rPr>
        <w:fldChar w:fldCharType="separate"/>
      </w:r>
      <w:r w:rsidR="00857DBB" w:rsidRPr="00857DBB">
        <w:rPr>
          <w:rFonts w:ascii="Tahoma" w:hAnsi="Tahoma" w:cs="Tahoma"/>
          <w:sz w:val="20"/>
        </w:rPr>
        <w:t>1.</w:t>
      </w:r>
      <w:r w:rsidR="00857DBB" w:rsidRPr="00857DBB">
        <w:rPr>
          <w:rFonts w:ascii="Tahoma" w:hAnsi="Tahoma" w:cs="Tahoma"/>
          <w:sz w:val="20"/>
        </w:rPr>
        <w:tab/>
        <w:t xml:space="preserve">Troll, C. High Mountain Belts between the Polar Caps and the Equator: Their Definition and Lower Limit. </w:t>
      </w:r>
      <w:r w:rsidR="00857DBB" w:rsidRPr="00857DBB">
        <w:rPr>
          <w:rFonts w:ascii="Tahoma" w:hAnsi="Tahoma" w:cs="Tahoma"/>
          <w:i/>
          <w:iCs/>
          <w:sz w:val="20"/>
        </w:rPr>
        <w:t>Arct. Alp. Res.</w:t>
      </w:r>
      <w:r w:rsidR="00857DBB" w:rsidRPr="00857DBB">
        <w:rPr>
          <w:rFonts w:ascii="Tahoma" w:hAnsi="Tahoma" w:cs="Tahoma"/>
          <w:sz w:val="20"/>
        </w:rPr>
        <w:t xml:space="preserve"> </w:t>
      </w:r>
      <w:r w:rsidR="00857DBB" w:rsidRPr="00857DBB">
        <w:rPr>
          <w:rFonts w:ascii="Tahoma" w:hAnsi="Tahoma" w:cs="Tahoma"/>
          <w:b/>
          <w:bCs/>
          <w:sz w:val="20"/>
        </w:rPr>
        <w:t>5</w:t>
      </w:r>
      <w:r w:rsidR="00857DBB" w:rsidRPr="00857DBB">
        <w:rPr>
          <w:rFonts w:ascii="Tahoma" w:hAnsi="Tahoma" w:cs="Tahoma"/>
          <w:sz w:val="20"/>
        </w:rPr>
        <w:t>, A19–A27 (1973).</w:t>
      </w:r>
    </w:p>
    <w:p w14:paraId="09DC5CEB" w14:textId="77777777" w:rsidR="00857DBB" w:rsidRPr="00857DBB" w:rsidRDefault="00857DBB" w:rsidP="00857DBB">
      <w:pPr>
        <w:pStyle w:val="Bibliography"/>
        <w:rPr>
          <w:rFonts w:ascii="Tahoma" w:hAnsi="Tahoma" w:cs="Tahoma"/>
          <w:sz w:val="20"/>
        </w:rPr>
      </w:pPr>
      <w:r w:rsidRPr="00857DBB">
        <w:rPr>
          <w:rFonts w:ascii="Tahoma" w:hAnsi="Tahoma" w:cs="Tahoma"/>
          <w:sz w:val="20"/>
        </w:rPr>
        <w:t>2.</w:t>
      </w:r>
      <w:r w:rsidRPr="00857DBB">
        <w:rPr>
          <w:rFonts w:ascii="Tahoma" w:hAnsi="Tahoma" w:cs="Tahoma"/>
          <w:sz w:val="20"/>
        </w:rPr>
        <w:tab/>
        <w:t xml:space="preserve">Chimani, B., Matulla, C., Böhm, R. &amp; Hofstätter, M. A new high resolution absolute temperature grid for the Greater Alpine Region back to 1780. </w:t>
      </w:r>
      <w:r w:rsidRPr="00857DBB">
        <w:rPr>
          <w:rFonts w:ascii="Tahoma" w:hAnsi="Tahoma" w:cs="Tahoma"/>
          <w:i/>
          <w:iCs/>
          <w:sz w:val="20"/>
        </w:rPr>
        <w:t>Int. J. Climatol.</w:t>
      </w:r>
      <w:r w:rsidRPr="00857DBB">
        <w:rPr>
          <w:rFonts w:ascii="Tahoma" w:hAnsi="Tahoma" w:cs="Tahoma"/>
          <w:sz w:val="20"/>
        </w:rPr>
        <w:t xml:space="preserve"> </w:t>
      </w:r>
      <w:r w:rsidRPr="00857DBB">
        <w:rPr>
          <w:rFonts w:ascii="Tahoma" w:hAnsi="Tahoma" w:cs="Tahoma"/>
          <w:b/>
          <w:bCs/>
          <w:sz w:val="20"/>
        </w:rPr>
        <w:t>33</w:t>
      </w:r>
      <w:r w:rsidRPr="00857DBB">
        <w:rPr>
          <w:rFonts w:ascii="Tahoma" w:hAnsi="Tahoma" w:cs="Tahoma"/>
          <w:sz w:val="20"/>
        </w:rPr>
        <w:t>, 2129–2141 (2013).</w:t>
      </w:r>
    </w:p>
    <w:p w14:paraId="65E54D7B" w14:textId="77777777" w:rsidR="00857DBB" w:rsidRPr="00857DBB" w:rsidRDefault="00857DBB" w:rsidP="00857DBB">
      <w:pPr>
        <w:pStyle w:val="Bibliography"/>
        <w:rPr>
          <w:rFonts w:ascii="Tahoma" w:hAnsi="Tahoma" w:cs="Tahoma"/>
          <w:sz w:val="20"/>
        </w:rPr>
      </w:pPr>
      <w:r w:rsidRPr="00857DBB">
        <w:rPr>
          <w:rFonts w:ascii="Tahoma" w:hAnsi="Tahoma" w:cs="Tahoma"/>
          <w:sz w:val="20"/>
        </w:rPr>
        <w:t>3.</w:t>
      </w:r>
      <w:r w:rsidRPr="00857DBB">
        <w:rPr>
          <w:rFonts w:ascii="Tahoma" w:hAnsi="Tahoma" w:cs="Tahoma"/>
          <w:sz w:val="20"/>
        </w:rPr>
        <w:tab/>
        <w:t xml:space="preserve">Hiebl, J. </w:t>
      </w:r>
      <w:r w:rsidRPr="00857DBB">
        <w:rPr>
          <w:rFonts w:ascii="Tahoma" w:hAnsi="Tahoma" w:cs="Tahoma"/>
          <w:i/>
          <w:iCs/>
          <w:sz w:val="20"/>
        </w:rPr>
        <w:t>et al.</w:t>
      </w:r>
      <w:r w:rsidRPr="00857DBB">
        <w:rPr>
          <w:rFonts w:ascii="Tahoma" w:hAnsi="Tahoma" w:cs="Tahoma"/>
          <w:sz w:val="20"/>
        </w:rPr>
        <w:t xml:space="preserve"> A high-resolution 19611990 monthly temperature climatology for the greater Alpine region. </w:t>
      </w:r>
      <w:r w:rsidRPr="00857DBB">
        <w:rPr>
          <w:rFonts w:ascii="Tahoma" w:hAnsi="Tahoma" w:cs="Tahoma"/>
          <w:i/>
          <w:iCs/>
          <w:sz w:val="20"/>
        </w:rPr>
        <w:t>Meteorol. Z.</w:t>
      </w:r>
      <w:r w:rsidRPr="00857DBB">
        <w:rPr>
          <w:rFonts w:ascii="Tahoma" w:hAnsi="Tahoma" w:cs="Tahoma"/>
          <w:sz w:val="20"/>
        </w:rPr>
        <w:t xml:space="preserve"> </w:t>
      </w:r>
      <w:r w:rsidRPr="00857DBB">
        <w:rPr>
          <w:rFonts w:ascii="Tahoma" w:hAnsi="Tahoma" w:cs="Tahoma"/>
          <w:b/>
          <w:bCs/>
          <w:sz w:val="20"/>
        </w:rPr>
        <w:t>18</w:t>
      </w:r>
      <w:r w:rsidRPr="00857DBB">
        <w:rPr>
          <w:rFonts w:ascii="Tahoma" w:hAnsi="Tahoma" w:cs="Tahoma"/>
          <w:sz w:val="20"/>
        </w:rPr>
        <w:t>, 507–530 (2009).</w:t>
      </w:r>
    </w:p>
    <w:p w14:paraId="28DA44AC" w14:textId="77777777" w:rsidR="00857DBB" w:rsidRPr="00857DBB" w:rsidRDefault="00857DBB" w:rsidP="00857DBB">
      <w:pPr>
        <w:pStyle w:val="Bibliography"/>
        <w:rPr>
          <w:rFonts w:ascii="Tahoma" w:hAnsi="Tahoma" w:cs="Tahoma"/>
          <w:sz w:val="20"/>
        </w:rPr>
      </w:pPr>
      <w:r w:rsidRPr="00857DBB">
        <w:rPr>
          <w:rFonts w:ascii="Tahoma" w:hAnsi="Tahoma" w:cs="Tahoma"/>
          <w:sz w:val="20"/>
        </w:rPr>
        <w:t>4.</w:t>
      </w:r>
      <w:r w:rsidRPr="00857DBB">
        <w:rPr>
          <w:rFonts w:ascii="Tahoma" w:hAnsi="Tahoma" w:cs="Tahoma"/>
          <w:sz w:val="20"/>
        </w:rPr>
        <w:tab/>
        <w:t xml:space="preserve">Efthymiadis, D. </w:t>
      </w:r>
      <w:r w:rsidRPr="00857DBB">
        <w:rPr>
          <w:rFonts w:ascii="Tahoma" w:hAnsi="Tahoma" w:cs="Tahoma"/>
          <w:i/>
          <w:iCs/>
          <w:sz w:val="20"/>
        </w:rPr>
        <w:t>et al.</w:t>
      </w:r>
      <w:r w:rsidRPr="00857DBB">
        <w:rPr>
          <w:rFonts w:ascii="Tahoma" w:hAnsi="Tahoma" w:cs="Tahoma"/>
          <w:sz w:val="20"/>
        </w:rPr>
        <w:t xml:space="preserve"> Construction of a 10-min-gridded precipitation data set for the Greater Alpine Region for 1800–2003. </w:t>
      </w:r>
      <w:r w:rsidRPr="00857DBB">
        <w:rPr>
          <w:rFonts w:ascii="Tahoma" w:hAnsi="Tahoma" w:cs="Tahoma"/>
          <w:i/>
          <w:iCs/>
          <w:sz w:val="20"/>
        </w:rPr>
        <w:t>J. Geophys. Res.</w:t>
      </w:r>
      <w:r w:rsidRPr="00857DBB">
        <w:rPr>
          <w:rFonts w:ascii="Tahoma" w:hAnsi="Tahoma" w:cs="Tahoma"/>
          <w:sz w:val="20"/>
        </w:rPr>
        <w:t xml:space="preserve"> </w:t>
      </w:r>
      <w:r w:rsidRPr="00857DBB">
        <w:rPr>
          <w:rFonts w:ascii="Tahoma" w:hAnsi="Tahoma" w:cs="Tahoma"/>
          <w:b/>
          <w:bCs/>
          <w:sz w:val="20"/>
        </w:rPr>
        <w:t>111</w:t>
      </w:r>
      <w:r w:rsidRPr="00857DBB">
        <w:rPr>
          <w:rFonts w:ascii="Tahoma" w:hAnsi="Tahoma" w:cs="Tahoma"/>
          <w:sz w:val="20"/>
        </w:rPr>
        <w:t>, D01105 (2006).</w:t>
      </w:r>
    </w:p>
    <w:p w14:paraId="58893DEB" w14:textId="77777777" w:rsidR="00857DBB" w:rsidRPr="00857DBB" w:rsidRDefault="00857DBB" w:rsidP="00857DBB">
      <w:pPr>
        <w:pStyle w:val="Bibliography"/>
        <w:rPr>
          <w:rFonts w:ascii="Tahoma" w:hAnsi="Tahoma" w:cs="Tahoma"/>
          <w:sz w:val="20"/>
        </w:rPr>
      </w:pPr>
      <w:r w:rsidRPr="00857DBB">
        <w:rPr>
          <w:rFonts w:ascii="Tahoma" w:hAnsi="Tahoma" w:cs="Tahoma"/>
          <w:sz w:val="20"/>
        </w:rPr>
        <w:t>5.</w:t>
      </w:r>
      <w:r w:rsidRPr="00857DBB">
        <w:rPr>
          <w:rFonts w:ascii="Tahoma" w:hAnsi="Tahoma" w:cs="Tahoma"/>
          <w:sz w:val="20"/>
        </w:rPr>
        <w:tab/>
        <w:t xml:space="preserve">Tasser, E., Ruffini, F. V. &amp; Tappeiner, U. An integrative approach for analysing landscape dynamics in diverse cultivated and natural mountain areas. </w:t>
      </w:r>
      <w:r w:rsidRPr="00857DBB">
        <w:rPr>
          <w:rFonts w:ascii="Tahoma" w:hAnsi="Tahoma" w:cs="Tahoma"/>
          <w:i/>
          <w:iCs/>
          <w:sz w:val="20"/>
        </w:rPr>
        <w:t>Landsc. Ecol.</w:t>
      </w:r>
      <w:r w:rsidRPr="00857DBB">
        <w:rPr>
          <w:rFonts w:ascii="Tahoma" w:hAnsi="Tahoma" w:cs="Tahoma"/>
          <w:sz w:val="20"/>
        </w:rPr>
        <w:t xml:space="preserve"> </w:t>
      </w:r>
      <w:r w:rsidRPr="00857DBB">
        <w:rPr>
          <w:rFonts w:ascii="Tahoma" w:hAnsi="Tahoma" w:cs="Tahoma"/>
          <w:b/>
          <w:bCs/>
          <w:sz w:val="20"/>
        </w:rPr>
        <w:t>24</w:t>
      </w:r>
      <w:r w:rsidRPr="00857DBB">
        <w:rPr>
          <w:rFonts w:ascii="Tahoma" w:hAnsi="Tahoma" w:cs="Tahoma"/>
          <w:sz w:val="20"/>
        </w:rPr>
        <w:t>, 611–628 (2009).</w:t>
      </w:r>
    </w:p>
    <w:p w14:paraId="24194C7F" w14:textId="77777777" w:rsidR="00857DBB" w:rsidRPr="00857DBB" w:rsidRDefault="00857DBB" w:rsidP="00857DBB">
      <w:pPr>
        <w:pStyle w:val="Bibliography"/>
        <w:rPr>
          <w:rFonts w:ascii="Tahoma" w:hAnsi="Tahoma" w:cs="Tahoma"/>
          <w:sz w:val="20"/>
        </w:rPr>
      </w:pPr>
      <w:r w:rsidRPr="00857DBB">
        <w:rPr>
          <w:rFonts w:ascii="Tahoma" w:hAnsi="Tahoma" w:cs="Tahoma"/>
          <w:sz w:val="20"/>
        </w:rPr>
        <w:t>6.</w:t>
      </w:r>
      <w:r w:rsidRPr="00857DBB">
        <w:rPr>
          <w:rFonts w:ascii="Tahoma" w:hAnsi="Tahoma" w:cs="Tahoma"/>
          <w:sz w:val="20"/>
        </w:rPr>
        <w:tab/>
        <w:t xml:space="preserve">McGarigal, K. &amp; Marks, B. J. </w:t>
      </w:r>
      <w:r w:rsidRPr="00857DBB">
        <w:rPr>
          <w:rFonts w:ascii="Tahoma" w:hAnsi="Tahoma" w:cs="Tahoma"/>
          <w:i/>
          <w:iCs/>
          <w:sz w:val="20"/>
        </w:rPr>
        <w:t>FRAGSTATS: spatial pattern analysis program for quantifying landscape structure.</w:t>
      </w:r>
      <w:r w:rsidRPr="00857DBB">
        <w:rPr>
          <w:rFonts w:ascii="Tahoma" w:hAnsi="Tahoma" w:cs="Tahoma"/>
          <w:sz w:val="20"/>
        </w:rPr>
        <w:t xml:space="preserve"> PNW-GTR-351 https://www.fs.usda.gov/treesearch/pubs/3064 (1995) doi:10.2737/PNW-GTR-351.</w:t>
      </w:r>
    </w:p>
    <w:p w14:paraId="79985BBB"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7.</w:t>
      </w:r>
      <w:r w:rsidRPr="002D5353">
        <w:rPr>
          <w:rFonts w:ascii="Tahoma" w:hAnsi="Tahoma" w:cs="Tahoma"/>
          <w:sz w:val="20"/>
          <w:lang w:val="de-DE"/>
        </w:rPr>
        <w:tab/>
        <w:t xml:space="preserve">Kapfer, A. Beitrag zur Geschichte des Grünlands Mitteleuropas Darstellung im Kontext der landwirtschaftlichen Bodennutzungssysteme im Hinblick auf den Artenund Biotopschutz. </w:t>
      </w:r>
      <w:r w:rsidRPr="002D5353">
        <w:rPr>
          <w:rFonts w:ascii="Tahoma" w:hAnsi="Tahoma" w:cs="Tahoma"/>
          <w:i/>
          <w:iCs/>
          <w:sz w:val="20"/>
          <w:lang w:val="de-DE"/>
        </w:rPr>
        <w:t>Naturschutz Landschaftsplanung</w:t>
      </w:r>
      <w:r w:rsidRPr="002D5353">
        <w:rPr>
          <w:rFonts w:ascii="Tahoma" w:hAnsi="Tahoma" w:cs="Tahoma"/>
          <w:sz w:val="20"/>
          <w:lang w:val="de-DE"/>
        </w:rPr>
        <w:t xml:space="preserve"> </w:t>
      </w:r>
      <w:r w:rsidRPr="002D5353">
        <w:rPr>
          <w:rFonts w:ascii="Tahoma" w:hAnsi="Tahoma" w:cs="Tahoma"/>
          <w:b/>
          <w:bCs/>
          <w:sz w:val="20"/>
          <w:lang w:val="de-DE"/>
        </w:rPr>
        <w:t>42</w:t>
      </w:r>
      <w:r w:rsidRPr="002D5353">
        <w:rPr>
          <w:rFonts w:ascii="Tahoma" w:hAnsi="Tahoma" w:cs="Tahoma"/>
          <w:sz w:val="20"/>
          <w:lang w:val="de-DE"/>
        </w:rPr>
        <w:t>, 133–140 (2010).</w:t>
      </w:r>
    </w:p>
    <w:p w14:paraId="65040C98"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8.</w:t>
      </w:r>
      <w:r w:rsidRPr="002D5353">
        <w:rPr>
          <w:rFonts w:ascii="Tahoma" w:hAnsi="Tahoma" w:cs="Tahoma"/>
          <w:sz w:val="20"/>
          <w:lang w:val="de-DE"/>
        </w:rPr>
        <w:tab/>
      </w:r>
      <w:r w:rsidRPr="002D5353">
        <w:rPr>
          <w:rFonts w:ascii="Tahoma" w:hAnsi="Tahoma" w:cs="Tahoma"/>
          <w:i/>
          <w:iCs/>
          <w:sz w:val="20"/>
          <w:lang w:val="de-DE"/>
        </w:rPr>
        <w:t>Wir Landschaftmacher: vom Sein und Werden der Kulturlandschaft in Nord-, Ost- und Südtirol</w:t>
      </w:r>
      <w:r w:rsidRPr="002D5353">
        <w:rPr>
          <w:rFonts w:ascii="Tahoma" w:hAnsi="Tahoma" w:cs="Tahoma"/>
          <w:sz w:val="20"/>
          <w:lang w:val="de-DE"/>
        </w:rPr>
        <w:t>. (Athesia, 2012).</w:t>
      </w:r>
    </w:p>
    <w:p w14:paraId="67640034"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9.</w:t>
      </w:r>
      <w:r w:rsidRPr="002D5353">
        <w:rPr>
          <w:rFonts w:ascii="Tahoma" w:hAnsi="Tahoma" w:cs="Tahoma"/>
          <w:sz w:val="20"/>
          <w:lang w:val="de-DE"/>
        </w:rPr>
        <w:tab/>
        <w:t>Amt für Umwelt. Umweltglossar. Düngergrossvieheinheit (DGVE). Preprint at https://www.umwelt.sg.ch/g/glossar_umwelt.Char__D.html (2017).</w:t>
      </w:r>
    </w:p>
    <w:p w14:paraId="0268B4B2"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10.</w:t>
      </w:r>
      <w:r w:rsidRPr="002D5353">
        <w:rPr>
          <w:rFonts w:ascii="Tahoma" w:hAnsi="Tahoma" w:cs="Tahoma"/>
          <w:sz w:val="20"/>
          <w:lang w:val="de-DE"/>
        </w:rPr>
        <w:tab/>
        <w:t>Bio Suisse. Bio Suisse Weisung „Nährstoffversorgung“. Entwurf vom 1.7.2008. Preprint at https://www.bio-suisse.ch/media/de/pdf2008/Anbau/nhrstoffversorgung.pdf (2008).</w:t>
      </w:r>
    </w:p>
    <w:p w14:paraId="05E8B010"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11.</w:t>
      </w:r>
      <w:r w:rsidRPr="002D5353">
        <w:rPr>
          <w:rFonts w:ascii="Tahoma" w:hAnsi="Tahoma" w:cs="Tahoma"/>
          <w:sz w:val="20"/>
          <w:lang w:val="de-DE"/>
        </w:rPr>
        <w:tab/>
        <w:t>Schweizerische Bundeskanzlei. Bundesgesetz über den Schutz der Gewässer. (Gewässerschutzgesetz, GSchG). Preprint at https://www.admin.ch/opc/de/classified-compilation/19910022/201701010000/814.20.pdf (2017).</w:t>
      </w:r>
    </w:p>
    <w:p w14:paraId="4AB70D69" w14:textId="77777777" w:rsidR="00857DBB" w:rsidRPr="00857DBB" w:rsidRDefault="00857DBB" w:rsidP="00857DBB">
      <w:pPr>
        <w:pStyle w:val="Bibliography"/>
        <w:rPr>
          <w:rFonts w:ascii="Tahoma" w:hAnsi="Tahoma" w:cs="Tahoma"/>
          <w:sz w:val="20"/>
        </w:rPr>
      </w:pPr>
      <w:r w:rsidRPr="002D5353">
        <w:rPr>
          <w:rFonts w:ascii="Tahoma" w:hAnsi="Tahoma" w:cs="Tahoma"/>
          <w:sz w:val="20"/>
          <w:lang w:val="de-DE"/>
        </w:rPr>
        <w:lastRenderedPageBreak/>
        <w:t>12.</w:t>
      </w:r>
      <w:r w:rsidRPr="002D5353">
        <w:rPr>
          <w:rFonts w:ascii="Tahoma" w:hAnsi="Tahoma" w:cs="Tahoma"/>
          <w:sz w:val="20"/>
          <w:lang w:val="de-DE"/>
        </w:rPr>
        <w:tab/>
        <w:t xml:space="preserve">Zischg, A. &amp; Riedl, A. </w:t>
      </w:r>
      <w:r w:rsidRPr="002D5353">
        <w:rPr>
          <w:rFonts w:ascii="Tahoma" w:hAnsi="Tahoma" w:cs="Tahoma"/>
          <w:i/>
          <w:iCs/>
          <w:sz w:val="20"/>
          <w:lang w:val="de-DE"/>
        </w:rPr>
        <w:t>Räumlich-zeitliche Verbreitung der Hagelnetze im Mittleren Etschtal</w:t>
      </w:r>
      <w:r w:rsidRPr="002D5353">
        <w:rPr>
          <w:rFonts w:ascii="Tahoma" w:hAnsi="Tahoma" w:cs="Tahoma"/>
          <w:sz w:val="20"/>
          <w:lang w:val="de-DE"/>
        </w:rPr>
        <w:t xml:space="preserve">. </w:t>
      </w:r>
      <w:r w:rsidRPr="00857DBB">
        <w:rPr>
          <w:rFonts w:ascii="Tahoma" w:hAnsi="Tahoma" w:cs="Tahoma"/>
          <w:sz w:val="20"/>
        </w:rPr>
        <w:t>(Abenis Alpinexpert GmbH/srl, 2011).</w:t>
      </w:r>
    </w:p>
    <w:p w14:paraId="6B8A5D6F" w14:textId="77777777" w:rsidR="00857DBB" w:rsidRPr="00857DBB" w:rsidRDefault="00857DBB" w:rsidP="00857DBB">
      <w:pPr>
        <w:pStyle w:val="Bibliography"/>
        <w:rPr>
          <w:rFonts w:ascii="Tahoma" w:hAnsi="Tahoma" w:cs="Tahoma"/>
          <w:sz w:val="20"/>
        </w:rPr>
      </w:pPr>
      <w:r w:rsidRPr="00857DBB">
        <w:rPr>
          <w:rFonts w:ascii="Tahoma" w:hAnsi="Tahoma" w:cs="Tahoma"/>
          <w:sz w:val="20"/>
        </w:rPr>
        <w:t>13.</w:t>
      </w:r>
      <w:r w:rsidRPr="00857DBB">
        <w:rPr>
          <w:rFonts w:ascii="Tahoma" w:hAnsi="Tahoma" w:cs="Tahoma"/>
          <w:sz w:val="20"/>
        </w:rPr>
        <w:tab/>
        <w:t xml:space="preserve">Schirpke, U., Meisch, C., Marsoner, T. &amp; Tappeiner, U. Revealing spatial and temporal patterns of outdoor recreation in the European Alps and their surroundings. </w:t>
      </w:r>
      <w:r w:rsidRPr="00857DBB">
        <w:rPr>
          <w:rFonts w:ascii="Tahoma" w:hAnsi="Tahoma" w:cs="Tahoma"/>
          <w:i/>
          <w:iCs/>
          <w:sz w:val="20"/>
        </w:rPr>
        <w:t>Ecosyst. Serv.</w:t>
      </w:r>
      <w:r w:rsidRPr="00857DBB">
        <w:rPr>
          <w:rFonts w:ascii="Tahoma" w:hAnsi="Tahoma" w:cs="Tahoma"/>
          <w:sz w:val="20"/>
        </w:rPr>
        <w:t xml:space="preserve"> </w:t>
      </w:r>
      <w:r w:rsidRPr="00857DBB">
        <w:rPr>
          <w:rFonts w:ascii="Tahoma" w:hAnsi="Tahoma" w:cs="Tahoma"/>
          <w:b/>
          <w:bCs/>
          <w:sz w:val="20"/>
        </w:rPr>
        <w:t>31</w:t>
      </w:r>
      <w:r w:rsidRPr="00857DBB">
        <w:rPr>
          <w:rFonts w:ascii="Tahoma" w:hAnsi="Tahoma" w:cs="Tahoma"/>
          <w:sz w:val="20"/>
        </w:rPr>
        <w:t>, 336–350 (2018).</w:t>
      </w:r>
    </w:p>
    <w:p w14:paraId="362F563F" w14:textId="77777777" w:rsidR="00857DBB" w:rsidRPr="002D5353" w:rsidRDefault="00857DBB" w:rsidP="00857DBB">
      <w:pPr>
        <w:pStyle w:val="Bibliography"/>
        <w:rPr>
          <w:rFonts w:ascii="Tahoma" w:hAnsi="Tahoma" w:cs="Tahoma"/>
          <w:sz w:val="20"/>
          <w:lang w:val="de-DE"/>
        </w:rPr>
      </w:pPr>
      <w:r w:rsidRPr="00857DBB">
        <w:rPr>
          <w:rFonts w:ascii="Tahoma" w:hAnsi="Tahoma" w:cs="Tahoma"/>
          <w:sz w:val="20"/>
        </w:rPr>
        <w:t>14.</w:t>
      </w:r>
      <w:r w:rsidRPr="00857DBB">
        <w:rPr>
          <w:rFonts w:ascii="Tahoma" w:hAnsi="Tahoma" w:cs="Tahoma"/>
          <w:sz w:val="20"/>
        </w:rPr>
        <w:tab/>
        <w:t xml:space="preserve">Rüdisser, J., Tasser, E. &amp; Tappeiner, U. Distance to nature—A new biodiversity relevant environmental indicator set at the landscape level. </w:t>
      </w:r>
      <w:r w:rsidRPr="002D5353">
        <w:rPr>
          <w:rFonts w:ascii="Tahoma" w:hAnsi="Tahoma" w:cs="Tahoma"/>
          <w:i/>
          <w:iCs/>
          <w:sz w:val="20"/>
          <w:lang w:val="de-DE"/>
        </w:rPr>
        <w:t>Ecol. Indic.</w:t>
      </w:r>
      <w:r w:rsidRPr="002D5353">
        <w:rPr>
          <w:rFonts w:ascii="Tahoma" w:hAnsi="Tahoma" w:cs="Tahoma"/>
          <w:sz w:val="20"/>
          <w:lang w:val="de-DE"/>
        </w:rPr>
        <w:t xml:space="preserve"> </w:t>
      </w:r>
      <w:r w:rsidRPr="002D5353">
        <w:rPr>
          <w:rFonts w:ascii="Tahoma" w:hAnsi="Tahoma" w:cs="Tahoma"/>
          <w:b/>
          <w:bCs/>
          <w:sz w:val="20"/>
          <w:lang w:val="de-DE"/>
        </w:rPr>
        <w:t>15</w:t>
      </w:r>
      <w:r w:rsidRPr="002D5353">
        <w:rPr>
          <w:rFonts w:ascii="Tahoma" w:hAnsi="Tahoma" w:cs="Tahoma"/>
          <w:sz w:val="20"/>
          <w:lang w:val="de-DE"/>
        </w:rPr>
        <w:t>, 208–216 (2012).</w:t>
      </w:r>
    </w:p>
    <w:p w14:paraId="510C9084" w14:textId="77777777" w:rsidR="00857DBB" w:rsidRPr="002D5353" w:rsidRDefault="00857DBB" w:rsidP="00857DBB">
      <w:pPr>
        <w:pStyle w:val="Bibliography"/>
        <w:rPr>
          <w:rFonts w:ascii="Tahoma" w:hAnsi="Tahoma" w:cs="Tahoma"/>
          <w:sz w:val="20"/>
          <w:lang w:val="de-DE"/>
        </w:rPr>
      </w:pPr>
      <w:r w:rsidRPr="002D5353">
        <w:rPr>
          <w:rFonts w:ascii="Tahoma" w:hAnsi="Tahoma" w:cs="Tahoma"/>
          <w:sz w:val="20"/>
          <w:lang w:val="de-DE"/>
        </w:rPr>
        <w:t>15.</w:t>
      </w:r>
      <w:r w:rsidRPr="002D5353">
        <w:rPr>
          <w:rFonts w:ascii="Tahoma" w:hAnsi="Tahoma" w:cs="Tahoma"/>
          <w:sz w:val="20"/>
          <w:lang w:val="de-DE"/>
        </w:rPr>
        <w:tab/>
        <w:t xml:space="preserve">Bundesministerium für Ernährung, Landwirtschaft und Verbraucherschutz. </w:t>
      </w:r>
      <w:r w:rsidRPr="002D5353">
        <w:rPr>
          <w:rFonts w:ascii="Tahoma" w:hAnsi="Tahoma" w:cs="Tahoma"/>
          <w:i/>
          <w:iCs/>
          <w:sz w:val="20"/>
          <w:lang w:val="de-DE"/>
        </w:rPr>
        <w:t>Statistisches Jahrbuch über Ernährung, Landwirtschaft und Forsten der Bundesrepublik Deutschland. 50. 2006: ...</w:t>
      </w:r>
      <w:r w:rsidRPr="002D5353">
        <w:rPr>
          <w:rFonts w:ascii="Tahoma" w:hAnsi="Tahoma" w:cs="Tahoma"/>
          <w:sz w:val="20"/>
          <w:lang w:val="de-DE"/>
        </w:rPr>
        <w:t xml:space="preserve"> (Wirtschaftsverl. NW, 2006).</w:t>
      </w:r>
    </w:p>
    <w:p w14:paraId="6A110BCA" w14:textId="77777777" w:rsidR="00857DBB" w:rsidRPr="00857DBB" w:rsidRDefault="00857DBB" w:rsidP="00857DBB">
      <w:pPr>
        <w:pStyle w:val="Bibliography"/>
        <w:rPr>
          <w:rFonts w:ascii="Tahoma" w:hAnsi="Tahoma" w:cs="Tahoma"/>
          <w:sz w:val="20"/>
        </w:rPr>
      </w:pPr>
      <w:r w:rsidRPr="002D5353">
        <w:rPr>
          <w:rFonts w:ascii="Tahoma" w:hAnsi="Tahoma" w:cs="Tahoma"/>
          <w:sz w:val="20"/>
          <w:lang w:val="de-DE"/>
        </w:rPr>
        <w:t>16.</w:t>
      </w:r>
      <w:r w:rsidRPr="002D5353">
        <w:rPr>
          <w:rFonts w:ascii="Tahoma" w:hAnsi="Tahoma" w:cs="Tahoma"/>
          <w:sz w:val="20"/>
          <w:lang w:val="de-DE"/>
        </w:rPr>
        <w:tab/>
        <w:t xml:space="preserve">Haas, D. Vergiftung von Vögeln durch Pflanzenschutzmittel: Fallbeschreibungen aus Baden-Württemberg und Behandlungs¬möglichkeiten von überlebenden Vögeln. </w:t>
      </w:r>
      <w:r w:rsidRPr="00857DBB">
        <w:rPr>
          <w:rFonts w:ascii="Tahoma" w:hAnsi="Tahoma" w:cs="Tahoma"/>
          <w:i/>
          <w:iCs/>
          <w:sz w:val="20"/>
        </w:rPr>
        <w:t>Ornithol. Jahrb. Baden-Württ.</w:t>
      </w:r>
      <w:r w:rsidRPr="00857DBB">
        <w:rPr>
          <w:rFonts w:ascii="Tahoma" w:hAnsi="Tahoma" w:cs="Tahoma"/>
          <w:sz w:val="20"/>
        </w:rPr>
        <w:t xml:space="preserve"> </w:t>
      </w:r>
      <w:r w:rsidRPr="00857DBB">
        <w:rPr>
          <w:rFonts w:ascii="Tahoma" w:hAnsi="Tahoma" w:cs="Tahoma"/>
          <w:b/>
          <w:bCs/>
          <w:sz w:val="20"/>
        </w:rPr>
        <w:t>3</w:t>
      </w:r>
      <w:r w:rsidRPr="00857DBB">
        <w:rPr>
          <w:rFonts w:ascii="Tahoma" w:hAnsi="Tahoma" w:cs="Tahoma"/>
          <w:sz w:val="20"/>
        </w:rPr>
        <w:t>, 113–120 (1987).</w:t>
      </w:r>
    </w:p>
    <w:p w14:paraId="2AFE3D8B" w14:textId="77777777" w:rsidR="00857DBB" w:rsidRPr="00857DBB" w:rsidRDefault="00857DBB" w:rsidP="00857DBB">
      <w:pPr>
        <w:pStyle w:val="Bibliography"/>
        <w:rPr>
          <w:rFonts w:ascii="Tahoma" w:hAnsi="Tahoma" w:cs="Tahoma"/>
          <w:sz w:val="20"/>
        </w:rPr>
      </w:pPr>
      <w:r w:rsidRPr="00857DBB">
        <w:rPr>
          <w:rFonts w:ascii="Tahoma" w:hAnsi="Tahoma" w:cs="Tahoma"/>
          <w:sz w:val="20"/>
        </w:rPr>
        <w:t>17.</w:t>
      </w:r>
      <w:r w:rsidRPr="00857DBB">
        <w:rPr>
          <w:rFonts w:ascii="Tahoma" w:hAnsi="Tahoma" w:cs="Tahoma"/>
          <w:sz w:val="20"/>
        </w:rPr>
        <w:tab/>
        <w:t xml:space="preserve">Linhart, C. </w:t>
      </w:r>
      <w:r w:rsidRPr="00857DBB">
        <w:rPr>
          <w:rFonts w:ascii="Tahoma" w:hAnsi="Tahoma" w:cs="Tahoma"/>
          <w:i/>
          <w:iCs/>
          <w:sz w:val="20"/>
        </w:rPr>
        <w:t>et al.</w:t>
      </w:r>
      <w:r w:rsidRPr="00857DBB">
        <w:rPr>
          <w:rFonts w:ascii="Tahoma" w:hAnsi="Tahoma" w:cs="Tahoma"/>
          <w:sz w:val="20"/>
        </w:rPr>
        <w:t xml:space="preserve"> Pesticide contamination and associated risk factors at public playgrounds near intensively managed apple and wine orchards. </w:t>
      </w:r>
      <w:r w:rsidRPr="00857DBB">
        <w:rPr>
          <w:rFonts w:ascii="Tahoma" w:hAnsi="Tahoma" w:cs="Tahoma"/>
          <w:i/>
          <w:iCs/>
          <w:sz w:val="20"/>
        </w:rPr>
        <w:t>Environ. Sci. Eur.</w:t>
      </w:r>
      <w:r w:rsidRPr="00857DBB">
        <w:rPr>
          <w:rFonts w:ascii="Tahoma" w:hAnsi="Tahoma" w:cs="Tahoma"/>
          <w:sz w:val="20"/>
        </w:rPr>
        <w:t xml:space="preserve"> </w:t>
      </w:r>
      <w:r w:rsidRPr="00857DBB">
        <w:rPr>
          <w:rFonts w:ascii="Tahoma" w:hAnsi="Tahoma" w:cs="Tahoma"/>
          <w:b/>
          <w:bCs/>
          <w:sz w:val="20"/>
        </w:rPr>
        <w:t>31</w:t>
      </w:r>
      <w:r w:rsidRPr="00857DBB">
        <w:rPr>
          <w:rFonts w:ascii="Tahoma" w:hAnsi="Tahoma" w:cs="Tahoma"/>
          <w:sz w:val="20"/>
        </w:rPr>
        <w:t>, 28 (2019).</w:t>
      </w:r>
    </w:p>
    <w:p w14:paraId="768BCC51" w14:textId="77777777" w:rsidR="00857DBB" w:rsidRPr="00857DBB" w:rsidRDefault="00857DBB" w:rsidP="00857DBB">
      <w:pPr>
        <w:pStyle w:val="Bibliography"/>
        <w:rPr>
          <w:rFonts w:ascii="Tahoma" w:hAnsi="Tahoma" w:cs="Tahoma"/>
          <w:sz w:val="20"/>
        </w:rPr>
      </w:pPr>
      <w:r w:rsidRPr="00857DBB">
        <w:rPr>
          <w:rFonts w:ascii="Tahoma" w:hAnsi="Tahoma" w:cs="Tahoma"/>
          <w:sz w:val="20"/>
        </w:rPr>
        <w:t>18.</w:t>
      </w:r>
      <w:r w:rsidRPr="00857DBB">
        <w:rPr>
          <w:rFonts w:ascii="Tahoma" w:hAnsi="Tahoma" w:cs="Tahoma"/>
          <w:sz w:val="20"/>
        </w:rPr>
        <w:tab/>
        <w:t xml:space="preserve">Grignolio, S., Merli, E., Bongi, P., Ciuti, S. &amp; Apollonio, M. Effects of hunting with hounds on a non-target species living on the edge of a protected area. </w:t>
      </w:r>
      <w:r w:rsidRPr="00857DBB">
        <w:rPr>
          <w:rFonts w:ascii="Tahoma" w:hAnsi="Tahoma" w:cs="Tahoma"/>
          <w:i/>
          <w:iCs/>
          <w:sz w:val="20"/>
        </w:rPr>
        <w:t>Biol. Conserv.</w:t>
      </w:r>
      <w:r w:rsidRPr="00857DBB">
        <w:rPr>
          <w:rFonts w:ascii="Tahoma" w:hAnsi="Tahoma" w:cs="Tahoma"/>
          <w:sz w:val="20"/>
        </w:rPr>
        <w:t xml:space="preserve"> </w:t>
      </w:r>
      <w:r w:rsidRPr="00857DBB">
        <w:rPr>
          <w:rFonts w:ascii="Tahoma" w:hAnsi="Tahoma" w:cs="Tahoma"/>
          <w:b/>
          <w:bCs/>
          <w:sz w:val="20"/>
        </w:rPr>
        <w:t>144</w:t>
      </w:r>
      <w:r w:rsidRPr="00857DBB">
        <w:rPr>
          <w:rFonts w:ascii="Tahoma" w:hAnsi="Tahoma" w:cs="Tahoma"/>
          <w:sz w:val="20"/>
        </w:rPr>
        <w:t>, 641–649 (2011).</w:t>
      </w:r>
    </w:p>
    <w:p w14:paraId="6C2A42EC" w14:textId="77777777" w:rsidR="00857DBB" w:rsidRPr="00857DBB" w:rsidRDefault="00857DBB" w:rsidP="00857DBB">
      <w:pPr>
        <w:pStyle w:val="Bibliography"/>
        <w:rPr>
          <w:rFonts w:ascii="Tahoma" w:hAnsi="Tahoma" w:cs="Tahoma"/>
          <w:sz w:val="20"/>
        </w:rPr>
      </w:pPr>
      <w:r w:rsidRPr="00857DBB">
        <w:rPr>
          <w:rFonts w:ascii="Tahoma" w:hAnsi="Tahoma" w:cs="Tahoma"/>
          <w:sz w:val="20"/>
        </w:rPr>
        <w:t>19.</w:t>
      </w:r>
      <w:r w:rsidRPr="00857DBB">
        <w:rPr>
          <w:rFonts w:ascii="Tahoma" w:hAnsi="Tahoma" w:cs="Tahoma"/>
          <w:sz w:val="20"/>
        </w:rPr>
        <w:tab/>
        <w:t xml:space="preserve">Gortázar, C., Acevedo, P., Ruiz-Fons, F. &amp; Vicente, J. Disease risks and overabundance of game species. </w:t>
      </w:r>
      <w:r w:rsidRPr="00857DBB">
        <w:rPr>
          <w:rFonts w:ascii="Tahoma" w:hAnsi="Tahoma" w:cs="Tahoma"/>
          <w:i/>
          <w:iCs/>
          <w:sz w:val="20"/>
        </w:rPr>
        <w:t>Eur. J. Wildl. Res.</w:t>
      </w:r>
      <w:r w:rsidRPr="00857DBB">
        <w:rPr>
          <w:rFonts w:ascii="Tahoma" w:hAnsi="Tahoma" w:cs="Tahoma"/>
          <w:sz w:val="20"/>
        </w:rPr>
        <w:t xml:space="preserve"> </w:t>
      </w:r>
      <w:r w:rsidRPr="00857DBB">
        <w:rPr>
          <w:rFonts w:ascii="Tahoma" w:hAnsi="Tahoma" w:cs="Tahoma"/>
          <w:b/>
          <w:bCs/>
          <w:sz w:val="20"/>
        </w:rPr>
        <w:t>52</w:t>
      </w:r>
      <w:r w:rsidRPr="00857DBB">
        <w:rPr>
          <w:rFonts w:ascii="Tahoma" w:hAnsi="Tahoma" w:cs="Tahoma"/>
          <w:sz w:val="20"/>
        </w:rPr>
        <w:t>, 81–87 (2006).</w:t>
      </w:r>
    </w:p>
    <w:p w14:paraId="2C564F8C" w14:textId="77777777" w:rsidR="00857DBB" w:rsidRPr="00857DBB" w:rsidRDefault="00857DBB" w:rsidP="00857DBB">
      <w:pPr>
        <w:pStyle w:val="Bibliography"/>
        <w:rPr>
          <w:rFonts w:ascii="Tahoma" w:hAnsi="Tahoma" w:cs="Tahoma"/>
          <w:sz w:val="20"/>
        </w:rPr>
      </w:pPr>
      <w:r w:rsidRPr="00857DBB">
        <w:rPr>
          <w:rFonts w:ascii="Tahoma" w:hAnsi="Tahoma" w:cs="Tahoma"/>
          <w:sz w:val="20"/>
        </w:rPr>
        <w:t>20.</w:t>
      </w:r>
      <w:r w:rsidRPr="00857DBB">
        <w:rPr>
          <w:rFonts w:ascii="Tahoma" w:hAnsi="Tahoma" w:cs="Tahoma"/>
          <w:sz w:val="20"/>
        </w:rPr>
        <w:tab/>
        <w:t xml:space="preserve">Jarnemo, A. &amp; Liberg, O. Red Fox Removal and Roe Deer Fawn Survival: A 14-Year Study. </w:t>
      </w:r>
      <w:r w:rsidRPr="00857DBB">
        <w:rPr>
          <w:rFonts w:ascii="Tahoma" w:hAnsi="Tahoma" w:cs="Tahoma"/>
          <w:i/>
          <w:iCs/>
          <w:sz w:val="20"/>
        </w:rPr>
        <w:t>J. Wildl. Manag.</w:t>
      </w:r>
      <w:r w:rsidRPr="00857DBB">
        <w:rPr>
          <w:rFonts w:ascii="Tahoma" w:hAnsi="Tahoma" w:cs="Tahoma"/>
          <w:sz w:val="20"/>
        </w:rPr>
        <w:t xml:space="preserve"> </w:t>
      </w:r>
      <w:r w:rsidRPr="00857DBB">
        <w:rPr>
          <w:rFonts w:ascii="Tahoma" w:hAnsi="Tahoma" w:cs="Tahoma"/>
          <w:b/>
          <w:bCs/>
          <w:sz w:val="20"/>
        </w:rPr>
        <w:t>69</w:t>
      </w:r>
      <w:r w:rsidRPr="00857DBB">
        <w:rPr>
          <w:rFonts w:ascii="Tahoma" w:hAnsi="Tahoma" w:cs="Tahoma"/>
          <w:sz w:val="20"/>
        </w:rPr>
        <w:t>, 1090–1098 (2005).</w:t>
      </w:r>
    </w:p>
    <w:p w14:paraId="0636726C" w14:textId="77777777" w:rsidR="00857DBB" w:rsidRPr="00857DBB" w:rsidRDefault="00857DBB" w:rsidP="00857DBB">
      <w:pPr>
        <w:pStyle w:val="Bibliography"/>
        <w:rPr>
          <w:rFonts w:ascii="Tahoma" w:hAnsi="Tahoma" w:cs="Tahoma"/>
          <w:sz w:val="20"/>
        </w:rPr>
      </w:pPr>
      <w:r w:rsidRPr="00857DBB">
        <w:rPr>
          <w:rFonts w:ascii="Tahoma" w:hAnsi="Tahoma" w:cs="Tahoma"/>
          <w:sz w:val="20"/>
        </w:rPr>
        <w:t>21.</w:t>
      </w:r>
      <w:r w:rsidRPr="00857DBB">
        <w:rPr>
          <w:rFonts w:ascii="Tahoma" w:hAnsi="Tahoma" w:cs="Tahoma"/>
          <w:sz w:val="20"/>
        </w:rPr>
        <w:tab/>
        <w:t xml:space="preserve">Ferrari, C., Bogliani, G. &amp; von Hardenberg, A. Alpine marmots ( </w:t>
      </w:r>
      <w:r w:rsidRPr="00857DBB">
        <w:rPr>
          <w:rFonts w:ascii="Tahoma" w:hAnsi="Tahoma" w:cs="Tahoma"/>
          <w:i/>
          <w:iCs/>
          <w:sz w:val="20"/>
        </w:rPr>
        <w:t>Marmota marmota</w:t>
      </w:r>
      <w:r w:rsidRPr="00857DBB">
        <w:rPr>
          <w:rFonts w:ascii="Tahoma" w:hAnsi="Tahoma" w:cs="Tahoma"/>
          <w:sz w:val="20"/>
        </w:rPr>
        <w:t xml:space="preserve"> ) adjust vigilance behaviour according to environmental characteristics of their surrounding. </w:t>
      </w:r>
      <w:r w:rsidRPr="00857DBB">
        <w:rPr>
          <w:rFonts w:ascii="Tahoma" w:hAnsi="Tahoma" w:cs="Tahoma"/>
          <w:i/>
          <w:iCs/>
          <w:sz w:val="20"/>
        </w:rPr>
        <w:t>Ethol. Ecol. Evol.</w:t>
      </w:r>
      <w:r w:rsidRPr="00857DBB">
        <w:rPr>
          <w:rFonts w:ascii="Tahoma" w:hAnsi="Tahoma" w:cs="Tahoma"/>
          <w:sz w:val="20"/>
        </w:rPr>
        <w:t xml:space="preserve"> </w:t>
      </w:r>
      <w:r w:rsidRPr="00857DBB">
        <w:rPr>
          <w:rFonts w:ascii="Tahoma" w:hAnsi="Tahoma" w:cs="Tahoma"/>
          <w:b/>
          <w:bCs/>
          <w:sz w:val="20"/>
        </w:rPr>
        <w:t>21</w:t>
      </w:r>
      <w:r w:rsidRPr="00857DBB">
        <w:rPr>
          <w:rFonts w:ascii="Tahoma" w:hAnsi="Tahoma" w:cs="Tahoma"/>
          <w:sz w:val="20"/>
        </w:rPr>
        <w:t>, 355–364 (2009).</w:t>
      </w:r>
    </w:p>
    <w:p w14:paraId="71D0546D" w14:textId="77777777" w:rsidR="00857DBB" w:rsidRPr="00857DBB" w:rsidRDefault="00857DBB" w:rsidP="00857DBB">
      <w:pPr>
        <w:pStyle w:val="Bibliography"/>
        <w:rPr>
          <w:rFonts w:ascii="Tahoma" w:hAnsi="Tahoma" w:cs="Tahoma"/>
          <w:sz w:val="20"/>
        </w:rPr>
      </w:pPr>
      <w:r w:rsidRPr="00857DBB">
        <w:rPr>
          <w:rFonts w:ascii="Tahoma" w:hAnsi="Tahoma" w:cs="Tahoma"/>
          <w:sz w:val="20"/>
        </w:rPr>
        <w:t>22.</w:t>
      </w:r>
      <w:r w:rsidRPr="00857DBB">
        <w:rPr>
          <w:rFonts w:ascii="Tahoma" w:hAnsi="Tahoma" w:cs="Tahoma"/>
          <w:sz w:val="20"/>
        </w:rPr>
        <w:tab/>
        <w:t xml:space="preserve">Erlinge, S. </w:t>
      </w:r>
      <w:r w:rsidRPr="00857DBB">
        <w:rPr>
          <w:rFonts w:ascii="Tahoma" w:hAnsi="Tahoma" w:cs="Tahoma"/>
          <w:i/>
          <w:iCs/>
          <w:sz w:val="20"/>
        </w:rPr>
        <w:t>et al.</w:t>
      </w:r>
      <w:r w:rsidRPr="00857DBB">
        <w:rPr>
          <w:rFonts w:ascii="Tahoma" w:hAnsi="Tahoma" w:cs="Tahoma"/>
          <w:sz w:val="20"/>
        </w:rPr>
        <w:t xml:space="preserve"> Predation on Brown Hare and Ring-Necked Pheasant Populations in Southern Sweden. </w:t>
      </w:r>
      <w:r w:rsidRPr="00857DBB">
        <w:rPr>
          <w:rFonts w:ascii="Tahoma" w:hAnsi="Tahoma" w:cs="Tahoma"/>
          <w:i/>
          <w:iCs/>
          <w:sz w:val="20"/>
        </w:rPr>
        <w:t>Holarct. Ecol.</w:t>
      </w:r>
      <w:r w:rsidRPr="00857DBB">
        <w:rPr>
          <w:rFonts w:ascii="Tahoma" w:hAnsi="Tahoma" w:cs="Tahoma"/>
          <w:sz w:val="20"/>
        </w:rPr>
        <w:t xml:space="preserve"> </w:t>
      </w:r>
      <w:r w:rsidRPr="00857DBB">
        <w:rPr>
          <w:rFonts w:ascii="Tahoma" w:hAnsi="Tahoma" w:cs="Tahoma"/>
          <w:b/>
          <w:bCs/>
          <w:sz w:val="20"/>
        </w:rPr>
        <w:t>7</w:t>
      </w:r>
      <w:r w:rsidRPr="00857DBB">
        <w:rPr>
          <w:rFonts w:ascii="Tahoma" w:hAnsi="Tahoma" w:cs="Tahoma"/>
          <w:sz w:val="20"/>
        </w:rPr>
        <w:t>, 300–304 (1984).</w:t>
      </w:r>
    </w:p>
    <w:p w14:paraId="6043C678" w14:textId="77777777" w:rsidR="00857DBB" w:rsidRPr="00857DBB" w:rsidRDefault="00857DBB" w:rsidP="00857DBB">
      <w:pPr>
        <w:pStyle w:val="Bibliography"/>
        <w:rPr>
          <w:rFonts w:ascii="Tahoma" w:hAnsi="Tahoma" w:cs="Tahoma"/>
          <w:sz w:val="20"/>
        </w:rPr>
      </w:pPr>
      <w:r w:rsidRPr="00857DBB">
        <w:rPr>
          <w:rFonts w:ascii="Tahoma" w:hAnsi="Tahoma" w:cs="Tahoma"/>
          <w:sz w:val="20"/>
        </w:rPr>
        <w:t>23.</w:t>
      </w:r>
      <w:r w:rsidRPr="00857DBB">
        <w:rPr>
          <w:rFonts w:ascii="Tahoma" w:hAnsi="Tahoma" w:cs="Tahoma"/>
          <w:sz w:val="20"/>
        </w:rPr>
        <w:tab/>
        <w:t xml:space="preserve">Goszczyński, J. &amp; Wasilewski, M. Studies on the European hare. 46. Predation of foxes on a hare population in central Poland. </w:t>
      </w:r>
      <w:r w:rsidRPr="00857DBB">
        <w:rPr>
          <w:rFonts w:ascii="Tahoma" w:hAnsi="Tahoma" w:cs="Tahoma"/>
          <w:i/>
          <w:iCs/>
          <w:sz w:val="20"/>
        </w:rPr>
        <w:t>Acta Theriol. (Warsz.)</w:t>
      </w:r>
      <w:r w:rsidRPr="00857DBB">
        <w:rPr>
          <w:rFonts w:ascii="Tahoma" w:hAnsi="Tahoma" w:cs="Tahoma"/>
          <w:sz w:val="20"/>
        </w:rPr>
        <w:t xml:space="preserve"> </w:t>
      </w:r>
      <w:r w:rsidRPr="00857DBB">
        <w:rPr>
          <w:rFonts w:ascii="Tahoma" w:hAnsi="Tahoma" w:cs="Tahoma"/>
          <w:b/>
          <w:bCs/>
          <w:sz w:val="20"/>
        </w:rPr>
        <w:t>37</w:t>
      </w:r>
      <w:r w:rsidRPr="00857DBB">
        <w:rPr>
          <w:rFonts w:ascii="Tahoma" w:hAnsi="Tahoma" w:cs="Tahoma"/>
          <w:sz w:val="20"/>
        </w:rPr>
        <w:t>, 329–338 (1992).</w:t>
      </w:r>
    </w:p>
    <w:p w14:paraId="2321C096" w14:textId="77777777" w:rsidR="00857DBB" w:rsidRPr="00857DBB" w:rsidRDefault="00857DBB" w:rsidP="00857DBB">
      <w:pPr>
        <w:pStyle w:val="Bibliography"/>
        <w:rPr>
          <w:rFonts w:ascii="Tahoma" w:hAnsi="Tahoma" w:cs="Tahoma"/>
          <w:sz w:val="20"/>
        </w:rPr>
      </w:pPr>
      <w:r w:rsidRPr="00857DBB">
        <w:rPr>
          <w:rFonts w:ascii="Tahoma" w:hAnsi="Tahoma" w:cs="Tahoma"/>
          <w:sz w:val="20"/>
        </w:rPr>
        <w:lastRenderedPageBreak/>
        <w:t>24.</w:t>
      </w:r>
      <w:r w:rsidRPr="00857DBB">
        <w:rPr>
          <w:rFonts w:ascii="Tahoma" w:hAnsi="Tahoma" w:cs="Tahoma"/>
          <w:sz w:val="20"/>
        </w:rPr>
        <w:tab/>
        <w:t xml:space="preserve">Angerbjörn, A. Mountain hare populations on islands: effects of predation by red fox. </w:t>
      </w:r>
      <w:r w:rsidRPr="00857DBB">
        <w:rPr>
          <w:rFonts w:ascii="Tahoma" w:hAnsi="Tahoma" w:cs="Tahoma"/>
          <w:i/>
          <w:iCs/>
          <w:sz w:val="20"/>
        </w:rPr>
        <w:t>Oecologia</w:t>
      </w:r>
      <w:r w:rsidRPr="00857DBB">
        <w:rPr>
          <w:rFonts w:ascii="Tahoma" w:hAnsi="Tahoma" w:cs="Tahoma"/>
          <w:sz w:val="20"/>
        </w:rPr>
        <w:t xml:space="preserve"> </w:t>
      </w:r>
      <w:r w:rsidRPr="00857DBB">
        <w:rPr>
          <w:rFonts w:ascii="Tahoma" w:hAnsi="Tahoma" w:cs="Tahoma"/>
          <w:b/>
          <w:bCs/>
          <w:sz w:val="20"/>
        </w:rPr>
        <w:t>81</w:t>
      </w:r>
      <w:r w:rsidRPr="00857DBB">
        <w:rPr>
          <w:rFonts w:ascii="Tahoma" w:hAnsi="Tahoma" w:cs="Tahoma"/>
          <w:sz w:val="20"/>
        </w:rPr>
        <w:t>, 335–340 (1989).</w:t>
      </w:r>
    </w:p>
    <w:p w14:paraId="60E60FE9" w14:textId="77777777" w:rsidR="00857DBB" w:rsidRPr="00857DBB" w:rsidRDefault="00857DBB" w:rsidP="00857DBB">
      <w:pPr>
        <w:pStyle w:val="Bibliography"/>
        <w:rPr>
          <w:rFonts w:ascii="Tahoma" w:hAnsi="Tahoma" w:cs="Tahoma"/>
          <w:sz w:val="20"/>
        </w:rPr>
      </w:pPr>
      <w:r w:rsidRPr="00857DBB">
        <w:rPr>
          <w:rFonts w:ascii="Tahoma" w:hAnsi="Tahoma" w:cs="Tahoma"/>
          <w:sz w:val="20"/>
        </w:rPr>
        <w:t>25.</w:t>
      </w:r>
      <w:r w:rsidRPr="00857DBB">
        <w:rPr>
          <w:rFonts w:ascii="Tahoma" w:hAnsi="Tahoma" w:cs="Tahoma"/>
          <w:sz w:val="20"/>
        </w:rPr>
        <w:tab/>
        <w:t xml:space="preserve">Baines, D., Moss, R. &amp; Dugan, D. Capercaillie breeding success in relation to forest habitat and predator abundance: Capercaillie breeding, bilberry and predators. </w:t>
      </w:r>
      <w:r w:rsidRPr="00857DBB">
        <w:rPr>
          <w:rFonts w:ascii="Tahoma" w:hAnsi="Tahoma" w:cs="Tahoma"/>
          <w:i/>
          <w:iCs/>
          <w:sz w:val="20"/>
        </w:rPr>
        <w:t>J. Appl. Ecol.</w:t>
      </w:r>
      <w:r w:rsidRPr="00857DBB">
        <w:rPr>
          <w:rFonts w:ascii="Tahoma" w:hAnsi="Tahoma" w:cs="Tahoma"/>
          <w:sz w:val="20"/>
        </w:rPr>
        <w:t xml:space="preserve"> </w:t>
      </w:r>
      <w:r w:rsidRPr="00857DBB">
        <w:rPr>
          <w:rFonts w:ascii="Tahoma" w:hAnsi="Tahoma" w:cs="Tahoma"/>
          <w:b/>
          <w:bCs/>
          <w:sz w:val="20"/>
        </w:rPr>
        <w:t>41</w:t>
      </w:r>
      <w:r w:rsidRPr="00857DBB">
        <w:rPr>
          <w:rFonts w:ascii="Tahoma" w:hAnsi="Tahoma" w:cs="Tahoma"/>
          <w:sz w:val="20"/>
        </w:rPr>
        <w:t>, 59–71 (2004).</w:t>
      </w:r>
    </w:p>
    <w:p w14:paraId="74FD3A2E" w14:textId="77777777" w:rsidR="00857DBB" w:rsidRPr="00857DBB" w:rsidRDefault="00857DBB" w:rsidP="00857DBB">
      <w:pPr>
        <w:pStyle w:val="Bibliography"/>
        <w:rPr>
          <w:rFonts w:ascii="Tahoma" w:hAnsi="Tahoma" w:cs="Tahoma"/>
          <w:sz w:val="20"/>
        </w:rPr>
      </w:pPr>
      <w:r w:rsidRPr="00857DBB">
        <w:rPr>
          <w:rFonts w:ascii="Tahoma" w:hAnsi="Tahoma" w:cs="Tahoma"/>
          <w:sz w:val="20"/>
        </w:rPr>
        <w:t>26.</w:t>
      </w:r>
      <w:r w:rsidRPr="00857DBB">
        <w:rPr>
          <w:rFonts w:ascii="Tahoma" w:hAnsi="Tahoma" w:cs="Tahoma"/>
          <w:sz w:val="20"/>
        </w:rPr>
        <w:tab/>
        <w:t xml:space="preserve">Summers, R. W. </w:t>
      </w:r>
      <w:r w:rsidRPr="00857DBB">
        <w:rPr>
          <w:rFonts w:ascii="Tahoma" w:hAnsi="Tahoma" w:cs="Tahoma"/>
          <w:i/>
          <w:iCs/>
          <w:sz w:val="20"/>
        </w:rPr>
        <w:t>et al.</w:t>
      </w:r>
      <w:r w:rsidRPr="00857DBB">
        <w:rPr>
          <w:rFonts w:ascii="Tahoma" w:hAnsi="Tahoma" w:cs="Tahoma"/>
          <w:sz w:val="20"/>
        </w:rPr>
        <w:t xml:space="preserve"> An experimental study of the effects of predation on the breeding productivity of capercaillie and black grouse. </w:t>
      </w:r>
      <w:r w:rsidRPr="00857DBB">
        <w:rPr>
          <w:rFonts w:ascii="Tahoma" w:hAnsi="Tahoma" w:cs="Tahoma"/>
          <w:i/>
          <w:iCs/>
          <w:sz w:val="20"/>
        </w:rPr>
        <w:t>J. Appl. Ecol.</w:t>
      </w:r>
      <w:r w:rsidRPr="00857DBB">
        <w:rPr>
          <w:rFonts w:ascii="Tahoma" w:hAnsi="Tahoma" w:cs="Tahoma"/>
          <w:sz w:val="20"/>
        </w:rPr>
        <w:t xml:space="preserve"> </w:t>
      </w:r>
      <w:r w:rsidRPr="00857DBB">
        <w:rPr>
          <w:rFonts w:ascii="Tahoma" w:hAnsi="Tahoma" w:cs="Tahoma"/>
          <w:b/>
          <w:bCs/>
          <w:sz w:val="20"/>
        </w:rPr>
        <w:t>41</w:t>
      </w:r>
      <w:r w:rsidRPr="00857DBB">
        <w:rPr>
          <w:rFonts w:ascii="Tahoma" w:hAnsi="Tahoma" w:cs="Tahoma"/>
          <w:sz w:val="20"/>
        </w:rPr>
        <w:t>, 513–525 (2004).</w:t>
      </w:r>
    </w:p>
    <w:p w14:paraId="31ADDD10" w14:textId="77777777" w:rsidR="00857DBB" w:rsidRPr="00857DBB" w:rsidRDefault="00857DBB" w:rsidP="00857DBB">
      <w:pPr>
        <w:pStyle w:val="Bibliography"/>
        <w:rPr>
          <w:rFonts w:ascii="Tahoma" w:hAnsi="Tahoma" w:cs="Tahoma"/>
          <w:sz w:val="20"/>
        </w:rPr>
      </w:pPr>
      <w:r w:rsidRPr="00857DBB">
        <w:rPr>
          <w:rFonts w:ascii="Tahoma" w:hAnsi="Tahoma" w:cs="Tahoma"/>
          <w:sz w:val="20"/>
        </w:rPr>
        <w:t>27.</w:t>
      </w:r>
      <w:r w:rsidRPr="00857DBB">
        <w:rPr>
          <w:rFonts w:ascii="Tahoma" w:hAnsi="Tahoma" w:cs="Tahoma"/>
          <w:sz w:val="20"/>
        </w:rPr>
        <w:tab/>
        <w:t xml:space="preserve">Cotter, R. C. The Reproductive Biology of Rock Ptarmigan (Lagopus mutus) in the Central Canadian Arctic. </w:t>
      </w:r>
      <w:r w:rsidRPr="00857DBB">
        <w:rPr>
          <w:rFonts w:ascii="Tahoma" w:hAnsi="Tahoma" w:cs="Tahoma"/>
          <w:i/>
          <w:iCs/>
          <w:sz w:val="20"/>
        </w:rPr>
        <w:t>Arctic</w:t>
      </w:r>
      <w:r w:rsidRPr="00857DBB">
        <w:rPr>
          <w:rFonts w:ascii="Tahoma" w:hAnsi="Tahoma" w:cs="Tahoma"/>
          <w:sz w:val="20"/>
        </w:rPr>
        <w:t xml:space="preserve"> </w:t>
      </w:r>
      <w:r w:rsidRPr="00857DBB">
        <w:rPr>
          <w:rFonts w:ascii="Tahoma" w:hAnsi="Tahoma" w:cs="Tahoma"/>
          <w:b/>
          <w:bCs/>
          <w:sz w:val="20"/>
        </w:rPr>
        <w:t>52</w:t>
      </w:r>
      <w:r w:rsidRPr="00857DBB">
        <w:rPr>
          <w:rFonts w:ascii="Tahoma" w:hAnsi="Tahoma" w:cs="Tahoma"/>
          <w:sz w:val="20"/>
        </w:rPr>
        <w:t>, 23–32 (1999).</w:t>
      </w:r>
    </w:p>
    <w:p w14:paraId="76068D72" w14:textId="77777777" w:rsidR="00857DBB" w:rsidRPr="00857DBB" w:rsidRDefault="00857DBB" w:rsidP="00857DBB">
      <w:pPr>
        <w:pStyle w:val="Bibliography"/>
        <w:rPr>
          <w:rFonts w:ascii="Tahoma" w:hAnsi="Tahoma" w:cs="Tahoma"/>
          <w:sz w:val="20"/>
        </w:rPr>
      </w:pPr>
      <w:r w:rsidRPr="00857DBB">
        <w:rPr>
          <w:rFonts w:ascii="Tahoma" w:hAnsi="Tahoma" w:cs="Tahoma"/>
          <w:sz w:val="20"/>
        </w:rPr>
        <w:t>28.</w:t>
      </w:r>
      <w:r w:rsidRPr="00857DBB">
        <w:rPr>
          <w:rFonts w:ascii="Tahoma" w:hAnsi="Tahoma" w:cs="Tahoma"/>
          <w:sz w:val="20"/>
        </w:rPr>
        <w:tab/>
        <w:t xml:space="preserve">Bernard-Laurent, A., Anceau, C., Faivre, T., Serres, J.-P. &amp; Tangis, S. The reproductive biology of the Rock Partridge </w:t>
      </w:r>
      <w:r w:rsidRPr="00857DBB">
        <w:rPr>
          <w:rFonts w:ascii="Tahoma" w:hAnsi="Tahoma" w:cs="Tahoma"/>
          <w:i/>
          <w:iCs/>
          <w:sz w:val="20"/>
        </w:rPr>
        <w:t>Alectoris graeca saxatilis</w:t>
      </w:r>
      <w:r w:rsidRPr="00857DBB">
        <w:rPr>
          <w:rFonts w:ascii="Tahoma" w:hAnsi="Tahoma" w:cs="Tahoma"/>
          <w:sz w:val="20"/>
        </w:rPr>
        <w:t xml:space="preserve"> in the southern French Alps: first evidence of double-nesting behaviour. </w:t>
      </w:r>
      <w:r w:rsidRPr="00857DBB">
        <w:rPr>
          <w:rFonts w:ascii="Tahoma" w:hAnsi="Tahoma" w:cs="Tahoma"/>
          <w:i/>
          <w:iCs/>
          <w:sz w:val="20"/>
        </w:rPr>
        <w:t>Bird Study</w:t>
      </w:r>
      <w:r w:rsidRPr="00857DBB">
        <w:rPr>
          <w:rFonts w:ascii="Tahoma" w:hAnsi="Tahoma" w:cs="Tahoma"/>
          <w:sz w:val="20"/>
        </w:rPr>
        <w:t xml:space="preserve"> </w:t>
      </w:r>
      <w:r w:rsidRPr="00857DBB">
        <w:rPr>
          <w:rFonts w:ascii="Tahoma" w:hAnsi="Tahoma" w:cs="Tahoma"/>
          <w:b/>
          <w:bCs/>
          <w:sz w:val="20"/>
        </w:rPr>
        <w:t>64</w:t>
      </w:r>
      <w:r w:rsidRPr="00857DBB">
        <w:rPr>
          <w:rFonts w:ascii="Tahoma" w:hAnsi="Tahoma" w:cs="Tahoma"/>
          <w:sz w:val="20"/>
        </w:rPr>
        <w:t>, 513–522 (2017).</w:t>
      </w:r>
    </w:p>
    <w:p w14:paraId="746D380F" w14:textId="77777777" w:rsidR="00857DBB" w:rsidRPr="00857DBB" w:rsidRDefault="00857DBB" w:rsidP="00857DBB">
      <w:pPr>
        <w:pStyle w:val="Bibliography"/>
        <w:rPr>
          <w:rFonts w:ascii="Tahoma" w:hAnsi="Tahoma" w:cs="Tahoma"/>
          <w:sz w:val="20"/>
        </w:rPr>
      </w:pPr>
      <w:r w:rsidRPr="00857DBB">
        <w:rPr>
          <w:rFonts w:ascii="Tahoma" w:hAnsi="Tahoma" w:cs="Tahoma"/>
          <w:sz w:val="20"/>
        </w:rPr>
        <w:t>29.</w:t>
      </w:r>
      <w:r w:rsidRPr="00857DBB">
        <w:rPr>
          <w:rFonts w:ascii="Tahoma" w:hAnsi="Tahoma" w:cs="Tahoma"/>
          <w:sz w:val="20"/>
        </w:rPr>
        <w:tab/>
        <w:t xml:space="preserve">Tapper, S. C., Potts, G. R. &amp; Brockless, M. H. The Effect of an Experimental Reduction in Predation Pressure on the Breeding Success and Population Density of Grey Partridges Perdix perdix. </w:t>
      </w:r>
      <w:r w:rsidRPr="00857DBB">
        <w:rPr>
          <w:rFonts w:ascii="Tahoma" w:hAnsi="Tahoma" w:cs="Tahoma"/>
          <w:i/>
          <w:iCs/>
          <w:sz w:val="20"/>
        </w:rPr>
        <w:t>J. Appl. Ecol.</w:t>
      </w:r>
      <w:r w:rsidRPr="00857DBB">
        <w:rPr>
          <w:rFonts w:ascii="Tahoma" w:hAnsi="Tahoma" w:cs="Tahoma"/>
          <w:sz w:val="20"/>
        </w:rPr>
        <w:t xml:space="preserve"> </w:t>
      </w:r>
      <w:r w:rsidRPr="00857DBB">
        <w:rPr>
          <w:rFonts w:ascii="Tahoma" w:hAnsi="Tahoma" w:cs="Tahoma"/>
          <w:b/>
          <w:bCs/>
          <w:sz w:val="20"/>
        </w:rPr>
        <w:t>33</w:t>
      </w:r>
      <w:r w:rsidRPr="00857DBB">
        <w:rPr>
          <w:rFonts w:ascii="Tahoma" w:hAnsi="Tahoma" w:cs="Tahoma"/>
          <w:sz w:val="20"/>
        </w:rPr>
        <w:t>, 965–978 (1996).</w:t>
      </w:r>
    </w:p>
    <w:p w14:paraId="1D0C9C26" w14:textId="77777777" w:rsidR="00857DBB" w:rsidRPr="00857DBB" w:rsidRDefault="00857DBB" w:rsidP="00857DBB">
      <w:pPr>
        <w:pStyle w:val="Bibliography"/>
        <w:rPr>
          <w:rFonts w:ascii="Tahoma" w:hAnsi="Tahoma" w:cs="Tahoma"/>
          <w:sz w:val="20"/>
        </w:rPr>
      </w:pPr>
      <w:r w:rsidRPr="00857DBB">
        <w:rPr>
          <w:rFonts w:ascii="Tahoma" w:hAnsi="Tahoma" w:cs="Tahoma"/>
          <w:sz w:val="20"/>
        </w:rPr>
        <w:t>30.</w:t>
      </w:r>
      <w:r w:rsidRPr="00857DBB">
        <w:rPr>
          <w:rFonts w:ascii="Tahoma" w:hAnsi="Tahoma" w:cs="Tahoma"/>
          <w:sz w:val="20"/>
        </w:rPr>
        <w:tab/>
        <w:t xml:space="preserve">Draycott, R. A. H., Hoodless, A. N., Woodburn, M. I. A. &amp; Sage, R. B. Nest predation of Common Pheasants Phasianus colchicus: Pheasant nest predation. </w:t>
      </w:r>
      <w:r w:rsidRPr="00857DBB">
        <w:rPr>
          <w:rFonts w:ascii="Tahoma" w:hAnsi="Tahoma" w:cs="Tahoma"/>
          <w:i/>
          <w:iCs/>
          <w:sz w:val="20"/>
        </w:rPr>
        <w:t>Ibis</w:t>
      </w:r>
      <w:r w:rsidRPr="00857DBB">
        <w:rPr>
          <w:rFonts w:ascii="Tahoma" w:hAnsi="Tahoma" w:cs="Tahoma"/>
          <w:sz w:val="20"/>
        </w:rPr>
        <w:t xml:space="preserve"> </w:t>
      </w:r>
      <w:r w:rsidRPr="00857DBB">
        <w:rPr>
          <w:rFonts w:ascii="Tahoma" w:hAnsi="Tahoma" w:cs="Tahoma"/>
          <w:b/>
          <w:bCs/>
          <w:sz w:val="20"/>
        </w:rPr>
        <w:t>150</w:t>
      </w:r>
      <w:r w:rsidRPr="00857DBB">
        <w:rPr>
          <w:rFonts w:ascii="Tahoma" w:hAnsi="Tahoma" w:cs="Tahoma"/>
          <w:sz w:val="20"/>
        </w:rPr>
        <w:t>, 37–44 (2008).</w:t>
      </w:r>
    </w:p>
    <w:p w14:paraId="07CF2BA9" w14:textId="77777777" w:rsidR="00857DBB" w:rsidRPr="00857DBB" w:rsidRDefault="00857DBB" w:rsidP="00857DBB">
      <w:pPr>
        <w:pStyle w:val="Bibliography"/>
        <w:rPr>
          <w:rFonts w:ascii="Tahoma" w:hAnsi="Tahoma" w:cs="Tahoma"/>
          <w:sz w:val="20"/>
        </w:rPr>
      </w:pPr>
      <w:r w:rsidRPr="00857DBB">
        <w:rPr>
          <w:rFonts w:ascii="Tahoma" w:hAnsi="Tahoma" w:cs="Tahoma"/>
          <w:sz w:val="20"/>
        </w:rPr>
        <w:t>31.</w:t>
      </w:r>
      <w:r w:rsidRPr="00857DBB">
        <w:rPr>
          <w:rFonts w:ascii="Tahoma" w:hAnsi="Tahoma" w:cs="Tahoma"/>
          <w:sz w:val="20"/>
        </w:rPr>
        <w:tab/>
        <w:t xml:space="preserve">Sargeant, A. B., Allen, S. H. &amp; Eberhardt, R. T. Red Fox Predation on Breeding Ducks in Midcontinent North America. </w:t>
      </w:r>
      <w:r w:rsidRPr="00857DBB">
        <w:rPr>
          <w:rFonts w:ascii="Tahoma" w:hAnsi="Tahoma" w:cs="Tahoma"/>
          <w:i/>
          <w:iCs/>
          <w:sz w:val="20"/>
        </w:rPr>
        <w:t>Wildl. Monogr.</w:t>
      </w:r>
      <w:r w:rsidRPr="00857DBB">
        <w:rPr>
          <w:rFonts w:ascii="Tahoma" w:hAnsi="Tahoma" w:cs="Tahoma"/>
          <w:sz w:val="20"/>
        </w:rPr>
        <w:t xml:space="preserve"> 3–41 (1984).</w:t>
      </w:r>
    </w:p>
    <w:p w14:paraId="31CA9B4E" w14:textId="77777777" w:rsidR="00857DBB" w:rsidRPr="00857DBB" w:rsidRDefault="00857DBB" w:rsidP="00857DBB">
      <w:pPr>
        <w:pStyle w:val="Bibliography"/>
        <w:rPr>
          <w:rFonts w:ascii="Tahoma" w:hAnsi="Tahoma" w:cs="Tahoma"/>
          <w:sz w:val="20"/>
        </w:rPr>
      </w:pPr>
      <w:r w:rsidRPr="00857DBB">
        <w:rPr>
          <w:rFonts w:ascii="Tahoma" w:hAnsi="Tahoma" w:cs="Tahoma"/>
          <w:sz w:val="20"/>
        </w:rPr>
        <w:t>32.</w:t>
      </w:r>
      <w:r w:rsidRPr="00857DBB">
        <w:rPr>
          <w:rFonts w:ascii="Tahoma" w:hAnsi="Tahoma" w:cs="Tahoma"/>
          <w:sz w:val="20"/>
        </w:rPr>
        <w:tab/>
        <w:t xml:space="preserve">Tomialojć, L. The Influence of Predators on Breeding Woodpigeons in London Parks. </w:t>
      </w:r>
      <w:r w:rsidRPr="00857DBB">
        <w:rPr>
          <w:rFonts w:ascii="Tahoma" w:hAnsi="Tahoma" w:cs="Tahoma"/>
          <w:i/>
          <w:iCs/>
          <w:sz w:val="20"/>
        </w:rPr>
        <w:t>Bird Study</w:t>
      </w:r>
      <w:r w:rsidRPr="00857DBB">
        <w:rPr>
          <w:rFonts w:ascii="Tahoma" w:hAnsi="Tahoma" w:cs="Tahoma"/>
          <w:sz w:val="20"/>
        </w:rPr>
        <w:t xml:space="preserve"> </w:t>
      </w:r>
      <w:r w:rsidRPr="00857DBB">
        <w:rPr>
          <w:rFonts w:ascii="Tahoma" w:hAnsi="Tahoma" w:cs="Tahoma"/>
          <w:b/>
          <w:bCs/>
          <w:sz w:val="20"/>
        </w:rPr>
        <w:t>25</w:t>
      </w:r>
      <w:r w:rsidRPr="00857DBB">
        <w:rPr>
          <w:rFonts w:ascii="Tahoma" w:hAnsi="Tahoma" w:cs="Tahoma"/>
          <w:sz w:val="20"/>
        </w:rPr>
        <w:t>, 2–10 (1978).</w:t>
      </w:r>
    </w:p>
    <w:p w14:paraId="44B4DFEB" w14:textId="77777777" w:rsidR="00857DBB" w:rsidRPr="00857DBB" w:rsidRDefault="00857DBB" w:rsidP="00857DBB">
      <w:pPr>
        <w:pStyle w:val="Bibliography"/>
        <w:rPr>
          <w:rFonts w:ascii="Tahoma" w:hAnsi="Tahoma" w:cs="Tahoma"/>
          <w:sz w:val="20"/>
        </w:rPr>
      </w:pPr>
      <w:r w:rsidRPr="00857DBB">
        <w:rPr>
          <w:rFonts w:ascii="Tahoma" w:hAnsi="Tahoma" w:cs="Tahoma"/>
          <w:sz w:val="20"/>
        </w:rPr>
        <w:t>33.</w:t>
      </w:r>
      <w:r w:rsidRPr="00857DBB">
        <w:rPr>
          <w:rFonts w:ascii="Tahoma" w:hAnsi="Tahoma" w:cs="Tahoma"/>
          <w:sz w:val="20"/>
        </w:rPr>
        <w:tab/>
        <w:t xml:space="preserve">Jędrzejewska, B., Jędrzejewski, W., Bunevich, A. N., Miłkowski, L. &amp; Krasiński, Z. A. Factors shaping population densities and increase rates of ungulates in Bialowieza Primeval Forest (Poland and Belarus) in the 19th and 20th centuries. </w:t>
      </w:r>
      <w:r w:rsidRPr="00857DBB">
        <w:rPr>
          <w:rFonts w:ascii="Tahoma" w:hAnsi="Tahoma" w:cs="Tahoma"/>
          <w:i/>
          <w:iCs/>
          <w:sz w:val="20"/>
        </w:rPr>
        <w:t>Acta Theriol. (Warsz.)</w:t>
      </w:r>
      <w:r w:rsidRPr="00857DBB">
        <w:rPr>
          <w:rFonts w:ascii="Tahoma" w:hAnsi="Tahoma" w:cs="Tahoma"/>
          <w:sz w:val="20"/>
        </w:rPr>
        <w:t xml:space="preserve"> </w:t>
      </w:r>
      <w:r w:rsidRPr="00857DBB">
        <w:rPr>
          <w:rFonts w:ascii="Tahoma" w:hAnsi="Tahoma" w:cs="Tahoma"/>
          <w:b/>
          <w:bCs/>
          <w:sz w:val="20"/>
        </w:rPr>
        <w:t>42</w:t>
      </w:r>
      <w:r w:rsidRPr="00857DBB">
        <w:rPr>
          <w:rFonts w:ascii="Tahoma" w:hAnsi="Tahoma" w:cs="Tahoma"/>
          <w:sz w:val="20"/>
        </w:rPr>
        <w:t>, 399–451 (1997).</w:t>
      </w:r>
    </w:p>
    <w:p w14:paraId="69FF1961" w14:textId="77777777" w:rsidR="00857DBB" w:rsidRPr="00857DBB" w:rsidRDefault="00857DBB" w:rsidP="00857DBB">
      <w:pPr>
        <w:pStyle w:val="Bibliography"/>
        <w:rPr>
          <w:rFonts w:ascii="Tahoma" w:hAnsi="Tahoma" w:cs="Tahoma"/>
          <w:sz w:val="20"/>
        </w:rPr>
      </w:pPr>
      <w:r w:rsidRPr="00857DBB">
        <w:rPr>
          <w:rFonts w:ascii="Tahoma" w:hAnsi="Tahoma" w:cs="Tahoma"/>
          <w:sz w:val="20"/>
        </w:rPr>
        <w:t>34.</w:t>
      </w:r>
      <w:r w:rsidRPr="00857DBB">
        <w:rPr>
          <w:rFonts w:ascii="Tahoma" w:hAnsi="Tahoma" w:cs="Tahoma"/>
          <w:sz w:val="20"/>
        </w:rPr>
        <w:tab/>
        <w:t xml:space="preserve">Waite, R. K. Sympatric Corvids: Effects of Social Behaviour, Aggression and Avoidance on Feeding. </w:t>
      </w:r>
      <w:r w:rsidRPr="00857DBB">
        <w:rPr>
          <w:rFonts w:ascii="Tahoma" w:hAnsi="Tahoma" w:cs="Tahoma"/>
          <w:i/>
          <w:iCs/>
          <w:sz w:val="20"/>
        </w:rPr>
        <w:t>Behav. Ecol. Sociobiol.</w:t>
      </w:r>
      <w:r w:rsidRPr="00857DBB">
        <w:rPr>
          <w:rFonts w:ascii="Tahoma" w:hAnsi="Tahoma" w:cs="Tahoma"/>
          <w:sz w:val="20"/>
        </w:rPr>
        <w:t xml:space="preserve"> </w:t>
      </w:r>
      <w:r w:rsidRPr="00857DBB">
        <w:rPr>
          <w:rFonts w:ascii="Tahoma" w:hAnsi="Tahoma" w:cs="Tahoma"/>
          <w:b/>
          <w:bCs/>
          <w:sz w:val="20"/>
        </w:rPr>
        <w:t>15</w:t>
      </w:r>
      <w:r w:rsidRPr="00857DBB">
        <w:rPr>
          <w:rFonts w:ascii="Tahoma" w:hAnsi="Tahoma" w:cs="Tahoma"/>
          <w:sz w:val="20"/>
        </w:rPr>
        <w:t>, 55–59 (1984).</w:t>
      </w:r>
    </w:p>
    <w:p w14:paraId="7A7D845D" w14:textId="77777777" w:rsidR="00857DBB" w:rsidRPr="00857DBB" w:rsidRDefault="00857DBB" w:rsidP="00857DBB">
      <w:pPr>
        <w:pStyle w:val="Bibliography"/>
        <w:rPr>
          <w:rFonts w:ascii="Tahoma" w:hAnsi="Tahoma" w:cs="Tahoma"/>
          <w:sz w:val="20"/>
        </w:rPr>
      </w:pPr>
      <w:r w:rsidRPr="00857DBB">
        <w:rPr>
          <w:rFonts w:ascii="Tahoma" w:hAnsi="Tahoma" w:cs="Tahoma"/>
          <w:sz w:val="20"/>
        </w:rPr>
        <w:t>35.</w:t>
      </w:r>
      <w:r w:rsidRPr="00857DBB">
        <w:rPr>
          <w:rFonts w:ascii="Tahoma" w:hAnsi="Tahoma" w:cs="Tahoma"/>
          <w:sz w:val="20"/>
        </w:rPr>
        <w:tab/>
        <w:t xml:space="preserve">Uuemaa, E., Antrop, M., Roosaare, J., Marja, R. &amp; Mander, Ü. Landscape Metrics and Indices: An Overview of Their Use in Landscape Research. </w:t>
      </w:r>
      <w:r w:rsidRPr="00857DBB">
        <w:rPr>
          <w:rFonts w:ascii="Tahoma" w:hAnsi="Tahoma" w:cs="Tahoma"/>
          <w:i/>
          <w:iCs/>
          <w:sz w:val="20"/>
        </w:rPr>
        <w:t>Living Rev. Landsc. Res.</w:t>
      </w:r>
      <w:r w:rsidRPr="00857DBB">
        <w:rPr>
          <w:rFonts w:ascii="Tahoma" w:hAnsi="Tahoma" w:cs="Tahoma"/>
          <w:sz w:val="20"/>
        </w:rPr>
        <w:t xml:space="preserve"> </w:t>
      </w:r>
      <w:r w:rsidRPr="00857DBB">
        <w:rPr>
          <w:rFonts w:ascii="Tahoma" w:hAnsi="Tahoma" w:cs="Tahoma"/>
          <w:b/>
          <w:bCs/>
          <w:sz w:val="20"/>
        </w:rPr>
        <w:t>3</w:t>
      </w:r>
      <w:r w:rsidRPr="00857DBB">
        <w:rPr>
          <w:rFonts w:ascii="Tahoma" w:hAnsi="Tahoma" w:cs="Tahoma"/>
          <w:sz w:val="20"/>
        </w:rPr>
        <w:t>, (2009).</w:t>
      </w:r>
    </w:p>
    <w:p w14:paraId="3C4BD3BB" w14:textId="77777777" w:rsidR="00857DBB" w:rsidRPr="00857DBB" w:rsidRDefault="00857DBB" w:rsidP="00857DBB">
      <w:pPr>
        <w:pStyle w:val="Bibliography"/>
        <w:rPr>
          <w:rFonts w:ascii="Tahoma" w:hAnsi="Tahoma" w:cs="Tahoma"/>
          <w:sz w:val="20"/>
        </w:rPr>
      </w:pPr>
      <w:r w:rsidRPr="00857DBB">
        <w:rPr>
          <w:rFonts w:ascii="Tahoma" w:hAnsi="Tahoma" w:cs="Tahoma"/>
          <w:sz w:val="20"/>
        </w:rPr>
        <w:lastRenderedPageBreak/>
        <w:t>36.</w:t>
      </w:r>
      <w:r w:rsidRPr="00857DBB">
        <w:rPr>
          <w:rFonts w:ascii="Tahoma" w:hAnsi="Tahoma" w:cs="Tahoma"/>
          <w:sz w:val="20"/>
        </w:rPr>
        <w:tab/>
        <w:t xml:space="preserve">Kie, J. G., Bowyer, R. T., Nicholson, M. C., Boroski, B. B. &amp; Loft, E. R. LANDSCAPE HETEROGENEITY AT DIFFERING SCALES: EFFECTS ON SPATIAL DISTRIBUTION OF MULE DEER. </w:t>
      </w:r>
      <w:r w:rsidRPr="00857DBB">
        <w:rPr>
          <w:rFonts w:ascii="Tahoma" w:hAnsi="Tahoma" w:cs="Tahoma"/>
          <w:i/>
          <w:iCs/>
          <w:sz w:val="20"/>
        </w:rPr>
        <w:t>Ecology</w:t>
      </w:r>
      <w:r w:rsidRPr="00857DBB">
        <w:rPr>
          <w:rFonts w:ascii="Tahoma" w:hAnsi="Tahoma" w:cs="Tahoma"/>
          <w:sz w:val="20"/>
        </w:rPr>
        <w:t xml:space="preserve"> </w:t>
      </w:r>
      <w:r w:rsidRPr="00857DBB">
        <w:rPr>
          <w:rFonts w:ascii="Tahoma" w:hAnsi="Tahoma" w:cs="Tahoma"/>
          <w:b/>
          <w:bCs/>
          <w:sz w:val="20"/>
        </w:rPr>
        <w:t>83</w:t>
      </w:r>
      <w:r w:rsidRPr="00857DBB">
        <w:rPr>
          <w:rFonts w:ascii="Tahoma" w:hAnsi="Tahoma" w:cs="Tahoma"/>
          <w:sz w:val="20"/>
        </w:rPr>
        <w:t>, 530–544 (2002).</w:t>
      </w:r>
    </w:p>
    <w:p w14:paraId="44066ECC" w14:textId="77777777" w:rsidR="00857DBB" w:rsidRPr="00857DBB" w:rsidRDefault="00857DBB" w:rsidP="00857DBB">
      <w:pPr>
        <w:pStyle w:val="Bibliography"/>
        <w:rPr>
          <w:rFonts w:ascii="Tahoma" w:hAnsi="Tahoma" w:cs="Tahoma"/>
          <w:sz w:val="20"/>
        </w:rPr>
      </w:pPr>
      <w:r w:rsidRPr="00857DBB">
        <w:rPr>
          <w:rFonts w:ascii="Tahoma" w:hAnsi="Tahoma" w:cs="Tahoma"/>
          <w:sz w:val="20"/>
        </w:rPr>
        <w:t>37.</w:t>
      </w:r>
      <w:r w:rsidRPr="00857DBB">
        <w:rPr>
          <w:rFonts w:ascii="Tahoma" w:hAnsi="Tahoma" w:cs="Tahoma"/>
          <w:sz w:val="20"/>
        </w:rPr>
        <w:tab/>
        <w:t xml:space="preserve">Maier, J. A. </w:t>
      </w:r>
      <w:r w:rsidRPr="00857DBB">
        <w:rPr>
          <w:rFonts w:ascii="Tahoma" w:hAnsi="Tahoma" w:cs="Tahoma"/>
          <w:i/>
          <w:iCs/>
          <w:sz w:val="20"/>
        </w:rPr>
        <w:t>et al.</w:t>
      </w:r>
      <w:r w:rsidRPr="00857DBB">
        <w:rPr>
          <w:rFonts w:ascii="Tahoma" w:hAnsi="Tahoma" w:cs="Tahoma"/>
          <w:sz w:val="20"/>
        </w:rPr>
        <w:t xml:space="preserve"> Distribution and density of moose in relation to landscape characteristics: effects of scale. </w:t>
      </w:r>
      <w:r w:rsidRPr="00857DBB">
        <w:rPr>
          <w:rFonts w:ascii="Tahoma" w:hAnsi="Tahoma" w:cs="Tahoma"/>
          <w:i/>
          <w:iCs/>
          <w:sz w:val="20"/>
        </w:rPr>
        <w:t>Can. J. For. Res.</w:t>
      </w:r>
      <w:r w:rsidRPr="00857DBB">
        <w:rPr>
          <w:rFonts w:ascii="Tahoma" w:hAnsi="Tahoma" w:cs="Tahoma"/>
          <w:sz w:val="20"/>
        </w:rPr>
        <w:t xml:space="preserve"> </w:t>
      </w:r>
      <w:r w:rsidRPr="00857DBB">
        <w:rPr>
          <w:rFonts w:ascii="Tahoma" w:hAnsi="Tahoma" w:cs="Tahoma"/>
          <w:b/>
          <w:bCs/>
          <w:sz w:val="20"/>
        </w:rPr>
        <w:t>35</w:t>
      </w:r>
      <w:r w:rsidRPr="00857DBB">
        <w:rPr>
          <w:rFonts w:ascii="Tahoma" w:hAnsi="Tahoma" w:cs="Tahoma"/>
          <w:sz w:val="20"/>
        </w:rPr>
        <w:t>, 2233–2243 (2005).</w:t>
      </w:r>
    </w:p>
    <w:p w14:paraId="45D554FC" w14:textId="77777777" w:rsidR="00857DBB" w:rsidRPr="00857DBB" w:rsidRDefault="00857DBB" w:rsidP="00857DBB">
      <w:pPr>
        <w:pStyle w:val="Bibliography"/>
        <w:rPr>
          <w:rFonts w:ascii="Tahoma" w:hAnsi="Tahoma" w:cs="Tahoma"/>
          <w:sz w:val="20"/>
        </w:rPr>
      </w:pPr>
      <w:r w:rsidRPr="00857DBB">
        <w:rPr>
          <w:rFonts w:ascii="Tahoma" w:hAnsi="Tahoma" w:cs="Tahoma"/>
          <w:sz w:val="20"/>
        </w:rPr>
        <w:t>38.</w:t>
      </w:r>
      <w:r w:rsidRPr="00857DBB">
        <w:rPr>
          <w:rFonts w:ascii="Tahoma" w:hAnsi="Tahoma" w:cs="Tahoma"/>
          <w:sz w:val="20"/>
        </w:rPr>
        <w:tab/>
        <w:t xml:space="preserve">Dechen Quinn, A. C., Williams, D. M. &amp; Porter, W. F. Landscape structure influences space use by white-tailed deer. </w:t>
      </w:r>
      <w:r w:rsidRPr="00857DBB">
        <w:rPr>
          <w:rFonts w:ascii="Tahoma" w:hAnsi="Tahoma" w:cs="Tahoma"/>
          <w:i/>
          <w:iCs/>
          <w:sz w:val="20"/>
        </w:rPr>
        <w:t>J. Mammal.</w:t>
      </w:r>
      <w:r w:rsidRPr="00857DBB">
        <w:rPr>
          <w:rFonts w:ascii="Tahoma" w:hAnsi="Tahoma" w:cs="Tahoma"/>
          <w:sz w:val="20"/>
        </w:rPr>
        <w:t xml:space="preserve"> </w:t>
      </w:r>
      <w:r w:rsidRPr="00857DBB">
        <w:rPr>
          <w:rFonts w:ascii="Tahoma" w:hAnsi="Tahoma" w:cs="Tahoma"/>
          <w:b/>
          <w:bCs/>
          <w:sz w:val="20"/>
        </w:rPr>
        <w:t>94</w:t>
      </w:r>
      <w:r w:rsidRPr="00857DBB">
        <w:rPr>
          <w:rFonts w:ascii="Tahoma" w:hAnsi="Tahoma" w:cs="Tahoma"/>
          <w:sz w:val="20"/>
        </w:rPr>
        <w:t>, 398–407 (2013).</w:t>
      </w:r>
    </w:p>
    <w:p w14:paraId="242A2F53" w14:textId="77777777" w:rsidR="00857DBB" w:rsidRPr="00857DBB" w:rsidRDefault="00857DBB" w:rsidP="00857DBB">
      <w:pPr>
        <w:pStyle w:val="Bibliography"/>
        <w:rPr>
          <w:rFonts w:ascii="Tahoma" w:hAnsi="Tahoma" w:cs="Tahoma"/>
          <w:sz w:val="20"/>
        </w:rPr>
      </w:pPr>
      <w:r w:rsidRPr="00857DBB">
        <w:rPr>
          <w:rFonts w:ascii="Tahoma" w:hAnsi="Tahoma" w:cs="Tahoma"/>
          <w:sz w:val="20"/>
        </w:rPr>
        <w:t>39.</w:t>
      </w:r>
      <w:r w:rsidRPr="00857DBB">
        <w:rPr>
          <w:rFonts w:ascii="Tahoma" w:hAnsi="Tahoma" w:cs="Tahoma"/>
          <w:sz w:val="20"/>
        </w:rPr>
        <w:tab/>
        <w:t xml:space="preserve">Fearer, T. M. &amp; Stauffer, D. F. Relationship of ruffed grouse </w:t>
      </w:r>
      <w:r w:rsidRPr="00857DBB">
        <w:rPr>
          <w:rFonts w:ascii="Tahoma" w:hAnsi="Tahoma" w:cs="Tahoma"/>
          <w:i/>
          <w:iCs/>
          <w:sz w:val="20"/>
        </w:rPr>
        <w:t>Bonasa umbellus</w:t>
      </w:r>
      <w:r w:rsidRPr="00857DBB">
        <w:rPr>
          <w:rFonts w:ascii="Tahoma" w:hAnsi="Tahoma" w:cs="Tahoma"/>
          <w:sz w:val="20"/>
        </w:rPr>
        <w:t xml:space="preserve"> to landscape characteristics in southwest Virginia, USA. </w:t>
      </w:r>
      <w:r w:rsidRPr="00857DBB">
        <w:rPr>
          <w:rFonts w:ascii="Tahoma" w:hAnsi="Tahoma" w:cs="Tahoma"/>
          <w:i/>
          <w:iCs/>
          <w:sz w:val="20"/>
        </w:rPr>
        <w:t>Wildl. Biol.</w:t>
      </w:r>
      <w:r w:rsidRPr="00857DBB">
        <w:rPr>
          <w:rFonts w:ascii="Tahoma" w:hAnsi="Tahoma" w:cs="Tahoma"/>
          <w:sz w:val="20"/>
        </w:rPr>
        <w:t xml:space="preserve"> </w:t>
      </w:r>
      <w:r w:rsidRPr="00857DBB">
        <w:rPr>
          <w:rFonts w:ascii="Tahoma" w:hAnsi="Tahoma" w:cs="Tahoma"/>
          <w:b/>
          <w:bCs/>
          <w:sz w:val="20"/>
        </w:rPr>
        <w:t>10</w:t>
      </w:r>
      <w:r w:rsidRPr="00857DBB">
        <w:rPr>
          <w:rFonts w:ascii="Tahoma" w:hAnsi="Tahoma" w:cs="Tahoma"/>
          <w:sz w:val="20"/>
        </w:rPr>
        <w:t>, 81–89 (2004).</w:t>
      </w:r>
    </w:p>
    <w:p w14:paraId="01664C96" w14:textId="77777777" w:rsidR="00857DBB" w:rsidRPr="00857DBB" w:rsidRDefault="00857DBB" w:rsidP="00857DBB">
      <w:pPr>
        <w:pStyle w:val="Bibliography"/>
        <w:rPr>
          <w:rFonts w:ascii="Tahoma" w:hAnsi="Tahoma" w:cs="Tahoma"/>
          <w:sz w:val="20"/>
        </w:rPr>
      </w:pPr>
      <w:r w:rsidRPr="00857DBB">
        <w:rPr>
          <w:rFonts w:ascii="Tahoma" w:hAnsi="Tahoma" w:cs="Tahoma"/>
          <w:sz w:val="20"/>
        </w:rPr>
        <w:t>40.</w:t>
      </w:r>
      <w:r w:rsidRPr="00857DBB">
        <w:rPr>
          <w:rFonts w:ascii="Tahoma" w:hAnsi="Tahoma" w:cs="Tahoma"/>
          <w:sz w:val="20"/>
        </w:rPr>
        <w:tab/>
        <w:t xml:space="preserve">McGarigal, K. &amp; McComb, W. C. Relationships Between Landscape Structure and Breeding Birds in the Oregon Coast Range. </w:t>
      </w:r>
      <w:r w:rsidRPr="00857DBB">
        <w:rPr>
          <w:rFonts w:ascii="Tahoma" w:hAnsi="Tahoma" w:cs="Tahoma"/>
          <w:i/>
          <w:iCs/>
          <w:sz w:val="20"/>
        </w:rPr>
        <w:t>Ecol. Monogr.</w:t>
      </w:r>
      <w:r w:rsidRPr="00857DBB">
        <w:rPr>
          <w:rFonts w:ascii="Tahoma" w:hAnsi="Tahoma" w:cs="Tahoma"/>
          <w:sz w:val="20"/>
        </w:rPr>
        <w:t xml:space="preserve"> </w:t>
      </w:r>
      <w:r w:rsidRPr="00857DBB">
        <w:rPr>
          <w:rFonts w:ascii="Tahoma" w:hAnsi="Tahoma" w:cs="Tahoma"/>
          <w:b/>
          <w:bCs/>
          <w:sz w:val="20"/>
        </w:rPr>
        <w:t>65</w:t>
      </w:r>
      <w:r w:rsidRPr="00857DBB">
        <w:rPr>
          <w:rFonts w:ascii="Tahoma" w:hAnsi="Tahoma" w:cs="Tahoma"/>
          <w:sz w:val="20"/>
        </w:rPr>
        <w:t>, 235–260 (1995).</w:t>
      </w:r>
    </w:p>
    <w:p w14:paraId="4C94CA44" w14:textId="77777777" w:rsidR="00857DBB" w:rsidRPr="00857DBB" w:rsidRDefault="00857DBB" w:rsidP="00857DBB">
      <w:pPr>
        <w:pStyle w:val="Bibliography"/>
        <w:rPr>
          <w:rFonts w:ascii="Tahoma" w:hAnsi="Tahoma" w:cs="Tahoma"/>
          <w:sz w:val="20"/>
        </w:rPr>
      </w:pPr>
      <w:r w:rsidRPr="00857DBB">
        <w:rPr>
          <w:rFonts w:ascii="Tahoma" w:hAnsi="Tahoma" w:cs="Tahoma"/>
          <w:sz w:val="20"/>
        </w:rPr>
        <w:t>41.</w:t>
      </w:r>
      <w:r w:rsidRPr="00857DBB">
        <w:rPr>
          <w:rFonts w:ascii="Tahoma" w:hAnsi="Tahoma" w:cs="Tahoma"/>
          <w:sz w:val="20"/>
        </w:rPr>
        <w:tab/>
        <w:t xml:space="preserve">Pattanavibool, A. &amp; Dearden, P. Fragmentation and wildlife in montane evergreen forests, northern Thailand. </w:t>
      </w:r>
      <w:r w:rsidRPr="00857DBB">
        <w:rPr>
          <w:rFonts w:ascii="Tahoma" w:hAnsi="Tahoma" w:cs="Tahoma"/>
          <w:i/>
          <w:iCs/>
          <w:sz w:val="20"/>
        </w:rPr>
        <w:t>Biol. Conserv.</w:t>
      </w:r>
      <w:r w:rsidRPr="00857DBB">
        <w:rPr>
          <w:rFonts w:ascii="Tahoma" w:hAnsi="Tahoma" w:cs="Tahoma"/>
          <w:sz w:val="20"/>
        </w:rPr>
        <w:t xml:space="preserve"> </w:t>
      </w:r>
      <w:r w:rsidRPr="00857DBB">
        <w:rPr>
          <w:rFonts w:ascii="Tahoma" w:hAnsi="Tahoma" w:cs="Tahoma"/>
          <w:b/>
          <w:bCs/>
          <w:sz w:val="20"/>
        </w:rPr>
        <w:t>107</w:t>
      </w:r>
      <w:r w:rsidRPr="00857DBB">
        <w:rPr>
          <w:rFonts w:ascii="Tahoma" w:hAnsi="Tahoma" w:cs="Tahoma"/>
          <w:sz w:val="20"/>
        </w:rPr>
        <w:t>, 155–164 (2002).</w:t>
      </w:r>
    </w:p>
    <w:p w14:paraId="03208041" w14:textId="77777777" w:rsidR="00857DBB" w:rsidRPr="00857DBB" w:rsidRDefault="00857DBB" w:rsidP="00857DBB">
      <w:pPr>
        <w:pStyle w:val="Bibliography"/>
        <w:rPr>
          <w:rFonts w:ascii="Tahoma" w:hAnsi="Tahoma" w:cs="Tahoma"/>
          <w:sz w:val="20"/>
        </w:rPr>
      </w:pPr>
      <w:r w:rsidRPr="00857DBB">
        <w:rPr>
          <w:rFonts w:ascii="Tahoma" w:hAnsi="Tahoma" w:cs="Tahoma"/>
          <w:sz w:val="20"/>
        </w:rPr>
        <w:t>42.</w:t>
      </w:r>
      <w:r w:rsidRPr="00857DBB">
        <w:rPr>
          <w:rFonts w:ascii="Tahoma" w:hAnsi="Tahoma" w:cs="Tahoma"/>
          <w:sz w:val="20"/>
        </w:rPr>
        <w:tab/>
        <w:t xml:space="preserve">Lausch, A. &amp; Herzog, F. Applicability of landscape metrics for the monitoring of landscape change: issues of scale, resolution and interpretability. </w:t>
      </w:r>
      <w:r w:rsidRPr="00857DBB">
        <w:rPr>
          <w:rFonts w:ascii="Tahoma" w:hAnsi="Tahoma" w:cs="Tahoma"/>
          <w:i/>
          <w:iCs/>
          <w:sz w:val="20"/>
        </w:rPr>
        <w:t>Ecol. Indic.</w:t>
      </w:r>
      <w:r w:rsidRPr="00857DBB">
        <w:rPr>
          <w:rFonts w:ascii="Tahoma" w:hAnsi="Tahoma" w:cs="Tahoma"/>
          <w:sz w:val="20"/>
        </w:rPr>
        <w:t xml:space="preserve"> </w:t>
      </w:r>
      <w:r w:rsidRPr="00857DBB">
        <w:rPr>
          <w:rFonts w:ascii="Tahoma" w:hAnsi="Tahoma" w:cs="Tahoma"/>
          <w:b/>
          <w:bCs/>
          <w:sz w:val="20"/>
        </w:rPr>
        <w:t>2</w:t>
      </w:r>
      <w:r w:rsidRPr="00857DBB">
        <w:rPr>
          <w:rFonts w:ascii="Tahoma" w:hAnsi="Tahoma" w:cs="Tahoma"/>
          <w:sz w:val="20"/>
        </w:rPr>
        <w:t>, 3–15 (2002).</w:t>
      </w:r>
    </w:p>
    <w:p w14:paraId="10E4EB9F" w14:textId="77777777" w:rsidR="00857DBB" w:rsidRPr="00857DBB" w:rsidRDefault="00857DBB" w:rsidP="00857DBB">
      <w:pPr>
        <w:pStyle w:val="Bibliography"/>
        <w:rPr>
          <w:rFonts w:ascii="Tahoma" w:hAnsi="Tahoma" w:cs="Tahoma"/>
          <w:sz w:val="20"/>
        </w:rPr>
      </w:pPr>
      <w:r w:rsidRPr="00857DBB">
        <w:rPr>
          <w:rFonts w:ascii="Tahoma" w:hAnsi="Tahoma" w:cs="Tahoma"/>
          <w:sz w:val="20"/>
        </w:rPr>
        <w:t>43.</w:t>
      </w:r>
      <w:r w:rsidRPr="00857DBB">
        <w:rPr>
          <w:rFonts w:ascii="Tahoma" w:hAnsi="Tahoma" w:cs="Tahoma"/>
          <w:sz w:val="20"/>
        </w:rPr>
        <w:tab/>
        <w:t xml:space="preserve">Plexida, S. G., Sfougaris, A. I., Ispikoudis, I. P. &amp; Papanastasis, V. P. Selecting landscape metrics as indicators of spatial heterogeneity—A comparison among Greek landscapes. </w:t>
      </w:r>
      <w:r w:rsidRPr="00857DBB">
        <w:rPr>
          <w:rFonts w:ascii="Tahoma" w:hAnsi="Tahoma" w:cs="Tahoma"/>
          <w:i/>
          <w:iCs/>
          <w:sz w:val="20"/>
        </w:rPr>
        <w:t>Int. J. Appl. Earth Obs. Geoinformation</w:t>
      </w:r>
      <w:r w:rsidRPr="00857DBB">
        <w:rPr>
          <w:rFonts w:ascii="Tahoma" w:hAnsi="Tahoma" w:cs="Tahoma"/>
          <w:sz w:val="20"/>
        </w:rPr>
        <w:t xml:space="preserve"> </w:t>
      </w:r>
      <w:r w:rsidRPr="00857DBB">
        <w:rPr>
          <w:rFonts w:ascii="Tahoma" w:hAnsi="Tahoma" w:cs="Tahoma"/>
          <w:b/>
          <w:bCs/>
          <w:sz w:val="20"/>
        </w:rPr>
        <w:t>26</w:t>
      </w:r>
      <w:r w:rsidRPr="00857DBB">
        <w:rPr>
          <w:rFonts w:ascii="Tahoma" w:hAnsi="Tahoma" w:cs="Tahoma"/>
          <w:sz w:val="20"/>
        </w:rPr>
        <w:t>, 26–35 (2014).</w:t>
      </w:r>
    </w:p>
    <w:p w14:paraId="392FFA79" w14:textId="77777777" w:rsidR="00857DBB" w:rsidRPr="00857DBB" w:rsidRDefault="00857DBB" w:rsidP="00857DBB">
      <w:pPr>
        <w:pStyle w:val="Bibliography"/>
        <w:rPr>
          <w:rFonts w:ascii="Tahoma" w:hAnsi="Tahoma" w:cs="Tahoma"/>
          <w:sz w:val="20"/>
        </w:rPr>
      </w:pPr>
      <w:r w:rsidRPr="00857DBB">
        <w:rPr>
          <w:rFonts w:ascii="Tahoma" w:hAnsi="Tahoma" w:cs="Tahoma"/>
          <w:sz w:val="20"/>
        </w:rPr>
        <w:t>44.</w:t>
      </w:r>
      <w:r w:rsidRPr="00857DBB">
        <w:rPr>
          <w:rFonts w:ascii="Tahoma" w:hAnsi="Tahoma" w:cs="Tahoma"/>
          <w:sz w:val="20"/>
        </w:rPr>
        <w:tab/>
        <w:t xml:space="preserve">Šímová, P. &amp; Gdulová, K. Landscape indices behavior: A review of scale effects. </w:t>
      </w:r>
      <w:r w:rsidRPr="00857DBB">
        <w:rPr>
          <w:rFonts w:ascii="Tahoma" w:hAnsi="Tahoma" w:cs="Tahoma"/>
          <w:i/>
          <w:iCs/>
          <w:sz w:val="20"/>
        </w:rPr>
        <w:t>Appl. Geogr.</w:t>
      </w:r>
      <w:r w:rsidRPr="00857DBB">
        <w:rPr>
          <w:rFonts w:ascii="Tahoma" w:hAnsi="Tahoma" w:cs="Tahoma"/>
          <w:sz w:val="20"/>
        </w:rPr>
        <w:t xml:space="preserve"> </w:t>
      </w:r>
      <w:r w:rsidRPr="00857DBB">
        <w:rPr>
          <w:rFonts w:ascii="Tahoma" w:hAnsi="Tahoma" w:cs="Tahoma"/>
          <w:b/>
          <w:bCs/>
          <w:sz w:val="20"/>
        </w:rPr>
        <w:t>34</w:t>
      </w:r>
      <w:r w:rsidRPr="00857DBB">
        <w:rPr>
          <w:rFonts w:ascii="Tahoma" w:hAnsi="Tahoma" w:cs="Tahoma"/>
          <w:sz w:val="20"/>
        </w:rPr>
        <w:t>, 385–394 (2012).</w:t>
      </w:r>
    </w:p>
    <w:p w14:paraId="00A8B7EC" w14:textId="77777777" w:rsidR="00857DBB" w:rsidRPr="00857DBB" w:rsidRDefault="00857DBB" w:rsidP="00857DBB">
      <w:pPr>
        <w:pStyle w:val="Bibliography"/>
        <w:rPr>
          <w:rFonts w:ascii="Tahoma" w:hAnsi="Tahoma" w:cs="Tahoma"/>
          <w:sz w:val="20"/>
        </w:rPr>
      </w:pPr>
      <w:r w:rsidRPr="00857DBB">
        <w:rPr>
          <w:rFonts w:ascii="Tahoma" w:hAnsi="Tahoma" w:cs="Tahoma"/>
          <w:sz w:val="20"/>
        </w:rPr>
        <w:t>45.</w:t>
      </w:r>
      <w:r w:rsidRPr="00857DBB">
        <w:rPr>
          <w:rFonts w:ascii="Tahoma" w:hAnsi="Tahoma" w:cs="Tahoma"/>
          <w:sz w:val="20"/>
        </w:rPr>
        <w:tab/>
        <w:t xml:space="preserve">Botequilha Leitão, A. &amp; Ahern, J. Applying landscape ecological concepts and metrics in sustainable landscape planning. </w:t>
      </w:r>
      <w:r w:rsidRPr="00857DBB">
        <w:rPr>
          <w:rFonts w:ascii="Tahoma" w:hAnsi="Tahoma" w:cs="Tahoma"/>
          <w:i/>
          <w:iCs/>
          <w:sz w:val="20"/>
        </w:rPr>
        <w:t>Landsc. Urban Plan.</w:t>
      </w:r>
      <w:r w:rsidRPr="00857DBB">
        <w:rPr>
          <w:rFonts w:ascii="Tahoma" w:hAnsi="Tahoma" w:cs="Tahoma"/>
          <w:sz w:val="20"/>
        </w:rPr>
        <w:t xml:space="preserve"> </w:t>
      </w:r>
      <w:r w:rsidRPr="00857DBB">
        <w:rPr>
          <w:rFonts w:ascii="Tahoma" w:hAnsi="Tahoma" w:cs="Tahoma"/>
          <w:b/>
          <w:bCs/>
          <w:sz w:val="20"/>
        </w:rPr>
        <w:t>59</w:t>
      </w:r>
      <w:r w:rsidRPr="00857DBB">
        <w:rPr>
          <w:rFonts w:ascii="Tahoma" w:hAnsi="Tahoma" w:cs="Tahoma"/>
          <w:sz w:val="20"/>
        </w:rPr>
        <w:t>, 65–93 (2002).</w:t>
      </w:r>
    </w:p>
    <w:p w14:paraId="63A4828B" w14:textId="77777777" w:rsidR="00857DBB" w:rsidRPr="00857DBB" w:rsidRDefault="00857DBB" w:rsidP="00857DBB">
      <w:pPr>
        <w:pStyle w:val="Bibliography"/>
        <w:rPr>
          <w:rFonts w:ascii="Tahoma" w:hAnsi="Tahoma" w:cs="Tahoma"/>
          <w:sz w:val="20"/>
        </w:rPr>
      </w:pPr>
      <w:r w:rsidRPr="00857DBB">
        <w:rPr>
          <w:rFonts w:ascii="Tahoma" w:hAnsi="Tahoma" w:cs="Tahoma"/>
          <w:sz w:val="20"/>
        </w:rPr>
        <w:t>46.</w:t>
      </w:r>
      <w:r w:rsidRPr="00857DBB">
        <w:rPr>
          <w:rFonts w:ascii="Tahoma" w:hAnsi="Tahoma" w:cs="Tahoma"/>
          <w:sz w:val="20"/>
        </w:rPr>
        <w:tab/>
        <w:t xml:space="preserve">Ramesh, T., Kalle, R. &amp; Downs, C. T. Predictors of mammal species richness in KwaZulu-Natal, South Africa. </w:t>
      </w:r>
      <w:r w:rsidRPr="00857DBB">
        <w:rPr>
          <w:rFonts w:ascii="Tahoma" w:hAnsi="Tahoma" w:cs="Tahoma"/>
          <w:i/>
          <w:iCs/>
          <w:sz w:val="20"/>
        </w:rPr>
        <w:t>Ecol. Indic.</w:t>
      </w:r>
      <w:r w:rsidRPr="00857DBB">
        <w:rPr>
          <w:rFonts w:ascii="Tahoma" w:hAnsi="Tahoma" w:cs="Tahoma"/>
          <w:sz w:val="20"/>
        </w:rPr>
        <w:t xml:space="preserve"> </w:t>
      </w:r>
      <w:r w:rsidRPr="00857DBB">
        <w:rPr>
          <w:rFonts w:ascii="Tahoma" w:hAnsi="Tahoma" w:cs="Tahoma"/>
          <w:b/>
          <w:bCs/>
          <w:sz w:val="20"/>
        </w:rPr>
        <w:t>60</w:t>
      </w:r>
      <w:r w:rsidRPr="00857DBB">
        <w:rPr>
          <w:rFonts w:ascii="Tahoma" w:hAnsi="Tahoma" w:cs="Tahoma"/>
          <w:sz w:val="20"/>
        </w:rPr>
        <w:t>, 385–393 (2016).</w:t>
      </w:r>
    </w:p>
    <w:p w14:paraId="3930F5F9" w14:textId="77777777" w:rsidR="00857DBB" w:rsidRPr="00857DBB" w:rsidRDefault="00857DBB" w:rsidP="00857DBB">
      <w:pPr>
        <w:pStyle w:val="Bibliography"/>
        <w:rPr>
          <w:rFonts w:ascii="Tahoma" w:hAnsi="Tahoma" w:cs="Tahoma"/>
          <w:sz w:val="20"/>
        </w:rPr>
      </w:pPr>
      <w:r w:rsidRPr="00857DBB">
        <w:rPr>
          <w:rFonts w:ascii="Tahoma" w:hAnsi="Tahoma" w:cs="Tahoma"/>
          <w:sz w:val="20"/>
        </w:rPr>
        <w:t>47.</w:t>
      </w:r>
      <w:r w:rsidRPr="00857DBB">
        <w:rPr>
          <w:rFonts w:ascii="Tahoma" w:hAnsi="Tahoma" w:cs="Tahoma"/>
          <w:sz w:val="20"/>
        </w:rPr>
        <w:tab/>
        <w:t xml:space="preserve">Schindler, S., Poirazidis, K. &amp; Wrbka, T. Towards a core set of landscape metrics for biodiversity assessments: A case study from Dadia National Park, Greece. </w:t>
      </w:r>
      <w:r w:rsidRPr="00857DBB">
        <w:rPr>
          <w:rFonts w:ascii="Tahoma" w:hAnsi="Tahoma" w:cs="Tahoma"/>
          <w:i/>
          <w:iCs/>
          <w:sz w:val="20"/>
        </w:rPr>
        <w:t>Ecol. Indic.</w:t>
      </w:r>
      <w:r w:rsidRPr="00857DBB">
        <w:rPr>
          <w:rFonts w:ascii="Tahoma" w:hAnsi="Tahoma" w:cs="Tahoma"/>
          <w:sz w:val="20"/>
        </w:rPr>
        <w:t xml:space="preserve"> </w:t>
      </w:r>
      <w:r w:rsidRPr="00857DBB">
        <w:rPr>
          <w:rFonts w:ascii="Tahoma" w:hAnsi="Tahoma" w:cs="Tahoma"/>
          <w:b/>
          <w:bCs/>
          <w:sz w:val="20"/>
        </w:rPr>
        <w:t>8</w:t>
      </w:r>
      <w:r w:rsidRPr="00857DBB">
        <w:rPr>
          <w:rFonts w:ascii="Tahoma" w:hAnsi="Tahoma" w:cs="Tahoma"/>
          <w:sz w:val="20"/>
        </w:rPr>
        <w:t>, 502–514 (2008).</w:t>
      </w:r>
    </w:p>
    <w:p w14:paraId="265930D8" w14:textId="77777777" w:rsidR="00857DBB" w:rsidRPr="00857DBB" w:rsidRDefault="00857DBB" w:rsidP="00857DBB">
      <w:pPr>
        <w:pStyle w:val="Bibliography"/>
        <w:rPr>
          <w:rFonts w:ascii="Tahoma" w:hAnsi="Tahoma" w:cs="Tahoma"/>
          <w:sz w:val="20"/>
        </w:rPr>
      </w:pPr>
      <w:r w:rsidRPr="00857DBB">
        <w:rPr>
          <w:rFonts w:ascii="Tahoma" w:hAnsi="Tahoma" w:cs="Tahoma"/>
          <w:sz w:val="20"/>
        </w:rPr>
        <w:lastRenderedPageBreak/>
        <w:t>48.</w:t>
      </w:r>
      <w:r w:rsidRPr="00857DBB">
        <w:rPr>
          <w:rFonts w:ascii="Tahoma" w:hAnsi="Tahoma" w:cs="Tahoma"/>
          <w:sz w:val="20"/>
        </w:rPr>
        <w:tab/>
        <w:t xml:space="preserve">Tasser, E. </w:t>
      </w:r>
      <w:r w:rsidRPr="00857DBB">
        <w:rPr>
          <w:rFonts w:ascii="Tahoma" w:hAnsi="Tahoma" w:cs="Tahoma"/>
          <w:i/>
          <w:iCs/>
          <w:sz w:val="20"/>
        </w:rPr>
        <w:t>et al.</w:t>
      </w:r>
      <w:r w:rsidRPr="00857DBB">
        <w:rPr>
          <w:rFonts w:ascii="Tahoma" w:hAnsi="Tahoma" w:cs="Tahoma"/>
          <w:sz w:val="20"/>
        </w:rPr>
        <w:t xml:space="preserve"> Long-term game species dynamic as indicator for changing landscape quality. </w:t>
      </w:r>
      <w:r w:rsidRPr="00857DBB">
        <w:rPr>
          <w:rFonts w:ascii="Tahoma" w:hAnsi="Tahoma" w:cs="Tahoma"/>
          <w:i/>
          <w:iCs/>
          <w:sz w:val="20"/>
        </w:rPr>
        <w:t>Sci. Total Environ.</w:t>
      </w:r>
      <w:r w:rsidRPr="00857DBB">
        <w:rPr>
          <w:rFonts w:ascii="Tahoma" w:hAnsi="Tahoma" w:cs="Tahoma"/>
          <w:sz w:val="20"/>
        </w:rPr>
        <w:t xml:space="preserve"> </w:t>
      </w:r>
      <w:r w:rsidRPr="00857DBB">
        <w:rPr>
          <w:rFonts w:ascii="Tahoma" w:hAnsi="Tahoma" w:cs="Tahoma"/>
          <w:b/>
          <w:bCs/>
          <w:sz w:val="20"/>
        </w:rPr>
        <w:t>874</w:t>
      </w:r>
      <w:r w:rsidRPr="00857DBB">
        <w:rPr>
          <w:rFonts w:ascii="Tahoma" w:hAnsi="Tahoma" w:cs="Tahoma"/>
          <w:sz w:val="20"/>
        </w:rPr>
        <w:t>, 162375 (2023).</w:t>
      </w:r>
    </w:p>
    <w:p w14:paraId="06481A9A" w14:textId="70DD4374" w:rsidR="00C93B1E" w:rsidRDefault="00AB7D64" w:rsidP="00AB7D64">
      <w:pPr>
        <w:spacing w:after="0" w:line="240" w:lineRule="auto"/>
        <w:ind w:left="851" w:hanging="851"/>
        <w:jc w:val="both"/>
        <w:rPr>
          <w:rFonts w:ascii="Arial" w:hAnsi="Arial" w:cs="Arial"/>
          <w:szCs w:val="24"/>
        </w:rPr>
      </w:pPr>
      <w:r w:rsidRPr="00C865B5">
        <w:rPr>
          <w:rFonts w:ascii="Tahoma" w:hAnsi="Tahoma" w:cs="Tahoma"/>
          <w:sz w:val="20"/>
          <w:lang w:val="en-GB"/>
        </w:rPr>
        <w:fldChar w:fldCharType="end"/>
      </w:r>
    </w:p>
    <w:sectPr w:rsidR="00C93B1E" w:rsidSect="00C70730">
      <w:type w:val="continuous"/>
      <w:pgSz w:w="12240" w:h="15840" w:orient="landscape"/>
      <w:pgMar w:top="1417" w:right="1417" w:bottom="1417" w:left="1417"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D68F6"/>
    <w:multiLevelType w:val="hybridMultilevel"/>
    <w:tmpl w:val="E5E05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755975"/>
    <w:multiLevelType w:val="hybridMultilevel"/>
    <w:tmpl w:val="5F8AA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2D34B7"/>
    <w:multiLevelType w:val="hybridMultilevel"/>
    <w:tmpl w:val="3EB87AA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77718"/>
    <w:multiLevelType w:val="hybridMultilevel"/>
    <w:tmpl w:val="6A2C8114"/>
    <w:lvl w:ilvl="0" w:tplc="E496DA4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F8499F"/>
    <w:multiLevelType w:val="hybridMultilevel"/>
    <w:tmpl w:val="468CF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B47AA3"/>
    <w:multiLevelType w:val="multilevel"/>
    <w:tmpl w:val="32B8123E"/>
    <w:lvl w:ilvl="0">
      <w:start w:val="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 w15:restartNumberingAfterBreak="0">
    <w:nsid w:val="53AB7E4B"/>
    <w:multiLevelType w:val="hybridMultilevel"/>
    <w:tmpl w:val="B81E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042CB"/>
    <w:multiLevelType w:val="multilevel"/>
    <w:tmpl w:val="0C07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63494625"/>
    <w:multiLevelType w:val="multilevel"/>
    <w:tmpl w:val="1EAE3A3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6F5277"/>
    <w:multiLevelType w:val="hybridMultilevel"/>
    <w:tmpl w:val="E7B6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D50A02"/>
    <w:multiLevelType w:val="hybridMultilevel"/>
    <w:tmpl w:val="35C2A37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9DD0B20"/>
    <w:multiLevelType w:val="hybridMultilevel"/>
    <w:tmpl w:val="9412FB7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B294F4A"/>
    <w:multiLevelType w:val="hybridMultilevel"/>
    <w:tmpl w:val="2114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3E7EC0"/>
    <w:multiLevelType w:val="hybridMultilevel"/>
    <w:tmpl w:val="4592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1313BE"/>
    <w:multiLevelType w:val="hybridMultilevel"/>
    <w:tmpl w:val="1D5E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0121A2"/>
    <w:multiLevelType w:val="hybridMultilevel"/>
    <w:tmpl w:val="FD50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D1D2F"/>
    <w:multiLevelType w:val="hybridMultilevel"/>
    <w:tmpl w:val="B57C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201A56"/>
    <w:multiLevelType w:val="hybridMultilevel"/>
    <w:tmpl w:val="170C7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7"/>
  </w:num>
  <w:num w:numId="4">
    <w:abstractNumId w:val="8"/>
  </w:num>
  <w:num w:numId="5">
    <w:abstractNumId w:val="16"/>
  </w:num>
  <w:num w:numId="6">
    <w:abstractNumId w:val="14"/>
  </w:num>
  <w:num w:numId="7">
    <w:abstractNumId w:val="13"/>
  </w:num>
  <w:num w:numId="8">
    <w:abstractNumId w:val="15"/>
  </w:num>
  <w:num w:numId="9">
    <w:abstractNumId w:val="12"/>
  </w:num>
  <w:num w:numId="10">
    <w:abstractNumId w:val="9"/>
  </w:num>
  <w:num w:numId="11">
    <w:abstractNumId w:val="6"/>
  </w:num>
  <w:num w:numId="12">
    <w:abstractNumId w:val="3"/>
  </w:num>
  <w:num w:numId="13">
    <w:abstractNumId w:val="17"/>
  </w:num>
  <w:num w:numId="14">
    <w:abstractNumId w:val="2"/>
  </w:num>
  <w:num w:numId="15">
    <w:abstractNumId w:val="0"/>
  </w:num>
  <w:num w:numId="16">
    <w:abstractNumId w:val="4"/>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it-IT" w:vendorID="64" w:dllVersion="6" w:nlCheck="1" w:checkStyle="0"/>
  <w:activeWritingStyle w:appName="MSWord" w:lang="en-US" w:vendorID="64" w:dllVersion="6" w:nlCheck="1" w:checkStyle="1"/>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0" w:nlCheck="1" w:checkStyle="0"/>
  <w:activeWritingStyle w:appName="MSWord" w:lang="de-AT"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fr-FR" w:vendorID="64" w:dllVersion="6" w:nlCheck="1" w:checkStyle="0"/>
  <w:activeWritingStyle w:appName="MSWord" w:lang="pt-BR" w:vendorID="64" w:dllVersion="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AT" w:vendorID="64" w:dllVersion="4096" w:nlCheck="1" w:checkStyle="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1D"/>
    <w:rsid w:val="000005B6"/>
    <w:rsid w:val="00000B36"/>
    <w:rsid w:val="00002BBF"/>
    <w:rsid w:val="000032EC"/>
    <w:rsid w:val="000035E6"/>
    <w:rsid w:val="000041F0"/>
    <w:rsid w:val="0000487F"/>
    <w:rsid w:val="00004B1F"/>
    <w:rsid w:val="00004DB0"/>
    <w:rsid w:val="00004F2C"/>
    <w:rsid w:val="00005D69"/>
    <w:rsid w:val="000061C5"/>
    <w:rsid w:val="000074DF"/>
    <w:rsid w:val="0000759B"/>
    <w:rsid w:val="00007CD9"/>
    <w:rsid w:val="000105A8"/>
    <w:rsid w:val="000114C7"/>
    <w:rsid w:val="0001190F"/>
    <w:rsid w:val="000137EC"/>
    <w:rsid w:val="000178C0"/>
    <w:rsid w:val="00017C59"/>
    <w:rsid w:val="00023536"/>
    <w:rsid w:val="00023CE4"/>
    <w:rsid w:val="00024BED"/>
    <w:rsid w:val="00025334"/>
    <w:rsid w:val="00025BED"/>
    <w:rsid w:val="00030881"/>
    <w:rsid w:val="00031949"/>
    <w:rsid w:val="00031DEE"/>
    <w:rsid w:val="00032AA0"/>
    <w:rsid w:val="00033759"/>
    <w:rsid w:val="00037BC8"/>
    <w:rsid w:val="0004099A"/>
    <w:rsid w:val="000414E9"/>
    <w:rsid w:val="000426C4"/>
    <w:rsid w:val="0004342C"/>
    <w:rsid w:val="000436B5"/>
    <w:rsid w:val="00044536"/>
    <w:rsid w:val="00044CCF"/>
    <w:rsid w:val="00047A6F"/>
    <w:rsid w:val="00050882"/>
    <w:rsid w:val="00052839"/>
    <w:rsid w:val="00053EF5"/>
    <w:rsid w:val="000543D2"/>
    <w:rsid w:val="00055AC1"/>
    <w:rsid w:val="00056215"/>
    <w:rsid w:val="000604CF"/>
    <w:rsid w:val="00060772"/>
    <w:rsid w:val="00061241"/>
    <w:rsid w:val="00061670"/>
    <w:rsid w:val="00063134"/>
    <w:rsid w:val="000640B0"/>
    <w:rsid w:val="00064874"/>
    <w:rsid w:val="00066C7E"/>
    <w:rsid w:val="00070F1A"/>
    <w:rsid w:val="00071001"/>
    <w:rsid w:val="00072B50"/>
    <w:rsid w:val="00074440"/>
    <w:rsid w:val="00074D26"/>
    <w:rsid w:val="00076417"/>
    <w:rsid w:val="00076AF1"/>
    <w:rsid w:val="00076C85"/>
    <w:rsid w:val="00080ED7"/>
    <w:rsid w:val="000829FA"/>
    <w:rsid w:val="00083881"/>
    <w:rsid w:val="000850C0"/>
    <w:rsid w:val="0008516F"/>
    <w:rsid w:val="00085E31"/>
    <w:rsid w:val="00086427"/>
    <w:rsid w:val="00086647"/>
    <w:rsid w:val="0009016F"/>
    <w:rsid w:val="00092BD0"/>
    <w:rsid w:val="00093984"/>
    <w:rsid w:val="000945B4"/>
    <w:rsid w:val="00094CA1"/>
    <w:rsid w:val="0009526D"/>
    <w:rsid w:val="00096897"/>
    <w:rsid w:val="00097340"/>
    <w:rsid w:val="000A2088"/>
    <w:rsid w:val="000A2F8E"/>
    <w:rsid w:val="000A46B0"/>
    <w:rsid w:val="000A4DA5"/>
    <w:rsid w:val="000A62FF"/>
    <w:rsid w:val="000A7AC0"/>
    <w:rsid w:val="000B2DF9"/>
    <w:rsid w:val="000B2F9D"/>
    <w:rsid w:val="000B4606"/>
    <w:rsid w:val="000B48D7"/>
    <w:rsid w:val="000B498E"/>
    <w:rsid w:val="000B4AF5"/>
    <w:rsid w:val="000B5BC9"/>
    <w:rsid w:val="000B5E34"/>
    <w:rsid w:val="000B776F"/>
    <w:rsid w:val="000C0994"/>
    <w:rsid w:val="000C0A16"/>
    <w:rsid w:val="000C17FB"/>
    <w:rsid w:val="000C2A64"/>
    <w:rsid w:val="000C2C31"/>
    <w:rsid w:val="000C3185"/>
    <w:rsid w:val="000C3695"/>
    <w:rsid w:val="000C381F"/>
    <w:rsid w:val="000C385A"/>
    <w:rsid w:val="000C39ED"/>
    <w:rsid w:val="000C48E3"/>
    <w:rsid w:val="000C63BE"/>
    <w:rsid w:val="000C6E6D"/>
    <w:rsid w:val="000C7049"/>
    <w:rsid w:val="000D12DA"/>
    <w:rsid w:val="000D189A"/>
    <w:rsid w:val="000D1F79"/>
    <w:rsid w:val="000D2CD9"/>
    <w:rsid w:val="000D2DCB"/>
    <w:rsid w:val="000D3D25"/>
    <w:rsid w:val="000D4889"/>
    <w:rsid w:val="000D6694"/>
    <w:rsid w:val="000D7389"/>
    <w:rsid w:val="000E06D3"/>
    <w:rsid w:val="000E2748"/>
    <w:rsid w:val="000F0652"/>
    <w:rsid w:val="000F0F6D"/>
    <w:rsid w:val="000F1565"/>
    <w:rsid w:val="000F1666"/>
    <w:rsid w:val="000F2418"/>
    <w:rsid w:val="000F2A1F"/>
    <w:rsid w:val="000F537B"/>
    <w:rsid w:val="000F694A"/>
    <w:rsid w:val="0010182F"/>
    <w:rsid w:val="00101E9B"/>
    <w:rsid w:val="00103AB4"/>
    <w:rsid w:val="00103F37"/>
    <w:rsid w:val="00104664"/>
    <w:rsid w:val="001059CB"/>
    <w:rsid w:val="00106AEF"/>
    <w:rsid w:val="00107A82"/>
    <w:rsid w:val="001125CF"/>
    <w:rsid w:val="00112F22"/>
    <w:rsid w:val="00117311"/>
    <w:rsid w:val="00120805"/>
    <w:rsid w:val="001214EA"/>
    <w:rsid w:val="0012361E"/>
    <w:rsid w:val="0012436B"/>
    <w:rsid w:val="00125A47"/>
    <w:rsid w:val="00125B5C"/>
    <w:rsid w:val="001266C4"/>
    <w:rsid w:val="00126C00"/>
    <w:rsid w:val="001277F0"/>
    <w:rsid w:val="00130C63"/>
    <w:rsid w:val="00130F1B"/>
    <w:rsid w:val="00131BB7"/>
    <w:rsid w:val="0013358B"/>
    <w:rsid w:val="0013503C"/>
    <w:rsid w:val="00135182"/>
    <w:rsid w:val="00136CA5"/>
    <w:rsid w:val="00141761"/>
    <w:rsid w:val="00141CF4"/>
    <w:rsid w:val="001422BC"/>
    <w:rsid w:val="0014328A"/>
    <w:rsid w:val="0014399B"/>
    <w:rsid w:val="00143E05"/>
    <w:rsid w:val="00144011"/>
    <w:rsid w:val="00145D43"/>
    <w:rsid w:val="00146E0A"/>
    <w:rsid w:val="00147B6B"/>
    <w:rsid w:val="00147C62"/>
    <w:rsid w:val="00150432"/>
    <w:rsid w:val="0015194B"/>
    <w:rsid w:val="00151C1E"/>
    <w:rsid w:val="001522C6"/>
    <w:rsid w:val="001529CF"/>
    <w:rsid w:val="00154344"/>
    <w:rsid w:val="00155A84"/>
    <w:rsid w:val="00156E07"/>
    <w:rsid w:val="001611D3"/>
    <w:rsid w:val="00161661"/>
    <w:rsid w:val="00161F81"/>
    <w:rsid w:val="00162707"/>
    <w:rsid w:val="00163C78"/>
    <w:rsid w:val="00163FDE"/>
    <w:rsid w:val="00164588"/>
    <w:rsid w:val="001646DB"/>
    <w:rsid w:val="001665F2"/>
    <w:rsid w:val="001669B8"/>
    <w:rsid w:val="00166A03"/>
    <w:rsid w:val="00167565"/>
    <w:rsid w:val="00167780"/>
    <w:rsid w:val="00171A83"/>
    <w:rsid w:val="00171AB9"/>
    <w:rsid w:val="00172A0C"/>
    <w:rsid w:val="001733B0"/>
    <w:rsid w:val="00174259"/>
    <w:rsid w:val="0017547F"/>
    <w:rsid w:val="00176FD0"/>
    <w:rsid w:val="001800C3"/>
    <w:rsid w:val="001802A0"/>
    <w:rsid w:val="00181640"/>
    <w:rsid w:val="001824DD"/>
    <w:rsid w:val="00182726"/>
    <w:rsid w:val="00184178"/>
    <w:rsid w:val="00185B21"/>
    <w:rsid w:val="00186BA9"/>
    <w:rsid w:val="00186C54"/>
    <w:rsid w:val="00187A46"/>
    <w:rsid w:val="00187D4A"/>
    <w:rsid w:val="00190E28"/>
    <w:rsid w:val="00191562"/>
    <w:rsid w:val="00193606"/>
    <w:rsid w:val="00194414"/>
    <w:rsid w:val="00194E12"/>
    <w:rsid w:val="00195065"/>
    <w:rsid w:val="00196042"/>
    <w:rsid w:val="0019611D"/>
    <w:rsid w:val="00196E89"/>
    <w:rsid w:val="001A0D15"/>
    <w:rsid w:val="001A0FDA"/>
    <w:rsid w:val="001A14AC"/>
    <w:rsid w:val="001A169D"/>
    <w:rsid w:val="001A3A98"/>
    <w:rsid w:val="001A41C8"/>
    <w:rsid w:val="001A4BB3"/>
    <w:rsid w:val="001A5007"/>
    <w:rsid w:val="001A7468"/>
    <w:rsid w:val="001A7C33"/>
    <w:rsid w:val="001B04B0"/>
    <w:rsid w:val="001B0828"/>
    <w:rsid w:val="001B1526"/>
    <w:rsid w:val="001B1B61"/>
    <w:rsid w:val="001B2030"/>
    <w:rsid w:val="001B271D"/>
    <w:rsid w:val="001B2AED"/>
    <w:rsid w:val="001B396D"/>
    <w:rsid w:val="001B39C6"/>
    <w:rsid w:val="001B514C"/>
    <w:rsid w:val="001B604E"/>
    <w:rsid w:val="001C1525"/>
    <w:rsid w:val="001C1C28"/>
    <w:rsid w:val="001C35DD"/>
    <w:rsid w:val="001C3798"/>
    <w:rsid w:val="001C3B00"/>
    <w:rsid w:val="001C5311"/>
    <w:rsid w:val="001C5BA3"/>
    <w:rsid w:val="001C62B1"/>
    <w:rsid w:val="001C6AA3"/>
    <w:rsid w:val="001C7C1F"/>
    <w:rsid w:val="001D1358"/>
    <w:rsid w:val="001D1877"/>
    <w:rsid w:val="001D18BE"/>
    <w:rsid w:val="001D222A"/>
    <w:rsid w:val="001D2AEF"/>
    <w:rsid w:val="001D320B"/>
    <w:rsid w:val="001D37D2"/>
    <w:rsid w:val="001D4A52"/>
    <w:rsid w:val="001D541D"/>
    <w:rsid w:val="001D5C16"/>
    <w:rsid w:val="001D753C"/>
    <w:rsid w:val="001E13A5"/>
    <w:rsid w:val="001E3ED4"/>
    <w:rsid w:val="001E4816"/>
    <w:rsid w:val="001E49E0"/>
    <w:rsid w:val="001E5D95"/>
    <w:rsid w:val="001E64BD"/>
    <w:rsid w:val="001E6E4D"/>
    <w:rsid w:val="001E78B5"/>
    <w:rsid w:val="001E7AF5"/>
    <w:rsid w:val="001E7D1F"/>
    <w:rsid w:val="001F0F45"/>
    <w:rsid w:val="001F3FE5"/>
    <w:rsid w:val="00201182"/>
    <w:rsid w:val="00201250"/>
    <w:rsid w:val="00203406"/>
    <w:rsid w:val="00204BEB"/>
    <w:rsid w:val="0020555C"/>
    <w:rsid w:val="002061C6"/>
    <w:rsid w:val="0020655F"/>
    <w:rsid w:val="002111DC"/>
    <w:rsid w:val="002138B5"/>
    <w:rsid w:val="002152A0"/>
    <w:rsid w:val="00215434"/>
    <w:rsid w:val="00216D54"/>
    <w:rsid w:val="002200F8"/>
    <w:rsid w:val="00221198"/>
    <w:rsid w:val="00223099"/>
    <w:rsid w:val="002234E0"/>
    <w:rsid w:val="00224750"/>
    <w:rsid w:val="0022782D"/>
    <w:rsid w:val="002309C1"/>
    <w:rsid w:val="0023127E"/>
    <w:rsid w:val="00231797"/>
    <w:rsid w:val="00232842"/>
    <w:rsid w:val="00232EB4"/>
    <w:rsid w:val="00232F4B"/>
    <w:rsid w:val="00233488"/>
    <w:rsid w:val="0023371C"/>
    <w:rsid w:val="00233EFC"/>
    <w:rsid w:val="00235913"/>
    <w:rsid w:val="0023640F"/>
    <w:rsid w:val="002374F5"/>
    <w:rsid w:val="00241318"/>
    <w:rsid w:val="002425FF"/>
    <w:rsid w:val="0024282A"/>
    <w:rsid w:val="00242BAE"/>
    <w:rsid w:val="00244C49"/>
    <w:rsid w:val="00251BDB"/>
    <w:rsid w:val="002531CB"/>
    <w:rsid w:val="00253636"/>
    <w:rsid w:val="00256471"/>
    <w:rsid w:val="002617C7"/>
    <w:rsid w:val="00262D96"/>
    <w:rsid w:val="00264127"/>
    <w:rsid w:val="00264295"/>
    <w:rsid w:val="00266D90"/>
    <w:rsid w:val="002675A1"/>
    <w:rsid w:val="00270F4E"/>
    <w:rsid w:val="00273225"/>
    <w:rsid w:val="0027350B"/>
    <w:rsid w:val="0027378D"/>
    <w:rsid w:val="00274AE1"/>
    <w:rsid w:val="002761C1"/>
    <w:rsid w:val="00277617"/>
    <w:rsid w:val="00277EB8"/>
    <w:rsid w:val="00280F33"/>
    <w:rsid w:val="0028460C"/>
    <w:rsid w:val="002857C5"/>
    <w:rsid w:val="00286595"/>
    <w:rsid w:val="00290AB6"/>
    <w:rsid w:val="00291EFF"/>
    <w:rsid w:val="00292163"/>
    <w:rsid w:val="002922A1"/>
    <w:rsid w:val="00292C87"/>
    <w:rsid w:val="00293340"/>
    <w:rsid w:val="00294254"/>
    <w:rsid w:val="00295A59"/>
    <w:rsid w:val="00296205"/>
    <w:rsid w:val="00296817"/>
    <w:rsid w:val="0029716E"/>
    <w:rsid w:val="002A0613"/>
    <w:rsid w:val="002A0997"/>
    <w:rsid w:val="002A2F7E"/>
    <w:rsid w:val="002A35E4"/>
    <w:rsid w:val="002A4A3F"/>
    <w:rsid w:val="002A5E4A"/>
    <w:rsid w:val="002A7454"/>
    <w:rsid w:val="002A750A"/>
    <w:rsid w:val="002A7A37"/>
    <w:rsid w:val="002B0269"/>
    <w:rsid w:val="002B03E1"/>
    <w:rsid w:val="002B0CBC"/>
    <w:rsid w:val="002B0EA4"/>
    <w:rsid w:val="002B2EB3"/>
    <w:rsid w:val="002B3130"/>
    <w:rsid w:val="002B32FF"/>
    <w:rsid w:val="002B361A"/>
    <w:rsid w:val="002B4646"/>
    <w:rsid w:val="002B6986"/>
    <w:rsid w:val="002B77CA"/>
    <w:rsid w:val="002C2003"/>
    <w:rsid w:val="002C36D5"/>
    <w:rsid w:val="002C48DB"/>
    <w:rsid w:val="002C5334"/>
    <w:rsid w:val="002C5350"/>
    <w:rsid w:val="002C5792"/>
    <w:rsid w:val="002C6A1B"/>
    <w:rsid w:val="002C6E80"/>
    <w:rsid w:val="002D1120"/>
    <w:rsid w:val="002D113C"/>
    <w:rsid w:val="002D2230"/>
    <w:rsid w:val="002D245F"/>
    <w:rsid w:val="002D4204"/>
    <w:rsid w:val="002D43A4"/>
    <w:rsid w:val="002D4D18"/>
    <w:rsid w:val="002D5353"/>
    <w:rsid w:val="002D5DC6"/>
    <w:rsid w:val="002D611F"/>
    <w:rsid w:val="002D7270"/>
    <w:rsid w:val="002D78B7"/>
    <w:rsid w:val="002D7F4B"/>
    <w:rsid w:val="002E104E"/>
    <w:rsid w:val="002E1909"/>
    <w:rsid w:val="002E1D22"/>
    <w:rsid w:val="002E37FB"/>
    <w:rsid w:val="002E3958"/>
    <w:rsid w:val="002E50BB"/>
    <w:rsid w:val="002E5F62"/>
    <w:rsid w:val="002F008C"/>
    <w:rsid w:val="002F11D6"/>
    <w:rsid w:val="002F1CC5"/>
    <w:rsid w:val="002F2400"/>
    <w:rsid w:val="002F358A"/>
    <w:rsid w:val="002F369B"/>
    <w:rsid w:val="002F3EE7"/>
    <w:rsid w:val="002F4B2A"/>
    <w:rsid w:val="003002A9"/>
    <w:rsid w:val="00300E52"/>
    <w:rsid w:val="00301090"/>
    <w:rsid w:val="0030275B"/>
    <w:rsid w:val="0030298D"/>
    <w:rsid w:val="00303BB6"/>
    <w:rsid w:val="00305CE2"/>
    <w:rsid w:val="00305E4A"/>
    <w:rsid w:val="00307213"/>
    <w:rsid w:val="003124A3"/>
    <w:rsid w:val="003127BB"/>
    <w:rsid w:val="0031293F"/>
    <w:rsid w:val="00313C7C"/>
    <w:rsid w:val="00314E40"/>
    <w:rsid w:val="0031566D"/>
    <w:rsid w:val="00315AF6"/>
    <w:rsid w:val="00317F8C"/>
    <w:rsid w:val="003206D4"/>
    <w:rsid w:val="00322DCA"/>
    <w:rsid w:val="0032337F"/>
    <w:rsid w:val="003248FE"/>
    <w:rsid w:val="00324D82"/>
    <w:rsid w:val="0032545A"/>
    <w:rsid w:val="00330AE6"/>
    <w:rsid w:val="00331A1D"/>
    <w:rsid w:val="00332FF5"/>
    <w:rsid w:val="0033409C"/>
    <w:rsid w:val="0033476E"/>
    <w:rsid w:val="003366E1"/>
    <w:rsid w:val="00340134"/>
    <w:rsid w:val="0034180F"/>
    <w:rsid w:val="00342F4F"/>
    <w:rsid w:val="003438DC"/>
    <w:rsid w:val="0034454B"/>
    <w:rsid w:val="0034603F"/>
    <w:rsid w:val="003513C5"/>
    <w:rsid w:val="00352752"/>
    <w:rsid w:val="003528FD"/>
    <w:rsid w:val="003529D1"/>
    <w:rsid w:val="003537DF"/>
    <w:rsid w:val="003542C2"/>
    <w:rsid w:val="003545DE"/>
    <w:rsid w:val="00354C26"/>
    <w:rsid w:val="003560A1"/>
    <w:rsid w:val="00356986"/>
    <w:rsid w:val="00361E4F"/>
    <w:rsid w:val="00362654"/>
    <w:rsid w:val="003630BA"/>
    <w:rsid w:val="00363B60"/>
    <w:rsid w:val="00363D15"/>
    <w:rsid w:val="00365F96"/>
    <w:rsid w:val="003713A2"/>
    <w:rsid w:val="00372B31"/>
    <w:rsid w:val="003754AA"/>
    <w:rsid w:val="00376992"/>
    <w:rsid w:val="003779F2"/>
    <w:rsid w:val="003818A2"/>
    <w:rsid w:val="00385528"/>
    <w:rsid w:val="0038557E"/>
    <w:rsid w:val="00386BE2"/>
    <w:rsid w:val="00386C21"/>
    <w:rsid w:val="0039233E"/>
    <w:rsid w:val="003935D6"/>
    <w:rsid w:val="003937FE"/>
    <w:rsid w:val="00395C2E"/>
    <w:rsid w:val="003962FE"/>
    <w:rsid w:val="003971E9"/>
    <w:rsid w:val="003A0668"/>
    <w:rsid w:val="003A1AC3"/>
    <w:rsid w:val="003A1C74"/>
    <w:rsid w:val="003A65FB"/>
    <w:rsid w:val="003A7215"/>
    <w:rsid w:val="003A790D"/>
    <w:rsid w:val="003B0D10"/>
    <w:rsid w:val="003B0E96"/>
    <w:rsid w:val="003B0F80"/>
    <w:rsid w:val="003B18C2"/>
    <w:rsid w:val="003B47E6"/>
    <w:rsid w:val="003B6705"/>
    <w:rsid w:val="003B79EF"/>
    <w:rsid w:val="003C1560"/>
    <w:rsid w:val="003C19E0"/>
    <w:rsid w:val="003C4AD3"/>
    <w:rsid w:val="003C5D99"/>
    <w:rsid w:val="003D036F"/>
    <w:rsid w:val="003D057E"/>
    <w:rsid w:val="003D0789"/>
    <w:rsid w:val="003D16F9"/>
    <w:rsid w:val="003D1EBB"/>
    <w:rsid w:val="003D2EA5"/>
    <w:rsid w:val="003D3831"/>
    <w:rsid w:val="003D5170"/>
    <w:rsid w:val="003D5D75"/>
    <w:rsid w:val="003D7391"/>
    <w:rsid w:val="003D7E4F"/>
    <w:rsid w:val="003E1173"/>
    <w:rsid w:val="003E1F21"/>
    <w:rsid w:val="003E34AE"/>
    <w:rsid w:val="003E5FB5"/>
    <w:rsid w:val="003E6002"/>
    <w:rsid w:val="003E6C92"/>
    <w:rsid w:val="003E7447"/>
    <w:rsid w:val="003E7B55"/>
    <w:rsid w:val="003E7CE9"/>
    <w:rsid w:val="003F0039"/>
    <w:rsid w:val="003F0BD7"/>
    <w:rsid w:val="003F1146"/>
    <w:rsid w:val="003F25CD"/>
    <w:rsid w:val="003F2606"/>
    <w:rsid w:val="003F49F2"/>
    <w:rsid w:val="003F654C"/>
    <w:rsid w:val="004007B4"/>
    <w:rsid w:val="0040230C"/>
    <w:rsid w:val="004035F0"/>
    <w:rsid w:val="00404391"/>
    <w:rsid w:val="00404C6A"/>
    <w:rsid w:val="00404D4A"/>
    <w:rsid w:val="00405280"/>
    <w:rsid w:val="00406448"/>
    <w:rsid w:val="00412A0D"/>
    <w:rsid w:val="004130B0"/>
    <w:rsid w:val="00413F6E"/>
    <w:rsid w:val="004150DC"/>
    <w:rsid w:val="00417C24"/>
    <w:rsid w:val="00417D69"/>
    <w:rsid w:val="004203B4"/>
    <w:rsid w:val="00424BCF"/>
    <w:rsid w:val="00426A8B"/>
    <w:rsid w:val="00427E33"/>
    <w:rsid w:val="00430944"/>
    <w:rsid w:val="004315A2"/>
    <w:rsid w:val="00431707"/>
    <w:rsid w:val="004344A4"/>
    <w:rsid w:val="004356F9"/>
    <w:rsid w:val="00437953"/>
    <w:rsid w:val="0043798C"/>
    <w:rsid w:val="00437AAC"/>
    <w:rsid w:val="00437BBE"/>
    <w:rsid w:val="0044013E"/>
    <w:rsid w:val="00440862"/>
    <w:rsid w:val="00443600"/>
    <w:rsid w:val="004438E2"/>
    <w:rsid w:val="00443C2E"/>
    <w:rsid w:val="00443EB0"/>
    <w:rsid w:val="0044532E"/>
    <w:rsid w:val="00445360"/>
    <w:rsid w:val="00445F26"/>
    <w:rsid w:val="00450D4B"/>
    <w:rsid w:val="0045169E"/>
    <w:rsid w:val="00455152"/>
    <w:rsid w:val="004556AA"/>
    <w:rsid w:val="004560B3"/>
    <w:rsid w:val="00460D8B"/>
    <w:rsid w:val="00461A4B"/>
    <w:rsid w:val="004623EA"/>
    <w:rsid w:val="00462FD2"/>
    <w:rsid w:val="00463909"/>
    <w:rsid w:val="00463B16"/>
    <w:rsid w:val="00467FE9"/>
    <w:rsid w:val="004701CA"/>
    <w:rsid w:val="0047085E"/>
    <w:rsid w:val="00470B3E"/>
    <w:rsid w:val="004712B6"/>
    <w:rsid w:val="00471904"/>
    <w:rsid w:val="004719CE"/>
    <w:rsid w:val="0047299F"/>
    <w:rsid w:val="004737D7"/>
    <w:rsid w:val="00475BF4"/>
    <w:rsid w:val="00476668"/>
    <w:rsid w:val="00476DFC"/>
    <w:rsid w:val="00476F44"/>
    <w:rsid w:val="0047753A"/>
    <w:rsid w:val="00477C22"/>
    <w:rsid w:val="004803AD"/>
    <w:rsid w:val="00480EBC"/>
    <w:rsid w:val="00480FDE"/>
    <w:rsid w:val="004819DD"/>
    <w:rsid w:val="00481A90"/>
    <w:rsid w:val="0048340A"/>
    <w:rsid w:val="0048344F"/>
    <w:rsid w:val="00483E7D"/>
    <w:rsid w:val="0048741A"/>
    <w:rsid w:val="00487BA4"/>
    <w:rsid w:val="00490478"/>
    <w:rsid w:val="00491C2B"/>
    <w:rsid w:val="00491F15"/>
    <w:rsid w:val="00492351"/>
    <w:rsid w:val="004925C5"/>
    <w:rsid w:val="00492A53"/>
    <w:rsid w:val="004946BB"/>
    <w:rsid w:val="00497696"/>
    <w:rsid w:val="004A0768"/>
    <w:rsid w:val="004A08D0"/>
    <w:rsid w:val="004A14DE"/>
    <w:rsid w:val="004A43D7"/>
    <w:rsid w:val="004A4C5E"/>
    <w:rsid w:val="004A5523"/>
    <w:rsid w:val="004A55EA"/>
    <w:rsid w:val="004A6F3F"/>
    <w:rsid w:val="004A6FC0"/>
    <w:rsid w:val="004B0C57"/>
    <w:rsid w:val="004B1EC2"/>
    <w:rsid w:val="004B2CA3"/>
    <w:rsid w:val="004B2DA9"/>
    <w:rsid w:val="004B30EF"/>
    <w:rsid w:val="004B3758"/>
    <w:rsid w:val="004B49F5"/>
    <w:rsid w:val="004B4C01"/>
    <w:rsid w:val="004B61AD"/>
    <w:rsid w:val="004B6339"/>
    <w:rsid w:val="004B68F2"/>
    <w:rsid w:val="004B7078"/>
    <w:rsid w:val="004C0B89"/>
    <w:rsid w:val="004C3738"/>
    <w:rsid w:val="004C4527"/>
    <w:rsid w:val="004C6A4D"/>
    <w:rsid w:val="004C731C"/>
    <w:rsid w:val="004C75EF"/>
    <w:rsid w:val="004C7A93"/>
    <w:rsid w:val="004D0279"/>
    <w:rsid w:val="004D09D0"/>
    <w:rsid w:val="004D1C2E"/>
    <w:rsid w:val="004D290E"/>
    <w:rsid w:val="004D3027"/>
    <w:rsid w:val="004D45AD"/>
    <w:rsid w:val="004D5879"/>
    <w:rsid w:val="004D5C0A"/>
    <w:rsid w:val="004D5CD1"/>
    <w:rsid w:val="004D77A1"/>
    <w:rsid w:val="004E0319"/>
    <w:rsid w:val="004E03EE"/>
    <w:rsid w:val="004E1E14"/>
    <w:rsid w:val="004E1F97"/>
    <w:rsid w:val="004E24A8"/>
    <w:rsid w:val="004E3DB3"/>
    <w:rsid w:val="004E5EB4"/>
    <w:rsid w:val="004E7C24"/>
    <w:rsid w:val="004F13F4"/>
    <w:rsid w:val="004F3DE4"/>
    <w:rsid w:val="004F5731"/>
    <w:rsid w:val="004F59D1"/>
    <w:rsid w:val="004F6F6F"/>
    <w:rsid w:val="004F77A8"/>
    <w:rsid w:val="005005E4"/>
    <w:rsid w:val="00501C57"/>
    <w:rsid w:val="00503CB9"/>
    <w:rsid w:val="00504145"/>
    <w:rsid w:val="005057EA"/>
    <w:rsid w:val="00505F51"/>
    <w:rsid w:val="005069F1"/>
    <w:rsid w:val="005118DD"/>
    <w:rsid w:val="00513CF3"/>
    <w:rsid w:val="005142F4"/>
    <w:rsid w:val="005211D1"/>
    <w:rsid w:val="005215CA"/>
    <w:rsid w:val="00521F11"/>
    <w:rsid w:val="00521F35"/>
    <w:rsid w:val="005227CF"/>
    <w:rsid w:val="00522D58"/>
    <w:rsid w:val="00524C17"/>
    <w:rsid w:val="00525724"/>
    <w:rsid w:val="00526AB7"/>
    <w:rsid w:val="00530D94"/>
    <w:rsid w:val="00530F1E"/>
    <w:rsid w:val="0053281B"/>
    <w:rsid w:val="005344C4"/>
    <w:rsid w:val="005347F7"/>
    <w:rsid w:val="0053734E"/>
    <w:rsid w:val="0053757E"/>
    <w:rsid w:val="00540640"/>
    <w:rsid w:val="00541010"/>
    <w:rsid w:val="00542691"/>
    <w:rsid w:val="00542887"/>
    <w:rsid w:val="0054317B"/>
    <w:rsid w:val="00543A5F"/>
    <w:rsid w:val="00543E41"/>
    <w:rsid w:val="00543E8C"/>
    <w:rsid w:val="00544D42"/>
    <w:rsid w:val="005452C5"/>
    <w:rsid w:val="005466F7"/>
    <w:rsid w:val="0055075F"/>
    <w:rsid w:val="0055082C"/>
    <w:rsid w:val="00551D62"/>
    <w:rsid w:val="00552B29"/>
    <w:rsid w:val="00554D6D"/>
    <w:rsid w:val="005554C4"/>
    <w:rsid w:val="00555BFA"/>
    <w:rsid w:val="00557425"/>
    <w:rsid w:val="005574BD"/>
    <w:rsid w:val="00557ED7"/>
    <w:rsid w:val="00560421"/>
    <w:rsid w:val="00560CAF"/>
    <w:rsid w:val="00565C56"/>
    <w:rsid w:val="00566A89"/>
    <w:rsid w:val="00571917"/>
    <w:rsid w:val="0057343E"/>
    <w:rsid w:val="00573A7D"/>
    <w:rsid w:val="005742F7"/>
    <w:rsid w:val="00574A87"/>
    <w:rsid w:val="005760FD"/>
    <w:rsid w:val="00576A63"/>
    <w:rsid w:val="00577635"/>
    <w:rsid w:val="00580EEF"/>
    <w:rsid w:val="005827CB"/>
    <w:rsid w:val="00583ED8"/>
    <w:rsid w:val="0058507C"/>
    <w:rsid w:val="00586E17"/>
    <w:rsid w:val="00587083"/>
    <w:rsid w:val="00591A8D"/>
    <w:rsid w:val="00596AB7"/>
    <w:rsid w:val="005A1398"/>
    <w:rsid w:val="005A172A"/>
    <w:rsid w:val="005A1BE1"/>
    <w:rsid w:val="005A2886"/>
    <w:rsid w:val="005A58BB"/>
    <w:rsid w:val="005A5DB3"/>
    <w:rsid w:val="005A64F6"/>
    <w:rsid w:val="005A6579"/>
    <w:rsid w:val="005B2346"/>
    <w:rsid w:val="005B2F15"/>
    <w:rsid w:val="005B343F"/>
    <w:rsid w:val="005B443C"/>
    <w:rsid w:val="005B4C2C"/>
    <w:rsid w:val="005B5F51"/>
    <w:rsid w:val="005B61C1"/>
    <w:rsid w:val="005B76B6"/>
    <w:rsid w:val="005B770D"/>
    <w:rsid w:val="005B7A09"/>
    <w:rsid w:val="005C1058"/>
    <w:rsid w:val="005C1239"/>
    <w:rsid w:val="005C2952"/>
    <w:rsid w:val="005C5DFC"/>
    <w:rsid w:val="005C6120"/>
    <w:rsid w:val="005C6940"/>
    <w:rsid w:val="005C6AA6"/>
    <w:rsid w:val="005C7801"/>
    <w:rsid w:val="005C7CEC"/>
    <w:rsid w:val="005D0CD7"/>
    <w:rsid w:val="005D0E04"/>
    <w:rsid w:val="005D24C4"/>
    <w:rsid w:val="005D4EE5"/>
    <w:rsid w:val="005D553D"/>
    <w:rsid w:val="005D6F29"/>
    <w:rsid w:val="005D7874"/>
    <w:rsid w:val="005E107A"/>
    <w:rsid w:val="005E25B7"/>
    <w:rsid w:val="005E40CF"/>
    <w:rsid w:val="005E58E3"/>
    <w:rsid w:val="005E7714"/>
    <w:rsid w:val="005F2B57"/>
    <w:rsid w:val="005F501F"/>
    <w:rsid w:val="005F5319"/>
    <w:rsid w:val="005F724A"/>
    <w:rsid w:val="005F7861"/>
    <w:rsid w:val="00600C53"/>
    <w:rsid w:val="00600D6B"/>
    <w:rsid w:val="00602052"/>
    <w:rsid w:val="0060264E"/>
    <w:rsid w:val="00602D78"/>
    <w:rsid w:val="00604F3E"/>
    <w:rsid w:val="00606576"/>
    <w:rsid w:val="006079C1"/>
    <w:rsid w:val="00607F0F"/>
    <w:rsid w:val="00610098"/>
    <w:rsid w:val="00611335"/>
    <w:rsid w:val="00611F20"/>
    <w:rsid w:val="006120AA"/>
    <w:rsid w:val="00612206"/>
    <w:rsid w:val="00612F2B"/>
    <w:rsid w:val="006149ED"/>
    <w:rsid w:val="006152BC"/>
    <w:rsid w:val="00615E40"/>
    <w:rsid w:val="00615E78"/>
    <w:rsid w:val="00616F76"/>
    <w:rsid w:val="006248C4"/>
    <w:rsid w:val="00624AC2"/>
    <w:rsid w:val="00625311"/>
    <w:rsid w:val="006253D2"/>
    <w:rsid w:val="00625A12"/>
    <w:rsid w:val="00627E89"/>
    <w:rsid w:val="006302F5"/>
    <w:rsid w:val="006313ED"/>
    <w:rsid w:val="00631A01"/>
    <w:rsid w:val="006329E9"/>
    <w:rsid w:val="00633C4A"/>
    <w:rsid w:val="006342BC"/>
    <w:rsid w:val="006354CE"/>
    <w:rsid w:val="006358E0"/>
    <w:rsid w:val="00636342"/>
    <w:rsid w:val="006366FB"/>
    <w:rsid w:val="00640E02"/>
    <w:rsid w:val="00640EC8"/>
    <w:rsid w:val="006414C0"/>
    <w:rsid w:val="0064164D"/>
    <w:rsid w:val="00641699"/>
    <w:rsid w:val="0064182D"/>
    <w:rsid w:val="0064192D"/>
    <w:rsid w:val="00642DD2"/>
    <w:rsid w:val="006436DE"/>
    <w:rsid w:val="006439AC"/>
    <w:rsid w:val="00643F28"/>
    <w:rsid w:val="0064467D"/>
    <w:rsid w:val="00644715"/>
    <w:rsid w:val="00644746"/>
    <w:rsid w:val="00645B2F"/>
    <w:rsid w:val="00651875"/>
    <w:rsid w:val="006521DD"/>
    <w:rsid w:val="00655975"/>
    <w:rsid w:val="00656BBF"/>
    <w:rsid w:val="00660A84"/>
    <w:rsid w:val="00661721"/>
    <w:rsid w:val="006627A9"/>
    <w:rsid w:val="006641FE"/>
    <w:rsid w:val="00664750"/>
    <w:rsid w:val="00664A70"/>
    <w:rsid w:val="006656FD"/>
    <w:rsid w:val="00667429"/>
    <w:rsid w:val="00667F51"/>
    <w:rsid w:val="00671561"/>
    <w:rsid w:val="00671FAC"/>
    <w:rsid w:val="006739C7"/>
    <w:rsid w:val="00675260"/>
    <w:rsid w:val="0068014D"/>
    <w:rsid w:val="00680332"/>
    <w:rsid w:val="00684D68"/>
    <w:rsid w:val="006873B9"/>
    <w:rsid w:val="0069032B"/>
    <w:rsid w:val="006918CD"/>
    <w:rsid w:val="0069209B"/>
    <w:rsid w:val="00692B98"/>
    <w:rsid w:val="00692C10"/>
    <w:rsid w:val="00692D34"/>
    <w:rsid w:val="006941B0"/>
    <w:rsid w:val="00694ADB"/>
    <w:rsid w:val="006973C9"/>
    <w:rsid w:val="006A0DC6"/>
    <w:rsid w:val="006A372A"/>
    <w:rsid w:val="006A4E1A"/>
    <w:rsid w:val="006A523A"/>
    <w:rsid w:val="006B2ADF"/>
    <w:rsid w:val="006B2B12"/>
    <w:rsid w:val="006B2CDB"/>
    <w:rsid w:val="006B55E9"/>
    <w:rsid w:val="006B56A3"/>
    <w:rsid w:val="006B68AC"/>
    <w:rsid w:val="006B7006"/>
    <w:rsid w:val="006C0A31"/>
    <w:rsid w:val="006C56BF"/>
    <w:rsid w:val="006C60B5"/>
    <w:rsid w:val="006C65D9"/>
    <w:rsid w:val="006C6BBB"/>
    <w:rsid w:val="006C7B73"/>
    <w:rsid w:val="006D0AAE"/>
    <w:rsid w:val="006D0CEF"/>
    <w:rsid w:val="006D113A"/>
    <w:rsid w:val="006D184A"/>
    <w:rsid w:val="006D19FF"/>
    <w:rsid w:val="006D2734"/>
    <w:rsid w:val="006D357D"/>
    <w:rsid w:val="006D3BCB"/>
    <w:rsid w:val="006E0854"/>
    <w:rsid w:val="006E0F97"/>
    <w:rsid w:val="006E0FA9"/>
    <w:rsid w:val="006E1843"/>
    <w:rsid w:val="006E294E"/>
    <w:rsid w:val="006E340B"/>
    <w:rsid w:val="006E3D46"/>
    <w:rsid w:val="006E429C"/>
    <w:rsid w:val="006E598C"/>
    <w:rsid w:val="006E5C10"/>
    <w:rsid w:val="006F0E0C"/>
    <w:rsid w:val="006F2C53"/>
    <w:rsid w:val="006F367F"/>
    <w:rsid w:val="006F3862"/>
    <w:rsid w:val="006F3888"/>
    <w:rsid w:val="006F485A"/>
    <w:rsid w:val="006F4B9C"/>
    <w:rsid w:val="006F4F3A"/>
    <w:rsid w:val="00700210"/>
    <w:rsid w:val="00700578"/>
    <w:rsid w:val="007009BF"/>
    <w:rsid w:val="0070279F"/>
    <w:rsid w:val="00704D81"/>
    <w:rsid w:val="007052EB"/>
    <w:rsid w:val="00705670"/>
    <w:rsid w:val="00706487"/>
    <w:rsid w:val="007073EF"/>
    <w:rsid w:val="00707B6A"/>
    <w:rsid w:val="00711CA3"/>
    <w:rsid w:val="0071220D"/>
    <w:rsid w:val="0071337A"/>
    <w:rsid w:val="00713796"/>
    <w:rsid w:val="00713D5B"/>
    <w:rsid w:val="0071436D"/>
    <w:rsid w:val="00715089"/>
    <w:rsid w:val="00716894"/>
    <w:rsid w:val="00716DAD"/>
    <w:rsid w:val="0072196D"/>
    <w:rsid w:val="00722E28"/>
    <w:rsid w:val="007235F2"/>
    <w:rsid w:val="00724DDC"/>
    <w:rsid w:val="00731FD2"/>
    <w:rsid w:val="00732D4D"/>
    <w:rsid w:val="00733DCF"/>
    <w:rsid w:val="00733E3A"/>
    <w:rsid w:val="007358CF"/>
    <w:rsid w:val="007407BA"/>
    <w:rsid w:val="0074508E"/>
    <w:rsid w:val="007453E3"/>
    <w:rsid w:val="0074626B"/>
    <w:rsid w:val="00747928"/>
    <w:rsid w:val="00751B3A"/>
    <w:rsid w:val="0075247B"/>
    <w:rsid w:val="00753805"/>
    <w:rsid w:val="00753C87"/>
    <w:rsid w:val="00754229"/>
    <w:rsid w:val="007570FC"/>
    <w:rsid w:val="00757108"/>
    <w:rsid w:val="00762604"/>
    <w:rsid w:val="007632B3"/>
    <w:rsid w:val="0076420A"/>
    <w:rsid w:val="00764B2F"/>
    <w:rsid w:val="00765718"/>
    <w:rsid w:val="0076749A"/>
    <w:rsid w:val="00770570"/>
    <w:rsid w:val="00770DE3"/>
    <w:rsid w:val="00771148"/>
    <w:rsid w:val="007723F6"/>
    <w:rsid w:val="00772BB7"/>
    <w:rsid w:val="00772CE6"/>
    <w:rsid w:val="007734B3"/>
    <w:rsid w:val="00773544"/>
    <w:rsid w:val="00773FAF"/>
    <w:rsid w:val="00774B48"/>
    <w:rsid w:val="00775903"/>
    <w:rsid w:val="0077687D"/>
    <w:rsid w:val="00777E2B"/>
    <w:rsid w:val="00781904"/>
    <w:rsid w:val="00781BF2"/>
    <w:rsid w:val="00781C6B"/>
    <w:rsid w:val="0078286B"/>
    <w:rsid w:val="0078297B"/>
    <w:rsid w:val="00783E67"/>
    <w:rsid w:val="007840E7"/>
    <w:rsid w:val="00784BC9"/>
    <w:rsid w:val="00784D68"/>
    <w:rsid w:val="0078527F"/>
    <w:rsid w:val="00792B51"/>
    <w:rsid w:val="00793775"/>
    <w:rsid w:val="00796247"/>
    <w:rsid w:val="00797C5E"/>
    <w:rsid w:val="007A03EA"/>
    <w:rsid w:val="007A0B8D"/>
    <w:rsid w:val="007A16F6"/>
    <w:rsid w:val="007A1993"/>
    <w:rsid w:val="007A37E0"/>
    <w:rsid w:val="007A43CD"/>
    <w:rsid w:val="007A4FBD"/>
    <w:rsid w:val="007A5265"/>
    <w:rsid w:val="007A6D50"/>
    <w:rsid w:val="007A70BC"/>
    <w:rsid w:val="007A79EF"/>
    <w:rsid w:val="007B05F5"/>
    <w:rsid w:val="007B39EA"/>
    <w:rsid w:val="007B5429"/>
    <w:rsid w:val="007B5DA4"/>
    <w:rsid w:val="007B5E63"/>
    <w:rsid w:val="007B67DF"/>
    <w:rsid w:val="007B6CA6"/>
    <w:rsid w:val="007B7F76"/>
    <w:rsid w:val="007C0897"/>
    <w:rsid w:val="007C39EE"/>
    <w:rsid w:val="007C44D4"/>
    <w:rsid w:val="007C6804"/>
    <w:rsid w:val="007C6A92"/>
    <w:rsid w:val="007C7014"/>
    <w:rsid w:val="007C755B"/>
    <w:rsid w:val="007D0178"/>
    <w:rsid w:val="007D034B"/>
    <w:rsid w:val="007D23A2"/>
    <w:rsid w:val="007D3945"/>
    <w:rsid w:val="007D43ED"/>
    <w:rsid w:val="007D49DD"/>
    <w:rsid w:val="007D5027"/>
    <w:rsid w:val="007D51F9"/>
    <w:rsid w:val="007D616A"/>
    <w:rsid w:val="007D67E9"/>
    <w:rsid w:val="007D6A3F"/>
    <w:rsid w:val="007D6D62"/>
    <w:rsid w:val="007D7EA7"/>
    <w:rsid w:val="007E07FA"/>
    <w:rsid w:val="007E0888"/>
    <w:rsid w:val="007E0A22"/>
    <w:rsid w:val="007E15AF"/>
    <w:rsid w:val="007E2E5E"/>
    <w:rsid w:val="007E3F8F"/>
    <w:rsid w:val="007E5577"/>
    <w:rsid w:val="007F000D"/>
    <w:rsid w:val="007F0935"/>
    <w:rsid w:val="007F0C5E"/>
    <w:rsid w:val="007F1E26"/>
    <w:rsid w:val="007F471A"/>
    <w:rsid w:val="007F53A1"/>
    <w:rsid w:val="007F57F7"/>
    <w:rsid w:val="007F62E9"/>
    <w:rsid w:val="007F7450"/>
    <w:rsid w:val="007F7D02"/>
    <w:rsid w:val="007F7E80"/>
    <w:rsid w:val="00800053"/>
    <w:rsid w:val="00802AB5"/>
    <w:rsid w:val="0080384A"/>
    <w:rsid w:val="008049FA"/>
    <w:rsid w:val="00810F01"/>
    <w:rsid w:val="008111BD"/>
    <w:rsid w:val="0081263F"/>
    <w:rsid w:val="00814E54"/>
    <w:rsid w:val="0081698A"/>
    <w:rsid w:val="00817387"/>
    <w:rsid w:val="00817A99"/>
    <w:rsid w:val="00822826"/>
    <w:rsid w:val="008237E2"/>
    <w:rsid w:val="00823C42"/>
    <w:rsid w:val="008241C9"/>
    <w:rsid w:val="0082511D"/>
    <w:rsid w:val="00825F33"/>
    <w:rsid w:val="008262C9"/>
    <w:rsid w:val="00826410"/>
    <w:rsid w:val="00827EFF"/>
    <w:rsid w:val="00830BD9"/>
    <w:rsid w:val="00834204"/>
    <w:rsid w:val="00835BDE"/>
    <w:rsid w:val="008363BF"/>
    <w:rsid w:val="008369B6"/>
    <w:rsid w:val="00836CDA"/>
    <w:rsid w:val="00836DA4"/>
    <w:rsid w:val="0084068B"/>
    <w:rsid w:val="00840C12"/>
    <w:rsid w:val="008416A5"/>
    <w:rsid w:val="00841B19"/>
    <w:rsid w:val="008424E7"/>
    <w:rsid w:val="0084276A"/>
    <w:rsid w:val="00842F4D"/>
    <w:rsid w:val="008435FE"/>
    <w:rsid w:val="008439A6"/>
    <w:rsid w:val="008466EB"/>
    <w:rsid w:val="0085290F"/>
    <w:rsid w:val="008540B6"/>
    <w:rsid w:val="00855072"/>
    <w:rsid w:val="00856F67"/>
    <w:rsid w:val="00857DBB"/>
    <w:rsid w:val="0086287B"/>
    <w:rsid w:val="00864B2F"/>
    <w:rsid w:val="00865269"/>
    <w:rsid w:val="0086527A"/>
    <w:rsid w:val="0086693C"/>
    <w:rsid w:val="0086718B"/>
    <w:rsid w:val="0087085E"/>
    <w:rsid w:val="0087193D"/>
    <w:rsid w:val="00871C60"/>
    <w:rsid w:val="00871D1D"/>
    <w:rsid w:val="00873C09"/>
    <w:rsid w:val="00874D6A"/>
    <w:rsid w:val="00874E1D"/>
    <w:rsid w:val="00880BFA"/>
    <w:rsid w:val="00880F3B"/>
    <w:rsid w:val="00881EFC"/>
    <w:rsid w:val="0088211C"/>
    <w:rsid w:val="00882E67"/>
    <w:rsid w:val="0088369F"/>
    <w:rsid w:val="00887986"/>
    <w:rsid w:val="008908E8"/>
    <w:rsid w:val="00890C43"/>
    <w:rsid w:val="008919BC"/>
    <w:rsid w:val="00891C8A"/>
    <w:rsid w:val="0089226A"/>
    <w:rsid w:val="008924CA"/>
    <w:rsid w:val="00892B43"/>
    <w:rsid w:val="00894875"/>
    <w:rsid w:val="00895DA4"/>
    <w:rsid w:val="00897561"/>
    <w:rsid w:val="00897824"/>
    <w:rsid w:val="008A0122"/>
    <w:rsid w:val="008A0895"/>
    <w:rsid w:val="008A134B"/>
    <w:rsid w:val="008A3478"/>
    <w:rsid w:val="008A3B15"/>
    <w:rsid w:val="008A4A64"/>
    <w:rsid w:val="008A4C0A"/>
    <w:rsid w:val="008A5CB7"/>
    <w:rsid w:val="008A64BC"/>
    <w:rsid w:val="008A765A"/>
    <w:rsid w:val="008B093F"/>
    <w:rsid w:val="008B0B5A"/>
    <w:rsid w:val="008B1C01"/>
    <w:rsid w:val="008B25D4"/>
    <w:rsid w:val="008B3E36"/>
    <w:rsid w:val="008B4B7C"/>
    <w:rsid w:val="008B5139"/>
    <w:rsid w:val="008B6026"/>
    <w:rsid w:val="008B77AD"/>
    <w:rsid w:val="008C1032"/>
    <w:rsid w:val="008C11F4"/>
    <w:rsid w:val="008C1F05"/>
    <w:rsid w:val="008C2142"/>
    <w:rsid w:val="008C27EC"/>
    <w:rsid w:val="008C28E4"/>
    <w:rsid w:val="008C556C"/>
    <w:rsid w:val="008C5665"/>
    <w:rsid w:val="008C6DC2"/>
    <w:rsid w:val="008C7B83"/>
    <w:rsid w:val="008D0B3D"/>
    <w:rsid w:val="008D17C5"/>
    <w:rsid w:val="008D3299"/>
    <w:rsid w:val="008D359B"/>
    <w:rsid w:val="008D68EF"/>
    <w:rsid w:val="008D6CE7"/>
    <w:rsid w:val="008E22F1"/>
    <w:rsid w:val="008E3B0C"/>
    <w:rsid w:val="008E447F"/>
    <w:rsid w:val="008E5FA3"/>
    <w:rsid w:val="008E70AE"/>
    <w:rsid w:val="008E725E"/>
    <w:rsid w:val="008E74F3"/>
    <w:rsid w:val="008F133D"/>
    <w:rsid w:val="008F2947"/>
    <w:rsid w:val="008F3577"/>
    <w:rsid w:val="008F3F3D"/>
    <w:rsid w:val="008F474C"/>
    <w:rsid w:val="008F6F86"/>
    <w:rsid w:val="009004EB"/>
    <w:rsid w:val="0090113D"/>
    <w:rsid w:val="00902C18"/>
    <w:rsid w:val="009038F9"/>
    <w:rsid w:val="009041B0"/>
    <w:rsid w:val="00904706"/>
    <w:rsid w:val="00905526"/>
    <w:rsid w:val="00907FE8"/>
    <w:rsid w:val="00912668"/>
    <w:rsid w:val="00913978"/>
    <w:rsid w:val="00914648"/>
    <w:rsid w:val="009148D9"/>
    <w:rsid w:val="00915679"/>
    <w:rsid w:val="00916B9A"/>
    <w:rsid w:val="009173D9"/>
    <w:rsid w:val="009202C3"/>
    <w:rsid w:val="00920D33"/>
    <w:rsid w:val="00921A7B"/>
    <w:rsid w:val="0092300C"/>
    <w:rsid w:val="00925EB6"/>
    <w:rsid w:val="00925EB8"/>
    <w:rsid w:val="009273FF"/>
    <w:rsid w:val="00927507"/>
    <w:rsid w:val="00930526"/>
    <w:rsid w:val="00930ACF"/>
    <w:rsid w:val="00932CF4"/>
    <w:rsid w:val="00934C7C"/>
    <w:rsid w:val="00934F68"/>
    <w:rsid w:val="009362EF"/>
    <w:rsid w:val="00936640"/>
    <w:rsid w:val="00936AEA"/>
    <w:rsid w:val="0093756A"/>
    <w:rsid w:val="00937DB8"/>
    <w:rsid w:val="00940149"/>
    <w:rsid w:val="00941F39"/>
    <w:rsid w:val="00941F4E"/>
    <w:rsid w:val="00942529"/>
    <w:rsid w:val="0094389E"/>
    <w:rsid w:val="00945EFE"/>
    <w:rsid w:val="00946609"/>
    <w:rsid w:val="00946D67"/>
    <w:rsid w:val="009500A6"/>
    <w:rsid w:val="0095359F"/>
    <w:rsid w:val="00953FAB"/>
    <w:rsid w:val="00953FD7"/>
    <w:rsid w:val="00954B8A"/>
    <w:rsid w:val="00954E5E"/>
    <w:rsid w:val="009560FC"/>
    <w:rsid w:val="00956413"/>
    <w:rsid w:val="00956B40"/>
    <w:rsid w:val="00957C88"/>
    <w:rsid w:val="0096193F"/>
    <w:rsid w:val="00961E34"/>
    <w:rsid w:val="00961FDF"/>
    <w:rsid w:val="00962409"/>
    <w:rsid w:val="0096273D"/>
    <w:rsid w:val="009654C3"/>
    <w:rsid w:val="00965C0F"/>
    <w:rsid w:val="00965E9D"/>
    <w:rsid w:val="00966152"/>
    <w:rsid w:val="00966ADD"/>
    <w:rsid w:val="00967B1B"/>
    <w:rsid w:val="009704C0"/>
    <w:rsid w:val="009727ED"/>
    <w:rsid w:val="00973C52"/>
    <w:rsid w:val="00975181"/>
    <w:rsid w:val="00976AB0"/>
    <w:rsid w:val="00976CD2"/>
    <w:rsid w:val="0097737D"/>
    <w:rsid w:val="009800A2"/>
    <w:rsid w:val="0098043D"/>
    <w:rsid w:val="0098179F"/>
    <w:rsid w:val="00982511"/>
    <w:rsid w:val="0098346C"/>
    <w:rsid w:val="00983A9A"/>
    <w:rsid w:val="00984DDA"/>
    <w:rsid w:val="009866A6"/>
    <w:rsid w:val="0098743E"/>
    <w:rsid w:val="00987641"/>
    <w:rsid w:val="009919E3"/>
    <w:rsid w:val="00994B51"/>
    <w:rsid w:val="00995988"/>
    <w:rsid w:val="00995E93"/>
    <w:rsid w:val="009A1BAF"/>
    <w:rsid w:val="009A2D47"/>
    <w:rsid w:val="009A5327"/>
    <w:rsid w:val="009A5985"/>
    <w:rsid w:val="009A699F"/>
    <w:rsid w:val="009A7ADD"/>
    <w:rsid w:val="009B1BA6"/>
    <w:rsid w:val="009B27C8"/>
    <w:rsid w:val="009B34C2"/>
    <w:rsid w:val="009B5705"/>
    <w:rsid w:val="009B7D0C"/>
    <w:rsid w:val="009C03F0"/>
    <w:rsid w:val="009C1471"/>
    <w:rsid w:val="009C294C"/>
    <w:rsid w:val="009C2B10"/>
    <w:rsid w:val="009C2D47"/>
    <w:rsid w:val="009C4204"/>
    <w:rsid w:val="009C442B"/>
    <w:rsid w:val="009C4BA8"/>
    <w:rsid w:val="009C53A6"/>
    <w:rsid w:val="009C5843"/>
    <w:rsid w:val="009C5B9A"/>
    <w:rsid w:val="009C625E"/>
    <w:rsid w:val="009C630E"/>
    <w:rsid w:val="009C734B"/>
    <w:rsid w:val="009C7693"/>
    <w:rsid w:val="009D0044"/>
    <w:rsid w:val="009D1151"/>
    <w:rsid w:val="009D17AD"/>
    <w:rsid w:val="009D27A3"/>
    <w:rsid w:val="009D2E4E"/>
    <w:rsid w:val="009D2F95"/>
    <w:rsid w:val="009D5481"/>
    <w:rsid w:val="009D5728"/>
    <w:rsid w:val="009D71B6"/>
    <w:rsid w:val="009D7C9B"/>
    <w:rsid w:val="009E042D"/>
    <w:rsid w:val="009E3DA1"/>
    <w:rsid w:val="009E5BDE"/>
    <w:rsid w:val="009E6106"/>
    <w:rsid w:val="009E6839"/>
    <w:rsid w:val="009F064E"/>
    <w:rsid w:val="009F0FDD"/>
    <w:rsid w:val="009F2B90"/>
    <w:rsid w:val="009F2D8C"/>
    <w:rsid w:val="009F2E9C"/>
    <w:rsid w:val="009F499B"/>
    <w:rsid w:val="009F62A3"/>
    <w:rsid w:val="009F679A"/>
    <w:rsid w:val="009F7610"/>
    <w:rsid w:val="009F7705"/>
    <w:rsid w:val="00A0047A"/>
    <w:rsid w:val="00A009DD"/>
    <w:rsid w:val="00A00C73"/>
    <w:rsid w:val="00A01F82"/>
    <w:rsid w:val="00A02240"/>
    <w:rsid w:val="00A02BE5"/>
    <w:rsid w:val="00A031A0"/>
    <w:rsid w:val="00A0336F"/>
    <w:rsid w:val="00A03879"/>
    <w:rsid w:val="00A05467"/>
    <w:rsid w:val="00A074F4"/>
    <w:rsid w:val="00A07D04"/>
    <w:rsid w:val="00A1063C"/>
    <w:rsid w:val="00A1198C"/>
    <w:rsid w:val="00A11E3D"/>
    <w:rsid w:val="00A142BF"/>
    <w:rsid w:val="00A1685E"/>
    <w:rsid w:val="00A17EE7"/>
    <w:rsid w:val="00A202A0"/>
    <w:rsid w:val="00A20904"/>
    <w:rsid w:val="00A21885"/>
    <w:rsid w:val="00A26020"/>
    <w:rsid w:val="00A26564"/>
    <w:rsid w:val="00A26A64"/>
    <w:rsid w:val="00A27280"/>
    <w:rsid w:val="00A32994"/>
    <w:rsid w:val="00A3310E"/>
    <w:rsid w:val="00A33C12"/>
    <w:rsid w:val="00A33D6B"/>
    <w:rsid w:val="00A4069F"/>
    <w:rsid w:val="00A4083D"/>
    <w:rsid w:val="00A413A8"/>
    <w:rsid w:val="00A414CA"/>
    <w:rsid w:val="00A42100"/>
    <w:rsid w:val="00A42676"/>
    <w:rsid w:val="00A42CAD"/>
    <w:rsid w:val="00A44EA1"/>
    <w:rsid w:val="00A47EF4"/>
    <w:rsid w:val="00A535EA"/>
    <w:rsid w:val="00A564BE"/>
    <w:rsid w:val="00A609C7"/>
    <w:rsid w:val="00A648DB"/>
    <w:rsid w:val="00A64F5A"/>
    <w:rsid w:val="00A655FD"/>
    <w:rsid w:val="00A72F88"/>
    <w:rsid w:val="00A73BA0"/>
    <w:rsid w:val="00A749B3"/>
    <w:rsid w:val="00A75240"/>
    <w:rsid w:val="00A753A5"/>
    <w:rsid w:val="00A80096"/>
    <w:rsid w:val="00A8083F"/>
    <w:rsid w:val="00A81B40"/>
    <w:rsid w:val="00A8297B"/>
    <w:rsid w:val="00A82FBB"/>
    <w:rsid w:val="00A85BE9"/>
    <w:rsid w:val="00A85C93"/>
    <w:rsid w:val="00A86DB4"/>
    <w:rsid w:val="00A91408"/>
    <w:rsid w:val="00A921FB"/>
    <w:rsid w:val="00A925A1"/>
    <w:rsid w:val="00A92A9E"/>
    <w:rsid w:val="00A94437"/>
    <w:rsid w:val="00A94479"/>
    <w:rsid w:val="00A95297"/>
    <w:rsid w:val="00A966F9"/>
    <w:rsid w:val="00AA099C"/>
    <w:rsid w:val="00AA0D13"/>
    <w:rsid w:val="00AA235E"/>
    <w:rsid w:val="00AA34BE"/>
    <w:rsid w:val="00AA4162"/>
    <w:rsid w:val="00AA6725"/>
    <w:rsid w:val="00AA7252"/>
    <w:rsid w:val="00AA7438"/>
    <w:rsid w:val="00AB0A41"/>
    <w:rsid w:val="00AB259A"/>
    <w:rsid w:val="00AB2CFE"/>
    <w:rsid w:val="00AB461F"/>
    <w:rsid w:val="00AB4F76"/>
    <w:rsid w:val="00AB5D4E"/>
    <w:rsid w:val="00AB5D7D"/>
    <w:rsid w:val="00AB7D64"/>
    <w:rsid w:val="00AC026B"/>
    <w:rsid w:val="00AC0757"/>
    <w:rsid w:val="00AC2397"/>
    <w:rsid w:val="00AC2FBD"/>
    <w:rsid w:val="00AC39E9"/>
    <w:rsid w:val="00AC6AEA"/>
    <w:rsid w:val="00AC7D4C"/>
    <w:rsid w:val="00AD34F3"/>
    <w:rsid w:val="00AD407A"/>
    <w:rsid w:val="00AD5E87"/>
    <w:rsid w:val="00AD6E5C"/>
    <w:rsid w:val="00AD7CFB"/>
    <w:rsid w:val="00AD7E5E"/>
    <w:rsid w:val="00AE0DA7"/>
    <w:rsid w:val="00AE19DF"/>
    <w:rsid w:val="00AE2541"/>
    <w:rsid w:val="00AE57CC"/>
    <w:rsid w:val="00AF10B6"/>
    <w:rsid w:val="00AF24ED"/>
    <w:rsid w:val="00AF40CE"/>
    <w:rsid w:val="00AF4402"/>
    <w:rsid w:val="00AF5319"/>
    <w:rsid w:val="00AF59EE"/>
    <w:rsid w:val="00B02926"/>
    <w:rsid w:val="00B0402B"/>
    <w:rsid w:val="00B043CA"/>
    <w:rsid w:val="00B0750B"/>
    <w:rsid w:val="00B07764"/>
    <w:rsid w:val="00B1036D"/>
    <w:rsid w:val="00B1052C"/>
    <w:rsid w:val="00B116F5"/>
    <w:rsid w:val="00B14217"/>
    <w:rsid w:val="00B15606"/>
    <w:rsid w:val="00B16282"/>
    <w:rsid w:val="00B16A61"/>
    <w:rsid w:val="00B1796A"/>
    <w:rsid w:val="00B206AE"/>
    <w:rsid w:val="00B210EC"/>
    <w:rsid w:val="00B21D88"/>
    <w:rsid w:val="00B2559F"/>
    <w:rsid w:val="00B26350"/>
    <w:rsid w:val="00B26564"/>
    <w:rsid w:val="00B3061B"/>
    <w:rsid w:val="00B31DB9"/>
    <w:rsid w:val="00B31F27"/>
    <w:rsid w:val="00B32CF1"/>
    <w:rsid w:val="00B345D0"/>
    <w:rsid w:val="00B3578D"/>
    <w:rsid w:val="00B36685"/>
    <w:rsid w:val="00B40CEA"/>
    <w:rsid w:val="00B41C08"/>
    <w:rsid w:val="00B47654"/>
    <w:rsid w:val="00B508AD"/>
    <w:rsid w:val="00B51A7E"/>
    <w:rsid w:val="00B52C85"/>
    <w:rsid w:val="00B5308A"/>
    <w:rsid w:val="00B53499"/>
    <w:rsid w:val="00B54774"/>
    <w:rsid w:val="00B56F88"/>
    <w:rsid w:val="00B6267B"/>
    <w:rsid w:val="00B634EE"/>
    <w:rsid w:val="00B647A6"/>
    <w:rsid w:val="00B65133"/>
    <w:rsid w:val="00B67B88"/>
    <w:rsid w:val="00B70B89"/>
    <w:rsid w:val="00B70D34"/>
    <w:rsid w:val="00B71E32"/>
    <w:rsid w:val="00B72BC9"/>
    <w:rsid w:val="00B735D5"/>
    <w:rsid w:val="00B74057"/>
    <w:rsid w:val="00B75FA4"/>
    <w:rsid w:val="00B7681A"/>
    <w:rsid w:val="00B8000D"/>
    <w:rsid w:val="00B8167E"/>
    <w:rsid w:val="00B831D3"/>
    <w:rsid w:val="00B838C0"/>
    <w:rsid w:val="00B83E27"/>
    <w:rsid w:val="00B84F2E"/>
    <w:rsid w:val="00B87DA9"/>
    <w:rsid w:val="00B90016"/>
    <w:rsid w:val="00B903EC"/>
    <w:rsid w:val="00B91206"/>
    <w:rsid w:val="00B91D9D"/>
    <w:rsid w:val="00B93EAD"/>
    <w:rsid w:val="00BA0069"/>
    <w:rsid w:val="00BA0665"/>
    <w:rsid w:val="00BA26D6"/>
    <w:rsid w:val="00BA379A"/>
    <w:rsid w:val="00BA3D64"/>
    <w:rsid w:val="00BA4DE1"/>
    <w:rsid w:val="00BA5F58"/>
    <w:rsid w:val="00BA7BBD"/>
    <w:rsid w:val="00BB0084"/>
    <w:rsid w:val="00BB0C0F"/>
    <w:rsid w:val="00BB12F7"/>
    <w:rsid w:val="00BB25AE"/>
    <w:rsid w:val="00BB2B5A"/>
    <w:rsid w:val="00BB3EB9"/>
    <w:rsid w:val="00BB438B"/>
    <w:rsid w:val="00BB46C3"/>
    <w:rsid w:val="00BB54C2"/>
    <w:rsid w:val="00BB70C4"/>
    <w:rsid w:val="00BC1996"/>
    <w:rsid w:val="00BC21BD"/>
    <w:rsid w:val="00BC36C4"/>
    <w:rsid w:val="00BC3C87"/>
    <w:rsid w:val="00BC3CAE"/>
    <w:rsid w:val="00BC6B2F"/>
    <w:rsid w:val="00BC6F5B"/>
    <w:rsid w:val="00BC73E4"/>
    <w:rsid w:val="00BD1358"/>
    <w:rsid w:val="00BD14E9"/>
    <w:rsid w:val="00BD398A"/>
    <w:rsid w:val="00BD3ADA"/>
    <w:rsid w:val="00BD3C6E"/>
    <w:rsid w:val="00BD4A84"/>
    <w:rsid w:val="00BD5F0B"/>
    <w:rsid w:val="00BE02F5"/>
    <w:rsid w:val="00BE246E"/>
    <w:rsid w:val="00BE2F27"/>
    <w:rsid w:val="00BE34BE"/>
    <w:rsid w:val="00BE5EF3"/>
    <w:rsid w:val="00BE6653"/>
    <w:rsid w:val="00BE7FBD"/>
    <w:rsid w:val="00BF2106"/>
    <w:rsid w:val="00BF23ED"/>
    <w:rsid w:val="00BF316C"/>
    <w:rsid w:val="00BF5D24"/>
    <w:rsid w:val="00BF60FC"/>
    <w:rsid w:val="00BF7694"/>
    <w:rsid w:val="00C0029E"/>
    <w:rsid w:val="00C00BB7"/>
    <w:rsid w:val="00C01B04"/>
    <w:rsid w:val="00C02065"/>
    <w:rsid w:val="00C035F9"/>
    <w:rsid w:val="00C03F60"/>
    <w:rsid w:val="00C077AD"/>
    <w:rsid w:val="00C07C8A"/>
    <w:rsid w:val="00C15370"/>
    <w:rsid w:val="00C156A2"/>
    <w:rsid w:val="00C15EA0"/>
    <w:rsid w:val="00C16039"/>
    <w:rsid w:val="00C17DD0"/>
    <w:rsid w:val="00C2048F"/>
    <w:rsid w:val="00C20980"/>
    <w:rsid w:val="00C20A2D"/>
    <w:rsid w:val="00C216A0"/>
    <w:rsid w:val="00C228AF"/>
    <w:rsid w:val="00C24A02"/>
    <w:rsid w:val="00C24A9A"/>
    <w:rsid w:val="00C25A55"/>
    <w:rsid w:val="00C25A5E"/>
    <w:rsid w:val="00C26AF2"/>
    <w:rsid w:val="00C300B6"/>
    <w:rsid w:val="00C30708"/>
    <w:rsid w:val="00C30C53"/>
    <w:rsid w:val="00C312E8"/>
    <w:rsid w:val="00C315F8"/>
    <w:rsid w:val="00C320C1"/>
    <w:rsid w:val="00C3448B"/>
    <w:rsid w:val="00C3478A"/>
    <w:rsid w:val="00C3491E"/>
    <w:rsid w:val="00C3517D"/>
    <w:rsid w:val="00C35490"/>
    <w:rsid w:val="00C3719D"/>
    <w:rsid w:val="00C401C5"/>
    <w:rsid w:val="00C40832"/>
    <w:rsid w:val="00C43AD3"/>
    <w:rsid w:val="00C4571E"/>
    <w:rsid w:val="00C459BD"/>
    <w:rsid w:val="00C4652B"/>
    <w:rsid w:val="00C501C3"/>
    <w:rsid w:val="00C5025E"/>
    <w:rsid w:val="00C506FC"/>
    <w:rsid w:val="00C5335A"/>
    <w:rsid w:val="00C534A8"/>
    <w:rsid w:val="00C53888"/>
    <w:rsid w:val="00C54152"/>
    <w:rsid w:val="00C54376"/>
    <w:rsid w:val="00C55961"/>
    <w:rsid w:val="00C56454"/>
    <w:rsid w:val="00C568B4"/>
    <w:rsid w:val="00C5702D"/>
    <w:rsid w:val="00C57391"/>
    <w:rsid w:val="00C5739B"/>
    <w:rsid w:val="00C60033"/>
    <w:rsid w:val="00C607CC"/>
    <w:rsid w:val="00C60AD5"/>
    <w:rsid w:val="00C61817"/>
    <w:rsid w:val="00C61B3E"/>
    <w:rsid w:val="00C6326B"/>
    <w:rsid w:val="00C65859"/>
    <w:rsid w:val="00C65A39"/>
    <w:rsid w:val="00C66967"/>
    <w:rsid w:val="00C66AA7"/>
    <w:rsid w:val="00C674D8"/>
    <w:rsid w:val="00C7061D"/>
    <w:rsid w:val="00C70730"/>
    <w:rsid w:val="00C71DCF"/>
    <w:rsid w:val="00C71E98"/>
    <w:rsid w:val="00C72C21"/>
    <w:rsid w:val="00C7317F"/>
    <w:rsid w:val="00C745A2"/>
    <w:rsid w:val="00C74D59"/>
    <w:rsid w:val="00C7510D"/>
    <w:rsid w:val="00C77A98"/>
    <w:rsid w:val="00C808B5"/>
    <w:rsid w:val="00C80BD8"/>
    <w:rsid w:val="00C81452"/>
    <w:rsid w:val="00C82CDB"/>
    <w:rsid w:val="00C85DF7"/>
    <w:rsid w:val="00C865B5"/>
    <w:rsid w:val="00C86A9A"/>
    <w:rsid w:val="00C875D9"/>
    <w:rsid w:val="00C87DB0"/>
    <w:rsid w:val="00C90D53"/>
    <w:rsid w:val="00C91C0F"/>
    <w:rsid w:val="00C92C10"/>
    <w:rsid w:val="00C93B1E"/>
    <w:rsid w:val="00C94CFD"/>
    <w:rsid w:val="00C95529"/>
    <w:rsid w:val="00C95AA1"/>
    <w:rsid w:val="00C96A9E"/>
    <w:rsid w:val="00C96EE9"/>
    <w:rsid w:val="00CA1426"/>
    <w:rsid w:val="00CA196B"/>
    <w:rsid w:val="00CA1A58"/>
    <w:rsid w:val="00CA28A5"/>
    <w:rsid w:val="00CA4249"/>
    <w:rsid w:val="00CA4380"/>
    <w:rsid w:val="00CA4940"/>
    <w:rsid w:val="00CA74B9"/>
    <w:rsid w:val="00CB0CA4"/>
    <w:rsid w:val="00CB149A"/>
    <w:rsid w:val="00CB3A19"/>
    <w:rsid w:val="00CB3F6E"/>
    <w:rsid w:val="00CB439A"/>
    <w:rsid w:val="00CB58A9"/>
    <w:rsid w:val="00CB6342"/>
    <w:rsid w:val="00CB76E5"/>
    <w:rsid w:val="00CB7FA9"/>
    <w:rsid w:val="00CC0DD3"/>
    <w:rsid w:val="00CC1522"/>
    <w:rsid w:val="00CC39B4"/>
    <w:rsid w:val="00CC3FFA"/>
    <w:rsid w:val="00CC5971"/>
    <w:rsid w:val="00CC5D53"/>
    <w:rsid w:val="00CC5E28"/>
    <w:rsid w:val="00CC637D"/>
    <w:rsid w:val="00CC70D5"/>
    <w:rsid w:val="00CC777C"/>
    <w:rsid w:val="00CC780A"/>
    <w:rsid w:val="00CC7F87"/>
    <w:rsid w:val="00CD0651"/>
    <w:rsid w:val="00CD1A56"/>
    <w:rsid w:val="00CD2692"/>
    <w:rsid w:val="00CD317C"/>
    <w:rsid w:val="00CD3681"/>
    <w:rsid w:val="00CD42E7"/>
    <w:rsid w:val="00CD5CB9"/>
    <w:rsid w:val="00CD6B42"/>
    <w:rsid w:val="00CE17E2"/>
    <w:rsid w:val="00CE190F"/>
    <w:rsid w:val="00CE1AE5"/>
    <w:rsid w:val="00CE20EA"/>
    <w:rsid w:val="00CE4509"/>
    <w:rsid w:val="00CE4986"/>
    <w:rsid w:val="00CE4C3F"/>
    <w:rsid w:val="00CE5A6C"/>
    <w:rsid w:val="00CE6E43"/>
    <w:rsid w:val="00CE70F2"/>
    <w:rsid w:val="00CE7C67"/>
    <w:rsid w:val="00CF0D8D"/>
    <w:rsid w:val="00CF2468"/>
    <w:rsid w:val="00CF5CA0"/>
    <w:rsid w:val="00D00558"/>
    <w:rsid w:val="00D00A31"/>
    <w:rsid w:val="00D01377"/>
    <w:rsid w:val="00D016B7"/>
    <w:rsid w:val="00D01FF9"/>
    <w:rsid w:val="00D023B9"/>
    <w:rsid w:val="00D026A1"/>
    <w:rsid w:val="00D02B93"/>
    <w:rsid w:val="00D0405A"/>
    <w:rsid w:val="00D06134"/>
    <w:rsid w:val="00D070AD"/>
    <w:rsid w:val="00D11486"/>
    <w:rsid w:val="00D136EF"/>
    <w:rsid w:val="00D1516B"/>
    <w:rsid w:val="00D156C6"/>
    <w:rsid w:val="00D156F0"/>
    <w:rsid w:val="00D16B10"/>
    <w:rsid w:val="00D208E3"/>
    <w:rsid w:val="00D20A69"/>
    <w:rsid w:val="00D21268"/>
    <w:rsid w:val="00D22121"/>
    <w:rsid w:val="00D22800"/>
    <w:rsid w:val="00D232F3"/>
    <w:rsid w:val="00D240A1"/>
    <w:rsid w:val="00D256AE"/>
    <w:rsid w:val="00D257F4"/>
    <w:rsid w:val="00D25C51"/>
    <w:rsid w:val="00D26043"/>
    <w:rsid w:val="00D272D2"/>
    <w:rsid w:val="00D27CD6"/>
    <w:rsid w:val="00D3011C"/>
    <w:rsid w:val="00D301F6"/>
    <w:rsid w:val="00D30BBB"/>
    <w:rsid w:val="00D31BEA"/>
    <w:rsid w:val="00D32D8D"/>
    <w:rsid w:val="00D33F79"/>
    <w:rsid w:val="00D3486F"/>
    <w:rsid w:val="00D34E06"/>
    <w:rsid w:val="00D35680"/>
    <w:rsid w:val="00D3583C"/>
    <w:rsid w:val="00D35CB2"/>
    <w:rsid w:val="00D3601D"/>
    <w:rsid w:val="00D37104"/>
    <w:rsid w:val="00D37672"/>
    <w:rsid w:val="00D429E8"/>
    <w:rsid w:val="00D437A0"/>
    <w:rsid w:val="00D43B41"/>
    <w:rsid w:val="00D43B68"/>
    <w:rsid w:val="00D4414C"/>
    <w:rsid w:val="00D441AC"/>
    <w:rsid w:val="00D442FD"/>
    <w:rsid w:val="00D44379"/>
    <w:rsid w:val="00D44BFD"/>
    <w:rsid w:val="00D4507D"/>
    <w:rsid w:val="00D45614"/>
    <w:rsid w:val="00D45AC1"/>
    <w:rsid w:val="00D4607E"/>
    <w:rsid w:val="00D46229"/>
    <w:rsid w:val="00D4777D"/>
    <w:rsid w:val="00D562E3"/>
    <w:rsid w:val="00D568DE"/>
    <w:rsid w:val="00D56CAB"/>
    <w:rsid w:val="00D56E60"/>
    <w:rsid w:val="00D578FD"/>
    <w:rsid w:val="00D61C38"/>
    <w:rsid w:val="00D61E37"/>
    <w:rsid w:val="00D63434"/>
    <w:rsid w:val="00D640A1"/>
    <w:rsid w:val="00D6515B"/>
    <w:rsid w:val="00D652D3"/>
    <w:rsid w:val="00D65CCA"/>
    <w:rsid w:val="00D66BFF"/>
    <w:rsid w:val="00D66F28"/>
    <w:rsid w:val="00D67441"/>
    <w:rsid w:val="00D674CF"/>
    <w:rsid w:val="00D71528"/>
    <w:rsid w:val="00D71A7B"/>
    <w:rsid w:val="00D71E03"/>
    <w:rsid w:val="00D76240"/>
    <w:rsid w:val="00D76C9F"/>
    <w:rsid w:val="00D77EB6"/>
    <w:rsid w:val="00D80993"/>
    <w:rsid w:val="00D80AA9"/>
    <w:rsid w:val="00D80D25"/>
    <w:rsid w:val="00D830A2"/>
    <w:rsid w:val="00D831F9"/>
    <w:rsid w:val="00D8579D"/>
    <w:rsid w:val="00D862E0"/>
    <w:rsid w:val="00D903FD"/>
    <w:rsid w:val="00D90D6E"/>
    <w:rsid w:val="00D950A8"/>
    <w:rsid w:val="00D955C6"/>
    <w:rsid w:val="00D95957"/>
    <w:rsid w:val="00D96396"/>
    <w:rsid w:val="00D96718"/>
    <w:rsid w:val="00D9680D"/>
    <w:rsid w:val="00DA0DAE"/>
    <w:rsid w:val="00DA1216"/>
    <w:rsid w:val="00DA1786"/>
    <w:rsid w:val="00DA2973"/>
    <w:rsid w:val="00DA30EF"/>
    <w:rsid w:val="00DA3203"/>
    <w:rsid w:val="00DA4C25"/>
    <w:rsid w:val="00DA4E52"/>
    <w:rsid w:val="00DA5B6E"/>
    <w:rsid w:val="00DB03CA"/>
    <w:rsid w:val="00DB08C1"/>
    <w:rsid w:val="00DB1613"/>
    <w:rsid w:val="00DB255D"/>
    <w:rsid w:val="00DB2779"/>
    <w:rsid w:val="00DB2B32"/>
    <w:rsid w:val="00DB38BA"/>
    <w:rsid w:val="00DB40B2"/>
    <w:rsid w:val="00DB4485"/>
    <w:rsid w:val="00DB4591"/>
    <w:rsid w:val="00DB79D9"/>
    <w:rsid w:val="00DB7FAA"/>
    <w:rsid w:val="00DC1F7E"/>
    <w:rsid w:val="00DC47EF"/>
    <w:rsid w:val="00DC5917"/>
    <w:rsid w:val="00DC69AA"/>
    <w:rsid w:val="00DC6B81"/>
    <w:rsid w:val="00DD047A"/>
    <w:rsid w:val="00DD1753"/>
    <w:rsid w:val="00DD20CA"/>
    <w:rsid w:val="00DD31CF"/>
    <w:rsid w:val="00DD4CF6"/>
    <w:rsid w:val="00DD7621"/>
    <w:rsid w:val="00DE0FBF"/>
    <w:rsid w:val="00DE1FD6"/>
    <w:rsid w:val="00DE3707"/>
    <w:rsid w:val="00DE3A2F"/>
    <w:rsid w:val="00DE3CA6"/>
    <w:rsid w:val="00DE459C"/>
    <w:rsid w:val="00DE4872"/>
    <w:rsid w:val="00DE4FD2"/>
    <w:rsid w:val="00DE502B"/>
    <w:rsid w:val="00DE63B3"/>
    <w:rsid w:val="00DE69CA"/>
    <w:rsid w:val="00DE6B2C"/>
    <w:rsid w:val="00DE6DD7"/>
    <w:rsid w:val="00DE74F9"/>
    <w:rsid w:val="00DE759B"/>
    <w:rsid w:val="00DF16C3"/>
    <w:rsid w:val="00DF179F"/>
    <w:rsid w:val="00DF2EC6"/>
    <w:rsid w:val="00DF4702"/>
    <w:rsid w:val="00DF5571"/>
    <w:rsid w:val="00E00A62"/>
    <w:rsid w:val="00E024BE"/>
    <w:rsid w:val="00E03679"/>
    <w:rsid w:val="00E03830"/>
    <w:rsid w:val="00E0591E"/>
    <w:rsid w:val="00E06586"/>
    <w:rsid w:val="00E06687"/>
    <w:rsid w:val="00E0753D"/>
    <w:rsid w:val="00E104A4"/>
    <w:rsid w:val="00E108C0"/>
    <w:rsid w:val="00E11731"/>
    <w:rsid w:val="00E1285F"/>
    <w:rsid w:val="00E14AD8"/>
    <w:rsid w:val="00E156C3"/>
    <w:rsid w:val="00E15940"/>
    <w:rsid w:val="00E16025"/>
    <w:rsid w:val="00E162E1"/>
    <w:rsid w:val="00E206F8"/>
    <w:rsid w:val="00E21422"/>
    <w:rsid w:val="00E247AA"/>
    <w:rsid w:val="00E254EC"/>
    <w:rsid w:val="00E261D5"/>
    <w:rsid w:val="00E30E39"/>
    <w:rsid w:val="00E337B0"/>
    <w:rsid w:val="00E33F45"/>
    <w:rsid w:val="00E34855"/>
    <w:rsid w:val="00E34C20"/>
    <w:rsid w:val="00E35476"/>
    <w:rsid w:val="00E355F7"/>
    <w:rsid w:val="00E35B31"/>
    <w:rsid w:val="00E37C85"/>
    <w:rsid w:val="00E4010B"/>
    <w:rsid w:val="00E40368"/>
    <w:rsid w:val="00E40376"/>
    <w:rsid w:val="00E406A8"/>
    <w:rsid w:val="00E420BD"/>
    <w:rsid w:val="00E42264"/>
    <w:rsid w:val="00E42F76"/>
    <w:rsid w:val="00E43287"/>
    <w:rsid w:val="00E4395C"/>
    <w:rsid w:val="00E4525D"/>
    <w:rsid w:val="00E461DB"/>
    <w:rsid w:val="00E473C8"/>
    <w:rsid w:val="00E47DCF"/>
    <w:rsid w:val="00E50145"/>
    <w:rsid w:val="00E503DD"/>
    <w:rsid w:val="00E51666"/>
    <w:rsid w:val="00E5176D"/>
    <w:rsid w:val="00E521F7"/>
    <w:rsid w:val="00E54727"/>
    <w:rsid w:val="00E55A43"/>
    <w:rsid w:val="00E57098"/>
    <w:rsid w:val="00E577D6"/>
    <w:rsid w:val="00E63FFC"/>
    <w:rsid w:val="00E644F6"/>
    <w:rsid w:val="00E64FD7"/>
    <w:rsid w:val="00E65CC5"/>
    <w:rsid w:val="00E65DCA"/>
    <w:rsid w:val="00E6646E"/>
    <w:rsid w:val="00E676B2"/>
    <w:rsid w:val="00E7113E"/>
    <w:rsid w:val="00E719B1"/>
    <w:rsid w:val="00E738C0"/>
    <w:rsid w:val="00E75216"/>
    <w:rsid w:val="00E770E7"/>
    <w:rsid w:val="00E80021"/>
    <w:rsid w:val="00E805D1"/>
    <w:rsid w:val="00E8124C"/>
    <w:rsid w:val="00E839A9"/>
    <w:rsid w:val="00E86FBF"/>
    <w:rsid w:val="00E8733C"/>
    <w:rsid w:val="00E8758A"/>
    <w:rsid w:val="00E87928"/>
    <w:rsid w:val="00E9007D"/>
    <w:rsid w:val="00E90387"/>
    <w:rsid w:val="00E926AE"/>
    <w:rsid w:val="00E94951"/>
    <w:rsid w:val="00E9598C"/>
    <w:rsid w:val="00E97424"/>
    <w:rsid w:val="00E974FC"/>
    <w:rsid w:val="00E97E90"/>
    <w:rsid w:val="00EA0011"/>
    <w:rsid w:val="00EA1E99"/>
    <w:rsid w:val="00EA269E"/>
    <w:rsid w:val="00EA3B04"/>
    <w:rsid w:val="00EA5133"/>
    <w:rsid w:val="00EA5925"/>
    <w:rsid w:val="00EA6B16"/>
    <w:rsid w:val="00EA6D87"/>
    <w:rsid w:val="00EA7171"/>
    <w:rsid w:val="00EA79C7"/>
    <w:rsid w:val="00EA7D51"/>
    <w:rsid w:val="00EA7E38"/>
    <w:rsid w:val="00EA7E90"/>
    <w:rsid w:val="00EB069D"/>
    <w:rsid w:val="00EB090F"/>
    <w:rsid w:val="00EB0E25"/>
    <w:rsid w:val="00EB17D2"/>
    <w:rsid w:val="00EB2614"/>
    <w:rsid w:val="00EB64AF"/>
    <w:rsid w:val="00EB6957"/>
    <w:rsid w:val="00EB6C96"/>
    <w:rsid w:val="00EC3792"/>
    <w:rsid w:val="00EC3E82"/>
    <w:rsid w:val="00EC403E"/>
    <w:rsid w:val="00EC4624"/>
    <w:rsid w:val="00EC55CD"/>
    <w:rsid w:val="00EC71A4"/>
    <w:rsid w:val="00EC7FA0"/>
    <w:rsid w:val="00ED2656"/>
    <w:rsid w:val="00ED2799"/>
    <w:rsid w:val="00ED32F6"/>
    <w:rsid w:val="00ED48A5"/>
    <w:rsid w:val="00ED4E28"/>
    <w:rsid w:val="00ED4F2E"/>
    <w:rsid w:val="00ED546E"/>
    <w:rsid w:val="00ED551A"/>
    <w:rsid w:val="00ED55E3"/>
    <w:rsid w:val="00ED7790"/>
    <w:rsid w:val="00EE0174"/>
    <w:rsid w:val="00EE1EB8"/>
    <w:rsid w:val="00EE403D"/>
    <w:rsid w:val="00EE4ACD"/>
    <w:rsid w:val="00EE6980"/>
    <w:rsid w:val="00EE72DF"/>
    <w:rsid w:val="00EF0BC4"/>
    <w:rsid w:val="00EF0CB8"/>
    <w:rsid w:val="00EF2241"/>
    <w:rsid w:val="00EF3ECE"/>
    <w:rsid w:val="00EF512F"/>
    <w:rsid w:val="00EF6E28"/>
    <w:rsid w:val="00EF7C6F"/>
    <w:rsid w:val="00EF7EC7"/>
    <w:rsid w:val="00F00E0B"/>
    <w:rsid w:val="00F011DD"/>
    <w:rsid w:val="00F0240C"/>
    <w:rsid w:val="00F028DF"/>
    <w:rsid w:val="00F02E25"/>
    <w:rsid w:val="00F03865"/>
    <w:rsid w:val="00F04290"/>
    <w:rsid w:val="00F04755"/>
    <w:rsid w:val="00F04F2F"/>
    <w:rsid w:val="00F05D22"/>
    <w:rsid w:val="00F05EE3"/>
    <w:rsid w:val="00F064B2"/>
    <w:rsid w:val="00F07ABF"/>
    <w:rsid w:val="00F11BAE"/>
    <w:rsid w:val="00F11D2D"/>
    <w:rsid w:val="00F120F5"/>
    <w:rsid w:val="00F14412"/>
    <w:rsid w:val="00F14A93"/>
    <w:rsid w:val="00F16A67"/>
    <w:rsid w:val="00F22596"/>
    <w:rsid w:val="00F23796"/>
    <w:rsid w:val="00F23BDE"/>
    <w:rsid w:val="00F23CA0"/>
    <w:rsid w:val="00F25828"/>
    <w:rsid w:val="00F26B50"/>
    <w:rsid w:val="00F26F3B"/>
    <w:rsid w:val="00F3139F"/>
    <w:rsid w:val="00F3168A"/>
    <w:rsid w:val="00F31971"/>
    <w:rsid w:val="00F331F6"/>
    <w:rsid w:val="00F34442"/>
    <w:rsid w:val="00F3530C"/>
    <w:rsid w:val="00F35D02"/>
    <w:rsid w:val="00F375C8"/>
    <w:rsid w:val="00F40225"/>
    <w:rsid w:val="00F40B51"/>
    <w:rsid w:val="00F41576"/>
    <w:rsid w:val="00F42E86"/>
    <w:rsid w:val="00F4371E"/>
    <w:rsid w:val="00F4555A"/>
    <w:rsid w:val="00F45A0B"/>
    <w:rsid w:val="00F500BB"/>
    <w:rsid w:val="00F50532"/>
    <w:rsid w:val="00F52470"/>
    <w:rsid w:val="00F550E9"/>
    <w:rsid w:val="00F55867"/>
    <w:rsid w:val="00F56274"/>
    <w:rsid w:val="00F579AC"/>
    <w:rsid w:val="00F62296"/>
    <w:rsid w:val="00F62510"/>
    <w:rsid w:val="00F628F8"/>
    <w:rsid w:val="00F635EF"/>
    <w:rsid w:val="00F646D9"/>
    <w:rsid w:val="00F64AA9"/>
    <w:rsid w:val="00F65354"/>
    <w:rsid w:val="00F66BB9"/>
    <w:rsid w:val="00F66FA5"/>
    <w:rsid w:val="00F71CDD"/>
    <w:rsid w:val="00F7241A"/>
    <w:rsid w:val="00F7244C"/>
    <w:rsid w:val="00F7532A"/>
    <w:rsid w:val="00F809BF"/>
    <w:rsid w:val="00F81393"/>
    <w:rsid w:val="00F81868"/>
    <w:rsid w:val="00F81958"/>
    <w:rsid w:val="00F8236E"/>
    <w:rsid w:val="00F82387"/>
    <w:rsid w:val="00F830FA"/>
    <w:rsid w:val="00F833CC"/>
    <w:rsid w:val="00F839DC"/>
    <w:rsid w:val="00F859FA"/>
    <w:rsid w:val="00F86648"/>
    <w:rsid w:val="00F870B4"/>
    <w:rsid w:val="00F87477"/>
    <w:rsid w:val="00F87DE4"/>
    <w:rsid w:val="00F925FB"/>
    <w:rsid w:val="00F92F53"/>
    <w:rsid w:val="00F9547B"/>
    <w:rsid w:val="00F960AD"/>
    <w:rsid w:val="00F9643F"/>
    <w:rsid w:val="00F96D5A"/>
    <w:rsid w:val="00F9743D"/>
    <w:rsid w:val="00FA0771"/>
    <w:rsid w:val="00FA107F"/>
    <w:rsid w:val="00FA1D27"/>
    <w:rsid w:val="00FA236B"/>
    <w:rsid w:val="00FA371D"/>
    <w:rsid w:val="00FA5F15"/>
    <w:rsid w:val="00FB003A"/>
    <w:rsid w:val="00FB110A"/>
    <w:rsid w:val="00FB1B35"/>
    <w:rsid w:val="00FB1E63"/>
    <w:rsid w:val="00FB6476"/>
    <w:rsid w:val="00FB64DB"/>
    <w:rsid w:val="00FC2BF3"/>
    <w:rsid w:val="00FC2FF9"/>
    <w:rsid w:val="00FC6942"/>
    <w:rsid w:val="00FC6A0A"/>
    <w:rsid w:val="00FC7336"/>
    <w:rsid w:val="00FD21BD"/>
    <w:rsid w:val="00FD268F"/>
    <w:rsid w:val="00FD3382"/>
    <w:rsid w:val="00FD38D2"/>
    <w:rsid w:val="00FD4346"/>
    <w:rsid w:val="00FD589E"/>
    <w:rsid w:val="00FD64CD"/>
    <w:rsid w:val="00FD6A7F"/>
    <w:rsid w:val="00FD6B82"/>
    <w:rsid w:val="00FD7838"/>
    <w:rsid w:val="00FE00D6"/>
    <w:rsid w:val="00FE16D2"/>
    <w:rsid w:val="00FE278C"/>
    <w:rsid w:val="00FE44F4"/>
    <w:rsid w:val="00FE52EB"/>
    <w:rsid w:val="00FF0526"/>
    <w:rsid w:val="00FF07AE"/>
    <w:rsid w:val="00FF0FF7"/>
    <w:rsid w:val="00FF2069"/>
    <w:rsid w:val="00FF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FD00"/>
  <w15:docId w15:val="{E3E36C59-DD9D-4BF0-8393-81BB97A7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F29"/>
  </w:style>
  <w:style w:type="paragraph" w:styleId="Heading1">
    <w:name w:val="heading 1"/>
    <w:basedOn w:val="Normal"/>
    <w:next w:val="Normal"/>
    <w:link w:val="Heading1Char"/>
    <w:uiPriority w:val="9"/>
    <w:qFormat/>
    <w:rsid w:val="004F77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77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7E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7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F77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F7E80"/>
    <w:rPr>
      <w:rFonts w:asciiTheme="majorHAnsi" w:eastAsiaTheme="majorEastAsia" w:hAnsiTheme="majorHAnsi" w:cstheme="majorBidi"/>
      <w:color w:val="1F3763" w:themeColor="accent1" w:themeShade="7F"/>
      <w:sz w:val="24"/>
      <w:szCs w:val="24"/>
    </w:rPr>
  </w:style>
  <w:style w:type="character" w:styleId="LineNumber">
    <w:name w:val="line number"/>
    <w:basedOn w:val="DefaultParagraphFont"/>
    <w:uiPriority w:val="99"/>
    <w:semiHidden/>
    <w:unhideWhenUsed/>
    <w:rsid w:val="005D7874"/>
  </w:style>
  <w:style w:type="character" w:styleId="CommentReference">
    <w:name w:val="annotation reference"/>
    <w:basedOn w:val="DefaultParagraphFont"/>
    <w:uiPriority w:val="99"/>
    <w:semiHidden/>
    <w:unhideWhenUsed/>
    <w:rsid w:val="00172A0C"/>
    <w:rPr>
      <w:sz w:val="16"/>
      <w:szCs w:val="16"/>
    </w:rPr>
  </w:style>
  <w:style w:type="paragraph" w:styleId="CommentText">
    <w:name w:val="annotation text"/>
    <w:basedOn w:val="Normal"/>
    <w:link w:val="CommentTextChar"/>
    <w:uiPriority w:val="99"/>
    <w:unhideWhenUsed/>
    <w:rsid w:val="00172A0C"/>
    <w:pPr>
      <w:spacing w:line="240" w:lineRule="auto"/>
    </w:pPr>
    <w:rPr>
      <w:sz w:val="20"/>
      <w:szCs w:val="20"/>
    </w:rPr>
  </w:style>
  <w:style w:type="character" w:customStyle="1" w:styleId="CommentTextChar">
    <w:name w:val="Comment Text Char"/>
    <w:basedOn w:val="DefaultParagraphFont"/>
    <w:link w:val="CommentText"/>
    <w:uiPriority w:val="99"/>
    <w:rsid w:val="00172A0C"/>
    <w:rPr>
      <w:sz w:val="20"/>
      <w:szCs w:val="20"/>
    </w:rPr>
  </w:style>
  <w:style w:type="paragraph" w:styleId="CommentSubject">
    <w:name w:val="annotation subject"/>
    <w:basedOn w:val="CommentText"/>
    <w:next w:val="CommentText"/>
    <w:link w:val="CommentSubjectChar"/>
    <w:uiPriority w:val="99"/>
    <w:semiHidden/>
    <w:unhideWhenUsed/>
    <w:rsid w:val="00172A0C"/>
    <w:rPr>
      <w:b/>
      <w:bCs/>
    </w:rPr>
  </w:style>
  <w:style w:type="character" w:customStyle="1" w:styleId="CommentSubjectChar">
    <w:name w:val="Comment Subject Char"/>
    <w:basedOn w:val="CommentTextChar"/>
    <w:link w:val="CommentSubject"/>
    <w:uiPriority w:val="99"/>
    <w:semiHidden/>
    <w:rsid w:val="00172A0C"/>
    <w:rPr>
      <w:b/>
      <w:bCs/>
      <w:sz w:val="20"/>
      <w:szCs w:val="20"/>
    </w:rPr>
  </w:style>
  <w:style w:type="paragraph" w:styleId="BalloonText">
    <w:name w:val="Balloon Text"/>
    <w:basedOn w:val="Normal"/>
    <w:link w:val="BalloonTextChar"/>
    <w:uiPriority w:val="99"/>
    <w:semiHidden/>
    <w:unhideWhenUsed/>
    <w:rsid w:val="00172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A0C"/>
    <w:rPr>
      <w:rFonts w:ascii="Segoe UI" w:hAnsi="Segoe UI" w:cs="Segoe UI"/>
      <w:sz w:val="18"/>
      <w:szCs w:val="18"/>
    </w:rPr>
  </w:style>
  <w:style w:type="character" w:styleId="Hyperlink">
    <w:name w:val="Hyperlink"/>
    <w:basedOn w:val="DefaultParagraphFont"/>
    <w:uiPriority w:val="99"/>
    <w:unhideWhenUsed/>
    <w:rsid w:val="006354CE"/>
    <w:rPr>
      <w:color w:val="0563C1" w:themeColor="hyperlink"/>
      <w:u w:val="single"/>
    </w:rPr>
  </w:style>
  <w:style w:type="character" w:customStyle="1" w:styleId="NichtaufgelsteErwhnung1">
    <w:name w:val="Nicht aufgelöste Erwähnung1"/>
    <w:basedOn w:val="DefaultParagraphFont"/>
    <w:uiPriority w:val="99"/>
    <w:semiHidden/>
    <w:unhideWhenUsed/>
    <w:rsid w:val="006354CE"/>
    <w:rPr>
      <w:color w:val="605E5C"/>
      <w:shd w:val="clear" w:color="auto" w:fill="E1DFDD"/>
    </w:rPr>
  </w:style>
  <w:style w:type="character" w:customStyle="1" w:styleId="internalref">
    <w:name w:val="internalref"/>
    <w:basedOn w:val="DefaultParagraphFont"/>
    <w:rsid w:val="00704D81"/>
  </w:style>
  <w:style w:type="paragraph" w:customStyle="1" w:styleId="para">
    <w:name w:val="para"/>
    <w:basedOn w:val="Normal"/>
    <w:rsid w:val="00E40376"/>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customStyle="1" w:styleId="citationref">
    <w:name w:val="citationref"/>
    <w:basedOn w:val="DefaultParagraphFont"/>
    <w:rsid w:val="00E40376"/>
  </w:style>
  <w:style w:type="paragraph" w:styleId="Caption">
    <w:name w:val="caption"/>
    <w:basedOn w:val="Normal"/>
    <w:next w:val="Normal"/>
    <w:qFormat/>
    <w:rsid w:val="00F45A0B"/>
    <w:pPr>
      <w:spacing w:before="120" w:after="120" w:line="240" w:lineRule="auto"/>
    </w:pPr>
    <w:rPr>
      <w:rFonts w:ascii="Times New Roman" w:eastAsia="Times New Roman" w:hAnsi="Times New Roman" w:cs="Times New Roman"/>
      <w:b/>
      <w:bCs/>
      <w:snapToGrid w:val="0"/>
      <w:sz w:val="20"/>
      <w:szCs w:val="20"/>
      <w:lang w:val="de-DE"/>
    </w:rPr>
  </w:style>
  <w:style w:type="character" w:customStyle="1" w:styleId="highlight">
    <w:name w:val="highlight"/>
    <w:basedOn w:val="DefaultParagraphFont"/>
    <w:rsid w:val="00F92F53"/>
  </w:style>
  <w:style w:type="paragraph" w:styleId="ListParagraph">
    <w:name w:val="List Paragraph"/>
    <w:basedOn w:val="Normal"/>
    <w:uiPriority w:val="34"/>
    <w:qFormat/>
    <w:rsid w:val="009038F9"/>
    <w:pPr>
      <w:ind w:left="720"/>
      <w:contextualSpacing/>
    </w:pPr>
  </w:style>
  <w:style w:type="character" w:styleId="Emphasis">
    <w:name w:val="Emphasis"/>
    <w:basedOn w:val="DefaultParagraphFont"/>
    <w:uiPriority w:val="20"/>
    <w:qFormat/>
    <w:rsid w:val="0023640F"/>
    <w:rPr>
      <w:i/>
      <w:iCs/>
    </w:rPr>
  </w:style>
  <w:style w:type="character" w:customStyle="1" w:styleId="Datum1">
    <w:name w:val="Datum1"/>
    <w:basedOn w:val="DefaultParagraphFont"/>
    <w:rsid w:val="0023640F"/>
  </w:style>
  <w:style w:type="character" w:styleId="HTMLCite">
    <w:name w:val="HTML Cite"/>
    <w:basedOn w:val="DefaultParagraphFont"/>
    <w:uiPriority w:val="99"/>
    <w:semiHidden/>
    <w:unhideWhenUsed/>
    <w:rsid w:val="0092300C"/>
    <w:rPr>
      <w:i/>
      <w:iCs/>
    </w:rPr>
  </w:style>
  <w:style w:type="paragraph" w:styleId="Revision">
    <w:name w:val="Revision"/>
    <w:hidden/>
    <w:uiPriority w:val="99"/>
    <w:semiHidden/>
    <w:rsid w:val="00F9743D"/>
    <w:pPr>
      <w:spacing w:after="0" w:line="240" w:lineRule="auto"/>
    </w:pPr>
  </w:style>
  <w:style w:type="character" w:customStyle="1" w:styleId="st">
    <w:name w:val="st"/>
    <w:basedOn w:val="DefaultParagraphFont"/>
    <w:rsid w:val="00D56CAB"/>
  </w:style>
  <w:style w:type="character" w:styleId="FollowedHyperlink">
    <w:name w:val="FollowedHyperlink"/>
    <w:basedOn w:val="DefaultParagraphFont"/>
    <w:uiPriority w:val="99"/>
    <w:semiHidden/>
    <w:unhideWhenUsed/>
    <w:rsid w:val="001B2AED"/>
    <w:rPr>
      <w:color w:val="954F72"/>
      <w:u w:val="single"/>
    </w:rPr>
  </w:style>
  <w:style w:type="paragraph" w:customStyle="1" w:styleId="xl65">
    <w:name w:val="xl65"/>
    <w:basedOn w:val="Normal"/>
    <w:rsid w:val="001B2AED"/>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1B2AE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1B2AE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1B2AED"/>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1B2AED"/>
    <w:pP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1B2AED"/>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B2AED"/>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1B2AED"/>
    <w:pPr>
      <w:pBdr>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1B2AED"/>
    <w:pPr>
      <w:pBdr>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1B2AED"/>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1B2AED"/>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Normal"/>
    <w:rsid w:val="001B2AED"/>
    <w:pPr>
      <w:pBdr>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1B2AED"/>
    <w:pPr>
      <w:pBdr>
        <w:bottom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1B2AED"/>
    <w:pPr>
      <w:pBdr>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9">
    <w:name w:val="xl79"/>
    <w:basedOn w:val="Normal"/>
    <w:rsid w:val="001B2AED"/>
    <w:pPr>
      <w:pBdr>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authors">
    <w:name w:val="authors"/>
    <w:basedOn w:val="DefaultParagraphFont"/>
    <w:rsid w:val="00063134"/>
  </w:style>
  <w:style w:type="paragraph" w:styleId="NormalWeb">
    <w:name w:val="Normal (Web)"/>
    <w:basedOn w:val="Normal"/>
    <w:uiPriority w:val="99"/>
    <w:semiHidden/>
    <w:unhideWhenUsed/>
    <w:rsid w:val="00CE450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01B04"/>
    <w:pPr>
      <w:tabs>
        <w:tab w:val="left" w:pos="384"/>
      </w:tabs>
      <w:spacing w:after="0" w:line="480" w:lineRule="auto"/>
      <w:ind w:left="384" w:hanging="384"/>
    </w:pPr>
  </w:style>
  <w:style w:type="paragraph" w:styleId="HTMLPreformatted">
    <w:name w:val="HTML Preformatted"/>
    <w:basedOn w:val="Normal"/>
    <w:link w:val="HTMLPreformattedChar"/>
    <w:uiPriority w:val="99"/>
    <w:unhideWhenUsed/>
    <w:rsid w:val="00937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AT"/>
    </w:rPr>
  </w:style>
  <w:style w:type="character" w:customStyle="1" w:styleId="HTMLPreformattedChar">
    <w:name w:val="HTML Preformatted Char"/>
    <w:basedOn w:val="DefaultParagraphFont"/>
    <w:link w:val="HTMLPreformatted"/>
    <w:uiPriority w:val="99"/>
    <w:rsid w:val="0093756A"/>
    <w:rPr>
      <w:rFonts w:ascii="Courier New" w:eastAsia="Times New Roman" w:hAnsi="Courier New" w:cs="Courier New"/>
      <w:sz w:val="20"/>
      <w:szCs w:val="20"/>
      <w:lang w:val="de-AT" w:eastAsia="de-AT"/>
    </w:rPr>
  </w:style>
  <w:style w:type="character" w:customStyle="1" w:styleId="do">
    <w:name w:val="do"/>
    <w:basedOn w:val="DefaultParagraphFont"/>
    <w:rsid w:val="0093756A"/>
  </w:style>
  <w:style w:type="character" w:styleId="HTMLCode">
    <w:name w:val="HTML Code"/>
    <w:basedOn w:val="DefaultParagraphFont"/>
    <w:uiPriority w:val="99"/>
    <w:semiHidden/>
    <w:unhideWhenUsed/>
    <w:rsid w:val="0093756A"/>
    <w:rPr>
      <w:rFonts w:ascii="Courier New" w:eastAsia="Times New Roman" w:hAnsi="Courier New" w:cs="Courier New"/>
      <w:sz w:val="20"/>
      <w:szCs w:val="20"/>
    </w:rPr>
  </w:style>
  <w:style w:type="character" w:customStyle="1" w:styleId="author">
    <w:name w:val="author"/>
    <w:basedOn w:val="DefaultParagraphFont"/>
    <w:rsid w:val="0093756A"/>
  </w:style>
  <w:style w:type="character" w:customStyle="1" w:styleId="pubyear">
    <w:name w:val="pubyear"/>
    <w:basedOn w:val="DefaultParagraphFont"/>
    <w:rsid w:val="0093756A"/>
  </w:style>
  <w:style w:type="character" w:customStyle="1" w:styleId="chaptertitle">
    <w:name w:val="chaptertitle"/>
    <w:basedOn w:val="DefaultParagraphFont"/>
    <w:rsid w:val="0093756A"/>
  </w:style>
  <w:style w:type="character" w:customStyle="1" w:styleId="editor">
    <w:name w:val="editor"/>
    <w:basedOn w:val="DefaultParagraphFont"/>
    <w:rsid w:val="0093756A"/>
  </w:style>
  <w:style w:type="character" w:customStyle="1" w:styleId="booktitle">
    <w:name w:val="booktitle"/>
    <w:basedOn w:val="DefaultParagraphFont"/>
    <w:rsid w:val="0093756A"/>
  </w:style>
  <w:style w:type="character" w:customStyle="1" w:styleId="pagefirst">
    <w:name w:val="pagefirst"/>
    <w:basedOn w:val="DefaultParagraphFont"/>
    <w:rsid w:val="0093756A"/>
  </w:style>
  <w:style w:type="character" w:customStyle="1" w:styleId="pagelast">
    <w:name w:val="pagelast"/>
    <w:basedOn w:val="DefaultParagraphFont"/>
    <w:rsid w:val="0093756A"/>
  </w:style>
  <w:style w:type="character" w:customStyle="1" w:styleId="publisherlocation">
    <w:name w:val="publisherlocation"/>
    <w:basedOn w:val="DefaultParagraphFont"/>
    <w:rsid w:val="0093756A"/>
  </w:style>
  <w:style w:type="character" w:customStyle="1" w:styleId="jlqj4b">
    <w:name w:val="jlqj4b"/>
    <w:basedOn w:val="DefaultParagraphFont"/>
    <w:rsid w:val="00B16A61"/>
  </w:style>
  <w:style w:type="character" w:customStyle="1" w:styleId="viiyi">
    <w:name w:val="viiyi"/>
    <w:basedOn w:val="DefaultParagraphFont"/>
    <w:rsid w:val="00504145"/>
  </w:style>
  <w:style w:type="character" w:customStyle="1" w:styleId="NichtaufgelsteErwhnung2">
    <w:name w:val="Nicht aufgelöste Erwähnung2"/>
    <w:basedOn w:val="DefaultParagraphFont"/>
    <w:uiPriority w:val="99"/>
    <w:semiHidden/>
    <w:unhideWhenUsed/>
    <w:rsid w:val="004F6F6F"/>
    <w:rPr>
      <w:color w:val="605E5C"/>
      <w:shd w:val="clear" w:color="auto" w:fill="E1DFDD"/>
    </w:rPr>
  </w:style>
  <w:style w:type="character" w:customStyle="1" w:styleId="tagtrans">
    <w:name w:val="tag_trans"/>
    <w:basedOn w:val="DefaultParagraphFont"/>
    <w:rsid w:val="009C5843"/>
  </w:style>
  <w:style w:type="character" w:customStyle="1" w:styleId="captions">
    <w:name w:val="captions"/>
    <w:basedOn w:val="DefaultParagraphFont"/>
    <w:rsid w:val="000D12DA"/>
  </w:style>
  <w:style w:type="character" w:customStyle="1" w:styleId="cf01">
    <w:name w:val="cf01"/>
    <w:basedOn w:val="DefaultParagraphFont"/>
    <w:rsid w:val="00301090"/>
    <w:rPr>
      <w:rFonts w:ascii="Segoe UI" w:hAnsi="Segoe UI" w:cs="Segoe UI" w:hint="default"/>
      <w:sz w:val="18"/>
      <w:szCs w:val="18"/>
    </w:rPr>
  </w:style>
  <w:style w:type="character" w:customStyle="1" w:styleId="cf11">
    <w:name w:val="cf11"/>
    <w:basedOn w:val="DefaultParagraphFont"/>
    <w:rsid w:val="00FF692C"/>
    <w:rPr>
      <w:rFonts w:ascii="Segoe UI" w:hAnsi="Segoe UI" w:cs="Segoe UI" w:hint="default"/>
      <w:sz w:val="18"/>
      <w:szCs w:val="18"/>
    </w:rPr>
  </w:style>
  <w:style w:type="character" w:customStyle="1" w:styleId="doilabel">
    <w:name w:val="doi__label"/>
    <w:basedOn w:val="DefaultParagraphFont"/>
    <w:rsid w:val="00C7317F"/>
  </w:style>
  <w:style w:type="paragraph" w:customStyle="1" w:styleId="msonormal0">
    <w:name w:val="msonormal"/>
    <w:basedOn w:val="Normal"/>
    <w:rsid w:val="00232EB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80">
    <w:name w:val="xl80"/>
    <w:basedOn w:val="Normal"/>
    <w:rsid w:val="00232EB4"/>
    <w:pPr>
      <w:pBdr>
        <w:top w:val="single" w:sz="4" w:space="0" w:color="993366"/>
        <w:left w:val="single" w:sz="4" w:space="0" w:color="333333"/>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1">
    <w:name w:val="xl81"/>
    <w:basedOn w:val="Normal"/>
    <w:rsid w:val="00232EB4"/>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val="de-DE" w:eastAsia="de-DE"/>
    </w:rPr>
  </w:style>
  <w:style w:type="paragraph" w:customStyle="1" w:styleId="xl82">
    <w:name w:val="xl82"/>
    <w:basedOn w:val="Normal"/>
    <w:rsid w:val="00232EB4"/>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3">
    <w:name w:val="xl83"/>
    <w:basedOn w:val="Normal"/>
    <w:rsid w:val="00232EB4"/>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4">
    <w:name w:val="xl84"/>
    <w:basedOn w:val="Normal"/>
    <w:rsid w:val="00232EB4"/>
    <w:pPr>
      <w:pBdr>
        <w:top w:val="single" w:sz="4" w:space="0" w:color="C0C0C0"/>
        <w:left w:val="single" w:sz="4" w:space="0" w:color="333333"/>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5">
    <w:name w:val="xl85"/>
    <w:basedOn w:val="Normal"/>
    <w:rsid w:val="00232EB4"/>
    <w:pPr>
      <w:pBdr>
        <w:top w:val="single" w:sz="4" w:space="0" w:color="C0C0C0"/>
        <w:bottom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val="de-DE" w:eastAsia="de-DE"/>
    </w:rPr>
  </w:style>
  <w:style w:type="paragraph" w:customStyle="1" w:styleId="xl86">
    <w:name w:val="xl86"/>
    <w:basedOn w:val="Normal"/>
    <w:rsid w:val="00232EB4"/>
    <w:pPr>
      <w:pBdr>
        <w:top w:val="single" w:sz="4" w:space="0" w:color="C0C0C0"/>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7">
    <w:name w:val="xl87"/>
    <w:basedOn w:val="Normal"/>
    <w:rsid w:val="00232EB4"/>
    <w:pPr>
      <w:pBdr>
        <w:top w:val="single" w:sz="4" w:space="0" w:color="C0C0C0"/>
        <w:left w:val="single" w:sz="4" w:space="0" w:color="333333"/>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88">
    <w:name w:val="xl88"/>
    <w:basedOn w:val="Normal"/>
    <w:rsid w:val="00232EB4"/>
    <w:pPr>
      <w:pBdr>
        <w:top w:val="single" w:sz="4" w:space="0" w:color="C0C0C0"/>
        <w:left w:val="single" w:sz="4" w:space="0" w:color="333333"/>
        <w:bottom w:val="single" w:sz="4" w:space="0" w:color="993366"/>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97">
    <w:name w:val="xl97"/>
    <w:basedOn w:val="Normal"/>
    <w:rsid w:val="009E5BDE"/>
    <w:pPr>
      <w:spacing w:before="100" w:beforeAutospacing="1" w:after="100" w:afterAutospacing="1" w:line="240" w:lineRule="auto"/>
    </w:pPr>
    <w:rPr>
      <w:rFonts w:ascii="Arial" w:eastAsia="Times New Roman" w:hAnsi="Arial" w:cs="Arial"/>
      <w:color w:val="333399"/>
      <w:sz w:val="18"/>
      <w:szCs w:val="18"/>
      <w:lang w:val="de-DE" w:eastAsia="de-DE"/>
    </w:rPr>
  </w:style>
  <w:style w:type="paragraph" w:customStyle="1" w:styleId="xl98">
    <w:name w:val="xl98"/>
    <w:basedOn w:val="Normal"/>
    <w:rsid w:val="009E5BDE"/>
    <w:pPr>
      <w:pBdr>
        <w:right w:val="single" w:sz="4" w:space="0" w:color="333333"/>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99">
    <w:name w:val="xl99"/>
    <w:basedOn w:val="Normal"/>
    <w:rsid w:val="009E5BDE"/>
    <w:pPr>
      <w:pBdr>
        <w:left w:val="single" w:sz="4" w:space="0" w:color="333333"/>
        <w:right w:val="single" w:sz="4" w:space="0" w:color="333333"/>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100">
    <w:name w:val="xl100"/>
    <w:basedOn w:val="Normal"/>
    <w:rsid w:val="009E5BDE"/>
    <w:pPr>
      <w:pBdr>
        <w:left w:val="single" w:sz="4" w:space="0" w:color="333333"/>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101">
    <w:name w:val="xl101"/>
    <w:basedOn w:val="Normal"/>
    <w:rsid w:val="009E5BDE"/>
    <w:pPr>
      <w:pBdr>
        <w:bottom w:val="single" w:sz="4" w:space="0" w:color="993366"/>
      </w:pBdr>
      <w:spacing w:before="100" w:beforeAutospacing="1" w:after="100" w:afterAutospacing="1" w:line="240" w:lineRule="auto"/>
    </w:pPr>
    <w:rPr>
      <w:rFonts w:ascii="Arial" w:eastAsia="Times New Roman" w:hAnsi="Arial" w:cs="Arial"/>
      <w:color w:val="333399"/>
      <w:sz w:val="18"/>
      <w:szCs w:val="18"/>
      <w:lang w:val="de-DE" w:eastAsia="de-DE"/>
    </w:rPr>
  </w:style>
  <w:style w:type="paragraph" w:customStyle="1" w:styleId="xl102">
    <w:name w:val="xl102"/>
    <w:basedOn w:val="Normal"/>
    <w:rsid w:val="009E5BDE"/>
    <w:pPr>
      <w:pBdr>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103">
    <w:name w:val="xl103"/>
    <w:basedOn w:val="Normal"/>
    <w:rsid w:val="009E5BDE"/>
    <w:pPr>
      <w:pBdr>
        <w:left w:val="single" w:sz="4" w:space="0" w:color="333333"/>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104">
    <w:name w:val="xl104"/>
    <w:basedOn w:val="Normal"/>
    <w:rsid w:val="009E5BDE"/>
    <w:pPr>
      <w:pBdr>
        <w:left w:val="single" w:sz="4" w:space="0" w:color="333333"/>
        <w:bottom w:val="single" w:sz="4" w:space="0" w:color="993366"/>
      </w:pBdr>
      <w:spacing w:before="100" w:beforeAutospacing="1" w:after="100" w:afterAutospacing="1" w:line="240" w:lineRule="auto"/>
      <w:jc w:val="center"/>
    </w:pPr>
    <w:rPr>
      <w:rFonts w:ascii="Arial" w:eastAsia="Times New Roman" w:hAnsi="Arial" w:cs="Arial"/>
      <w:color w:val="333399"/>
      <w:sz w:val="18"/>
      <w:szCs w:val="18"/>
      <w:lang w:val="de-DE" w:eastAsia="de-DE"/>
    </w:rPr>
  </w:style>
  <w:style w:type="paragraph" w:customStyle="1" w:styleId="xl105">
    <w:name w:val="xl105"/>
    <w:basedOn w:val="Normal"/>
    <w:rsid w:val="009E5BDE"/>
    <w:pPr>
      <w:pBdr>
        <w:top w:val="single" w:sz="4" w:space="0" w:color="993366"/>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val="de-DE" w:eastAsia="de-DE"/>
    </w:rPr>
  </w:style>
  <w:style w:type="paragraph" w:customStyle="1" w:styleId="xl106">
    <w:name w:val="xl106"/>
    <w:basedOn w:val="Normal"/>
    <w:rsid w:val="009E5BDE"/>
    <w:pPr>
      <w:pBdr>
        <w:top w:val="single" w:sz="4" w:space="0" w:color="993366"/>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sz w:val="18"/>
      <w:szCs w:val="18"/>
      <w:lang w:val="de-DE" w:eastAsia="de-DE"/>
    </w:rPr>
  </w:style>
  <w:style w:type="paragraph" w:customStyle="1" w:styleId="xl107">
    <w:name w:val="xl107"/>
    <w:basedOn w:val="Normal"/>
    <w:rsid w:val="009E5BDE"/>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val="de-DE" w:eastAsia="de-DE"/>
    </w:rPr>
  </w:style>
  <w:style w:type="paragraph" w:customStyle="1" w:styleId="xl108">
    <w:name w:val="xl108"/>
    <w:basedOn w:val="Normal"/>
    <w:rsid w:val="009E5BDE"/>
    <w:pPr>
      <w:pBdr>
        <w:top w:val="single" w:sz="4" w:space="0" w:color="C0C0C0"/>
        <w:bottom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sz w:val="18"/>
      <w:szCs w:val="18"/>
      <w:lang w:val="de-DE" w:eastAsia="de-DE"/>
    </w:rPr>
  </w:style>
  <w:style w:type="character" w:customStyle="1" w:styleId="text">
    <w:name w:val="text"/>
    <w:basedOn w:val="DefaultParagraphFont"/>
    <w:rsid w:val="0008516F"/>
  </w:style>
  <w:style w:type="character" w:customStyle="1" w:styleId="hgkelc">
    <w:name w:val="hgkelc"/>
    <w:basedOn w:val="DefaultParagraphFont"/>
    <w:rsid w:val="0008516F"/>
  </w:style>
  <w:style w:type="character" w:styleId="Strong">
    <w:name w:val="Strong"/>
    <w:basedOn w:val="DefaultParagraphFont"/>
    <w:uiPriority w:val="22"/>
    <w:qFormat/>
    <w:rsid w:val="0008516F"/>
    <w:rPr>
      <w:b/>
      <w:bCs/>
    </w:rPr>
  </w:style>
  <w:style w:type="character" w:customStyle="1" w:styleId="NichtaufgelsteErwhnung3">
    <w:name w:val="Nicht aufgelöste Erwähnung3"/>
    <w:basedOn w:val="DefaultParagraphFont"/>
    <w:uiPriority w:val="99"/>
    <w:semiHidden/>
    <w:unhideWhenUsed/>
    <w:rsid w:val="0049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396">
      <w:bodyDiv w:val="1"/>
      <w:marLeft w:val="0"/>
      <w:marRight w:val="0"/>
      <w:marTop w:val="0"/>
      <w:marBottom w:val="0"/>
      <w:divBdr>
        <w:top w:val="none" w:sz="0" w:space="0" w:color="auto"/>
        <w:left w:val="none" w:sz="0" w:space="0" w:color="auto"/>
        <w:bottom w:val="none" w:sz="0" w:space="0" w:color="auto"/>
        <w:right w:val="none" w:sz="0" w:space="0" w:color="auto"/>
      </w:divBdr>
      <w:divsChild>
        <w:div w:id="1503472289">
          <w:marLeft w:val="0"/>
          <w:marRight w:val="0"/>
          <w:marTop w:val="0"/>
          <w:marBottom w:val="0"/>
          <w:divBdr>
            <w:top w:val="none" w:sz="0" w:space="0" w:color="auto"/>
            <w:left w:val="none" w:sz="0" w:space="0" w:color="auto"/>
            <w:bottom w:val="none" w:sz="0" w:space="0" w:color="auto"/>
            <w:right w:val="none" w:sz="0" w:space="0" w:color="auto"/>
          </w:divBdr>
        </w:div>
      </w:divsChild>
    </w:div>
    <w:div w:id="24411933">
      <w:bodyDiv w:val="1"/>
      <w:marLeft w:val="0"/>
      <w:marRight w:val="0"/>
      <w:marTop w:val="0"/>
      <w:marBottom w:val="0"/>
      <w:divBdr>
        <w:top w:val="none" w:sz="0" w:space="0" w:color="auto"/>
        <w:left w:val="none" w:sz="0" w:space="0" w:color="auto"/>
        <w:bottom w:val="none" w:sz="0" w:space="0" w:color="auto"/>
        <w:right w:val="none" w:sz="0" w:space="0" w:color="auto"/>
      </w:divBdr>
      <w:divsChild>
        <w:div w:id="1952546638">
          <w:marLeft w:val="0"/>
          <w:marRight w:val="0"/>
          <w:marTop w:val="240"/>
          <w:marBottom w:val="288"/>
          <w:divBdr>
            <w:top w:val="none" w:sz="0" w:space="0" w:color="auto"/>
            <w:left w:val="none" w:sz="0" w:space="0" w:color="auto"/>
            <w:bottom w:val="none" w:sz="0" w:space="0" w:color="auto"/>
            <w:right w:val="none" w:sz="0" w:space="0" w:color="auto"/>
          </w:divBdr>
        </w:div>
      </w:divsChild>
    </w:div>
    <w:div w:id="84814564">
      <w:bodyDiv w:val="1"/>
      <w:marLeft w:val="0"/>
      <w:marRight w:val="0"/>
      <w:marTop w:val="0"/>
      <w:marBottom w:val="0"/>
      <w:divBdr>
        <w:top w:val="none" w:sz="0" w:space="0" w:color="auto"/>
        <w:left w:val="none" w:sz="0" w:space="0" w:color="auto"/>
        <w:bottom w:val="none" w:sz="0" w:space="0" w:color="auto"/>
        <w:right w:val="none" w:sz="0" w:space="0" w:color="auto"/>
      </w:divBdr>
    </w:div>
    <w:div w:id="156960458">
      <w:bodyDiv w:val="1"/>
      <w:marLeft w:val="0"/>
      <w:marRight w:val="0"/>
      <w:marTop w:val="0"/>
      <w:marBottom w:val="0"/>
      <w:divBdr>
        <w:top w:val="none" w:sz="0" w:space="0" w:color="auto"/>
        <w:left w:val="none" w:sz="0" w:space="0" w:color="auto"/>
        <w:bottom w:val="none" w:sz="0" w:space="0" w:color="auto"/>
        <w:right w:val="none" w:sz="0" w:space="0" w:color="auto"/>
      </w:divBdr>
    </w:div>
    <w:div w:id="171534804">
      <w:bodyDiv w:val="1"/>
      <w:marLeft w:val="0"/>
      <w:marRight w:val="0"/>
      <w:marTop w:val="0"/>
      <w:marBottom w:val="0"/>
      <w:divBdr>
        <w:top w:val="none" w:sz="0" w:space="0" w:color="auto"/>
        <w:left w:val="none" w:sz="0" w:space="0" w:color="auto"/>
        <w:bottom w:val="none" w:sz="0" w:space="0" w:color="auto"/>
        <w:right w:val="none" w:sz="0" w:space="0" w:color="auto"/>
      </w:divBdr>
      <w:divsChild>
        <w:div w:id="2045015151">
          <w:marLeft w:val="0"/>
          <w:marRight w:val="0"/>
          <w:marTop w:val="0"/>
          <w:marBottom w:val="0"/>
          <w:divBdr>
            <w:top w:val="none" w:sz="0" w:space="0" w:color="auto"/>
            <w:left w:val="none" w:sz="0" w:space="0" w:color="auto"/>
            <w:bottom w:val="none" w:sz="0" w:space="0" w:color="auto"/>
            <w:right w:val="none" w:sz="0" w:space="0" w:color="auto"/>
          </w:divBdr>
        </w:div>
        <w:div w:id="2103258846">
          <w:marLeft w:val="0"/>
          <w:marRight w:val="0"/>
          <w:marTop w:val="0"/>
          <w:marBottom w:val="0"/>
          <w:divBdr>
            <w:top w:val="none" w:sz="0" w:space="0" w:color="auto"/>
            <w:left w:val="none" w:sz="0" w:space="0" w:color="auto"/>
            <w:bottom w:val="none" w:sz="0" w:space="0" w:color="auto"/>
            <w:right w:val="none" w:sz="0" w:space="0" w:color="auto"/>
          </w:divBdr>
        </w:div>
      </w:divsChild>
    </w:div>
    <w:div w:id="179975835">
      <w:bodyDiv w:val="1"/>
      <w:marLeft w:val="0"/>
      <w:marRight w:val="0"/>
      <w:marTop w:val="0"/>
      <w:marBottom w:val="0"/>
      <w:divBdr>
        <w:top w:val="none" w:sz="0" w:space="0" w:color="auto"/>
        <w:left w:val="none" w:sz="0" w:space="0" w:color="auto"/>
        <w:bottom w:val="none" w:sz="0" w:space="0" w:color="auto"/>
        <w:right w:val="none" w:sz="0" w:space="0" w:color="auto"/>
      </w:divBdr>
    </w:div>
    <w:div w:id="255019386">
      <w:bodyDiv w:val="1"/>
      <w:marLeft w:val="0"/>
      <w:marRight w:val="0"/>
      <w:marTop w:val="0"/>
      <w:marBottom w:val="0"/>
      <w:divBdr>
        <w:top w:val="none" w:sz="0" w:space="0" w:color="auto"/>
        <w:left w:val="none" w:sz="0" w:space="0" w:color="auto"/>
        <w:bottom w:val="none" w:sz="0" w:space="0" w:color="auto"/>
        <w:right w:val="none" w:sz="0" w:space="0" w:color="auto"/>
      </w:divBdr>
    </w:div>
    <w:div w:id="289555864">
      <w:bodyDiv w:val="1"/>
      <w:marLeft w:val="0"/>
      <w:marRight w:val="0"/>
      <w:marTop w:val="0"/>
      <w:marBottom w:val="0"/>
      <w:divBdr>
        <w:top w:val="none" w:sz="0" w:space="0" w:color="auto"/>
        <w:left w:val="none" w:sz="0" w:space="0" w:color="auto"/>
        <w:bottom w:val="none" w:sz="0" w:space="0" w:color="auto"/>
        <w:right w:val="none" w:sz="0" w:space="0" w:color="auto"/>
      </w:divBdr>
    </w:div>
    <w:div w:id="291442899">
      <w:bodyDiv w:val="1"/>
      <w:marLeft w:val="0"/>
      <w:marRight w:val="0"/>
      <w:marTop w:val="0"/>
      <w:marBottom w:val="0"/>
      <w:divBdr>
        <w:top w:val="none" w:sz="0" w:space="0" w:color="auto"/>
        <w:left w:val="none" w:sz="0" w:space="0" w:color="auto"/>
        <w:bottom w:val="none" w:sz="0" w:space="0" w:color="auto"/>
        <w:right w:val="none" w:sz="0" w:space="0" w:color="auto"/>
      </w:divBdr>
    </w:div>
    <w:div w:id="296843726">
      <w:bodyDiv w:val="1"/>
      <w:marLeft w:val="0"/>
      <w:marRight w:val="0"/>
      <w:marTop w:val="0"/>
      <w:marBottom w:val="0"/>
      <w:divBdr>
        <w:top w:val="none" w:sz="0" w:space="0" w:color="auto"/>
        <w:left w:val="none" w:sz="0" w:space="0" w:color="auto"/>
        <w:bottom w:val="none" w:sz="0" w:space="0" w:color="auto"/>
        <w:right w:val="none" w:sz="0" w:space="0" w:color="auto"/>
      </w:divBdr>
    </w:div>
    <w:div w:id="305745638">
      <w:bodyDiv w:val="1"/>
      <w:marLeft w:val="0"/>
      <w:marRight w:val="0"/>
      <w:marTop w:val="0"/>
      <w:marBottom w:val="0"/>
      <w:divBdr>
        <w:top w:val="none" w:sz="0" w:space="0" w:color="auto"/>
        <w:left w:val="none" w:sz="0" w:space="0" w:color="auto"/>
        <w:bottom w:val="none" w:sz="0" w:space="0" w:color="auto"/>
        <w:right w:val="none" w:sz="0" w:space="0" w:color="auto"/>
      </w:divBdr>
    </w:div>
    <w:div w:id="315840979">
      <w:bodyDiv w:val="1"/>
      <w:marLeft w:val="0"/>
      <w:marRight w:val="0"/>
      <w:marTop w:val="0"/>
      <w:marBottom w:val="0"/>
      <w:divBdr>
        <w:top w:val="none" w:sz="0" w:space="0" w:color="auto"/>
        <w:left w:val="none" w:sz="0" w:space="0" w:color="auto"/>
        <w:bottom w:val="none" w:sz="0" w:space="0" w:color="auto"/>
        <w:right w:val="none" w:sz="0" w:space="0" w:color="auto"/>
      </w:divBdr>
    </w:div>
    <w:div w:id="397702829">
      <w:bodyDiv w:val="1"/>
      <w:marLeft w:val="0"/>
      <w:marRight w:val="0"/>
      <w:marTop w:val="0"/>
      <w:marBottom w:val="0"/>
      <w:divBdr>
        <w:top w:val="none" w:sz="0" w:space="0" w:color="auto"/>
        <w:left w:val="none" w:sz="0" w:space="0" w:color="auto"/>
        <w:bottom w:val="none" w:sz="0" w:space="0" w:color="auto"/>
        <w:right w:val="none" w:sz="0" w:space="0" w:color="auto"/>
      </w:divBdr>
    </w:div>
    <w:div w:id="449126130">
      <w:bodyDiv w:val="1"/>
      <w:marLeft w:val="0"/>
      <w:marRight w:val="0"/>
      <w:marTop w:val="0"/>
      <w:marBottom w:val="0"/>
      <w:divBdr>
        <w:top w:val="none" w:sz="0" w:space="0" w:color="auto"/>
        <w:left w:val="none" w:sz="0" w:space="0" w:color="auto"/>
        <w:bottom w:val="none" w:sz="0" w:space="0" w:color="auto"/>
        <w:right w:val="none" w:sz="0" w:space="0" w:color="auto"/>
      </w:divBdr>
    </w:div>
    <w:div w:id="451049491">
      <w:bodyDiv w:val="1"/>
      <w:marLeft w:val="0"/>
      <w:marRight w:val="0"/>
      <w:marTop w:val="0"/>
      <w:marBottom w:val="0"/>
      <w:divBdr>
        <w:top w:val="none" w:sz="0" w:space="0" w:color="auto"/>
        <w:left w:val="none" w:sz="0" w:space="0" w:color="auto"/>
        <w:bottom w:val="none" w:sz="0" w:space="0" w:color="auto"/>
        <w:right w:val="none" w:sz="0" w:space="0" w:color="auto"/>
      </w:divBdr>
    </w:div>
    <w:div w:id="452752977">
      <w:bodyDiv w:val="1"/>
      <w:marLeft w:val="0"/>
      <w:marRight w:val="0"/>
      <w:marTop w:val="0"/>
      <w:marBottom w:val="0"/>
      <w:divBdr>
        <w:top w:val="none" w:sz="0" w:space="0" w:color="auto"/>
        <w:left w:val="none" w:sz="0" w:space="0" w:color="auto"/>
        <w:bottom w:val="none" w:sz="0" w:space="0" w:color="auto"/>
        <w:right w:val="none" w:sz="0" w:space="0" w:color="auto"/>
      </w:divBdr>
    </w:div>
    <w:div w:id="483621829">
      <w:bodyDiv w:val="1"/>
      <w:marLeft w:val="0"/>
      <w:marRight w:val="0"/>
      <w:marTop w:val="0"/>
      <w:marBottom w:val="0"/>
      <w:divBdr>
        <w:top w:val="none" w:sz="0" w:space="0" w:color="auto"/>
        <w:left w:val="none" w:sz="0" w:space="0" w:color="auto"/>
        <w:bottom w:val="none" w:sz="0" w:space="0" w:color="auto"/>
        <w:right w:val="none" w:sz="0" w:space="0" w:color="auto"/>
      </w:divBdr>
    </w:div>
    <w:div w:id="492916394">
      <w:bodyDiv w:val="1"/>
      <w:marLeft w:val="0"/>
      <w:marRight w:val="0"/>
      <w:marTop w:val="0"/>
      <w:marBottom w:val="0"/>
      <w:divBdr>
        <w:top w:val="none" w:sz="0" w:space="0" w:color="auto"/>
        <w:left w:val="none" w:sz="0" w:space="0" w:color="auto"/>
        <w:bottom w:val="none" w:sz="0" w:space="0" w:color="auto"/>
        <w:right w:val="none" w:sz="0" w:space="0" w:color="auto"/>
      </w:divBdr>
    </w:div>
    <w:div w:id="493758920">
      <w:bodyDiv w:val="1"/>
      <w:marLeft w:val="0"/>
      <w:marRight w:val="0"/>
      <w:marTop w:val="0"/>
      <w:marBottom w:val="0"/>
      <w:divBdr>
        <w:top w:val="none" w:sz="0" w:space="0" w:color="auto"/>
        <w:left w:val="none" w:sz="0" w:space="0" w:color="auto"/>
        <w:bottom w:val="none" w:sz="0" w:space="0" w:color="auto"/>
        <w:right w:val="none" w:sz="0" w:space="0" w:color="auto"/>
      </w:divBdr>
    </w:div>
    <w:div w:id="495800364">
      <w:bodyDiv w:val="1"/>
      <w:marLeft w:val="0"/>
      <w:marRight w:val="0"/>
      <w:marTop w:val="0"/>
      <w:marBottom w:val="0"/>
      <w:divBdr>
        <w:top w:val="none" w:sz="0" w:space="0" w:color="auto"/>
        <w:left w:val="none" w:sz="0" w:space="0" w:color="auto"/>
        <w:bottom w:val="none" w:sz="0" w:space="0" w:color="auto"/>
        <w:right w:val="none" w:sz="0" w:space="0" w:color="auto"/>
      </w:divBdr>
    </w:div>
    <w:div w:id="583346988">
      <w:bodyDiv w:val="1"/>
      <w:marLeft w:val="0"/>
      <w:marRight w:val="0"/>
      <w:marTop w:val="0"/>
      <w:marBottom w:val="0"/>
      <w:divBdr>
        <w:top w:val="none" w:sz="0" w:space="0" w:color="auto"/>
        <w:left w:val="none" w:sz="0" w:space="0" w:color="auto"/>
        <w:bottom w:val="none" w:sz="0" w:space="0" w:color="auto"/>
        <w:right w:val="none" w:sz="0" w:space="0" w:color="auto"/>
      </w:divBdr>
    </w:div>
    <w:div w:id="670454784">
      <w:bodyDiv w:val="1"/>
      <w:marLeft w:val="0"/>
      <w:marRight w:val="0"/>
      <w:marTop w:val="0"/>
      <w:marBottom w:val="0"/>
      <w:divBdr>
        <w:top w:val="none" w:sz="0" w:space="0" w:color="auto"/>
        <w:left w:val="none" w:sz="0" w:space="0" w:color="auto"/>
        <w:bottom w:val="none" w:sz="0" w:space="0" w:color="auto"/>
        <w:right w:val="none" w:sz="0" w:space="0" w:color="auto"/>
      </w:divBdr>
      <w:divsChild>
        <w:div w:id="100077150">
          <w:marLeft w:val="0"/>
          <w:marRight w:val="0"/>
          <w:marTop w:val="0"/>
          <w:marBottom w:val="0"/>
          <w:divBdr>
            <w:top w:val="none" w:sz="0" w:space="0" w:color="auto"/>
            <w:left w:val="none" w:sz="0" w:space="0" w:color="auto"/>
            <w:bottom w:val="none" w:sz="0" w:space="0" w:color="auto"/>
            <w:right w:val="none" w:sz="0" w:space="0" w:color="auto"/>
          </w:divBdr>
        </w:div>
        <w:div w:id="945650255">
          <w:marLeft w:val="0"/>
          <w:marRight w:val="0"/>
          <w:marTop w:val="0"/>
          <w:marBottom w:val="0"/>
          <w:divBdr>
            <w:top w:val="none" w:sz="0" w:space="0" w:color="auto"/>
            <w:left w:val="none" w:sz="0" w:space="0" w:color="auto"/>
            <w:bottom w:val="none" w:sz="0" w:space="0" w:color="auto"/>
            <w:right w:val="none" w:sz="0" w:space="0" w:color="auto"/>
          </w:divBdr>
        </w:div>
        <w:div w:id="1707442099">
          <w:marLeft w:val="0"/>
          <w:marRight w:val="0"/>
          <w:marTop w:val="0"/>
          <w:marBottom w:val="0"/>
          <w:divBdr>
            <w:top w:val="none" w:sz="0" w:space="0" w:color="auto"/>
            <w:left w:val="none" w:sz="0" w:space="0" w:color="auto"/>
            <w:bottom w:val="none" w:sz="0" w:space="0" w:color="auto"/>
            <w:right w:val="none" w:sz="0" w:space="0" w:color="auto"/>
          </w:divBdr>
        </w:div>
      </w:divsChild>
    </w:div>
    <w:div w:id="691688050">
      <w:bodyDiv w:val="1"/>
      <w:marLeft w:val="0"/>
      <w:marRight w:val="0"/>
      <w:marTop w:val="0"/>
      <w:marBottom w:val="0"/>
      <w:divBdr>
        <w:top w:val="none" w:sz="0" w:space="0" w:color="auto"/>
        <w:left w:val="none" w:sz="0" w:space="0" w:color="auto"/>
        <w:bottom w:val="none" w:sz="0" w:space="0" w:color="auto"/>
        <w:right w:val="none" w:sz="0" w:space="0" w:color="auto"/>
      </w:divBdr>
    </w:div>
    <w:div w:id="691877544">
      <w:bodyDiv w:val="1"/>
      <w:marLeft w:val="0"/>
      <w:marRight w:val="0"/>
      <w:marTop w:val="0"/>
      <w:marBottom w:val="0"/>
      <w:divBdr>
        <w:top w:val="none" w:sz="0" w:space="0" w:color="auto"/>
        <w:left w:val="none" w:sz="0" w:space="0" w:color="auto"/>
        <w:bottom w:val="none" w:sz="0" w:space="0" w:color="auto"/>
        <w:right w:val="none" w:sz="0" w:space="0" w:color="auto"/>
      </w:divBdr>
    </w:div>
    <w:div w:id="734813073">
      <w:bodyDiv w:val="1"/>
      <w:marLeft w:val="0"/>
      <w:marRight w:val="0"/>
      <w:marTop w:val="0"/>
      <w:marBottom w:val="0"/>
      <w:divBdr>
        <w:top w:val="none" w:sz="0" w:space="0" w:color="auto"/>
        <w:left w:val="none" w:sz="0" w:space="0" w:color="auto"/>
        <w:bottom w:val="none" w:sz="0" w:space="0" w:color="auto"/>
        <w:right w:val="none" w:sz="0" w:space="0" w:color="auto"/>
      </w:divBdr>
    </w:div>
    <w:div w:id="784615526">
      <w:bodyDiv w:val="1"/>
      <w:marLeft w:val="0"/>
      <w:marRight w:val="0"/>
      <w:marTop w:val="0"/>
      <w:marBottom w:val="0"/>
      <w:divBdr>
        <w:top w:val="none" w:sz="0" w:space="0" w:color="auto"/>
        <w:left w:val="none" w:sz="0" w:space="0" w:color="auto"/>
        <w:bottom w:val="none" w:sz="0" w:space="0" w:color="auto"/>
        <w:right w:val="none" w:sz="0" w:space="0" w:color="auto"/>
      </w:divBdr>
    </w:div>
    <w:div w:id="850878936">
      <w:bodyDiv w:val="1"/>
      <w:marLeft w:val="0"/>
      <w:marRight w:val="0"/>
      <w:marTop w:val="0"/>
      <w:marBottom w:val="0"/>
      <w:divBdr>
        <w:top w:val="none" w:sz="0" w:space="0" w:color="auto"/>
        <w:left w:val="none" w:sz="0" w:space="0" w:color="auto"/>
        <w:bottom w:val="none" w:sz="0" w:space="0" w:color="auto"/>
        <w:right w:val="none" w:sz="0" w:space="0" w:color="auto"/>
      </w:divBdr>
    </w:div>
    <w:div w:id="861406123">
      <w:bodyDiv w:val="1"/>
      <w:marLeft w:val="0"/>
      <w:marRight w:val="0"/>
      <w:marTop w:val="0"/>
      <w:marBottom w:val="0"/>
      <w:divBdr>
        <w:top w:val="none" w:sz="0" w:space="0" w:color="auto"/>
        <w:left w:val="none" w:sz="0" w:space="0" w:color="auto"/>
        <w:bottom w:val="none" w:sz="0" w:space="0" w:color="auto"/>
        <w:right w:val="none" w:sz="0" w:space="0" w:color="auto"/>
      </w:divBdr>
    </w:div>
    <w:div w:id="880634245">
      <w:bodyDiv w:val="1"/>
      <w:marLeft w:val="0"/>
      <w:marRight w:val="0"/>
      <w:marTop w:val="0"/>
      <w:marBottom w:val="0"/>
      <w:divBdr>
        <w:top w:val="none" w:sz="0" w:space="0" w:color="auto"/>
        <w:left w:val="none" w:sz="0" w:space="0" w:color="auto"/>
        <w:bottom w:val="none" w:sz="0" w:space="0" w:color="auto"/>
        <w:right w:val="none" w:sz="0" w:space="0" w:color="auto"/>
      </w:divBdr>
    </w:div>
    <w:div w:id="900335496">
      <w:bodyDiv w:val="1"/>
      <w:marLeft w:val="0"/>
      <w:marRight w:val="0"/>
      <w:marTop w:val="0"/>
      <w:marBottom w:val="0"/>
      <w:divBdr>
        <w:top w:val="none" w:sz="0" w:space="0" w:color="auto"/>
        <w:left w:val="none" w:sz="0" w:space="0" w:color="auto"/>
        <w:bottom w:val="none" w:sz="0" w:space="0" w:color="auto"/>
        <w:right w:val="none" w:sz="0" w:space="0" w:color="auto"/>
      </w:divBdr>
      <w:divsChild>
        <w:div w:id="1168709171">
          <w:marLeft w:val="0"/>
          <w:marRight w:val="0"/>
          <w:marTop w:val="0"/>
          <w:marBottom w:val="0"/>
          <w:divBdr>
            <w:top w:val="none" w:sz="0" w:space="0" w:color="auto"/>
            <w:left w:val="none" w:sz="0" w:space="0" w:color="auto"/>
            <w:bottom w:val="none" w:sz="0" w:space="0" w:color="auto"/>
            <w:right w:val="none" w:sz="0" w:space="0" w:color="auto"/>
          </w:divBdr>
        </w:div>
      </w:divsChild>
    </w:div>
    <w:div w:id="943153067">
      <w:bodyDiv w:val="1"/>
      <w:marLeft w:val="0"/>
      <w:marRight w:val="0"/>
      <w:marTop w:val="0"/>
      <w:marBottom w:val="0"/>
      <w:divBdr>
        <w:top w:val="none" w:sz="0" w:space="0" w:color="auto"/>
        <w:left w:val="none" w:sz="0" w:space="0" w:color="auto"/>
        <w:bottom w:val="none" w:sz="0" w:space="0" w:color="auto"/>
        <w:right w:val="none" w:sz="0" w:space="0" w:color="auto"/>
      </w:divBdr>
    </w:div>
    <w:div w:id="969945831">
      <w:bodyDiv w:val="1"/>
      <w:marLeft w:val="0"/>
      <w:marRight w:val="0"/>
      <w:marTop w:val="0"/>
      <w:marBottom w:val="0"/>
      <w:divBdr>
        <w:top w:val="none" w:sz="0" w:space="0" w:color="auto"/>
        <w:left w:val="none" w:sz="0" w:space="0" w:color="auto"/>
        <w:bottom w:val="none" w:sz="0" w:space="0" w:color="auto"/>
        <w:right w:val="none" w:sz="0" w:space="0" w:color="auto"/>
      </w:divBdr>
    </w:div>
    <w:div w:id="970749816">
      <w:bodyDiv w:val="1"/>
      <w:marLeft w:val="0"/>
      <w:marRight w:val="0"/>
      <w:marTop w:val="0"/>
      <w:marBottom w:val="0"/>
      <w:divBdr>
        <w:top w:val="none" w:sz="0" w:space="0" w:color="auto"/>
        <w:left w:val="none" w:sz="0" w:space="0" w:color="auto"/>
        <w:bottom w:val="none" w:sz="0" w:space="0" w:color="auto"/>
        <w:right w:val="none" w:sz="0" w:space="0" w:color="auto"/>
      </w:divBdr>
    </w:div>
    <w:div w:id="991635597">
      <w:bodyDiv w:val="1"/>
      <w:marLeft w:val="0"/>
      <w:marRight w:val="0"/>
      <w:marTop w:val="0"/>
      <w:marBottom w:val="0"/>
      <w:divBdr>
        <w:top w:val="none" w:sz="0" w:space="0" w:color="auto"/>
        <w:left w:val="none" w:sz="0" w:space="0" w:color="auto"/>
        <w:bottom w:val="none" w:sz="0" w:space="0" w:color="auto"/>
        <w:right w:val="none" w:sz="0" w:space="0" w:color="auto"/>
      </w:divBdr>
    </w:div>
    <w:div w:id="1008563521">
      <w:bodyDiv w:val="1"/>
      <w:marLeft w:val="0"/>
      <w:marRight w:val="0"/>
      <w:marTop w:val="0"/>
      <w:marBottom w:val="0"/>
      <w:divBdr>
        <w:top w:val="none" w:sz="0" w:space="0" w:color="auto"/>
        <w:left w:val="none" w:sz="0" w:space="0" w:color="auto"/>
        <w:bottom w:val="none" w:sz="0" w:space="0" w:color="auto"/>
        <w:right w:val="none" w:sz="0" w:space="0" w:color="auto"/>
      </w:divBdr>
    </w:div>
    <w:div w:id="1022636006">
      <w:bodyDiv w:val="1"/>
      <w:marLeft w:val="0"/>
      <w:marRight w:val="0"/>
      <w:marTop w:val="0"/>
      <w:marBottom w:val="0"/>
      <w:divBdr>
        <w:top w:val="none" w:sz="0" w:space="0" w:color="auto"/>
        <w:left w:val="none" w:sz="0" w:space="0" w:color="auto"/>
        <w:bottom w:val="none" w:sz="0" w:space="0" w:color="auto"/>
        <w:right w:val="none" w:sz="0" w:space="0" w:color="auto"/>
      </w:divBdr>
    </w:div>
    <w:div w:id="1098989957">
      <w:bodyDiv w:val="1"/>
      <w:marLeft w:val="0"/>
      <w:marRight w:val="0"/>
      <w:marTop w:val="0"/>
      <w:marBottom w:val="0"/>
      <w:divBdr>
        <w:top w:val="none" w:sz="0" w:space="0" w:color="auto"/>
        <w:left w:val="none" w:sz="0" w:space="0" w:color="auto"/>
        <w:bottom w:val="none" w:sz="0" w:space="0" w:color="auto"/>
        <w:right w:val="none" w:sz="0" w:space="0" w:color="auto"/>
      </w:divBdr>
    </w:div>
    <w:div w:id="1134252433">
      <w:bodyDiv w:val="1"/>
      <w:marLeft w:val="0"/>
      <w:marRight w:val="0"/>
      <w:marTop w:val="0"/>
      <w:marBottom w:val="0"/>
      <w:divBdr>
        <w:top w:val="none" w:sz="0" w:space="0" w:color="auto"/>
        <w:left w:val="none" w:sz="0" w:space="0" w:color="auto"/>
        <w:bottom w:val="none" w:sz="0" w:space="0" w:color="auto"/>
        <w:right w:val="none" w:sz="0" w:space="0" w:color="auto"/>
      </w:divBdr>
    </w:div>
    <w:div w:id="1160000511">
      <w:bodyDiv w:val="1"/>
      <w:marLeft w:val="0"/>
      <w:marRight w:val="0"/>
      <w:marTop w:val="0"/>
      <w:marBottom w:val="0"/>
      <w:divBdr>
        <w:top w:val="none" w:sz="0" w:space="0" w:color="auto"/>
        <w:left w:val="none" w:sz="0" w:space="0" w:color="auto"/>
        <w:bottom w:val="none" w:sz="0" w:space="0" w:color="auto"/>
        <w:right w:val="none" w:sz="0" w:space="0" w:color="auto"/>
      </w:divBdr>
    </w:div>
    <w:div w:id="1169367557">
      <w:bodyDiv w:val="1"/>
      <w:marLeft w:val="0"/>
      <w:marRight w:val="0"/>
      <w:marTop w:val="0"/>
      <w:marBottom w:val="0"/>
      <w:divBdr>
        <w:top w:val="none" w:sz="0" w:space="0" w:color="auto"/>
        <w:left w:val="none" w:sz="0" w:space="0" w:color="auto"/>
        <w:bottom w:val="none" w:sz="0" w:space="0" w:color="auto"/>
        <w:right w:val="none" w:sz="0" w:space="0" w:color="auto"/>
      </w:divBdr>
    </w:div>
    <w:div w:id="1205945799">
      <w:bodyDiv w:val="1"/>
      <w:marLeft w:val="0"/>
      <w:marRight w:val="0"/>
      <w:marTop w:val="0"/>
      <w:marBottom w:val="0"/>
      <w:divBdr>
        <w:top w:val="none" w:sz="0" w:space="0" w:color="auto"/>
        <w:left w:val="none" w:sz="0" w:space="0" w:color="auto"/>
        <w:bottom w:val="none" w:sz="0" w:space="0" w:color="auto"/>
        <w:right w:val="none" w:sz="0" w:space="0" w:color="auto"/>
      </w:divBdr>
    </w:div>
    <w:div w:id="1276521825">
      <w:bodyDiv w:val="1"/>
      <w:marLeft w:val="0"/>
      <w:marRight w:val="0"/>
      <w:marTop w:val="0"/>
      <w:marBottom w:val="0"/>
      <w:divBdr>
        <w:top w:val="none" w:sz="0" w:space="0" w:color="auto"/>
        <w:left w:val="none" w:sz="0" w:space="0" w:color="auto"/>
        <w:bottom w:val="none" w:sz="0" w:space="0" w:color="auto"/>
        <w:right w:val="none" w:sz="0" w:space="0" w:color="auto"/>
      </w:divBdr>
      <w:divsChild>
        <w:div w:id="939919442">
          <w:marLeft w:val="0"/>
          <w:marRight w:val="0"/>
          <w:marTop w:val="0"/>
          <w:marBottom w:val="0"/>
          <w:divBdr>
            <w:top w:val="none" w:sz="0" w:space="0" w:color="auto"/>
            <w:left w:val="none" w:sz="0" w:space="0" w:color="auto"/>
            <w:bottom w:val="none" w:sz="0" w:space="0" w:color="auto"/>
            <w:right w:val="none" w:sz="0" w:space="0" w:color="auto"/>
          </w:divBdr>
        </w:div>
        <w:div w:id="941838410">
          <w:marLeft w:val="0"/>
          <w:marRight w:val="0"/>
          <w:marTop w:val="0"/>
          <w:marBottom w:val="0"/>
          <w:divBdr>
            <w:top w:val="none" w:sz="0" w:space="0" w:color="auto"/>
            <w:left w:val="none" w:sz="0" w:space="0" w:color="auto"/>
            <w:bottom w:val="none" w:sz="0" w:space="0" w:color="auto"/>
            <w:right w:val="none" w:sz="0" w:space="0" w:color="auto"/>
          </w:divBdr>
        </w:div>
        <w:div w:id="1418795351">
          <w:marLeft w:val="0"/>
          <w:marRight w:val="0"/>
          <w:marTop w:val="0"/>
          <w:marBottom w:val="0"/>
          <w:divBdr>
            <w:top w:val="none" w:sz="0" w:space="0" w:color="auto"/>
            <w:left w:val="none" w:sz="0" w:space="0" w:color="auto"/>
            <w:bottom w:val="none" w:sz="0" w:space="0" w:color="auto"/>
            <w:right w:val="none" w:sz="0" w:space="0" w:color="auto"/>
          </w:divBdr>
        </w:div>
      </w:divsChild>
    </w:div>
    <w:div w:id="1286698634">
      <w:bodyDiv w:val="1"/>
      <w:marLeft w:val="0"/>
      <w:marRight w:val="0"/>
      <w:marTop w:val="0"/>
      <w:marBottom w:val="0"/>
      <w:divBdr>
        <w:top w:val="none" w:sz="0" w:space="0" w:color="auto"/>
        <w:left w:val="none" w:sz="0" w:space="0" w:color="auto"/>
        <w:bottom w:val="none" w:sz="0" w:space="0" w:color="auto"/>
        <w:right w:val="none" w:sz="0" w:space="0" w:color="auto"/>
      </w:divBdr>
    </w:div>
    <w:div w:id="1368019168">
      <w:bodyDiv w:val="1"/>
      <w:marLeft w:val="0"/>
      <w:marRight w:val="0"/>
      <w:marTop w:val="0"/>
      <w:marBottom w:val="0"/>
      <w:divBdr>
        <w:top w:val="none" w:sz="0" w:space="0" w:color="auto"/>
        <w:left w:val="none" w:sz="0" w:space="0" w:color="auto"/>
        <w:bottom w:val="none" w:sz="0" w:space="0" w:color="auto"/>
        <w:right w:val="none" w:sz="0" w:space="0" w:color="auto"/>
      </w:divBdr>
    </w:div>
    <w:div w:id="1406803478">
      <w:bodyDiv w:val="1"/>
      <w:marLeft w:val="0"/>
      <w:marRight w:val="0"/>
      <w:marTop w:val="0"/>
      <w:marBottom w:val="0"/>
      <w:divBdr>
        <w:top w:val="none" w:sz="0" w:space="0" w:color="auto"/>
        <w:left w:val="none" w:sz="0" w:space="0" w:color="auto"/>
        <w:bottom w:val="none" w:sz="0" w:space="0" w:color="auto"/>
        <w:right w:val="none" w:sz="0" w:space="0" w:color="auto"/>
      </w:divBdr>
    </w:div>
    <w:div w:id="1440759247">
      <w:bodyDiv w:val="1"/>
      <w:marLeft w:val="0"/>
      <w:marRight w:val="0"/>
      <w:marTop w:val="0"/>
      <w:marBottom w:val="0"/>
      <w:divBdr>
        <w:top w:val="none" w:sz="0" w:space="0" w:color="auto"/>
        <w:left w:val="none" w:sz="0" w:space="0" w:color="auto"/>
        <w:bottom w:val="none" w:sz="0" w:space="0" w:color="auto"/>
        <w:right w:val="none" w:sz="0" w:space="0" w:color="auto"/>
      </w:divBdr>
    </w:div>
    <w:div w:id="1458181144">
      <w:bodyDiv w:val="1"/>
      <w:marLeft w:val="0"/>
      <w:marRight w:val="0"/>
      <w:marTop w:val="0"/>
      <w:marBottom w:val="0"/>
      <w:divBdr>
        <w:top w:val="none" w:sz="0" w:space="0" w:color="auto"/>
        <w:left w:val="none" w:sz="0" w:space="0" w:color="auto"/>
        <w:bottom w:val="none" w:sz="0" w:space="0" w:color="auto"/>
        <w:right w:val="none" w:sz="0" w:space="0" w:color="auto"/>
      </w:divBdr>
    </w:div>
    <w:div w:id="1488134292">
      <w:bodyDiv w:val="1"/>
      <w:marLeft w:val="0"/>
      <w:marRight w:val="0"/>
      <w:marTop w:val="0"/>
      <w:marBottom w:val="0"/>
      <w:divBdr>
        <w:top w:val="none" w:sz="0" w:space="0" w:color="auto"/>
        <w:left w:val="none" w:sz="0" w:space="0" w:color="auto"/>
        <w:bottom w:val="none" w:sz="0" w:space="0" w:color="auto"/>
        <w:right w:val="none" w:sz="0" w:space="0" w:color="auto"/>
      </w:divBdr>
    </w:div>
    <w:div w:id="1503814650">
      <w:bodyDiv w:val="1"/>
      <w:marLeft w:val="0"/>
      <w:marRight w:val="0"/>
      <w:marTop w:val="0"/>
      <w:marBottom w:val="0"/>
      <w:divBdr>
        <w:top w:val="none" w:sz="0" w:space="0" w:color="auto"/>
        <w:left w:val="none" w:sz="0" w:space="0" w:color="auto"/>
        <w:bottom w:val="none" w:sz="0" w:space="0" w:color="auto"/>
        <w:right w:val="none" w:sz="0" w:space="0" w:color="auto"/>
      </w:divBdr>
    </w:div>
    <w:div w:id="1543398793">
      <w:bodyDiv w:val="1"/>
      <w:marLeft w:val="0"/>
      <w:marRight w:val="0"/>
      <w:marTop w:val="0"/>
      <w:marBottom w:val="0"/>
      <w:divBdr>
        <w:top w:val="none" w:sz="0" w:space="0" w:color="auto"/>
        <w:left w:val="none" w:sz="0" w:space="0" w:color="auto"/>
        <w:bottom w:val="none" w:sz="0" w:space="0" w:color="auto"/>
        <w:right w:val="none" w:sz="0" w:space="0" w:color="auto"/>
      </w:divBdr>
    </w:div>
    <w:div w:id="1558709954">
      <w:bodyDiv w:val="1"/>
      <w:marLeft w:val="0"/>
      <w:marRight w:val="0"/>
      <w:marTop w:val="0"/>
      <w:marBottom w:val="0"/>
      <w:divBdr>
        <w:top w:val="none" w:sz="0" w:space="0" w:color="auto"/>
        <w:left w:val="none" w:sz="0" w:space="0" w:color="auto"/>
        <w:bottom w:val="none" w:sz="0" w:space="0" w:color="auto"/>
        <w:right w:val="none" w:sz="0" w:space="0" w:color="auto"/>
      </w:divBdr>
    </w:div>
    <w:div w:id="1573735512">
      <w:bodyDiv w:val="1"/>
      <w:marLeft w:val="0"/>
      <w:marRight w:val="0"/>
      <w:marTop w:val="0"/>
      <w:marBottom w:val="0"/>
      <w:divBdr>
        <w:top w:val="none" w:sz="0" w:space="0" w:color="auto"/>
        <w:left w:val="none" w:sz="0" w:space="0" w:color="auto"/>
        <w:bottom w:val="none" w:sz="0" w:space="0" w:color="auto"/>
        <w:right w:val="none" w:sz="0" w:space="0" w:color="auto"/>
      </w:divBdr>
    </w:div>
    <w:div w:id="1585261119">
      <w:bodyDiv w:val="1"/>
      <w:marLeft w:val="0"/>
      <w:marRight w:val="0"/>
      <w:marTop w:val="0"/>
      <w:marBottom w:val="0"/>
      <w:divBdr>
        <w:top w:val="none" w:sz="0" w:space="0" w:color="auto"/>
        <w:left w:val="none" w:sz="0" w:space="0" w:color="auto"/>
        <w:bottom w:val="none" w:sz="0" w:space="0" w:color="auto"/>
        <w:right w:val="none" w:sz="0" w:space="0" w:color="auto"/>
      </w:divBdr>
    </w:div>
    <w:div w:id="1586110287">
      <w:bodyDiv w:val="1"/>
      <w:marLeft w:val="0"/>
      <w:marRight w:val="0"/>
      <w:marTop w:val="0"/>
      <w:marBottom w:val="0"/>
      <w:divBdr>
        <w:top w:val="none" w:sz="0" w:space="0" w:color="auto"/>
        <w:left w:val="none" w:sz="0" w:space="0" w:color="auto"/>
        <w:bottom w:val="none" w:sz="0" w:space="0" w:color="auto"/>
        <w:right w:val="none" w:sz="0" w:space="0" w:color="auto"/>
      </w:divBdr>
    </w:div>
    <w:div w:id="1617129016">
      <w:bodyDiv w:val="1"/>
      <w:marLeft w:val="0"/>
      <w:marRight w:val="0"/>
      <w:marTop w:val="0"/>
      <w:marBottom w:val="0"/>
      <w:divBdr>
        <w:top w:val="none" w:sz="0" w:space="0" w:color="auto"/>
        <w:left w:val="none" w:sz="0" w:space="0" w:color="auto"/>
        <w:bottom w:val="none" w:sz="0" w:space="0" w:color="auto"/>
        <w:right w:val="none" w:sz="0" w:space="0" w:color="auto"/>
      </w:divBdr>
    </w:div>
    <w:div w:id="1626354237">
      <w:bodyDiv w:val="1"/>
      <w:marLeft w:val="0"/>
      <w:marRight w:val="0"/>
      <w:marTop w:val="0"/>
      <w:marBottom w:val="0"/>
      <w:divBdr>
        <w:top w:val="none" w:sz="0" w:space="0" w:color="auto"/>
        <w:left w:val="none" w:sz="0" w:space="0" w:color="auto"/>
        <w:bottom w:val="none" w:sz="0" w:space="0" w:color="auto"/>
        <w:right w:val="none" w:sz="0" w:space="0" w:color="auto"/>
      </w:divBdr>
    </w:div>
    <w:div w:id="1666739293">
      <w:bodyDiv w:val="1"/>
      <w:marLeft w:val="0"/>
      <w:marRight w:val="0"/>
      <w:marTop w:val="0"/>
      <w:marBottom w:val="0"/>
      <w:divBdr>
        <w:top w:val="none" w:sz="0" w:space="0" w:color="auto"/>
        <w:left w:val="none" w:sz="0" w:space="0" w:color="auto"/>
        <w:bottom w:val="none" w:sz="0" w:space="0" w:color="auto"/>
        <w:right w:val="none" w:sz="0" w:space="0" w:color="auto"/>
      </w:divBdr>
    </w:div>
    <w:div w:id="1707558337">
      <w:bodyDiv w:val="1"/>
      <w:marLeft w:val="0"/>
      <w:marRight w:val="0"/>
      <w:marTop w:val="0"/>
      <w:marBottom w:val="0"/>
      <w:divBdr>
        <w:top w:val="none" w:sz="0" w:space="0" w:color="auto"/>
        <w:left w:val="none" w:sz="0" w:space="0" w:color="auto"/>
        <w:bottom w:val="none" w:sz="0" w:space="0" w:color="auto"/>
        <w:right w:val="none" w:sz="0" w:space="0" w:color="auto"/>
      </w:divBdr>
    </w:div>
    <w:div w:id="1807817456">
      <w:bodyDiv w:val="1"/>
      <w:marLeft w:val="0"/>
      <w:marRight w:val="0"/>
      <w:marTop w:val="0"/>
      <w:marBottom w:val="0"/>
      <w:divBdr>
        <w:top w:val="none" w:sz="0" w:space="0" w:color="auto"/>
        <w:left w:val="none" w:sz="0" w:space="0" w:color="auto"/>
        <w:bottom w:val="none" w:sz="0" w:space="0" w:color="auto"/>
        <w:right w:val="none" w:sz="0" w:space="0" w:color="auto"/>
      </w:divBdr>
    </w:div>
    <w:div w:id="1890409998">
      <w:bodyDiv w:val="1"/>
      <w:marLeft w:val="0"/>
      <w:marRight w:val="0"/>
      <w:marTop w:val="0"/>
      <w:marBottom w:val="0"/>
      <w:divBdr>
        <w:top w:val="none" w:sz="0" w:space="0" w:color="auto"/>
        <w:left w:val="none" w:sz="0" w:space="0" w:color="auto"/>
        <w:bottom w:val="none" w:sz="0" w:space="0" w:color="auto"/>
        <w:right w:val="none" w:sz="0" w:space="0" w:color="auto"/>
      </w:divBdr>
    </w:div>
    <w:div w:id="2064064695">
      <w:bodyDiv w:val="1"/>
      <w:marLeft w:val="0"/>
      <w:marRight w:val="0"/>
      <w:marTop w:val="0"/>
      <w:marBottom w:val="0"/>
      <w:divBdr>
        <w:top w:val="none" w:sz="0" w:space="0" w:color="auto"/>
        <w:left w:val="none" w:sz="0" w:space="0" w:color="auto"/>
        <w:bottom w:val="none" w:sz="0" w:space="0" w:color="auto"/>
        <w:right w:val="none" w:sz="0" w:space="0" w:color="auto"/>
      </w:divBdr>
    </w:div>
    <w:div w:id="2080055364">
      <w:bodyDiv w:val="1"/>
      <w:marLeft w:val="0"/>
      <w:marRight w:val="0"/>
      <w:marTop w:val="0"/>
      <w:marBottom w:val="0"/>
      <w:divBdr>
        <w:top w:val="none" w:sz="0" w:space="0" w:color="auto"/>
        <w:left w:val="none" w:sz="0" w:space="0" w:color="auto"/>
        <w:bottom w:val="none" w:sz="0" w:space="0" w:color="auto"/>
        <w:right w:val="none" w:sz="0" w:space="0" w:color="auto"/>
      </w:divBdr>
    </w:div>
    <w:div w:id="2104766618">
      <w:bodyDiv w:val="1"/>
      <w:marLeft w:val="0"/>
      <w:marRight w:val="0"/>
      <w:marTop w:val="0"/>
      <w:marBottom w:val="0"/>
      <w:divBdr>
        <w:top w:val="none" w:sz="0" w:space="0" w:color="auto"/>
        <w:left w:val="none" w:sz="0" w:space="0" w:color="auto"/>
        <w:bottom w:val="none" w:sz="0" w:space="0" w:color="auto"/>
        <w:right w:val="none" w:sz="0" w:space="0" w:color="auto"/>
      </w:divBdr>
    </w:div>
    <w:div w:id="2111077235">
      <w:bodyDiv w:val="1"/>
      <w:marLeft w:val="0"/>
      <w:marRight w:val="0"/>
      <w:marTop w:val="0"/>
      <w:marBottom w:val="0"/>
      <w:divBdr>
        <w:top w:val="none" w:sz="0" w:space="0" w:color="auto"/>
        <w:left w:val="none" w:sz="0" w:space="0" w:color="auto"/>
        <w:bottom w:val="none" w:sz="0" w:space="0" w:color="auto"/>
        <w:right w:val="none" w:sz="0" w:space="0" w:color="auto"/>
      </w:divBdr>
    </w:div>
    <w:div w:id="213551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4FF29689E464D8F7EC839DCD51E11" ma:contentTypeVersion="3" ma:contentTypeDescription="Create a new document." ma:contentTypeScope="" ma:versionID="43c408829c64a32b85b366830c39321f">
  <xsd:schema xmlns:xsd="http://www.w3.org/2001/XMLSchema" xmlns:xs="http://www.w3.org/2001/XMLSchema" xmlns:p="http://schemas.microsoft.com/office/2006/metadata/properties" xmlns:ns3="cea93b64-b238-4d21-b870-34a8d10c9e76" targetNamespace="http://schemas.microsoft.com/office/2006/metadata/properties" ma:root="true" ma:fieldsID="ac0b1012a657a301e661ef7165135439" ns3:_="">
    <xsd:import namespace="cea93b64-b238-4d21-b870-34a8d10c9e76"/>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93b64-b238-4d21-b870-34a8d10c9e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1FFB-49F5-451D-99B9-39C4913FF8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17636B-AE01-45D4-AE38-B408FA9973CF}">
  <ds:schemaRefs>
    <ds:schemaRef ds:uri="http://schemas.microsoft.com/sharepoint/v3/contenttype/forms"/>
  </ds:schemaRefs>
</ds:datastoreItem>
</file>

<file path=customXml/itemProps3.xml><?xml version="1.0" encoding="utf-8"?>
<ds:datastoreItem xmlns:ds="http://schemas.openxmlformats.org/officeDocument/2006/customXml" ds:itemID="{F9A8F99A-90A5-4C5B-BA42-6BBC42DEB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93b64-b238-4d21-b870-34a8d10c9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4D677-C125-411D-B3D9-C824B913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34499</Words>
  <Characters>196645</Characters>
  <Application>Microsoft Office Word</Application>
  <DocSecurity>0</DocSecurity>
  <Lines>1638</Lines>
  <Paragraphs>461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Unterthurner Birgith</dc:creator>
  <cp:keywords/>
  <dc:description/>
  <cp:lastModifiedBy>Asha Mol S.P.</cp:lastModifiedBy>
  <cp:revision>7</cp:revision>
  <cp:lastPrinted>2022-03-18T15:55:00Z</cp:lastPrinted>
  <dcterms:created xsi:type="dcterms:W3CDTF">2023-08-23T07:30:00Z</dcterms:created>
  <dcterms:modified xsi:type="dcterms:W3CDTF">2024-01-27T13:33:00Z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id="dvr771uf"/&gt;&lt;style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y fmtid="{D5CDD505-2E9C-101B-9397-08002B2CF9AE}" pid="4" name="ContentTypeId">
    <vt:lpwstr>0x01010043F4FF29689E464D8F7EC839DCD51E11</vt:lpwstr>
  </property>
  <property fmtid="{D5CDD505-2E9C-101B-9397-08002B2CF9AE}" pid="5" name="GrammarlyDocumentId">
    <vt:lpwstr>48a6e8b482b12fafe0ce6f43cd8612aa5adeaf9d8fb165bbd5c2b651e2b209ca</vt:lpwstr>
  </property>
</Properties>
</file>