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1AEB3" w14:textId="6C24EB46" w:rsidR="00B35615" w:rsidRDefault="00EF2490" w:rsidP="00B35615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EF2490">
        <w:rPr>
          <w:rFonts w:ascii="Times New Roman" w:hAnsi="Times New Roman" w:cs="Times New Roman"/>
          <w:b/>
          <w:sz w:val="28"/>
          <w:szCs w:val="24"/>
        </w:rPr>
        <w:t>Development and psychometric assessment of Health Action Process Approach (HAPA) in terms of smoking cessation among Chinese smokers</w:t>
      </w:r>
    </w:p>
    <w:p w14:paraId="30F733A1" w14:textId="77777777" w:rsidR="00EF2490" w:rsidRDefault="00EF2490" w:rsidP="00B35615">
      <w:pPr>
        <w:tabs>
          <w:tab w:val="left" w:pos="121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FA9FD44" w14:textId="167C1325" w:rsidR="008D4796" w:rsidRDefault="00311804" w:rsidP="00B35615">
      <w:pPr>
        <w:tabs>
          <w:tab w:val="left" w:pos="121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8D4796" w:rsidRPr="008D4796">
        <w:rPr>
          <w:rFonts w:ascii="Times New Roman" w:hAnsi="Times New Roman" w:cs="Times New Roman" w:hint="eastAsia"/>
          <w:b/>
          <w:bCs/>
          <w:sz w:val="24"/>
          <w:szCs w:val="24"/>
        </w:rPr>
        <w:t>Tables</w:t>
      </w:r>
    </w:p>
    <w:p w14:paraId="06E2AD45" w14:textId="2B1EB507" w:rsidR="001742B3" w:rsidRPr="008D4796" w:rsidRDefault="001742B3" w:rsidP="00B35615">
      <w:pPr>
        <w:tabs>
          <w:tab w:val="left" w:pos="1215"/>
        </w:tabs>
        <w:rPr>
          <w:rFonts w:ascii="Times New Roman" w:hAnsi="Times New Roman" w:cs="Times New Roman"/>
          <w:b/>
          <w:bCs/>
          <w:sz w:val="24"/>
          <w:szCs w:val="24"/>
        </w:rPr>
        <w:sectPr w:rsidR="001742B3" w:rsidRPr="008D4796" w:rsidSect="00AC6EE0">
          <w:footerReference w:type="default" r:id="rId8"/>
          <w:endnotePr>
            <w:numFmt w:val="decimal"/>
          </w:endnotePr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2DC622D5" w14:textId="267927B2" w:rsidR="009D541F" w:rsidRPr="00733B83" w:rsidRDefault="00311804" w:rsidP="00326E8C">
      <w:pPr>
        <w:widowControl/>
        <w:spacing w:line="240" w:lineRule="exact"/>
        <w:ind w:leftChars="-350" w:left="-735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="007117A0">
        <w:rPr>
          <w:rFonts w:ascii="Times New Roman" w:hAnsi="Times New Roman" w:cs="Times New Roman"/>
          <w:b/>
          <w:sz w:val="20"/>
          <w:szCs w:val="20"/>
        </w:rPr>
        <w:t>T</w:t>
      </w:r>
      <w:r w:rsidR="009D541F" w:rsidRPr="00733B83">
        <w:rPr>
          <w:rFonts w:ascii="Times New Roman" w:hAnsi="Times New Roman" w:cs="Times New Roman"/>
          <w:b/>
          <w:sz w:val="20"/>
          <w:szCs w:val="20"/>
        </w:rPr>
        <w:t xml:space="preserve">able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="0081189F">
        <w:rPr>
          <w:rFonts w:ascii="Times New Roman" w:hAnsi="Times New Roman" w:cs="Times New Roman"/>
          <w:b/>
          <w:sz w:val="20"/>
          <w:szCs w:val="20"/>
        </w:rPr>
        <w:t>.</w:t>
      </w:r>
      <w:r w:rsidR="009D541F" w:rsidRPr="00733B83">
        <w:rPr>
          <w:rFonts w:ascii="Times New Roman" w:hAnsi="Times New Roman" w:cs="Times New Roman"/>
          <w:b/>
          <w:sz w:val="20"/>
          <w:szCs w:val="20"/>
        </w:rPr>
        <w:t xml:space="preserve"> Exploratory factor analysis for the Health Action Process</w:t>
      </w:r>
      <w:r w:rsidR="000120B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120B1">
        <w:rPr>
          <w:rFonts w:ascii="Times New Roman" w:hAnsi="Times New Roman" w:cs="Times New Roman" w:hint="eastAsia"/>
          <w:b/>
          <w:sz w:val="20"/>
          <w:szCs w:val="20"/>
        </w:rPr>
        <w:t>Approach</w:t>
      </w:r>
      <w:r w:rsidR="00264CFE">
        <w:rPr>
          <w:rFonts w:ascii="Times New Roman" w:hAnsi="Times New Roman" w:cs="Times New Roman"/>
          <w:b/>
          <w:sz w:val="20"/>
          <w:szCs w:val="20"/>
        </w:rPr>
        <w:t xml:space="preserve"> among male smokers</w:t>
      </w:r>
      <w:r w:rsidR="002774D7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10453" w:type="dxa"/>
        <w:tblInd w:w="-851" w:type="dxa"/>
        <w:tblLook w:val="04A0" w:firstRow="1" w:lastRow="0" w:firstColumn="1" w:lastColumn="0" w:noHBand="0" w:noVBand="1"/>
      </w:tblPr>
      <w:tblGrid>
        <w:gridCol w:w="461"/>
        <w:gridCol w:w="5104"/>
        <w:gridCol w:w="1101"/>
        <w:gridCol w:w="933"/>
        <w:gridCol w:w="933"/>
        <w:gridCol w:w="933"/>
        <w:gridCol w:w="1024"/>
      </w:tblGrid>
      <w:tr w:rsidR="009D541F" w:rsidRPr="004E497D" w14:paraId="11DE99A9" w14:textId="77777777" w:rsidTr="00EF2490">
        <w:trPr>
          <w:trHeight w:val="228"/>
        </w:trPr>
        <w:tc>
          <w:tcPr>
            <w:tcW w:w="55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3219E" w14:textId="1311B6AF" w:rsidR="009D541F" w:rsidRPr="004E497D" w:rsidRDefault="000120B1" w:rsidP="000120B1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</w:t>
            </w:r>
            <w:r w:rsidR="009D541F"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onstruct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D74E1" w14:textId="77777777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99A457" w14:textId="77777777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29E2F" w14:textId="77777777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BB3F3A" w14:textId="77777777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4</w:t>
            </w:r>
          </w:p>
        </w:tc>
        <w:tc>
          <w:tcPr>
            <w:tcW w:w="10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558DA" w14:textId="77777777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5</w:t>
            </w:r>
          </w:p>
        </w:tc>
      </w:tr>
      <w:tr w:rsidR="009D541F" w:rsidRPr="004E497D" w14:paraId="239D602D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9A28A" w14:textId="77777777" w:rsidR="009D541F" w:rsidRPr="004E497D" w:rsidRDefault="009D541F" w:rsidP="004E497D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Risk perception in smoking-induced cancer</w:t>
            </w:r>
          </w:p>
        </w:tc>
      </w:tr>
      <w:tr w:rsidR="003638CF" w:rsidRPr="004E497D" w14:paraId="691AA286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F623B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86101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lung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E289A" w14:textId="2B593C9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84920" w14:textId="6EC9EF8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A3EC4" w14:textId="6788EC7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6E601" w14:textId="64C75FB6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-0.04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2977F" w14:textId="20DD393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-0.07 </w:t>
            </w:r>
          </w:p>
        </w:tc>
      </w:tr>
      <w:tr w:rsidR="003638CF" w:rsidRPr="004E497D" w14:paraId="7EC08662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9E22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57BC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month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9A4E8" w14:textId="589CB13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8339F" w14:textId="3B50D1F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11E58" w14:textId="359A75E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61007" w14:textId="5E96AD0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1B243" w14:textId="7A4EBB6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</w:tr>
      <w:tr w:rsidR="003638CF" w:rsidRPr="004E497D" w14:paraId="2D8524B1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059D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32083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bladder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31D27" w14:textId="3B36EC0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239A8" w14:textId="4028ADD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ACFBB" w14:textId="3C0EB69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FE96A" w14:textId="2EAF451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A4EFE" w14:textId="6A4DCE5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0.12 </w:t>
            </w:r>
          </w:p>
        </w:tc>
      </w:tr>
      <w:tr w:rsidR="009D541F" w:rsidRPr="004E497D" w14:paraId="31C0E8A9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D598A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Risk perception in smoking-induced systemic disease</w:t>
            </w:r>
          </w:p>
        </w:tc>
      </w:tr>
      <w:tr w:rsidR="003638CF" w:rsidRPr="004E497D" w14:paraId="44F4DD7C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A79F4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5685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cardiovascular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FF418" w14:textId="7DE09B9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4228C" w14:textId="70BFAE8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E28EF" w14:textId="53251D4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504A8" w14:textId="5B17378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084D7" w14:textId="7BB8F7D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-0.05 </w:t>
            </w:r>
          </w:p>
        </w:tc>
      </w:tr>
      <w:tr w:rsidR="003638CF" w:rsidRPr="004E497D" w14:paraId="0119657E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1AC6D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084EC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respiratory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83BD5" w14:textId="2F986AEC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C478C" w14:textId="1E76485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1B8A6" w14:textId="15C3DAD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59CA3" w14:textId="79A173B6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-0.05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6D516" w14:textId="72304FE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-0.08 </w:t>
            </w:r>
          </w:p>
        </w:tc>
      </w:tr>
      <w:tr w:rsidR="003638CF" w:rsidRPr="004E497D" w14:paraId="18EFF13C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7449A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FA54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reproductive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400B7" w14:textId="29923F8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C2C3F" w14:textId="11C895B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A3678" w14:textId="160D534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85B4F" w14:textId="645FACE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3A4A3" w14:textId="7E434A39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0.09 </w:t>
            </w:r>
          </w:p>
        </w:tc>
      </w:tr>
      <w:tr w:rsidR="009D541F" w:rsidRPr="004E497D" w14:paraId="35BD5081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6537A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Positive outcome expectancy if quit smoking</w:t>
            </w:r>
          </w:p>
        </w:tc>
      </w:tr>
      <w:tr w:rsidR="003638CF" w:rsidRPr="004E497D" w14:paraId="29A43745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62EE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1CC59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My physical condition will be improved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96546" w14:textId="5F4CF7B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EFA55" w14:textId="7DBA77F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668CA" w14:textId="3463A8BC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F0C64" w14:textId="195E51D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-0.94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B0750" w14:textId="276F55E6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</w:tr>
      <w:tr w:rsidR="003638CF" w:rsidRPr="004E497D" w14:paraId="6F18D7A3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92D2F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712C1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My smoking-related expenses will be reduced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7562D" w14:textId="103E8F4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1AA94" w14:textId="6658B2E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CC61" w14:textId="5086FDE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8332" w14:textId="030725C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-0.96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00CD3" w14:textId="7470FC49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</w:tr>
      <w:tr w:rsidR="003638CF" w:rsidRPr="004E497D" w14:paraId="718C6A1D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57204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3C93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My family and friends will be happy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AFA93" w14:textId="5BB8317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BD137" w14:textId="16307FB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5EF8A" w14:textId="6C4333F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362B1" w14:textId="312A0BBC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-0.96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DE6CF" w14:textId="682D0AD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</w:tr>
      <w:tr w:rsidR="009D541F" w:rsidRPr="004E497D" w14:paraId="69526A10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FCF59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Negative outcome expectancy if quit smoking</w:t>
            </w:r>
          </w:p>
        </w:tc>
      </w:tr>
      <w:tr w:rsidR="003638CF" w:rsidRPr="004E497D" w14:paraId="3E39B85E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BD4C3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DF45C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Stop smoking prevents me from socialization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45E1D" w14:textId="35E3BEF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B5F91" w14:textId="75553A9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E2021" w14:textId="3AE148B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385C1" w14:textId="16A3B38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F0905" w14:textId="639025D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0.10 </w:t>
            </w:r>
          </w:p>
        </w:tc>
      </w:tr>
      <w:tr w:rsidR="003638CF" w:rsidRPr="004E497D" w14:paraId="034C9923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2C6CA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108A7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Stop smoking deprives me of an opportunity for enjoyment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5BD45" w14:textId="386F7B66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AC84C" w14:textId="7FFE7B9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2E958" w14:textId="4A7A589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EB7BA" w14:textId="51C38585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B1DA2" w14:textId="1E56978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</w:tr>
      <w:tr w:rsidR="003638CF" w:rsidRPr="004E497D" w14:paraId="6867AFB2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B798E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30C03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Stop smoking makes me disable to deal with stress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0AE40" w14:textId="6A8590F5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99AF4" w14:textId="070FC0E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A43FB" w14:textId="527D57B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EB6A5" w14:textId="569BAAE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-0.04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1B634" w14:textId="7BDDF87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-0.08 </w:t>
            </w:r>
          </w:p>
        </w:tc>
      </w:tr>
      <w:tr w:rsidR="009D541F" w:rsidRPr="004E497D" w14:paraId="70B87078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C3274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quitting smoking</w:t>
            </w:r>
          </w:p>
        </w:tc>
      </w:tr>
      <w:tr w:rsidR="003638CF" w:rsidRPr="004E497D" w14:paraId="22AA0AF6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F8DD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0B696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 smoking, even if I feel tense and nervous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977BA" w14:textId="3AB495E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2EF3E" w14:textId="1FCA2EE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0DABE" w14:textId="78466E5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46DDD" w14:textId="659E51E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76BAA" w14:textId="51C8684C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-0.05 </w:t>
            </w:r>
          </w:p>
        </w:tc>
      </w:tr>
      <w:tr w:rsidR="003638CF" w:rsidRPr="004E497D" w14:paraId="1BFFD399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34DAA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76BD8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 smoking, even if I have a strong temptation to smoke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10554" w14:textId="4EDF812A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62269" w14:textId="78A39A96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2E725" w14:textId="1FC8D76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A377B" w14:textId="2A76A78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F36A2" w14:textId="068E79F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</w:tr>
      <w:tr w:rsidR="003638CF" w:rsidRPr="004E497D" w14:paraId="1A8E7B6A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559E4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65A58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</w:t>
            </w:r>
            <w:r w:rsidRPr="004E497D" w:rsidDel="009310A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smoking, even if my significant others do not support me to quit smoking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4A5A1" w14:textId="2533C79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2EC26" w14:textId="232955C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A65C5" w14:textId="7DDE7DE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EE29F" w14:textId="1510A18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8E679" w14:textId="6B64F6B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</w:tr>
      <w:tr w:rsidR="009D541F" w:rsidRPr="004E497D" w14:paraId="01DEEF0B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1419C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maintaining smoking cessation</w:t>
            </w:r>
          </w:p>
        </w:tc>
      </w:tr>
      <w:tr w:rsidR="003638CF" w:rsidRPr="004E497D" w14:paraId="25C6C5FA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525A7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25B66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I have severe withdrawal symptoms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93FD5" w14:textId="217321B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297E2" w14:textId="784D7A6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99A36" w14:textId="09420BE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DCCAE" w14:textId="6B5E11B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1F87F" w14:textId="0561258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-0.06 </w:t>
            </w:r>
          </w:p>
        </w:tc>
      </w:tr>
      <w:tr w:rsidR="003638CF" w:rsidRPr="004E497D" w14:paraId="352BF31C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5D73E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F540B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I feel tense or restless or tired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800C3" w14:textId="65F3E3A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21FB8" w14:textId="7580500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79862" w14:textId="544210E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DA677" w14:textId="426D5A7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80C47" w14:textId="3CA5768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</w:tr>
      <w:tr w:rsidR="003638CF" w:rsidRPr="004E497D" w14:paraId="5345F10C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A418D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1A9E4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my friends offer me a cigarette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F90C7" w14:textId="366DC67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2135C" w14:textId="25F24C99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D8E01" w14:textId="253717F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DB78C" w14:textId="0526DA6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-0.05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74104" w14:textId="26AF7F32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0.22 </w:t>
            </w:r>
          </w:p>
        </w:tc>
      </w:tr>
      <w:tr w:rsidR="009D541F" w:rsidRPr="004E497D" w14:paraId="70213A5A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D34D9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re-initiating smoking cessation after relapse</w:t>
            </w:r>
          </w:p>
        </w:tc>
      </w:tr>
      <w:tr w:rsidR="003638CF" w:rsidRPr="004E497D" w14:paraId="6FCFEF31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88083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F6F82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have postponed my cessation program several times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A0253" w14:textId="6E21F5E5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7F90D" w14:textId="520B95F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A4BD4" w14:textId="30E62C5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BD145" w14:textId="1ADAF86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801F4" w14:textId="5267D2F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0.22 </w:t>
            </w:r>
          </w:p>
        </w:tc>
      </w:tr>
      <w:tr w:rsidR="003638CF" w:rsidRPr="004E497D" w14:paraId="2CB034DE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8126E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7C188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am not able to refrain from smoking sometimes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84165" w14:textId="0D84ABA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18200" w14:textId="24A3F7BA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530B0" w14:textId="1A73AB8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99EFD" w14:textId="6FA7CF3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-0.04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51B96" w14:textId="1621460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0.19 </w:t>
            </w:r>
          </w:p>
        </w:tc>
      </w:tr>
      <w:tr w:rsidR="003638CF" w:rsidRPr="004E497D" w14:paraId="4E16A4E2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8E749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DD607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returned to smoking and abandoned the cessation program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8A3C8" w14:textId="167C4735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801650" w14:textId="66C21F4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4A8D8" w14:textId="154B762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E3FA2" w14:textId="573046C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-0.06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C0989" w14:textId="2A8B55F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0.22 </w:t>
            </w:r>
          </w:p>
        </w:tc>
      </w:tr>
      <w:tr w:rsidR="009D541F" w:rsidRPr="004E497D" w14:paraId="50AF05DF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06351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Quit smoking planning</w:t>
            </w:r>
          </w:p>
        </w:tc>
      </w:tr>
      <w:tr w:rsidR="003638CF" w:rsidRPr="004E497D" w14:paraId="4F16B5AE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127FB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7BE9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precise plan concerning the time of initiating smoking cessation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6C095" w14:textId="1C54656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6C9EE" w14:textId="1FFEE43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D72F9" w14:textId="1D55F12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0872F" w14:textId="6F6353F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EEFE9" w14:textId="7614FC9C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0.92 </w:t>
            </w:r>
          </w:p>
        </w:tc>
      </w:tr>
      <w:tr w:rsidR="003638CF" w:rsidRPr="004E497D" w14:paraId="436A69EF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4AD9A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4BB2C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precise plan concerning the process of initiating smoking cessation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D52BC" w14:textId="11E9B01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BE8A4" w14:textId="18BD1F21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8961A" w14:textId="3ED5B2D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3119B" w14:textId="116EB9E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71697" w14:textId="1D6E45D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0.96 </w:t>
            </w:r>
          </w:p>
        </w:tc>
      </w:tr>
      <w:tr w:rsidR="009D541F" w:rsidRPr="004E497D" w14:paraId="0A273E2D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ECFD0" w14:textId="77777777" w:rsidR="009D541F" w:rsidRPr="004E497D" w:rsidRDefault="009D541F" w:rsidP="004E497D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Coping planning in maintaining smoking cessation</w:t>
            </w:r>
          </w:p>
        </w:tc>
      </w:tr>
      <w:tr w:rsidR="003638CF" w:rsidRPr="004E497D" w14:paraId="510C43B5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8EF2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I1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ABA54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avoid smoking places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AED39" w14:textId="54EF5A17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B9334" w14:textId="66D593C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AF028" w14:textId="57A50590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C0632" w14:textId="72DFD03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-0.03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699F0" w14:textId="1F08CA2B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0.92 </w:t>
            </w:r>
          </w:p>
        </w:tc>
      </w:tr>
      <w:tr w:rsidR="003638CF" w:rsidRPr="004E497D" w14:paraId="1828B76D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E6772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I2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36173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cope with temptations to smoke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E34DF" w14:textId="5AB3AE6F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F1C69" w14:textId="054AABFA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1DA57" w14:textId="4C724E83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1E831" w14:textId="64BA8C89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55633" w14:textId="301968DA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0.93 </w:t>
            </w:r>
          </w:p>
        </w:tc>
      </w:tr>
      <w:tr w:rsidR="003638CF" w:rsidRPr="004E497D" w14:paraId="64523032" w14:textId="77777777" w:rsidTr="00EF2490">
        <w:trPr>
          <w:trHeight w:val="227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17C5A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I3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C8BE5" w14:textId="77777777" w:rsidR="003638CF" w:rsidRPr="004E497D" w:rsidRDefault="003638CF" w:rsidP="003638CF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overcome the situation which makes me more likely to start smoking again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FAC20" w14:textId="57EB1CA4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B42F6" w14:textId="0810EE0D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8A3E" w14:textId="0402D715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8532D" w14:textId="708E9208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-0.02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BB958" w14:textId="190ABDFE" w:rsidR="003638CF" w:rsidRPr="004E497D" w:rsidRDefault="003638CF" w:rsidP="003638CF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0.92 </w:t>
            </w:r>
          </w:p>
        </w:tc>
      </w:tr>
      <w:tr w:rsidR="009D541F" w:rsidRPr="004E497D" w14:paraId="5B12F5AD" w14:textId="77777777" w:rsidTr="00EF2490">
        <w:trPr>
          <w:trHeight w:val="227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FD617" w14:textId="77777777" w:rsidR="009D541F" w:rsidRPr="004E497D" w:rsidRDefault="009D541F" w:rsidP="004E497D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Cronbach's alpha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507B9" w14:textId="790BAB55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6161C" w14:textId="47F9FAC2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535E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AD1BE" w14:textId="0AB57A4A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535E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D27E3" w14:textId="4148621D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535E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01359" w14:textId="456F0969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8D3EE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84</w:t>
            </w:r>
          </w:p>
        </w:tc>
      </w:tr>
      <w:tr w:rsidR="009D541F" w:rsidRPr="004E497D" w14:paraId="39AE0375" w14:textId="77777777" w:rsidTr="00EF2490">
        <w:trPr>
          <w:trHeight w:val="227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7DE78" w14:textId="77777777" w:rsidR="009D541F" w:rsidRPr="004E497D" w:rsidRDefault="009D541F" w:rsidP="004E497D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Initial eigenvalues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E554C" w14:textId="3E9AFB2A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 w:rsidR="00AD570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B04D2" w14:textId="12F0BD5C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  <w:r w:rsidR="00AD570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4EB2E" w14:textId="76F10BAD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  <w:r w:rsidR="00AD570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F21BF" w14:textId="7CC552C4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</w:t>
            </w:r>
            <w:r w:rsidR="00AD5703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E74A7" w14:textId="44D0C911" w:rsidR="009D541F" w:rsidRPr="004E497D" w:rsidRDefault="00AD5703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.90</w:t>
            </w:r>
          </w:p>
        </w:tc>
      </w:tr>
      <w:tr w:rsidR="009D541F" w:rsidRPr="004E497D" w14:paraId="4757D58D" w14:textId="77777777" w:rsidTr="00EF2490">
        <w:trPr>
          <w:trHeight w:val="227"/>
        </w:trPr>
        <w:tc>
          <w:tcPr>
            <w:tcW w:w="55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782B5" w14:textId="77777777" w:rsidR="009D541F" w:rsidRPr="004E497D" w:rsidRDefault="009D541F" w:rsidP="004E497D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Cumulative % of variance explained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EE4679" w14:textId="613640FB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  <w:r w:rsidR="00E7702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127F4E" w14:textId="16C1FFBA" w:rsidR="009D541F" w:rsidRPr="004E497D" w:rsidRDefault="00E77027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AA83D0" w14:textId="387DD741" w:rsidR="009D541F" w:rsidRPr="004E497D" w:rsidRDefault="009D541F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79.</w:t>
            </w:r>
            <w:r w:rsidR="00E7702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FB069" w14:textId="684BAC5D" w:rsidR="009D541F" w:rsidRPr="004E497D" w:rsidRDefault="00E77027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F6A8F" w14:textId="5B116A07" w:rsidR="009D541F" w:rsidRPr="004E497D" w:rsidRDefault="00E77027" w:rsidP="004E497D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9.16</w:t>
            </w:r>
          </w:p>
        </w:tc>
      </w:tr>
      <w:tr w:rsidR="009D541F" w:rsidRPr="004E497D" w14:paraId="4AA10F4F" w14:textId="77777777" w:rsidTr="00EF2490">
        <w:trPr>
          <w:trHeight w:val="227"/>
        </w:trPr>
        <w:tc>
          <w:tcPr>
            <w:tcW w:w="10453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67C1" w14:textId="06DCDDEF" w:rsidR="009D541F" w:rsidRPr="004E497D" w:rsidRDefault="009D541F" w:rsidP="004E497D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Note: Extraction Method: Principal Component Analysis. Rotation Method: Oblimin with Kaiser Normalization. Rotation converged in </w:t>
            </w:r>
            <w:r w:rsidR="00E4232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iterations.</w:t>
            </w:r>
          </w:p>
        </w:tc>
      </w:tr>
    </w:tbl>
    <w:p w14:paraId="1FD52C62" w14:textId="77777777" w:rsidR="009D541F" w:rsidRPr="00A95538" w:rsidRDefault="009D541F" w:rsidP="003806EE">
      <w:pPr>
        <w:widowControl/>
        <w:spacing w:line="360" w:lineRule="auto"/>
        <w:jc w:val="left"/>
        <w:rPr>
          <w:rStyle w:val="fontstyle01"/>
          <w:sz w:val="20"/>
          <w:szCs w:val="20"/>
        </w:rPr>
        <w:sectPr w:rsidR="009D541F" w:rsidRPr="00A95538" w:rsidSect="00AC6EE0">
          <w:endnotePr>
            <w:numFmt w:val="decimal"/>
          </w:endnotePr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4E78B4B" w14:textId="4561EA87" w:rsidR="00DE1D58" w:rsidRPr="00733B83" w:rsidRDefault="00DE1D58" w:rsidP="00CD5364">
      <w:pPr>
        <w:widowControl/>
        <w:spacing w:line="240" w:lineRule="exact"/>
        <w:ind w:leftChars="-400" w:left="-840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</w:t>
      </w:r>
      <w:r w:rsidR="007117A0">
        <w:rPr>
          <w:rFonts w:ascii="Times New Roman" w:hAnsi="Times New Roman" w:cs="Times New Roman"/>
          <w:b/>
          <w:sz w:val="20"/>
          <w:szCs w:val="20"/>
        </w:rPr>
        <w:t>T</w:t>
      </w:r>
      <w:r w:rsidRPr="00733B83">
        <w:rPr>
          <w:rFonts w:ascii="Times New Roman" w:hAnsi="Times New Roman" w:cs="Times New Roman"/>
          <w:b/>
          <w:sz w:val="20"/>
          <w:szCs w:val="20"/>
        </w:rPr>
        <w:t xml:space="preserve">able </w:t>
      </w:r>
      <w:r>
        <w:rPr>
          <w:rFonts w:ascii="Times New Roman" w:hAnsi="Times New Roman" w:cs="Times New Roman"/>
          <w:b/>
          <w:sz w:val="20"/>
          <w:szCs w:val="20"/>
        </w:rPr>
        <w:t>2.</w:t>
      </w:r>
      <w:r w:rsidRPr="00733B83">
        <w:rPr>
          <w:rFonts w:ascii="Times New Roman" w:hAnsi="Times New Roman" w:cs="Times New Roman"/>
          <w:b/>
          <w:sz w:val="20"/>
          <w:szCs w:val="20"/>
        </w:rPr>
        <w:t xml:space="preserve"> Exploratory factor analysis for the Health Action Process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>Approach</w:t>
      </w:r>
      <w:r>
        <w:rPr>
          <w:rFonts w:ascii="Times New Roman" w:hAnsi="Times New Roman" w:cs="Times New Roman"/>
          <w:b/>
          <w:sz w:val="20"/>
          <w:szCs w:val="20"/>
        </w:rPr>
        <w:t xml:space="preserve"> among </w:t>
      </w:r>
      <w:r w:rsidR="00CD5364">
        <w:rPr>
          <w:rFonts w:ascii="Times New Roman" w:hAnsi="Times New Roman" w:cs="Times New Roman"/>
          <w:b/>
          <w:sz w:val="20"/>
          <w:szCs w:val="20"/>
        </w:rPr>
        <w:t>fe</w:t>
      </w:r>
      <w:r>
        <w:rPr>
          <w:rFonts w:ascii="Times New Roman" w:hAnsi="Times New Roman" w:cs="Times New Roman"/>
          <w:b/>
          <w:sz w:val="20"/>
          <w:szCs w:val="20"/>
        </w:rPr>
        <w:t xml:space="preserve">male </w:t>
      </w:r>
      <w:r w:rsidR="00985DB5">
        <w:rPr>
          <w:rFonts w:ascii="Times New Roman" w:hAnsi="Times New Roman" w:cs="Times New Roman" w:hint="eastAsia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mokers.</w:t>
      </w:r>
    </w:p>
    <w:tbl>
      <w:tblPr>
        <w:tblW w:w="10311" w:type="dxa"/>
        <w:tblInd w:w="-709" w:type="dxa"/>
        <w:tblLook w:val="04A0" w:firstRow="1" w:lastRow="0" w:firstColumn="1" w:lastColumn="0" w:noHBand="0" w:noVBand="1"/>
      </w:tblPr>
      <w:tblGrid>
        <w:gridCol w:w="520"/>
        <w:gridCol w:w="4867"/>
        <w:gridCol w:w="1101"/>
        <w:gridCol w:w="933"/>
        <w:gridCol w:w="933"/>
        <w:gridCol w:w="933"/>
        <w:gridCol w:w="1024"/>
      </w:tblGrid>
      <w:tr w:rsidR="00DE1D58" w:rsidRPr="004E497D" w14:paraId="07AA5E0E" w14:textId="77777777" w:rsidTr="000858F8">
        <w:trPr>
          <w:trHeight w:val="228"/>
        </w:trPr>
        <w:tc>
          <w:tcPr>
            <w:tcW w:w="538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D78648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</w:t>
            </w: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onstruct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4716F4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85B37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05640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9A619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4</w:t>
            </w:r>
          </w:p>
        </w:tc>
        <w:tc>
          <w:tcPr>
            <w:tcW w:w="10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45E68D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Factor 5</w:t>
            </w:r>
          </w:p>
        </w:tc>
      </w:tr>
      <w:tr w:rsidR="00DE1D58" w:rsidRPr="004E497D" w14:paraId="12F98D33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706B8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Risk perception in smoking-induced cancer</w:t>
            </w:r>
          </w:p>
        </w:tc>
      </w:tr>
      <w:tr w:rsidR="00DE1D58" w:rsidRPr="004E497D" w14:paraId="2A9AF4A8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A9487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0BEF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lung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A9486" w14:textId="2ADD0784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09226" w14:textId="2C6FC3C5" w:rsidR="00DE1D58" w:rsidRPr="0039027E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3A1DB" w14:textId="0CAF641C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537B0" w14:textId="5EDE76A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60859" w14:textId="74997EC4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2DE08AF3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89EF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6F340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month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E9459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DF9B8" w14:textId="112A0AE0" w:rsidR="00DE1D58" w:rsidRPr="0039027E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1CF8D" w14:textId="0ED4BB93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4278C" w14:textId="20300466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DD8BC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-0.01 </w:t>
            </w:r>
          </w:p>
        </w:tc>
      </w:tr>
      <w:tr w:rsidR="00DE1D58" w:rsidRPr="004E497D" w14:paraId="04BF2A2A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F604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D28A9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getting bladder cancer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D9CF4" w14:textId="2E9B0A98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B3A5E" w14:textId="38222F0F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B208F" w14:textId="728788E6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CE3E5" w14:textId="45D96A7F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F88C8" w14:textId="7662869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5F4116C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14801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Risk perception in smoking-induced systemic disease</w:t>
            </w:r>
          </w:p>
        </w:tc>
      </w:tr>
      <w:tr w:rsidR="00DE1D58" w:rsidRPr="004E497D" w14:paraId="6C736AC4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D4BE1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4C317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cardiovascular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D26B8" w14:textId="7A9966CD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320C2" w14:textId="38B3D5AE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C89FD" w14:textId="52B6451B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6B51B" w14:textId="1B767C69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EB2F0" w14:textId="590D7FFE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61CAD5A2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D3C948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D8E2C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respiratory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3FE9C" w14:textId="7F42F511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B6B3A" w14:textId="7B6E14FA" w:rsidR="00DE1D58" w:rsidRPr="0039027E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D97FE" w14:textId="3ACA0456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CB1EE" w14:textId="30654579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2DC51" w14:textId="30B8CB6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2D82BAD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28942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887E9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What are my chances of having reproductive diseases due to smoking?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2D4CD" w14:textId="739FD55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AB0AF" w14:textId="5C61E78E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91F37" w14:textId="7489A689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FA4935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F3B59" w14:textId="54EAE4C0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4B247" w14:textId="57F68A3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15869B2B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07C8A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Positive outcome expectancy if quit smoking</w:t>
            </w:r>
          </w:p>
        </w:tc>
      </w:tr>
      <w:tr w:rsidR="00DE1D58" w:rsidRPr="004E497D" w14:paraId="3FEF189D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B7CB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C45E2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My physical condition will be improved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1BAEE" w14:textId="0E920374" w:rsidR="00DE1D58" w:rsidRPr="00FA4935" w:rsidRDefault="00DE1D58" w:rsidP="00FA4935">
            <w:pPr>
              <w:widowControl/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D0F69" w14:textId="1D27B81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4E58C" w14:textId="6560EAB2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6DA65" w14:textId="7EE9353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</w:t>
            </w:r>
            <w:r w:rsidR="00B37D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50074" w14:textId="5CD4B38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521694B4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01AE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4B78D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My smoking-related expenses will be reduced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29FCD" w14:textId="653104E6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92D73" w14:textId="454943FD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17489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08ADB" w14:textId="395AEE4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</w:t>
            </w:r>
            <w:r w:rsidR="00FA49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BBA4B" w14:textId="05870A9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19745609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3A5D7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E0AE2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My family and friends will be happy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481E2" w14:textId="7AF75DA5" w:rsidR="00DE1D58" w:rsidRPr="004E497D" w:rsidRDefault="00FA4935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75F4A" w14:textId="1F9D01F6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F8FD3" w14:textId="14DBA02C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49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D4188" w14:textId="420F1EA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</w:t>
            </w:r>
            <w:r w:rsidR="00FA49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7DADE" w14:textId="45C18966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1031A3EE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55384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Negative outcome expectancy if quit smoking</w:t>
            </w:r>
          </w:p>
        </w:tc>
      </w:tr>
      <w:tr w:rsidR="00DE1D58" w:rsidRPr="004E497D" w14:paraId="2FCEAF90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AA50B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A910E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Stop smoking prevents me from socialization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B9BCE" w14:textId="53AC1CE8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4FFE2" w14:textId="70715043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956F8" w14:textId="671FDD21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A4814" w14:textId="7B6E2337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BF4E4" w14:textId="5CF84324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A7AC54F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1EDE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04814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Stop smoking deprives me of an opportunity for enjoyment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9F198" w14:textId="346ECFA0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63541" w14:textId="6AA69FD3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5BAC7" w14:textId="3A9022EE" w:rsidR="00DE1D58" w:rsidRPr="0039027E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B5F06" w14:textId="704152F4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95767" w14:textId="10B972A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2C140796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05F0F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BA9EC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Stop smoking makes me disable to deal with stress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2BD05" w14:textId="76555D92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A2D14" w14:textId="62670DDF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01DF4" w14:textId="71F6BD3F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37D2A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9CA45" w14:textId="6339789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18E7C" w14:textId="247B1A20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4F6BDE2B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3C57C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quitting smoking</w:t>
            </w:r>
          </w:p>
        </w:tc>
      </w:tr>
      <w:tr w:rsidR="00DE1D58" w:rsidRPr="004E497D" w14:paraId="1C3EA9A3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6F35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1EA4E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 smoking, even if I feel tense and nervous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697DE" w14:textId="69D28666" w:rsidR="00DE1D58" w:rsidRPr="0039027E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CD7EB" w14:textId="172101D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43C05" w14:textId="3BEB02C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F8115" w14:textId="53916565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7C073" w14:textId="4BCB3A19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</w:t>
            </w:r>
          </w:p>
        </w:tc>
      </w:tr>
      <w:tr w:rsidR="00DE1D58" w:rsidRPr="004E497D" w14:paraId="333E8F96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E8BFC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D1E1D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 smoking, even if I have a strong temptation to smoke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8F0A9" w14:textId="44279365" w:rsidR="00DE1D58" w:rsidRPr="0039027E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57118" w14:textId="684F7EDF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06D33" w14:textId="0595B7A3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A224F" w14:textId="6CE87B0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2F003" w14:textId="376C6574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</w:p>
        </w:tc>
      </w:tr>
      <w:tr w:rsidR="00DE1D58" w:rsidRPr="004E497D" w14:paraId="39518A16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747EF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F5884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start quitting</w:t>
            </w:r>
            <w:r w:rsidRPr="004E497D" w:rsidDel="009310A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smoking, even if my significant others do not support me to quit smoking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39EBD" w14:textId="415D2788" w:rsidR="00DE1D58" w:rsidRPr="0039027E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DA0E2" w14:textId="38C6ACA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1F16A" w14:textId="3DFA8A6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75E53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A88DE" w14:textId="4A7CFEFE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</w:t>
            </w:r>
            <w:r w:rsidR="00B37D2A"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</w:t>
            </w:r>
            <w:r w:rsidRPr="003902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C9848C4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B34E1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maintaining smoking cessation</w:t>
            </w:r>
          </w:p>
        </w:tc>
      </w:tr>
      <w:tr w:rsidR="00DE1D58" w:rsidRPr="004E497D" w14:paraId="18FB0E4F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C8DC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7C77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I have severe withdrawal symptoms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BCE51" w14:textId="23C7ADDC" w:rsidR="00DE1D58" w:rsidRPr="0039027E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 w:rsidR="00DE1D58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6A1BE" w14:textId="56639263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79EDB" w14:textId="43913945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63789" w14:textId="36584A0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65E6" w14:textId="0A765ADC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</w:t>
            </w:r>
            <w:r w:rsidR="00B37D2A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1FBC37CD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0B9CC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4C3CB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I feel tense or restless or tired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7FFD0" w14:textId="7903DC5B" w:rsidR="00DE1D58" w:rsidRPr="0039027E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37D2A"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390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DA9D4" w14:textId="2324D09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8E6A3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4ACAB" w14:textId="4189504C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0F177" w14:textId="1ADD577B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</w:t>
            </w:r>
            <w:r w:rsidR="00B37D2A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59AE9144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57796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96D3D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continue not to smoke, even if my friends offer me a cigarette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09C65" w14:textId="777B1783" w:rsidR="00DE1D58" w:rsidRPr="00286D5A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86D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286D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  <w:r w:rsidRPr="00286D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CA35D" w14:textId="596A749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3E400" w14:textId="5B4147BF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EBD33" w14:textId="59F17C28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D2844" w14:textId="5A8000E5" w:rsidR="00DE1D58" w:rsidRPr="00286D5A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86D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 w:rsidRPr="00286D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Pr="00286D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DE1D58" w:rsidRPr="00286D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5C1E32DE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7D25F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Self-efficacy in re-initiating smoking cessation after relapse</w:t>
            </w:r>
          </w:p>
        </w:tc>
      </w:tr>
      <w:tr w:rsidR="00DE1D58" w:rsidRPr="004E497D" w14:paraId="0DBCD7A3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25CDF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191E8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have postponed my cessation program several times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74248" w14:textId="252E6D44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68531" w14:textId="0758BB5E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09C1E" w14:textId="096398A7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1F35B" w14:textId="12CB315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1B655" w14:textId="36E10163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-0.45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3F460565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94C41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F0A6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am not able to refrain from smoking sometimes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E81AF" w14:textId="1E77E83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1EADF" w14:textId="2A0C22FE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C2DC1" w14:textId="59DFF960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3F630" w14:textId="7278B96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88EAB" w14:textId="56B0C7C1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41EDCCA4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9D445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16071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can quit again, even if I returned to smoking and abandoned the cessation program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D8ED1" w14:textId="6AA1853F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CB181" w14:textId="5EB652C3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289F0" w14:textId="5F085B3B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2A17D" w14:textId="452E4124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A286E" w14:textId="068FE3AA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</w:tr>
      <w:tr w:rsidR="00DE1D58" w:rsidRPr="004E497D" w14:paraId="0E4E52DF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090C2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Quit smoking planning</w:t>
            </w:r>
          </w:p>
        </w:tc>
      </w:tr>
      <w:tr w:rsidR="00DE1D58" w:rsidRPr="004E497D" w14:paraId="6D52C253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DFA2B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33690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precise plan concerning the time of initiating smoking cessation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50FE5E" w14:textId="25FD4DEA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B1DA2" w14:textId="263C502D" w:rsidR="00DE1D58" w:rsidRPr="004E497D" w:rsidRDefault="00B37D2A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CC69E" w14:textId="324E6388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C4B0E" w14:textId="2C51BFF3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81FA5" w14:textId="355F5BB1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37D2A"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7EB296C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5CBA3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1EBD4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precise plan concerning the process of initiating smoking cessation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10606" w14:textId="59ABFD75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B37D2A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0DE23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6A2E7" w14:textId="5226878E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B37D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46EFA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0.00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25ECA" w14:textId="75D8E187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37D2A"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22248645" w14:textId="77777777" w:rsidTr="000858F8">
        <w:trPr>
          <w:trHeight w:val="227"/>
        </w:trPr>
        <w:tc>
          <w:tcPr>
            <w:tcW w:w="103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0FD5D" w14:textId="77777777" w:rsidR="00DE1D58" w:rsidRPr="004E497D" w:rsidRDefault="00DE1D58" w:rsidP="000858F8">
            <w:pPr>
              <w:widowControl/>
              <w:spacing w:line="220" w:lineRule="exac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Coping planning in maintaining smoking cessation</w:t>
            </w:r>
          </w:p>
        </w:tc>
      </w:tr>
      <w:tr w:rsidR="00DE1D58" w:rsidRPr="004E497D" w14:paraId="490EB562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FC25B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I1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00D3B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avoid smoking places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840C3" w14:textId="63E9CD30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958C0" w14:textId="6ECC73DD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E8468" w14:textId="10099AD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A6EA4" w14:textId="2CCEFCF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32992" w14:textId="3C69010F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629A7880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15E4C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I2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B6073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cope with temptations to smoke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0099F" w14:textId="009D9850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96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DFD8B" w14:textId="42E7A8B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47CD0" w14:textId="4F7B9286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4FDB2" w14:textId="0714849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5701B" w14:textId="022560B5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7B13C277" w14:textId="77777777" w:rsidTr="000858F8">
        <w:trPr>
          <w:trHeight w:val="227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DA548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I3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AB2BE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 have a clear plan on how to overcome the situation which makes me more likely to start smoking again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7F8F8" w14:textId="52B4D7E9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</w:t>
            </w:r>
            <w:r w:rsidRPr="00D74C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702AE" w14:textId="37735E32" w:rsidR="00DE1D58" w:rsidRPr="004E497D" w:rsidRDefault="00E265CB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E1D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EBD15" w14:textId="6CB05BA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8895F" w14:textId="4D84F41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E265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AEAEF" w14:textId="19BCE969" w:rsidR="00DE1D58" w:rsidRPr="00D74CE3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E265CB"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Pr="00D74C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E1D58" w:rsidRPr="004E497D" w14:paraId="2D878DCF" w14:textId="77777777" w:rsidTr="000858F8">
        <w:trPr>
          <w:trHeight w:val="227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841F2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Cronbach's alpha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6BE59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14995" w14:textId="77777777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0864F" w14:textId="7ADF5C60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286D5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D72D9" w14:textId="17E836A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286D5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BAE39" w14:textId="180D7705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 w:rsidR="00F0089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90</w:t>
            </w:r>
          </w:p>
        </w:tc>
      </w:tr>
      <w:tr w:rsidR="00DE1D58" w:rsidRPr="004E497D" w14:paraId="06C93666" w14:textId="77777777" w:rsidTr="000858F8">
        <w:trPr>
          <w:trHeight w:val="227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81484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Initial eigenvalues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7EF63" w14:textId="32C9B12E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75DDD" w14:textId="7AE2D241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8CA45" w14:textId="64947925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48186" w14:textId="1FD6A937" w:rsidR="00DE1D58" w:rsidRPr="004E497D" w:rsidRDefault="00E44446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9BDF4" w14:textId="7AC3E38B" w:rsidR="00DE1D58" w:rsidRPr="004E497D" w:rsidRDefault="00E44446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.24</w:t>
            </w:r>
          </w:p>
        </w:tc>
      </w:tr>
      <w:tr w:rsidR="00DE1D58" w:rsidRPr="004E497D" w14:paraId="038F41D2" w14:textId="77777777" w:rsidTr="000858F8">
        <w:trPr>
          <w:trHeight w:val="227"/>
        </w:trPr>
        <w:tc>
          <w:tcPr>
            <w:tcW w:w="538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8AB29" w14:textId="77777777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Cumulative % of variance explained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B485E" w14:textId="77B811EE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41D62" w14:textId="78EBFA1A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480D45" w14:textId="66E2B2FE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79.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31F3A6" w14:textId="6FD1D3A6" w:rsidR="00DE1D58" w:rsidRPr="004E497D" w:rsidRDefault="00DE1D58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</w:t>
            </w:r>
            <w:r w:rsidR="00E44446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5CEA24" w14:textId="561F2320" w:rsidR="00DE1D58" w:rsidRPr="004E497D" w:rsidRDefault="00E44446" w:rsidP="000858F8">
            <w:pPr>
              <w:widowControl/>
              <w:spacing w:line="22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2.55</w:t>
            </w:r>
          </w:p>
        </w:tc>
      </w:tr>
      <w:tr w:rsidR="00DE1D58" w:rsidRPr="004E497D" w14:paraId="15DDFB14" w14:textId="77777777" w:rsidTr="00336090">
        <w:trPr>
          <w:trHeight w:val="37"/>
        </w:trPr>
        <w:tc>
          <w:tcPr>
            <w:tcW w:w="1031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CC77E" w14:textId="24EEE338" w:rsidR="00DE1D58" w:rsidRPr="004E497D" w:rsidRDefault="00DE1D58" w:rsidP="000858F8">
            <w:pPr>
              <w:widowControl/>
              <w:spacing w:line="22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Note: Extraction Method: Principal Component Analysis. Rotation Method: Oblimin with Kaiser Normalization. Rotation converged in </w:t>
            </w:r>
            <w:r w:rsidR="00FA4935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</w:t>
            </w: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iterations.</w:t>
            </w:r>
          </w:p>
        </w:tc>
      </w:tr>
    </w:tbl>
    <w:p w14:paraId="279AFC14" w14:textId="685A99D1" w:rsidR="009D541F" w:rsidRDefault="001C45F4" w:rsidP="001C45F4">
      <w:pPr>
        <w:widowControl/>
        <w:spacing w:line="240" w:lineRule="exact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</w:t>
      </w:r>
      <w:r w:rsidRPr="00733B83">
        <w:rPr>
          <w:rFonts w:ascii="Times New Roman" w:hAnsi="Times New Roman" w:cs="Times New Roman"/>
          <w:b/>
          <w:sz w:val="20"/>
          <w:szCs w:val="20"/>
        </w:rPr>
        <w:t xml:space="preserve">able </w:t>
      </w:r>
      <w:r>
        <w:rPr>
          <w:rFonts w:ascii="Times New Roman" w:hAnsi="Times New Roman" w:cs="Times New Roman" w:hint="eastAsia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="00337CB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7CB5" w:rsidRPr="00337CB5">
        <w:rPr>
          <w:rFonts w:ascii="Times New Roman" w:hAnsi="Times New Roman" w:cs="Times New Roman"/>
          <w:b/>
          <w:sz w:val="20"/>
          <w:szCs w:val="20"/>
        </w:rPr>
        <w:t>Corrected Item-Total Correlation of the Health Action Process Approach.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43"/>
        <w:gridCol w:w="1767"/>
        <w:gridCol w:w="3316"/>
      </w:tblGrid>
      <w:tr w:rsidR="001C45F4" w:rsidRPr="004E497D" w14:paraId="1FEDA7BE" w14:textId="77777777" w:rsidTr="001C45F4">
        <w:trPr>
          <w:trHeight w:val="940"/>
          <w:jc w:val="center"/>
        </w:trPr>
        <w:tc>
          <w:tcPr>
            <w:tcW w:w="218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7D8BE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Subscale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2DBCC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Item number</w:t>
            </w:r>
          </w:p>
        </w:tc>
        <w:tc>
          <w:tcPr>
            <w:tcW w:w="183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4778B0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0" w:name="OLE_LINK17"/>
            <w:r w:rsidRPr="002C53FA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Corrected Item-Total Correlation</w:t>
            </w:r>
            <w:bookmarkEnd w:id="0"/>
          </w:p>
        </w:tc>
      </w:tr>
      <w:tr w:rsidR="001C45F4" w14:paraId="06BEAFBA" w14:textId="77777777" w:rsidTr="001C45F4">
        <w:trPr>
          <w:trHeight w:val="227"/>
          <w:jc w:val="center"/>
        </w:trPr>
        <w:tc>
          <w:tcPr>
            <w:tcW w:w="2184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B48F983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Risk perception in smoking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92075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A1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ECBAD29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.670***</w:t>
            </w:r>
          </w:p>
        </w:tc>
      </w:tr>
      <w:tr w:rsidR="001C45F4" w14:paraId="1AF02E04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C681E07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4D9DF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0CEDD424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.671***</w:t>
            </w:r>
          </w:p>
        </w:tc>
      </w:tr>
      <w:tr w:rsidR="001C45F4" w14:paraId="7E3591AA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0B220721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82EE4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A3</w:t>
            </w:r>
          </w:p>
        </w:tc>
        <w:tc>
          <w:tcPr>
            <w:tcW w:w="1837" w:type="pct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AFCC59A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.661***</w:t>
            </w:r>
          </w:p>
        </w:tc>
      </w:tr>
      <w:tr w:rsidR="001C45F4" w14:paraId="0238B4D4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822162D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99A14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B1</w:t>
            </w:r>
          </w:p>
        </w:tc>
        <w:tc>
          <w:tcPr>
            <w:tcW w:w="1837" w:type="pc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8A6B07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.688***</w:t>
            </w:r>
          </w:p>
        </w:tc>
      </w:tr>
      <w:tr w:rsidR="001C45F4" w14:paraId="65A9A295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47DCEDA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576FB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1FF06D9B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.674***</w:t>
            </w:r>
          </w:p>
        </w:tc>
      </w:tr>
      <w:tr w:rsidR="001C45F4" w14:paraId="0C1A4F61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F0EB6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43B21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B3</w:t>
            </w:r>
          </w:p>
        </w:tc>
        <w:tc>
          <w:tcPr>
            <w:tcW w:w="1837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5AE55B2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.673***</w:t>
            </w:r>
          </w:p>
        </w:tc>
      </w:tr>
      <w:tr w:rsidR="001C45F4" w14:paraId="7FDE5B8E" w14:textId="77777777" w:rsidTr="001C45F4">
        <w:trPr>
          <w:trHeight w:val="227"/>
          <w:jc w:val="center"/>
        </w:trPr>
        <w:tc>
          <w:tcPr>
            <w:tcW w:w="21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3FB2D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Positive outcome expectancy if quit smoking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7DD5D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C1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3D8D133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.553***</w:t>
            </w:r>
          </w:p>
        </w:tc>
      </w:tr>
      <w:tr w:rsidR="001C45F4" w14:paraId="440B4DB7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B421C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3F8D2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6491AF9F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.549***</w:t>
            </w:r>
          </w:p>
        </w:tc>
      </w:tr>
      <w:tr w:rsidR="001C45F4" w14:paraId="2184D45A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12EFD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45AA8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C3</w:t>
            </w:r>
          </w:p>
        </w:tc>
        <w:tc>
          <w:tcPr>
            <w:tcW w:w="1837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CB54781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.540***</w:t>
            </w:r>
          </w:p>
        </w:tc>
      </w:tr>
      <w:tr w:rsidR="001C45F4" w14:paraId="2377A69F" w14:textId="77777777" w:rsidTr="001C45F4">
        <w:trPr>
          <w:trHeight w:val="227"/>
          <w:jc w:val="center"/>
        </w:trPr>
        <w:tc>
          <w:tcPr>
            <w:tcW w:w="21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35087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Negative outcome expectancy if quit smoking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54CB4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D1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6AC8504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.183***</w:t>
            </w:r>
          </w:p>
        </w:tc>
      </w:tr>
      <w:tr w:rsidR="001C45F4" w14:paraId="1F2E437D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FF622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23E0E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3B2896CE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.126***</w:t>
            </w:r>
          </w:p>
        </w:tc>
      </w:tr>
      <w:tr w:rsidR="001C45F4" w14:paraId="1E305052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DFE668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6EF02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D3</w:t>
            </w:r>
          </w:p>
        </w:tc>
        <w:tc>
          <w:tcPr>
            <w:tcW w:w="1837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E9E6908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.124***</w:t>
            </w:r>
          </w:p>
        </w:tc>
      </w:tr>
      <w:tr w:rsidR="001C45F4" w14:paraId="6CEFC006" w14:textId="77777777" w:rsidTr="001C45F4">
        <w:trPr>
          <w:trHeight w:val="227"/>
          <w:jc w:val="center"/>
        </w:trPr>
        <w:tc>
          <w:tcPr>
            <w:tcW w:w="21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6095E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Self-efficacy in quitting, maintaining and re-initiating smoking cessation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2421A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E1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3CB45363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.813***</w:t>
            </w:r>
          </w:p>
        </w:tc>
      </w:tr>
      <w:tr w:rsidR="001C45F4" w14:paraId="34524690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695D3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E8C01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1DDCA27D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.831***</w:t>
            </w:r>
          </w:p>
        </w:tc>
      </w:tr>
      <w:tr w:rsidR="001C45F4" w14:paraId="23F8090F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9E225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58B7F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E3</w:t>
            </w:r>
          </w:p>
        </w:tc>
        <w:tc>
          <w:tcPr>
            <w:tcW w:w="1837" w:type="pct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B3B1094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.817***</w:t>
            </w:r>
          </w:p>
        </w:tc>
      </w:tr>
      <w:tr w:rsidR="001C45F4" w14:paraId="1D508CE8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051B2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B2448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F1</w:t>
            </w:r>
          </w:p>
        </w:tc>
        <w:tc>
          <w:tcPr>
            <w:tcW w:w="1837" w:type="pc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4800BA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.838***</w:t>
            </w:r>
          </w:p>
        </w:tc>
      </w:tr>
      <w:tr w:rsidR="001C45F4" w14:paraId="7A5D3886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A4FA3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DF242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62413363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.829***</w:t>
            </w:r>
          </w:p>
        </w:tc>
      </w:tr>
      <w:tr w:rsidR="001C45F4" w14:paraId="2C674CC5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E6B88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02E2E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F3</w:t>
            </w:r>
          </w:p>
        </w:tc>
        <w:tc>
          <w:tcPr>
            <w:tcW w:w="1837" w:type="pct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EF4B242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.833***</w:t>
            </w:r>
          </w:p>
        </w:tc>
      </w:tr>
      <w:tr w:rsidR="001C45F4" w14:paraId="722E3444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8DD4A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E0A72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G1</w:t>
            </w:r>
          </w:p>
        </w:tc>
        <w:tc>
          <w:tcPr>
            <w:tcW w:w="1837" w:type="pc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D55731F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.865***</w:t>
            </w:r>
          </w:p>
        </w:tc>
      </w:tr>
      <w:tr w:rsidR="001C45F4" w14:paraId="6C91091A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803E5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A574F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0D0AA60D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.865***</w:t>
            </w:r>
          </w:p>
        </w:tc>
      </w:tr>
      <w:tr w:rsidR="001C45F4" w14:paraId="2B4CB765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17161F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B8577C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G3</w:t>
            </w:r>
          </w:p>
        </w:tc>
        <w:tc>
          <w:tcPr>
            <w:tcW w:w="1837" w:type="pct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45D532D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.861***</w:t>
            </w:r>
          </w:p>
        </w:tc>
      </w:tr>
      <w:tr w:rsidR="001C45F4" w14:paraId="08E5062D" w14:textId="77777777" w:rsidTr="001C45F4">
        <w:trPr>
          <w:trHeight w:val="227"/>
          <w:jc w:val="center"/>
        </w:trPr>
        <w:tc>
          <w:tcPr>
            <w:tcW w:w="2184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24738F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Planning in quit smoking and maintaining smoking cessation 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214EF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H1</w:t>
            </w:r>
          </w:p>
        </w:tc>
        <w:tc>
          <w:tcPr>
            <w:tcW w:w="1837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27913683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.813***</w:t>
            </w:r>
          </w:p>
        </w:tc>
      </w:tr>
      <w:tr w:rsidR="001C45F4" w14:paraId="603C1CE2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2AA3DE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D6C57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H2</w:t>
            </w:r>
          </w:p>
        </w:tc>
        <w:tc>
          <w:tcPr>
            <w:tcW w:w="1837" w:type="pct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DE11DAC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.813***</w:t>
            </w:r>
          </w:p>
        </w:tc>
      </w:tr>
      <w:tr w:rsidR="001C45F4" w14:paraId="48C83244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2CFC4A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79C31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I1</w:t>
            </w:r>
          </w:p>
        </w:tc>
        <w:tc>
          <w:tcPr>
            <w:tcW w:w="1837" w:type="pc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A9A914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.822***</w:t>
            </w:r>
          </w:p>
        </w:tc>
      </w:tr>
      <w:tr w:rsidR="001C45F4" w14:paraId="2E95FCC9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3D37EA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6E45A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I2</w:t>
            </w:r>
          </w:p>
        </w:tc>
        <w:tc>
          <w:tcPr>
            <w:tcW w:w="1837" w:type="pct"/>
            <w:tcBorders>
              <w:left w:val="nil"/>
              <w:right w:val="nil"/>
            </w:tcBorders>
            <w:shd w:val="clear" w:color="000000" w:fill="FFFFFF"/>
          </w:tcPr>
          <w:p w14:paraId="5E66F370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.812***</w:t>
            </w:r>
          </w:p>
        </w:tc>
      </w:tr>
      <w:tr w:rsidR="001C45F4" w14:paraId="450F75F1" w14:textId="77777777" w:rsidTr="001C45F4">
        <w:trPr>
          <w:trHeight w:val="227"/>
          <w:jc w:val="center"/>
        </w:trPr>
        <w:tc>
          <w:tcPr>
            <w:tcW w:w="218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0F707A" w14:textId="77777777" w:rsidR="001C45F4" w:rsidRPr="004E497D" w:rsidRDefault="001C45F4" w:rsidP="003E18C9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5AE0C6" w14:textId="77777777" w:rsidR="001C45F4" w:rsidRPr="004E497D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497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I3</w:t>
            </w:r>
          </w:p>
        </w:tc>
        <w:tc>
          <w:tcPr>
            <w:tcW w:w="1837" w:type="pct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D857CBF" w14:textId="77777777" w:rsidR="001C45F4" w:rsidRDefault="001C45F4" w:rsidP="003E18C9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.822***</w:t>
            </w:r>
          </w:p>
        </w:tc>
      </w:tr>
    </w:tbl>
    <w:p w14:paraId="73E2B5DD" w14:textId="048ECFC6" w:rsidR="001C45F4" w:rsidRPr="009D541F" w:rsidRDefault="001C45F4" w:rsidP="00DE1D58">
      <w:pPr>
        <w:widowControl/>
        <w:spacing w:line="240" w:lineRule="exact"/>
        <w:jc w:val="left"/>
        <w:rPr>
          <w:rStyle w:val="fontstyle01"/>
        </w:rPr>
      </w:pPr>
      <w:r w:rsidRPr="004E497D">
        <w:rPr>
          <w:rFonts w:ascii="Times New Roman" w:eastAsia="宋体" w:hAnsi="Times New Roman" w:cs="Times New Roman"/>
          <w:kern w:val="0"/>
          <w:sz w:val="20"/>
          <w:szCs w:val="20"/>
        </w:rPr>
        <w:t>Note: ***</w:t>
      </w:r>
      <w:r w:rsidRPr="004E497D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p</w:t>
      </w:r>
      <w:r w:rsidRPr="004E497D">
        <w:rPr>
          <w:rFonts w:ascii="Times New Roman" w:eastAsia="宋体" w:hAnsi="Times New Roman" w:cs="Times New Roman"/>
          <w:kern w:val="0"/>
          <w:sz w:val="20"/>
          <w:szCs w:val="20"/>
        </w:rPr>
        <w:t>&lt;0.001</w:t>
      </w:r>
      <w:r w:rsidR="00337CB5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sectPr w:rsidR="001C45F4" w:rsidRPr="009D541F" w:rsidSect="00AC6EE0">
      <w:endnotePr>
        <w:numFmt w:val="decimal"/>
      </w:endnotePr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22E63" w14:textId="77777777" w:rsidR="00AC6EE0" w:rsidRDefault="00AC6EE0" w:rsidP="004214F8">
      <w:r>
        <w:separator/>
      </w:r>
    </w:p>
  </w:endnote>
  <w:endnote w:type="continuationSeparator" w:id="0">
    <w:p w14:paraId="51647633" w14:textId="77777777" w:rsidR="00AC6EE0" w:rsidRDefault="00AC6EE0" w:rsidP="0042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6047832"/>
      <w:docPartObj>
        <w:docPartGallery w:val="Page Numbers (Bottom of Page)"/>
        <w:docPartUnique/>
      </w:docPartObj>
    </w:sdtPr>
    <w:sdtContent>
      <w:p w14:paraId="2269BF04" w14:textId="77777777" w:rsidR="009D541F" w:rsidRDefault="009D54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3F4D">
          <w:rPr>
            <w:noProof/>
            <w:lang w:val="zh-CN"/>
          </w:rPr>
          <w:t>6</w:t>
        </w:r>
        <w:r>
          <w:fldChar w:fldCharType="end"/>
        </w:r>
      </w:p>
    </w:sdtContent>
  </w:sdt>
  <w:p w14:paraId="4DD1C79B" w14:textId="77777777" w:rsidR="009D541F" w:rsidRDefault="009D54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B2A26" w14:textId="77777777" w:rsidR="00AC6EE0" w:rsidRDefault="00AC6EE0" w:rsidP="004214F8">
      <w:r>
        <w:separator/>
      </w:r>
    </w:p>
  </w:footnote>
  <w:footnote w:type="continuationSeparator" w:id="0">
    <w:p w14:paraId="0522579D" w14:textId="77777777" w:rsidR="00AC6EE0" w:rsidRDefault="00AC6EE0" w:rsidP="00421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5467F"/>
    <w:multiLevelType w:val="hybridMultilevel"/>
    <w:tmpl w:val="095A33A6"/>
    <w:lvl w:ilvl="0" w:tplc="A014901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7849F6"/>
    <w:multiLevelType w:val="hybridMultilevel"/>
    <w:tmpl w:val="FBC0B1FA"/>
    <w:lvl w:ilvl="0" w:tplc="C2606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FDF4048"/>
    <w:multiLevelType w:val="hybridMultilevel"/>
    <w:tmpl w:val="98380FFA"/>
    <w:lvl w:ilvl="0" w:tplc="56684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D5E5561"/>
    <w:multiLevelType w:val="hybridMultilevel"/>
    <w:tmpl w:val="DAEC3778"/>
    <w:lvl w:ilvl="0" w:tplc="9A32E3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E844191"/>
    <w:multiLevelType w:val="hybridMultilevel"/>
    <w:tmpl w:val="A498F060"/>
    <w:lvl w:ilvl="0" w:tplc="A2F4EA7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D1500CE"/>
    <w:multiLevelType w:val="hybridMultilevel"/>
    <w:tmpl w:val="F9E2FE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6DA6D55"/>
    <w:multiLevelType w:val="hybridMultilevel"/>
    <w:tmpl w:val="58368934"/>
    <w:lvl w:ilvl="0" w:tplc="58F8B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A0A2B69"/>
    <w:multiLevelType w:val="hybridMultilevel"/>
    <w:tmpl w:val="167CE07A"/>
    <w:lvl w:ilvl="0" w:tplc="220EF6C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9681001">
    <w:abstractNumId w:val="6"/>
  </w:num>
  <w:num w:numId="2" w16cid:durableId="1245652209">
    <w:abstractNumId w:val="1"/>
  </w:num>
  <w:num w:numId="3" w16cid:durableId="230162748">
    <w:abstractNumId w:val="5"/>
  </w:num>
  <w:num w:numId="4" w16cid:durableId="263851093">
    <w:abstractNumId w:val="2"/>
  </w:num>
  <w:num w:numId="5" w16cid:durableId="1519925656">
    <w:abstractNumId w:val="0"/>
  </w:num>
  <w:num w:numId="6" w16cid:durableId="1054499373">
    <w:abstractNumId w:val="4"/>
  </w:num>
  <w:num w:numId="7" w16cid:durableId="345640961">
    <w:abstractNumId w:val="7"/>
  </w:num>
  <w:num w:numId="8" w16cid:durableId="318659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SzMLIwNDMyALLMjJV0lIJTi4sz8/NACkxqAYYGoZc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2srdxtz5f9afe2wxo5f20r2d0r5svs5rz5&quot;&gt;My EndNote Library&lt;record-ids&gt;&lt;item&gt;1&lt;/item&gt;&lt;item&gt;2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/record-ids&gt;&lt;/item&gt;&lt;/Libraries&gt;"/>
  </w:docVars>
  <w:rsids>
    <w:rsidRoot w:val="00D4767A"/>
    <w:rsid w:val="00000384"/>
    <w:rsid w:val="000016A3"/>
    <w:rsid w:val="00010BB9"/>
    <w:rsid w:val="000111D8"/>
    <w:rsid w:val="000120B1"/>
    <w:rsid w:val="00013323"/>
    <w:rsid w:val="00014DFA"/>
    <w:rsid w:val="000204D5"/>
    <w:rsid w:val="00022E43"/>
    <w:rsid w:val="00031BF0"/>
    <w:rsid w:val="0003298B"/>
    <w:rsid w:val="00034771"/>
    <w:rsid w:val="000359BE"/>
    <w:rsid w:val="00035D52"/>
    <w:rsid w:val="00036A50"/>
    <w:rsid w:val="000417F1"/>
    <w:rsid w:val="000463A9"/>
    <w:rsid w:val="000501D3"/>
    <w:rsid w:val="00053112"/>
    <w:rsid w:val="00056463"/>
    <w:rsid w:val="000604B9"/>
    <w:rsid w:val="00061C6D"/>
    <w:rsid w:val="00061EA3"/>
    <w:rsid w:val="00062E0C"/>
    <w:rsid w:val="00065792"/>
    <w:rsid w:val="0006621A"/>
    <w:rsid w:val="0006635D"/>
    <w:rsid w:val="00077E3E"/>
    <w:rsid w:val="0008016F"/>
    <w:rsid w:val="000801D4"/>
    <w:rsid w:val="00081E11"/>
    <w:rsid w:val="00084255"/>
    <w:rsid w:val="00084E53"/>
    <w:rsid w:val="0008519C"/>
    <w:rsid w:val="00085E58"/>
    <w:rsid w:val="00086EC9"/>
    <w:rsid w:val="000951F5"/>
    <w:rsid w:val="00095488"/>
    <w:rsid w:val="000A2ADF"/>
    <w:rsid w:val="000A335F"/>
    <w:rsid w:val="000A390A"/>
    <w:rsid w:val="000A741F"/>
    <w:rsid w:val="000B1406"/>
    <w:rsid w:val="000B2016"/>
    <w:rsid w:val="000B2AF9"/>
    <w:rsid w:val="000B4292"/>
    <w:rsid w:val="000B5F34"/>
    <w:rsid w:val="000B619C"/>
    <w:rsid w:val="000B6934"/>
    <w:rsid w:val="000B6FC6"/>
    <w:rsid w:val="000C153E"/>
    <w:rsid w:val="000C2D55"/>
    <w:rsid w:val="000C6A21"/>
    <w:rsid w:val="000D1046"/>
    <w:rsid w:val="000D20DB"/>
    <w:rsid w:val="000D2BEE"/>
    <w:rsid w:val="000D5341"/>
    <w:rsid w:val="000E08D4"/>
    <w:rsid w:val="000E1515"/>
    <w:rsid w:val="000E3374"/>
    <w:rsid w:val="000E3648"/>
    <w:rsid w:val="000E4A8D"/>
    <w:rsid w:val="000E55F2"/>
    <w:rsid w:val="00106A57"/>
    <w:rsid w:val="00110AF9"/>
    <w:rsid w:val="00115DA9"/>
    <w:rsid w:val="00120322"/>
    <w:rsid w:val="00120CDD"/>
    <w:rsid w:val="00123DF8"/>
    <w:rsid w:val="0012714A"/>
    <w:rsid w:val="001352C7"/>
    <w:rsid w:val="00137F30"/>
    <w:rsid w:val="00143978"/>
    <w:rsid w:val="00144443"/>
    <w:rsid w:val="0014520D"/>
    <w:rsid w:val="00146259"/>
    <w:rsid w:val="00150E27"/>
    <w:rsid w:val="001515FE"/>
    <w:rsid w:val="00151B49"/>
    <w:rsid w:val="00152790"/>
    <w:rsid w:val="00153DF4"/>
    <w:rsid w:val="00153FAC"/>
    <w:rsid w:val="00155185"/>
    <w:rsid w:val="0016182D"/>
    <w:rsid w:val="00163C0B"/>
    <w:rsid w:val="00164AE6"/>
    <w:rsid w:val="001708B4"/>
    <w:rsid w:val="00171936"/>
    <w:rsid w:val="00173775"/>
    <w:rsid w:val="00174017"/>
    <w:rsid w:val="001742B3"/>
    <w:rsid w:val="00176380"/>
    <w:rsid w:val="0018297C"/>
    <w:rsid w:val="00183F73"/>
    <w:rsid w:val="00192D97"/>
    <w:rsid w:val="0019340C"/>
    <w:rsid w:val="0019539B"/>
    <w:rsid w:val="00197416"/>
    <w:rsid w:val="001A22CB"/>
    <w:rsid w:val="001A2B8E"/>
    <w:rsid w:val="001A59BF"/>
    <w:rsid w:val="001A6C34"/>
    <w:rsid w:val="001B2466"/>
    <w:rsid w:val="001B3067"/>
    <w:rsid w:val="001B5BCF"/>
    <w:rsid w:val="001C08B8"/>
    <w:rsid w:val="001C45F4"/>
    <w:rsid w:val="001C5289"/>
    <w:rsid w:val="001C5A29"/>
    <w:rsid w:val="001D6ED1"/>
    <w:rsid w:val="001E3B14"/>
    <w:rsid w:val="001E3D02"/>
    <w:rsid w:val="001E443A"/>
    <w:rsid w:val="001E58B5"/>
    <w:rsid w:val="001E62F7"/>
    <w:rsid w:val="001E6DBB"/>
    <w:rsid w:val="001F1550"/>
    <w:rsid w:val="001F24D8"/>
    <w:rsid w:val="001F474E"/>
    <w:rsid w:val="00205CD3"/>
    <w:rsid w:val="00210B69"/>
    <w:rsid w:val="00215092"/>
    <w:rsid w:val="00217A1F"/>
    <w:rsid w:val="00220599"/>
    <w:rsid w:val="00223A68"/>
    <w:rsid w:val="00227AA0"/>
    <w:rsid w:val="002349CE"/>
    <w:rsid w:val="0023694D"/>
    <w:rsid w:val="00236CEA"/>
    <w:rsid w:val="00240898"/>
    <w:rsid w:val="002419A3"/>
    <w:rsid w:val="0024212B"/>
    <w:rsid w:val="002431B3"/>
    <w:rsid w:val="0024418D"/>
    <w:rsid w:val="0025046F"/>
    <w:rsid w:val="00251176"/>
    <w:rsid w:val="00251960"/>
    <w:rsid w:val="0025211D"/>
    <w:rsid w:val="00257280"/>
    <w:rsid w:val="00263787"/>
    <w:rsid w:val="00264482"/>
    <w:rsid w:val="00264893"/>
    <w:rsid w:val="00264CFE"/>
    <w:rsid w:val="002703FC"/>
    <w:rsid w:val="00273060"/>
    <w:rsid w:val="002774D7"/>
    <w:rsid w:val="00280331"/>
    <w:rsid w:val="0028321C"/>
    <w:rsid w:val="0028324A"/>
    <w:rsid w:val="00286D5A"/>
    <w:rsid w:val="00287922"/>
    <w:rsid w:val="002909EB"/>
    <w:rsid w:val="0029157C"/>
    <w:rsid w:val="002939F7"/>
    <w:rsid w:val="002A2C62"/>
    <w:rsid w:val="002A4CAA"/>
    <w:rsid w:val="002A5BFA"/>
    <w:rsid w:val="002B018B"/>
    <w:rsid w:val="002B392E"/>
    <w:rsid w:val="002B5345"/>
    <w:rsid w:val="002B6191"/>
    <w:rsid w:val="002B7735"/>
    <w:rsid w:val="002C0D23"/>
    <w:rsid w:val="002C1214"/>
    <w:rsid w:val="002C6C53"/>
    <w:rsid w:val="002C7560"/>
    <w:rsid w:val="002C7847"/>
    <w:rsid w:val="002D3067"/>
    <w:rsid w:val="002D3527"/>
    <w:rsid w:val="002D4036"/>
    <w:rsid w:val="002E6473"/>
    <w:rsid w:val="002E6E83"/>
    <w:rsid w:val="002F25A9"/>
    <w:rsid w:val="002F599B"/>
    <w:rsid w:val="002F5C45"/>
    <w:rsid w:val="00300FAB"/>
    <w:rsid w:val="0030228A"/>
    <w:rsid w:val="00311804"/>
    <w:rsid w:val="003119A1"/>
    <w:rsid w:val="00311FC6"/>
    <w:rsid w:val="00317CAE"/>
    <w:rsid w:val="00320A67"/>
    <w:rsid w:val="00322399"/>
    <w:rsid w:val="0032607E"/>
    <w:rsid w:val="003266D0"/>
    <w:rsid w:val="00326E8C"/>
    <w:rsid w:val="003309E7"/>
    <w:rsid w:val="00336090"/>
    <w:rsid w:val="00337CB5"/>
    <w:rsid w:val="00342746"/>
    <w:rsid w:val="0034350F"/>
    <w:rsid w:val="00344FE9"/>
    <w:rsid w:val="003472BE"/>
    <w:rsid w:val="0036040E"/>
    <w:rsid w:val="003604BF"/>
    <w:rsid w:val="00362135"/>
    <w:rsid w:val="003638CF"/>
    <w:rsid w:val="00364B21"/>
    <w:rsid w:val="00364C13"/>
    <w:rsid w:val="00365331"/>
    <w:rsid w:val="00365D84"/>
    <w:rsid w:val="0037408C"/>
    <w:rsid w:val="003806EE"/>
    <w:rsid w:val="0039027E"/>
    <w:rsid w:val="003938FB"/>
    <w:rsid w:val="003939A5"/>
    <w:rsid w:val="00393D8B"/>
    <w:rsid w:val="003962A9"/>
    <w:rsid w:val="003A20C9"/>
    <w:rsid w:val="003A6720"/>
    <w:rsid w:val="003A6747"/>
    <w:rsid w:val="003A6B1D"/>
    <w:rsid w:val="003B194B"/>
    <w:rsid w:val="003B7D5F"/>
    <w:rsid w:val="003C0CAE"/>
    <w:rsid w:val="003C4B37"/>
    <w:rsid w:val="003C6AD5"/>
    <w:rsid w:val="003C7DF4"/>
    <w:rsid w:val="003D19FA"/>
    <w:rsid w:val="003D20F3"/>
    <w:rsid w:val="003D3BAB"/>
    <w:rsid w:val="003D4047"/>
    <w:rsid w:val="003D5134"/>
    <w:rsid w:val="003D76FF"/>
    <w:rsid w:val="003E37F9"/>
    <w:rsid w:val="003E514D"/>
    <w:rsid w:val="003F3CA5"/>
    <w:rsid w:val="003F52F2"/>
    <w:rsid w:val="003F774C"/>
    <w:rsid w:val="003F7AC0"/>
    <w:rsid w:val="00403352"/>
    <w:rsid w:val="00410A23"/>
    <w:rsid w:val="0041221B"/>
    <w:rsid w:val="0041632F"/>
    <w:rsid w:val="004164D6"/>
    <w:rsid w:val="004214F8"/>
    <w:rsid w:val="0042162B"/>
    <w:rsid w:val="00432583"/>
    <w:rsid w:val="004326F9"/>
    <w:rsid w:val="0043357C"/>
    <w:rsid w:val="00434D6F"/>
    <w:rsid w:val="00437F44"/>
    <w:rsid w:val="0044021D"/>
    <w:rsid w:val="0044631C"/>
    <w:rsid w:val="004532AF"/>
    <w:rsid w:val="00456449"/>
    <w:rsid w:val="00461F7B"/>
    <w:rsid w:val="004823CA"/>
    <w:rsid w:val="00482CD0"/>
    <w:rsid w:val="00495BFB"/>
    <w:rsid w:val="00496428"/>
    <w:rsid w:val="00497B27"/>
    <w:rsid w:val="004A0780"/>
    <w:rsid w:val="004A08DC"/>
    <w:rsid w:val="004A1F92"/>
    <w:rsid w:val="004A2E0F"/>
    <w:rsid w:val="004A613D"/>
    <w:rsid w:val="004B104B"/>
    <w:rsid w:val="004B6146"/>
    <w:rsid w:val="004C45B5"/>
    <w:rsid w:val="004C4CD4"/>
    <w:rsid w:val="004C5374"/>
    <w:rsid w:val="004C6178"/>
    <w:rsid w:val="004C6758"/>
    <w:rsid w:val="004C6CAC"/>
    <w:rsid w:val="004D2A16"/>
    <w:rsid w:val="004D3266"/>
    <w:rsid w:val="004D3770"/>
    <w:rsid w:val="004E497D"/>
    <w:rsid w:val="004E4C05"/>
    <w:rsid w:val="004E4EDF"/>
    <w:rsid w:val="005003BC"/>
    <w:rsid w:val="005029D7"/>
    <w:rsid w:val="005068B7"/>
    <w:rsid w:val="00510F06"/>
    <w:rsid w:val="00512035"/>
    <w:rsid w:val="00512B78"/>
    <w:rsid w:val="005159E7"/>
    <w:rsid w:val="00515D19"/>
    <w:rsid w:val="005234D9"/>
    <w:rsid w:val="00524A29"/>
    <w:rsid w:val="00525C44"/>
    <w:rsid w:val="00527D2D"/>
    <w:rsid w:val="005347F4"/>
    <w:rsid w:val="00535D6E"/>
    <w:rsid w:val="00535E91"/>
    <w:rsid w:val="00537D4A"/>
    <w:rsid w:val="005404A3"/>
    <w:rsid w:val="00541C4B"/>
    <w:rsid w:val="0054560B"/>
    <w:rsid w:val="00545D49"/>
    <w:rsid w:val="00560DFB"/>
    <w:rsid w:val="0056114D"/>
    <w:rsid w:val="005616AF"/>
    <w:rsid w:val="005626EB"/>
    <w:rsid w:val="00562A29"/>
    <w:rsid w:val="00563D44"/>
    <w:rsid w:val="005646FE"/>
    <w:rsid w:val="00564CDF"/>
    <w:rsid w:val="0057195C"/>
    <w:rsid w:val="005769A9"/>
    <w:rsid w:val="005809F7"/>
    <w:rsid w:val="00581AAD"/>
    <w:rsid w:val="00581E03"/>
    <w:rsid w:val="00582565"/>
    <w:rsid w:val="00585F48"/>
    <w:rsid w:val="00593C76"/>
    <w:rsid w:val="005947FE"/>
    <w:rsid w:val="00595E28"/>
    <w:rsid w:val="005A1188"/>
    <w:rsid w:val="005A3E2A"/>
    <w:rsid w:val="005B1336"/>
    <w:rsid w:val="005B68E7"/>
    <w:rsid w:val="005C0163"/>
    <w:rsid w:val="005C0DA2"/>
    <w:rsid w:val="005E18F3"/>
    <w:rsid w:val="005E7A5E"/>
    <w:rsid w:val="005F3256"/>
    <w:rsid w:val="005F5BA5"/>
    <w:rsid w:val="006017BB"/>
    <w:rsid w:val="00617D40"/>
    <w:rsid w:val="0062003F"/>
    <w:rsid w:val="00621BE1"/>
    <w:rsid w:val="00624181"/>
    <w:rsid w:val="00624A65"/>
    <w:rsid w:val="00635717"/>
    <w:rsid w:val="0063655C"/>
    <w:rsid w:val="00646144"/>
    <w:rsid w:val="00653365"/>
    <w:rsid w:val="006551B5"/>
    <w:rsid w:val="00656271"/>
    <w:rsid w:val="00665CD0"/>
    <w:rsid w:val="00667831"/>
    <w:rsid w:val="006714F2"/>
    <w:rsid w:val="006716D1"/>
    <w:rsid w:val="00671AC5"/>
    <w:rsid w:val="0067698F"/>
    <w:rsid w:val="006808A0"/>
    <w:rsid w:val="006818E6"/>
    <w:rsid w:val="00682165"/>
    <w:rsid w:val="006915E4"/>
    <w:rsid w:val="006972B4"/>
    <w:rsid w:val="006A19AA"/>
    <w:rsid w:val="006A34B9"/>
    <w:rsid w:val="006B3764"/>
    <w:rsid w:val="006B70E0"/>
    <w:rsid w:val="006C09BC"/>
    <w:rsid w:val="006C3F5B"/>
    <w:rsid w:val="006C6F10"/>
    <w:rsid w:val="006E3D2D"/>
    <w:rsid w:val="006F1ED5"/>
    <w:rsid w:val="006F354E"/>
    <w:rsid w:val="006F3729"/>
    <w:rsid w:val="006F5964"/>
    <w:rsid w:val="006F5C12"/>
    <w:rsid w:val="0070158E"/>
    <w:rsid w:val="007048D9"/>
    <w:rsid w:val="00704E6E"/>
    <w:rsid w:val="00705AEC"/>
    <w:rsid w:val="007117A0"/>
    <w:rsid w:val="007220DA"/>
    <w:rsid w:val="007237D7"/>
    <w:rsid w:val="0072430B"/>
    <w:rsid w:val="00725441"/>
    <w:rsid w:val="0073037F"/>
    <w:rsid w:val="007351CF"/>
    <w:rsid w:val="00735494"/>
    <w:rsid w:val="00735EB6"/>
    <w:rsid w:val="00736FC5"/>
    <w:rsid w:val="007374D5"/>
    <w:rsid w:val="007378D3"/>
    <w:rsid w:val="007409A8"/>
    <w:rsid w:val="00743E2E"/>
    <w:rsid w:val="0075396D"/>
    <w:rsid w:val="00762A6F"/>
    <w:rsid w:val="00763BA6"/>
    <w:rsid w:val="00771027"/>
    <w:rsid w:val="007749AB"/>
    <w:rsid w:val="00775F8F"/>
    <w:rsid w:val="00775FB5"/>
    <w:rsid w:val="00780772"/>
    <w:rsid w:val="00785C16"/>
    <w:rsid w:val="00792E54"/>
    <w:rsid w:val="00793D67"/>
    <w:rsid w:val="00797CC0"/>
    <w:rsid w:val="007A329D"/>
    <w:rsid w:val="007A5228"/>
    <w:rsid w:val="007A7FC0"/>
    <w:rsid w:val="007C748D"/>
    <w:rsid w:val="007E50BA"/>
    <w:rsid w:val="007E68AA"/>
    <w:rsid w:val="007E6F4A"/>
    <w:rsid w:val="007F20EA"/>
    <w:rsid w:val="00801B5C"/>
    <w:rsid w:val="00802501"/>
    <w:rsid w:val="0080499D"/>
    <w:rsid w:val="00804F8E"/>
    <w:rsid w:val="00810FFB"/>
    <w:rsid w:val="0081189F"/>
    <w:rsid w:val="00812180"/>
    <w:rsid w:val="00813070"/>
    <w:rsid w:val="008140CB"/>
    <w:rsid w:val="00815103"/>
    <w:rsid w:val="00817869"/>
    <w:rsid w:val="00820297"/>
    <w:rsid w:val="00827EFD"/>
    <w:rsid w:val="00836870"/>
    <w:rsid w:val="00837AB4"/>
    <w:rsid w:val="00837F5F"/>
    <w:rsid w:val="008407B8"/>
    <w:rsid w:val="00844662"/>
    <w:rsid w:val="00846E62"/>
    <w:rsid w:val="008470DB"/>
    <w:rsid w:val="00847BC5"/>
    <w:rsid w:val="00850931"/>
    <w:rsid w:val="00850CEF"/>
    <w:rsid w:val="008516AE"/>
    <w:rsid w:val="00853952"/>
    <w:rsid w:val="00857D42"/>
    <w:rsid w:val="00865023"/>
    <w:rsid w:val="00865D84"/>
    <w:rsid w:val="0086643C"/>
    <w:rsid w:val="008736F2"/>
    <w:rsid w:val="00877788"/>
    <w:rsid w:val="00880879"/>
    <w:rsid w:val="008826D0"/>
    <w:rsid w:val="00883099"/>
    <w:rsid w:val="00884180"/>
    <w:rsid w:val="0089063F"/>
    <w:rsid w:val="00893679"/>
    <w:rsid w:val="00894503"/>
    <w:rsid w:val="008A1BC9"/>
    <w:rsid w:val="008A38C9"/>
    <w:rsid w:val="008A6DEC"/>
    <w:rsid w:val="008A7CC7"/>
    <w:rsid w:val="008B32C3"/>
    <w:rsid w:val="008B3DD5"/>
    <w:rsid w:val="008B73D5"/>
    <w:rsid w:val="008B7ADB"/>
    <w:rsid w:val="008C0569"/>
    <w:rsid w:val="008D2927"/>
    <w:rsid w:val="008D362F"/>
    <w:rsid w:val="008D3EEE"/>
    <w:rsid w:val="008D4796"/>
    <w:rsid w:val="008D7B00"/>
    <w:rsid w:val="008E4688"/>
    <w:rsid w:val="008E6A4A"/>
    <w:rsid w:val="008E6F31"/>
    <w:rsid w:val="008F0DBC"/>
    <w:rsid w:val="008F1BB1"/>
    <w:rsid w:val="008F4048"/>
    <w:rsid w:val="008F4B13"/>
    <w:rsid w:val="00902857"/>
    <w:rsid w:val="00907441"/>
    <w:rsid w:val="009114DE"/>
    <w:rsid w:val="00913AB0"/>
    <w:rsid w:val="009151EA"/>
    <w:rsid w:val="009205FA"/>
    <w:rsid w:val="00925465"/>
    <w:rsid w:val="009270C0"/>
    <w:rsid w:val="00930459"/>
    <w:rsid w:val="009310AE"/>
    <w:rsid w:val="00944444"/>
    <w:rsid w:val="00951441"/>
    <w:rsid w:val="00952B34"/>
    <w:rsid w:val="00957FDE"/>
    <w:rsid w:val="00962BF6"/>
    <w:rsid w:val="00963E12"/>
    <w:rsid w:val="00967972"/>
    <w:rsid w:val="00970EBE"/>
    <w:rsid w:val="009727A7"/>
    <w:rsid w:val="00973843"/>
    <w:rsid w:val="00974B76"/>
    <w:rsid w:val="00982630"/>
    <w:rsid w:val="00982EC9"/>
    <w:rsid w:val="00985DB5"/>
    <w:rsid w:val="0098666C"/>
    <w:rsid w:val="00991200"/>
    <w:rsid w:val="009A00BF"/>
    <w:rsid w:val="009A17EC"/>
    <w:rsid w:val="009A27B6"/>
    <w:rsid w:val="009A3424"/>
    <w:rsid w:val="009A3FF7"/>
    <w:rsid w:val="009B0FF5"/>
    <w:rsid w:val="009B4F9E"/>
    <w:rsid w:val="009B7C0B"/>
    <w:rsid w:val="009C11C9"/>
    <w:rsid w:val="009C5455"/>
    <w:rsid w:val="009C69B6"/>
    <w:rsid w:val="009D4580"/>
    <w:rsid w:val="009D541F"/>
    <w:rsid w:val="009D7D22"/>
    <w:rsid w:val="009E06EF"/>
    <w:rsid w:val="009E145A"/>
    <w:rsid w:val="009E3E89"/>
    <w:rsid w:val="009E697D"/>
    <w:rsid w:val="009F23B8"/>
    <w:rsid w:val="009F2669"/>
    <w:rsid w:val="009F281A"/>
    <w:rsid w:val="009F5CD2"/>
    <w:rsid w:val="009F63D1"/>
    <w:rsid w:val="009F647B"/>
    <w:rsid w:val="00A02A14"/>
    <w:rsid w:val="00A06909"/>
    <w:rsid w:val="00A075BD"/>
    <w:rsid w:val="00A10083"/>
    <w:rsid w:val="00A122D3"/>
    <w:rsid w:val="00A12FBF"/>
    <w:rsid w:val="00A143ED"/>
    <w:rsid w:val="00A15034"/>
    <w:rsid w:val="00A16117"/>
    <w:rsid w:val="00A2194B"/>
    <w:rsid w:val="00A2757E"/>
    <w:rsid w:val="00A354CA"/>
    <w:rsid w:val="00A372B6"/>
    <w:rsid w:val="00A40B93"/>
    <w:rsid w:val="00A40CB1"/>
    <w:rsid w:val="00A40EFB"/>
    <w:rsid w:val="00A41F86"/>
    <w:rsid w:val="00A44183"/>
    <w:rsid w:val="00A445CC"/>
    <w:rsid w:val="00A5117C"/>
    <w:rsid w:val="00A5191F"/>
    <w:rsid w:val="00A52A47"/>
    <w:rsid w:val="00A52DD9"/>
    <w:rsid w:val="00A547CA"/>
    <w:rsid w:val="00A603F7"/>
    <w:rsid w:val="00A621D4"/>
    <w:rsid w:val="00A62498"/>
    <w:rsid w:val="00A62599"/>
    <w:rsid w:val="00A632EB"/>
    <w:rsid w:val="00A64D57"/>
    <w:rsid w:val="00A741FE"/>
    <w:rsid w:val="00A74EBC"/>
    <w:rsid w:val="00A75CE4"/>
    <w:rsid w:val="00A81F6E"/>
    <w:rsid w:val="00A8575C"/>
    <w:rsid w:val="00A87A56"/>
    <w:rsid w:val="00A87D4B"/>
    <w:rsid w:val="00A90C0F"/>
    <w:rsid w:val="00A9377D"/>
    <w:rsid w:val="00A96A62"/>
    <w:rsid w:val="00AA52DC"/>
    <w:rsid w:val="00AB1207"/>
    <w:rsid w:val="00AB541D"/>
    <w:rsid w:val="00AC2DBC"/>
    <w:rsid w:val="00AC5E23"/>
    <w:rsid w:val="00AC6EE0"/>
    <w:rsid w:val="00AD06FF"/>
    <w:rsid w:val="00AD0EB3"/>
    <w:rsid w:val="00AD5703"/>
    <w:rsid w:val="00AE56FC"/>
    <w:rsid w:val="00AE71C0"/>
    <w:rsid w:val="00AF1DB0"/>
    <w:rsid w:val="00AF2D5E"/>
    <w:rsid w:val="00AF4EAB"/>
    <w:rsid w:val="00B032A9"/>
    <w:rsid w:val="00B13280"/>
    <w:rsid w:val="00B14B44"/>
    <w:rsid w:val="00B1659D"/>
    <w:rsid w:val="00B1759C"/>
    <w:rsid w:val="00B21218"/>
    <w:rsid w:val="00B21ED3"/>
    <w:rsid w:val="00B23ECF"/>
    <w:rsid w:val="00B25942"/>
    <w:rsid w:val="00B25A05"/>
    <w:rsid w:val="00B27F31"/>
    <w:rsid w:val="00B3336B"/>
    <w:rsid w:val="00B35615"/>
    <w:rsid w:val="00B35E7D"/>
    <w:rsid w:val="00B37D2A"/>
    <w:rsid w:val="00B40563"/>
    <w:rsid w:val="00B44BE2"/>
    <w:rsid w:val="00B451D5"/>
    <w:rsid w:val="00B4537C"/>
    <w:rsid w:val="00B4556A"/>
    <w:rsid w:val="00B54B52"/>
    <w:rsid w:val="00B65EA7"/>
    <w:rsid w:val="00B665E5"/>
    <w:rsid w:val="00B70BAF"/>
    <w:rsid w:val="00B71B86"/>
    <w:rsid w:val="00B74112"/>
    <w:rsid w:val="00B757D0"/>
    <w:rsid w:val="00B75A70"/>
    <w:rsid w:val="00B764EB"/>
    <w:rsid w:val="00B76E23"/>
    <w:rsid w:val="00B91B19"/>
    <w:rsid w:val="00B96ABD"/>
    <w:rsid w:val="00B96CB8"/>
    <w:rsid w:val="00BA4EA1"/>
    <w:rsid w:val="00BA66E9"/>
    <w:rsid w:val="00BB1ACE"/>
    <w:rsid w:val="00BB4381"/>
    <w:rsid w:val="00BB4ACC"/>
    <w:rsid w:val="00BB5D5D"/>
    <w:rsid w:val="00BC2D5C"/>
    <w:rsid w:val="00BC30AE"/>
    <w:rsid w:val="00BC32E1"/>
    <w:rsid w:val="00BC54C8"/>
    <w:rsid w:val="00BC5E53"/>
    <w:rsid w:val="00BC682C"/>
    <w:rsid w:val="00BC7807"/>
    <w:rsid w:val="00BD271D"/>
    <w:rsid w:val="00BD76A3"/>
    <w:rsid w:val="00BD7A52"/>
    <w:rsid w:val="00BD7CEA"/>
    <w:rsid w:val="00BE11DC"/>
    <w:rsid w:val="00BE3F57"/>
    <w:rsid w:val="00BE5D6A"/>
    <w:rsid w:val="00C0144C"/>
    <w:rsid w:val="00C01772"/>
    <w:rsid w:val="00C076FF"/>
    <w:rsid w:val="00C07ECE"/>
    <w:rsid w:val="00C2174C"/>
    <w:rsid w:val="00C35108"/>
    <w:rsid w:val="00C47237"/>
    <w:rsid w:val="00C630E8"/>
    <w:rsid w:val="00C637F8"/>
    <w:rsid w:val="00C64A79"/>
    <w:rsid w:val="00C65E32"/>
    <w:rsid w:val="00C6702D"/>
    <w:rsid w:val="00C67304"/>
    <w:rsid w:val="00C706F0"/>
    <w:rsid w:val="00C71B42"/>
    <w:rsid w:val="00C74BD6"/>
    <w:rsid w:val="00C74C84"/>
    <w:rsid w:val="00C74DFA"/>
    <w:rsid w:val="00C84728"/>
    <w:rsid w:val="00C87BF8"/>
    <w:rsid w:val="00C90651"/>
    <w:rsid w:val="00C951DC"/>
    <w:rsid w:val="00CA0478"/>
    <w:rsid w:val="00CA418F"/>
    <w:rsid w:val="00CB04E4"/>
    <w:rsid w:val="00CB495B"/>
    <w:rsid w:val="00CB4F1A"/>
    <w:rsid w:val="00CC221C"/>
    <w:rsid w:val="00CC2CA4"/>
    <w:rsid w:val="00CC3B10"/>
    <w:rsid w:val="00CC42FA"/>
    <w:rsid w:val="00CC496A"/>
    <w:rsid w:val="00CC5F08"/>
    <w:rsid w:val="00CC6027"/>
    <w:rsid w:val="00CD10BF"/>
    <w:rsid w:val="00CD428F"/>
    <w:rsid w:val="00CD5364"/>
    <w:rsid w:val="00CE2545"/>
    <w:rsid w:val="00CF2AEC"/>
    <w:rsid w:val="00CF5F8A"/>
    <w:rsid w:val="00D034E7"/>
    <w:rsid w:val="00D074E8"/>
    <w:rsid w:val="00D12FC6"/>
    <w:rsid w:val="00D153D9"/>
    <w:rsid w:val="00D179BA"/>
    <w:rsid w:val="00D20129"/>
    <w:rsid w:val="00D211C4"/>
    <w:rsid w:val="00D32AEE"/>
    <w:rsid w:val="00D34E96"/>
    <w:rsid w:val="00D3531F"/>
    <w:rsid w:val="00D43E99"/>
    <w:rsid w:val="00D45FAB"/>
    <w:rsid w:val="00D4767A"/>
    <w:rsid w:val="00D51EAE"/>
    <w:rsid w:val="00D53925"/>
    <w:rsid w:val="00D5438E"/>
    <w:rsid w:val="00D6007C"/>
    <w:rsid w:val="00D64325"/>
    <w:rsid w:val="00D64747"/>
    <w:rsid w:val="00D651A3"/>
    <w:rsid w:val="00D6672E"/>
    <w:rsid w:val="00D70024"/>
    <w:rsid w:val="00D74CE3"/>
    <w:rsid w:val="00D75D09"/>
    <w:rsid w:val="00D763E1"/>
    <w:rsid w:val="00D77CAC"/>
    <w:rsid w:val="00D82599"/>
    <w:rsid w:val="00D8506E"/>
    <w:rsid w:val="00D93054"/>
    <w:rsid w:val="00D9562D"/>
    <w:rsid w:val="00D961FD"/>
    <w:rsid w:val="00DA06CC"/>
    <w:rsid w:val="00DA19AA"/>
    <w:rsid w:val="00DA4778"/>
    <w:rsid w:val="00DA7047"/>
    <w:rsid w:val="00DB0A46"/>
    <w:rsid w:val="00DB5DBA"/>
    <w:rsid w:val="00DB63E7"/>
    <w:rsid w:val="00DB7588"/>
    <w:rsid w:val="00DB7D26"/>
    <w:rsid w:val="00DC26C1"/>
    <w:rsid w:val="00DC364B"/>
    <w:rsid w:val="00DC66CD"/>
    <w:rsid w:val="00DD0BAC"/>
    <w:rsid w:val="00DD3B47"/>
    <w:rsid w:val="00DD3EFA"/>
    <w:rsid w:val="00DD7902"/>
    <w:rsid w:val="00DE0C36"/>
    <w:rsid w:val="00DE1D58"/>
    <w:rsid w:val="00DE367B"/>
    <w:rsid w:val="00DE3AF0"/>
    <w:rsid w:val="00DE3D13"/>
    <w:rsid w:val="00E02E6C"/>
    <w:rsid w:val="00E03860"/>
    <w:rsid w:val="00E03C08"/>
    <w:rsid w:val="00E067BE"/>
    <w:rsid w:val="00E07D28"/>
    <w:rsid w:val="00E16034"/>
    <w:rsid w:val="00E2151A"/>
    <w:rsid w:val="00E220E6"/>
    <w:rsid w:val="00E265CB"/>
    <w:rsid w:val="00E27F4F"/>
    <w:rsid w:val="00E328F9"/>
    <w:rsid w:val="00E4232F"/>
    <w:rsid w:val="00E44446"/>
    <w:rsid w:val="00E47B3B"/>
    <w:rsid w:val="00E57053"/>
    <w:rsid w:val="00E60CCE"/>
    <w:rsid w:val="00E6559A"/>
    <w:rsid w:val="00E656D4"/>
    <w:rsid w:val="00E678A4"/>
    <w:rsid w:val="00E7663E"/>
    <w:rsid w:val="00E77027"/>
    <w:rsid w:val="00E80E9C"/>
    <w:rsid w:val="00E82F3E"/>
    <w:rsid w:val="00E84C2C"/>
    <w:rsid w:val="00E858AC"/>
    <w:rsid w:val="00E8662A"/>
    <w:rsid w:val="00E94DB8"/>
    <w:rsid w:val="00E954F6"/>
    <w:rsid w:val="00E96726"/>
    <w:rsid w:val="00E97317"/>
    <w:rsid w:val="00EA2E70"/>
    <w:rsid w:val="00EA63F7"/>
    <w:rsid w:val="00EB2208"/>
    <w:rsid w:val="00EC2EA0"/>
    <w:rsid w:val="00EC34FF"/>
    <w:rsid w:val="00EC46E7"/>
    <w:rsid w:val="00EC6505"/>
    <w:rsid w:val="00ED118F"/>
    <w:rsid w:val="00ED1B57"/>
    <w:rsid w:val="00ED307C"/>
    <w:rsid w:val="00ED3493"/>
    <w:rsid w:val="00ED3D91"/>
    <w:rsid w:val="00EE5D01"/>
    <w:rsid w:val="00EE5E82"/>
    <w:rsid w:val="00EF0FA3"/>
    <w:rsid w:val="00EF2490"/>
    <w:rsid w:val="00EF6683"/>
    <w:rsid w:val="00F00894"/>
    <w:rsid w:val="00F0107E"/>
    <w:rsid w:val="00F02038"/>
    <w:rsid w:val="00F061FA"/>
    <w:rsid w:val="00F06609"/>
    <w:rsid w:val="00F114B3"/>
    <w:rsid w:val="00F124DC"/>
    <w:rsid w:val="00F1435B"/>
    <w:rsid w:val="00F25FAC"/>
    <w:rsid w:val="00F35218"/>
    <w:rsid w:val="00F35373"/>
    <w:rsid w:val="00F3613E"/>
    <w:rsid w:val="00F41BF6"/>
    <w:rsid w:val="00F45DD8"/>
    <w:rsid w:val="00F52E69"/>
    <w:rsid w:val="00F53230"/>
    <w:rsid w:val="00F53442"/>
    <w:rsid w:val="00F537B5"/>
    <w:rsid w:val="00F555E8"/>
    <w:rsid w:val="00F60473"/>
    <w:rsid w:val="00F72D7D"/>
    <w:rsid w:val="00F76DFA"/>
    <w:rsid w:val="00F806D5"/>
    <w:rsid w:val="00F84191"/>
    <w:rsid w:val="00F84BE0"/>
    <w:rsid w:val="00F86A3C"/>
    <w:rsid w:val="00F87562"/>
    <w:rsid w:val="00F90F19"/>
    <w:rsid w:val="00F92D05"/>
    <w:rsid w:val="00F9399E"/>
    <w:rsid w:val="00F94B79"/>
    <w:rsid w:val="00FA1738"/>
    <w:rsid w:val="00FA41A2"/>
    <w:rsid w:val="00FA4935"/>
    <w:rsid w:val="00FA5B82"/>
    <w:rsid w:val="00FA6E50"/>
    <w:rsid w:val="00FB0A1E"/>
    <w:rsid w:val="00FB0BBD"/>
    <w:rsid w:val="00FB1627"/>
    <w:rsid w:val="00FB33CC"/>
    <w:rsid w:val="00FB4A3A"/>
    <w:rsid w:val="00FB50B5"/>
    <w:rsid w:val="00FB5161"/>
    <w:rsid w:val="00FC6FFB"/>
    <w:rsid w:val="00FC7C63"/>
    <w:rsid w:val="00FD5AF4"/>
    <w:rsid w:val="00FE1B4C"/>
    <w:rsid w:val="00FE402E"/>
    <w:rsid w:val="00FE6EF8"/>
    <w:rsid w:val="00FF2125"/>
    <w:rsid w:val="00FF6EA4"/>
    <w:rsid w:val="00FF778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4B373"/>
  <w15:chartTrackingRefBased/>
  <w15:docId w15:val="{9158A6A6-F4C7-4539-A467-650066F8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18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4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E56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C3F5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4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14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14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14F8"/>
    <w:rPr>
      <w:sz w:val="18"/>
      <w:szCs w:val="18"/>
    </w:rPr>
  </w:style>
  <w:style w:type="paragraph" w:styleId="a7">
    <w:name w:val="List Paragraph"/>
    <w:basedOn w:val="a"/>
    <w:uiPriority w:val="34"/>
    <w:qFormat/>
    <w:rsid w:val="00C07ECE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DD0BA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D0BA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DD0BAC"/>
  </w:style>
  <w:style w:type="paragraph" w:styleId="ab">
    <w:name w:val="annotation subject"/>
    <w:basedOn w:val="a9"/>
    <w:next w:val="a9"/>
    <w:link w:val="ac"/>
    <w:uiPriority w:val="99"/>
    <w:semiHidden/>
    <w:unhideWhenUsed/>
    <w:rsid w:val="00DD0BA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D0BA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D0BAC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DD0BAC"/>
    <w:rPr>
      <w:sz w:val="18"/>
      <w:szCs w:val="18"/>
    </w:rPr>
  </w:style>
  <w:style w:type="character" w:customStyle="1" w:styleId="fontstyle01">
    <w:name w:val="fontstyle01"/>
    <w:basedOn w:val="a0"/>
    <w:rsid w:val="00D77CA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f">
    <w:name w:val="Hyperlink"/>
    <w:basedOn w:val="a0"/>
    <w:uiPriority w:val="99"/>
    <w:unhideWhenUsed/>
    <w:rsid w:val="00E97317"/>
    <w:rPr>
      <w:color w:val="0563C1" w:themeColor="hyperlink"/>
      <w:u w:val="single"/>
    </w:rPr>
  </w:style>
  <w:style w:type="paragraph" w:styleId="af0">
    <w:name w:val="endnote text"/>
    <w:basedOn w:val="a"/>
    <w:link w:val="af1"/>
    <w:uiPriority w:val="99"/>
    <w:unhideWhenUsed/>
    <w:rsid w:val="00F92D05"/>
    <w:pPr>
      <w:snapToGrid w:val="0"/>
      <w:jc w:val="left"/>
    </w:pPr>
  </w:style>
  <w:style w:type="character" w:customStyle="1" w:styleId="af1">
    <w:name w:val="尾注文本 字符"/>
    <w:basedOn w:val="a0"/>
    <w:link w:val="af0"/>
    <w:uiPriority w:val="99"/>
    <w:rsid w:val="00F92D05"/>
  </w:style>
  <w:style w:type="character" w:styleId="af2">
    <w:name w:val="endnote reference"/>
    <w:basedOn w:val="a0"/>
    <w:uiPriority w:val="99"/>
    <w:semiHidden/>
    <w:unhideWhenUsed/>
    <w:rsid w:val="00F92D05"/>
    <w:rPr>
      <w:vertAlign w:val="superscript"/>
    </w:rPr>
  </w:style>
  <w:style w:type="paragraph" w:styleId="af3">
    <w:name w:val="Revision"/>
    <w:hidden/>
    <w:uiPriority w:val="99"/>
    <w:semiHidden/>
    <w:rsid w:val="009C69B6"/>
  </w:style>
  <w:style w:type="paragraph" w:customStyle="1" w:styleId="EndNoteBibliographyTitle">
    <w:name w:val="EndNote Bibliography Title"/>
    <w:basedOn w:val="a"/>
    <w:link w:val="EndNoteBibliographyTitle0"/>
    <w:rsid w:val="000D1046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0D104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0D1046"/>
    <w:pPr>
      <w:jc w:val="left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0D1046"/>
    <w:rPr>
      <w:rFonts w:ascii="Times New Roman" w:hAnsi="Times New Roman" w:cs="Times New Roman"/>
      <w:noProof/>
      <w:sz w:val="24"/>
    </w:rPr>
  </w:style>
  <w:style w:type="character" w:styleId="af4">
    <w:name w:val="FollowedHyperlink"/>
    <w:basedOn w:val="a0"/>
    <w:uiPriority w:val="99"/>
    <w:semiHidden/>
    <w:unhideWhenUsed/>
    <w:rsid w:val="009D541F"/>
    <w:rPr>
      <w:color w:val="954F72" w:themeColor="followedHyperlink"/>
      <w:u w:val="single"/>
    </w:rPr>
  </w:style>
  <w:style w:type="character" w:customStyle="1" w:styleId="10">
    <w:name w:val="标题 1 字符"/>
    <w:basedOn w:val="a0"/>
    <w:link w:val="1"/>
    <w:uiPriority w:val="9"/>
    <w:rsid w:val="002774D7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AE56F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6C3F5B"/>
    <w:rPr>
      <w:b/>
      <w:bCs/>
      <w:sz w:val="32"/>
      <w:szCs w:val="32"/>
    </w:rPr>
  </w:style>
  <w:style w:type="character" w:styleId="af5">
    <w:name w:val="Unresolved Mention"/>
    <w:basedOn w:val="a0"/>
    <w:uiPriority w:val="99"/>
    <w:semiHidden/>
    <w:unhideWhenUsed/>
    <w:rsid w:val="009E3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AC969-F641-4FBE-B457-A9F07A4D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Hao Lin</cp:lastModifiedBy>
  <cp:revision>150</cp:revision>
  <dcterms:created xsi:type="dcterms:W3CDTF">2022-12-11T06:36:00Z</dcterms:created>
  <dcterms:modified xsi:type="dcterms:W3CDTF">2024-01-10T09:50:00Z</dcterms:modified>
</cp:coreProperties>
</file>