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4C" w:rsidRDefault="00745E4C" w:rsidP="00646DB0">
      <w:pPr>
        <w:spacing w:after="0" w:line="240" w:lineRule="auto"/>
      </w:pPr>
    </w:p>
    <w:p w:rsidR="00525E2B" w:rsidRDefault="00745E4C" w:rsidP="00646DB0">
      <w:pPr>
        <w:spacing w:after="0" w:line="240" w:lineRule="auto"/>
      </w:pPr>
      <w:r>
        <w:rPr>
          <w:noProof/>
        </w:rPr>
        <w:drawing>
          <wp:inline distT="0" distB="0" distL="0" distR="0" wp14:anchorId="5F79B246" wp14:editId="5AB91A25">
            <wp:extent cx="5943600" cy="2142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A5F" w:rsidRPr="0081217B" w:rsidRDefault="007429AC" w:rsidP="008121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</w:rPr>
        <w:t>Chart</w:t>
      </w:r>
      <w:r w:rsidR="00646DB0" w:rsidRPr="00646DB0">
        <w:rPr>
          <w:rFonts w:asciiTheme="majorBidi" w:hAnsiTheme="majorBidi" w:cstheme="majorBidi"/>
        </w:rPr>
        <w:t xml:space="preserve"> 1: high resolution mass (HRMS) of compound </w:t>
      </w:r>
      <w:r w:rsidR="00646DB0" w:rsidRPr="00646DB0">
        <w:rPr>
          <w:rFonts w:asciiTheme="majorBidi" w:hAnsiTheme="majorBidi" w:cstheme="majorBidi"/>
          <w:b/>
          <w:bCs/>
        </w:rPr>
        <w:t>5a</w:t>
      </w:r>
      <w:r w:rsidR="008860B9">
        <w:rPr>
          <w:rFonts w:asciiTheme="majorBidi" w:hAnsiTheme="majorBidi" w:cstheme="majorBidi"/>
          <w:b/>
          <w:bCs/>
        </w:rPr>
        <w:t xml:space="preserve"> (</w:t>
      </w:r>
      <w:r w:rsidR="008860B9" w:rsidRPr="008860B9">
        <w:rPr>
          <w:rFonts w:ascii="Times New Roman" w:eastAsia="Calibri" w:hAnsi="Times New Roman" w:cs="Times New Roman"/>
          <w:sz w:val="24"/>
          <w:szCs w:val="24"/>
        </w:rPr>
        <w:t>C</w:t>
      </w:r>
      <w:r w:rsidR="008860B9" w:rsidRPr="008860B9">
        <w:rPr>
          <w:rFonts w:ascii="Times New Roman" w:eastAsia="Calibri" w:hAnsi="Times New Roman" w:cs="Times New Roman"/>
          <w:sz w:val="24"/>
          <w:szCs w:val="24"/>
          <w:vertAlign w:val="subscript"/>
        </w:rPr>
        <w:t>22</w:t>
      </w:r>
      <w:r w:rsidR="008860B9" w:rsidRPr="008860B9">
        <w:rPr>
          <w:rFonts w:ascii="Times New Roman" w:eastAsia="Calibri" w:hAnsi="Times New Roman" w:cs="Times New Roman"/>
          <w:sz w:val="24"/>
          <w:szCs w:val="24"/>
        </w:rPr>
        <w:t>H</w:t>
      </w:r>
      <w:r w:rsidR="008860B9" w:rsidRPr="008860B9">
        <w:rPr>
          <w:rFonts w:ascii="Times New Roman" w:eastAsia="Calibri" w:hAnsi="Times New Roman" w:cs="Times New Roman"/>
          <w:sz w:val="24"/>
          <w:szCs w:val="24"/>
          <w:vertAlign w:val="subscript"/>
        </w:rPr>
        <w:t>18</w:t>
      </w:r>
      <w:r w:rsidR="008860B9" w:rsidRPr="008860B9">
        <w:rPr>
          <w:rFonts w:ascii="Times New Roman" w:eastAsia="Calibri" w:hAnsi="Times New Roman" w:cs="Times New Roman"/>
          <w:sz w:val="24"/>
          <w:szCs w:val="24"/>
        </w:rPr>
        <w:t>N</w:t>
      </w:r>
      <w:r w:rsidR="008860B9" w:rsidRPr="008860B9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8860B9" w:rsidRPr="008860B9">
        <w:rPr>
          <w:rFonts w:ascii="Times New Roman" w:eastAsia="Calibri" w:hAnsi="Times New Roman" w:cs="Times New Roman"/>
          <w:sz w:val="24"/>
          <w:szCs w:val="24"/>
        </w:rPr>
        <w:t>O</w:t>
      </w:r>
      <w:r w:rsidR="008860B9" w:rsidRPr="008860B9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8860B9" w:rsidRPr="008860B9">
        <w:rPr>
          <w:rFonts w:ascii="Times New Roman" w:eastAsia="Calibri" w:hAnsi="Times New Roman" w:cs="Times New Roman"/>
          <w:sz w:val="24"/>
          <w:szCs w:val="24"/>
        </w:rPr>
        <w:t>S</w:t>
      </w:r>
      <w:r w:rsidR="008860B9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7317E" w:rsidRDefault="0087317E" w:rsidP="007429AC">
      <w:pPr>
        <w:spacing w:after="0" w:line="240" w:lineRule="auto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623B3F7F" wp14:editId="244BCF33">
            <wp:extent cx="5551200" cy="214560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206" r="1448"/>
                    <a:stretch/>
                  </pic:blipFill>
                  <pic:spPr bwMode="auto">
                    <a:xfrm>
                      <a:off x="0" y="0"/>
                      <a:ext cx="5548082" cy="214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17E" w:rsidRDefault="0087317E" w:rsidP="0081217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Theme="majorBidi" w:hAnsiTheme="majorBidi" w:cstheme="majorBidi"/>
        </w:rPr>
        <w:t>Chart</w:t>
      </w:r>
      <w:r w:rsidRPr="00646DB0">
        <w:rPr>
          <w:rFonts w:asciiTheme="majorBidi" w:hAnsiTheme="majorBidi" w:cstheme="majorBidi"/>
        </w:rPr>
        <w:t xml:space="preserve"> </w:t>
      </w:r>
      <w:r w:rsidR="0081217B">
        <w:rPr>
          <w:rFonts w:asciiTheme="majorBidi" w:hAnsiTheme="majorBidi" w:cstheme="majorBidi"/>
        </w:rPr>
        <w:t>2</w:t>
      </w:r>
      <w:r w:rsidRPr="00646DB0">
        <w:rPr>
          <w:rFonts w:asciiTheme="majorBidi" w:hAnsiTheme="majorBidi" w:cstheme="majorBidi"/>
        </w:rPr>
        <w:t xml:space="preserve">: high resolution mass (HRMS) of compound </w:t>
      </w:r>
      <w:r>
        <w:rPr>
          <w:rFonts w:asciiTheme="majorBidi" w:hAnsiTheme="majorBidi" w:cstheme="majorBidi"/>
          <w:b/>
          <w:bCs/>
        </w:rPr>
        <w:t xml:space="preserve">9b </w:t>
      </w:r>
      <w:r w:rsidRPr="0087317E">
        <w:rPr>
          <w:rFonts w:asciiTheme="majorBidi" w:hAnsiTheme="majorBidi" w:cstheme="majorBidi"/>
          <w:b/>
          <w:bCs/>
        </w:rPr>
        <w:t>(</w:t>
      </w:r>
      <w:r w:rsidRPr="0087317E">
        <w:rPr>
          <w:rFonts w:ascii="Times New Roman" w:eastAsia="Calibri" w:hAnsi="Times New Roman" w:cs="Times New Roman"/>
        </w:rPr>
        <w:t>C</w:t>
      </w:r>
      <w:r w:rsidRPr="0087317E">
        <w:rPr>
          <w:rFonts w:ascii="Times New Roman" w:eastAsia="Calibri" w:hAnsi="Times New Roman" w:cs="Times New Roman"/>
          <w:vertAlign w:val="subscript"/>
        </w:rPr>
        <w:t>24</w:t>
      </w:r>
      <w:r w:rsidRPr="0087317E">
        <w:rPr>
          <w:rFonts w:ascii="Times New Roman" w:eastAsia="Calibri" w:hAnsi="Times New Roman" w:cs="Times New Roman"/>
        </w:rPr>
        <w:t>H</w:t>
      </w:r>
      <w:r w:rsidRPr="0087317E">
        <w:rPr>
          <w:rFonts w:ascii="Times New Roman" w:eastAsia="Calibri" w:hAnsi="Times New Roman" w:cs="Times New Roman"/>
          <w:vertAlign w:val="subscript"/>
        </w:rPr>
        <w:t>21</w:t>
      </w:r>
      <w:r w:rsidRPr="0087317E">
        <w:rPr>
          <w:rFonts w:ascii="Times New Roman" w:eastAsia="Calibri" w:hAnsi="Times New Roman" w:cs="Times New Roman"/>
        </w:rPr>
        <w:t>N</w:t>
      </w:r>
      <w:r w:rsidRPr="0087317E">
        <w:rPr>
          <w:rFonts w:ascii="Times New Roman" w:eastAsia="Calibri" w:hAnsi="Times New Roman" w:cs="Times New Roman"/>
          <w:vertAlign w:val="subscript"/>
        </w:rPr>
        <w:t>3</w:t>
      </w:r>
      <w:r w:rsidRPr="0087317E">
        <w:rPr>
          <w:rFonts w:ascii="Times New Roman" w:eastAsia="Calibri" w:hAnsi="Times New Roman" w:cs="Times New Roman"/>
        </w:rPr>
        <w:t>O</w:t>
      </w:r>
      <w:r w:rsidRPr="0087317E">
        <w:rPr>
          <w:rFonts w:ascii="Times New Roman" w:eastAsia="Calibri" w:hAnsi="Times New Roman" w:cs="Times New Roman"/>
          <w:vertAlign w:val="subscript"/>
        </w:rPr>
        <w:t>4</w:t>
      </w:r>
      <w:r w:rsidRPr="0087317E">
        <w:rPr>
          <w:rFonts w:ascii="Times New Roman" w:eastAsia="Calibri" w:hAnsi="Times New Roman" w:cs="Times New Roman"/>
        </w:rPr>
        <w:t>)</w:t>
      </w:r>
    </w:p>
    <w:p w:rsidR="00A76F5F" w:rsidRDefault="00A76F5F" w:rsidP="0081217B">
      <w:pPr>
        <w:spacing w:after="0" w:line="240" w:lineRule="auto"/>
        <w:rPr>
          <w:rFonts w:asciiTheme="majorBidi" w:hAnsiTheme="majorBidi" w:cstheme="majorBidi"/>
        </w:rPr>
      </w:pPr>
    </w:p>
    <w:p w:rsidR="00A76F5F" w:rsidRDefault="00A76F5F" w:rsidP="00A5474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2066D034" wp14:editId="234E0FDE">
            <wp:extent cx="5943600" cy="222440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4DF" w:rsidRDefault="001F24DF" w:rsidP="0081217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Theme="majorBidi" w:hAnsiTheme="majorBidi" w:cstheme="majorBidi"/>
        </w:rPr>
        <w:t>Chart</w:t>
      </w:r>
      <w:r w:rsidRPr="00646DB0">
        <w:rPr>
          <w:rFonts w:asciiTheme="majorBidi" w:hAnsiTheme="majorBidi" w:cstheme="majorBidi"/>
        </w:rPr>
        <w:t xml:space="preserve"> </w:t>
      </w:r>
      <w:r w:rsidR="0081217B">
        <w:rPr>
          <w:rFonts w:asciiTheme="majorBidi" w:hAnsiTheme="majorBidi" w:cstheme="majorBidi"/>
        </w:rPr>
        <w:t>3</w:t>
      </w:r>
      <w:r w:rsidRPr="00646DB0">
        <w:rPr>
          <w:rFonts w:asciiTheme="majorBidi" w:hAnsiTheme="majorBidi" w:cstheme="majorBidi"/>
        </w:rPr>
        <w:t xml:space="preserve">: high resolution mass (HRMS) of compound </w:t>
      </w:r>
      <w:r>
        <w:rPr>
          <w:rFonts w:asciiTheme="majorBidi" w:hAnsiTheme="majorBidi" w:cstheme="majorBidi"/>
          <w:b/>
          <w:bCs/>
        </w:rPr>
        <w:t xml:space="preserve">10c </w:t>
      </w:r>
      <w:r w:rsidRPr="001F24DF">
        <w:rPr>
          <w:rFonts w:asciiTheme="majorBidi" w:hAnsiTheme="majorBidi" w:cstheme="majorBidi"/>
          <w:b/>
          <w:bCs/>
        </w:rPr>
        <w:t>(</w:t>
      </w:r>
      <w:r w:rsidRPr="001F24DF">
        <w:rPr>
          <w:rFonts w:ascii="Times New Roman" w:eastAsia="Calibri" w:hAnsi="Times New Roman" w:cs="Times New Roman"/>
        </w:rPr>
        <w:t>C</w:t>
      </w:r>
      <w:r w:rsidRPr="001F24DF">
        <w:rPr>
          <w:rFonts w:ascii="Times New Roman" w:eastAsia="Calibri" w:hAnsi="Times New Roman" w:cs="Times New Roman"/>
          <w:vertAlign w:val="subscript"/>
        </w:rPr>
        <w:t>24</w:t>
      </w:r>
      <w:r w:rsidRPr="001F24DF">
        <w:rPr>
          <w:rFonts w:ascii="Times New Roman" w:eastAsia="Calibri" w:hAnsi="Times New Roman" w:cs="Times New Roman"/>
        </w:rPr>
        <w:t>H</w:t>
      </w:r>
      <w:r w:rsidRPr="001F24DF">
        <w:rPr>
          <w:rFonts w:ascii="Times New Roman" w:eastAsia="Calibri" w:hAnsi="Times New Roman" w:cs="Times New Roman"/>
          <w:vertAlign w:val="subscript"/>
        </w:rPr>
        <w:t>24</w:t>
      </w:r>
      <w:r w:rsidRPr="001F24DF">
        <w:rPr>
          <w:rFonts w:ascii="Times New Roman" w:eastAsia="Calibri" w:hAnsi="Times New Roman" w:cs="Times New Roman"/>
        </w:rPr>
        <w:t>N</w:t>
      </w:r>
      <w:r w:rsidRPr="001F24DF">
        <w:rPr>
          <w:rFonts w:ascii="Times New Roman" w:eastAsia="Calibri" w:hAnsi="Times New Roman" w:cs="Times New Roman"/>
          <w:vertAlign w:val="subscript"/>
        </w:rPr>
        <w:t>2</w:t>
      </w:r>
      <w:r w:rsidRPr="001F24DF">
        <w:rPr>
          <w:rFonts w:ascii="Times New Roman" w:eastAsia="Calibri" w:hAnsi="Times New Roman" w:cs="Times New Roman"/>
        </w:rPr>
        <w:t>O</w:t>
      </w:r>
      <w:r w:rsidRPr="001F24DF">
        <w:rPr>
          <w:rFonts w:ascii="Times New Roman" w:eastAsia="Calibri" w:hAnsi="Times New Roman" w:cs="Times New Roman"/>
          <w:vertAlign w:val="subscript"/>
        </w:rPr>
        <w:t>3</w:t>
      </w:r>
      <w:r w:rsidRPr="001F24DF">
        <w:rPr>
          <w:rFonts w:ascii="Times New Roman" w:eastAsia="Calibri" w:hAnsi="Times New Roman" w:cs="Times New Roman"/>
        </w:rPr>
        <w:t>)</w:t>
      </w:r>
    </w:p>
    <w:p w:rsidR="001F24DF" w:rsidRPr="00A5474D" w:rsidRDefault="001F24DF" w:rsidP="00A5474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7317E" w:rsidRDefault="0087317E" w:rsidP="00A5474D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87317E" w:rsidRDefault="0087317E" w:rsidP="007429AC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753591" w:rsidRDefault="00753591" w:rsidP="007429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53591" w:rsidRDefault="00753591" w:rsidP="00753591">
      <w:pPr>
        <w:tabs>
          <w:tab w:val="left" w:pos="3061"/>
        </w:tabs>
        <w:jc w:val="center"/>
        <w:rPr>
          <w:rFonts w:asciiTheme="majorBidi" w:hAnsiTheme="majorBidi" w:cstheme="majorBidi"/>
          <w:b/>
          <w:bCs/>
        </w:rPr>
      </w:pPr>
    </w:p>
    <w:p w:rsidR="00753591" w:rsidRDefault="00753591" w:rsidP="00753591">
      <w:pPr>
        <w:tabs>
          <w:tab w:val="left" w:pos="3061"/>
        </w:tabs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w:lastRenderedPageBreak/>
        <w:drawing>
          <wp:inline distT="0" distB="0" distL="0" distR="0" wp14:anchorId="06B3A39D" wp14:editId="349875EF">
            <wp:extent cx="5654970" cy="3888000"/>
            <wp:effectExtent l="0" t="0" r="3175" b="0"/>
            <wp:docPr id="10" name="Picture 10" descr="D:\nmr\2. oxadiazole scheme\marwa ismail-NO4-Hnmr-R\N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nmr\2. oxadiazole scheme\marwa ismail-NO4-Hnmr-R\NO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97"/>
                    <a:stretch/>
                  </pic:blipFill>
                  <pic:spPr bwMode="auto">
                    <a:xfrm>
                      <a:off x="0" y="0"/>
                      <a:ext cx="5651547" cy="388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591" w:rsidRDefault="00753591" w:rsidP="001967F2">
      <w:pPr>
        <w:tabs>
          <w:tab w:val="left" w:pos="3061"/>
        </w:tabs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4</w:t>
      </w:r>
      <w:r w:rsidRPr="00646DB0">
        <w:rPr>
          <w:rFonts w:asciiTheme="majorBidi" w:hAnsiTheme="majorBidi" w:cstheme="majorBidi"/>
        </w:rPr>
        <w:t xml:space="preserve">: 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>
        <w:rPr>
          <w:rFonts w:asciiTheme="majorBidi" w:hAnsiTheme="majorBidi" w:cstheme="majorBidi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>
        <w:rPr>
          <w:rFonts w:asciiTheme="majorBidi" w:hAnsiTheme="majorBidi" w:cstheme="majorBidi"/>
          <w:b/>
          <w:bCs/>
        </w:rPr>
        <w:t>5b</w:t>
      </w:r>
    </w:p>
    <w:p w:rsidR="00CC1B22" w:rsidRPr="00CC1B22" w:rsidRDefault="00CC1B22" w:rsidP="00CC1B22">
      <w:pPr>
        <w:tabs>
          <w:tab w:val="left" w:pos="3061"/>
        </w:tabs>
        <w:jc w:val="center"/>
        <w:rPr>
          <w:rFonts w:asciiTheme="majorBidi" w:hAnsiTheme="majorBidi" w:cstheme="majorBidi"/>
          <w:b/>
          <w:bCs/>
        </w:rPr>
      </w:pPr>
    </w:p>
    <w:p w:rsidR="0081217B" w:rsidRDefault="0081217B" w:rsidP="00987002">
      <w:pPr>
        <w:ind w:firstLine="720"/>
      </w:pPr>
    </w:p>
    <w:p w:rsidR="0081217B" w:rsidRPr="0081217B" w:rsidRDefault="0081217B" w:rsidP="0081217B"/>
    <w:p w:rsidR="0081217B" w:rsidRPr="0081217B" w:rsidRDefault="0081217B" w:rsidP="0081217B"/>
    <w:p w:rsidR="0081217B" w:rsidRPr="0081217B" w:rsidRDefault="0081217B" w:rsidP="0081217B"/>
    <w:p w:rsidR="00987002" w:rsidRPr="0081217B" w:rsidRDefault="00987002" w:rsidP="0081217B">
      <w:pPr>
        <w:tabs>
          <w:tab w:val="left" w:pos="2993"/>
        </w:tabs>
      </w:pPr>
    </w:p>
    <w:p w:rsidR="00AC2E2C" w:rsidRDefault="005A23D3" w:rsidP="001967F2">
      <w:pPr>
        <w:ind w:firstLine="720"/>
        <w:jc w:val="center"/>
      </w:pPr>
      <w:r>
        <w:rPr>
          <w:noProof/>
        </w:rPr>
        <w:lastRenderedPageBreak/>
        <w:drawing>
          <wp:inline distT="0" distB="0" distL="0" distR="0" wp14:anchorId="61DC0FF2" wp14:editId="525C96F9">
            <wp:extent cx="5943600" cy="3359196"/>
            <wp:effectExtent l="0" t="0" r="0" b="0"/>
            <wp:docPr id="5" name="Picture 5" descr="D:\nmr\2. oxadiazole scheme\Marwa ismail-No5-Hnmr-Es\NO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mr\2. oxadiazole scheme\Marwa ismail-No5-Hnmr-Es\NO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E2C"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5</w:t>
      </w:r>
      <w:r w:rsidR="00AC2E2C" w:rsidRPr="00646DB0">
        <w:rPr>
          <w:rFonts w:asciiTheme="majorBidi" w:hAnsiTheme="majorBidi" w:cstheme="majorBidi"/>
        </w:rPr>
        <w:t xml:space="preserve">: </w:t>
      </w:r>
      <w:r w:rsidR="00AC2E2C"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AC2E2C"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 w:rsidR="009F4B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F4B2F"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 w:rsidR="009F4B2F">
        <w:rPr>
          <w:rFonts w:asciiTheme="majorBidi" w:hAnsiTheme="majorBidi" w:cstheme="majorBidi"/>
        </w:rPr>
        <w:t xml:space="preserve"> </w:t>
      </w:r>
      <w:r w:rsidR="00AC2E2C" w:rsidRPr="00646DB0">
        <w:rPr>
          <w:rFonts w:asciiTheme="majorBidi" w:hAnsiTheme="majorBidi" w:cstheme="majorBidi"/>
        </w:rPr>
        <w:t xml:space="preserve">of compound </w:t>
      </w:r>
      <w:r w:rsidR="00AC2E2C">
        <w:rPr>
          <w:rFonts w:asciiTheme="majorBidi" w:hAnsiTheme="majorBidi" w:cstheme="majorBidi"/>
          <w:b/>
          <w:bCs/>
        </w:rPr>
        <w:t>5e</w:t>
      </w:r>
    </w:p>
    <w:p w:rsidR="00D9261E" w:rsidRPr="00D9261E" w:rsidRDefault="00D9261E" w:rsidP="00D9261E"/>
    <w:p w:rsidR="00D9261E" w:rsidRDefault="00D9261E" w:rsidP="00D9261E"/>
    <w:p w:rsidR="00AC2E2C" w:rsidRDefault="00D9261E" w:rsidP="001967F2">
      <w:pPr>
        <w:tabs>
          <w:tab w:val="left" w:pos="941"/>
        </w:tabs>
        <w:jc w:val="center"/>
        <w:rPr>
          <w:rFonts w:asciiTheme="majorBidi" w:hAnsiTheme="majorBidi" w:cstheme="majorBidi"/>
          <w:b/>
          <w:bCs/>
        </w:rPr>
      </w:pPr>
      <w:r>
        <w:object w:dxaOrig="16321" w:dyaOrig="11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326.15pt" o:ole="">
            <v:imagedata r:id="rId12" o:title=""/>
          </v:shape>
          <o:OLEObject Type="Embed" ProgID="MestReNova.Document.1" ShapeID="_x0000_i1025" DrawAspect="Content" ObjectID="_1748591922" r:id="rId13"/>
        </w:object>
      </w:r>
      <w:r w:rsidR="00AC2E2C"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6</w:t>
      </w:r>
      <w:r w:rsidR="00AC2E2C" w:rsidRPr="00646DB0">
        <w:rPr>
          <w:rFonts w:asciiTheme="majorBidi" w:hAnsiTheme="majorBidi" w:cstheme="majorBidi"/>
        </w:rPr>
        <w:t xml:space="preserve">: </w:t>
      </w:r>
      <w:r w:rsidR="00AC2E2C"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AC2E2C"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 w:rsidR="009F4B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F4B2F"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 w:rsidR="009F4B2F">
        <w:rPr>
          <w:rFonts w:asciiTheme="majorBidi" w:hAnsiTheme="majorBidi" w:cstheme="majorBidi"/>
        </w:rPr>
        <w:t xml:space="preserve"> </w:t>
      </w:r>
      <w:r w:rsidR="00AC2E2C" w:rsidRPr="00646DB0">
        <w:rPr>
          <w:rFonts w:asciiTheme="majorBidi" w:hAnsiTheme="majorBidi" w:cstheme="majorBidi"/>
        </w:rPr>
        <w:t xml:space="preserve">of compound </w:t>
      </w:r>
      <w:r w:rsidR="00BD3459">
        <w:rPr>
          <w:rFonts w:asciiTheme="majorBidi" w:hAnsiTheme="majorBidi" w:cstheme="majorBidi"/>
          <w:b/>
          <w:bCs/>
        </w:rPr>
        <w:t>5f</w:t>
      </w:r>
    </w:p>
    <w:p w:rsidR="0081217B" w:rsidRDefault="0081217B" w:rsidP="001967F2">
      <w:pPr>
        <w:tabs>
          <w:tab w:val="left" w:pos="941"/>
        </w:tabs>
        <w:jc w:val="center"/>
        <w:rPr>
          <w:rFonts w:asciiTheme="majorBidi" w:hAnsiTheme="majorBidi" w:cstheme="majorBidi"/>
          <w:b/>
          <w:bCs/>
        </w:rPr>
      </w:pPr>
      <w:r>
        <w:object w:dxaOrig="16321" w:dyaOrig="11386">
          <v:shape id="_x0000_i1029" type="#_x0000_t75" style="width:467.45pt;height:326.15pt" o:ole="">
            <v:imagedata r:id="rId14" o:title=""/>
          </v:shape>
          <o:OLEObject Type="Embed" ProgID="MestReNova.Document.1" ShapeID="_x0000_i1029" DrawAspect="Content" ObjectID="_1748591923" r:id="rId15"/>
        </w:object>
      </w:r>
      <w:r>
        <w:rPr>
          <w:rFonts w:asciiTheme="majorBidi" w:hAnsiTheme="majorBidi" w:cstheme="majorBidi"/>
        </w:rPr>
        <w:t>Chart</w:t>
      </w:r>
      <w:r w:rsidRPr="00646DB0">
        <w:rPr>
          <w:rFonts w:asciiTheme="majorBidi" w:hAnsiTheme="majorBidi" w:cstheme="majorBidi"/>
        </w:rPr>
        <w:t xml:space="preserve"> </w:t>
      </w:r>
      <w:r w:rsidR="001967F2">
        <w:rPr>
          <w:rFonts w:asciiTheme="majorBidi" w:hAnsiTheme="majorBidi" w:cstheme="majorBidi"/>
        </w:rPr>
        <w:t>7</w:t>
      </w:r>
      <w:r w:rsidRPr="00646DB0">
        <w:rPr>
          <w:rFonts w:asciiTheme="majorBidi" w:hAnsiTheme="majorBidi" w:cstheme="majorBidi"/>
        </w:rPr>
        <w:t xml:space="preserve">: </w:t>
      </w:r>
      <w:r w:rsidRPr="009F416D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13</w:t>
      </w:r>
      <w:r w:rsidRPr="009F416D">
        <w:rPr>
          <w:rFonts w:ascii="Times New Roman" w:eastAsia="Calibri" w:hAnsi="Times New Roman" w:cs="Times New Roman"/>
          <w:color w:val="000000"/>
          <w:sz w:val="24"/>
          <w:szCs w:val="24"/>
        </w:rPr>
        <w:t>C NMR (DMSO d6)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 w:rsidRPr="00646DB0">
        <w:rPr>
          <w:rFonts w:asciiTheme="majorBidi" w:hAnsiTheme="majorBidi" w:cstheme="majorBidi"/>
          <w:b/>
          <w:bCs/>
        </w:rPr>
        <w:t>5a</w:t>
      </w:r>
    </w:p>
    <w:p w:rsidR="0057767B" w:rsidRDefault="0057767B" w:rsidP="001967F2">
      <w:pPr>
        <w:tabs>
          <w:tab w:val="left" w:pos="941"/>
        </w:tabs>
        <w:jc w:val="center"/>
        <w:rPr>
          <w:rFonts w:asciiTheme="majorBidi" w:hAnsiTheme="majorBidi" w:cstheme="majorBidi"/>
          <w:b/>
          <w:bCs/>
        </w:rPr>
      </w:pPr>
      <w:r>
        <w:object w:dxaOrig="16321" w:dyaOrig="11386">
          <v:shape id="_x0000_i1030" type="#_x0000_t75" style="width:448.1pt;height:312.2pt" o:ole="">
            <v:imagedata r:id="rId16" o:title=""/>
          </v:shape>
          <o:OLEObject Type="Embed" ProgID="MestReNova.Document.1" ShapeID="_x0000_i1030" DrawAspect="Content" ObjectID="_1748591924" r:id="rId17"/>
        </w:object>
      </w:r>
      <w:r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8</w:t>
      </w:r>
      <w:r w:rsidRPr="00646DB0">
        <w:rPr>
          <w:rFonts w:asciiTheme="majorBidi" w:hAnsiTheme="majorBidi" w:cstheme="majorBidi"/>
        </w:rPr>
        <w:t xml:space="preserve">: 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13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C NMR (DMSO d6)</w:t>
      </w:r>
      <w:r>
        <w:rPr>
          <w:rFonts w:asciiTheme="majorBidi" w:hAnsiTheme="majorBidi" w:cstheme="majorBidi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>
        <w:rPr>
          <w:rFonts w:asciiTheme="majorBidi" w:hAnsiTheme="majorBidi" w:cstheme="majorBidi"/>
          <w:b/>
          <w:bCs/>
        </w:rPr>
        <w:t>5b</w:t>
      </w:r>
    </w:p>
    <w:p w:rsidR="0057767B" w:rsidRPr="0057767B" w:rsidRDefault="0057767B" w:rsidP="0057767B">
      <w:pPr>
        <w:jc w:val="center"/>
        <w:rPr>
          <w:rFonts w:asciiTheme="majorBidi" w:hAnsiTheme="majorBidi" w:cstheme="majorBidi"/>
        </w:rPr>
      </w:pPr>
    </w:p>
    <w:p w:rsidR="0057767B" w:rsidRPr="0057767B" w:rsidRDefault="0081217B" w:rsidP="001967F2">
      <w:pPr>
        <w:tabs>
          <w:tab w:val="left" w:pos="941"/>
        </w:tabs>
        <w:jc w:val="center"/>
      </w:pPr>
      <w:r>
        <w:object w:dxaOrig="16321" w:dyaOrig="11386">
          <v:shape id="_x0000_i1028" type="#_x0000_t75" style="width:467.45pt;height:326.15pt" o:ole="">
            <v:imagedata r:id="rId18" o:title=""/>
          </v:shape>
          <o:OLEObject Type="Embed" ProgID="MestReNova.Document.1" ShapeID="_x0000_i1028" DrawAspect="Content" ObjectID="_1748591925" r:id="rId19"/>
        </w:object>
      </w:r>
      <w:r w:rsidR="0057767B"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9</w:t>
      </w:r>
      <w:r w:rsidR="0057767B" w:rsidRPr="00646DB0">
        <w:rPr>
          <w:rFonts w:asciiTheme="majorBidi" w:hAnsiTheme="majorBidi" w:cstheme="majorBidi"/>
        </w:rPr>
        <w:t xml:space="preserve">: </w:t>
      </w:r>
      <w:r w:rsidR="0057767B" w:rsidRPr="0043030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13</w:t>
      </w:r>
      <w:r w:rsidR="0057767B"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C NMR (DMSO d6)</w:t>
      </w:r>
      <w:r w:rsidR="0057767B">
        <w:rPr>
          <w:rFonts w:asciiTheme="majorBidi" w:hAnsiTheme="majorBidi" w:cstheme="majorBidi"/>
        </w:rPr>
        <w:t xml:space="preserve"> </w:t>
      </w:r>
      <w:r w:rsidR="0057767B" w:rsidRPr="00646DB0">
        <w:rPr>
          <w:rFonts w:asciiTheme="majorBidi" w:hAnsiTheme="majorBidi" w:cstheme="majorBidi"/>
        </w:rPr>
        <w:t xml:space="preserve">of compound </w:t>
      </w:r>
      <w:r w:rsidR="0057767B">
        <w:rPr>
          <w:rFonts w:asciiTheme="majorBidi" w:hAnsiTheme="majorBidi" w:cstheme="majorBidi"/>
          <w:b/>
          <w:bCs/>
        </w:rPr>
        <w:t>5</w:t>
      </w:r>
      <w:r w:rsidR="0057767B">
        <w:rPr>
          <w:rFonts w:asciiTheme="majorBidi" w:hAnsiTheme="majorBidi" w:cstheme="majorBidi"/>
          <w:b/>
          <w:bCs/>
        </w:rPr>
        <w:t>f</w:t>
      </w:r>
    </w:p>
    <w:p w:rsidR="0081217B" w:rsidRPr="00D9261E" w:rsidRDefault="0081217B" w:rsidP="009F4B2F">
      <w:pPr>
        <w:tabs>
          <w:tab w:val="left" w:pos="941"/>
        </w:tabs>
        <w:jc w:val="center"/>
      </w:pPr>
    </w:p>
    <w:p w:rsidR="009F4B2F" w:rsidRDefault="00BD6916" w:rsidP="001967F2">
      <w:pPr>
        <w:ind w:firstLine="720"/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w:lastRenderedPageBreak/>
        <w:drawing>
          <wp:inline distT="0" distB="0" distL="0" distR="0" wp14:anchorId="0B37DEBE" wp14:editId="7968D006">
            <wp:extent cx="5508000" cy="3827805"/>
            <wp:effectExtent l="0" t="0" r="0" b="1270"/>
            <wp:docPr id="8" name="Picture 8" descr="D:\nmr\1. chalcone scheme\Marwa Ismaiel - ABCB - Hnmr - T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mr\1. chalcone scheme\Marwa Ismaiel - ABCB - Hnmr - T\Untitl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74"/>
                    <a:stretch/>
                  </pic:blipFill>
                  <pic:spPr bwMode="auto">
                    <a:xfrm>
                      <a:off x="0" y="0"/>
                      <a:ext cx="5512303" cy="383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4B2F"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10</w:t>
      </w:r>
      <w:r w:rsidR="009F4B2F" w:rsidRPr="00646DB0">
        <w:rPr>
          <w:rFonts w:asciiTheme="majorBidi" w:hAnsiTheme="majorBidi" w:cstheme="majorBidi"/>
        </w:rPr>
        <w:t xml:space="preserve">: </w:t>
      </w:r>
      <w:r w:rsidR="009F4B2F"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9F4B2F"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 w:rsidR="009F4B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F4B2F"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 w:rsidR="009F4B2F">
        <w:rPr>
          <w:rFonts w:asciiTheme="majorBidi" w:hAnsiTheme="majorBidi" w:cstheme="majorBidi"/>
        </w:rPr>
        <w:t xml:space="preserve"> </w:t>
      </w:r>
      <w:r w:rsidR="009F4B2F" w:rsidRPr="00646DB0">
        <w:rPr>
          <w:rFonts w:asciiTheme="majorBidi" w:hAnsiTheme="majorBidi" w:cstheme="majorBidi"/>
        </w:rPr>
        <w:t xml:space="preserve">of compound </w:t>
      </w:r>
      <w:r w:rsidR="000F3BA5">
        <w:rPr>
          <w:rFonts w:asciiTheme="majorBidi" w:hAnsiTheme="majorBidi" w:cstheme="majorBidi"/>
          <w:b/>
          <w:bCs/>
        </w:rPr>
        <w:t>8a</w:t>
      </w:r>
    </w:p>
    <w:p w:rsidR="00D821BC" w:rsidRDefault="00D821BC" w:rsidP="00D821BC">
      <w:pPr>
        <w:ind w:firstLine="720"/>
        <w:jc w:val="center"/>
      </w:pPr>
    </w:p>
    <w:p w:rsidR="009F4B2F" w:rsidRDefault="009F4B2F" w:rsidP="0055304A">
      <w:pPr>
        <w:ind w:firstLine="720"/>
      </w:pPr>
    </w:p>
    <w:p w:rsidR="003A5489" w:rsidRDefault="00614F20" w:rsidP="00D821BC">
      <w:pPr>
        <w:ind w:firstLine="720"/>
        <w:jc w:val="center"/>
      </w:pPr>
      <w:r>
        <w:rPr>
          <w:noProof/>
        </w:rPr>
        <w:lastRenderedPageBreak/>
        <w:drawing>
          <wp:inline distT="0" distB="0" distL="0" distR="0">
            <wp:extent cx="6573496" cy="3715200"/>
            <wp:effectExtent l="0" t="0" r="0" b="0"/>
            <wp:docPr id="9" name="Picture 9" descr="D:\nmr\1. chalcone scheme\ABC2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nmr\1. chalcone scheme\ABC2\Untitled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517" cy="371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BA5" w:rsidRDefault="000F3BA5" w:rsidP="001967F2">
      <w:pPr>
        <w:tabs>
          <w:tab w:val="left" w:pos="941"/>
        </w:tabs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11</w:t>
      </w:r>
      <w:r w:rsidRPr="00646DB0">
        <w:rPr>
          <w:rFonts w:asciiTheme="majorBidi" w:hAnsiTheme="majorBidi" w:cstheme="majorBidi"/>
        </w:rPr>
        <w:t xml:space="preserve">: 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>
        <w:rPr>
          <w:rFonts w:asciiTheme="majorBidi" w:hAnsiTheme="majorBidi" w:cstheme="majorBidi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>
        <w:rPr>
          <w:rFonts w:asciiTheme="majorBidi" w:hAnsiTheme="majorBidi" w:cstheme="majorBidi"/>
          <w:b/>
          <w:bCs/>
        </w:rPr>
        <w:t>8b</w:t>
      </w:r>
    </w:p>
    <w:p w:rsidR="000F3BA5" w:rsidRDefault="000F3BA5" w:rsidP="000F3BA5">
      <w:pPr>
        <w:tabs>
          <w:tab w:val="left" w:pos="941"/>
        </w:tabs>
        <w:jc w:val="center"/>
        <w:rPr>
          <w:rFonts w:asciiTheme="majorBidi" w:hAnsiTheme="majorBidi" w:cstheme="majorBidi"/>
          <w:b/>
          <w:bCs/>
        </w:rPr>
      </w:pPr>
      <w:r>
        <w:object w:dxaOrig="16321" w:dyaOrig="11386">
          <v:shape id="_x0000_i1026" type="#_x0000_t75" style="width:467.45pt;height:326.15pt" o:ole="">
            <v:imagedata r:id="rId22" o:title=""/>
          </v:shape>
          <o:OLEObject Type="Embed" ProgID="MestReNova.Document.1" ShapeID="_x0000_i1026" DrawAspect="Content" ObjectID="_1748591926" r:id="rId23"/>
        </w:object>
      </w:r>
    </w:p>
    <w:p w:rsidR="000F3BA5" w:rsidRDefault="000F3BA5" w:rsidP="001967F2">
      <w:pPr>
        <w:tabs>
          <w:tab w:val="left" w:pos="941"/>
        </w:tabs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12</w:t>
      </w:r>
      <w:r w:rsidRPr="00646DB0">
        <w:rPr>
          <w:rFonts w:asciiTheme="majorBidi" w:hAnsiTheme="majorBidi" w:cstheme="majorBidi"/>
        </w:rPr>
        <w:t xml:space="preserve">: 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>
        <w:rPr>
          <w:rFonts w:asciiTheme="majorBidi" w:hAnsiTheme="majorBidi" w:cstheme="majorBidi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>
        <w:rPr>
          <w:rFonts w:asciiTheme="majorBidi" w:hAnsiTheme="majorBidi" w:cstheme="majorBidi"/>
          <w:b/>
          <w:bCs/>
        </w:rPr>
        <w:t>8c</w:t>
      </w:r>
    </w:p>
    <w:p w:rsidR="000F3BA5" w:rsidRDefault="000F3BA5" w:rsidP="000F3BA5">
      <w:pPr>
        <w:tabs>
          <w:tab w:val="left" w:pos="941"/>
        </w:tabs>
        <w:jc w:val="center"/>
      </w:pPr>
    </w:p>
    <w:p w:rsidR="000F3BA5" w:rsidRPr="000F3BA5" w:rsidRDefault="000F3BA5" w:rsidP="000F3BA5">
      <w:pPr>
        <w:tabs>
          <w:tab w:val="left" w:pos="1383"/>
        </w:tabs>
      </w:pPr>
    </w:p>
    <w:p w:rsidR="003F3792" w:rsidRDefault="003F3792" w:rsidP="0087317E">
      <w:pPr>
        <w:ind w:firstLine="720"/>
        <w:jc w:val="center"/>
      </w:pPr>
      <w:r>
        <w:rPr>
          <w:noProof/>
        </w:rPr>
        <w:lastRenderedPageBreak/>
        <w:drawing>
          <wp:inline distT="0" distB="0" distL="0" distR="0">
            <wp:extent cx="5479200" cy="3582489"/>
            <wp:effectExtent l="0" t="0" r="7620" b="0"/>
            <wp:docPr id="6" name="Picture 6" descr="D:\nmr\1. chalcone scheme\1\marwa ismail-29N-Hnmr-ES\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mr\1. chalcone scheme\1\marwa ismail-29N-Hnmr-ES\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/>
                    <a:stretch/>
                  </pic:blipFill>
                  <pic:spPr bwMode="auto">
                    <a:xfrm>
                      <a:off x="0" y="0"/>
                      <a:ext cx="5475883" cy="358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667" w:rsidRDefault="000D7667" w:rsidP="001967F2">
      <w:pPr>
        <w:tabs>
          <w:tab w:val="left" w:pos="941"/>
        </w:tabs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13</w:t>
      </w:r>
      <w:r w:rsidRPr="00646DB0">
        <w:rPr>
          <w:rFonts w:asciiTheme="majorBidi" w:hAnsiTheme="majorBidi" w:cstheme="majorBidi"/>
        </w:rPr>
        <w:t xml:space="preserve">: 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>
        <w:rPr>
          <w:rFonts w:asciiTheme="majorBidi" w:hAnsiTheme="majorBidi" w:cstheme="majorBidi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>
        <w:rPr>
          <w:rFonts w:asciiTheme="majorBidi" w:hAnsiTheme="majorBidi" w:cstheme="majorBidi"/>
          <w:b/>
          <w:bCs/>
        </w:rPr>
        <w:t>9b</w:t>
      </w:r>
    </w:p>
    <w:p w:rsidR="0087317E" w:rsidRDefault="0087317E" w:rsidP="000D7667"/>
    <w:p w:rsidR="000D7667" w:rsidRDefault="003F3792" w:rsidP="003F3792">
      <w:r>
        <w:rPr>
          <w:noProof/>
        </w:rPr>
        <w:drawing>
          <wp:inline distT="0" distB="0" distL="0" distR="0">
            <wp:extent cx="5943600" cy="3359196"/>
            <wp:effectExtent l="0" t="0" r="0" b="0"/>
            <wp:docPr id="7" name="Picture 7" descr="D:\nmr\1. chalcone scheme\1\marwa ismail-29N-Hnmr-ES\1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nmr\1. chalcone scheme\1\marwa ismail-29N-Hnmr-ES\13C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10E" w:rsidRPr="000D7667" w:rsidRDefault="000D7667" w:rsidP="001967F2">
      <w:pPr>
        <w:jc w:val="center"/>
      </w:pPr>
      <w:r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14</w:t>
      </w:r>
      <w:r w:rsidRPr="00646DB0">
        <w:rPr>
          <w:rFonts w:asciiTheme="majorBidi" w:hAnsiTheme="majorBidi" w:cstheme="majorBidi"/>
        </w:rPr>
        <w:t xml:space="preserve">: 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13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C NMR (DMSO d6)</w:t>
      </w:r>
      <w:r>
        <w:rPr>
          <w:rFonts w:asciiTheme="majorBidi" w:hAnsiTheme="majorBidi" w:cstheme="majorBidi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>
        <w:rPr>
          <w:rFonts w:asciiTheme="majorBidi" w:hAnsiTheme="majorBidi" w:cstheme="majorBidi"/>
          <w:b/>
          <w:bCs/>
        </w:rPr>
        <w:t>9b</w:t>
      </w:r>
    </w:p>
    <w:p w:rsidR="000D7667" w:rsidRDefault="00BA796B" w:rsidP="001967F2">
      <w:pPr>
        <w:jc w:val="center"/>
        <w:rPr>
          <w:rFonts w:asciiTheme="majorBidi" w:hAnsiTheme="majorBidi" w:cstheme="majorBidi"/>
          <w:b/>
          <w:bCs/>
        </w:rPr>
      </w:pPr>
      <w:r>
        <w:rPr>
          <w:noProof/>
        </w:rPr>
        <w:lastRenderedPageBreak/>
        <w:drawing>
          <wp:inline distT="0" distB="0" distL="0" distR="0" wp14:anchorId="1717C459" wp14:editId="05D45617">
            <wp:extent cx="5943600" cy="3572698"/>
            <wp:effectExtent l="0" t="0" r="0" b="8890"/>
            <wp:docPr id="13" name="Picture 13" descr="D:\nmr\1. chalcone scheme\2\Marwa ismaeil- BEN-Hnmr-ow\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nmr\1. chalcone scheme\2\Marwa ismaeil- BEN-Hnmr-ow\H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667"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15</w:t>
      </w:r>
      <w:r w:rsidR="000D7667" w:rsidRPr="00646DB0">
        <w:rPr>
          <w:rFonts w:asciiTheme="majorBidi" w:hAnsiTheme="majorBidi" w:cstheme="majorBidi"/>
        </w:rPr>
        <w:t xml:space="preserve">: </w:t>
      </w:r>
      <w:r w:rsidR="000D7667"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0D7667"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 w:rsidR="000D76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D7667"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 w:rsidR="000D7667">
        <w:rPr>
          <w:rFonts w:asciiTheme="majorBidi" w:hAnsiTheme="majorBidi" w:cstheme="majorBidi"/>
        </w:rPr>
        <w:t xml:space="preserve"> </w:t>
      </w:r>
      <w:r w:rsidR="000D7667" w:rsidRPr="00646DB0">
        <w:rPr>
          <w:rFonts w:asciiTheme="majorBidi" w:hAnsiTheme="majorBidi" w:cstheme="majorBidi"/>
        </w:rPr>
        <w:t xml:space="preserve">of compound </w:t>
      </w:r>
      <w:r w:rsidR="000D7667">
        <w:rPr>
          <w:rFonts w:asciiTheme="majorBidi" w:hAnsiTheme="majorBidi" w:cstheme="majorBidi"/>
          <w:b/>
          <w:bCs/>
        </w:rPr>
        <w:t>10a</w:t>
      </w:r>
    </w:p>
    <w:p w:rsidR="001967F2" w:rsidRDefault="001967F2" w:rsidP="000D7667">
      <w:pPr>
        <w:jc w:val="center"/>
        <w:rPr>
          <w:rFonts w:asciiTheme="majorBidi" w:hAnsiTheme="majorBidi" w:cstheme="majorBidi"/>
          <w:b/>
          <w:bCs/>
        </w:rPr>
      </w:pPr>
    </w:p>
    <w:p w:rsidR="001967F2" w:rsidRDefault="001967F2" w:rsidP="000D7667">
      <w:pPr>
        <w:jc w:val="center"/>
      </w:pPr>
      <w:r>
        <w:object w:dxaOrig="16321" w:dyaOrig="11386">
          <v:shape id="_x0000_i1031" type="#_x0000_t75" style="width:467.45pt;height:326.15pt" o:ole="">
            <v:imagedata r:id="rId27" o:title=""/>
          </v:shape>
          <o:OLEObject Type="Embed" ProgID="MestReNova.Document.1" ShapeID="_x0000_i1031" DrawAspect="Content" ObjectID="_1748591927" r:id="rId28"/>
        </w:object>
      </w:r>
    </w:p>
    <w:p w:rsidR="001967F2" w:rsidRPr="000D7667" w:rsidRDefault="001967F2" w:rsidP="001967F2">
      <w:pPr>
        <w:jc w:val="center"/>
      </w:pPr>
      <w:r>
        <w:rPr>
          <w:rFonts w:asciiTheme="majorBidi" w:hAnsiTheme="majorBidi" w:cstheme="majorBidi"/>
        </w:rPr>
        <w:t xml:space="preserve">Chart </w:t>
      </w:r>
      <w:r>
        <w:rPr>
          <w:rFonts w:asciiTheme="majorBidi" w:hAnsiTheme="majorBidi" w:cstheme="majorBidi"/>
        </w:rPr>
        <w:t>16</w:t>
      </w:r>
      <w:r w:rsidRPr="00646DB0">
        <w:rPr>
          <w:rFonts w:asciiTheme="majorBidi" w:hAnsiTheme="majorBidi" w:cstheme="majorBidi"/>
        </w:rPr>
        <w:t xml:space="preserve">: 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13</w:t>
      </w:r>
      <w:r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C NMR (DMSO d6)</w:t>
      </w:r>
      <w:r>
        <w:rPr>
          <w:rFonts w:asciiTheme="majorBidi" w:hAnsiTheme="majorBidi" w:cstheme="majorBidi"/>
        </w:rPr>
        <w:t xml:space="preserve"> </w:t>
      </w:r>
      <w:r w:rsidRPr="00646DB0">
        <w:rPr>
          <w:rFonts w:asciiTheme="majorBidi" w:hAnsiTheme="majorBidi" w:cstheme="majorBidi"/>
        </w:rPr>
        <w:t xml:space="preserve">of compound </w:t>
      </w:r>
      <w:r>
        <w:rPr>
          <w:rFonts w:asciiTheme="majorBidi" w:hAnsiTheme="majorBidi" w:cstheme="majorBidi"/>
          <w:b/>
          <w:bCs/>
        </w:rPr>
        <w:t>10b</w:t>
      </w:r>
    </w:p>
    <w:p w:rsidR="001967F2" w:rsidRPr="000D7667" w:rsidRDefault="001967F2" w:rsidP="000D7667">
      <w:pPr>
        <w:jc w:val="center"/>
      </w:pPr>
    </w:p>
    <w:p w:rsidR="000D7667" w:rsidRDefault="000D7667" w:rsidP="00BE410E"/>
    <w:p w:rsidR="000D7667" w:rsidRPr="000D7667" w:rsidRDefault="008F646C" w:rsidP="001967F2">
      <w:pPr>
        <w:jc w:val="center"/>
      </w:pPr>
      <w:r>
        <w:object w:dxaOrig="16321" w:dyaOrig="11386">
          <v:shape id="_x0000_i1027" type="#_x0000_t75" style="width:467.45pt;height:326.15pt" o:ole="">
            <v:imagedata r:id="rId29" o:title=""/>
          </v:shape>
          <o:OLEObject Type="Embed" ProgID="MestReNova.Document.1" ShapeID="_x0000_i1027" DrawAspect="Content" ObjectID="_1748591928" r:id="rId30"/>
        </w:object>
      </w:r>
      <w:r w:rsidR="000D7667">
        <w:rPr>
          <w:rFonts w:asciiTheme="majorBidi" w:hAnsiTheme="majorBidi" w:cstheme="majorBidi"/>
        </w:rPr>
        <w:t xml:space="preserve">Chart </w:t>
      </w:r>
      <w:r w:rsidR="001967F2">
        <w:rPr>
          <w:rFonts w:asciiTheme="majorBidi" w:hAnsiTheme="majorBidi" w:cstheme="majorBidi"/>
        </w:rPr>
        <w:t>17</w:t>
      </w:r>
      <w:bookmarkStart w:id="0" w:name="_GoBack"/>
      <w:bookmarkEnd w:id="0"/>
      <w:r w:rsidR="000D7667" w:rsidRPr="00646DB0">
        <w:rPr>
          <w:rFonts w:asciiTheme="majorBidi" w:hAnsiTheme="majorBidi" w:cstheme="majorBidi"/>
        </w:rPr>
        <w:t xml:space="preserve">: </w:t>
      </w:r>
      <w:r w:rsidR="000D7667" w:rsidRPr="00D0114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0D7667" w:rsidRPr="00D01146">
        <w:rPr>
          <w:rFonts w:ascii="Times New Roman" w:eastAsia="Calibri" w:hAnsi="Times New Roman" w:cs="Times New Roman"/>
          <w:color w:val="000000"/>
          <w:sz w:val="24"/>
          <w:szCs w:val="24"/>
        </w:rPr>
        <w:t>H NMR</w:t>
      </w:r>
      <w:r w:rsidR="000D76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D7667" w:rsidRPr="00430308">
        <w:rPr>
          <w:rFonts w:ascii="Times New Roman" w:eastAsia="Calibri" w:hAnsi="Times New Roman" w:cs="Times New Roman"/>
          <w:color w:val="000000"/>
          <w:sz w:val="24"/>
          <w:szCs w:val="24"/>
        </w:rPr>
        <w:t>(DMSO d6, 400 MHz)</w:t>
      </w:r>
      <w:r w:rsidR="000D7667">
        <w:rPr>
          <w:rFonts w:asciiTheme="majorBidi" w:hAnsiTheme="majorBidi" w:cstheme="majorBidi"/>
        </w:rPr>
        <w:t xml:space="preserve"> </w:t>
      </w:r>
      <w:r w:rsidR="000D7667" w:rsidRPr="00646DB0">
        <w:rPr>
          <w:rFonts w:asciiTheme="majorBidi" w:hAnsiTheme="majorBidi" w:cstheme="majorBidi"/>
        </w:rPr>
        <w:t xml:space="preserve">of compound </w:t>
      </w:r>
      <w:r w:rsidR="000D7667">
        <w:rPr>
          <w:rFonts w:asciiTheme="majorBidi" w:hAnsiTheme="majorBidi" w:cstheme="majorBidi"/>
          <w:b/>
          <w:bCs/>
        </w:rPr>
        <w:t>10c</w:t>
      </w:r>
    </w:p>
    <w:p w:rsidR="00614F20" w:rsidRPr="000D7667" w:rsidRDefault="00614F20" w:rsidP="000D7667">
      <w:pPr>
        <w:tabs>
          <w:tab w:val="left" w:pos="3470"/>
        </w:tabs>
      </w:pPr>
    </w:p>
    <w:sectPr w:rsidR="00614F20" w:rsidRPr="000D7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7C7" w:rsidRDefault="003607C7" w:rsidP="00614F20">
      <w:pPr>
        <w:spacing w:after="0" w:line="240" w:lineRule="auto"/>
      </w:pPr>
      <w:r>
        <w:separator/>
      </w:r>
    </w:p>
  </w:endnote>
  <w:endnote w:type="continuationSeparator" w:id="0">
    <w:p w:rsidR="003607C7" w:rsidRDefault="003607C7" w:rsidP="0061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7C7" w:rsidRDefault="003607C7" w:rsidP="00614F20">
      <w:pPr>
        <w:spacing w:after="0" w:line="240" w:lineRule="auto"/>
      </w:pPr>
      <w:r>
        <w:separator/>
      </w:r>
    </w:p>
  </w:footnote>
  <w:footnote w:type="continuationSeparator" w:id="0">
    <w:p w:rsidR="003607C7" w:rsidRDefault="003607C7" w:rsidP="00614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47"/>
    <w:rsid w:val="000076F4"/>
    <w:rsid w:val="00010D1E"/>
    <w:rsid w:val="00056CC3"/>
    <w:rsid w:val="000921B2"/>
    <w:rsid w:val="000C5103"/>
    <w:rsid w:val="000D7667"/>
    <w:rsid w:val="000F3BA5"/>
    <w:rsid w:val="000F43DE"/>
    <w:rsid w:val="000F698A"/>
    <w:rsid w:val="00110A47"/>
    <w:rsid w:val="001967F2"/>
    <w:rsid w:val="001F24DF"/>
    <w:rsid w:val="00251014"/>
    <w:rsid w:val="00256FF9"/>
    <w:rsid w:val="0026783F"/>
    <w:rsid w:val="002F0D7B"/>
    <w:rsid w:val="0031578C"/>
    <w:rsid w:val="003607C7"/>
    <w:rsid w:val="00371D02"/>
    <w:rsid w:val="003A25F6"/>
    <w:rsid w:val="003A5489"/>
    <w:rsid w:val="003F05C0"/>
    <w:rsid w:val="003F3792"/>
    <w:rsid w:val="00400160"/>
    <w:rsid w:val="00430308"/>
    <w:rsid w:val="004501D5"/>
    <w:rsid w:val="0046500C"/>
    <w:rsid w:val="00525E2B"/>
    <w:rsid w:val="0055304A"/>
    <w:rsid w:val="0057767B"/>
    <w:rsid w:val="005A23D3"/>
    <w:rsid w:val="00614F20"/>
    <w:rsid w:val="00615FE9"/>
    <w:rsid w:val="00621448"/>
    <w:rsid w:val="00646DB0"/>
    <w:rsid w:val="006A33C4"/>
    <w:rsid w:val="007429AC"/>
    <w:rsid w:val="00745E4C"/>
    <w:rsid w:val="00753591"/>
    <w:rsid w:val="007A64EF"/>
    <w:rsid w:val="0081217B"/>
    <w:rsid w:val="00814DDD"/>
    <w:rsid w:val="0087317E"/>
    <w:rsid w:val="008860B9"/>
    <w:rsid w:val="008A2BF4"/>
    <w:rsid w:val="008F1349"/>
    <w:rsid w:val="008F646C"/>
    <w:rsid w:val="00943B10"/>
    <w:rsid w:val="00987002"/>
    <w:rsid w:val="009F416D"/>
    <w:rsid w:val="009F4B2F"/>
    <w:rsid w:val="00A47C22"/>
    <w:rsid w:val="00A5474D"/>
    <w:rsid w:val="00A55A36"/>
    <w:rsid w:val="00A64A5F"/>
    <w:rsid w:val="00A76F5F"/>
    <w:rsid w:val="00AC2E2C"/>
    <w:rsid w:val="00AD2112"/>
    <w:rsid w:val="00BA4673"/>
    <w:rsid w:val="00BA796B"/>
    <w:rsid w:val="00BC2B1C"/>
    <w:rsid w:val="00BD3459"/>
    <w:rsid w:val="00BD6916"/>
    <w:rsid w:val="00BE410E"/>
    <w:rsid w:val="00BE6B93"/>
    <w:rsid w:val="00C24692"/>
    <w:rsid w:val="00CC1B22"/>
    <w:rsid w:val="00D01146"/>
    <w:rsid w:val="00D74895"/>
    <w:rsid w:val="00D821BC"/>
    <w:rsid w:val="00D9261E"/>
    <w:rsid w:val="00E15DBC"/>
    <w:rsid w:val="00F2584C"/>
    <w:rsid w:val="00FC5A27"/>
    <w:rsid w:val="00FF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3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45E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5E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1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F20"/>
  </w:style>
  <w:style w:type="paragraph" w:styleId="Footer">
    <w:name w:val="footer"/>
    <w:basedOn w:val="Normal"/>
    <w:link w:val="FooterChar"/>
    <w:uiPriority w:val="99"/>
    <w:unhideWhenUsed/>
    <w:rsid w:val="0061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3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45E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5E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1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F20"/>
  </w:style>
  <w:style w:type="paragraph" w:styleId="Footer">
    <w:name w:val="footer"/>
    <w:basedOn w:val="Normal"/>
    <w:link w:val="FooterChar"/>
    <w:uiPriority w:val="99"/>
    <w:unhideWhenUsed/>
    <w:rsid w:val="00614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9.emf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oleObject" Target="embeddings/oleObject3.bin"/><Relationship Id="rId25" Type="http://schemas.openxmlformats.org/officeDocument/2006/relationships/image" Target="media/image14.png"/><Relationship Id="rId2" Type="http://schemas.microsoft.com/office/2007/relationships/stylesWithEffects" Target="stylesWithEffects.xml"/><Relationship Id="rId16" Type="http://schemas.openxmlformats.org/officeDocument/2006/relationships/image" Target="media/image8.emf"/><Relationship Id="rId20" Type="http://schemas.openxmlformats.org/officeDocument/2006/relationships/image" Target="media/image10.png"/><Relationship Id="rId29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oleObject" Target="embeddings/oleObject4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Relationship Id="rId22" Type="http://schemas.openxmlformats.org/officeDocument/2006/relationships/image" Target="media/image12.emf"/><Relationship Id="rId27" Type="http://schemas.openxmlformats.org/officeDocument/2006/relationships/image" Target="media/image16.emf"/><Relationship Id="rId30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14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55</cp:revision>
  <dcterms:created xsi:type="dcterms:W3CDTF">2022-11-25T14:21:00Z</dcterms:created>
  <dcterms:modified xsi:type="dcterms:W3CDTF">2023-06-18T18:10:00Z</dcterms:modified>
</cp:coreProperties>
</file>