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276" w:lineRule="auto"/>
        <w:rPr>
          <w:rFonts w:ascii="Calibri" w:cs="Calibri" w:eastAsia="Calibri" w:hAnsi="Calibri"/>
        </w:rPr>
      </w:pPr>
      <w:r w:rsidDel="00000000" w:rsidR="00000000" w:rsidRPr="00000000">
        <w:rPr>
          <w:rtl w:val="0"/>
        </w:rPr>
      </w:r>
    </w:p>
    <w:p w:rsidR="00000000" w:rsidDel="00000000" w:rsidP="00000000" w:rsidRDefault="00000000" w:rsidRPr="00000000" w14:paraId="00000002">
      <w:pPr>
        <w:spacing w:line="276" w:lineRule="auto"/>
        <w:jc w:val="center"/>
        <w:rPr>
          <w:rFonts w:ascii="Calibri" w:cs="Calibri" w:eastAsia="Calibri" w:hAnsi="Calibri"/>
          <w:b w:val="1"/>
          <w:sz w:val="28"/>
          <w:szCs w:val="28"/>
          <w:u w:val="single"/>
        </w:rPr>
      </w:pPr>
      <w:r w:rsidDel="00000000" w:rsidR="00000000" w:rsidRPr="00000000">
        <w:rPr>
          <w:rFonts w:ascii="Calibri" w:cs="Calibri" w:eastAsia="Calibri" w:hAnsi="Calibri"/>
          <w:b w:val="1"/>
          <w:sz w:val="28"/>
          <w:szCs w:val="28"/>
          <w:u w:val="single"/>
          <w:rtl w:val="0"/>
        </w:rPr>
        <w:t xml:space="preserve">Supplemental Analyses</w:t>
      </w:r>
    </w:p>
    <w:p w:rsidR="00000000" w:rsidDel="00000000" w:rsidP="00000000" w:rsidRDefault="00000000" w:rsidRPr="00000000" w14:paraId="00000003">
      <w:pPr>
        <w:spacing w:line="276" w:lineRule="auto"/>
        <w:rPr>
          <w:rFonts w:ascii="Calibri" w:cs="Calibri" w:eastAsia="Calibri" w:hAnsi="Calibri"/>
          <w:b w:val="1"/>
        </w:rPr>
      </w:pPr>
      <w:r w:rsidDel="00000000" w:rsidR="00000000" w:rsidRPr="00000000">
        <w:rPr>
          <w:rtl w:val="0"/>
        </w:rPr>
      </w:r>
    </w:p>
    <w:tbl>
      <w:tblPr>
        <w:tblStyle w:val="Table1"/>
        <w:tblW w:w="95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745"/>
        <w:gridCol w:w="3465"/>
        <w:gridCol w:w="3300"/>
        <w:tblGridChange w:id="0">
          <w:tblGrid>
            <w:gridCol w:w="2745"/>
            <w:gridCol w:w="3465"/>
            <w:gridCol w:w="3300"/>
          </w:tblGrid>
        </w:tblGridChange>
      </w:tblGrid>
      <w:tr>
        <w:trPr>
          <w:cantSplit w:val="0"/>
          <w:trHeight w:val="415" w:hRule="atLeast"/>
          <w:tblHeader w:val="0"/>
        </w:trPr>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004">
            <w:pPr>
              <w:widowControl w:val="0"/>
              <w:spacing w:line="276" w:lineRule="auto"/>
              <w:rPr>
                <w:rFonts w:ascii="Calibri" w:cs="Calibri" w:eastAsia="Calibri" w:hAnsi="Calibri"/>
                <w:b w:val="1"/>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005">
            <w:pPr>
              <w:widowControl w:val="0"/>
              <w:spacing w:line="276" w:lineRule="auto"/>
              <w:jc w:val="center"/>
              <w:rPr>
                <w:rFonts w:ascii="Calibri" w:cs="Calibri" w:eastAsia="Calibri" w:hAnsi="Calibri"/>
                <w:b w:val="1"/>
              </w:rPr>
            </w:pPr>
            <w:r w:rsidDel="00000000" w:rsidR="00000000" w:rsidRPr="00000000">
              <w:rPr>
                <w:rFonts w:ascii="Calibri" w:cs="Calibri" w:eastAsia="Calibri" w:hAnsi="Calibri"/>
                <w:b w:val="1"/>
                <w:rtl w:val="0"/>
              </w:rPr>
              <w:t xml:space="preserve">Video References Any </w:t>
            </w:r>
          </w:p>
          <w:p w:rsidR="00000000" w:rsidDel="00000000" w:rsidP="00000000" w:rsidRDefault="00000000" w:rsidRPr="00000000" w14:paraId="00000006">
            <w:pPr>
              <w:widowControl w:val="0"/>
              <w:spacing w:line="276" w:lineRule="auto"/>
              <w:jc w:val="center"/>
              <w:rPr>
                <w:rFonts w:ascii="Calibri" w:cs="Calibri" w:eastAsia="Calibri" w:hAnsi="Calibri"/>
                <w:b w:val="1"/>
              </w:rPr>
            </w:pPr>
            <w:r w:rsidDel="00000000" w:rsidR="00000000" w:rsidRPr="00000000">
              <w:rPr>
                <w:rFonts w:ascii="Calibri" w:cs="Calibri" w:eastAsia="Calibri" w:hAnsi="Calibri"/>
                <w:b w:val="1"/>
                <w:rtl w:val="0"/>
              </w:rPr>
              <w:t xml:space="preserve">Core Theme</w:t>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007">
            <w:pPr>
              <w:widowControl w:val="0"/>
              <w:spacing w:line="276" w:lineRule="auto"/>
              <w:jc w:val="center"/>
              <w:rPr>
                <w:rFonts w:ascii="Calibri" w:cs="Calibri" w:eastAsia="Calibri" w:hAnsi="Calibri"/>
                <w:b w:val="1"/>
              </w:rPr>
            </w:pPr>
            <w:r w:rsidDel="00000000" w:rsidR="00000000" w:rsidRPr="00000000">
              <w:rPr>
                <w:rFonts w:ascii="Calibri" w:cs="Calibri" w:eastAsia="Calibri" w:hAnsi="Calibri"/>
                <w:b w:val="1"/>
                <w:rtl w:val="0"/>
              </w:rPr>
              <w:t xml:space="preserve">Video Pertains </w:t>
            </w:r>
          </w:p>
          <w:p w:rsidR="00000000" w:rsidDel="00000000" w:rsidP="00000000" w:rsidRDefault="00000000" w:rsidRPr="00000000" w14:paraId="00000008">
            <w:pPr>
              <w:widowControl w:val="0"/>
              <w:spacing w:line="276" w:lineRule="auto"/>
              <w:jc w:val="center"/>
              <w:rPr>
                <w:rFonts w:ascii="Calibri" w:cs="Calibri" w:eastAsia="Calibri" w:hAnsi="Calibri"/>
                <w:b w:val="1"/>
              </w:rPr>
            </w:pPr>
            <w:r w:rsidDel="00000000" w:rsidR="00000000" w:rsidRPr="00000000">
              <w:rPr>
                <w:rFonts w:ascii="Calibri" w:cs="Calibri" w:eastAsia="Calibri" w:hAnsi="Calibri"/>
                <w:b w:val="1"/>
                <w:rtl w:val="0"/>
              </w:rPr>
              <w:t xml:space="preserve">to Mental Health</w:t>
            </w:r>
          </w:p>
        </w:tc>
      </w:tr>
      <w:tr>
        <w:trPr>
          <w:cantSplit w:val="0"/>
          <w:trHeight w:val="415" w:hRule="atLeast"/>
          <w:tblHeader w:val="0"/>
        </w:trPr>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009">
            <w:pPr>
              <w:widowControl w:val="0"/>
              <w:spacing w:line="276" w:lineRule="auto"/>
              <w:rPr>
                <w:rFonts w:ascii="Calibri" w:cs="Calibri" w:eastAsia="Calibri" w:hAnsi="Calibri"/>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00A">
            <w:pPr>
              <w:widowControl w:val="0"/>
              <w:spacing w:line="276" w:lineRule="auto"/>
              <w:rPr>
                <w:rFonts w:ascii="Calibri" w:cs="Calibri" w:eastAsia="Calibri" w:hAnsi="Calibri"/>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00B">
            <w:pPr>
              <w:widowControl w:val="0"/>
              <w:spacing w:line="276" w:lineRule="auto"/>
              <w:rPr>
                <w:rFonts w:ascii="Calibri" w:cs="Calibri" w:eastAsia="Calibri" w:hAnsi="Calibri"/>
              </w:rPr>
            </w:pPr>
            <w:r w:rsidDel="00000000" w:rsidR="00000000" w:rsidRPr="00000000">
              <w:rPr>
                <w:rtl w:val="0"/>
              </w:rPr>
            </w:r>
          </w:p>
        </w:tc>
      </w:tr>
      <w:tr>
        <w:trPr>
          <w:cantSplit w:val="0"/>
          <w:trHeight w:val="415" w:hRule="atLeast"/>
          <w:tblHeader w:val="0"/>
        </w:trPr>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00C">
            <w:pPr>
              <w:widowControl w:val="0"/>
              <w:spacing w:line="276" w:lineRule="auto"/>
              <w:rPr>
                <w:rFonts w:ascii="Calibri" w:cs="Calibri" w:eastAsia="Calibri" w:hAnsi="Calibri"/>
              </w:rPr>
            </w:pPr>
            <w:r w:rsidDel="00000000" w:rsidR="00000000" w:rsidRPr="00000000">
              <w:rPr>
                <w:rFonts w:ascii="Calibri" w:cs="Calibri" w:eastAsia="Calibri" w:hAnsi="Calibri"/>
                <w:rtl w:val="0"/>
              </w:rPr>
              <w:t xml:space="preserve">Post Intervention</w:t>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00D">
            <w:pPr>
              <w:widowControl w:val="0"/>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-0.08*</w:t>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00E">
            <w:pPr>
              <w:widowControl w:val="0"/>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-0.01</w:t>
            </w:r>
          </w:p>
        </w:tc>
      </w:tr>
      <w:tr>
        <w:trPr>
          <w:cantSplit w:val="0"/>
          <w:trHeight w:val="415" w:hRule="atLeast"/>
          <w:tblHeader w:val="0"/>
        </w:trPr>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00F">
            <w:pPr>
              <w:widowControl w:val="0"/>
              <w:spacing w:line="276" w:lineRule="auto"/>
              <w:rPr>
                <w:rFonts w:ascii="Calibri" w:cs="Calibri" w:eastAsia="Calibri" w:hAnsi="Calibri"/>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010">
            <w:pPr>
              <w:widowControl w:val="0"/>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(0.04)</w:t>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011">
            <w:pPr>
              <w:widowControl w:val="0"/>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(0.02)</w:t>
            </w:r>
          </w:p>
        </w:tc>
      </w:tr>
      <w:tr>
        <w:trPr>
          <w:cantSplit w:val="0"/>
          <w:trHeight w:val="415" w:hRule="atLeast"/>
          <w:tblHeader w:val="0"/>
        </w:trPr>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012">
            <w:pPr>
              <w:widowControl w:val="0"/>
              <w:spacing w:line="276" w:lineRule="auto"/>
              <w:rPr>
                <w:rFonts w:ascii="Calibri" w:cs="Calibri" w:eastAsia="Calibri" w:hAnsi="Calibri"/>
              </w:rPr>
            </w:pPr>
            <w:r w:rsidDel="00000000" w:rsidR="00000000" w:rsidRPr="00000000">
              <w:rPr>
                <w:rFonts w:ascii="Calibri" w:cs="Calibri" w:eastAsia="Calibri" w:hAnsi="Calibri"/>
                <w:rtl w:val="0"/>
              </w:rPr>
              <w:t xml:space="preserve">MO Condition</w:t>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013">
            <w:pPr>
              <w:widowControl w:val="0"/>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-0.03</w:t>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014">
            <w:pPr>
              <w:widowControl w:val="0"/>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-0.04</w:t>
            </w:r>
          </w:p>
        </w:tc>
      </w:tr>
      <w:tr>
        <w:trPr>
          <w:cantSplit w:val="0"/>
          <w:trHeight w:val="415" w:hRule="atLeast"/>
          <w:tblHeader w:val="0"/>
        </w:trPr>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015">
            <w:pPr>
              <w:widowControl w:val="0"/>
              <w:spacing w:line="276" w:lineRule="auto"/>
              <w:rPr>
                <w:rFonts w:ascii="Calibri" w:cs="Calibri" w:eastAsia="Calibri" w:hAnsi="Calibri"/>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016">
            <w:pPr>
              <w:widowControl w:val="0"/>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(0.07)</w:t>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017">
            <w:pPr>
              <w:widowControl w:val="0"/>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(0.09)</w:t>
            </w:r>
          </w:p>
        </w:tc>
      </w:tr>
      <w:tr>
        <w:trPr>
          <w:cantSplit w:val="0"/>
          <w:trHeight w:val="415" w:hRule="atLeast"/>
          <w:tblHeader w:val="0"/>
        </w:trPr>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018">
            <w:pPr>
              <w:widowControl w:val="0"/>
              <w:spacing w:line="276" w:lineRule="auto"/>
              <w:rPr>
                <w:rFonts w:ascii="Calibri" w:cs="Calibri" w:eastAsia="Calibri" w:hAnsi="Calibri"/>
              </w:rPr>
            </w:pPr>
            <w:r w:rsidDel="00000000" w:rsidR="00000000" w:rsidRPr="00000000">
              <w:rPr>
                <w:rFonts w:ascii="Calibri" w:cs="Calibri" w:eastAsia="Calibri" w:hAnsi="Calibri"/>
                <w:rtl w:val="0"/>
              </w:rPr>
              <w:t xml:space="preserve">CM Condition</w:t>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019">
            <w:pPr>
              <w:widowControl w:val="0"/>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-0.02</w:t>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01A">
            <w:pPr>
              <w:widowControl w:val="0"/>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0.12</w:t>
            </w:r>
          </w:p>
        </w:tc>
      </w:tr>
      <w:tr>
        <w:trPr>
          <w:cantSplit w:val="0"/>
          <w:trHeight w:val="415" w:hRule="atLeast"/>
          <w:tblHeader w:val="0"/>
        </w:trPr>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01B">
            <w:pPr>
              <w:widowControl w:val="0"/>
              <w:spacing w:line="276" w:lineRule="auto"/>
              <w:rPr>
                <w:rFonts w:ascii="Calibri" w:cs="Calibri" w:eastAsia="Calibri" w:hAnsi="Calibri"/>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01C">
            <w:pPr>
              <w:widowControl w:val="0"/>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(0.06)</w:t>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01D">
            <w:pPr>
              <w:widowControl w:val="0"/>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(0.09)</w:t>
            </w:r>
          </w:p>
        </w:tc>
      </w:tr>
      <w:tr>
        <w:trPr>
          <w:cantSplit w:val="0"/>
          <w:trHeight w:val="415" w:hRule="atLeast"/>
          <w:tblHeader w:val="0"/>
        </w:trPr>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01E">
            <w:pPr>
              <w:widowControl w:val="0"/>
              <w:spacing w:line="276" w:lineRule="auto"/>
              <w:rPr>
                <w:rFonts w:ascii="Calibri" w:cs="Calibri" w:eastAsia="Calibri" w:hAnsi="Calibri"/>
                <w:b w:val="1"/>
              </w:rPr>
            </w:pPr>
            <w:r w:rsidDel="00000000" w:rsidR="00000000" w:rsidRPr="00000000">
              <w:rPr>
                <w:rFonts w:ascii="Calibri" w:cs="Calibri" w:eastAsia="Calibri" w:hAnsi="Calibri"/>
                <w:b w:val="1"/>
                <w:rtl w:val="0"/>
              </w:rPr>
              <w:t xml:space="preserve">MO X Post</w:t>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01F">
            <w:pPr>
              <w:widowControl w:val="0"/>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0.11*</w:t>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020">
            <w:pPr>
              <w:widowControl w:val="0"/>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0.06</w:t>
            </w:r>
          </w:p>
        </w:tc>
      </w:tr>
      <w:tr>
        <w:trPr>
          <w:cantSplit w:val="0"/>
          <w:trHeight w:val="415" w:hRule="atLeast"/>
          <w:tblHeader w:val="0"/>
        </w:trPr>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021">
            <w:pPr>
              <w:widowControl w:val="0"/>
              <w:spacing w:line="276" w:lineRule="auto"/>
              <w:rPr>
                <w:rFonts w:ascii="Calibri" w:cs="Calibri" w:eastAsia="Calibri" w:hAnsi="Calibri"/>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022">
            <w:pPr>
              <w:widowControl w:val="0"/>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(0.05)</w:t>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023">
            <w:pPr>
              <w:widowControl w:val="0"/>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(0.03)</w:t>
            </w:r>
          </w:p>
        </w:tc>
      </w:tr>
      <w:tr>
        <w:trPr>
          <w:cantSplit w:val="0"/>
          <w:trHeight w:val="415" w:hRule="atLeast"/>
          <w:tblHeader w:val="0"/>
        </w:trPr>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024">
            <w:pPr>
              <w:widowControl w:val="0"/>
              <w:spacing w:line="276" w:lineRule="auto"/>
              <w:rPr>
                <w:rFonts w:ascii="Calibri" w:cs="Calibri" w:eastAsia="Calibri" w:hAnsi="Calibri"/>
                <w:b w:val="1"/>
              </w:rPr>
            </w:pPr>
            <w:r w:rsidDel="00000000" w:rsidR="00000000" w:rsidRPr="00000000">
              <w:rPr>
                <w:rFonts w:ascii="Calibri" w:cs="Calibri" w:eastAsia="Calibri" w:hAnsi="Calibri"/>
                <w:b w:val="1"/>
                <w:rtl w:val="0"/>
              </w:rPr>
              <w:t xml:space="preserve">CM X Post</w:t>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025">
            <w:pPr>
              <w:widowControl w:val="0"/>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0.04</w:t>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026">
            <w:pPr>
              <w:widowControl w:val="0"/>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-0.03</w:t>
            </w:r>
          </w:p>
        </w:tc>
      </w:tr>
      <w:tr>
        <w:trPr>
          <w:cantSplit w:val="0"/>
          <w:trHeight w:val="415" w:hRule="atLeast"/>
          <w:tblHeader w:val="0"/>
        </w:trPr>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027">
            <w:pPr>
              <w:widowControl w:val="0"/>
              <w:spacing w:line="276" w:lineRule="auto"/>
              <w:rPr>
                <w:rFonts w:ascii="Calibri" w:cs="Calibri" w:eastAsia="Calibri" w:hAnsi="Calibri"/>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028">
            <w:pPr>
              <w:widowControl w:val="0"/>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(0.05)</w:t>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029">
            <w:pPr>
              <w:widowControl w:val="0"/>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(0.04)</w:t>
            </w:r>
          </w:p>
        </w:tc>
      </w:tr>
      <w:tr>
        <w:trPr>
          <w:cantSplit w:val="0"/>
          <w:trHeight w:val="415" w:hRule="atLeast"/>
          <w:tblHeader w:val="0"/>
        </w:trPr>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02A">
            <w:pPr>
              <w:widowControl w:val="0"/>
              <w:spacing w:line="276" w:lineRule="auto"/>
              <w:rPr>
                <w:rFonts w:ascii="Calibri" w:cs="Calibri" w:eastAsia="Calibri" w:hAnsi="Calibri"/>
              </w:rPr>
            </w:pPr>
            <w:r w:rsidDel="00000000" w:rsidR="00000000" w:rsidRPr="00000000">
              <w:rPr>
                <w:rFonts w:ascii="Calibri" w:cs="Calibri" w:eastAsia="Calibri" w:hAnsi="Calibri"/>
                <w:rtl w:val="0"/>
              </w:rPr>
              <w:t xml:space="preserve">Coder B</w:t>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02B">
            <w:pPr>
              <w:widowControl w:val="0"/>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0.14*</w:t>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02C">
            <w:pPr>
              <w:widowControl w:val="0"/>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-0.17*</w:t>
            </w:r>
          </w:p>
        </w:tc>
      </w:tr>
      <w:tr>
        <w:trPr>
          <w:cantSplit w:val="0"/>
          <w:trHeight w:val="415" w:hRule="atLeast"/>
          <w:tblHeader w:val="0"/>
        </w:trPr>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02D">
            <w:pPr>
              <w:widowControl w:val="0"/>
              <w:spacing w:line="276" w:lineRule="auto"/>
              <w:rPr>
                <w:rFonts w:ascii="Calibri" w:cs="Calibri" w:eastAsia="Calibri" w:hAnsi="Calibri"/>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02E">
            <w:pPr>
              <w:widowControl w:val="0"/>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(0.02)</w:t>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02F">
            <w:pPr>
              <w:widowControl w:val="0"/>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(0.02)</w:t>
            </w:r>
          </w:p>
        </w:tc>
      </w:tr>
      <w:tr>
        <w:trPr>
          <w:cantSplit w:val="0"/>
          <w:trHeight w:val="415" w:hRule="atLeast"/>
          <w:tblHeader w:val="0"/>
        </w:trPr>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030">
            <w:pPr>
              <w:widowControl w:val="0"/>
              <w:spacing w:line="276" w:lineRule="auto"/>
              <w:rPr>
                <w:rFonts w:ascii="Calibri" w:cs="Calibri" w:eastAsia="Calibri" w:hAnsi="Calibri"/>
              </w:rPr>
            </w:pPr>
            <w:r w:rsidDel="00000000" w:rsidR="00000000" w:rsidRPr="00000000">
              <w:rPr>
                <w:rFonts w:ascii="Calibri" w:cs="Calibri" w:eastAsia="Calibri" w:hAnsi="Calibri"/>
                <w:rtl w:val="0"/>
              </w:rPr>
              <w:t xml:space="preserve">Coder C</w:t>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031">
            <w:pPr>
              <w:widowControl w:val="0"/>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-0.01</w:t>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032">
            <w:pPr>
              <w:widowControl w:val="0"/>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-0.25*</w:t>
            </w:r>
          </w:p>
        </w:tc>
      </w:tr>
      <w:tr>
        <w:trPr>
          <w:cantSplit w:val="0"/>
          <w:trHeight w:val="415" w:hRule="atLeast"/>
          <w:tblHeader w:val="0"/>
        </w:trPr>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033">
            <w:pPr>
              <w:widowControl w:val="0"/>
              <w:spacing w:line="276" w:lineRule="auto"/>
              <w:rPr>
                <w:rFonts w:ascii="Calibri" w:cs="Calibri" w:eastAsia="Calibri" w:hAnsi="Calibri"/>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034">
            <w:pPr>
              <w:widowControl w:val="0"/>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(0.02)</w:t>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035">
            <w:pPr>
              <w:widowControl w:val="0"/>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(0.02)</w:t>
            </w:r>
          </w:p>
        </w:tc>
      </w:tr>
      <w:tr>
        <w:trPr>
          <w:cantSplit w:val="0"/>
          <w:trHeight w:val="415" w:hRule="atLeast"/>
          <w:tblHeader w:val="0"/>
        </w:trPr>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036">
            <w:pPr>
              <w:widowControl w:val="0"/>
              <w:spacing w:line="276" w:lineRule="auto"/>
              <w:rPr>
                <w:rFonts w:ascii="Calibri" w:cs="Calibri" w:eastAsia="Calibri" w:hAnsi="Calibri"/>
              </w:rPr>
            </w:pPr>
            <w:r w:rsidDel="00000000" w:rsidR="00000000" w:rsidRPr="00000000">
              <w:rPr>
                <w:rFonts w:ascii="Calibri" w:cs="Calibri" w:eastAsia="Calibri" w:hAnsi="Calibri"/>
                <w:rtl w:val="0"/>
              </w:rPr>
              <w:t xml:space="preserve">Constant</w:t>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037">
            <w:pPr>
              <w:widowControl w:val="0"/>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0.27*</w:t>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038">
            <w:pPr>
              <w:widowControl w:val="0"/>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0.78*</w:t>
            </w:r>
          </w:p>
        </w:tc>
      </w:tr>
      <w:tr>
        <w:trPr>
          <w:cantSplit w:val="0"/>
          <w:trHeight w:val="415" w:hRule="atLeast"/>
          <w:tblHeader w:val="0"/>
        </w:trPr>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039">
            <w:pPr>
              <w:widowControl w:val="0"/>
              <w:spacing w:line="276" w:lineRule="auto"/>
              <w:rPr>
                <w:rFonts w:ascii="Calibri" w:cs="Calibri" w:eastAsia="Calibri" w:hAnsi="Calibri"/>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03A">
            <w:pPr>
              <w:widowControl w:val="0"/>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(0.05)</w:t>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03B">
            <w:pPr>
              <w:widowControl w:val="0"/>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(0.06)</w:t>
            </w:r>
          </w:p>
        </w:tc>
      </w:tr>
      <w:tr>
        <w:trPr>
          <w:cantSplit w:val="0"/>
          <w:trHeight w:val="415" w:hRule="atLeast"/>
          <w:tblHeader w:val="0"/>
        </w:trPr>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03C">
            <w:pPr>
              <w:widowControl w:val="0"/>
              <w:spacing w:line="276" w:lineRule="auto"/>
              <w:rPr>
                <w:rFonts w:ascii="Calibri" w:cs="Calibri" w:eastAsia="Calibri" w:hAnsi="Calibri"/>
              </w:rPr>
            </w:pPr>
            <w:r w:rsidDel="00000000" w:rsidR="00000000" w:rsidRPr="00000000">
              <w:rPr>
                <w:rFonts w:ascii="Calibri" w:cs="Calibri" w:eastAsia="Calibri" w:hAnsi="Calibri"/>
                <w:rtl w:val="0"/>
              </w:rPr>
              <w:t xml:space="preserve">Variance Component:</w:t>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03D">
            <w:pPr>
              <w:widowControl w:val="0"/>
              <w:spacing w:line="276" w:lineRule="auto"/>
              <w:jc w:val="center"/>
              <w:rPr>
                <w:rFonts w:ascii="Calibri" w:cs="Calibri" w:eastAsia="Calibri" w:hAnsi="Calibri"/>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03E">
            <w:pPr>
              <w:widowControl w:val="0"/>
              <w:spacing w:line="276" w:lineRule="auto"/>
              <w:jc w:val="center"/>
              <w:rPr>
                <w:rFonts w:ascii="Calibri" w:cs="Calibri" w:eastAsia="Calibri" w:hAnsi="Calibri"/>
              </w:rPr>
            </w:pPr>
            <w:r w:rsidDel="00000000" w:rsidR="00000000" w:rsidRPr="00000000">
              <w:rPr>
                <w:rtl w:val="0"/>
              </w:rPr>
            </w:r>
          </w:p>
        </w:tc>
      </w:tr>
      <w:tr>
        <w:trPr>
          <w:cantSplit w:val="0"/>
          <w:trHeight w:val="415" w:hRule="atLeast"/>
          <w:tblHeader w:val="0"/>
        </w:trPr>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03F">
            <w:pPr>
              <w:widowControl w:val="0"/>
              <w:spacing w:line="276" w:lineRule="auto"/>
              <w:rPr>
                <w:rFonts w:ascii="Calibri" w:cs="Calibri" w:eastAsia="Calibri" w:hAnsi="Calibri"/>
              </w:rPr>
            </w:pPr>
            <w:r w:rsidDel="00000000" w:rsidR="00000000" w:rsidRPr="00000000">
              <w:rPr>
                <w:rFonts w:ascii="Calibri" w:cs="Calibri" w:eastAsia="Calibri" w:hAnsi="Calibri"/>
                <w:rtl w:val="0"/>
              </w:rPr>
              <w:t xml:space="preserve">Creator Random Effects</w:t>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040">
            <w:pPr>
              <w:widowControl w:val="0"/>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-1.93*</w:t>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041">
            <w:pPr>
              <w:widowControl w:val="0"/>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-1.39*</w:t>
            </w:r>
          </w:p>
        </w:tc>
      </w:tr>
      <w:tr>
        <w:trPr>
          <w:cantSplit w:val="0"/>
          <w:trHeight w:val="415" w:hRule="atLeast"/>
          <w:tblHeader w:val="0"/>
        </w:trPr>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042">
            <w:pPr>
              <w:widowControl w:val="0"/>
              <w:spacing w:line="276" w:lineRule="auto"/>
              <w:rPr>
                <w:rFonts w:ascii="Calibri" w:cs="Calibri" w:eastAsia="Calibri" w:hAnsi="Calibri"/>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043">
            <w:pPr>
              <w:widowControl w:val="0"/>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(0.13)</w:t>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044">
            <w:pPr>
              <w:widowControl w:val="0"/>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(0.10)</w:t>
            </w:r>
          </w:p>
        </w:tc>
      </w:tr>
      <w:tr>
        <w:trPr>
          <w:cantSplit w:val="0"/>
          <w:trHeight w:val="415" w:hRule="atLeast"/>
          <w:tblHeader w:val="0"/>
        </w:trPr>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045">
            <w:pPr>
              <w:widowControl w:val="0"/>
              <w:spacing w:line="276" w:lineRule="auto"/>
              <w:rPr>
                <w:rFonts w:ascii="Calibri" w:cs="Calibri" w:eastAsia="Calibri" w:hAnsi="Calibri"/>
              </w:rPr>
            </w:pPr>
            <w:r w:rsidDel="00000000" w:rsidR="00000000" w:rsidRPr="00000000">
              <w:rPr>
                <w:rFonts w:ascii="Calibri" w:cs="Calibri" w:eastAsia="Calibri" w:hAnsi="Calibri"/>
                <w:rtl w:val="0"/>
              </w:rPr>
              <w:t xml:space="preserve">Variance Component: </w:t>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046">
            <w:pPr>
              <w:widowControl w:val="0"/>
              <w:spacing w:line="276" w:lineRule="auto"/>
              <w:jc w:val="center"/>
              <w:rPr>
                <w:rFonts w:ascii="Calibri" w:cs="Calibri" w:eastAsia="Calibri" w:hAnsi="Calibri"/>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047">
            <w:pPr>
              <w:widowControl w:val="0"/>
              <w:spacing w:line="276" w:lineRule="auto"/>
              <w:jc w:val="center"/>
              <w:rPr>
                <w:rFonts w:ascii="Calibri" w:cs="Calibri" w:eastAsia="Calibri" w:hAnsi="Calibri"/>
              </w:rPr>
            </w:pPr>
            <w:r w:rsidDel="00000000" w:rsidR="00000000" w:rsidRPr="00000000">
              <w:rPr>
                <w:rtl w:val="0"/>
              </w:rPr>
            </w:r>
          </w:p>
        </w:tc>
      </w:tr>
      <w:tr>
        <w:trPr>
          <w:cantSplit w:val="0"/>
          <w:trHeight w:val="415" w:hRule="atLeast"/>
          <w:tblHeader w:val="0"/>
        </w:trPr>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048">
            <w:pPr>
              <w:widowControl w:val="0"/>
              <w:spacing w:line="276" w:lineRule="auto"/>
              <w:rPr>
                <w:rFonts w:ascii="Calibri" w:cs="Calibri" w:eastAsia="Calibri" w:hAnsi="Calibri"/>
              </w:rPr>
            </w:pPr>
            <w:r w:rsidDel="00000000" w:rsidR="00000000" w:rsidRPr="00000000">
              <w:rPr>
                <w:rFonts w:ascii="Calibri" w:cs="Calibri" w:eastAsia="Calibri" w:hAnsi="Calibri"/>
                <w:rtl w:val="0"/>
              </w:rPr>
              <w:t xml:space="preserve">Residuals</w:t>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049">
            <w:pPr>
              <w:widowControl w:val="0"/>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-0.89*</w:t>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04A">
            <w:pPr>
              <w:widowControl w:val="0"/>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-0.97*</w:t>
            </w:r>
          </w:p>
        </w:tc>
      </w:tr>
      <w:tr>
        <w:trPr>
          <w:cantSplit w:val="0"/>
          <w:trHeight w:val="415" w:hRule="atLeast"/>
          <w:tblHeader w:val="0"/>
        </w:trPr>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04B">
            <w:pPr>
              <w:widowControl w:val="0"/>
              <w:spacing w:line="276" w:lineRule="auto"/>
              <w:rPr>
                <w:rFonts w:ascii="Calibri" w:cs="Calibri" w:eastAsia="Calibri" w:hAnsi="Calibri"/>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04C">
            <w:pPr>
              <w:widowControl w:val="0"/>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(0.01)</w:t>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04D">
            <w:pPr>
              <w:widowControl w:val="0"/>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(0.01)</w:t>
            </w:r>
          </w:p>
        </w:tc>
      </w:tr>
      <w:tr>
        <w:trPr>
          <w:cantSplit w:val="0"/>
          <w:trHeight w:val="415" w:hRule="atLeast"/>
          <w:tblHeader w:val="0"/>
        </w:trPr>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04E">
            <w:pPr>
              <w:widowControl w:val="0"/>
              <w:spacing w:line="276" w:lineRule="auto"/>
              <w:rPr>
                <w:rFonts w:ascii="Calibri" w:cs="Calibri" w:eastAsia="Calibri" w:hAnsi="Calibri"/>
              </w:rPr>
            </w:pPr>
            <w:r w:rsidDel="00000000" w:rsidR="00000000" w:rsidRPr="00000000">
              <w:rPr>
                <w:rFonts w:ascii="Calibri" w:cs="Calibri" w:eastAsia="Calibri" w:hAnsi="Calibri"/>
                <w:rtl w:val="0"/>
              </w:rPr>
              <w:t xml:space="preserve">N</w:t>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04F">
            <w:pPr>
              <w:widowControl w:val="0"/>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2282</w:t>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050">
            <w:pPr>
              <w:widowControl w:val="0"/>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3434</w:t>
            </w:r>
          </w:p>
        </w:tc>
      </w:tr>
    </w:tbl>
    <w:p w:rsidR="00000000" w:rsidDel="00000000" w:rsidP="00000000" w:rsidRDefault="00000000" w:rsidRPr="00000000" w14:paraId="00000051">
      <w:pPr>
        <w:spacing w:line="276" w:lineRule="auto"/>
        <w:rPr>
          <w:rFonts w:ascii="Calibri" w:cs="Calibri" w:eastAsia="Calibri" w:hAnsi="Calibri"/>
          <w:b w:val="1"/>
        </w:rPr>
      </w:pPr>
      <w:r w:rsidDel="00000000" w:rsidR="00000000" w:rsidRPr="00000000">
        <w:rPr>
          <w:rtl w:val="0"/>
        </w:rPr>
      </w:r>
    </w:p>
    <w:p w:rsidR="00000000" w:rsidDel="00000000" w:rsidP="00000000" w:rsidRDefault="00000000" w:rsidRPr="00000000" w14:paraId="00000052">
      <w:pPr>
        <w:spacing w:line="276" w:lineRule="auto"/>
        <w:rPr>
          <w:rFonts w:ascii="Calibri" w:cs="Calibri" w:eastAsia="Calibri" w:hAnsi="Calibri"/>
          <w:i w:val="1"/>
        </w:rPr>
      </w:pPr>
      <w:r w:rsidDel="00000000" w:rsidR="00000000" w:rsidRPr="00000000">
        <w:rPr>
          <w:rFonts w:ascii="Calibri" w:cs="Calibri" w:eastAsia="Calibri" w:hAnsi="Calibri"/>
          <w:b w:val="1"/>
          <w:rtl w:val="0"/>
        </w:rPr>
        <w:t xml:space="preserve">Table S1 – Main Effects of MO and CM Condition Assignment on Video Production Behavior. </w:t>
      </w:r>
      <w:r w:rsidDel="00000000" w:rsidR="00000000" w:rsidRPr="00000000">
        <w:rPr>
          <w:rFonts w:ascii="Calibri" w:cs="Calibri" w:eastAsia="Calibri" w:hAnsi="Calibri"/>
          <w:i w:val="1"/>
          <w:rtl w:val="0"/>
        </w:rPr>
        <w:t xml:space="preserve">Parameter estimates from a multi-level Linear Probability Model (LPM)</w:t>
      </w:r>
      <w:r w:rsidDel="00000000" w:rsidR="00000000" w:rsidRPr="00000000">
        <w:rPr>
          <w:rFonts w:ascii="Calibri" w:cs="Calibri" w:eastAsia="Calibri" w:hAnsi="Calibri"/>
          <w:b w:val="1"/>
          <w:i w:val="1"/>
          <w:rtl w:val="0"/>
        </w:rPr>
        <w:t xml:space="preserve"> </w:t>
      </w:r>
      <w:r w:rsidDel="00000000" w:rsidR="00000000" w:rsidRPr="00000000">
        <w:rPr>
          <w:rFonts w:ascii="Calibri" w:cs="Calibri" w:eastAsia="Calibri" w:hAnsi="Calibri"/>
          <w:i w:val="1"/>
          <w:rtl w:val="0"/>
        </w:rPr>
        <w:t xml:space="preserve">presented, with standard errors in parentheses. Video counts (N) reflect all videos from control group participants, those enrolled in the MO condition, and those who were both enrolled into the CM condition and opted into the study’s synchronous component (N = 62). Please refer to the main text for additional information about our modeling approach. Interactive coefficients referenced in text are presented in bold, on the left-hand side of the table. </w:t>
      </w:r>
    </w:p>
    <w:p w:rsidR="00000000" w:rsidDel="00000000" w:rsidP="00000000" w:rsidRDefault="00000000" w:rsidRPr="00000000" w14:paraId="00000053">
      <w:pPr>
        <w:spacing w:line="276" w:lineRule="auto"/>
        <w:ind w:left="720" w:firstLine="0"/>
        <w:rPr>
          <w:rFonts w:ascii="Calibri" w:cs="Calibri" w:eastAsia="Calibri" w:hAnsi="Calibri"/>
          <w:b w:val="1"/>
        </w:rPr>
      </w:pPr>
      <w:r w:rsidDel="00000000" w:rsidR="00000000" w:rsidRPr="00000000">
        <w:rPr>
          <w:rtl w:val="0"/>
        </w:rPr>
      </w:r>
    </w:p>
    <w:p w:rsidR="00000000" w:rsidDel="00000000" w:rsidP="00000000" w:rsidRDefault="00000000" w:rsidRPr="00000000" w14:paraId="00000054">
      <w:pPr>
        <w:spacing w:line="276" w:lineRule="auto"/>
        <w:ind w:left="720" w:firstLine="0"/>
        <w:rPr>
          <w:rFonts w:ascii="Calibri" w:cs="Calibri" w:eastAsia="Calibri" w:hAnsi="Calibri"/>
          <w:b w:val="1"/>
        </w:rPr>
      </w:pPr>
      <w:r w:rsidDel="00000000" w:rsidR="00000000" w:rsidRPr="00000000">
        <w:rPr>
          <w:rtl w:val="0"/>
        </w:rPr>
      </w:r>
    </w:p>
    <w:p w:rsidR="00000000" w:rsidDel="00000000" w:rsidP="00000000" w:rsidRDefault="00000000" w:rsidRPr="00000000" w14:paraId="00000055">
      <w:pPr>
        <w:spacing w:line="276" w:lineRule="auto"/>
        <w:ind w:left="720" w:firstLine="0"/>
        <w:rPr>
          <w:rFonts w:ascii="Calibri" w:cs="Calibri" w:eastAsia="Calibri" w:hAnsi="Calibri"/>
          <w:b w:val="1"/>
        </w:rPr>
      </w:pPr>
      <w:r w:rsidDel="00000000" w:rsidR="00000000" w:rsidRPr="00000000">
        <w:rPr>
          <w:rtl w:val="0"/>
        </w:rPr>
      </w:r>
    </w:p>
    <w:p w:rsidR="00000000" w:rsidDel="00000000" w:rsidP="00000000" w:rsidRDefault="00000000" w:rsidRPr="00000000" w14:paraId="00000056">
      <w:pPr>
        <w:spacing w:line="276" w:lineRule="auto"/>
        <w:ind w:left="720" w:firstLine="0"/>
        <w:rPr>
          <w:rFonts w:ascii="Calibri" w:cs="Calibri" w:eastAsia="Calibri" w:hAnsi="Calibri"/>
          <w:b w:val="1"/>
        </w:rPr>
      </w:pPr>
      <w:r w:rsidDel="00000000" w:rsidR="00000000" w:rsidRPr="00000000">
        <w:rPr>
          <w:rtl w:val="0"/>
        </w:rPr>
      </w:r>
    </w:p>
    <w:p w:rsidR="00000000" w:rsidDel="00000000" w:rsidP="00000000" w:rsidRDefault="00000000" w:rsidRPr="00000000" w14:paraId="00000057">
      <w:pPr>
        <w:spacing w:line="276" w:lineRule="auto"/>
        <w:ind w:left="720" w:firstLine="0"/>
        <w:rPr>
          <w:rFonts w:ascii="Calibri" w:cs="Calibri" w:eastAsia="Calibri" w:hAnsi="Calibri"/>
          <w:b w:val="1"/>
        </w:rPr>
      </w:pPr>
      <w:r w:rsidDel="00000000" w:rsidR="00000000" w:rsidRPr="00000000">
        <w:rPr>
          <w:rtl w:val="0"/>
        </w:rPr>
      </w:r>
    </w:p>
    <w:p w:rsidR="00000000" w:rsidDel="00000000" w:rsidP="00000000" w:rsidRDefault="00000000" w:rsidRPr="00000000" w14:paraId="00000058">
      <w:pPr>
        <w:spacing w:line="276" w:lineRule="auto"/>
        <w:ind w:left="720" w:firstLine="0"/>
        <w:rPr>
          <w:rFonts w:ascii="Calibri" w:cs="Calibri" w:eastAsia="Calibri" w:hAnsi="Calibri"/>
          <w:b w:val="1"/>
        </w:rPr>
      </w:pPr>
      <w:r w:rsidDel="00000000" w:rsidR="00000000" w:rsidRPr="00000000">
        <w:rPr>
          <w:rtl w:val="0"/>
        </w:rPr>
      </w:r>
    </w:p>
    <w:p w:rsidR="00000000" w:rsidDel="00000000" w:rsidP="00000000" w:rsidRDefault="00000000" w:rsidRPr="00000000" w14:paraId="00000059">
      <w:pPr>
        <w:spacing w:line="276" w:lineRule="auto"/>
        <w:ind w:left="720" w:firstLine="0"/>
        <w:rPr>
          <w:rFonts w:ascii="Calibri" w:cs="Calibri" w:eastAsia="Calibri" w:hAnsi="Calibri"/>
          <w:b w:val="1"/>
        </w:rPr>
      </w:pPr>
      <w:r w:rsidDel="00000000" w:rsidR="00000000" w:rsidRPr="00000000">
        <w:rPr>
          <w:rtl w:val="0"/>
        </w:rPr>
      </w:r>
    </w:p>
    <w:p w:rsidR="00000000" w:rsidDel="00000000" w:rsidP="00000000" w:rsidRDefault="00000000" w:rsidRPr="00000000" w14:paraId="0000005A">
      <w:pPr>
        <w:spacing w:line="276" w:lineRule="auto"/>
        <w:ind w:left="720" w:firstLine="0"/>
        <w:rPr>
          <w:rFonts w:ascii="Calibri" w:cs="Calibri" w:eastAsia="Calibri" w:hAnsi="Calibri"/>
          <w:b w:val="1"/>
        </w:rPr>
      </w:pPr>
      <w:r w:rsidDel="00000000" w:rsidR="00000000" w:rsidRPr="00000000">
        <w:rPr>
          <w:rtl w:val="0"/>
        </w:rPr>
      </w:r>
    </w:p>
    <w:p w:rsidR="00000000" w:rsidDel="00000000" w:rsidP="00000000" w:rsidRDefault="00000000" w:rsidRPr="00000000" w14:paraId="0000005B">
      <w:pPr>
        <w:spacing w:line="276" w:lineRule="auto"/>
        <w:ind w:left="720" w:firstLine="0"/>
        <w:rPr>
          <w:rFonts w:ascii="Calibri" w:cs="Calibri" w:eastAsia="Calibri" w:hAnsi="Calibri"/>
          <w:b w:val="1"/>
        </w:rPr>
      </w:pPr>
      <w:r w:rsidDel="00000000" w:rsidR="00000000" w:rsidRPr="00000000">
        <w:rPr>
          <w:rtl w:val="0"/>
        </w:rPr>
      </w:r>
    </w:p>
    <w:p w:rsidR="00000000" w:rsidDel="00000000" w:rsidP="00000000" w:rsidRDefault="00000000" w:rsidRPr="00000000" w14:paraId="0000005C">
      <w:pPr>
        <w:spacing w:line="276" w:lineRule="auto"/>
        <w:ind w:left="720" w:firstLine="0"/>
        <w:rPr>
          <w:rFonts w:ascii="Calibri" w:cs="Calibri" w:eastAsia="Calibri" w:hAnsi="Calibri"/>
          <w:b w:val="1"/>
        </w:rPr>
      </w:pPr>
      <w:r w:rsidDel="00000000" w:rsidR="00000000" w:rsidRPr="00000000">
        <w:rPr>
          <w:rtl w:val="0"/>
        </w:rPr>
      </w:r>
    </w:p>
    <w:p w:rsidR="00000000" w:rsidDel="00000000" w:rsidP="00000000" w:rsidRDefault="00000000" w:rsidRPr="00000000" w14:paraId="0000005D">
      <w:pPr>
        <w:spacing w:line="276" w:lineRule="auto"/>
        <w:ind w:left="720" w:firstLine="0"/>
        <w:rPr>
          <w:rFonts w:ascii="Calibri" w:cs="Calibri" w:eastAsia="Calibri" w:hAnsi="Calibri"/>
          <w:b w:val="1"/>
        </w:rPr>
      </w:pPr>
      <w:r w:rsidDel="00000000" w:rsidR="00000000" w:rsidRPr="00000000">
        <w:rPr>
          <w:rtl w:val="0"/>
        </w:rPr>
      </w:r>
    </w:p>
    <w:p w:rsidR="00000000" w:rsidDel="00000000" w:rsidP="00000000" w:rsidRDefault="00000000" w:rsidRPr="00000000" w14:paraId="0000005E">
      <w:pPr>
        <w:spacing w:line="276" w:lineRule="auto"/>
        <w:ind w:left="720" w:firstLine="0"/>
        <w:rPr>
          <w:rFonts w:ascii="Calibri" w:cs="Calibri" w:eastAsia="Calibri" w:hAnsi="Calibri"/>
          <w:b w:val="1"/>
        </w:rPr>
      </w:pPr>
      <w:r w:rsidDel="00000000" w:rsidR="00000000" w:rsidRPr="00000000">
        <w:rPr>
          <w:rtl w:val="0"/>
        </w:rPr>
      </w:r>
    </w:p>
    <w:p w:rsidR="00000000" w:rsidDel="00000000" w:rsidP="00000000" w:rsidRDefault="00000000" w:rsidRPr="00000000" w14:paraId="0000005F">
      <w:pPr>
        <w:spacing w:line="276" w:lineRule="auto"/>
        <w:ind w:left="720" w:firstLine="0"/>
        <w:rPr>
          <w:rFonts w:ascii="Calibri" w:cs="Calibri" w:eastAsia="Calibri" w:hAnsi="Calibri"/>
          <w:b w:val="1"/>
        </w:rPr>
      </w:pPr>
      <w:r w:rsidDel="00000000" w:rsidR="00000000" w:rsidRPr="00000000">
        <w:rPr>
          <w:rtl w:val="0"/>
        </w:rPr>
      </w:r>
    </w:p>
    <w:p w:rsidR="00000000" w:rsidDel="00000000" w:rsidP="00000000" w:rsidRDefault="00000000" w:rsidRPr="00000000" w14:paraId="00000060">
      <w:pPr>
        <w:spacing w:line="276" w:lineRule="auto"/>
        <w:ind w:left="720" w:firstLine="0"/>
        <w:rPr>
          <w:rFonts w:ascii="Calibri" w:cs="Calibri" w:eastAsia="Calibri" w:hAnsi="Calibri"/>
          <w:b w:val="1"/>
        </w:rPr>
      </w:pPr>
      <w:r w:rsidDel="00000000" w:rsidR="00000000" w:rsidRPr="00000000">
        <w:rPr>
          <w:rtl w:val="0"/>
        </w:rPr>
      </w:r>
    </w:p>
    <w:p w:rsidR="00000000" w:rsidDel="00000000" w:rsidP="00000000" w:rsidRDefault="00000000" w:rsidRPr="00000000" w14:paraId="00000061">
      <w:pPr>
        <w:spacing w:line="276" w:lineRule="auto"/>
        <w:ind w:left="720" w:firstLine="0"/>
        <w:rPr>
          <w:rFonts w:ascii="Calibri" w:cs="Calibri" w:eastAsia="Calibri" w:hAnsi="Calibri"/>
          <w:b w:val="1"/>
        </w:rPr>
      </w:pPr>
      <w:r w:rsidDel="00000000" w:rsidR="00000000" w:rsidRPr="00000000">
        <w:rPr>
          <w:rtl w:val="0"/>
        </w:rPr>
      </w:r>
    </w:p>
    <w:p w:rsidR="00000000" w:rsidDel="00000000" w:rsidP="00000000" w:rsidRDefault="00000000" w:rsidRPr="00000000" w14:paraId="00000062">
      <w:pPr>
        <w:spacing w:line="276" w:lineRule="auto"/>
        <w:ind w:left="720" w:firstLine="0"/>
        <w:rPr>
          <w:rFonts w:ascii="Calibri" w:cs="Calibri" w:eastAsia="Calibri" w:hAnsi="Calibri"/>
          <w:b w:val="1"/>
        </w:rPr>
      </w:pPr>
      <w:r w:rsidDel="00000000" w:rsidR="00000000" w:rsidRPr="00000000">
        <w:rPr>
          <w:rtl w:val="0"/>
        </w:rPr>
      </w:r>
    </w:p>
    <w:p w:rsidR="00000000" w:rsidDel="00000000" w:rsidP="00000000" w:rsidRDefault="00000000" w:rsidRPr="00000000" w14:paraId="00000063">
      <w:pPr>
        <w:spacing w:line="276" w:lineRule="auto"/>
        <w:ind w:left="720" w:firstLine="0"/>
        <w:rPr>
          <w:rFonts w:ascii="Calibri" w:cs="Calibri" w:eastAsia="Calibri" w:hAnsi="Calibri"/>
          <w:b w:val="1"/>
        </w:rPr>
      </w:pPr>
      <w:r w:rsidDel="00000000" w:rsidR="00000000" w:rsidRPr="00000000">
        <w:rPr>
          <w:rtl w:val="0"/>
        </w:rPr>
      </w:r>
    </w:p>
    <w:p w:rsidR="00000000" w:rsidDel="00000000" w:rsidP="00000000" w:rsidRDefault="00000000" w:rsidRPr="00000000" w14:paraId="00000064">
      <w:pPr>
        <w:spacing w:line="276" w:lineRule="auto"/>
        <w:ind w:left="720" w:firstLine="0"/>
        <w:rPr>
          <w:rFonts w:ascii="Calibri" w:cs="Calibri" w:eastAsia="Calibri" w:hAnsi="Calibri"/>
          <w:b w:val="1"/>
        </w:rPr>
      </w:pPr>
      <w:r w:rsidDel="00000000" w:rsidR="00000000" w:rsidRPr="00000000">
        <w:rPr>
          <w:rtl w:val="0"/>
        </w:rPr>
      </w:r>
    </w:p>
    <w:p w:rsidR="00000000" w:rsidDel="00000000" w:rsidP="00000000" w:rsidRDefault="00000000" w:rsidRPr="00000000" w14:paraId="00000065">
      <w:pPr>
        <w:spacing w:line="276" w:lineRule="auto"/>
        <w:ind w:left="720" w:firstLine="0"/>
        <w:rPr>
          <w:rFonts w:ascii="Calibri" w:cs="Calibri" w:eastAsia="Calibri" w:hAnsi="Calibri"/>
          <w:b w:val="1"/>
        </w:rPr>
      </w:pPr>
      <w:r w:rsidDel="00000000" w:rsidR="00000000" w:rsidRPr="00000000">
        <w:rPr>
          <w:rtl w:val="0"/>
        </w:rPr>
      </w:r>
    </w:p>
    <w:p w:rsidR="00000000" w:rsidDel="00000000" w:rsidP="00000000" w:rsidRDefault="00000000" w:rsidRPr="00000000" w14:paraId="00000066">
      <w:pPr>
        <w:spacing w:line="276" w:lineRule="auto"/>
        <w:ind w:left="720" w:firstLine="0"/>
        <w:rPr>
          <w:rFonts w:ascii="Calibri" w:cs="Calibri" w:eastAsia="Calibri" w:hAnsi="Calibri"/>
          <w:b w:val="1"/>
        </w:rPr>
      </w:pPr>
      <w:r w:rsidDel="00000000" w:rsidR="00000000" w:rsidRPr="00000000">
        <w:rPr>
          <w:rtl w:val="0"/>
        </w:rPr>
      </w:r>
    </w:p>
    <w:p w:rsidR="00000000" w:rsidDel="00000000" w:rsidP="00000000" w:rsidRDefault="00000000" w:rsidRPr="00000000" w14:paraId="00000067">
      <w:pPr>
        <w:spacing w:line="276" w:lineRule="auto"/>
        <w:ind w:left="720" w:firstLine="0"/>
        <w:rPr>
          <w:rFonts w:ascii="Calibri" w:cs="Calibri" w:eastAsia="Calibri" w:hAnsi="Calibri"/>
          <w:b w:val="1"/>
        </w:rPr>
      </w:pPr>
      <w:r w:rsidDel="00000000" w:rsidR="00000000" w:rsidRPr="00000000">
        <w:rPr>
          <w:rtl w:val="0"/>
        </w:rPr>
      </w:r>
    </w:p>
    <w:p w:rsidR="00000000" w:rsidDel="00000000" w:rsidP="00000000" w:rsidRDefault="00000000" w:rsidRPr="00000000" w14:paraId="00000068">
      <w:pPr>
        <w:spacing w:line="276" w:lineRule="auto"/>
        <w:ind w:left="720" w:firstLine="0"/>
        <w:rPr>
          <w:rFonts w:ascii="Calibri" w:cs="Calibri" w:eastAsia="Calibri" w:hAnsi="Calibri"/>
          <w:b w:val="1"/>
        </w:rPr>
      </w:pPr>
      <w:r w:rsidDel="00000000" w:rsidR="00000000" w:rsidRPr="00000000">
        <w:rPr>
          <w:rtl w:val="0"/>
        </w:rPr>
      </w:r>
    </w:p>
    <w:p w:rsidR="00000000" w:rsidDel="00000000" w:rsidP="00000000" w:rsidRDefault="00000000" w:rsidRPr="00000000" w14:paraId="00000069">
      <w:pPr>
        <w:spacing w:line="276" w:lineRule="auto"/>
        <w:ind w:left="720" w:firstLine="0"/>
        <w:rPr>
          <w:rFonts w:ascii="Calibri" w:cs="Calibri" w:eastAsia="Calibri" w:hAnsi="Calibri"/>
          <w:b w:val="1"/>
        </w:rPr>
      </w:pPr>
      <w:r w:rsidDel="00000000" w:rsidR="00000000" w:rsidRPr="00000000">
        <w:rPr>
          <w:rtl w:val="0"/>
        </w:rPr>
      </w:r>
    </w:p>
    <w:p w:rsidR="00000000" w:rsidDel="00000000" w:rsidP="00000000" w:rsidRDefault="00000000" w:rsidRPr="00000000" w14:paraId="0000006A">
      <w:pPr>
        <w:spacing w:line="276" w:lineRule="auto"/>
        <w:ind w:left="720" w:firstLine="0"/>
        <w:rPr>
          <w:rFonts w:ascii="Calibri" w:cs="Calibri" w:eastAsia="Calibri" w:hAnsi="Calibri"/>
          <w:b w:val="1"/>
        </w:rPr>
      </w:pPr>
      <w:r w:rsidDel="00000000" w:rsidR="00000000" w:rsidRPr="00000000">
        <w:rPr>
          <w:rtl w:val="0"/>
        </w:rPr>
      </w:r>
    </w:p>
    <w:p w:rsidR="00000000" w:rsidDel="00000000" w:rsidP="00000000" w:rsidRDefault="00000000" w:rsidRPr="00000000" w14:paraId="0000006B">
      <w:pPr>
        <w:spacing w:line="276" w:lineRule="auto"/>
        <w:ind w:left="720" w:firstLine="0"/>
        <w:rPr>
          <w:rFonts w:ascii="Calibri" w:cs="Calibri" w:eastAsia="Calibri" w:hAnsi="Calibri"/>
          <w:b w:val="1"/>
        </w:rPr>
      </w:pPr>
      <w:r w:rsidDel="00000000" w:rsidR="00000000" w:rsidRPr="00000000">
        <w:rPr>
          <w:rtl w:val="0"/>
        </w:rPr>
      </w:r>
    </w:p>
    <w:p w:rsidR="00000000" w:rsidDel="00000000" w:rsidP="00000000" w:rsidRDefault="00000000" w:rsidRPr="00000000" w14:paraId="0000006C">
      <w:pPr>
        <w:spacing w:line="276" w:lineRule="auto"/>
        <w:ind w:left="720" w:firstLine="0"/>
        <w:rPr>
          <w:rFonts w:ascii="Calibri" w:cs="Calibri" w:eastAsia="Calibri" w:hAnsi="Calibri"/>
          <w:b w:val="1"/>
        </w:rPr>
      </w:pPr>
      <w:r w:rsidDel="00000000" w:rsidR="00000000" w:rsidRPr="00000000">
        <w:rPr>
          <w:rtl w:val="0"/>
        </w:rPr>
      </w:r>
    </w:p>
    <w:p w:rsidR="00000000" w:rsidDel="00000000" w:rsidP="00000000" w:rsidRDefault="00000000" w:rsidRPr="00000000" w14:paraId="0000006D">
      <w:pPr>
        <w:spacing w:line="276" w:lineRule="auto"/>
        <w:ind w:left="720" w:firstLine="0"/>
        <w:rPr>
          <w:rFonts w:ascii="Calibri" w:cs="Calibri" w:eastAsia="Calibri" w:hAnsi="Calibri"/>
          <w:b w:val="1"/>
        </w:rPr>
      </w:pPr>
      <w:r w:rsidDel="00000000" w:rsidR="00000000" w:rsidRPr="00000000">
        <w:rPr>
          <w:rtl w:val="0"/>
        </w:rPr>
      </w:r>
    </w:p>
    <w:p w:rsidR="00000000" w:rsidDel="00000000" w:rsidP="00000000" w:rsidRDefault="00000000" w:rsidRPr="00000000" w14:paraId="0000006E">
      <w:pPr>
        <w:spacing w:line="276" w:lineRule="auto"/>
        <w:ind w:left="720" w:firstLine="0"/>
        <w:rPr>
          <w:rFonts w:ascii="Calibri" w:cs="Calibri" w:eastAsia="Calibri" w:hAnsi="Calibri"/>
          <w:b w:val="1"/>
        </w:rPr>
      </w:pPr>
      <w:r w:rsidDel="00000000" w:rsidR="00000000" w:rsidRPr="00000000">
        <w:rPr>
          <w:rtl w:val="0"/>
        </w:rPr>
      </w:r>
    </w:p>
    <w:p w:rsidR="00000000" w:rsidDel="00000000" w:rsidP="00000000" w:rsidRDefault="00000000" w:rsidRPr="00000000" w14:paraId="0000006F">
      <w:pPr>
        <w:spacing w:line="276" w:lineRule="auto"/>
        <w:ind w:left="720" w:firstLine="0"/>
        <w:rPr>
          <w:rFonts w:ascii="Calibri" w:cs="Calibri" w:eastAsia="Calibri" w:hAnsi="Calibri"/>
          <w:b w:val="1"/>
        </w:rPr>
      </w:pPr>
      <w:r w:rsidDel="00000000" w:rsidR="00000000" w:rsidRPr="00000000">
        <w:rPr>
          <w:rtl w:val="0"/>
        </w:rPr>
      </w:r>
    </w:p>
    <w:p w:rsidR="00000000" w:rsidDel="00000000" w:rsidP="00000000" w:rsidRDefault="00000000" w:rsidRPr="00000000" w14:paraId="00000070">
      <w:pPr>
        <w:spacing w:line="276" w:lineRule="auto"/>
        <w:ind w:left="720" w:firstLine="0"/>
        <w:rPr>
          <w:rFonts w:ascii="Calibri" w:cs="Calibri" w:eastAsia="Calibri" w:hAnsi="Calibri"/>
          <w:b w:val="1"/>
        </w:rPr>
      </w:pPr>
      <w:r w:rsidDel="00000000" w:rsidR="00000000" w:rsidRPr="00000000">
        <w:rPr>
          <w:rtl w:val="0"/>
        </w:rPr>
      </w:r>
    </w:p>
    <w:p w:rsidR="00000000" w:rsidDel="00000000" w:rsidP="00000000" w:rsidRDefault="00000000" w:rsidRPr="00000000" w14:paraId="00000071">
      <w:pPr>
        <w:spacing w:line="276" w:lineRule="auto"/>
        <w:ind w:left="720" w:firstLine="0"/>
        <w:rPr>
          <w:rFonts w:ascii="Calibri" w:cs="Calibri" w:eastAsia="Calibri" w:hAnsi="Calibri"/>
          <w:b w:val="1"/>
        </w:rPr>
      </w:pPr>
      <w:r w:rsidDel="00000000" w:rsidR="00000000" w:rsidRPr="00000000">
        <w:rPr>
          <w:rtl w:val="0"/>
        </w:rPr>
      </w:r>
    </w:p>
    <w:p w:rsidR="00000000" w:rsidDel="00000000" w:rsidP="00000000" w:rsidRDefault="00000000" w:rsidRPr="00000000" w14:paraId="00000072">
      <w:pPr>
        <w:spacing w:line="276" w:lineRule="auto"/>
        <w:ind w:left="720" w:firstLine="0"/>
        <w:rPr>
          <w:rFonts w:ascii="Calibri" w:cs="Calibri" w:eastAsia="Calibri" w:hAnsi="Calibri"/>
          <w:b w:val="1"/>
        </w:rPr>
      </w:pPr>
      <w:r w:rsidDel="00000000" w:rsidR="00000000" w:rsidRPr="00000000">
        <w:rPr>
          <w:rtl w:val="0"/>
        </w:rPr>
      </w:r>
    </w:p>
    <w:p w:rsidR="00000000" w:rsidDel="00000000" w:rsidP="00000000" w:rsidRDefault="00000000" w:rsidRPr="00000000" w14:paraId="00000073">
      <w:pPr>
        <w:spacing w:line="276" w:lineRule="auto"/>
        <w:ind w:left="720" w:firstLine="0"/>
        <w:rPr>
          <w:rFonts w:ascii="Calibri" w:cs="Calibri" w:eastAsia="Calibri" w:hAnsi="Calibri"/>
          <w:b w:val="1"/>
        </w:rPr>
      </w:pPr>
      <w:r w:rsidDel="00000000" w:rsidR="00000000" w:rsidRPr="00000000">
        <w:rPr>
          <w:rtl w:val="0"/>
        </w:rPr>
      </w:r>
    </w:p>
    <w:p w:rsidR="00000000" w:rsidDel="00000000" w:rsidP="00000000" w:rsidRDefault="00000000" w:rsidRPr="00000000" w14:paraId="00000074">
      <w:pPr>
        <w:spacing w:line="276" w:lineRule="auto"/>
        <w:ind w:left="720" w:firstLine="0"/>
        <w:rPr>
          <w:rFonts w:ascii="Calibri" w:cs="Calibri" w:eastAsia="Calibri" w:hAnsi="Calibri"/>
          <w:b w:val="1"/>
        </w:rPr>
      </w:pPr>
      <w:r w:rsidDel="00000000" w:rsidR="00000000" w:rsidRPr="00000000">
        <w:rPr>
          <w:rtl w:val="0"/>
        </w:rPr>
      </w:r>
    </w:p>
    <w:p w:rsidR="00000000" w:rsidDel="00000000" w:rsidP="00000000" w:rsidRDefault="00000000" w:rsidRPr="00000000" w14:paraId="00000075">
      <w:pPr>
        <w:spacing w:line="276" w:lineRule="auto"/>
        <w:ind w:left="720" w:firstLine="0"/>
        <w:rPr>
          <w:rFonts w:ascii="Calibri" w:cs="Calibri" w:eastAsia="Calibri" w:hAnsi="Calibri"/>
          <w:b w:val="1"/>
        </w:rPr>
      </w:pPr>
      <w:r w:rsidDel="00000000" w:rsidR="00000000" w:rsidRPr="00000000">
        <w:rPr>
          <w:rtl w:val="0"/>
        </w:rPr>
      </w:r>
    </w:p>
    <w:p w:rsidR="00000000" w:rsidDel="00000000" w:rsidP="00000000" w:rsidRDefault="00000000" w:rsidRPr="00000000" w14:paraId="00000076">
      <w:pPr>
        <w:spacing w:line="276" w:lineRule="auto"/>
        <w:ind w:left="720" w:firstLine="0"/>
        <w:rPr>
          <w:rFonts w:ascii="Calibri" w:cs="Calibri" w:eastAsia="Calibri" w:hAnsi="Calibri"/>
          <w:b w:val="1"/>
        </w:rPr>
      </w:pPr>
      <w:r w:rsidDel="00000000" w:rsidR="00000000" w:rsidRPr="00000000">
        <w:rPr>
          <w:rtl w:val="0"/>
        </w:rPr>
      </w:r>
    </w:p>
    <w:p w:rsidR="00000000" w:rsidDel="00000000" w:rsidP="00000000" w:rsidRDefault="00000000" w:rsidRPr="00000000" w14:paraId="00000077">
      <w:pPr>
        <w:spacing w:line="276" w:lineRule="auto"/>
        <w:ind w:left="720" w:firstLine="0"/>
        <w:rPr>
          <w:rFonts w:ascii="Calibri" w:cs="Calibri" w:eastAsia="Calibri" w:hAnsi="Calibri"/>
          <w:b w:val="1"/>
        </w:rPr>
      </w:pPr>
      <w:r w:rsidDel="00000000" w:rsidR="00000000" w:rsidRPr="00000000">
        <w:rPr>
          <w:rtl w:val="0"/>
        </w:rPr>
      </w:r>
    </w:p>
    <w:p w:rsidR="00000000" w:rsidDel="00000000" w:rsidP="00000000" w:rsidRDefault="00000000" w:rsidRPr="00000000" w14:paraId="00000078">
      <w:pPr>
        <w:spacing w:line="276" w:lineRule="auto"/>
        <w:ind w:left="720" w:firstLine="0"/>
        <w:rPr>
          <w:rFonts w:ascii="Calibri" w:cs="Calibri" w:eastAsia="Calibri" w:hAnsi="Calibri"/>
          <w:b w:val="1"/>
        </w:rPr>
      </w:pPr>
      <w:r w:rsidDel="00000000" w:rsidR="00000000" w:rsidRPr="00000000">
        <w:rPr>
          <w:rtl w:val="0"/>
        </w:rPr>
      </w:r>
    </w:p>
    <w:p w:rsidR="00000000" w:rsidDel="00000000" w:rsidP="00000000" w:rsidRDefault="00000000" w:rsidRPr="00000000" w14:paraId="00000079">
      <w:pPr>
        <w:spacing w:line="276" w:lineRule="auto"/>
        <w:ind w:left="720" w:firstLine="0"/>
        <w:rPr>
          <w:rFonts w:ascii="Calibri" w:cs="Calibri" w:eastAsia="Calibri" w:hAnsi="Calibri"/>
          <w:b w:val="1"/>
        </w:rPr>
      </w:pPr>
      <w:r w:rsidDel="00000000" w:rsidR="00000000" w:rsidRPr="00000000">
        <w:rPr>
          <w:rtl w:val="0"/>
        </w:rPr>
      </w:r>
    </w:p>
    <w:tbl>
      <w:tblPr>
        <w:tblStyle w:val="Table2"/>
        <w:tblW w:w="9645.0" w:type="dxa"/>
        <w:jc w:val="left"/>
        <w:tblInd w:w="12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480"/>
        <w:gridCol w:w="2880"/>
        <w:gridCol w:w="3285"/>
        <w:tblGridChange w:id="0">
          <w:tblGrid>
            <w:gridCol w:w="3480"/>
            <w:gridCol w:w="2880"/>
            <w:gridCol w:w="3285"/>
          </w:tblGrid>
        </w:tblGridChange>
      </w:tblGrid>
      <w:tr>
        <w:trPr>
          <w:cantSplit w:val="0"/>
          <w:tblHeader w:val="0"/>
        </w:trPr>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7A">
            <w:pPr>
              <w:widowControl w:val="0"/>
              <w:spacing w:line="240" w:lineRule="auto"/>
              <w:rPr>
                <w:rFonts w:ascii="Calibri" w:cs="Calibri" w:eastAsia="Calibri" w:hAnsi="Calibri"/>
                <w:b w:val="1"/>
              </w:rPr>
            </w:pPr>
            <w:r w:rsidDel="00000000" w:rsidR="00000000" w:rsidRPr="00000000">
              <w:rPr>
                <w:rFonts w:ascii="Calibri" w:cs="Calibri" w:eastAsia="Calibri" w:hAnsi="Calibri"/>
                <w:b w:val="1"/>
                <w:rtl w:val="0"/>
              </w:rPr>
              <w:t xml:space="preserve">Content Element</w:t>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7B">
            <w:pPr>
              <w:widowControl w:val="0"/>
              <w:spacing w:line="240" w:lineRule="auto"/>
              <w:jc w:val="center"/>
              <w:rPr>
                <w:rFonts w:ascii="Calibri" w:cs="Calibri" w:eastAsia="Calibri" w:hAnsi="Calibri"/>
                <w:b w:val="1"/>
              </w:rPr>
            </w:pPr>
            <w:r w:rsidDel="00000000" w:rsidR="00000000" w:rsidRPr="00000000">
              <w:rPr>
                <w:rFonts w:ascii="Calibri" w:cs="Calibri" w:eastAsia="Calibri" w:hAnsi="Calibri"/>
                <w:b w:val="1"/>
                <w:rtl w:val="0"/>
              </w:rPr>
              <w:t xml:space="preserve">Percent Agreement</w:t>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7C">
            <w:pPr>
              <w:widowControl w:val="0"/>
              <w:spacing w:line="240" w:lineRule="auto"/>
              <w:jc w:val="center"/>
              <w:rPr>
                <w:rFonts w:ascii="Calibri" w:cs="Calibri" w:eastAsia="Calibri" w:hAnsi="Calibri"/>
                <w:b w:val="1"/>
              </w:rPr>
            </w:pPr>
            <w:r w:rsidDel="00000000" w:rsidR="00000000" w:rsidRPr="00000000">
              <w:rPr>
                <w:rFonts w:ascii="Calibri" w:cs="Calibri" w:eastAsia="Calibri" w:hAnsi="Calibri"/>
                <w:b w:val="1"/>
                <w:rtl w:val="0"/>
              </w:rPr>
              <w:t xml:space="preserve">Gwett’s AC Coefficient</w:t>
            </w:r>
          </w:p>
        </w:tc>
      </w:tr>
      <w:tr>
        <w:trPr>
          <w:cantSplit w:val="0"/>
          <w:tblHeader w:val="0"/>
        </w:trPr>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7D">
            <w:pPr>
              <w:widowControl w:val="0"/>
              <w:spacing w:line="240" w:lineRule="auto"/>
              <w:rPr>
                <w:rFonts w:ascii="Calibri" w:cs="Calibri" w:eastAsia="Calibri" w:hAnsi="Calibri"/>
              </w:rPr>
            </w:pPr>
            <w:r w:rsidDel="00000000" w:rsidR="00000000" w:rsidRPr="00000000">
              <w:rPr>
                <w:rFonts w:ascii="Calibri" w:cs="Calibri" w:eastAsia="Calibri" w:hAnsi="Calibri"/>
                <w:rtl w:val="0"/>
              </w:rPr>
              <w:t xml:space="preserve">Video Pertains to Mental Health </w:t>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7E">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76%</w:t>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7F">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0.69</w:t>
            </w:r>
          </w:p>
        </w:tc>
      </w:tr>
      <w:tr>
        <w:trPr>
          <w:cantSplit w:val="0"/>
          <w:tblHeader w:val="0"/>
        </w:trPr>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80">
            <w:pPr>
              <w:widowControl w:val="0"/>
              <w:spacing w:line="240" w:lineRule="auto"/>
              <w:rPr>
                <w:rFonts w:ascii="Calibri" w:cs="Calibri" w:eastAsia="Calibri" w:hAnsi="Calibri"/>
              </w:rPr>
            </w:pPr>
            <w:r w:rsidDel="00000000" w:rsidR="00000000" w:rsidRPr="00000000">
              <w:rPr>
                <w:rFonts w:ascii="Calibri" w:cs="Calibri" w:eastAsia="Calibri" w:hAnsi="Calibri"/>
                <w:rtl w:val="0"/>
              </w:rPr>
              <w:t xml:space="preserve">References Core Theme #1</w:t>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81">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96%</w:t>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82">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0.95</w:t>
            </w:r>
          </w:p>
        </w:tc>
      </w:tr>
      <w:tr>
        <w:trPr>
          <w:cantSplit w:val="0"/>
          <w:tblHeader w:val="0"/>
        </w:trPr>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83">
            <w:pPr>
              <w:widowControl w:val="0"/>
              <w:spacing w:line="240" w:lineRule="auto"/>
              <w:rPr>
                <w:rFonts w:ascii="Calibri" w:cs="Calibri" w:eastAsia="Calibri" w:hAnsi="Calibri"/>
              </w:rPr>
            </w:pPr>
            <w:r w:rsidDel="00000000" w:rsidR="00000000" w:rsidRPr="00000000">
              <w:rPr>
                <w:rFonts w:ascii="Calibri" w:cs="Calibri" w:eastAsia="Calibri" w:hAnsi="Calibri"/>
                <w:rtl w:val="0"/>
              </w:rPr>
              <w:t xml:space="preserve">References Core Theme #2</w:t>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84">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93%</w:t>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85">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0.92</w:t>
            </w:r>
          </w:p>
        </w:tc>
      </w:tr>
      <w:tr>
        <w:trPr>
          <w:cantSplit w:val="0"/>
          <w:tblHeader w:val="0"/>
        </w:trPr>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86">
            <w:pPr>
              <w:widowControl w:val="0"/>
              <w:spacing w:line="240" w:lineRule="auto"/>
              <w:rPr>
                <w:rFonts w:ascii="Calibri" w:cs="Calibri" w:eastAsia="Calibri" w:hAnsi="Calibri"/>
              </w:rPr>
            </w:pPr>
            <w:r w:rsidDel="00000000" w:rsidR="00000000" w:rsidRPr="00000000">
              <w:rPr>
                <w:rFonts w:ascii="Calibri" w:cs="Calibri" w:eastAsia="Calibri" w:hAnsi="Calibri"/>
                <w:rtl w:val="0"/>
              </w:rPr>
              <w:t xml:space="preserve">References Core Theme #3</w:t>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87">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94%</w:t>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88">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0.94</w:t>
            </w:r>
          </w:p>
        </w:tc>
      </w:tr>
      <w:tr>
        <w:trPr>
          <w:cantSplit w:val="0"/>
          <w:tblHeader w:val="0"/>
        </w:trPr>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89">
            <w:pPr>
              <w:widowControl w:val="0"/>
              <w:spacing w:line="240" w:lineRule="auto"/>
              <w:rPr>
                <w:rFonts w:ascii="Calibri" w:cs="Calibri" w:eastAsia="Calibri" w:hAnsi="Calibri"/>
              </w:rPr>
            </w:pPr>
            <w:r w:rsidDel="00000000" w:rsidR="00000000" w:rsidRPr="00000000">
              <w:rPr>
                <w:rFonts w:ascii="Calibri" w:cs="Calibri" w:eastAsia="Calibri" w:hAnsi="Calibri"/>
                <w:rtl w:val="0"/>
              </w:rPr>
              <w:t xml:space="preserve">References Core Theme #4</w:t>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8A">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97%</w:t>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8B">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0.97</w:t>
            </w:r>
          </w:p>
        </w:tc>
      </w:tr>
      <w:tr>
        <w:trPr>
          <w:cantSplit w:val="0"/>
          <w:tblHeader w:val="0"/>
        </w:trPr>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8C">
            <w:pPr>
              <w:widowControl w:val="0"/>
              <w:spacing w:line="240" w:lineRule="auto"/>
              <w:rPr>
                <w:rFonts w:ascii="Calibri" w:cs="Calibri" w:eastAsia="Calibri" w:hAnsi="Calibri"/>
              </w:rPr>
            </w:pPr>
            <w:r w:rsidDel="00000000" w:rsidR="00000000" w:rsidRPr="00000000">
              <w:rPr>
                <w:rFonts w:ascii="Calibri" w:cs="Calibri" w:eastAsia="Calibri" w:hAnsi="Calibri"/>
                <w:rtl w:val="0"/>
              </w:rPr>
              <w:t xml:space="preserve">References Core Theme #5</w:t>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8D">
            <w:pPr>
              <w:widowControl w:val="0"/>
              <w:spacing w:line="240" w:lineRule="auto"/>
              <w:rPr>
                <w:rFonts w:ascii="Calibri" w:cs="Calibri" w:eastAsia="Calibri" w:hAnsi="Calibri"/>
                <w:i w:val="1"/>
              </w:rPr>
            </w:pPr>
            <w:r w:rsidDel="00000000" w:rsidR="00000000" w:rsidRPr="00000000">
              <w:rPr>
                <w:rFonts w:ascii="Calibri" w:cs="Calibri" w:eastAsia="Calibri" w:hAnsi="Calibri"/>
                <w:rtl w:val="0"/>
              </w:rPr>
              <w:t xml:space="preserve">N/A </w:t>
            </w:r>
            <w:r w:rsidDel="00000000" w:rsidR="00000000" w:rsidRPr="00000000">
              <w:rPr>
                <w:rFonts w:ascii="Calibri" w:cs="Calibri" w:eastAsia="Calibri" w:hAnsi="Calibri"/>
                <w:i w:val="1"/>
                <w:rtl w:val="0"/>
              </w:rPr>
              <w:t xml:space="preserve">(insufficient N)</w:t>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8E">
            <w:pPr>
              <w:widowControl w:val="0"/>
              <w:spacing w:line="240" w:lineRule="auto"/>
              <w:rPr>
                <w:rFonts w:ascii="Calibri" w:cs="Calibri" w:eastAsia="Calibri" w:hAnsi="Calibri"/>
              </w:rPr>
            </w:pPr>
            <w:r w:rsidDel="00000000" w:rsidR="00000000" w:rsidRPr="00000000">
              <w:rPr>
                <w:rFonts w:ascii="Calibri" w:cs="Calibri" w:eastAsia="Calibri" w:hAnsi="Calibri"/>
                <w:rtl w:val="0"/>
              </w:rPr>
              <w:t xml:space="preserve">N/A </w:t>
            </w:r>
            <w:r w:rsidDel="00000000" w:rsidR="00000000" w:rsidRPr="00000000">
              <w:rPr>
                <w:rFonts w:ascii="Calibri" w:cs="Calibri" w:eastAsia="Calibri" w:hAnsi="Calibri"/>
                <w:i w:val="1"/>
                <w:rtl w:val="0"/>
              </w:rPr>
              <w:t xml:space="preserve">(insufficient N)</w:t>
            </w:r>
            <w:r w:rsidDel="00000000" w:rsidR="00000000" w:rsidRPr="00000000">
              <w:rPr>
                <w:rtl w:val="0"/>
              </w:rPr>
            </w:r>
          </w:p>
        </w:tc>
      </w:tr>
    </w:tbl>
    <w:p w:rsidR="00000000" w:rsidDel="00000000" w:rsidP="00000000" w:rsidRDefault="00000000" w:rsidRPr="00000000" w14:paraId="0000008F">
      <w:pPr>
        <w:spacing w:line="276" w:lineRule="auto"/>
        <w:ind w:left="720" w:firstLine="0"/>
        <w:rPr>
          <w:rFonts w:ascii="Calibri" w:cs="Calibri" w:eastAsia="Calibri" w:hAnsi="Calibri"/>
          <w:b w:val="1"/>
        </w:rPr>
      </w:pPr>
      <w:r w:rsidDel="00000000" w:rsidR="00000000" w:rsidRPr="00000000">
        <w:rPr>
          <w:rtl w:val="0"/>
        </w:rPr>
      </w:r>
    </w:p>
    <w:p w:rsidR="00000000" w:rsidDel="00000000" w:rsidP="00000000" w:rsidRDefault="00000000" w:rsidRPr="00000000" w14:paraId="00000090">
      <w:pPr>
        <w:spacing w:line="276" w:lineRule="auto"/>
        <w:rPr>
          <w:rFonts w:ascii="Calibri" w:cs="Calibri" w:eastAsia="Calibri" w:hAnsi="Calibri"/>
          <w:b w:val="1"/>
        </w:rPr>
      </w:pPr>
      <w:r w:rsidDel="00000000" w:rsidR="00000000" w:rsidRPr="00000000">
        <w:rPr>
          <w:rFonts w:ascii="Calibri" w:cs="Calibri" w:eastAsia="Calibri" w:hAnsi="Calibri"/>
          <w:b w:val="1"/>
          <w:rtl w:val="0"/>
        </w:rPr>
        <w:t xml:space="preserve">Table S2. Inter-Coder Reliability (ICR) Assessment. </w:t>
      </w:r>
      <w:r w:rsidDel="00000000" w:rsidR="00000000" w:rsidRPr="00000000">
        <w:rPr>
          <w:rFonts w:ascii="Calibri" w:cs="Calibri" w:eastAsia="Calibri" w:hAnsi="Calibri"/>
          <w:i w:val="1"/>
          <w:rtl w:val="0"/>
        </w:rPr>
        <w:t xml:space="preserve">ICR scores are calculated across all three of the study’s coders, and presented using Gwett’s AC criterion. Please refer to the Methods section for a detailed discussion of this statistic, and its appropriateness for this study. For reference, we provide estimates of the degree to which all three raters code for the presence/absence of each dimension listed in the table (“Percent Agreement.”)</w:t>
      </w:r>
      <w:r w:rsidDel="00000000" w:rsidR="00000000" w:rsidRPr="00000000">
        <w:rPr>
          <w:rtl w:val="0"/>
        </w:rPr>
      </w:r>
    </w:p>
    <w:p w:rsidR="00000000" w:rsidDel="00000000" w:rsidP="00000000" w:rsidRDefault="00000000" w:rsidRPr="00000000" w14:paraId="00000091">
      <w:pPr>
        <w:spacing w:line="276" w:lineRule="auto"/>
        <w:ind w:left="720" w:firstLine="0"/>
        <w:rPr>
          <w:rFonts w:ascii="Calibri" w:cs="Calibri" w:eastAsia="Calibri" w:hAnsi="Calibri"/>
          <w:b w:val="1"/>
        </w:rPr>
      </w:pPr>
      <w:r w:rsidDel="00000000" w:rsidR="00000000" w:rsidRPr="00000000">
        <w:rPr>
          <w:rtl w:val="0"/>
        </w:rPr>
      </w:r>
    </w:p>
    <w:p w:rsidR="00000000" w:rsidDel="00000000" w:rsidP="00000000" w:rsidRDefault="00000000" w:rsidRPr="00000000" w14:paraId="00000092">
      <w:pPr>
        <w:spacing w:line="276" w:lineRule="auto"/>
        <w:rPr>
          <w:rFonts w:ascii="Calibri" w:cs="Calibri" w:eastAsia="Calibri" w:hAnsi="Calibri"/>
          <w:b w:val="1"/>
        </w:rPr>
      </w:pPr>
      <w:r w:rsidDel="00000000" w:rsidR="00000000" w:rsidRPr="00000000">
        <w:rPr>
          <w:rtl w:val="0"/>
        </w:rPr>
      </w:r>
    </w:p>
    <w:p w:rsidR="00000000" w:rsidDel="00000000" w:rsidP="00000000" w:rsidRDefault="00000000" w:rsidRPr="00000000" w14:paraId="00000093">
      <w:pPr>
        <w:spacing w:line="276" w:lineRule="auto"/>
        <w:rPr>
          <w:rFonts w:ascii="Calibri" w:cs="Calibri" w:eastAsia="Calibri" w:hAnsi="Calibri"/>
          <w:b w:val="1"/>
        </w:rPr>
      </w:pPr>
      <w:r w:rsidDel="00000000" w:rsidR="00000000" w:rsidRPr="00000000">
        <w:rPr>
          <w:rtl w:val="0"/>
        </w:rPr>
      </w:r>
    </w:p>
    <w:p w:rsidR="00000000" w:rsidDel="00000000" w:rsidP="00000000" w:rsidRDefault="00000000" w:rsidRPr="00000000" w14:paraId="00000094">
      <w:pPr>
        <w:spacing w:line="276" w:lineRule="auto"/>
        <w:rPr>
          <w:rFonts w:ascii="Calibri" w:cs="Calibri" w:eastAsia="Calibri" w:hAnsi="Calibri"/>
          <w:b w:val="1"/>
        </w:rPr>
      </w:pPr>
      <w:r w:rsidDel="00000000" w:rsidR="00000000" w:rsidRPr="00000000">
        <w:rPr>
          <w:rtl w:val="0"/>
        </w:rPr>
      </w:r>
    </w:p>
    <w:p w:rsidR="00000000" w:rsidDel="00000000" w:rsidP="00000000" w:rsidRDefault="00000000" w:rsidRPr="00000000" w14:paraId="00000095">
      <w:pPr>
        <w:spacing w:line="276" w:lineRule="auto"/>
        <w:rPr>
          <w:rFonts w:ascii="Calibri" w:cs="Calibri" w:eastAsia="Calibri" w:hAnsi="Calibri"/>
          <w:b w:val="1"/>
        </w:rPr>
      </w:pPr>
      <w:r w:rsidDel="00000000" w:rsidR="00000000" w:rsidRPr="00000000">
        <w:rPr>
          <w:rtl w:val="0"/>
        </w:rPr>
      </w:r>
    </w:p>
    <w:p w:rsidR="00000000" w:rsidDel="00000000" w:rsidP="00000000" w:rsidRDefault="00000000" w:rsidRPr="00000000" w14:paraId="00000096">
      <w:pPr>
        <w:spacing w:line="276" w:lineRule="auto"/>
        <w:rPr>
          <w:rFonts w:ascii="Calibri" w:cs="Calibri" w:eastAsia="Calibri" w:hAnsi="Calibri"/>
          <w:b w:val="1"/>
        </w:rPr>
      </w:pPr>
      <w:r w:rsidDel="00000000" w:rsidR="00000000" w:rsidRPr="00000000">
        <w:rPr>
          <w:rtl w:val="0"/>
        </w:rPr>
      </w:r>
    </w:p>
    <w:p w:rsidR="00000000" w:rsidDel="00000000" w:rsidP="00000000" w:rsidRDefault="00000000" w:rsidRPr="00000000" w14:paraId="00000097">
      <w:pPr>
        <w:spacing w:line="276" w:lineRule="auto"/>
        <w:rPr>
          <w:rFonts w:ascii="Calibri" w:cs="Calibri" w:eastAsia="Calibri" w:hAnsi="Calibri"/>
          <w:b w:val="1"/>
        </w:rPr>
      </w:pPr>
      <w:r w:rsidDel="00000000" w:rsidR="00000000" w:rsidRPr="00000000">
        <w:rPr>
          <w:rtl w:val="0"/>
        </w:rPr>
      </w:r>
    </w:p>
    <w:p w:rsidR="00000000" w:rsidDel="00000000" w:rsidP="00000000" w:rsidRDefault="00000000" w:rsidRPr="00000000" w14:paraId="00000098">
      <w:pPr>
        <w:spacing w:line="276" w:lineRule="auto"/>
        <w:rPr>
          <w:rFonts w:ascii="Calibri" w:cs="Calibri" w:eastAsia="Calibri" w:hAnsi="Calibri"/>
          <w:b w:val="1"/>
        </w:rPr>
      </w:pPr>
      <w:r w:rsidDel="00000000" w:rsidR="00000000" w:rsidRPr="00000000">
        <w:rPr>
          <w:rtl w:val="0"/>
        </w:rPr>
      </w:r>
    </w:p>
    <w:p w:rsidR="00000000" w:rsidDel="00000000" w:rsidP="00000000" w:rsidRDefault="00000000" w:rsidRPr="00000000" w14:paraId="00000099">
      <w:pPr>
        <w:spacing w:line="276" w:lineRule="auto"/>
        <w:rPr>
          <w:rFonts w:ascii="Calibri" w:cs="Calibri" w:eastAsia="Calibri" w:hAnsi="Calibri"/>
          <w:b w:val="1"/>
        </w:rPr>
      </w:pPr>
      <w:r w:rsidDel="00000000" w:rsidR="00000000" w:rsidRPr="00000000">
        <w:rPr>
          <w:rtl w:val="0"/>
        </w:rPr>
      </w:r>
    </w:p>
    <w:p w:rsidR="00000000" w:rsidDel="00000000" w:rsidP="00000000" w:rsidRDefault="00000000" w:rsidRPr="00000000" w14:paraId="0000009A">
      <w:pPr>
        <w:spacing w:line="276" w:lineRule="auto"/>
        <w:rPr>
          <w:rFonts w:ascii="Calibri" w:cs="Calibri" w:eastAsia="Calibri" w:hAnsi="Calibri"/>
          <w:b w:val="1"/>
        </w:rPr>
      </w:pPr>
      <w:r w:rsidDel="00000000" w:rsidR="00000000" w:rsidRPr="00000000">
        <w:rPr>
          <w:rtl w:val="0"/>
        </w:rPr>
      </w:r>
    </w:p>
    <w:p w:rsidR="00000000" w:rsidDel="00000000" w:rsidP="00000000" w:rsidRDefault="00000000" w:rsidRPr="00000000" w14:paraId="0000009B">
      <w:pPr>
        <w:spacing w:line="276" w:lineRule="auto"/>
        <w:rPr>
          <w:rFonts w:ascii="Calibri" w:cs="Calibri" w:eastAsia="Calibri" w:hAnsi="Calibri"/>
          <w:b w:val="1"/>
        </w:rPr>
      </w:pPr>
      <w:r w:rsidDel="00000000" w:rsidR="00000000" w:rsidRPr="00000000">
        <w:rPr>
          <w:rtl w:val="0"/>
        </w:rPr>
      </w:r>
    </w:p>
    <w:p w:rsidR="00000000" w:rsidDel="00000000" w:rsidP="00000000" w:rsidRDefault="00000000" w:rsidRPr="00000000" w14:paraId="0000009C">
      <w:pPr>
        <w:spacing w:line="276" w:lineRule="auto"/>
        <w:rPr>
          <w:rFonts w:ascii="Calibri" w:cs="Calibri" w:eastAsia="Calibri" w:hAnsi="Calibri"/>
          <w:b w:val="1"/>
        </w:rPr>
      </w:pPr>
      <w:r w:rsidDel="00000000" w:rsidR="00000000" w:rsidRPr="00000000">
        <w:rPr>
          <w:rtl w:val="0"/>
        </w:rPr>
      </w:r>
    </w:p>
    <w:p w:rsidR="00000000" w:rsidDel="00000000" w:rsidP="00000000" w:rsidRDefault="00000000" w:rsidRPr="00000000" w14:paraId="0000009D">
      <w:pPr>
        <w:spacing w:line="276" w:lineRule="auto"/>
        <w:rPr>
          <w:rFonts w:ascii="Calibri" w:cs="Calibri" w:eastAsia="Calibri" w:hAnsi="Calibri"/>
          <w:b w:val="1"/>
        </w:rPr>
      </w:pPr>
      <w:r w:rsidDel="00000000" w:rsidR="00000000" w:rsidRPr="00000000">
        <w:rPr>
          <w:rtl w:val="0"/>
        </w:rPr>
      </w:r>
    </w:p>
    <w:p w:rsidR="00000000" w:rsidDel="00000000" w:rsidP="00000000" w:rsidRDefault="00000000" w:rsidRPr="00000000" w14:paraId="0000009E">
      <w:pPr>
        <w:spacing w:line="276" w:lineRule="auto"/>
        <w:rPr>
          <w:rFonts w:ascii="Calibri" w:cs="Calibri" w:eastAsia="Calibri" w:hAnsi="Calibri"/>
          <w:b w:val="1"/>
        </w:rPr>
      </w:pPr>
      <w:r w:rsidDel="00000000" w:rsidR="00000000" w:rsidRPr="00000000">
        <w:rPr>
          <w:rtl w:val="0"/>
        </w:rPr>
      </w:r>
    </w:p>
    <w:p w:rsidR="00000000" w:rsidDel="00000000" w:rsidP="00000000" w:rsidRDefault="00000000" w:rsidRPr="00000000" w14:paraId="0000009F">
      <w:pPr>
        <w:spacing w:line="276" w:lineRule="auto"/>
        <w:rPr>
          <w:rFonts w:ascii="Calibri" w:cs="Calibri" w:eastAsia="Calibri" w:hAnsi="Calibri"/>
          <w:b w:val="1"/>
        </w:rPr>
      </w:pPr>
      <w:r w:rsidDel="00000000" w:rsidR="00000000" w:rsidRPr="00000000">
        <w:rPr>
          <w:rtl w:val="0"/>
        </w:rPr>
      </w:r>
    </w:p>
    <w:p w:rsidR="00000000" w:rsidDel="00000000" w:rsidP="00000000" w:rsidRDefault="00000000" w:rsidRPr="00000000" w14:paraId="000000A0">
      <w:pPr>
        <w:spacing w:line="276" w:lineRule="auto"/>
        <w:rPr>
          <w:rFonts w:ascii="Calibri" w:cs="Calibri" w:eastAsia="Calibri" w:hAnsi="Calibri"/>
          <w:b w:val="1"/>
        </w:rPr>
      </w:pPr>
      <w:r w:rsidDel="00000000" w:rsidR="00000000" w:rsidRPr="00000000">
        <w:rPr>
          <w:rtl w:val="0"/>
        </w:rPr>
      </w:r>
    </w:p>
    <w:p w:rsidR="00000000" w:rsidDel="00000000" w:rsidP="00000000" w:rsidRDefault="00000000" w:rsidRPr="00000000" w14:paraId="000000A1">
      <w:pPr>
        <w:spacing w:line="276" w:lineRule="auto"/>
        <w:rPr>
          <w:rFonts w:ascii="Calibri" w:cs="Calibri" w:eastAsia="Calibri" w:hAnsi="Calibri"/>
          <w:b w:val="1"/>
        </w:rPr>
      </w:pPr>
      <w:r w:rsidDel="00000000" w:rsidR="00000000" w:rsidRPr="00000000">
        <w:rPr>
          <w:rtl w:val="0"/>
        </w:rPr>
      </w:r>
    </w:p>
    <w:p w:rsidR="00000000" w:rsidDel="00000000" w:rsidP="00000000" w:rsidRDefault="00000000" w:rsidRPr="00000000" w14:paraId="000000A2">
      <w:pPr>
        <w:spacing w:line="276" w:lineRule="auto"/>
        <w:rPr>
          <w:rFonts w:ascii="Calibri" w:cs="Calibri" w:eastAsia="Calibri" w:hAnsi="Calibri"/>
          <w:b w:val="1"/>
        </w:rPr>
      </w:pPr>
      <w:r w:rsidDel="00000000" w:rsidR="00000000" w:rsidRPr="00000000">
        <w:rPr>
          <w:rtl w:val="0"/>
        </w:rPr>
      </w:r>
    </w:p>
    <w:p w:rsidR="00000000" w:rsidDel="00000000" w:rsidP="00000000" w:rsidRDefault="00000000" w:rsidRPr="00000000" w14:paraId="000000A3">
      <w:pPr>
        <w:spacing w:line="276" w:lineRule="auto"/>
        <w:rPr>
          <w:rFonts w:ascii="Calibri" w:cs="Calibri" w:eastAsia="Calibri" w:hAnsi="Calibri"/>
          <w:b w:val="1"/>
        </w:rPr>
      </w:pPr>
      <w:r w:rsidDel="00000000" w:rsidR="00000000" w:rsidRPr="00000000">
        <w:rPr>
          <w:rtl w:val="0"/>
        </w:rPr>
      </w:r>
    </w:p>
    <w:p w:rsidR="00000000" w:rsidDel="00000000" w:rsidP="00000000" w:rsidRDefault="00000000" w:rsidRPr="00000000" w14:paraId="000000A4">
      <w:pPr>
        <w:spacing w:line="276" w:lineRule="auto"/>
        <w:rPr>
          <w:rFonts w:ascii="Calibri" w:cs="Calibri" w:eastAsia="Calibri" w:hAnsi="Calibri"/>
          <w:b w:val="1"/>
        </w:rPr>
      </w:pPr>
      <w:r w:rsidDel="00000000" w:rsidR="00000000" w:rsidRPr="00000000">
        <w:rPr>
          <w:rtl w:val="0"/>
        </w:rPr>
      </w:r>
    </w:p>
    <w:p w:rsidR="00000000" w:rsidDel="00000000" w:rsidP="00000000" w:rsidRDefault="00000000" w:rsidRPr="00000000" w14:paraId="000000A5">
      <w:pPr>
        <w:spacing w:line="276" w:lineRule="auto"/>
        <w:rPr>
          <w:rFonts w:ascii="Calibri" w:cs="Calibri" w:eastAsia="Calibri" w:hAnsi="Calibri"/>
          <w:b w:val="1"/>
        </w:rPr>
      </w:pPr>
      <w:r w:rsidDel="00000000" w:rsidR="00000000" w:rsidRPr="00000000">
        <w:rPr>
          <w:rtl w:val="0"/>
        </w:rPr>
      </w:r>
    </w:p>
    <w:p w:rsidR="00000000" w:rsidDel="00000000" w:rsidP="00000000" w:rsidRDefault="00000000" w:rsidRPr="00000000" w14:paraId="000000A6">
      <w:pPr>
        <w:spacing w:line="276" w:lineRule="auto"/>
        <w:rPr>
          <w:rFonts w:ascii="Calibri" w:cs="Calibri" w:eastAsia="Calibri" w:hAnsi="Calibri"/>
          <w:b w:val="1"/>
        </w:rPr>
      </w:pPr>
      <w:r w:rsidDel="00000000" w:rsidR="00000000" w:rsidRPr="00000000">
        <w:rPr>
          <w:rtl w:val="0"/>
        </w:rPr>
      </w:r>
    </w:p>
    <w:p w:rsidR="00000000" w:rsidDel="00000000" w:rsidP="00000000" w:rsidRDefault="00000000" w:rsidRPr="00000000" w14:paraId="000000A7">
      <w:pPr>
        <w:spacing w:line="276" w:lineRule="auto"/>
        <w:rPr>
          <w:rFonts w:ascii="Calibri" w:cs="Calibri" w:eastAsia="Calibri" w:hAnsi="Calibri"/>
          <w:b w:val="1"/>
        </w:rPr>
      </w:pPr>
      <w:r w:rsidDel="00000000" w:rsidR="00000000" w:rsidRPr="00000000">
        <w:rPr>
          <w:rtl w:val="0"/>
        </w:rPr>
      </w:r>
    </w:p>
    <w:p w:rsidR="00000000" w:rsidDel="00000000" w:rsidP="00000000" w:rsidRDefault="00000000" w:rsidRPr="00000000" w14:paraId="000000A8">
      <w:pPr>
        <w:spacing w:line="276" w:lineRule="auto"/>
        <w:rPr>
          <w:rFonts w:ascii="Calibri" w:cs="Calibri" w:eastAsia="Calibri" w:hAnsi="Calibri"/>
          <w:b w:val="1"/>
        </w:rPr>
      </w:pPr>
      <w:r w:rsidDel="00000000" w:rsidR="00000000" w:rsidRPr="00000000">
        <w:rPr>
          <w:rtl w:val="0"/>
        </w:rPr>
      </w:r>
    </w:p>
    <w:p w:rsidR="00000000" w:rsidDel="00000000" w:rsidP="00000000" w:rsidRDefault="00000000" w:rsidRPr="00000000" w14:paraId="000000A9">
      <w:pPr>
        <w:spacing w:line="276" w:lineRule="auto"/>
        <w:rPr>
          <w:rFonts w:ascii="Calibri" w:cs="Calibri" w:eastAsia="Calibri" w:hAnsi="Calibri"/>
          <w:b w:val="1"/>
        </w:rPr>
      </w:pPr>
      <w:r w:rsidDel="00000000" w:rsidR="00000000" w:rsidRPr="00000000">
        <w:rPr>
          <w:rtl w:val="0"/>
        </w:rPr>
      </w:r>
    </w:p>
    <w:tbl>
      <w:tblPr>
        <w:tblStyle w:val="Table3"/>
        <w:tblW w:w="930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835"/>
        <w:gridCol w:w="1770"/>
        <w:gridCol w:w="1650"/>
        <w:gridCol w:w="1470"/>
        <w:gridCol w:w="1575"/>
        <w:tblGridChange w:id="0">
          <w:tblGrid>
            <w:gridCol w:w="2835"/>
            <w:gridCol w:w="1770"/>
            <w:gridCol w:w="1650"/>
            <w:gridCol w:w="1470"/>
            <w:gridCol w:w="1575"/>
          </w:tblGrid>
        </w:tblGridChange>
      </w:tblGrid>
      <w:tr>
        <w:trPr>
          <w:cantSplit w:val="0"/>
          <w:trHeight w:val="415" w:hRule="atLeast"/>
          <w:tblHeader w:val="0"/>
        </w:trPr>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0AA">
            <w:pPr>
              <w:widowControl w:val="0"/>
              <w:spacing w:line="276" w:lineRule="auto"/>
              <w:rPr>
                <w:rFonts w:ascii="Calibri" w:cs="Calibri" w:eastAsia="Calibri" w:hAnsi="Calibri"/>
                <w:b w:val="1"/>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0AB">
            <w:pPr>
              <w:widowControl w:val="0"/>
              <w:spacing w:line="276" w:lineRule="auto"/>
              <w:jc w:val="center"/>
              <w:rPr>
                <w:rFonts w:ascii="Calibri" w:cs="Calibri" w:eastAsia="Calibri" w:hAnsi="Calibri"/>
                <w:b w:val="1"/>
              </w:rPr>
            </w:pPr>
            <w:r w:rsidDel="00000000" w:rsidR="00000000" w:rsidRPr="00000000">
              <w:rPr>
                <w:rFonts w:ascii="Calibri" w:cs="Calibri" w:eastAsia="Calibri" w:hAnsi="Calibri"/>
                <w:b w:val="1"/>
                <w:rtl w:val="0"/>
              </w:rPr>
              <w:t xml:space="preserve">References Core Theme 1</w:t>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0AC">
            <w:pPr>
              <w:widowControl w:val="0"/>
              <w:spacing w:line="276" w:lineRule="auto"/>
              <w:jc w:val="center"/>
              <w:rPr>
                <w:rFonts w:ascii="Calibri" w:cs="Calibri" w:eastAsia="Calibri" w:hAnsi="Calibri"/>
                <w:b w:val="1"/>
              </w:rPr>
            </w:pPr>
            <w:r w:rsidDel="00000000" w:rsidR="00000000" w:rsidRPr="00000000">
              <w:rPr>
                <w:rFonts w:ascii="Calibri" w:cs="Calibri" w:eastAsia="Calibri" w:hAnsi="Calibri"/>
                <w:b w:val="1"/>
                <w:rtl w:val="0"/>
              </w:rPr>
              <w:t xml:space="preserve">References </w:t>
            </w:r>
          </w:p>
          <w:p w:rsidR="00000000" w:rsidDel="00000000" w:rsidP="00000000" w:rsidRDefault="00000000" w:rsidRPr="00000000" w14:paraId="000000AD">
            <w:pPr>
              <w:widowControl w:val="0"/>
              <w:spacing w:line="276" w:lineRule="auto"/>
              <w:jc w:val="center"/>
              <w:rPr>
                <w:rFonts w:ascii="Calibri" w:cs="Calibri" w:eastAsia="Calibri" w:hAnsi="Calibri"/>
                <w:b w:val="1"/>
              </w:rPr>
            </w:pPr>
            <w:r w:rsidDel="00000000" w:rsidR="00000000" w:rsidRPr="00000000">
              <w:rPr>
                <w:rFonts w:ascii="Calibri" w:cs="Calibri" w:eastAsia="Calibri" w:hAnsi="Calibri"/>
                <w:b w:val="1"/>
                <w:rtl w:val="0"/>
              </w:rPr>
              <w:t xml:space="preserve">Core Theme 2</w:t>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0AE">
            <w:pPr>
              <w:widowControl w:val="0"/>
              <w:spacing w:line="276" w:lineRule="auto"/>
              <w:jc w:val="center"/>
              <w:rPr>
                <w:rFonts w:ascii="Calibri" w:cs="Calibri" w:eastAsia="Calibri" w:hAnsi="Calibri"/>
                <w:b w:val="1"/>
              </w:rPr>
            </w:pPr>
            <w:r w:rsidDel="00000000" w:rsidR="00000000" w:rsidRPr="00000000">
              <w:rPr>
                <w:rFonts w:ascii="Calibri" w:cs="Calibri" w:eastAsia="Calibri" w:hAnsi="Calibri"/>
                <w:b w:val="1"/>
                <w:rtl w:val="0"/>
              </w:rPr>
              <w:t xml:space="preserve">References Core Theme 3</w:t>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0AF">
            <w:pPr>
              <w:widowControl w:val="0"/>
              <w:spacing w:line="276" w:lineRule="auto"/>
              <w:jc w:val="center"/>
              <w:rPr>
                <w:rFonts w:ascii="Calibri" w:cs="Calibri" w:eastAsia="Calibri" w:hAnsi="Calibri"/>
                <w:b w:val="1"/>
              </w:rPr>
            </w:pPr>
            <w:r w:rsidDel="00000000" w:rsidR="00000000" w:rsidRPr="00000000">
              <w:rPr>
                <w:rFonts w:ascii="Calibri" w:cs="Calibri" w:eastAsia="Calibri" w:hAnsi="Calibri"/>
                <w:b w:val="1"/>
                <w:rtl w:val="0"/>
              </w:rPr>
              <w:t xml:space="preserve">References Core Theme 4</w:t>
            </w:r>
          </w:p>
        </w:tc>
      </w:tr>
      <w:tr>
        <w:trPr>
          <w:cantSplit w:val="0"/>
          <w:trHeight w:val="415" w:hRule="atLeast"/>
          <w:tblHeader w:val="0"/>
        </w:trPr>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0B0">
            <w:pPr>
              <w:widowControl w:val="0"/>
              <w:spacing w:line="276" w:lineRule="auto"/>
              <w:rPr>
                <w:rFonts w:ascii="Calibri" w:cs="Calibri" w:eastAsia="Calibri" w:hAnsi="Calibri"/>
              </w:rPr>
            </w:pPr>
            <w:r w:rsidDel="00000000" w:rsidR="00000000" w:rsidRPr="00000000">
              <w:rPr>
                <w:rFonts w:ascii="Calibri" w:cs="Calibri" w:eastAsia="Calibri" w:hAnsi="Calibri"/>
                <w:rtl w:val="0"/>
              </w:rPr>
              <w:t xml:space="preserve">Post Intervention</w:t>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0B1">
            <w:pPr>
              <w:widowControl w:val="0"/>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-0.01</w:t>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0B2">
            <w:pPr>
              <w:widowControl w:val="0"/>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-0.02</w:t>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0B3">
            <w:pPr>
              <w:widowControl w:val="0"/>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-0.04</w:t>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0B4">
            <w:pPr>
              <w:widowControl w:val="0"/>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-0.01</w:t>
            </w:r>
          </w:p>
        </w:tc>
      </w:tr>
      <w:tr>
        <w:trPr>
          <w:cantSplit w:val="0"/>
          <w:trHeight w:val="415" w:hRule="atLeast"/>
          <w:tblHeader w:val="0"/>
        </w:trPr>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0B5">
            <w:pPr>
              <w:widowControl w:val="0"/>
              <w:spacing w:line="276" w:lineRule="auto"/>
              <w:rPr>
                <w:rFonts w:ascii="Calibri" w:cs="Calibri" w:eastAsia="Calibri" w:hAnsi="Calibri"/>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0B6">
            <w:pPr>
              <w:widowControl w:val="0"/>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(0.02)</w:t>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0B7">
            <w:pPr>
              <w:widowControl w:val="0"/>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(0.02)</w:t>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0B8">
            <w:pPr>
              <w:widowControl w:val="0"/>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(0.02)</w:t>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0B9">
            <w:pPr>
              <w:widowControl w:val="0"/>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(0.02)</w:t>
            </w:r>
          </w:p>
        </w:tc>
      </w:tr>
      <w:tr>
        <w:trPr>
          <w:cantSplit w:val="0"/>
          <w:trHeight w:val="415" w:hRule="atLeast"/>
          <w:tblHeader w:val="0"/>
        </w:trPr>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0BA">
            <w:pPr>
              <w:widowControl w:val="0"/>
              <w:spacing w:line="276" w:lineRule="auto"/>
              <w:rPr>
                <w:rFonts w:ascii="Calibri" w:cs="Calibri" w:eastAsia="Calibri" w:hAnsi="Calibri"/>
              </w:rPr>
            </w:pPr>
            <w:r w:rsidDel="00000000" w:rsidR="00000000" w:rsidRPr="00000000">
              <w:rPr>
                <w:rFonts w:ascii="Calibri" w:cs="Calibri" w:eastAsia="Calibri" w:hAnsi="Calibri"/>
                <w:rtl w:val="0"/>
              </w:rPr>
              <w:t xml:space="preserve">MO Condition</w:t>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0BB">
            <w:pPr>
              <w:widowControl w:val="0"/>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-0.04</w:t>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0BC">
            <w:pPr>
              <w:widowControl w:val="0"/>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0.06</w:t>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0BD">
            <w:pPr>
              <w:widowControl w:val="0"/>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-0.01</w:t>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0BE">
            <w:pPr>
              <w:widowControl w:val="0"/>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-0.02</w:t>
            </w:r>
          </w:p>
        </w:tc>
      </w:tr>
      <w:tr>
        <w:trPr>
          <w:cantSplit w:val="0"/>
          <w:trHeight w:val="415" w:hRule="atLeast"/>
          <w:tblHeader w:val="0"/>
        </w:trPr>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0BF">
            <w:pPr>
              <w:widowControl w:val="0"/>
              <w:spacing w:line="276" w:lineRule="auto"/>
              <w:rPr>
                <w:rFonts w:ascii="Calibri" w:cs="Calibri" w:eastAsia="Calibri" w:hAnsi="Calibri"/>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0C0">
            <w:pPr>
              <w:widowControl w:val="0"/>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(0.03)</w:t>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0C1">
            <w:pPr>
              <w:widowControl w:val="0"/>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(0.05)</w:t>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0C2">
            <w:pPr>
              <w:widowControl w:val="0"/>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(0.04)</w:t>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0C3">
            <w:pPr>
              <w:widowControl w:val="0"/>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(0.04)</w:t>
            </w:r>
          </w:p>
        </w:tc>
      </w:tr>
      <w:tr>
        <w:trPr>
          <w:cantSplit w:val="0"/>
          <w:trHeight w:val="415" w:hRule="atLeast"/>
          <w:tblHeader w:val="0"/>
        </w:trPr>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0C4">
            <w:pPr>
              <w:widowControl w:val="0"/>
              <w:spacing w:line="276" w:lineRule="auto"/>
              <w:rPr>
                <w:rFonts w:ascii="Calibri" w:cs="Calibri" w:eastAsia="Calibri" w:hAnsi="Calibri"/>
              </w:rPr>
            </w:pPr>
            <w:r w:rsidDel="00000000" w:rsidR="00000000" w:rsidRPr="00000000">
              <w:rPr>
                <w:rFonts w:ascii="Calibri" w:cs="Calibri" w:eastAsia="Calibri" w:hAnsi="Calibri"/>
                <w:rtl w:val="0"/>
              </w:rPr>
              <w:t xml:space="preserve">MO X Post</w:t>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0C5">
            <w:pPr>
              <w:widowControl w:val="0"/>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0.02</w:t>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0C6">
            <w:pPr>
              <w:widowControl w:val="0"/>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0.01</w:t>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0C7">
            <w:pPr>
              <w:widowControl w:val="0"/>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0.05</w:t>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0C8">
            <w:pPr>
              <w:widowControl w:val="0"/>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0.01</w:t>
            </w:r>
          </w:p>
        </w:tc>
      </w:tr>
      <w:tr>
        <w:trPr>
          <w:cantSplit w:val="0"/>
          <w:trHeight w:val="415" w:hRule="atLeast"/>
          <w:tblHeader w:val="0"/>
        </w:trPr>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0C9">
            <w:pPr>
              <w:widowControl w:val="0"/>
              <w:spacing w:line="276" w:lineRule="auto"/>
              <w:rPr>
                <w:rFonts w:ascii="Calibri" w:cs="Calibri" w:eastAsia="Calibri" w:hAnsi="Calibri"/>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0CA">
            <w:pPr>
              <w:widowControl w:val="0"/>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(0.03)</w:t>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0CB">
            <w:pPr>
              <w:widowControl w:val="0"/>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(0.03)</w:t>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0CC">
            <w:pPr>
              <w:widowControl w:val="0"/>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(0.03)</w:t>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0CD">
            <w:pPr>
              <w:widowControl w:val="0"/>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(0.02)</w:t>
            </w:r>
          </w:p>
        </w:tc>
      </w:tr>
      <w:tr>
        <w:trPr>
          <w:cantSplit w:val="0"/>
          <w:trHeight w:val="415" w:hRule="atLeast"/>
          <w:tblHeader w:val="0"/>
        </w:trPr>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0CE">
            <w:pPr>
              <w:widowControl w:val="0"/>
              <w:spacing w:line="276" w:lineRule="auto"/>
              <w:rPr>
                <w:rFonts w:ascii="Calibri" w:cs="Calibri" w:eastAsia="Calibri" w:hAnsi="Calibri"/>
              </w:rPr>
            </w:pPr>
            <w:r w:rsidDel="00000000" w:rsidR="00000000" w:rsidRPr="00000000">
              <w:rPr>
                <w:rFonts w:ascii="Calibri" w:cs="Calibri" w:eastAsia="Calibri" w:hAnsi="Calibri"/>
                <w:rtl w:val="0"/>
              </w:rPr>
              <w:t xml:space="preserve">CM (No Attendance)</w:t>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0CF">
            <w:pPr>
              <w:widowControl w:val="0"/>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-0.07</w:t>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0D0">
            <w:pPr>
              <w:widowControl w:val="0"/>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0.05</w:t>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0D1">
            <w:pPr>
              <w:widowControl w:val="0"/>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-0.00</w:t>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0D2">
            <w:pPr>
              <w:widowControl w:val="0"/>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-0.06</w:t>
            </w:r>
          </w:p>
        </w:tc>
      </w:tr>
      <w:tr>
        <w:trPr>
          <w:cantSplit w:val="0"/>
          <w:trHeight w:val="415" w:hRule="atLeast"/>
          <w:tblHeader w:val="0"/>
        </w:trPr>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0D3">
            <w:pPr>
              <w:widowControl w:val="0"/>
              <w:spacing w:line="276" w:lineRule="auto"/>
              <w:rPr>
                <w:rFonts w:ascii="Calibri" w:cs="Calibri" w:eastAsia="Calibri" w:hAnsi="Calibri"/>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0D4">
            <w:pPr>
              <w:widowControl w:val="0"/>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(0.04)</w:t>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0D5">
            <w:pPr>
              <w:widowControl w:val="0"/>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(0.06)</w:t>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0D6">
            <w:pPr>
              <w:widowControl w:val="0"/>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(0.06)</w:t>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0D7">
            <w:pPr>
              <w:widowControl w:val="0"/>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(0.06)</w:t>
            </w:r>
          </w:p>
        </w:tc>
      </w:tr>
      <w:tr>
        <w:trPr>
          <w:cantSplit w:val="0"/>
          <w:trHeight w:val="415" w:hRule="atLeast"/>
          <w:tblHeader w:val="0"/>
        </w:trPr>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0D8">
            <w:pPr>
              <w:widowControl w:val="0"/>
              <w:spacing w:line="276" w:lineRule="auto"/>
              <w:rPr>
                <w:rFonts w:ascii="Calibri" w:cs="Calibri" w:eastAsia="Calibri" w:hAnsi="Calibri"/>
              </w:rPr>
            </w:pPr>
            <w:r w:rsidDel="00000000" w:rsidR="00000000" w:rsidRPr="00000000">
              <w:rPr>
                <w:rFonts w:ascii="Calibri" w:cs="Calibri" w:eastAsia="Calibri" w:hAnsi="Calibri"/>
                <w:rtl w:val="0"/>
              </w:rPr>
              <w:t xml:space="preserve">CM (NA) X Post</w:t>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0D9">
            <w:pPr>
              <w:widowControl w:val="0"/>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0.05</w:t>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0DA">
            <w:pPr>
              <w:widowControl w:val="0"/>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-0.01</w:t>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0DB">
            <w:pPr>
              <w:widowControl w:val="0"/>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0.11*</w:t>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0DC">
            <w:pPr>
              <w:widowControl w:val="0"/>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0.03</w:t>
            </w:r>
          </w:p>
        </w:tc>
      </w:tr>
      <w:tr>
        <w:trPr>
          <w:cantSplit w:val="0"/>
          <w:trHeight w:val="415" w:hRule="atLeast"/>
          <w:tblHeader w:val="0"/>
        </w:trPr>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0DD">
            <w:pPr>
              <w:widowControl w:val="0"/>
              <w:spacing w:line="276" w:lineRule="auto"/>
              <w:rPr>
                <w:rFonts w:ascii="Calibri" w:cs="Calibri" w:eastAsia="Calibri" w:hAnsi="Calibri"/>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0DE">
            <w:pPr>
              <w:widowControl w:val="0"/>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(0.04)</w:t>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0DF">
            <w:pPr>
              <w:widowControl w:val="0"/>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(0.04)</w:t>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0E0">
            <w:pPr>
              <w:widowControl w:val="0"/>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(0.05)</w:t>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0E1">
            <w:pPr>
              <w:widowControl w:val="0"/>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(0.04)</w:t>
            </w:r>
          </w:p>
        </w:tc>
      </w:tr>
      <w:tr>
        <w:trPr>
          <w:cantSplit w:val="0"/>
          <w:trHeight w:val="415" w:hRule="atLeast"/>
          <w:tblHeader w:val="0"/>
        </w:trPr>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0E2">
            <w:pPr>
              <w:widowControl w:val="0"/>
              <w:spacing w:line="276" w:lineRule="auto"/>
              <w:rPr>
                <w:rFonts w:ascii="Calibri" w:cs="Calibri" w:eastAsia="Calibri" w:hAnsi="Calibri"/>
              </w:rPr>
            </w:pPr>
            <w:r w:rsidDel="00000000" w:rsidR="00000000" w:rsidRPr="00000000">
              <w:rPr>
                <w:rFonts w:ascii="Calibri" w:cs="Calibri" w:eastAsia="Calibri" w:hAnsi="Calibri"/>
                <w:rtl w:val="0"/>
              </w:rPr>
              <w:t xml:space="preserve">CM (Attended)</w:t>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0E3">
            <w:pPr>
              <w:widowControl w:val="0"/>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-0.02</w:t>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0E4">
            <w:pPr>
              <w:widowControl w:val="0"/>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0.04</w:t>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0E5">
            <w:pPr>
              <w:widowControl w:val="0"/>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0.04</w:t>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0E6">
            <w:pPr>
              <w:widowControl w:val="0"/>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-0.07</w:t>
            </w:r>
          </w:p>
        </w:tc>
      </w:tr>
      <w:tr>
        <w:trPr>
          <w:cantSplit w:val="0"/>
          <w:trHeight w:val="415" w:hRule="atLeast"/>
          <w:tblHeader w:val="0"/>
        </w:trPr>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0E7">
            <w:pPr>
              <w:widowControl w:val="0"/>
              <w:spacing w:line="276" w:lineRule="auto"/>
              <w:rPr>
                <w:rFonts w:ascii="Calibri" w:cs="Calibri" w:eastAsia="Calibri" w:hAnsi="Calibri"/>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0E8">
            <w:pPr>
              <w:widowControl w:val="0"/>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(0.03)</w:t>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0E9">
            <w:pPr>
              <w:widowControl w:val="0"/>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(0.05)</w:t>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0EA">
            <w:pPr>
              <w:widowControl w:val="0"/>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(0.05)</w:t>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0EB">
            <w:pPr>
              <w:widowControl w:val="0"/>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(0.04)</w:t>
            </w:r>
          </w:p>
        </w:tc>
      </w:tr>
      <w:tr>
        <w:trPr>
          <w:cantSplit w:val="0"/>
          <w:trHeight w:val="415" w:hRule="atLeast"/>
          <w:tblHeader w:val="0"/>
        </w:trPr>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0EC">
            <w:pPr>
              <w:widowControl w:val="0"/>
              <w:spacing w:line="276" w:lineRule="auto"/>
              <w:rPr>
                <w:rFonts w:ascii="Calibri" w:cs="Calibri" w:eastAsia="Calibri" w:hAnsi="Calibri"/>
                <w:b w:val="1"/>
              </w:rPr>
            </w:pPr>
            <w:r w:rsidDel="00000000" w:rsidR="00000000" w:rsidRPr="00000000">
              <w:rPr>
                <w:rFonts w:ascii="Calibri" w:cs="Calibri" w:eastAsia="Calibri" w:hAnsi="Calibri"/>
                <w:b w:val="1"/>
                <w:rtl w:val="0"/>
              </w:rPr>
              <w:t xml:space="preserve">CM (A) X Post</w:t>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0ED">
            <w:pPr>
              <w:widowControl w:val="0"/>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-0.02</w:t>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0EE">
            <w:pPr>
              <w:widowControl w:val="0"/>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0.06</w:t>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0EF">
            <w:pPr>
              <w:widowControl w:val="0"/>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-0.08*</w:t>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0F0">
            <w:pPr>
              <w:widowControl w:val="0"/>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0.01</w:t>
            </w:r>
          </w:p>
        </w:tc>
      </w:tr>
      <w:tr>
        <w:trPr>
          <w:cantSplit w:val="0"/>
          <w:trHeight w:val="415" w:hRule="atLeast"/>
          <w:tblHeader w:val="0"/>
        </w:trPr>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0F1">
            <w:pPr>
              <w:widowControl w:val="0"/>
              <w:spacing w:line="276" w:lineRule="auto"/>
              <w:rPr>
                <w:rFonts w:ascii="Calibri" w:cs="Calibri" w:eastAsia="Calibri" w:hAnsi="Calibri"/>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0F2">
            <w:pPr>
              <w:widowControl w:val="0"/>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(0.03)</w:t>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0F3">
            <w:pPr>
              <w:widowControl w:val="0"/>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(0.03)</w:t>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0F4">
            <w:pPr>
              <w:widowControl w:val="0"/>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(0.04)</w:t>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0F5">
            <w:pPr>
              <w:widowControl w:val="0"/>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(0.02)</w:t>
            </w:r>
          </w:p>
        </w:tc>
      </w:tr>
      <w:tr>
        <w:trPr>
          <w:cantSplit w:val="0"/>
          <w:trHeight w:val="415" w:hRule="atLeast"/>
          <w:tblHeader w:val="0"/>
        </w:trPr>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0F6">
            <w:pPr>
              <w:widowControl w:val="0"/>
              <w:spacing w:line="276" w:lineRule="auto"/>
              <w:rPr>
                <w:rFonts w:ascii="Calibri" w:cs="Calibri" w:eastAsia="Calibri" w:hAnsi="Calibri"/>
              </w:rPr>
            </w:pPr>
            <w:r w:rsidDel="00000000" w:rsidR="00000000" w:rsidRPr="00000000">
              <w:rPr>
                <w:rFonts w:ascii="Calibri" w:cs="Calibri" w:eastAsia="Calibri" w:hAnsi="Calibri"/>
                <w:rtl w:val="0"/>
              </w:rPr>
              <w:t xml:space="preserve">Coder B</w:t>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0F7">
            <w:pPr>
              <w:widowControl w:val="0"/>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0.02</w:t>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0F8">
            <w:pPr>
              <w:widowControl w:val="0"/>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0.10*</w:t>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0F9">
            <w:pPr>
              <w:widowControl w:val="0"/>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0.02</w:t>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0FA">
            <w:pPr>
              <w:widowControl w:val="0"/>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0.01</w:t>
            </w:r>
          </w:p>
        </w:tc>
      </w:tr>
      <w:tr>
        <w:trPr>
          <w:cantSplit w:val="0"/>
          <w:trHeight w:val="415" w:hRule="atLeast"/>
          <w:tblHeader w:val="0"/>
        </w:trPr>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0FB">
            <w:pPr>
              <w:widowControl w:val="0"/>
              <w:spacing w:line="276" w:lineRule="auto"/>
              <w:rPr>
                <w:rFonts w:ascii="Calibri" w:cs="Calibri" w:eastAsia="Calibri" w:hAnsi="Calibri"/>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0FC">
            <w:pPr>
              <w:widowControl w:val="0"/>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(0.01)</w:t>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0FD">
            <w:pPr>
              <w:widowControl w:val="0"/>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(0.01)</w:t>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0FE">
            <w:pPr>
              <w:widowControl w:val="0"/>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(0.01)</w:t>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0FF">
            <w:pPr>
              <w:widowControl w:val="0"/>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(0.01)</w:t>
            </w:r>
          </w:p>
        </w:tc>
      </w:tr>
      <w:tr>
        <w:trPr>
          <w:cantSplit w:val="0"/>
          <w:trHeight w:val="415" w:hRule="atLeast"/>
          <w:tblHeader w:val="0"/>
        </w:trPr>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100">
            <w:pPr>
              <w:widowControl w:val="0"/>
              <w:spacing w:line="276" w:lineRule="auto"/>
              <w:rPr>
                <w:rFonts w:ascii="Calibri" w:cs="Calibri" w:eastAsia="Calibri" w:hAnsi="Calibri"/>
              </w:rPr>
            </w:pPr>
            <w:r w:rsidDel="00000000" w:rsidR="00000000" w:rsidRPr="00000000">
              <w:rPr>
                <w:rFonts w:ascii="Calibri" w:cs="Calibri" w:eastAsia="Calibri" w:hAnsi="Calibri"/>
                <w:rtl w:val="0"/>
              </w:rPr>
              <w:t xml:space="preserve">Coder C</w:t>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101">
            <w:pPr>
              <w:widowControl w:val="0"/>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0.01</w:t>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102">
            <w:pPr>
              <w:widowControl w:val="0"/>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-0.06*</w:t>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103">
            <w:pPr>
              <w:widowControl w:val="0"/>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0.01</w:t>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104">
            <w:pPr>
              <w:widowControl w:val="0"/>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0.00</w:t>
            </w:r>
          </w:p>
        </w:tc>
      </w:tr>
      <w:tr>
        <w:trPr>
          <w:cantSplit w:val="0"/>
          <w:trHeight w:val="415" w:hRule="atLeast"/>
          <w:tblHeader w:val="0"/>
        </w:trPr>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105">
            <w:pPr>
              <w:widowControl w:val="0"/>
              <w:spacing w:line="276" w:lineRule="auto"/>
              <w:rPr>
                <w:rFonts w:ascii="Calibri" w:cs="Calibri" w:eastAsia="Calibri" w:hAnsi="Calibri"/>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106">
            <w:pPr>
              <w:widowControl w:val="0"/>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(0.01)</w:t>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107">
            <w:pPr>
              <w:widowControl w:val="0"/>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0.10*</w:t>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108">
            <w:pPr>
              <w:widowControl w:val="0"/>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(0.01)</w:t>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109">
            <w:pPr>
              <w:widowControl w:val="0"/>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(0.01)</w:t>
            </w:r>
          </w:p>
        </w:tc>
      </w:tr>
      <w:tr>
        <w:trPr>
          <w:cantSplit w:val="0"/>
          <w:trHeight w:val="415" w:hRule="atLeast"/>
          <w:tblHeader w:val="0"/>
        </w:trPr>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10A">
            <w:pPr>
              <w:widowControl w:val="0"/>
              <w:spacing w:line="276" w:lineRule="auto"/>
              <w:rPr>
                <w:rFonts w:ascii="Calibri" w:cs="Calibri" w:eastAsia="Calibri" w:hAnsi="Calibri"/>
              </w:rPr>
            </w:pPr>
            <w:r w:rsidDel="00000000" w:rsidR="00000000" w:rsidRPr="00000000">
              <w:rPr>
                <w:rFonts w:ascii="Calibri" w:cs="Calibri" w:eastAsia="Calibri" w:hAnsi="Calibri"/>
                <w:rtl w:val="0"/>
              </w:rPr>
              <w:t xml:space="preserve">Constant</w:t>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10B">
            <w:pPr>
              <w:widowControl w:val="0"/>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0.08*</w:t>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10C">
            <w:pPr>
              <w:widowControl w:val="0"/>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0.03</w:t>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10D">
            <w:pPr>
              <w:widowControl w:val="0"/>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0.10*</w:t>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10E">
            <w:pPr>
              <w:widowControl w:val="0"/>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0.09*</w:t>
            </w:r>
          </w:p>
        </w:tc>
      </w:tr>
      <w:tr>
        <w:trPr>
          <w:cantSplit w:val="0"/>
          <w:trHeight w:val="415" w:hRule="atLeast"/>
          <w:tblHeader w:val="0"/>
        </w:trPr>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10F">
            <w:pPr>
              <w:widowControl w:val="0"/>
              <w:spacing w:line="276" w:lineRule="auto"/>
              <w:rPr>
                <w:rFonts w:ascii="Calibri" w:cs="Calibri" w:eastAsia="Calibri" w:hAnsi="Calibri"/>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110">
            <w:pPr>
              <w:widowControl w:val="0"/>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(0.02)</w:t>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111">
            <w:pPr>
              <w:widowControl w:val="0"/>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(0.03)</w:t>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112">
            <w:pPr>
              <w:widowControl w:val="0"/>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(0.03)</w:t>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113">
            <w:pPr>
              <w:widowControl w:val="0"/>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(0.03)</w:t>
            </w:r>
          </w:p>
        </w:tc>
      </w:tr>
      <w:tr>
        <w:trPr>
          <w:cantSplit w:val="0"/>
          <w:trHeight w:val="415" w:hRule="atLeast"/>
          <w:tblHeader w:val="0"/>
        </w:trPr>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114">
            <w:pPr>
              <w:widowControl w:val="0"/>
              <w:spacing w:line="276" w:lineRule="auto"/>
              <w:rPr>
                <w:rFonts w:ascii="Calibri" w:cs="Calibri" w:eastAsia="Calibri" w:hAnsi="Calibri"/>
              </w:rPr>
            </w:pPr>
            <w:r w:rsidDel="00000000" w:rsidR="00000000" w:rsidRPr="00000000">
              <w:rPr>
                <w:rFonts w:ascii="Calibri" w:cs="Calibri" w:eastAsia="Calibri" w:hAnsi="Calibri"/>
                <w:rtl w:val="0"/>
              </w:rPr>
              <w:t xml:space="preserve">Variance Component:</w:t>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115">
            <w:pPr>
              <w:widowControl w:val="0"/>
              <w:spacing w:line="276" w:lineRule="auto"/>
              <w:jc w:val="center"/>
              <w:rPr>
                <w:rFonts w:ascii="Calibri" w:cs="Calibri" w:eastAsia="Calibri" w:hAnsi="Calibri"/>
                <w:b w:val="1"/>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116">
            <w:pPr>
              <w:widowControl w:val="0"/>
              <w:spacing w:line="276" w:lineRule="auto"/>
              <w:jc w:val="center"/>
              <w:rPr>
                <w:rFonts w:ascii="Calibri" w:cs="Calibri" w:eastAsia="Calibri" w:hAnsi="Calibri"/>
                <w:b w:val="1"/>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117">
            <w:pPr>
              <w:widowControl w:val="0"/>
              <w:spacing w:line="276" w:lineRule="auto"/>
              <w:jc w:val="center"/>
              <w:rPr>
                <w:rFonts w:ascii="Calibri" w:cs="Calibri" w:eastAsia="Calibri" w:hAnsi="Calibri"/>
                <w:b w:val="1"/>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118">
            <w:pPr>
              <w:widowControl w:val="0"/>
              <w:spacing w:line="276" w:lineRule="auto"/>
              <w:jc w:val="center"/>
              <w:rPr>
                <w:rFonts w:ascii="Calibri" w:cs="Calibri" w:eastAsia="Calibri" w:hAnsi="Calibri"/>
                <w:b w:val="1"/>
              </w:rPr>
            </w:pPr>
            <w:r w:rsidDel="00000000" w:rsidR="00000000" w:rsidRPr="00000000">
              <w:rPr>
                <w:rtl w:val="0"/>
              </w:rPr>
            </w:r>
          </w:p>
        </w:tc>
      </w:tr>
      <w:tr>
        <w:trPr>
          <w:cantSplit w:val="0"/>
          <w:trHeight w:val="415" w:hRule="atLeast"/>
          <w:tblHeader w:val="0"/>
        </w:trPr>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119">
            <w:pPr>
              <w:widowControl w:val="0"/>
              <w:spacing w:line="276" w:lineRule="auto"/>
              <w:rPr>
                <w:rFonts w:ascii="Calibri" w:cs="Calibri" w:eastAsia="Calibri" w:hAnsi="Calibri"/>
              </w:rPr>
            </w:pPr>
            <w:r w:rsidDel="00000000" w:rsidR="00000000" w:rsidRPr="00000000">
              <w:rPr>
                <w:rFonts w:ascii="Calibri" w:cs="Calibri" w:eastAsia="Calibri" w:hAnsi="Calibri"/>
                <w:rtl w:val="0"/>
              </w:rPr>
              <w:t xml:space="preserve">Creator Random Effects</w:t>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11A">
            <w:pPr>
              <w:widowControl w:val="0"/>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-3.41*</w:t>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11B">
            <w:pPr>
              <w:widowControl w:val="0"/>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-2.16*</w:t>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11C">
            <w:pPr>
              <w:widowControl w:val="0"/>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-2.42*</w:t>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11D">
            <w:pPr>
              <w:widowControl w:val="0"/>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-2.29*</w:t>
            </w:r>
          </w:p>
        </w:tc>
      </w:tr>
      <w:tr>
        <w:trPr>
          <w:cantSplit w:val="0"/>
          <w:trHeight w:val="415" w:hRule="atLeast"/>
          <w:tblHeader w:val="0"/>
        </w:trPr>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11E">
            <w:pPr>
              <w:widowControl w:val="0"/>
              <w:spacing w:line="276" w:lineRule="auto"/>
              <w:rPr>
                <w:rFonts w:ascii="Calibri" w:cs="Calibri" w:eastAsia="Calibri" w:hAnsi="Calibri"/>
                <w:b w:val="1"/>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11F">
            <w:pPr>
              <w:widowControl w:val="0"/>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(0.26)</w:t>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120">
            <w:pPr>
              <w:widowControl w:val="0"/>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(0.12)</w:t>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121">
            <w:pPr>
              <w:widowControl w:val="0"/>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(0.13)</w:t>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122">
            <w:pPr>
              <w:widowControl w:val="0"/>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(0.11)</w:t>
            </w:r>
          </w:p>
        </w:tc>
      </w:tr>
      <w:tr>
        <w:trPr>
          <w:cantSplit w:val="0"/>
          <w:trHeight w:val="415" w:hRule="atLeast"/>
          <w:tblHeader w:val="0"/>
        </w:trPr>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123">
            <w:pPr>
              <w:widowControl w:val="0"/>
              <w:spacing w:line="276" w:lineRule="auto"/>
              <w:rPr>
                <w:rFonts w:ascii="Calibri" w:cs="Calibri" w:eastAsia="Calibri" w:hAnsi="Calibri"/>
              </w:rPr>
            </w:pPr>
            <w:r w:rsidDel="00000000" w:rsidR="00000000" w:rsidRPr="00000000">
              <w:rPr>
                <w:rFonts w:ascii="Calibri" w:cs="Calibri" w:eastAsia="Calibri" w:hAnsi="Calibri"/>
                <w:rtl w:val="0"/>
              </w:rPr>
              <w:t xml:space="preserve">Variance Component:</w:t>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124">
            <w:pPr>
              <w:widowControl w:val="0"/>
              <w:spacing w:line="276" w:lineRule="auto"/>
              <w:jc w:val="center"/>
              <w:rPr>
                <w:rFonts w:ascii="Calibri" w:cs="Calibri" w:eastAsia="Calibri" w:hAnsi="Calibri"/>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125">
            <w:pPr>
              <w:widowControl w:val="0"/>
              <w:spacing w:line="276" w:lineRule="auto"/>
              <w:jc w:val="center"/>
              <w:rPr>
                <w:rFonts w:ascii="Calibri" w:cs="Calibri" w:eastAsia="Calibri" w:hAnsi="Calibri"/>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126">
            <w:pPr>
              <w:widowControl w:val="0"/>
              <w:spacing w:line="276" w:lineRule="auto"/>
              <w:jc w:val="center"/>
              <w:rPr>
                <w:rFonts w:ascii="Calibri" w:cs="Calibri" w:eastAsia="Calibri" w:hAnsi="Calibri"/>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127">
            <w:pPr>
              <w:widowControl w:val="0"/>
              <w:spacing w:line="276" w:lineRule="auto"/>
              <w:jc w:val="center"/>
              <w:rPr>
                <w:rFonts w:ascii="Calibri" w:cs="Calibri" w:eastAsia="Calibri" w:hAnsi="Calibri"/>
              </w:rPr>
            </w:pPr>
            <w:r w:rsidDel="00000000" w:rsidR="00000000" w:rsidRPr="00000000">
              <w:rPr>
                <w:rtl w:val="0"/>
              </w:rPr>
            </w:r>
          </w:p>
        </w:tc>
      </w:tr>
      <w:tr>
        <w:trPr>
          <w:cantSplit w:val="0"/>
          <w:trHeight w:val="415" w:hRule="atLeast"/>
          <w:tblHeader w:val="0"/>
        </w:trPr>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128">
            <w:pPr>
              <w:widowControl w:val="0"/>
              <w:spacing w:line="276" w:lineRule="auto"/>
              <w:rPr>
                <w:rFonts w:ascii="Calibri" w:cs="Calibri" w:eastAsia="Calibri" w:hAnsi="Calibri"/>
              </w:rPr>
            </w:pPr>
            <w:r w:rsidDel="00000000" w:rsidR="00000000" w:rsidRPr="00000000">
              <w:rPr>
                <w:rFonts w:ascii="Calibri" w:cs="Calibri" w:eastAsia="Calibri" w:hAnsi="Calibri"/>
                <w:rtl w:val="0"/>
              </w:rPr>
              <w:t xml:space="preserve">Residuals</w:t>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129">
            <w:pPr>
              <w:widowControl w:val="0"/>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-1.46*</w:t>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12A">
            <w:pPr>
              <w:widowControl w:val="0"/>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-1.38*</w:t>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12B">
            <w:pPr>
              <w:widowControl w:val="0"/>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-1.27*</w:t>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12C">
            <w:pPr>
              <w:widowControl w:val="0"/>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-1.60*</w:t>
            </w:r>
          </w:p>
        </w:tc>
      </w:tr>
      <w:tr>
        <w:trPr>
          <w:cantSplit w:val="0"/>
          <w:trHeight w:val="415" w:hRule="atLeast"/>
          <w:tblHeader w:val="0"/>
        </w:trPr>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12D">
            <w:pPr>
              <w:widowControl w:val="0"/>
              <w:spacing w:line="276" w:lineRule="auto"/>
              <w:rPr>
                <w:rFonts w:ascii="Calibri" w:cs="Calibri" w:eastAsia="Calibri" w:hAnsi="Calibri"/>
                <w:b w:val="1"/>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12E">
            <w:pPr>
              <w:widowControl w:val="0"/>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(0.01)</w:t>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12F">
            <w:pPr>
              <w:widowControl w:val="0"/>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(0.01)</w:t>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130">
            <w:pPr>
              <w:widowControl w:val="0"/>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(0.01)</w:t>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131">
            <w:pPr>
              <w:widowControl w:val="0"/>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(0.01)</w:t>
            </w:r>
          </w:p>
        </w:tc>
      </w:tr>
      <w:tr>
        <w:trPr>
          <w:cantSplit w:val="0"/>
          <w:trHeight w:val="415" w:hRule="atLeast"/>
          <w:tblHeader w:val="0"/>
        </w:trPr>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132">
            <w:pPr>
              <w:widowControl w:val="0"/>
              <w:spacing w:line="276" w:lineRule="auto"/>
              <w:rPr>
                <w:rFonts w:ascii="Calibri" w:cs="Calibri" w:eastAsia="Calibri" w:hAnsi="Calibri"/>
                <w:b w:val="1"/>
              </w:rPr>
            </w:pPr>
            <w:r w:rsidDel="00000000" w:rsidR="00000000" w:rsidRPr="00000000">
              <w:rPr>
                <w:rFonts w:ascii="Calibri" w:cs="Calibri" w:eastAsia="Calibri" w:hAnsi="Calibri"/>
                <w:b w:val="1"/>
                <w:rtl w:val="0"/>
              </w:rPr>
              <w:t xml:space="preserve">N</w:t>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133">
            <w:pPr>
              <w:widowControl w:val="0"/>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2282</w:t>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134">
            <w:pPr>
              <w:widowControl w:val="0"/>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2282</w:t>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135">
            <w:pPr>
              <w:widowControl w:val="0"/>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2282</w:t>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136">
            <w:pPr>
              <w:widowControl w:val="0"/>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2282</w:t>
            </w:r>
          </w:p>
        </w:tc>
      </w:tr>
      <w:tr>
        <w:trPr>
          <w:cantSplit w:val="0"/>
          <w:trHeight w:val="415" w:hRule="atLeast"/>
          <w:tblHeader w:val="0"/>
        </w:trPr>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137">
            <w:pPr>
              <w:widowControl w:val="0"/>
              <w:spacing w:line="276" w:lineRule="auto"/>
              <w:rPr>
                <w:rFonts w:ascii="Calibri" w:cs="Calibri" w:eastAsia="Calibri" w:hAnsi="Calibri"/>
                <w:b w:val="1"/>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138">
            <w:pPr>
              <w:widowControl w:val="0"/>
              <w:spacing w:line="276" w:lineRule="auto"/>
              <w:rPr>
                <w:rFonts w:ascii="Calibri" w:cs="Calibri" w:eastAsia="Calibri" w:hAnsi="Calibri"/>
                <w:b w:val="1"/>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139">
            <w:pPr>
              <w:widowControl w:val="0"/>
              <w:spacing w:line="276" w:lineRule="auto"/>
              <w:rPr>
                <w:rFonts w:ascii="Calibri" w:cs="Calibri" w:eastAsia="Calibri" w:hAnsi="Calibri"/>
                <w:b w:val="1"/>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13A">
            <w:pPr>
              <w:widowControl w:val="0"/>
              <w:spacing w:line="276" w:lineRule="auto"/>
              <w:rPr>
                <w:rFonts w:ascii="Calibri" w:cs="Calibri" w:eastAsia="Calibri" w:hAnsi="Calibri"/>
                <w:b w:val="1"/>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13B">
            <w:pPr>
              <w:widowControl w:val="0"/>
              <w:spacing w:line="276" w:lineRule="auto"/>
              <w:rPr>
                <w:rFonts w:ascii="Calibri" w:cs="Calibri" w:eastAsia="Calibri" w:hAnsi="Calibri"/>
                <w:b w:val="1"/>
              </w:rPr>
            </w:pPr>
            <w:r w:rsidDel="00000000" w:rsidR="00000000" w:rsidRPr="00000000">
              <w:rPr>
                <w:rtl w:val="0"/>
              </w:rPr>
            </w:r>
          </w:p>
        </w:tc>
      </w:tr>
    </w:tbl>
    <w:p w:rsidR="00000000" w:rsidDel="00000000" w:rsidP="00000000" w:rsidRDefault="00000000" w:rsidRPr="00000000" w14:paraId="0000013C">
      <w:pPr>
        <w:spacing w:line="276" w:lineRule="auto"/>
        <w:rPr>
          <w:rFonts w:ascii="Calibri" w:cs="Calibri" w:eastAsia="Calibri" w:hAnsi="Calibri"/>
          <w:b w:val="1"/>
        </w:rPr>
      </w:pPr>
      <w:r w:rsidDel="00000000" w:rsidR="00000000" w:rsidRPr="00000000">
        <w:rPr>
          <w:rtl w:val="0"/>
        </w:rPr>
      </w:r>
    </w:p>
    <w:p w:rsidR="00000000" w:rsidDel="00000000" w:rsidP="00000000" w:rsidRDefault="00000000" w:rsidRPr="00000000" w14:paraId="0000013D">
      <w:pPr>
        <w:spacing w:line="276" w:lineRule="auto"/>
        <w:rPr>
          <w:rFonts w:ascii="Calibri" w:cs="Calibri" w:eastAsia="Calibri" w:hAnsi="Calibri"/>
          <w:i w:val="1"/>
        </w:rPr>
      </w:pPr>
      <w:r w:rsidDel="00000000" w:rsidR="00000000" w:rsidRPr="00000000">
        <w:rPr>
          <w:rFonts w:ascii="Calibri" w:cs="Calibri" w:eastAsia="Calibri" w:hAnsi="Calibri"/>
          <w:b w:val="1"/>
          <w:rtl w:val="0"/>
        </w:rPr>
        <w:t xml:space="preserve">Table S3 – Main Effects of CM Session Attendance on Video Production Behavior. </w:t>
      </w:r>
      <w:r w:rsidDel="00000000" w:rsidR="00000000" w:rsidRPr="00000000">
        <w:rPr>
          <w:rFonts w:ascii="Calibri" w:cs="Calibri" w:eastAsia="Calibri" w:hAnsi="Calibri"/>
          <w:i w:val="1"/>
          <w:rtl w:val="0"/>
        </w:rPr>
        <w:t xml:space="preserve">Parameter estimates from a multi-level Linear Probability Models (LPM)</w:t>
      </w:r>
      <w:r w:rsidDel="00000000" w:rsidR="00000000" w:rsidRPr="00000000">
        <w:rPr>
          <w:rFonts w:ascii="Calibri" w:cs="Calibri" w:eastAsia="Calibri" w:hAnsi="Calibri"/>
          <w:b w:val="1"/>
          <w:i w:val="1"/>
          <w:rtl w:val="0"/>
        </w:rPr>
        <w:t xml:space="preserve"> </w:t>
      </w:r>
      <w:r w:rsidDel="00000000" w:rsidR="00000000" w:rsidRPr="00000000">
        <w:rPr>
          <w:rFonts w:ascii="Calibri" w:cs="Calibri" w:eastAsia="Calibri" w:hAnsi="Calibri"/>
          <w:i w:val="1"/>
          <w:rtl w:val="0"/>
        </w:rPr>
        <w:t xml:space="preserve">presented, with standard errors in parentheses. Video counts (N) reflect all videos from control group participants, those enrolled in the MO condition, and those who were both enrolled into the CM condition and opted into the study’s synchronous component (N = 62). Please refer to the main text for additional information about our modeling approach. </w:t>
      </w:r>
    </w:p>
    <w:p w:rsidR="00000000" w:rsidDel="00000000" w:rsidP="00000000" w:rsidRDefault="00000000" w:rsidRPr="00000000" w14:paraId="0000013E">
      <w:pPr>
        <w:spacing w:line="276" w:lineRule="auto"/>
        <w:rPr>
          <w:rFonts w:ascii="Calibri" w:cs="Calibri" w:eastAsia="Calibri" w:hAnsi="Calibri"/>
          <w:i w:val="1"/>
        </w:rPr>
      </w:pPr>
      <w:r w:rsidDel="00000000" w:rsidR="00000000" w:rsidRPr="00000000">
        <w:rPr>
          <w:rtl w:val="0"/>
        </w:rPr>
      </w:r>
    </w:p>
    <w:p w:rsidR="00000000" w:rsidDel="00000000" w:rsidP="00000000" w:rsidRDefault="00000000" w:rsidRPr="00000000" w14:paraId="0000013F">
      <w:pPr>
        <w:spacing w:line="276" w:lineRule="auto"/>
        <w:rPr>
          <w:rFonts w:ascii="Calibri" w:cs="Calibri" w:eastAsia="Calibri" w:hAnsi="Calibri"/>
          <w:i w:val="1"/>
        </w:rPr>
      </w:pPr>
      <w:r w:rsidDel="00000000" w:rsidR="00000000" w:rsidRPr="00000000">
        <w:rPr>
          <w:rtl w:val="0"/>
        </w:rPr>
      </w:r>
    </w:p>
    <w:p w:rsidR="00000000" w:rsidDel="00000000" w:rsidP="00000000" w:rsidRDefault="00000000" w:rsidRPr="00000000" w14:paraId="00000140">
      <w:pPr>
        <w:spacing w:line="276" w:lineRule="auto"/>
        <w:rPr>
          <w:rFonts w:ascii="Calibri" w:cs="Calibri" w:eastAsia="Calibri" w:hAnsi="Calibri"/>
          <w:i w:val="1"/>
        </w:rPr>
      </w:pPr>
      <w:r w:rsidDel="00000000" w:rsidR="00000000" w:rsidRPr="00000000">
        <w:rPr>
          <w:rtl w:val="0"/>
        </w:rPr>
      </w:r>
    </w:p>
    <w:p w:rsidR="00000000" w:rsidDel="00000000" w:rsidP="00000000" w:rsidRDefault="00000000" w:rsidRPr="00000000" w14:paraId="00000141">
      <w:pPr>
        <w:spacing w:line="276" w:lineRule="auto"/>
        <w:rPr>
          <w:rFonts w:ascii="Calibri" w:cs="Calibri" w:eastAsia="Calibri" w:hAnsi="Calibri"/>
          <w:i w:val="1"/>
        </w:rPr>
      </w:pPr>
      <w:r w:rsidDel="00000000" w:rsidR="00000000" w:rsidRPr="00000000">
        <w:rPr>
          <w:rtl w:val="0"/>
        </w:rPr>
      </w:r>
    </w:p>
    <w:p w:rsidR="00000000" w:rsidDel="00000000" w:rsidP="00000000" w:rsidRDefault="00000000" w:rsidRPr="00000000" w14:paraId="00000142">
      <w:pPr>
        <w:spacing w:line="276" w:lineRule="auto"/>
        <w:rPr>
          <w:rFonts w:ascii="Calibri" w:cs="Calibri" w:eastAsia="Calibri" w:hAnsi="Calibri"/>
          <w:i w:val="1"/>
        </w:rPr>
      </w:pPr>
      <w:r w:rsidDel="00000000" w:rsidR="00000000" w:rsidRPr="00000000">
        <w:rPr>
          <w:rtl w:val="0"/>
        </w:rPr>
      </w:r>
    </w:p>
    <w:p w:rsidR="00000000" w:rsidDel="00000000" w:rsidP="00000000" w:rsidRDefault="00000000" w:rsidRPr="00000000" w14:paraId="00000143">
      <w:pPr>
        <w:spacing w:line="276" w:lineRule="auto"/>
        <w:rPr>
          <w:rFonts w:ascii="Calibri" w:cs="Calibri" w:eastAsia="Calibri" w:hAnsi="Calibri"/>
          <w:i w:val="1"/>
        </w:rPr>
      </w:pPr>
      <w:r w:rsidDel="00000000" w:rsidR="00000000" w:rsidRPr="00000000">
        <w:rPr>
          <w:rtl w:val="0"/>
        </w:rPr>
      </w:r>
    </w:p>
    <w:p w:rsidR="00000000" w:rsidDel="00000000" w:rsidP="00000000" w:rsidRDefault="00000000" w:rsidRPr="00000000" w14:paraId="00000144">
      <w:pPr>
        <w:spacing w:line="276" w:lineRule="auto"/>
        <w:rPr>
          <w:rFonts w:ascii="Calibri" w:cs="Calibri" w:eastAsia="Calibri" w:hAnsi="Calibri"/>
          <w:i w:val="1"/>
        </w:rPr>
      </w:pPr>
      <w:r w:rsidDel="00000000" w:rsidR="00000000" w:rsidRPr="00000000">
        <w:rPr>
          <w:rtl w:val="0"/>
        </w:rPr>
      </w:r>
    </w:p>
    <w:p w:rsidR="00000000" w:rsidDel="00000000" w:rsidP="00000000" w:rsidRDefault="00000000" w:rsidRPr="00000000" w14:paraId="00000145">
      <w:pPr>
        <w:spacing w:line="276" w:lineRule="auto"/>
        <w:rPr>
          <w:rFonts w:ascii="Calibri" w:cs="Calibri" w:eastAsia="Calibri" w:hAnsi="Calibri"/>
          <w:i w:val="1"/>
        </w:rPr>
      </w:pPr>
      <w:r w:rsidDel="00000000" w:rsidR="00000000" w:rsidRPr="00000000">
        <w:rPr>
          <w:rtl w:val="0"/>
        </w:rPr>
      </w:r>
    </w:p>
    <w:p w:rsidR="00000000" w:rsidDel="00000000" w:rsidP="00000000" w:rsidRDefault="00000000" w:rsidRPr="00000000" w14:paraId="00000146">
      <w:pPr>
        <w:spacing w:line="276" w:lineRule="auto"/>
        <w:rPr>
          <w:rFonts w:ascii="Calibri" w:cs="Calibri" w:eastAsia="Calibri" w:hAnsi="Calibri"/>
          <w:i w:val="1"/>
        </w:rPr>
      </w:pPr>
      <w:r w:rsidDel="00000000" w:rsidR="00000000" w:rsidRPr="00000000">
        <w:rPr>
          <w:rtl w:val="0"/>
        </w:rPr>
      </w:r>
    </w:p>
    <w:p w:rsidR="00000000" w:rsidDel="00000000" w:rsidP="00000000" w:rsidRDefault="00000000" w:rsidRPr="00000000" w14:paraId="00000147">
      <w:pPr>
        <w:spacing w:line="276" w:lineRule="auto"/>
        <w:rPr>
          <w:rFonts w:ascii="Calibri" w:cs="Calibri" w:eastAsia="Calibri" w:hAnsi="Calibri"/>
          <w:i w:val="1"/>
        </w:rPr>
      </w:pPr>
      <w:r w:rsidDel="00000000" w:rsidR="00000000" w:rsidRPr="00000000">
        <w:rPr>
          <w:rtl w:val="0"/>
        </w:rPr>
      </w:r>
    </w:p>
    <w:p w:rsidR="00000000" w:rsidDel="00000000" w:rsidP="00000000" w:rsidRDefault="00000000" w:rsidRPr="00000000" w14:paraId="00000148">
      <w:pPr>
        <w:spacing w:line="276" w:lineRule="auto"/>
        <w:rPr>
          <w:rFonts w:ascii="Calibri" w:cs="Calibri" w:eastAsia="Calibri" w:hAnsi="Calibri"/>
          <w:i w:val="1"/>
        </w:rPr>
      </w:pPr>
      <w:r w:rsidDel="00000000" w:rsidR="00000000" w:rsidRPr="00000000">
        <w:rPr>
          <w:rtl w:val="0"/>
        </w:rPr>
      </w:r>
    </w:p>
    <w:p w:rsidR="00000000" w:rsidDel="00000000" w:rsidP="00000000" w:rsidRDefault="00000000" w:rsidRPr="00000000" w14:paraId="00000149">
      <w:pPr>
        <w:spacing w:line="276" w:lineRule="auto"/>
        <w:rPr>
          <w:rFonts w:ascii="Calibri" w:cs="Calibri" w:eastAsia="Calibri" w:hAnsi="Calibri"/>
          <w:i w:val="1"/>
        </w:rPr>
      </w:pPr>
      <w:r w:rsidDel="00000000" w:rsidR="00000000" w:rsidRPr="00000000">
        <w:rPr>
          <w:rtl w:val="0"/>
        </w:rPr>
      </w:r>
    </w:p>
    <w:p w:rsidR="00000000" w:rsidDel="00000000" w:rsidP="00000000" w:rsidRDefault="00000000" w:rsidRPr="00000000" w14:paraId="0000014A">
      <w:pPr>
        <w:spacing w:line="276" w:lineRule="auto"/>
        <w:rPr>
          <w:rFonts w:ascii="Calibri" w:cs="Calibri" w:eastAsia="Calibri" w:hAnsi="Calibri"/>
          <w:i w:val="1"/>
        </w:rPr>
      </w:pPr>
      <w:r w:rsidDel="00000000" w:rsidR="00000000" w:rsidRPr="00000000">
        <w:rPr>
          <w:rtl w:val="0"/>
        </w:rPr>
      </w:r>
    </w:p>
    <w:p w:rsidR="00000000" w:rsidDel="00000000" w:rsidP="00000000" w:rsidRDefault="00000000" w:rsidRPr="00000000" w14:paraId="0000014B">
      <w:pPr>
        <w:spacing w:line="276" w:lineRule="auto"/>
        <w:rPr>
          <w:rFonts w:ascii="Calibri" w:cs="Calibri" w:eastAsia="Calibri" w:hAnsi="Calibri"/>
          <w:i w:val="1"/>
        </w:rPr>
      </w:pPr>
      <w:r w:rsidDel="00000000" w:rsidR="00000000" w:rsidRPr="00000000">
        <w:rPr>
          <w:rtl w:val="0"/>
        </w:rPr>
      </w:r>
    </w:p>
    <w:p w:rsidR="00000000" w:rsidDel="00000000" w:rsidP="00000000" w:rsidRDefault="00000000" w:rsidRPr="00000000" w14:paraId="0000014C">
      <w:pPr>
        <w:spacing w:line="276" w:lineRule="auto"/>
        <w:rPr>
          <w:rFonts w:ascii="Calibri" w:cs="Calibri" w:eastAsia="Calibri" w:hAnsi="Calibri"/>
          <w:i w:val="1"/>
        </w:rPr>
      </w:pPr>
      <w:r w:rsidDel="00000000" w:rsidR="00000000" w:rsidRPr="00000000">
        <w:rPr>
          <w:rtl w:val="0"/>
        </w:rPr>
      </w:r>
    </w:p>
    <w:p w:rsidR="00000000" w:rsidDel="00000000" w:rsidP="00000000" w:rsidRDefault="00000000" w:rsidRPr="00000000" w14:paraId="0000014D">
      <w:pPr>
        <w:spacing w:line="276" w:lineRule="auto"/>
        <w:rPr>
          <w:rFonts w:ascii="Calibri" w:cs="Calibri" w:eastAsia="Calibri" w:hAnsi="Calibri"/>
          <w:i w:val="1"/>
        </w:rPr>
      </w:pPr>
      <w:r w:rsidDel="00000000" w:rsidR="00000000" w:rsidRPr="00000000">
        <w:rPr>
          <w:rtl w:val="0"/>
        </w:rPr>
      </w:r>
    </w:p>
    <w:p w:rsidR="00000000" w:rsidDel="00000000" w:rsidP="00000000" w:rsidRDefault="00000000" w:rsidRPr="00000000" w14:paraId="0000014E">
      <w:pPr>
        <w:spacing w:line="276" w:lineRule="auto"/>
        <w:rPr>
          <w:rFonts w:ascii="Calibri" w:cs="Calibri" w:eastAsia="Calibri" w:hAnsi="Calibri"/>
          <w:i w:val="1"/>
        </w:rPr>
      </w:pPr>
      <w:r w:rsidDel="00000000" w:rsidR="00000000" w:rsidRPr="00000000">
        <w:rPr>
          <w:rtl w:val="0"/>
        </w:rPr>
      </w:r>
    </w:p>
    <w:p w:rsidR="00000000" w:rsidDel="00000000" w:rsidP="00000000" w:rsidRDefault="00000000" w:rsidRPr="00000000" w14:paraId="0000014F">
      <w:pPr>
        <w:spacing w:line="276" w:lineRule="auto"/>
        <w:rPr>
          <w:rFonts w:ascii="Calibri" w:cs="Calibri" w:eastAsia="Calibri" w:hAnsi="Calibri"/>
          <w:i w:val="1"/>
        </w:rPr>
      </w:pPr>
      <w:r w:rsidDel="00000000" w:rsidR="00000000" w:rsidRPr="00000000">
        <w:rPr>
          <w:rtl w:val="0"/>
        </w:rPr>
      </w:r>
    </w:p>
    <w:p w:rsidR="00000000" w:rsidDel="00000000" w:rsidP="00000000" w:rsidRDefault="00000000" w:rsidRPr="00000000" w14:paraId="00000150">
      <w:pPr>
        <w:spacing w:line="276" w:lineRule="auto"/>
        <w:rPr>
          <w:rFonts w:ascii="Calibri" w:cs="Calibri" w:eastAsia="Calibri" w:hAnsi="Calibri"/>
          <w:i w:val="1"/>
        </w:rPr>
      </w:pPr>
      <w:r w:rsidDel="00000000" w:rsidR="00000000" w:rsidRPr="00000000">
        <w:rPr>
          <w:rtl w:val="0"/>
        </w:rPr>
      </w:r>
    </w:p>
    <w:p w:rsidR="00000000" w:rsidDel="00000000" w:rsidP="00000000" w:rsidRDefault="00000000" w:rsidRPr="00000000" w14:paraId="00000151">
      <w:pPr>
        <w:spacing w:line="276" w:lineRule="auto"/>
        <w:rPr>
          <w:rFonts w:ascii="Calibri" w:cs="Calibri" w:eastAsia="Calibri" w:hAnsi="Calibri"/>
          <w:i w:val="1"/>
        </w:rPr>
      </w:pPr>
      <w:r w:rsidDel="00000000" w:rsidR="00000000" w:rsidRPr="00000000">
        <w:rPr>
          <w:rtl w:val="0"/>
        </w:rPr>
      </w:r>
    </w:p>
    <w:p w:rsidR="00000000" w:rsidDel="00000000" w:rsidP="00000000" w:rsidRDefault="00000000" w:rsidRPr="00000000" w14:paraId="00000152">
      <w:pPr>
        <w:spacing w:line="276" w:lineRule="auto"/>
        <w:rPr>
          <w:rFonts w:ascii="Calibri" w:cs="Calibri" w:eastAsia="Calibri" w:hAnsi="Calibri"/>
          <w:i w:val="1"/>
        </w:rPr>
      </w:pPr>
      <w:r w:rsidDel="00000000" w:rsidR="00000000" w:rsidRPr="00000000">
        <w:rPr>
          <w:rtl w:val="0"/>
        </w:rPr>
      </w:r>
    </w:p>
    <w:p w:rsidR="00000000" w:rsidDel="00000000" w:rsidP="00000000" w:rsidRDefault="00000000" w:rsidRPr="00000000" w14:paraId="00000153">
      <w:pPr>
        <w:spacing w:line="276" w:lineRule="auto"/>
        <w:rPr>
          <w:rFonts w:ascii="Calibri" w:cs="Calibri" w:eastAsia="Calibri" w:hAnsi="Calibri"/>
          <w:i w:val="1"/>
        </w:rPr>
      </w:pPr>
      <w:r w:rsidDel="00000000" w:rsidR="00000000" w:rsidRPr="00000000">
        <w:rPr>
          <w:rtl w:val="0"/>
        </w:rPr>
      </w:r>
    </w:p>
    <w:p w:rsidR="00000000" w:rsidDel="00000000" w:rsidP="00000000" w:rsidRDefault="00000000" w:rsidRPr="00000000" w14:paraId="00000154">
      <w:pPr>
        <w:spacing w:line="276" w:lineRule="auto"/>
        <w:rPr>
          <w:rFonts w:ascii="Calibri" w:cs="Calibri" w:eastAsia="Calibri" w:hAnsi="Calibri"/>
          <w:i w:val="1"/>
        </w:rPr>
      </w:pPr>
      <w:r w:rsidDel="00000000" w:rsidR="00000000" w:rsidRPr="00000000">
        <w:rPr>
          <w:rtl w:val="0"/>
        </w:rPr>
      </w:r>
    </w:p>
    <w:p w:rsidR="00000000" w:rsidDel="00000000" w:rsidP="00000000" w:rsidRDefault="00000000" w:rsidRPr="00000000" w14:paraId="00000155">
      <w:pPr>
        <w:spacing w:line="276" w:lineRule="auto"/>
        <w:rPr>
          <w:rFonts w:ascii="Calibri" w:cs="Calibri" w:eastAsia="Calibri" w:hAnsi="Calibri"/>
          <w:i w:val="1"/>
        </w:rPr>
      </w:pPr>
      <w:r w:rsidDel="00000000" w:rsidR="00000000" w:rsidRPr="00000000">
        <w:rPr>
          <w:rtl w:val="0"/>
        </w:rPr>
      </w:r>
    </w:p>
    <w:p w:rsidR="00000000" w:rsidDel="00000000" w:rsidP="00000000" w:rsidRDefault="00000000" w:rsidRPr="00000000" w14:paraId="00000156">
      <w:pPr>
        <w:spacing w:line="276" w:lineRule="auto"/>
        <w:rPr>
          <w:rFonts w:ascii="Calibri" w:cs="Calibri" w:eastAsia="Calibri" w:hAnsi="Calibri"/>
          <w:i w:val="1"/>
        </w:rPr>
      </w:pPr>
      <w:r w:rsidDel="00000000" w:rsidR="00000000" w:rsidRPr="00000000">
        <w:rPr>
          <w:rtl w:val="0"/>
        </w:rPr>
      </w:r>
    </w:p>
    <w:p w:rsidR="00000000" w:rsidDel="00000000" w:rsidP="00000000" w:rsidRDefault="00000000" w:rsidRPr="00000000" w14:paraId="00000157">
      <w:pPr>
        <w:spacing w:line="276" w:lineRule="auto"/>
        <w:rPr>
          <w:rFonts w:ascii="Calibri" w:cs="Calibri" w:eastAsia="Calibri" w:hAnsi="Calibri"/>
          <w:i w:val="1"/>
        </w:rPr>
      </w:pPr>
      <w:r w:rsidDel="00000000" w:rsidR="00000000" w:rsidRPr="00000000">
        <w:rPr>
          <w:rtl w:val="0"/>
        </w:rPr>
      </w:r>
    </w:p>
    <w:p w:rsidR="00000000" w:rsidDel="00000000" w:rsidP="00000000" w:rsidRDefault="00000000" w:rsidRPr="00000000" w14:paraId="00000158">
      <w:pPr>
        <w:spacing w:line="276" w:lineRule="auto"/>
        <w:rPr>
          <w:rFonts w:ascii="Calibri" w:cs="Calibri" w:eastAsia="Calibri" w:hAnsi="Calibri"/>
          <w:i w:val="1"/>
        </w:rPr>
      </w:pPr>
      <w:r w:rsidDel="00000000" w:rsidR="00000000" w:rsidRPr="00000000">
        <w:rPr>
          <w:rtl w:val="0"/>
        </w:rPr>
      </w:r>
    </w:p>
    <w:p w:rsidR="00000000" w:rsidDel="00000000" w:rsidP="00000000" w:rsidRDefault="00000000" w:rsidRPr="00000000" w14:paraId="00000159">
      <w:pPr>
        <w:spacing w:line="276" w:lineRule="auto"/>
        <w:rPr>
          <w:rFonts w:ascii="Calibri" w:cs="Calibri" w:eastAsia="Calibri" w:hAnsi="Calibri"/>
          <w:i w:val="1"/>
        </w:rPr>
      </w:pPr>
      <w:r w:rsidDel="00000000" w:rsidR="00000000" w:rsidRPr="00000000">
        <w:rPr>
          <w:rtl w:val="0"/>
        </w:rPr>
      </w:r>
    </w:p>
    <w:p w:rsidR="00000000" w:rsidDel="00000000" w:rsidP="00000000" w:rsidRDefault="00000000" w:rsidRPr="00000000" w14:paraId="0000015A">
      <w:pPr>
        <w:spacing w:line="276" w:lineRule="auto"/>
        <w:rPr>
          <w:rFonts w:ascii="Calibri" w:cs="Calibri" w:eastAsia="Calibri" w:hAnsi="Calibri"/>
          <w:i w:val="1"/>
        </w:rPr>
      </w:pPr>
      <w:r w:rsidDel="00000000" w:rsidR="00000000" w:rsidRPr="00000000">
        <w:rPr>
          <w:rtl w:val="0"/>
        </w:rPr>
      </w:r>
    </w:p>
    <w:p w:rsidR="00000000" w:rsidDel="00000000" w:rsidP="00000000" w:rsidRDefault="00000000" w:rsidRPr="00000000" w14:paraId="0000015B">
      <w:pPr>
        <w:spacing w:line="276" w:lineRule="auto"/>
        <w:rPr>
          <w:rFonts w:ascii="Calibri" w:cs="Calibri" w:eastAsia="Calibri" w:hAnsi="Calibri"/>
          <w:i w:val="1"/>
        </w:rPr>
      </w:pPr>
      <w:r w:rsidDel="00000000" w:rsidR="00000000" w:rsidRPr="00000000">
        <w:rPr>
          <w:rtl w:val="0"/>
        </w:rPr>
      </w:r>
    </w:p>
    <w:p w:rsidR="00000000" w:rsidDel="00000000" w:rsidP="00000000" w:rsidRDefault="00000000" w:rsidRPr="00000000" w14:paraId="0000015C">
      <w:pPr>
        <w:spacing w:line="276" w:lineRule="auto"/>
        <w:rPr>
          <w:rFonts w:ascii="Calibri" w:cs="Calibri" w:eastAsia="Calibri" w:hAnsi="Calibri"/>
          <w:i w:val="1"/>
        </w:rPr>
      </w:pPr>
      <w:r w:rsidDel="00000000" w:rsidR="00000000" w:rsidRPr="00000000">
        <w:rPr>
          <w:rtl w:val="0"/>
        </w:rPr>
      </w:r>
    </w:p>
    <w:p w:rsidR="00000000" w:rsidDel="00000000" w:rsidP="00000000" w:rsidRDefault="00000000" w:rsidRPr="00000000" w14:paraId="0000015D">
      <w:pPr>
        <w:spacing w:line="276" w:lineRule="auto"/>
        <w:rPr>
          <w:rFonts w:ascii="Calibri" w:cs="Calibri" w:eastAsia="Calibri" w:hAnsi="Calibri"/>
          <w:i w:val="1"/>
        </w:rPr>
      </w:pPr>
      <w:r w:rsidDel="00000000" w:rsidR="00000000" w:rsidRPr="00000000">
        <w:rPr>
          <w:rtl w:val="0"/>
        </w:rPr>
      </w:r>
    </w:p>
    <w:p w:rsidR="00000000" w:rsidDel="00000000" w:rsidP="00000000" w:rsidRDefault="00000000" w:rsidRPr="00000000" w14:paraId="0000015E">
      <w:pPr>
        <w:spacing w:line="276" w:lineRule="auto"/>
        <w:rPr>
          <w:rFonts w:ascii="Calibri" w:cs="Calibri" w:eastAsia="Calibri" w:hAnsi="Calibri"/>
          <w:i w:val="1"/>
        </w:rPr>
      </w:pPr>
      <w:r w:rsidDel="00000000" w:rsidR="00000000" w:rsidRPr="00000000">
        <w:rPr>
          <w:rtl w:val="0"/>
        </w:rPr>
      </w:r>
    </w:p>
    <w:p w:rsidR="00000000" w:rsidDel="00000000" w:rsidP="00000000" w:rsidRDefault="00000000" w:rsidRPr="00000000" w14:paraId="0000015F">
      <w:pPr>
        <w:spacing w:line="276" w:lineRule="auto"/>
        <w:rPr>
          <w:rFonts w:ascii="Calibri" w:cs="Calibri" w:eastAsia="Calibri" w:hAnsi="Calibri"/>
          <w:i w:val="1"/>
        </w:rPr>
      </w:pPr>
      <w:r w:rsidDel="00000000" w:rsidR="00000000" w:rsidRPr="00000000">
        <w:rPr>
          <w:rtl w:val="0"/>
        </w:rPr>
      </w:r>
    </w:p>
    <w:p w:rsidR="00000000" w:rsidDel="00000000" w:rsidP="00000000" w:rsidRDefault="00000000" w:rsidRPr="00000000" w14:paraId="00000160">
      <w:pPr>
        <w:spacing w:line="276" w:lineRule="auto"/>
        <w:rPr>
          <w:rFonts w:ascii="Calibri" w:cs="Calibri" w:eastAsia="Calibri" w:hAnsi="Calibri"/>
          <w:i w:val="1"/>
        </w:rPr>
      </w:pPr>
      <w:r w:rsidDel="00000000" w:rsidR="00000000" w:rsidRPr="00000000">
        <w:rPr>
          <w:rtl w:val="0"/>
        </w:rPr>
      </w:r>
    </w:p>
    <w:p w:rsidR="00000000" w:rsidDel="00000000" w:rsidP="00000000" w:rsidRDefault="00000000" w:rsidRPr="00000000" w14:paraId="00000161">
      <w:pPr>
        <w:spacing w:line="276" w:lineRule="auto"/>
        <w:rPr>
          <w:rFonts w:ascii="Calibri" w:cs="Calibri" w:eastAsia="Calibri" w:hAnsi="Calibri"/>
          <w:b w:val="1"/>
        </w:rPr>
      </w:pPr>
      <w:r w:rsidDel="00000000" w:rsidR="00000000" w:rsidRPr="00000000">
        <w:rPr>
          <w:rtl w:val="0"/>
        </w:rPr>
      </w:r>
    </w:p>
    <w:tbl>
      <w:tblPr>
        <w:tblStyle w:val="Table4"/>
        <w:tblW w:w="972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5340"/>
        <w:gridCol w:w="2445"/>
        <w:gridCol w:w="1935"/>
        <w:tblGridChange w:id="0">
          <w:tblGrid>
            <w:gridCol w:w="5340"/>
            <w:gridCol w:w="2445"/>
            <w:gridCol w:w="1935"/>
          </w:tblGrid>
        </w:tblGridChange>
      </w:tblGrid>
      <w:tr>
        <w:trPr>
          <w:cantSplit w:val="0"/>
          <w:trHeight w:val="225" w:hRule="atLeast"/>
          <w:tblHeader w:val="0"/>
        </w:trPr>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162">
            <w:pPr>
              <w:widowControl w:val="0"/>
              <w:spacing w:line="276" w:lineRule="auto"/>
              <w:rPr>
                <w:rFonts w:ascii="Calibri" w:cs="Calibri" w:eastAsia="Calibri" w:hAnsi="Calibri"/>
                <w:b w:val="1"/>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163">
            <w:pPr>
              <w:spacing w:line="276" w:lineRule="auto"/>
              <w:jc w:val="center"/>
              <w:rPr>
                <w:rFonts w:ascii="Calibri" w:cs="Calibri" w:eastAsia="Calibri" w:hAnsi="Calibri"/>
                <w:b w:val="1"/>
              </w:rPr>
            </w:pPr>
            <w:r w:rsidDel="00000000" w:rsidR="00000000" w:rsidRPr="00000000">
              <w:rPr>
                <w:rFonts w:ascii="Calibri" w:cs="Calibri" w:eastAsia="Calibri" w:hAnsi="Calibri"/>
                <w:b w:val="1"/>
                <w:rtl w:val="0"/>
              </w:rPr>
              <w:t xml:space="preserve">Video References </w:t>
            </w:r>
          </w:p>
          <w:p w:rsidR="00000000" w:rsidDel="00000000" w:rsidP="00000000" w:rsidRDefault="00000000" w:rsidRPr="00000000" w14:paraId="00000164">
            <w:pPr>
              <w:spacing w:line="276" w:lineRule="auto"/>
              <w:jc w:val="center"/>
              <w:rPr>
                <w:rFonts w:ascii="Calibri" w:cs="Calibri" w:eastAsia="Calibri" w:hAnsi="Calibri"/>
                <w:b w:val="1"/>
              </w:rPr>
            </w:pPr>
            <w:r w:rsidDel="00000000" w:rsidR="00000000" w:rsidRPr="00000000">
              <w:rPr>
                <w:rFonts w:ascii="Calibri" w:cs="Calibri" w:eastAsia="Calibri" w:hAnsi="Calibri"/>
                <w:b w:val="1"/>
                <w:rtl w:val="0"/>
              </w:rPr>
              <w:t xml:space="preserve">Any Core Theme</w:t>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165">
            <w:pPr>
              <w:spacing w:line="276" w:lineRule="auto"/>
              <w:jc w:val="center"/>
              <w:rPr>
                <w:rFonts w:ascii="Calibri" w:cs="Calibri" w:eastAsia="Calibri" w:hAnsi="Calibri"/>
                <w:b w:val="1"/>
              </w:rPr>
            </w:pPr>
            <w:r w:rsidDel="00000000" w:rsidR="00000000" w:rsidRPr="00000000">
              <w:rPr>
                <w:rFonts w:ascii="Calibri" w:cs="Calibri" w:eastAsia="Calibri" w:hAnsi="Calibri"/>
                <w:b w:val="1"/>
                <w:rtl w:val="0"/>
              </w:rPr>
              <w:t xml:space="preserve">Video Pertains to Mental Health</w:t>
            </w:r>
          </w:p>
        </w:tc>
      </w:tr>
      <w:tr>
        <w:trPr>
          <w:cantSplit w:val="0"/>
          <w:trHeight w:val="210" w:hRule="atLeast"/>
          <w:tblHeader w:val="0"/>
        </w:trPr>
        <w:tc>
          <w:tcPr>
            <w:tcBorders>
              <w:top w:color="000000" w:space="0" w:sz="0" w:val="nil"/>
              <w:left w:color="000000" w:space="0" w:sz="0" w:val="nil"/>
              <w:bottom w:color="000000" w:space="0" w:sz="0" w:val="nil"/>
              <w:right w:color="000000" w:space="0" w:sz="0" w:val="nil"/>
            </w:tcBorders>
            <w:tcMar>
              <w:top w:w="0.0" w:type="dxa"/>
              <w:left w:w="80.0" w:type="dxa"/>
              <w:bottom w:w="0.0" w:type="dxa"/>
              <w:right w:w="80.0" w:type="dxa"/>
            </w:tcMar>
            <w:vAlign w:val="center"/>
          </w:tcPr>
          <w:p w:rsidR="00000000" w:rsidDel="00000000" w:rsidP="00000000" w:rsidRDefault="00000000" w:rsidRPr="00000000" w14:paraId="00000166">
            <w:pPr>
              <w:spacing w:line="276" w:lineRule="auto"/>
              <w:rPr>
                <w:rFonts w:ascii="Calibri" w:cs="Calibri" w:eastAsia="Calibri" w:hAnsi="Calibri"/>
              </w:rPr>
            </w:pPr>
            <w:r w:rsidDel="00000000" w:rsidR="00000000" w:rsidRPr="00000000">
              <w:rPr>
                <w:rFonts w:ascii="Calibri" w:cs="Calibri" w:eastAsia="Calibri" w:hAnsi="Calibri"/>
                <w:rtl w:val="0"/>
              </w:rPr>
              <w:t xml:space="preserve">Post Intervention</w:t>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167">
            <w:pPr>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-0.00</w:t>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168">
            <w:pPr>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0.01</w:t>
            </w:r>
          </w:p>
        </w:tc>
      </w:tr>
      <w:tr>
        <w:trPr>
          <w:cantSplit w:val="0"/>
          <w:trHeight w:val="225" w:hRule="atLeast"/>
          <w:tblHeader w:val="0"/>
        </w:trPr>
        <w:tc>
          <w:tcPr>
            <w:tcBorders>
              <w:top w:color="000000" w:space="0" w:sz="0" w:val="nil"/>
              <w:left w:color="000000" w:space="0" w:sz="0" w:val="nil"/>
              <w:bottom w:color="000000" w:space="0" w:sz="0" w:val="nil"/>
              <w:right w:color="000000" w:space="0" w:sz="0" w:val="nil"/>
            </w:tcBorders>
            <w:tcMar>
              <w:top w:w="0.0" w:type="dxa"/>
              <w:left w:w="80.0" w:type="dxa"/>
              <w:bottom w:w="0.0" w:type="dxa"/>
              <w:right w:w="80.0" w:type="dxa"/>
            </w:tcMar>
            <w:vAlign w:val="center"/>
          </w:tcPr>
          <w:p w:rsidR="00000000" w:rsidDel="00000000" w:rsidP="00000000" w:rsidRDefault="00000000" w:rsidRPr="00000000" w14:paraId="00000169">
            <w:pPr>
              <w:spacing w:line="276" w:lineRule="auto"/>
              <w:rPr>
                <w:rFonts w:ascii="Calibri" w:cs="Calibri" w:eastAsia="Calibri" w:hAnsi="Calibri"/>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16A">
            <w:pPr>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(0.02)</w:t>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16B">
            <w:pPr>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(0.03)</w:t>
            </w:r>
          </w:p>
        </w:tc>
      </w:tr>
      <w:tr>
        <w:trPr>
          <w:cantSplit w:val="0"/>
          <w:trHeight w:val="210" w:hRule="atLeast"/>
          <w:tblHeader w:val="0"/>
        </w:trPr>
        <w:tc>
          <w:tcPr>
            <w:tcBorders>
              <w:top w:color="000000" w:space="0" w:sz="0" w:val="nil"/>
              <w:left w:color="000000" w:space="0" w:sz="0" w:val="nil"/>
              <w:bottom w:color="000000" w:space="0" w:sz="0" w:val="nil"/>
              <w:right w:color="000000" w:space="0" w:sz="0" w:val="nil"/>
            </w:tcBorders>
            <w:tcMar>
              <w:top w:w="0.0" w:type="dxa"/>
              <w:left w:w="80.0" w:type="dxa"/>
              <w:bottom w:w="0.0" w:type="dxa"/>
              <w:right w:w="80.0" w:type="dxa"/>
            </w:tcMar>
            <w:vAlign w:val="center"/>
          </w:tcPr>
          <w:p w:rsidR="00000000" w:rsidDel="00000000" w:rsidP="00000000" w:rsidRDefault="00000000" w:rsidRPr="00000000" w14:paraId="0000016C">
            <w:pPr>
              <w:spacing w:line="276" w:lineRule="auto"/>
              <w:rPr>
                <w:rFonts w:ascii="Calibri" w:cs="Calibri" w:eastAsia="Calibri" w:hAnsi="Calibri"/>
              </w:rPr>
            </w:pPr>
            <w:r w:rsidDel="00000000" w:rsidR="00000000" w:rsidRPr="00000000">
              <w:rPr>
                <w:rFonts w:ascii="Calibri" w:cs="Calibri" w:eastAsia="Calibri" w:hAnsi="Calibri"/>
                <w:rtl w:val="0"/>
              </w:rPr>
              <w:t xml:space="preserve">MO Condition</w:t>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16D">
            <w:pPr>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0.06</w:t>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16E">
            <w:pPr>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-0.15</w:t>
            </w:r>
          </w:p>
        </w:tc>
      </w:tr>
      <w:tr>
        <w:trPr>
          <w:cantSplit w:val="0"/>
          <w:trHeight w:val="225" w:hRule="atLeast"/>
          <w:tblHeader w:val="0"/>
        </w:trPr>
        <w:tc>
          <w:tcPr>
            <w:tcBorders>
              <w:top w:color="000000" w:space="0" w:sz="0" w:val="nil"/>
              <w:left w:color="000000" w:space="0" w:sz="0" w:val="nil"/>
              <w:bottom w:color="000000" w:space="0" w:sz="0" w:val="nil"/>
              <w:right w:color="000000" w:space="0" w:sz="0" w:val="nil"/>
            </w:tcBorders>
            <w:tcMar>
              <w:top w:w="0.0" w:type="dxa"/>
              <w:left w:w="80.0" w:type="dxa"/>
              <w:bottom w:w="0.0" w:type="dxa"/>
              <w:right w:w="80.0" w:type="dxa"/>
            </w:tcMar>
            <w:vAlign w:val="center"/>
          </w:tcPr>
          <w:p w:rsidR="00000000" w:rsidDel="00000000" w:rsidP="00000000" w:rsidRDefault="00000000" w:rsidRPr="00000000" w14:paraId="0000016F">
            <w:pPr>
              <w:spacing w:line="276" w:lineRule="auto"/>
              <w:rPr>
                <w:rFonts w:ascii="Calibri" w:cs="Calibri" w:eastAsia="Calibri" w:hAnsi="Calibri"/>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170">
            <w:pPr>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(0.07)</w:t>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171">
            <w:pPr>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(0.10)</w:t>
            </w:r>
          </w:p>
        </w:tc>
      </w:tr>
      <w:tr>
        <w:trPr>
          <w:cantSplit w:val="0"/>
          <w:trHeight w:val="210" w:hRule="atLeast"/>
          <w:tblHeader w:val="0"/>
        </w:trPr>
        <w:tc>
          <w:tcPr>
            <w:tcBorders>
              <w:top w:color="000000" w:space="0" w:sz="0" w:val="nil"/>
              <w:left w:color="000000" w:space="0" w:sz="0" w:val="nil"/>
              <w:bottom w:color="000000" w:space="0" w:sz="0" w:val="nil"/>
              <w:right w:color="000000" w:space="0" w:sz="0" w:val="nil"/>
            </w:tcBorders>
            <w:tcMar>
              <w:top w:w="0.0" w:type="dxa"/>
              <w:left w:w="80.0" w:type="dxa"/>
              <w:bottom w:w="0.0" w:type="dxa"/>
              <w:right w:w="80.0" w:type="dxa"/>
            </w:tcMar>
            <w:vAlign w:val="center"/>
          </w:tcPr>
          <w:p w:rsidR="00000000" w:rsidDel="00000000" w:rsidP="00000000" w:rsidRDefault="00000000" w:rsidRPr="00000000" w14:paraId="00000172">
            <w:pPr>
              <w:spacing w:line="276" w:lineRule="auto"/>
              <w:rPr>
                <w:rFonts w:ascii="Calibri" w:cs="Calibri" w:eastAsia="Calibri" w:hAnsi="Calibri"/>
              </w:rPr>
            </w:pPr>
            <w:r w:rsidDel="00000000" w:rsidR="00000000" w:rsidRPr="00000000">
              <w:rPr>
                <w:rFonts w:ascii="Calibri" w:cs="Calibri" w:eastAsia="Calibri" w:hAnsi="Calibri"/>
                <w:rtl w:val="0"/>
              </w:rPr>
              <w:t xml:space="preserve">CM Condition</w:t>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173">
            <w:pPr>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0.02</w:t>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174">
            <w:pPr>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-0.01</w:t>
            </w:r>
          </w:p>
        </w:tc>
      </w:tr>
      <w:tr>
        <w:trPr>
          <w:cantSplit w:val="0"/>
          <w:trHeight w:val="225" w:hRule="atLeast"/>
          <w:tblHeader w:val="0"/>
        </w:trPr>
        <w:tc>
          <w:tcPr>
            <w:tcBorders>
              <w:top w:color="000000" w:space="0" w:sz="0" w:val="nil"/>
              <w:left w:color="000000" w:space="0" w:sz="0" w:val="nil"/>
              <w:bottom w:color="000000" w:space="0" w:sz="0" w:val="nil"/>
              <w:right w:color="000000" w:space="0" w:sz="0" w:val="nil"/>
            </w:tcBorders>
            <w:tcMar>
              <w:top w:w="0.0" w:type="dxa"/>
              <w:left w:w="80.0" w:type="dxa"/>
              <w:bottom w:w="0.0" w:type="dxa"/>
              <w:right w:w="80.0" w:type="dxa"/>
            </w:tcMar>
            <w:vAlign w:val="center"/>
          </w:tcPr>
          <w:p w:rsidR="00000000" w:rsidDel="00000000" w:rsidP="00000000" w:rsidRDefault="00000000" w:rsidRPr="00000000" w14:paraId="00000175">
            <w:pPr>
              <w:spacing w:line="276" w:lineRule="auto"/>
              <w:rPr>
                <w:rFonts w:ascii="Calibri" w:cs="Calibri" w:eastAsia="Calibri" w:hAnsi="Calibri"/>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176">
            <w:pPr>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(0.07)</w:t>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177">
            <w:pPr>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(0.12)</w:t>
            </w:r>
          </w:p>
        </w:tc>
      </w:tr>
      <w:tr>
        <w:trPr>
          <w:cantSplit w:val="0"/>
          <w:trHeight w:val="210" w:hRule="atLeast"/>
          <w:tblHeader w:val="0"/>
        </w:trPr>
        <w:tc>
          <w:tcPr>
            <w:tcBorders>
              <w:top w:color="000000" w:space="0" w:sz="0" w:val="nil"/>
              <w:left w:color="000000" w:space="0" w:sz="0" w:val="nil"/>
              <w:bottom w:color="000000" w:space="0" w:sz="0" w:val="nil"/>
              <w:right w:color="000000" w:space="0" w:sz="0" w:val="nil"/>
            </w:tcBorders>
            <w:tcMar>
              <w:top w:w="0.0" w:type="dxa"/>
              <w:left w:w="80.0" w:type="dxa"/>
              <w:bottom w:w="0.0" w:type="dxa"/>
              <w:right w:w="80.0" w:type="dxa"/>
            </w:tcMar>
            <w:vAlign w:val="center"/>
          </w:tcPr>
          <w:p w:rsidR="00000000" w:rsidDel="00000000" w:rsidP="00000000" w:rsidRDefault="00000000" w:rsidRPr="00000000" w14:paraId="00000178">
            <w:pPr>
              <w:spacing w:line="276" w:lineRule="auto"/>
              <w:rPr>
                <w:rFonts w:ascii="Calibri" w:cs="Calibri" w:eastAsia="Calibri" w:hAnsi="Calibri"/>
              </w:rPr>
            </w:pPr>
            <w:r w:rsidDel="00000000" w:rsidR="00000000" w:rsidRPr="00000000">
              <w:rPr>
                <w:rFonts w:ascii="Calibri" w:cs="Calibri" w:eastAsia="Calibri" w:hAnsi="Calibri"/>
                <w:rtl w:val="0"/>
              </w:rPr>
              <w:t xml:space="preserve">MO X Post</w:t>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179">
            <w:pPr>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0.03</w:t>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17A">
            <w:pPr>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0.01</w:t>
            </w:r>
          </w:p>
        </w:tc>
      </w:tr>
      <w:tr>
        <w:trPr>
          <w:cantSplit w:val="0"/>
          <w:trHeight w:val="225" w:hRule="atLeast"/>
          <w:tblHeader w:val="0"/>
        </w:trPr>
        <w:tc>
          <w:tcPr>
            <w:tcBorders>
              <w:top w:color="000000" w:space="0" w:sz="0" w:val="nil"/>
              <w:left w:color="000000" w:space="0" w:sz="0" w:val="nil"/>
              <w:bottom w:color="000000" w:space="0" w:sz="0" w:val="nil"/>
              <w:right w:color="000000" w:space="0" w:sz="0" w:val="nil"/>
            </w:tcBorders>
            <w:tcMar>
              <w:top w:w="0.0" w:type="dxa"/>
              <w:left w:w="80.0" w:type="dxa"/>
              <w:bottom w:w="0.0" w:type="dxa"/>
              <w:right w:w="80.0" w:type="dxa"/>
            </w:tcMar>
            <w:vAlign w:val="center"/>
          </w:tcPr>
          <w:p w:rsidR="00000000" w:rsidDel="00000000" w:rsidP="00000000" w:rsidRDefault="00000000" w:rsidRPr="00000000" w14:paraId="0000017B">
            <w:pPr>
              <w:spacing w:line="276" w:lineRule="auto"/>
              <w:rPr>
                <w:rFonts w:ascii="Calibri" w:cs="Calibri" w:eastAsia="Calibri" w:hAnsi="Calibri"/>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17C">
            <w:pPr>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(0.03)</w:t>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17D">
            <w:pPr>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(0.04)</w:t>
            </w:r>
          </w:p>
        </w:tc>
      </w:tr>
      <w:tr>
        <w:trPr>
          <w:cantSplit w:val="0"/>
          <w:trHeight w:val="210" w:hRule="atLeast"/>
          <w:tblHeader w:val="0"/>
        </w:trPr>
        <w:tc>
          <w:tcPr>
            <w:tcBorders>
              <w:top w:color="000000" w:space="0" w:sz="0" w:val="nil"/>
              <w:left w:color="000000" w:space="0" w:sz="0" w:val="nil"/>
              <w:bottom w:color="000000" w:space="0" w:sz="0" w:val="nil"/>
              <w:right w:color="000000" w:space="0" w:sz="0" w:val="nil"/>
            </w:tcBorders>
            <w:tcMar>
              <w:top w:w="0.0" w:type="dxa"/>
              <w:left w:w="80.0" w:type="dxa"/>
              <w:bottom w:w="0.0" w:type="dxa"/>
              <w:right w:w="80.0" w:type="dxa"/>
            </w:tcMar>
            <w:vAlign w:val="center"/>
          </w:tcPr>
          <w:p w:rsidR="00000000" w:rsidDel="00000000" w:rsidP="00000000" w:rsidRDefault="00000000" w:rsidRPr="00000000" w14:paraId="0000017E">
            <w:pPr>
              <w:spacing w:line="276" w:lineRule="auto"/>
              <w:rPr>
                <w:rFonts w:ascii="Calibri" w:cs="Calibri" w:eastAsia="Calibri" w:hAnsi="Calibri"/>
              </w:rPr>
            </w:pPr>
            <w:r w:rsidDel="00000000" w:rsidR="00000000" w:rsidRPr="00000000">
              <w:rPr>
                <w:rFonts w:ascii="Calibri" w:cs="Calibri" w:eastAsia="Calibri" w:hAnsi="Calibri"/>
                <w:rtl w:val="0"/>
              </w:rPr>
              <w:t xml:space="preserve">CM X Post</w:t>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17F">
            <w:pPr>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0.09*</w:t>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180">
            <w:pPr>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-0.07</w:t>
            </w:r>
          </w:p>
        </w:tc>
      </w:tr>
      <w:tr>
        <w:trPr>
          <w:cantSplit w:val="0"/>
          <w:trHeight w:val="225" w:hRule="atLeast"/>
          <w:tblHeader w:val="0"/>
        </w:trPr>
        <w:tc>
          <w:tcPr>
            <w:tcBorders>
              <w:top w:color="000000" w:space="0" w:sz="0" w:val="nil"/>
              <w:left w:color="000000" w:space="0" w:sz="0" w:val="nil"/>
              <w:bottom w:color="000000" w:space="0" w:sz="0" w:val="nil"/>
              <w:right w:color="000000" w:space="0" w:sz="0" w:val="nil"/>
            </w:tcBorders>
            <w:tcMar>
              <w:top w:w="0.0" w:type="dxa"/>
              <w:left w:w="80.0" w:type="dxa"/>
              <w:bottom w:w="0.0" w:type="dxa"/>
              <w:right w:w="80.0" w:type="dxa"/>
            </w:tcMar>
            <w:vAlign w:val="center"/>
          </w:tcPr>
          <w:p w:rsidR="00000000" w:rsidDel="00000000" w:rsidP="00000000" w:rsidRDefault="00000000" w:rsidRPr="00000000" w14:paraId="00000181">
            <w:pPr>
              <w:spacing w:line="276" w:lineRule="auto"/>
              <w:rPr>
                <w:rFonts w:ascii="Calibri" w:cs="Calibri" w:eastAsia="Calibri" w:hAnsi="Calibri"/>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182">
            <w:pPr>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(0.04)</w:t>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183">
            <w:pPr>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(0.06)</w:t>
            </w:r>
          </w:p>
        </w:tc>
      </w:tr>
      <w:tr>
        <w:trPr>
          <w:cantSplit w:val="0"/>
          <w:trHeight w:val="210" w:hRule="atLeast"/>
          <w:tblHeader w:val="0"/>
        </w:trPr>
        <w:tc>
          <w:tcPr>
            <w:tcBorders>
              <w:top w:color="000000" w:space="0" w:sz="0" w:val="nil"/>
              <w:left w:color="000000" w:space="0" w:sz="0" w:val="nil"/>
              <w:bottom w:color="000000" w:space="0" w:sz="0" w:val="nil"/>
              <w:right w:color="000000" w:space="0" w:sz="0" w:val="nil"/>
            </w:tcBorders>
            <w:tcMar>
              <w:top w:w="0.0" w:type="dxa"/>
              <w:left w:w="80.0" w:type="dxa"/>
              <w:bottom w:w="0.0" w:type="dxa"/>
              <w:right w:w="80.0" w:type="dxa"/>
            </w:tcMar>
            <w:vAlign w:val="center"/>
          </w:tcPr>
          <w:p w:rsidR="00000000" w:rsidDel="00000000" w:rsidP="00000000" w:rsidRDefault="00000000" w:rsidRPr="00000000" w14:paraId="00000184">
            <w:pPr>
              <w:spacing w:line="276" w:lineRule="auto"/>
              <w:rPr>
                <w:rFonts w:ascii="Calibri" w:cs="Calibri" w:eastAsia="Calibri" w:hAnsi="Calibri"/>
              </w:rPr>
            </w:pPr>
            <w:r w:rsidDel="00000000" w:rsidR="00000000" w:rsidRPr="00000000">
              <w:rPr>
                <w:rFonts w:ascii="Calibri" w:cs="Calibri" w:eastAsia="Calibri" w:hAnsi="Calibri"/>
                <w:rtl w:val="0"/>
              </w:rPr>
              <w:t xml:space="preserve">Large Following (&gt;2M)</w:t>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185">
            <w:pPr>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0.23*</w:t>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186">
            <w:pPr>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-0.21</w:t>
            </w:r>
          </w:p>
        </w:tc>
      </w:tr>
      <w:tr>
        <w:trPr>
          <w:cantSplit w:val="0"/>
          <w:trHeight w:val="225" w:hRule="atLeast"/>
          <w:tblHeader w:val="0"/>
        </w:trPr>
        <w:tc>
          <w:tcPr>
            <w:tcBorders>
              <w:top w:color="000000" w:space="0" w:sz="0" w:val="nil"/>
              <w:left w:color="000000" w:space="0" w:sz="0" w:val="nil"/>
              <w:bottom w:color="000000" w:space="0" w:sz="0" w:val="nil"/>
              <w:right w:color="000000" w:space="0" w:sz="0" w:val="nil"/>
            </w:tcBorders>
            <w:tcMar>
              <w:top w:w="0.0" w:type="dxa"/>
              <w:left w:w="80.0" w:type="dxa"/>
              <w:bottom w:w="0.0" w:type="dxa"/>
              <w:right w:w="80.0" w:type="dxa"/>
            </w:tcMar>
            <w:vAlign w:val="center"/>
          </w:tcPr>
          <w:p w:rsidR="00000000" w:rsidDel="00000000" w:rsidP="00000000" w:rsidRDefault="00000000" w:rsidRPr="00000000" w14:paraId="00000187">
            <w:pPr>
              <w:spacing w:line="276" w:lineRule="auto"/>
              <w:rPr>
                <w:rFonts w:ascii="Calibri" w:cs="Calibri" w:eastAsia="Calibri" w:hAnsi="Calibri"/>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188">
            <w:pPr>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(0.09)</w:t>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189">
            <w:pPr>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(0.12)</w:t>
            </w:r>
          </w:p>
        </w:tc>
      </w:tr>
      <w:tr>
        <w:trPr>
          <w:cantSplit w:val="0"/>
          <w:trHeight w:val="210" w:hRule="atLeast"/>
          <w:tblHeader w:val="0"/>
        </w:trPr>
        <w:tc>
          <w:tcPr>
            <w:tcBorders>
              <w:top w:color="000000" w:space="0" w:sz="0" w:val="nil"/>
              <w:left w:color="000000" w:space="0" w:sz="0" w:val="nil"/>
              <w:bottom w:color="000000" w:space="0" w:sz="0" w:val="nil"/>
              <w:right w:color="000000" w:space="0" w:sz="0" w:val="nil"/>
            </w:tcBorders>
            <w:tcMar>
              <w:top w:w="0.0" w:type="dxa"/>
              <w:left w:w="80.0" w:type="dxa"/>
              <w:bottom w:w="0.0" w:type="dxa"/>
              <w:right w:w="80.0" w:type="dxa"/>
            </w:tcMar>
            <w:vAlign w:val="center"/>
          </w:tcPr>
          <w:p w:rsidR="00000000" w:rsidDel="00000000" w:rsidP="00000000" w:rsidRDefault="00000000" w:rsidRPr="00000000" w14:paraId="0000018A">
            <w:pPr>
              <w:spacing w:line="276" w:lineRule="auto"/>
              <w:rPr>
                <w:rFonts w:ascii="Calibri" w:cs="Calibri" w:eastAsia="Calibri" w:hAnsi="Calibri"/>
              </w:rPr>
            </w:pPr>
            <w:r w:rsidDel="00000000" w:rsidR="00000000" w:rsidRPr="00000000">
              <w:rPr>
                <w:rFonts w:ascii="Calibri" w:cs="Calibri" w:eastAsia="Calibri" w:hAnsi="Calibri"/>
                <w:rtl w:val="0"/>
              </w:rPr>
              <w:t xml:space="preserve">Post X Large Following</w:t>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18B">
            <w:pPr>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-0.14*</w:t>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18C">
            <w:pPr>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-0.04</w:t>
            </w:r>
          </w:p>
        </w:tc>
      </w:tr>
      <w:tr>
        <w:trPr>
          <w:cantSplit w:val="0"/>
          <w:trHeight w:val="225" w:hRule="atLeast"/>
          <w:tblHeader w:val="0"/>
        </w:trPr>
        <w:tc>
          <w:tcPr>
            <w:tcBorders>
              <w:top w:color="000000" w:space="0" w:sz="0" w:val="nil"/>
              <w:left w:color="000000" w:space="0" w:sz="0" w:val="nil"/>
              <w:bottom w:color="000000" w:space="0" w:sz="0" w:val="nil"/>
              <w:right w:color="000000" w:space="0" w:sz="0" w:val="nil"/>
            </w:tcBorders>
            <w:tcMar>
              <w:top w:w="0.0" w:type="dxa"/>
              <w:left w:w="80.0" w:type="dxa"/>
              <w:bottom w:w="0.0" w:type="dxa"/>
              <w:right w:w="80.0" w:type="dxa"/>
            </w:tcMar>
            <w:vAlign w:val="center"/>
          </w:tcPr>
          <w:p w:rsidR="00000000" w:rsidDel="00000000" w:rsidP="00000000" w:rsidRDefault="00000000" w:rsidRPr="00000000" w14:paraId="0000018D">
            <w:pPr>
              <w:spacing w:line="276" w:lineRule="auto"/>
              <w:rPr>
                <w:rFonts w:ascii="Calibri" w:cs="Calibri" w:eastAsia="Calibri" w:hAnsi="Calibri"/>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18E">
            <w:pPr>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(0.06)</w:t>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18F">
            <w:pPr>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(0.04)</w:t>
            </w:r>
          </w:p>
        </w:tc>
      </w:tr>
      <w:tr>
        <w:trPr>
          <w:cantSplit w:val="0"/>
          <w:trHeight w:val="210" w:hRule="atLeast"/>
          <w:tblHeader w:val="0"/>
        </w:trPr>
        <w:tc>
          <w:tcPr>
            <w:tcBorders>
              <w:top w:color="000000" w:space="0" w:sz="0" w:val="nil"/>
              <w:left w:color="000000" w:space="0" w:sz="0" w:val="nil"/>
              <w:bottom w:color="000000" w:space="0" w:sz="0" w:val="nil"/>
              <w:right w:color="000000" w:space="0" w:sz="0" w:val="nil"/>
            </w:tcBorders>
            <w:tcMar>
              <w:top w:w="0.0" w:type="dxa"/>
              <w:left w:w="80.0" w:type="dxa"/>
              <w:bottom w:w="0.0" w:type="dxa"/>
              <w:right w:w="80.0" w:type="dxa"/>
            </w:tcMar>
            <w:vAlign w:val="center"/>
          </w:tcPr>
          <w:p w:rsidR="00000000" w:rsidDel="00000000" w:rsidP="00000000" w:rsidRDefault="00000000" w:rsidRPr="00000000" w14:paraId="00000190">
            <w:pPr>
              <w:spacing w:line="276" w:lineRule="auto"/>
              <w:rPr>
                <w:rFonts w:ascii="Calibri" w:cs="Calibri" w:eastAsia="Calibri" w:hAnsi="Calibri"/>
              </w:rPr>
            </w:pPr>
            <w:r w:rsidDel="00000000" w:rsidR="00000000" w:rsidRPr="00000000">
              <w:rPr>
                <w:rFonts w:ascii="Calibri" w:cs="Calibri" w:eastAsia="Calibri" w:hAnsi="Calibri"/>
                <w:rtl w:val="0"/>
              </w:rPr>
              <w:t xml:space="preserve">Coder B</w:t>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191">
            <w:pPr>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0.14*</w:t>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192">
            <w:pPr>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-0.17*</w:t>
            </w:r>
          </w:p>
        </w:tc>
      </w:tr>
      <w:tr>
        <w:trPr>
          <w:cantSplit w:val="0"/>
          <w:trHeight w:val="225" w:hRule="atLeast"/>
          <w:tblHeader w:val="0"/>
        </w:trPr>
        <w:tc>
          <w:tcPr>
            <w:tcBorders>
              <w:top w:color="000000" w:space="0" w:sz="0" w:val="nil"/>
              <w:left w:color="000000" w:space="0" w:sz="0" w:val="nil"/>
              <w:bottom w:color="000000" w:space="0" w:sz="0" w:val="nil"/>
              <w:right w:color="000000" w:space="0" w:sz="0" w:val="nil"/>
            </w:tcBorders>
            <w:tcMar>
              <w:top w:w="0.0" w:type="dxa"/>
              <w:left w:w="80.0" w:type="dxa"/>
              <w:bottom w:w="0.0" w:type="dxa"/>
              <w:right w:w="80.0" w:type="dxa"/>
            </w:tcMar>
            <w:vAlign w:val="center"/>
          </w:tcPr>
          <w:p w:rsidR="00000000" w:rsidDel="00000000" w:rsidP="00000000" w:rsidRDefault="00000000" w:rsidRPr="00000000" w14:paraId="00000193">
            <w:pPr>
              <w:spacing w:line="276" w:lineRule="auto"/>
              <w:rPr>
                <w:rFonts w:ascii="Calibri" w:cs="Calibri" w:eastAsia="Calibri" w:hAnsi="Calibri"/>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194">
            <w:pPr>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(0.02)</w:t>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195">
            <w:pPr>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(0.02)</w:t>
            </w:r>
          </w:p>
        </w:tc>
      </w:tr>
      <w:tr>
        <w:trPr>
          <w:cantSplit w:val="0"/>
          <w:trHeight w:val="210" w:hRule="atLeast"/>
          <w:tblHeader w:val="0"/>
        </w:trPr>
        <w:tc>
          <w:tcPr>
            <w:tcBorders>
              <w:top w:color="000000" w:space="0" w:sz="0" w:val="nil"/>
              <w:left w:color="000000" w:space="0" w:sz="0" w:val="nil"/>
              <w:bottom w:color="000000" w:space="0" w:sz="0" w:val="nil"/>
              <w:right w:color="000000" w:space="0" w:sz="0" w:val="nil"/>
            </w:tcBorders>
            <w:tcMar>
              <w:top w:w="0.0" w:type="dxa"/>
              <w:left w:w="80.0" w:type="dxa"/>
              <w:bottom w:w="0.0" w:type="dxa"/>
              <w:right w:w="80.0" w:type="dxa"/>
            </w:tcMar>
            <w:vAlign w:val="center"/>
          </w:tcPr>
          <w:p w:rsidR="00000000" w:rsidDel="00000000" w:rsidP="00000000" w:rsidRDefault="00000000" w:rsidRPr="00000000" w14:paraId="00000196">
            <w:pPr>
              <w:spacing w:line="276" w:lineRule="auto"/>
              <w:rPr>
                <w:rFonts w:ascii="Calibri" w:cs="Calibri" w:eastAsia="Calibri" w:hAnsi="Calibri"/>
              </w:rPr>
            </w:pPr>
            <w:r w:rsidDel="00000000" w:rsidR="00000000" w:rsidRPr="00000000">
              <w:rPr>
                <w:rFonts w:ascii="Calibri" w:cs="Calibri" w:eastAsia="Calibri" w:hAnsi="Calibri"/>
                <w:rtl w:val="0"/>
              </w:rPr>
              <w:t xml:space="preserve">Coder C</w:t>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197">
            <w:pPr>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-0.01</w:t>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198">
            <w:pPr>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-0.25*</w:t>
            </w:r>
          </w:p>
        </w:tc>
      </w:tr>
      <w:tr>
        <w:trPr>
          <w:cantSplit w:val="0"/>
          <w:trHeight w:val="225" w:hRule="atLeast"/>
          <w:tblHeader w:val="0"/>
        </w:trPr>
        <w:tc>
          <w:tcPr>
            <w:tcBorders>
              <w:top w:color="000000" w:space="0" w:sz="0" w:val="nil"/>
              <w:left w:color="000000" w:space="0" w:sz="0" w:val="nil"/>
              <w:bottom w:color="000000" w:space="0" w:sz="0" w:val="nil"/>
              <w:right w:color="000000" w:space="0" w:sz="0" w:val="nil"/>
            </w:tcBorders>
            <w:tcMar>
              <w:top w:w="0.0" w:type="dxa"/>
              <w:left w:w="80.0" w:type="dxa"/>
              <w:bottom w:w="0.0" w:type="dxa"/>
              <w:right w:w="80.0" w:type="dxa"/>
            </w:tcMar>
            <w:vAlign w:val="center"/>
          </w:tcPr>
          <w:p w:rsidR="00000000" w:rsidDel="00000000" w:rsidP="00000000" w:rsidRDefault="00000000" w:rsidRPr="00000000" w14:paraId="00000199">
            <w:pPr>
              <w:spacing w:line="276" w:lineRule="auto"/>
              <w:rPr>
                <w:rFonts w:ascii="Calibri" w:cs="Calibri" w:eastAsia="Calibri" w:hAnsi="Calibri"/>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19A">
            <w:pPr>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(0.04)</w:t>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19B">
            <w:pPr>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(0.03)</w:t>
            </w:r>
          </w:p>
        </w:tc>
      </w:tr>
      <w:tr>
        <w:trPr>
          <w:cantSplit w:val="0"/>
          <w:trHeight w:val="210" w:hRule="atLeast"/>
          <w:tblHeader w:val="0"/>
        </w:trPr>
        <w:tc>
          <w:tcPr>
            <w:tcBorders>
              <w:top w:color="000000" w:space="0" w:sz="0" w:val="nil"/>
              <w:left w:color="000000" w:space="0" w:sz="0" w:val="nil"/>
              <w:bottom w:color="000000" w:space="0" w:sz="0" w:val="nil"/>
              <w:right w:color="000000" w:space="0" w:sz="0" w:val="nil"/>
            </w:tcBorders>
            <w:tcMar>
              <w:top w:w="0.0" w:type="dxa"/>
              <w:left w:w="80.0" w:type="dxa"/>
              <w:bottom w:w="0.0" w:type="dxa"/>
              <w:right w:w="80.0" w:type="dxa"/>
            </w:tcMar>
            <w:vAlign w:val="center"/>
          </w:tcPr>
          <w:p w:rsidR="00000000" w:rsidDel="00000000" w:rsidP="00000000" w:rsidRDefault="00000000" w:rsidRPr="00000000" w14:paraId="0000019C">
            <w:pPr>
              <w:spacing w:line="276" w:lineRule="auto"/>
              <w:rPr>
                <w:rFonts w:ascii="Calibri" w:cs="Calibri" w:eastAsia="Calibri" w:hAnsi="Calibri"/>
              </w:rPr>
            </w:pPr>
            <w:r w:rsidDel="00000000" w:rsidR="00000000" w:rsidRPr="00000000">
              <w:rPr>
                <w:rFonts w:ascii="Calibri" w:cs="Calibri" w:eastAsia="Calibri" w:hAnsi="Calibri"/>
                <w:rtl w:val="0"/>
              </w:rPr>
              <w:t xml:space="preserve">MO X Large Following </w:t>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19D">
            <w:pPr>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-0.08</w:t>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19E">
            <w:pPr>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0.21</w:t>
            </w:r>
          </w:p>
        </w:tc>
      </w:tr>
      <w:tr>
        <w:trPr>
          <w:cantSplit w:val="0"/>
          <w:trHeight w:val="225" w:hRule="atLeast"/>
          <w:tblHeader w:val="0"/>
        </w:trPr>
        <w:tc>
          <w:tcPr>
            <w:tcBorders>
              <w:top w:color="000000" w:space="0" w:sz="0" w:val="nil"/>
              <w:left w:color="000000" w:space="0" w:sz="0" w:val="nil"/>
              <w:bottom w:color="000000" w:space="0" w:sz="0" w:val="nil"/>
              <w:right w:color="000000" w:space="0" w:sz="0" w:val="nil"/>
            </w:tcBorders>
            <w:tcMar>
              <w:top w:w="0.0" w:type="dxa"/>
              <w:left w:w="80.0" w:type="dxa"/>
              <w:bottom w:w="0.0" w:type="dxa"/>
              <w:right w:w="80.0" w:type="dxa"/>
            </w:tcMar>
            <w:vAlign w:val="center"/>
          </w:tcPr>
          <w:p w:rsidR="00000000" w:rsidDel="00000000" w:rsidP="00000000" w:rsidRDefault="00000000" w:rsidRPr="00000000" w14:paraId="0000019F">
            <w:pPr>
              <w:spacing w:line="276" w:lineRule="auto"/>
              <w:rPr>
                <w:rFonts w:ascii="Calibri" w:cs="Calibri" w:eastAsia="Calibri" w:hAnsi="Calibri"/>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1A0">
            <w:pPr>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(0.15)</w:t>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1A1">
            <w:pPr>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(0.17)</w:t>
            </w:r>
          </w:p>
        </w:tc>
      </w:tr>
      <w:tr>
        <w:trPr>
          <w:cantSplit w:val="0"/>
          <w:trHeight w:val="210" w:hRule="atLeast"/>
          <w:tblHeader w:val="0"/>
        </w:trPr>
        <w:tc>
          <w:tcPr>
            <w:tcBorders>
              <w:top w:color="000000" w:space="0" w:sz="0" w:val="nil"/>
              <w:left w:color="000000" w:space="0" w:sz="0" w:val="nil"/>
              <w:bottom w:color="000000" w:space="0" w:sz="0" w:val="nil"/>
              <w:right w:color="000000" w:space="0" w:sz="0" w:val="nil"/>
            </w:tcBorders>
            <w:tcMar>
              <w:top w:w="0.0" w:type="dxa"/>
              <w:left w:w="80.0" w:type="dxa"/>
              <w:bottom w:w="0.0" w:type="dxa"/>
              <w:right w:w="80.0" w:type="dxa"/>
            </w:tcMar>
            <w:vAlign w:val="center"/>
          </w:tcPr>
          <w:p w:rsidR="00000000" w:rsidDel="00000000" w:rsidP="00000000" w:rsidRDefault="00000000" w:rsidRPr="00000000" w14:paraId="000001A2">
            <w:pPr>
              <w:spacing w:line="276" w:lineRule="auto"/>
              <w:rPr>
                <w:rFonts w:ascii="Calibri" w:cs="Calibri" w:eastAsia="Calibri" w:hAnsi="Calibri"/>
              </w:rPr>
            </w:pPr>
            <w:r w:rsidDel="00000000" w:rsidR="00000000" w:rsidRPr="00000000">
              <w:rPr>
                <w:rFonts w:ascii="Calibri" w:cs="Calibri" w:eastAsia="Calibri" w:hAnsi="Calibri"/>
                <w:rtl w:val="0"/>
              </w:rPr>
              <w:t xml:space="preserve">CM X Large Following </w:t>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1A3">
            <w:pPr>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-0.11</w:t>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1A4">
            <w:pPr>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0.28</w:t>
            </w:r>
          </w:p>
        </w:tc>
      </w:tr>
      <w:tr>
        <w:trPr>
          <w:cantSplit w:val="0"/>
          <w:trHeight w:val="225" w:hRule="atLeast"/>
          <w:tblHeader w:val="0"/>
        </w:trPr>
        <w:tc>
          <w:tcPr>
            <w:tcBorders>
              <w:top w:color="000000" w:space="0" w:sz="0" w:val="nil"/>
              <w:left w:color="000000" w:space="0" w:sz="0" w:val="nil"/>
              <w:bottom w:color="000000" w:space="0" w:sz="0" w:val="nil"/>
              <w:right w:color="000000" w:space="0" w:sz="0" w:val="nil"/>
            </w:tcBorders>
            <w:tcMar>
              <w:top w:w="0.0" w:type="dxa"/>
              <w:left w:w="80.0" w:type="dxa"/>
              <w:bottom w:w="0.0" w:type="dxa"/>
              <w:right w:w="80.0" w:type="dxa"/>
            </w:tcMar>
            <w:vAlign w:val="center"/>
          </w:tcPr>
          <w:p w:rsidR="00000000" w:rsidDel="00000000" w:rsidP="00000000" w:rsidRDefault="00000000" w:rsidRPr="00000000" w14:paraId="000001A5">
            <w:pPr>
              <w:spacing w:line="276" w:lineRule="auto"/>
              <w:rPr>
                <w:rFonts w:ascii="Calibri" w:cs="Calibri" w:eastAsia="Calibri" w:hAnsi="Calibri"/>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1A6">
            <w:pPr>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(0.12)</w:t>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1A7">
            <w:pPr>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(0.16)</w:t>
            </w:r>
          </w:p>
        </w:tc>
      </w:tr>
      <w:tr>
        <w:trPr>
          <w:cantSplit w:val="0"/>
          <w:trHeight w:val="210" w:hRule="atLeast"/>
          <w:tblHeader w:val="0"/>
        </w:trPr>
        <w:tc>
          <w:tcPr>
            <w:tcBorders>
              <w:top w:color="000000" w:space="0" w:sz="0" w:val="nil"/>
              <w:left w:color="000000" w:space="0" w:sz="0" w:val="nil"/>
              <w:bottom w:color="000000" w:space="0" w:sz="0" w:val="nil"/>
              <w:right w:color="000000" w:space="0" w:sz="0" w:val="nil"/>
            </w:tcBorders>
            <w:tcMar>
              <w:top w:w="0.0" w:type="dxa"/>
              <w:left w:w="80.0" w:type="dxa"/>
              <w:bottom w:w="0.0" w:type="dxa"/>
              <w:right w:w="80.0" w:type="dxa"/>
            </w:tcMar>
            <w:vAlign w:val="center"/>
          </w:tcPr>
          <w:p w:rsidR="00000000" w:rsidDel="00000000" w:rsidP="00000000" w:rsidRDefault="00000000" w:rsidRPr="00000000" w14:paraId="000001A8">
            <w:pPr>
              <w:spacing w:line="276" w:lineRule="auto"/>
              <w:rPr>
                <w:rFonts w:ascii="Calibri" w:cs="Calibri" w:eastAsia="Calibri" w:hAnsi="Calibri"/>
                <w:b w:val="1"/>
              </w:rPr>
            </w:pPr>
            <w:r w:rsidDel="00000000" w:rsidR="00000000" w:rsidRPr="00000000">
              <w:rPr>
                <w:rFonts w:ascii="Calibri" w:cs="Calibri" w:eastAsia="Calibri" w:hAnsi="Calibri"/>
                <w:b w:val="1"/>
                <w:rtl w:val="0"/>
              </w:rPr>
              <w:t xml:space="preserve">MO X Post X Large Following</w:t>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1A9">
            <w:pPr>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0.16*</w:t>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1AA">
            <w:pPr>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0.18*</w:t>
            </w:r>
          </w:p>
        </w:tc>
      </w:tr>
      <w:tr>
        <w:trPr>
          <w:cantSplit w:val="0"/>
          <w:trHeight w:val="225" w:hRule="atLeast"/>
          <w:tblHeader w:val="0"/>
        </w:trPr>
        <w:tc>
          <w:tcPr>
            <w:tcBorders>
              <w:top w:color="000000" w:space="0" w:sz="0" w:val="nil"/>
              <w:left w:color="000000" w:space="0" w:sz="0" w:val="nil"/>
              <w:bottom w:color="000000" w:space="0" w:sz="0" w:val="nil"/>
              <w:right w:color="000000" w:space="0" w:sz="0" w:val="nil"/>
            </w:tcBorders>
            <w:tcMar>
              <w:top w:w="0.0" w:type="dxa"/>
              <w:left w:w="80.0" w:type="dxa"/>
              <w:bottom w:w="0.0" w:type="dxa"/>
              <w:right w:w="80.0" w:type="dxa"/>
            </w:tcMar>
            <w:vAlign w:val="center"/>
          </w:tcPr>
          <w:p w:rsidR="00000000" w:rsidDel="00000000" w:rsidP="00000000" w:rsidRDefault="00000000" w:rsidRPr="00000000" w14:paraId="000001AB">
            <w:pPr>
              <w:spacing w:line="276" w:lineRule="auto"/>
              <w:rPr>
                <w:rFonts w:ascii="Calibri" w:cs="Calibri" w:eastAsia="Calibri" w:hAnsi="Calibri"/>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1AC">
            <w:pPr>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(0.07)</w:t>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1AD">
            <w:pPr>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(0.07)</w:t>
            </w:r>
          </w:p>
        </w:tc>
      </w:tr>
      <w:tr>
        <w:trPr>
          <w:cantSplit w:val="0"/>
          <w:trHeight w:val="210" w:hRule="atLeast"/>
          <w:tblHeader w:val="0"/>
        </w:trPr>
        <w:tc>
          <w:tcPr>
            <w:tcBorders>
              <w:top w:color="000000" w:space="0" w:sz="0" w:val="nil"/>
              <w:left w:color="000000" w:space="0" w:sz="0" w:val="nil"/>
              <w:bottom w:color="000000" w:space="0" w:sz="0" w:val="nil"/>
              <w:right w:color="000000" w:space="0" w:sz="0" w:val="nil"/>
            </w:tcBorders>
            <w:tcMar>
              <w:top w:w="0.0" w:type="dxa"/>
              <w:left w:w="80.0" w:type="dxa"/>
              <w:bottom w:w="0.0" w:type="dxa"/>
              <w:right w:w="80.0" w:type="dxa"/>
            </w:tcMar>
            <w:vAlign w:val="center"/>
          </w:tcPr>
          <w:p w:rsidR="00000000" w:rsidDel="00000000" w:rsidP="00000000" w:rsidRDefault="00000000" w:rsidRPr="00000000" w14:paraId="000001AE">
            <w:pPr>
              <w:spacing w:line="276" w:lineRule="auto"/>
              <w:rPr>
                <w:rFonts w:ascii="Calibri" w:cs="Calibri" w:eastAsia="Calibri" w:hAnsi="Calibri"/>
                <w:b w:val="1"/>
              </w:rPr>
            </w:pPr>
            <w:r w:rsidDel="00000000" w:rsidR="00000000" w:rsidRPr="00000000">
              <w:rPr>
                <w:rFonts w:ascii="Calibri" w:cs="Calibri" w:eastAsia="Calibri" w:hAnsi="Calibri"/>
                <w:b w:val="1"/>
                <w:rtl w:val="0"/>
              </w:rPr>
              <w:t xml:space="preserve">CM X Post X Large Following</w:t>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1AF">
            <w:pPr>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-0.05</w:t>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1B0">
            <w:pPr>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0.07</w:t>
            </w:r>
          </w:p>
        </w:tc>
      </w:tr>
      <w:tr>
        <w:trPr>
          <w:cantSplit w:val="0"/>
          <w:trHeight w:val="225" w:hRule="atLeast"/>
          <w:tblHeader w:val="0"/>
        </w:trPr>
        <w:tc>
          <w:tcPr>
            <w:tcBorders>
              <w:top w:color="000000" w:space="0" w:sz="0" w:val="nil"/>
              <w:left w:color="000000" w:space="0" w:sz="0" w:val="nil"/>
              <w:bottom w:color="000000" w:space="0" w:sz="0" w:val="nil"/>
              <w:right w:color="000000" w:space="0" w:sz="0" w:val="nil"/>
            </w:tcBorders>
            <w:tcMar>
              <w:top w:w="0.0" w:type="dxa"/>
              <w:left w:w="80.0" w:type="dxa"/>
              <w:bottom w:w="0.0" w:type="dxa"/>
              <w:right w:w="80.0" w:type="dxa"/>
            </w:tcMar>
            <w:vAlign w:val="center"/>
          </w:tcPr>
          <w:p w:rsidR="00000000" w:rsidDel="00000000" w:rsidP="00000000" w:rsidRDefault="00000000" w:rsidRPr="00000000" w14:paraId="000001B1">
            <w:pPr>
              <w:spacing w:line="276" w:lineRule="auto"/>
              <w:rPr>
                <w:rFonts w:ascii="Calibri" w:cs="Calibri" w:eastAsia="Calibri" w:hAnsi="Calibri"/>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1B2">
            <w:pPr>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(0.08)</w:t>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1B3">
            <w:pPr>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(0.07)</w:t>
            </w:r>
          </w:p>
        </w:tc>
      </w:tr>
      <w:tr>
        <w:trPr>
          <w:cantSplit w:val="0"/>
          <w:trHeight w:val="225" w:hRule="atLeast"/>
          <w:tblHeader w:val="0"/>
        </w:trPr>
        <w:tc>
          <w:tcPr>
            <w:tcBorders>
              <w:top w:color="000000" w:space="0" w:sz="0" w:val="nil"/>
              <w:left w:color="000000" w:space="0" w:sz="0" w:val="nil"/>
              <w:bottom w:color="000000" w:space="0" w:sz="0" w:val="nil"/>
              <w:right w:color="000000" w:space="0" w:sz="0" w:val="nil"/>
            </w:tcBorders>
            <w:tcMar>
              <w:top w:w="0.0" w:type="dxa"/>
              <w:left w:w="80.0" w:type="dxa"/>
              <w:bottom w:w="0.0" w:type="dxa"/>
              <w:right w:w="80.0" w:type="dxa"/>
            </w:tcMar>
            <w:vAlign w:val="center"/>
          </w:tcPr>
          <w:p w:rsidR="00000000" w:rsidDel="00000000" w:rsidP="00000000" w:rsidRDefault="00000000" w:rsidRPr="00000000" w14:paraId="000001B4">
            <w:pPr>
              <w:spacing w:line="276" w:lineRule="auto"/>
              <w:rPr>
                <w:rFonts w:ascii="Calibri" w:cs="Calibri" w:eastAsia="Calibri" w:hAnsi="Calibri"/>
              </w:rPr>
            </w:pPr>
            <w:r w:rsidDel="00000000" w:rsidR="00000000" w:rsidRPr="00000000">
              <w:rPr>
                <w:rFonts w:ascii="Calibri" w:cs="Calibri" w:eastAsia="Calibri" w:hAnsi="Calibri"/>
                <w:rtl w:val="0"/>
              </w:rPr>
              <w:t xml:space="preserve">Coder B</w:t>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1B5">
            <w:pPr>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0.14*</w:t>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1B6">
            <w:pPr>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-0.17*</w:t>
            </w:r>
          </w:p>
        </w:tc>
      </w:tr>
      <w:tr>
        <w:trPr>
          <w:cantSplit w:val="0"/>
          <w:trHeight w:val="225" w:hRule="atLeast"/>
          <w:tblHeader w:val="0"/>
        </w:trPr>
        <w:tc>
          <w:tcPr>
            <w:tcBorders>
              <w:top w:color="000000" w:space="0" w:sz="0" w:val="nil"/>
              <w:left w:color="000000" w:space="0" w:sz="0" w:val="nil"/>
              <w:bottom w:color="000000" w:space="0" w:sz="0" w:val="nil"/>
              <w:right w:color="000000" w:space="0" w:sz="0" w:val="nil"/>
            </w:tcBorders>
            <w:tcMar>
              <w:top w:w="0.0" w:type="dxa"/>
              <w:left w:w="80.0" w:type="dxa"/>
              <w:bottom w:w="0.0" w:type="dxa"/>
              <w:right w:w="80.0" w:type="dxa"/>
            </w:tcMar>
            <w:vAlign w:val="center"/>
          </w:tcPr>
          <w:p w:rsidR="00000000" w:rsidDel="00000000" w:rsidP="00000000" w:rsidRDefault="00000000" w:rsidRPr="00000000" w14:paraId="000001B7">
            <w:pPr>
              <w:spacing w:line="276" w:lineRule="auto"/>
              <w:rPr>
                <w:rFonts w:ascii="Calibri" w:cs="Calibri" w:eastAsia="Calibri" w:hAnsi="Calibri"/>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1B8">
            <w:pPr>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(0.02)</w:t>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1B9">
            <w:pPr>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(0.02)</w:t>
            </w:r>
          </w:p>
        </w:tc>
      </w:tr>
      <w:tr>
        <w:trPr>
          <w:cantSplit w:val="0"/>
          <w:trHeight w:val="225" w:hRule="atLeast"/>
          <w:tblHeader w:val="0"/>
        </w:trPr>
        <w:tc>
          <w:tcPr>
            <w:tcBorders>
              <w:top w:color="000000" w:space="0" w:sz="0" w:val="nil"/>
              <w:left w:color="000000" w:space="0" w:sz="0" w:val="nil"/>
              <w:bottom w:color="000000" w:space="0" w:sz="0" w:val="nil"/>
              <w:right w:color="000000" w:space="0" w:sz="0" w:val="nil"/>
            </w:tcBorders>
            <w:tcMar>
              <w:top w:w="0.0" w:type="dxa"/>
              <w:left w:w="80.0" w:type="dxa"/>
              <w:bottom w:w="0.0" w:type="dxa"/>
              <w:right w:w="80.0" w:type="dxa"/>
            </w:tcMar>
            <w:vAlign w:val="center"/>
          </w:tcPr>
          <w:p w:rsidR="00000000" w:rsidDel="00000000" w:rsidP="00000000" w:rsidRDefault="00000000" w:rsidRPr="00000000" w14:paraId="000001BA">
            <w:pPr>
              <w:spacing w:line="276" w:lineRule="auto"/>
              <w:rPr>
                <w:rFonts w:ascii="Calibri" w:cs="Calibri" w:eastAsia="Calibri" w:hAnsi="Calibri"/>
              </w:rPr>
            </w:pPr>
            <w:r w:rsidDel="00000000" w:rsidR="00000000" w:rsidRPr="00000000">
              <w:rPr>
                <w:rFonts w:ascii="Calibri" w:cs="Calibri" w:eastAsia="Calibri" w:hAnsi="Calibri"/>
                <w:rtl w:val="0"/>
              </w:rPr>
              <w:t xml:space="preserve">Coder C</w:t>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1BB">
            <w:pPr>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-0.01</w:t>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1BC">
            <w:pPr>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-0.25*</w:t>
            </w:r>
          </w:p>
        </w:tc>
      </w:tr>
      <w:tr>
        <w:trPr>
          <w:cantSplit w:val="0"/>
          <w:trHeight w:val="225" w:hRule="atLeast"/>
          <w:tblHeader w:val="0"/>
        </w:trPr>
        <w:tc>
          <w:tcPr>
            <w:tcBorders>
              <w:top w:color="000000" w:space="0" w:sz="0" w:val="nil"/>
              <w:left w:color="000000" w:space="0" w:sz="0" w:val="nil"/>
              <w:bottom w:color="000000" w:space="0" w:sz="0" w:val="nil"/>
              <w:right w:color="000000" w:space="0" w:sz="0" w:val="nil"/>
            </w:tcBorders>
            <w:tcMar>
              <w:top w:w="0.0" w:type="dxa"/>
              <w:left w:w="80.0" w:type="dxa"/>
              <w:bottom w:w="0.0" w:type="dxa"/>
              <w:right w:w="80.0" w:type="dxa"/>
            </w:tcMar>
            <w:vAlign w:val="center"/>
          </w:tcPr>
          <w:p w:rsidR="00000000" w:rsidDel="00000000" w:rsidP="00000000" w:rsidRDefault="00000000" w:rsidRPr="00000000" w14:paraId="000001BD">
            <w:pPr>
              <w:spacing w:line="276" w:lineRule="auto"/>
              <w:rPr>
                <w:rFonts w:ascii="Calibri" w:cs="Calibri" w:eastAsia="Calibri" w:hAnsi="Calibri"/>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1BE">
            <w:pPr>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(0.04)</w:t>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1BF">
            <w:pPr>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(0.03)</w:t>
            </w:r>
          </w:p>
        </w:tc>
      </w:tr>
      <w:tr>
        <w:trPr>
          <w:cantSplit w:val="0"/>
          <w:trHeight w:val="210" w:hRule="atLeast"/>
          <w:tblHeader w:val="0"/>
        </w:trPr>
        <w:tc>
          <w:tcPr>
            <w:tcBorders>
              <w:top w:color="000000" w:space="0" w:sz="0" w:val="nil"/>
              <w:left w:color="000000" w:space="0" w:sz="0" w:val="nil"/>
              <w:bottom w:color="000000" w:space="0" w:sz="0" w:val="nil"/>
              <w:right w:color="000000" w:space="0" w:sz="0" w:val="nil"/>
            </w:tcBorders>
            <w:tcMar>
              <w:top w:w="0.0" w:type="dxa"/>
              <w:left w:w="80.0" w:type="dxa"/>
              <w:bottom w:w="0.0" w:type="dxa"/>
              <w:right w:w="80.0" w:type="dxa"/>
            </w:tcMar>
            <w:vAlign w:val="center"/>
          </w:tcPr>
          <w:p w:rsidR="00000000" w:rsidDel="00000000" w:rsidP="00000000" w:rsidRDefault="00000000" w:rsidRPr="00000000" w14:paraId="000001C0">
            <w:pPr>
              <w:spacing w:line="276" w:lineRule="auto"/>
              <w:rPr>
                <w:rFonts w:ascii="Calibri" w:cs="Calibri" w:eastAsia="Calibri" w:hAnsi="Calibri"/>
              </w:rPr>
            </w:pPr>
            <w:r w:rsidDel="00000000" w:rsidR="00000000" w:rsidRPr="00000000">
              <w:rPr>
                <w:rFonts w:ascii="Calibri" w:cs="Calibri" w:eastAsia="Calibri" w:hAnsi="Calibri"/>
                <w:rtl w:val="0"/>
              </w:rPr>
              <w:t xml:space="preserve">Constant</w:t>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1C1">
            <w:pPr>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0.15*</w:t>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1C2">
            <w:pPr>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0.89*</w:t>
            </w:r>
          </w:p>
        </w:tc>
      </w:tr>
      <w:tr>
        <w:trPr>
          <w:cantSplit w:val="0"/>
          <w:trHeight w:val="225" w:hRule="atLeast"/>
          <w:tblHeader w:val="0"/>
        </w:trPr>
        <w:tc>
          <w:tcPr>
            <w:tcBorders>
              <w:top w:color="000000" w:space="0" w:sz="0" w:val="nil"/>
              <w:left w:color="000000" w:space="0" w:sz="0" w:val="nil"/>
              <w:bottom w:color="000000" w:space="0" w:sz="0" w:val="nil"/>
              <w:right w:color="000000" w:space="0" w:sz="0" w:val="nil"/>
            </w:tcBorders>
            <w:tcMar>
              <w:top w:w="0.0" w:type="dxa"/>
              <w:left w:w="80.0" w:type="dxa"/>
              <w:bottom w:w="0.0" w:type="dxa"/>
              <w:right w:w="80.0" w:type="dxa"/>
            </w:tcMar>
            <w:vAlign w:val="center"/>
          </w:tcPr>
          <w:p w:rsidR="00000000" w:rsidDel="00000000" w:rsidP="00000000" w:rsidRDefault="00000000" w:rsidRPr="00000000" w14:paraId="000001C3">
            <w:pPr>
              <w:spacing w:line="276" w:lineRule="auto"/>
              <w:rPr>
                <w:rFonts w:ascii="Calibri" w:cs="Calibri" w:eastAsia="Calibri" w:hAnsi="Calibri"/>
                <w:b w:val="1"/>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1C4">
            <w:pPr>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(0.07)</w:t>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1C5">
            <w:pPr>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(0.08)</w:t>
            </w:r>
          </w:p>
        </w:tc>
      </w:tr>
      <w:tr>
        <w:trPr>
          <w:cantSplit w:val="0"/>
          <w:trHeight w:val="225" w:hRule="atLeast"/>
          <w:tblHeader w:val="0"/>
        </w:trPr>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1C6">
            <w:pPr>
              <w:widowControl w:val="0"/>
              <w:spacing w:line="276" w:lineRule="auto"/>
              <w:rPr>
                <w:rFonts w:ascii="Calibri" w:cs="Calibri" w:eastAsia="Calibri" w:hAnsi="Calibri"/>
              </w:rPr>
            </w:pPr>
            <w:r w:rsidDel="00000000" w:rsidR="00000000" w:rsidRPr="00000000">
              <w:rPr>
                <w:rFonts w:ascii="Calibri" w:cs="Calibri" w:eastAsia="Calibri" w:hAnsi="Calibri"/>
                <w:rtl w:val="0"/>
              </w:rPr>
              <w:t xml:space="preserve">Variance Component:</w:t>
            </w:r>
          </w:p>
        </w:tc>
        <w:tc>
          <w:tcPr>
            <w:tcBorders>
              <w:top w:color="000000" w:space="0" w:sz="0" w:val="nil"/>
              <w:left w:color="000000" w:space="0" w:sz="0" w:val="nil"/>
              <w:bottom w:color="000000" w:space="0" w:sz="0" w:val="nil"/>
              <w:right w:color="000000" w:space="0" w:sz="0" w:val="nil"/>
            </w:tcBorders>
            <w:tcMar>
              <w:top w:w="0.0" w:type="dxa"/>
              <w:left w:w="80.0" w:type="dxa"/>
              <w:bottom w:w="0.0" w:type="dxa"/>
              <w:right w:w="80.0" w:type="dxa"/>
            </w:tcMar>
            <w:vAlign w:val="center"/>
          </w:tcPr>
          <w:p w:rsidR="00000000" w:rsidDel="00000000" w:rsidP="00000000" w:rsidRDefault="00000000" w:rsidRPr="00000000" w14:paraId="000001C7">
            <w:pPr>
              <w:spacing w:line="276" w:lineRule="auto"/>
              <w:jc w:val="center"/>
              <w:rPr>
                <w:rFonts w:ascii="Calibri" w:cs="Calibri" w:eastAsia="Calibri" w:hAnsi="Calibri"/>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80.0" w:type="dxa"/>
              <w:bottom w:w="0.0" w:type="dxa"/>
              <w:right w:w="80.0" w:type="dxa"/>
            </w:tcMar>
            <w:vAlign w:val="center"/>
          </w:tcPr>
          <w:p w:rsidR="00000000" w:rsidDel="00000000" w:rsidP="00000000" w:rsidRDefault="00000000" w:rsidRPr="00000000" w14:paraId="000001C8">
            <w:pPr>
              <w:widowControl w:val="0"/>
              <w:spacing w:line="276" w:lineRule="auto"/>
              <w:jc w:val="center"/>
              <w:rPr>
                <w:rFonts w:ascii="Calibri" w:cs="Calibri" w:eastAsia="Calibri" w:hAnsi="Calibri"/>
              </w:rPr>
            </w:pPr>
            <w:r w:rsidDel="00000000" w:rsidR="00000000" w:rsidRPr="00000000">
              <w:rPr>
                <w:rtl w:val="0"/>
              </w:rPr>
            </w:r>
          </w:p>
        </w:tc>
      </w:tr>
      <w:tr>
        <w:trPr>
          <w:cantSplit w:val="0"/>
          <w:trHeight w:val="210" w:hRule="atLeast"/>
          <w:tblHeader w:val="0"/>
        </w:trPr>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1C9">
            <w:pPr>
              <w:spacing w:line="276" w:lineRule="auto"/>
              <w:rPr>
                <w:rFonts w:ascii="Calibri" w:cs="Calibri" w:eastAsia="Calibri" w:hAnsi="Calibri"/>
              </w:rPr>
            </w:pPr>
            <w:r w:rsidDel="00000000" w:rsidR="00000000" w:rsidRPr="00000000">
              <w:rPr>
                <w:rFonts w:ascii="Calibri" w:cs="Calibri" w:eastAsia="Calibri" w:hAnsi="Calibri"/>
                <w:rtl w:val="0"/>
              </w:rPr>
              <w:t xml:space="preserve">Creator Random Effects</w:t>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1CA">
            <w:pPr>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-2.02*</w:t>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1CB">
            <w:pPr>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-1.43*</w:t>
            </w:r>
          </w:p>
        </w:tc>
      </w:tr>
      <w:tr>
        <w:trPr>
          <w:cantSplit w:val="0"/>
          <w:trHeight w:val="225" w:hRule="atLeast"/>
          <w:tblHeader w:val="0"/>
        </w:trPr>
        <w:tc>
          <w:tcPr>
            <w:tcBorders>
              <w:top w:color="000000" w:space="0" w:sz="0" w:val="nil"/>
              <w:left w:color="000000" w:space="0" w:sz="0" w:val="nil"/>
              <w:bottom w:color="000000" w:space="0" w:sz="0" w:val="nil"/>
              <w:right w:color="000000" w:space="0" w:sz="0" w:val="nil"/>
            </w:tcBorders>
            <w:tcMar>
              <w:top w:w="0.0" w:type="dxa"/>
              <w:left w:w="80.0" w:type="dxa"/>
              <w:bottom w:w="0.0" w:type="dxa"/>
              <w:right w:w="80.0" w:type="dxa"/>
            </w:tcMar>
            <w:vAlign w:val="center"/>
          </w:tcPr>
          <w:p w:rsidR="00000000" w:rsidDel="00000000" w:rsidP="00000000" w:rsidRDefault="00000000" w:rsidRPr="00000000" w14:paraId="000001CC">
            <w:pPr>
              <w:spacing w:line="276" w:lineRule="auto"/>
              <w:rPr>
                <w:rFonts w:ascii="Calibri" w:cs="Calibri" w:eastAsia="Calibri" w:hAnsi="Calibri"/>
                <w:b w:val="1"/>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1CD">
            <w:pPr>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(0.13)</w:t>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1CE">
            <w:pPr>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(0.09)</w:t>
            </w:r>
          </w:p>
        </w:tc>
      </w:tr>
      <w:tr>
        <w:trPr>
          <w:cantSplit w:val="0"/>
          <w:trHeight w:val="225" w:hRule="atLeast"/>
          <w:tblHeader w:val="0"/>
        </w:trPr>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1CF">
            <w:pPr>
              <w:widowControl w:val="0"/>
              <w:spacing w:line="276" w:lineRule="auto"/>
              <w:rPr>
                <w:rFonts w:ascii="Calibri" w:cs="Calibri" w:eastAsia="Calibri" w:hAnsi="Calibri"/>
              </w:rPr>
            </w:pPr>
            <w:r w:rsidDel="00000000" w:rsidR="00000000" w:rsidRPr="00000000">
              <w:rPr>
                <w:rFonts w:ascii="Calibri" w:cs="Calibri" w:eastAsia="Calibri" w:hAnsi="Calibri"/>
                <w:rtl w:val="0"/>
              </w:rPr>
              <w:t xml:space="preserve">Variance Component:</w:t>
            </w:r>
          </w:p>
        </w:tc>
        <w:tc>
          <w:tcPr>
            <w:tcBorders>
              <w:top w:color="000000" w:space="0" w:sz="0" w:val="nil"/>
              <w:left w:color="000000" w:space="0" w:sz="0" w:val="nil"/>
              <w:bottom w:color="000000" w:space="0" w:sz="0" w:val="nil"/>
              <w:right w:color="000000" w:space="0" w:sz="0" w:val="nil"/>
            </w:tcBorders>
            <w:tcMar>
              <w:top w:w="0.0" w:type="dxa"/>
              <w:left w:w="80.0" w:type="dxa"/>
              <w:bottom w:w="0.0" w:type="dxa"/>
              <w:right w:w="80.0" w:type="dxa"/>
            </w:tcMar>
            <w:vAlign w:val="center"/>
          </w:tcPr>
          <w:p w:rsidR="00000000" w:rsidDel="00000000" w:rsidP="00000000" w:rsidRDefault="00000000" w:rsidRPr="00000000" w14:paraId="000001D0">
            <w:pPr>
              <w:spacing w:line="276" w:lineRule="auto"/>
              <w:jc w:val="center"/>
              <w:rPr>
                <w:rFonts w:ascii="Calibri" w:cs="Calibri" w:eastAsia="Calibri" w:hAnsi="Calibri"/>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80.0" w:type="dxa"/>
              <w:bottom w:w="0.0" w:type="dxa"/>
              <w:right w:w="80.0" w:type="dxa"/>
            </w:tcMar>
            <w:vAlign w:val="center"/>
          </w:tcPr>
          <w:p w:rsidR="00000000" w:rsidDel="00000000" w:rsidP="00000000" w:rsidRDefault="00000000" w:rsidRPr="00000000" w14:paraId="000001D1">
            <w:pPr>
              <w:widowControl w:val="0"/>
              <w:spacing w:line="276" w:lineRule="auto"/>
              <w:jc w:val="center"/>
              <w:rPr>
                <w:rFonts w:ascii="Calibri" w:cs="Calibri" w:eastAsia="Calibri" w:hAnsi="Calibri"/>
              </w:rPr>
            </w:pPr>
            <w:r w:rsidDel="00000000" w:rsidR="00000000" w:rsidRPr="00000000">
              <w:rPr>
                <w:rtl w:val="0"/>
              </w:rPr>
            </w:r>
          </w:p>
        </w:tc>
      </w:tr>
      <w:tr>
        <w:trPr>
          <w:cantSplit w:val="0"/>
          <w:trHeight w:val="210" w:hRule="atLeast"/>
          <w:tblHeader w:val="0"/>
        </w:trPr>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1D2">
            <w:pPr>
              <w:spacing w:line="276" w:lineRule="auto"/>
              <w:rPr>
                <w:rFonts w:ascii="Calibri" w:cs="Calibri" w:eastAsia="Calibri" w:hAnsi="Calibri"/>
              </w:rPr>
            </w:pPr>
            <w:r w:rsidDel="00000000" w:rsidR="00000000" w:rsidRPr="00000000">
              <w:rPr>
                <w:rFonts w:ascii="Calibri" w:cs="Calibri" w:eastAsia="Calibri" w:hAnsi="Calibri"/>
                <w:rtl w:val="0"/>
              </w:rPr>
              <w:t xml:space="preserve">Residuals</w:t>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1D3">
            <w:pPr>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-0.89*</w:t>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1D4">
            <w:pPr>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-0.97*</w:t>
            </w:r>
          </w:p>
        </w:tc>
      </w:tr>
      <w:tr>
        <w:trPr>
          <w:cantSplit w:val="0"/>
          <w:trHeight w:val="225" w:hRule="atLeast"/>
          <w:tblHeader w:val="0"/>
        </w:trPr>
        <w:tc>
          <w:tcPr>
            <w:tcBorders>
              <w:top w:color="000000" w:space="0" w:sz="0" w:val="nil"/>
              <w:left w:color="000000" w:space="0" w:sz="0" w:val="nil"/>
              <w:bottom w:color="000000" w:space="0" w:sz="0" w:val="nil"/>
              <w:right w:color="000000" w:space="0" w:sz="0" w:val="nil"/>
            </w:tcBorders>
            <w:tcMar>
              <w:top w:w="0.0" w:type="dxa"/>
              <w:left w:w="80.0" w:type="dxa"/>
              <w:bottom w:w="0.0" w:type="dxa"/>
              <w:right w:w="80.0" w:type="dxa"/>
            </w:tcMar>
            <w:vAlign w:val="center"/>
          </w:tcPr>
          <w:p w:rsidR="00000000" w:rsidDel="00000000" w:rsidP="00000000" w:rsidRDefault="00000000" w:rsidRPr="00000000" w14:paraId="000001D5">
            <w:pPr>
              <w:spacing w:line="276" w:lineRule="auto"/>
              <w:rPr>
                <w:rFonts w:ascii="Calibri" w:cs="Calibri" w:eastAsia="Calibri" w:hAnsi="Calibri"/>
                <w:b w:val="1"/>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1D6">
            <w:pPr>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(0.05)</w:t>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1D7">
            <w:pPr>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(0.04)</w:t>
            </w:r>
          </w:p>
        </w:tc>
      </w:tr>
      <w:tr>
        <w:trPr>
          <w:cantSplit w:val="0"/>
          <w:trHeight w:val="210" w:hRule="atLeast"/>
          <w:tblHeader w:val="0"/>
        </w:trPr>
        <w:tc>
          <w:tcPr>
            <w:tcBorders>
              <w:top w:color="000000" w:space="0" w:sz="0" w:val="nil"/>
              <w:left w:color="000000" w:space="0" w:sz="0" w:val="nil"/>
              <w:bottom w:color="000000" w:space="0" w:sz="0" w:val="nil"/>
              <w:right w:color="000000" w:space="0" w:sz="0" w:val="nil"/>
            </w:tcBorders>
            <w:tcMar>
              <w:top w:w="0.0" w:type="dxa"/>
              <w:left w:w="80.0" w:type="dxa"/>
              <w:bottom w:w="0.0" w:type="dxa"/>
              <w:right w:w="80.0" w:type="dxa"/>
            </w:tcMar>
            <w:vAlign w:val="center"/>
          </w:tcPr>
          <w:p w:rsidR="00000000" w:rsidDel="00000000" w:rsidP="00000000" w:rsidRDefault="00000000" w:rsidRPr="00000000" w14:paraId="000001D8">
            <w:pPr>
              <w:spacing w:line="276" w:lineRule="auto"/>
              <w:rPr>
                <w:rFonts w:ascii="Calibri" w:cs="Calibri" w:eastAsia="Calibri" w:hAnsi="Calibri"/>
              </w:rPr>
            </w:pPr>
            <w:r w:rsidDel="00000000" w:rsidR="00000000" w:rsidRPr="00000000">
              <w:rPr>
                <w:rFonts w:ascii="Calibri" w:cs="Calibri" w:eastAsia="Calibri" w:hAnsi="Calibri"/>
                <w:rtl w:val="0"/>
              </w:rPr>
              <w:t xml:space="preserve">N</w:t>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1D9">
            <w:pPr>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2282</w:t>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1DA">
            <w:pPr>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3434</w:t>
            </w:r>
          </w:p>
        </w:tc>
      </w:tr>
    </w:tbl>
    <w:p w:rsidR="00000000" w:rsidDel="00000000" w:rsidP="00000000" w:rsidRDefault="00000000" w:rsidRPr="00000000" w14:paraId="000001DB">
      <w:pPr>
        <w:spacing w:line="276" w:lineRule="auto"/>
        <w:rPr>
          <w:rFonts w:ascii="Calibri" w:cs="Calibri" w:eastAsia="Calibri" w:hAnsi="Calibri"/>
          <w:b w:val="1"/>
        </w:rPr>
      </w:pPr>
      <w:r w:rsidDel="00000000" w:rsidR="00000000" w:rsidRPr="00000000">
        <w:rPr>
          <w:rtl w:val="0"/>
        </w:rPr>
      </w:r>
    </w:p>
    <w:p w:rsidR="00000000" w:rsidDel="00000000" w:rsidP="00000000" w:rsidRDefault="00000000" w:rsidRPr="00000000" w14:paraId="000001DC">
      <w:pPr>
        <w:spacing w:line="276" w:lineRule="auto"/>
        <w:rPr>
          <w:rFonts w:ascii="Calibri" w:cs="Calibri" w:eastAsia="Calibri" w:hAnsi="Calibri"/>
        </w:rPr>
      </w:pPr>
      <w:r w:rsidDel="00000000" w:rsidR="00000000" w:rsidRPr="00000000">
        <w:rPr>
          <w:rtl w:val="0"/>
        </w:rPr>
      </w:r>
    </w:p>
    <w:p w:rsidR="00000000" w:rsidDel="00000000" w:rsidP="00000000" w:rsidRDefault="00000000" w:rsidRPr="00000000" w14:paraId="000001DD">
      <w:pPr>
        <w:spacing w:line="276" w:lineRule="auto"/>
        <w:ind w:left="720" w:firstLine="0"/>
        <w:rPr>
          <w:rFonts w:ascii="Calibri" w:cs="Calibri" w:eastAsia="Calibri" w:hAnsi="Calibri"/>
          <w:b w:val="1"/>
        </w:rPr>
      </w:pPr>
      <w:r w:rsidDel="00000000" w:rsidR="00000000" w:rsidRPr="00000000">
        <w:rPr>
          <w:rtl w:val="0"/>
        </w:rPr>
      </w:r>
    </w:p>
    <w:p w:rsidR="00000000" w:rsidDel="00000000" w:rsidP="00000000" w:rsidRDefault="00000000" w:rsidRPr="00000000" w14:paraId="000001DE">
      <w:pPr>
        <w:spacing w:line="276" w:lineRule="auto"/>
        <w:rPr>
          <w:rFonts w:ascii="Calibri" w:cs="Calibri" w:eastAsia="Calibri" w:hAnsi="Calibri"/>
          <w:i w:val="1"/>
        </w:rPr>
      </w:pPr>
      <w:r w:rsidDel="00000000" w:rsidR="00000000" w:rsidRPr="00000000">
        <w:rPr>
          <w:rFonts w:ascii="Calibri" w:cs="Calibri" w:eastAsia="Calibri" w:hAnsi="Calibri"/>
          <w:b w:val="1"/>
          <w:rtl w:val="0"/>
        </w:rPr>
        <w:t xml:space="preserve">Table S4 – Moderated Effects of MO and CM Intervention Assignment on Video Production Behavior. </w:t>
      </w:r>
      <w:r w:rsidDel="00000000" w:rsidR="00000000" w:rsidRPr="00000000">
        <w:rPr>
          <w:rFonts w:ascii="Calibri" w:cs="Calibri" w:eastAsia="Calibri" w:hAnsi="Calibri"/>
          <w:i w:val="1"/>
          <w:rtl w:val="0"/>
        </w:rPr>
        <w:t xml:space="preserve">Parameter estimates from a multi-level Linear Probability Models (LPM)</w:t>
      </w:r>
      <w:r w:rsidDel="00000000" w:rsidR="00000000" w:rsidRPr="00000000">
        <w:rPr>
          <w:rFonts w:ascii="Calibri" w:cs="Calibri" w:eastAsia="Calibri" w:hAnsi="Calibri"/>
          <w:b w:val="1"/>
          <w:i w:val="1"/>
          <w:rtl w:val="0"/>
        </w:rPr>
        <w:t xml:space="preserve"> </w:t>
      </w:r>
      <w:r w:rsidDel="00000000" w:rsidR="00000000" w:rsidRPr="00000000">
        <w:rPr>
          <w:rFonts w:ascii="Calibri" w:cs="Calibri" w:eastAsia="Calibri" w:hAnsi="Calibri"/>
          <w:i w:val="1"/>
          <w:rtl w:val="0"/>
        </w:rPr>
        <w:t xml:space="preserve">presented, with standard errors in parentheses. Note that, given the comparatively complex structure of these three-way interactive models, we reduce the possibility of committing Type II error by estimating robust standard errors.  Please refer to the main text for additional information about our modeling approach. Video counts (N) reflect all videos from control group participants, those enrolled in the MO condition, and those who were both enrolled into the CM condition and opted into the study’s synchronous component (N = 62).</w:t>
      </w:r>
    </w:p>
    <w:p w:rsidR="00000000" w:rsidDel="00000000" w:rsidP="00000000" w:rsidRDefault="00000000" w:rsidRPr="00000000" w14:paraId="000001DF">
      <w:pPr>
        <w:spacing w:line="276" w:lineRule="auto"/>
        <w:rPr>
          <w:rFonts w:ascii="Calibri" w:cs="Calibri" w:eastAsia="Calibri" w:hAnsi="Calibri"/>
          <w:b w:val="1"/>
        </w:rPr>
      </w:pPr>
      <w:r w:rsidDel="00000000" w:rsidR="00000000" w:rsidRPr="00000000">
        <w:rPr>
          <w:rtl w:val="0"/>
        </w:rPr>
      </w:r>
    </w:p>
    <w:p w:rsidR="00000000" w:rsidDel="00000000" w:rsidP="00000000" w:rsidRDefault="00000000" w:rsidRPr="00000000" w14:paraId="000001E0">
      <w:pPr>
        <w:spacing w:line="276" w:lineRule="auto"/>
        <w:rPr>
          <w:rFonts w:ascii="Calibri" w:cs="Calibri" w:eastAsia="Calibri" w:hAnsi="Calibri"/>
        </w:rPr>
      </w:pPr>
      <w:r w:rsidDel="00000000" w:rsidR="00000000" w:rsidRPr="00000000">
        <w:rPr>
          <w:rtl w:val="0"/>
        </w:rPr>
      </w:r>
    </w:p>
    <w:p w:rsidR="00000000" w:rsidDel="00000000" w:rsidP="00000000" w:rsidRDefault="00000000" w:rsidRPr="00000000" w14:paraId="000001E1">
      <w:pPr>
        <w:spacing w:line="276" w:lineRule="auto"/>
        <w:rPr>
          <w:rFonts w:ascii="Calibri" w:cs="Calibri" w:eastAsia="Calibri" w:hAnsi="Calibri"/>
        </w:rPr>
      </w:pPr>
      <w:r w:rsidDel="00000000" w:rsidR="00000000" w:rsidRPr="00000000">
        <w:rPr>
          <w:rtl w:val="0"/>
        </w:rPr>
      </w:r>
    </w:p>
    <w:p w:rsidR="00000000" w:rsidDel="00000000" w:rsidP="00000000" w:rsidRDefault="00000000" w:rsidRPr="00000000" w14:paraId="000001E2">
      <w:pPr>
        <w:spacing w:line="276" w:lineRule="auto"/>
        <w:rPr>
          <w:rFonts w:ascii="Calibri" w:cs="Calibri" w:eastAsia="Calibri" w:hAnsi="Calibri"/>
        </w:rPr>
      </w:pPr>
      <w:r w:rsidDel="00000000" w:rsidR="00000000" w:rsidRPr="00000000">
        <w:rPr>
          <w:rtl w:val="0"/>
        </w:rPr>
      </w:r>
    </w:p>
    <w:p w:rsidR="00000000" w:rsidDel="00000000" w:rsidP="00000000" w:rsidRDefault="00000000" w:rsidRPr="00000000" w14:paraId="000001E3">
      <w:pPr>
        <w:spacing w:line="276" w:lineRule="auto"/>
        <w:rPr>
          <w:rFonts w:ascii="Calibri" w:cs="Calibri" w:eastAsia="Calibri" w:hAnsi="Calibri"/>
        </w:rPr>
      </w:pPr>
      <w:r w:rsidDel="00000000" w:rsidR="00000000" w:rsidRPr="00000000">
        <w:rPr>
          <w:rtl w:val="0"/>
        </w:rPr>
      </w:r>
    </w:p>
    <w:p w:rsidR="00000000" w:rsidDel="00000000" w:rsidP="00000000" w:rsidRDefault="00000000" w:rsidRPr="00000000" w14:paraId="000001E4">
      <w:pPr>
        <w:spacing w:line="276" w:lineRule="auto"/>
        <w:rPr>
          <w:rFonts w:ascii="Calibri" w:cs="Calibri" w:eastAsia="Calibri" w:hAnsi="Calibri"/>
        </w:rPr>
      </w:pPr>
      <w:r w:rsidDel="00000000" w:rsidR="00000000" w:rsidRPr="00000000">
        <w:rPr>
          <w:rtl w:val="0"/>
        </w:rPr>
      </w:r>
    </w:p>
    <w:p w:rsidR="00000000" w:rsidDel="00000000" w:rsidP="00000000" w:rsidRDefault="00000000" w:rsidRPr="00000000" w14:paraId="000001E5">
      <w:pPr>
        <w:spacing w:line="276" w:lineRule="auto"/>
        <w:rPr>
          <w:rFonts w:ascii="Calibri" w:cs="Calibri" w:eastAsia="Calibri" w:hAnsi="Calibri"/>
        </w:rPr>
      </w:pPr>
      <w:r w:rsidDel="00000000" w:rsidR="00000000" w:rsidRPr="00000000">
        <w:rPr>
          <w:rtl w:val="0"/>
        </w:rPr>
      </w:r>
    </w:p>
    <w:p w:rsidR="00000000" w:rsidDel="00000000" w:rsidP="00000000" w:rsidRDefault="00000000" w:rsidRPr="00000000" w14:paraId="000001E6">
      <w:pPr>
        <w:spacing w:line="276" w:lineRule="auto"/>
        <w:rPr>
          <w:rFonts w:ascii="Calibri" w:cs="Calibri" w:eastAsia="Calibri" w:hAnsi="Calibri"/>
        </w:rPr>
      </w:pPr>
      <w:r w:rsidDel="00000000" w:rsidR="00000000" w:rsidRPr="00000000">
        <w:rPr>
          <w:rtl w:val="0"/>
        </w:rPr>
      </w:r>
    </w:p>
    <w:p w:rsidR="00000000" w:rsidDel="00000000" w:rsidP="00000000" w:rsidRDefault="00000000" w:rsidRPr="00000000" w14:paraId="000001E7">
      <w:pPr>
        <w:spacing w:line="276" w:lineRule="auto"/>
        <w:rPr>
          <w:rFonts w:ascii="Calibri" w:cs="Calibri" w:eastAsia="Calibri" w:hAnsi="Calibri"/>
        </w:rPr>
      </w:pPr>
      <w:r w:rsidDel="00000000" w:rsidR="00000000" w:rsidRPr="00000000">
        <w:rPr>
          <w:rtl w:val="0"/>
        </w:rPr>
      </w:r>
    </w:p>
    <w:p w:rsidR="00000000" w:rsidDel="00000000" w:rsidP="00000000" w:rsidRDefault="00000000" w:rsidRPr="00000000" w14:paraId="000001E8">
      <w:pPr>
        <w:spacing w:line="276" w:lineRule="auto"/>
        <w:rPr>
          <w:rFonts w:ascii="Calibri" w:cs="Calibri" w:eastAsia="Calibri" w:hAnsi="Calibri"/>
        </w:rPr>
      </w:pPr>
      <w:r w:rsidDel="00000000" w:rsidR="00000000" w:rsidRPr="00000000">
        <w:rPr>
          <w:rtl w:val="0"/>
        </w:rPr>
      </w:r>
    </w:p>
    <w:p w:rsidR="00000000" w:rsidDel="00000000" w:rsidP="00000000" w:rsidRDefault="00000000" w:rsidRPr="00000000" w14:paraId="000001E9">
      <w:pPr>
        <w:spacing w:line="276" w:lineRule="auto"/>
        <w:rPr>
          <w:rFonts w:ascii="Calibri" w:cs="Calibri" w:eastAsia="Calibri" w:hAnsi="Calibri"/>
        </w:rPr>
      </w:pPr>
      <w:r w:rsidDel="00000000" w:rsidR="00000000" w:rsidRPr="00000000">
        <w:rPr>
          <w:rtl w:val="0"/>
        </w:rPr>
      </w:r>
    </w:p>
    <w:p w:rsidR="00000000" w:rsidDel="00000000" w:rsidP="00000000" w:rsidRDefault="00000000" w:rsidRPr="00000000" w14:paraId="000001EA">
      <w:pPr>
        <w:spacing w:line="276" w:lineRule="auto"/>
        <w:rPr>
          <w:rFonts w:ascii="Calibri" w:cs="Calibri" w:eastAsia="Calibri" w:hAnsi="Calibri"/>
        </w:rPr>
      </w:pPr>
      <w:r w:rsidDel="00000000" w:rsidR="00000000" w:rsidRPr="00000000">
        <w:rPr>
          <w:rtl w:val="0"/>
        </w:rPr>
      </w:r>
    </w:p>
    <w:p w:rsidR="00000000" w:rsidDel="00000000" w:rsidP="00000000" w:rsidRDefault="00000000" w:rsidRPr="00000000" w14:paraId="000001EB">
      <w:pPr>
        <w:spacing w:line="276" w:lineRule="auto"/>
        <w:rPr>
          <w:rFonts w:ascii="Calibri" w:cs="Calibri" w:eastAsia="Calibri" w:hAnsi="Calibri"/>
        </w:rPr>
      </w:pPr>
      <w:r w:rsidDel="00000000" w:rsidR="00000000" w:rsidRPr="00000000">
        <w:rPr>
          <w:rtl w:val="0"/>
        </w:rPr>
      </w:r>
    </w:p>
    <w:p w:rsidR="00000000" w:rsidDel="00000000" w:rsidP="00000000" w:rsidRDefault="00000000" w:rsidRPr="00000000" w14:paraId="000001EC">
      <w:pPr>
        <w:spacing w:line="276" w:lineRule="auto"/>
        <w:rPr>
          <w:rFonts w:ascii="Calibri" w:cs="Calibri" w:eastAsia="Calibri" w:hAnsi="Calibri"/>
        </w:rPr>
      </w:pPr>
      <w:r w:rsidDel="00000000" w:rsidR="00000000" w:rsidRPr="00000000">
        <w:rPr>
          <w:rtl w:val="0"/>
        </w:rPr>
      </w:r>
    </w:p>
    <w:p w:rsidR="00000000" w:rsidDel="00000000" w:rsidP="00000000" w:rsidRDefault="00000000" w:rsidRPr="00000000" w14:paraId="000001ED">
      <w:pPr>
        <w:spacing w:line="276" w:lineRule="auto"/>
        <w:rPr>
          <w:rFonts w:ascii="Calibri" w:cs="Calibri" w:eastAsia="Calibri" w:hAnsi="Calibri"/>
        </w:rPr>
      </w:pPr>
      <w:r w:rsidDel="00000000" w:rsidR="00000000" w:rsidRPr="00000000">
        <w:rPr>
          <w:rtl w:val="0"/>
        </w:rPr>
      </w:r>
    </w:p>
    <w:p w:rsidR="00000000" w:rsidDel="00000000" w:rsidP="00000000" w:rsidRDefault="00000000" w:rsidRPr="00000000" w14:paraId="000001EE">
      <w:pPr>
        <w:spacing w:line="276" w:lineRule="auto"/>
        <w:jc w:val="center"/>
        <w:rPr>
          <w:rFonts w:ascii="Calibri" w:cs="Calibri" w:eastAsia="Calibri" w:hAnsi="Calibri"/>
          <w:b w:val="1"/>
          <w:sz w:val="28"/>
          <w:szCs w:val="28"/>
        </w:rPr>
      </w:pPr>
      <w:r w:rsidDel="00000000" w:rsidR="00000000" w:rsidRPr="00000000">
        <w:rPr>
          <w:rtl w:val="0"/>
        </w:rPr>
      </w:r>
    </w:p>
    <w:p w:rsidR="00000000" w:rsidDel="00000000" w:rsidP="00000000" w:rsidRDefault="00000000" w:rsidRPr="00000000" w14:paraId="000001EF">
      <w:pPr>
        <w:spacing w:line="276" w:lineRule="auto"/>
        <w:jc w:val="center"/>
        <w:rPr>
          <w:rFonts w:ascii="Calibri" w:cs="Calibri" w:eastAsia="Calibri" w:hAnsi="Calibri"/>
          <w:b w:val="1"/>
          <w:sz w:val="28"/>
          <w:szCs w:val="28"/>
        </w:rPr>
      </w:pPr>
      <w:r w:rsidDel="00000000" w:rsidR="00000000" w:rsidRPr="00000000">
        <w:rPr>
          <w:rtl w:val="0"/>
        </w:rPr>
      </w:r>
    </w:p>
    <w:p w:rsidR="00000000" w:rsidDel="00000000" w:rsidP="00000000" w:rsidRDefault="00000000" w:rsidRPr="00000000" w14:paraId="000001F0">
      <w:pPr>
        <w:spacing w:line="276" w:lineRule="auto"/>
        <w:jc w:val="center"/>
        <w:rPr>
          <w:rFonts w:ascii="Calibri" w:cs="Calibri" w:eastAsia="Calibri" w:hAnsi="Calibri"/>
          <w:b w:val="1"/>
          <w:sz w:val="28"/>
          <w:szCs w:val="28"/>
        </w:rPr>
      </w:pPr>
      <w:r w:rsidDel="00000000" w:rsidR="00000000" w:rsidRPr="00000000">
        <w:rPr>
          <w:rtl w:val="0"/>
        </w:rPr>
      </w:r>
    </w:p>
    <w:p w:rsidR="00000000" w:rsidDel="00000000" w:rsidP="00000000" w:rsidRDefault="00000000" w:rsidRPr="00000000" w14:paraId="000001F1">
      <w:pPr>
        <w:spacing w:line="276" w:lineRule="auto"/>
        <w:jc w:val="center"/>
        <w:rPr>
          <w:rFonts w:ascii="Calibri" w:cs="Calibri" w:eastAsia="Calibri" w:hAnsi="Calibri"/>
          <w:b w:val="1"/>
          <w:sz w:val="28"/>
          <w:szCs w:val="28"/>
        </w:rPr>
      </w:pPr>
      <w:r w:rsidDel="00000000" w:rsidR="00000000" w:rsidRPr="00000000">
        <w:rPr>
          <w:rtl w:val="0"/>
        </w:rPr>
      </w:r>
    </w:p>
    <w:p w:rsidR="00000000" w:rsidDel="00000000" w:rsidP="00000000" w:rsidRDefault="00000000" w:rsidRPr="00000000" w14:paraId="000001F2">
      <w:pPr>
        <w:spacing w:line="276" w:lineRule="auto"/>
        <w:jc w:val="center"/>
        <w:rPr>
          <w:rFonts w:ascii="Calibri" w:cs="Calibri" w:eastAsia="Calibri" w:hAnsi="Calibri"/>
          <w:b w:val="1"/>
          <w:sz w:val="28"/>
          <w:szCs w:val="28"/>
        </w:rPr>
      </w:pPr>
      <w:r w:rsidDel="00000000" w:rsidR="00000000" w:rsidRPr="00000000">
        <w:rPr>
          <w:rtl w:val="0"/>
        </w:rPr>
      </w:r>
    </w:p>
    <w:p w:rsidR="00000000" w:rsidDel="00000000" w:rsidP="00000000" w:rsidRDefault="00000000" w:rsidRPr="00000000" w14:paraId="000001F3">
      <w:pPr>
        <w:spacing w:line="276" w:lineRule="auto"/>
        <w:jc w:val="center"/>
        <w:rPr>
          <w:rFonts w:ascii="Calibri" w:cs="Calibri" w:eastAsia="Calibri" w:hAnsi="Calibri"/>
          <w:b w:val="1"/>
          <w:sz w:val="28"/>
          <w:szCs w:val="28"/>
        </w:rPr>
      </w:pPr>
      <w:r w:rsidDel="00000000" w:rsidR="00000000" w:rsidRPr="00000000">
        <w:rPr>
          <w:rtl w:val="0"/>
        </w:rPr>
      </w:r>
    </w:p>
    <w:p w:rsidR="00000000" w:rsidDel="00000000" w:rsidP="00000000" w:rsidRDefault="00000000" w:rsidRPr="00000000" w14:paraId="000001F4">
      <w:pPr>
        <w:spacing w:line="276" w:lineRule="auto"/>
        <w:jc w:val="center"/>
        <w:rPr>
          <w:rFonts w:ascii="Calibri" w:cs="Calibri" w:eastAsia="Calibri" w:hAnsi="Calibri"/>
          <w:b w:val="1"/>
          <w:sz w:val="28"/>
          <w:szCs w:val="28"/>
        </w:rPr>
      </w:pPr>
      <w:r w:rsidDel="00000000" w:rsidR="00000000" w:rsidRPr="00000000">
        <w:rPr>
          <w:rtl w:val="0"/>
        </w:rPr>
      </w:r>
    </w:p>
    <w:p w:rsidR="00000000" w:rsidDel="00000000" w:rsidP="00000000" w:rsidRDefault="00000000" w:rsidRPr="00000000" w14:paraId="000001F5">
      <w:pPr>
        <w:spacing w:line="276" w:lineRule="auto"/>
        <w:jc w:val="center"/>
        <w:rPr>
          <w:rFonts w:ascii="Calibri" w:cs="Calibri" w:eastAsia="Calibri" w:hAnsi="Calibri"/>
          <w:b w:val="1"/>
          <w:sz w:val="28"/>
          <w:szCs w:val="28"/>
        </w:rPr>
      </w:pPr>
      <w:r w:rsidDel="00000000" w:rsidR="00000000" w:rsidRPr="00000000">
        <w:rPr>
          <w:rtl w:val="0"/>
        </w:rPr>
      </w:r>
    </w:p>
    <w:p w:rsidR="00000000" w:rsidDel="00000000" w:rsidP="00000000" w:rsidRDefault="00000000" w:rsidRPr="00000000" w14:paraId="000001F6">
      <w:pPr>
        <w:spacing w:line="276" w:lineRule="auto"/>
        <w:jc w:val="center"/>
        <w:rPr>
          <w:rFonts w:ascii="Calibri" w:cs="Calibri" w:eastAsia="Calibri" w:hAnsi="Calibri"/>
          <w:b w:val="1"/>
          <w:sz w:val="28"/>
          <w:szCs w:val="28"/>
        </w:rPr>
      </w:pPr>
      <w:r w:rsidDel="00000000" w:rsidR="00000000" w:rsidRPr="00000000">
        <w:rPr>
          <w:rtl w:val="0"/>
        </w:rPr>
      </w:r>
    </w:p>
    <w:p w:rsidR="00000000" w:rsidDel="00000000" w:rsidP="00000000" w:rsidRDefault="00000000" w:rsidRPr="00000000" w14:paraId="000001F7">
      <w:pPr>
        <w:spacing w:line="276" w:lineRule="auto"/>
        <w:jc w:val="center"/>
        <w:rPr>
          <w:rFonts w:ascii="Calibri" w:cs="Calibri" w:eastAsia="Calibri" w:hAnsi="Calibri"/>
          <w:b w:val="1"/>
          <w:sz w:val="28"/>
          <w:szCs w:val="28"/>
        </w:rPr>
      </w:pPr>
      <w:r w:rsidDel="00000000" w:rsidR="00000000" w:rsidRPr="00000000">
        <w:rPr>
          <w:rtl w:val="0"/>
        </w:rPr>
      </w:r>
    </w:p>
    <w:p w:rsidR="00000000" w:rsidDel="00000000" w:rsidP="00000000" w:rsidRDefault="00000000" w:rsidRPr="00000000" w14:paraId="000001F8">
      <w:pPr>
        <w:spacing w:line="276" w:lineRule="auto"/>
        <w:jc w:val="center"/>
        <w:rPr>
          <w:rFonts w:ascii="Calibri" w:cs="Calibri" w:eastAsia="Calibri" w:hAnsi="Calibri"/>
          <w:b w:val="1"/>
          <w:sz w:val="28"/>
          <w:szCs w:val="28"/>
        </w:rPr>
      </w:pPr>
      <w:r w:rsidDel="00000000" w:rsidR="00000000" w:rsidRPr="00000000">
        <w:rPr>
          <w:rtl w:val="0"/>
        </w:rPr>
      </w:r>
    </w:p>
    <w:p w:rsidR="00000000" w:rsidDel="00000000" w:rsidP="00000000" w:rsidRDefault="00000000" w:rsidRPr="00000000" w14:paraId="000001F9">
      <w:pPr>
        <w:spacing w:line="276" w:lineRule="auto"/>
        <w:jc w:val="center"/>
        <w:rPr>
          <w:rFonts w:ascii="Calibri" w:cs="Calibri" w:eastAsia="Calibri" w:hAnsi="Calibri"/>
          <w:b w:val="1"/>
          <w:sz w:val="28"/>
          <w:szCs w:val="28"/>
        </w:rPr>
      </w:pPr>
      <w:r w:rsidDel="00000000" w:rsidR="00000000" w:rsidRPr="00000000">
        <w:rPr>
          <w:rtl w:val="0"/>
        </w:rPr>
      </w:r>
    </w:p>
    <w:p w:rsidR="00000000" w:rsidDel="00000000" w:rsidP="00000000" w:rsidRDefault="00000000" w:rsidRPr="00000000" w14:paraId="000001FA">
      <w:pPr>
        <w:spacing w:line="276" w:lineRule="auto"/>
        <w:jc w:val="center"/>
        <w:rPr>
          <w:rFonts w:ascii="Calibri" w:cs="Calibri" w:eastAsia="Calibri" w:hAnsi="Calibri"/>
          <w:b w:val="1"/>
          <w:sz w:val="28"/>
          <w:szCs w:val="28"/>
        </w:rPr>
      </w:pPr>
      <w:r w:rsidDel="00000000" w:rsidR="00000000" w:rsidRPr="00000000">
        <w:rPr>
          <w:rtl w:val="0"/>
        </w:rPr>
      </w:r>
    </w:p>
    <w:p w:rsidR="00000000" w:rsidDel="00000000" w:rsidP="00000000" w:rsidRDefault="00000000" w:rsidRPr="00000000" w14:paraId="000001FB">
      <w:pPr>
        <w:spacing w:line="276" w:lineRule="auto"/>
        <w:jc w:val="center"/>
        <w:rPr>
          <w:rFonts w:ascii="Calibri" w:cs="Calibri" w:eastAsia="Calibri" w:hAnsi="Calibri"/>
          <w:b w:val="1"/>
          <w:sz w:val="28"/>
          <w:szCs w:val="28"/>
        </w:rPr>
      </w:pPr>
      <w:r w:rsidDel="00000000" w:rsidR="00000000" w:rsidRPr="00000000">
        <w:rPr>
          <w:rtl w:val="0"/>
        </w:rPr>
      </w:r>
    </w:p>
    <w:p w:rsidR="00000000" w:rsidDel="00000000" w:rsidP="00000000" w:rsidRDefault="00000000" w:rsidRPr="00000000" w14:paraId="000001FC">
      <w:pPr>
        <w:spacing w:line="276" w:lineRule="auto"/>
        <w:jc w:val="center"/>
        <w:rPr>
          <w:rFonts w:ascii="Calibri" w:cs="Calibri" w:eastAsia="Calibri" w:hAnsi="Calibri"/>
          <w:b w:val="1"/>
          <w:sz w:val="28"/>
          <w:szCs w:val="28"/>
        </w:rPr>
      </w:pPr>
      <w:r w:rsidDel="00000000" w:rsidR="00000000" w:rsidRPr="00000000">
        <w:rPr>
          <w:rtl w:val="0"/>
        </w:rPr>
      </w:r>
    </w:p>
    <w:p w:rsidR="00000000" w:rsidDel="00000000" w:rsidP="00000000" w:rsidRDefault="00000000" w:rsidRPr="00000000" w14:paraId="000001FD">
      <w:pPr>
        <w:spacing w:line="276" w:lineRule="auto"/>
        <w:jc w:val="center"/>
        <w:rPr>
          <w:rFonts w:ascii="Calibri" w:cs="Calibri" w:eastAsia="Calibri" w:hAnsi="Calibri"/>
          <w:b w:val="1"/>
          <w:sz w:val="28"/>
          <w:szCs w:val="28"/>
        </w:rPr>
      </w:pPr>
      <w:r w:rsidDel="00000000" w:rsidR="00000000" w:rsidRPr="00000000">
        <w:rPr>
          <w:rtl w:val="0"/>
        </w:rPr>
      </w:r>
    </w:p>
    <w:p w:rsidR="00000000" w:rsidDel="00000000" w:rsidP="00000000" w:rsidRDefault="00000000" w:rsidRPr="00000000" w14:paraId="000001FE">
      <w:pPr>
        <w:spacing w:line="276" w:lineRule="auto"/>
        <w:jc w:val="center"/>
        <w:rPr>
          <w:rFonts w:ascii="Calibri" w:cs="Calibri" w:eastAsia="Calibri" w:hAnsi="Calibri"/>
          <w:b w:val="1"/>
          <w:sz w:val="28"/>
          <w:szCs w:val="28"/>
        </w:rPr>
      </w:pPr>
      <w:r w:rsidDel="00000000" w:rsidR="00000000" w:rsidRPr="00000000">
        <w:rPr>
          <w:rtl w:val="0"/>
        </w:rPr>
      </w:r>
    </w:p>
    <w:p w:rsidR="00000000" w:rsidDel="00000000" w:rsidP="00000000" w:rsidRDefault="00000000" w:rsidRPr="00000000" w14:paraId="000001FF">
      <w:pPr>
        <w:spacing w:line="276" w:lineRule="auto"/>
        <w:jc w:val="center"/>
        <w:rPr>
          <w:rFonts w:ascii="Calibri" w:cs="Calibri" w:eastAsia="Calibri" w:hAnsi="Calibri"/>
          <w:b w:val="1"/>
          <w:sz w:val="28"/>
          <w:szCs w:val="28"/>
        </w:rPr>
      </w:pPr>
      <w:r w:rsidDel="00000000" w:rsidR="00000000" w:rsidRPr="00000000">
        <w:rPr>
          <w:rtl w:val="0"/>
        </w:rPr>
      </w:r>
    </w:p>
    <w:p w:rsidR="00000000" w:rsidDel="00000000" w:rsidP="00000000" w:rsidRDefault="00000000" w:rsidRPr="00000000" w14:paraId="00000200">
      <w:pPr>
        <w:spacing w:line="276" w:lineRule="auto"/>
        <w:jc w:val="center"/>
        <w:rPr>
          <w:rFonts w:ascii="Calibri" w:cs="Calibri" w:eastAsia="Calibri" w:hAnsi="Calibri"/>
          <w:b w:val="1"/>
          <w:sz w:val="28"/>
          <w:szCs w:val="28"/>
        </w:rPr>
      </w:pPr>
      <w:r w:rsidDel="00000000" w:rsidR="00000000" w:rsidRPr="00000000">
        <w:rPr>
          <w:rtl w:val="0"/>
        </w:rPr>
      </w:r>
    </w:p>
    <w:p w:rsidR="00000000" w:rsidDel="00000000" w:rsidP="00000000" w:rsidRDefault="00000000" w:rsidRPr="00000000" w14:paraId="00000201">
      <w:pPr>
        <w:spacing w:line="276" w:lineRule="auto"/>
        <w:jc w:val="center"/>
        <w:rPr>
          <w:rFonts w:ascii="Calibri" w:cs="Calibri" w:eastAsia="Calibri" w:hAnsi="Calibri"/>
          <w:b w:val="1"/>
          <w:sz w:val="28"/>
          <w:szCs w:val="28"/>
        </w:rPr>
      </w:pPr>
      <w:r w:rsidDel="00000000" w:rsidR="00000000" w:rsidRPr="00000000">
        <w:rPr>
          <w:rtl w:val="0"/>
        </w:rPr>
      </w:r>
    </w:p>
    <w:p w:rsidR="00000000" w:rsidDel="00000000" w:rsidP="00000000" w:rsidRDefault="00000000" w:rsidRPr="00000000" w14:paraId="00000202">
      <w:pPr>
        <w:spacing w:line="276" w:lineRule="auto"/>
        <w:jc w:val="center"/>
        <w:rPr>
          <w:rFonts w:ascii="Calibri" w:cs="Calibri" w:eastAsia="Calibri" w:hAnsi="Calibri"/>
          <w:b w:val="1"/>
          <w:sz w:val="28"/>
          <w:szCs w:val="28"/>
        </w:rPr>
      </w:pPr>
      <w:r w:rsidDel="00000000" w:rsidR="00000000" w:rsidRPr="00000000">
        <w:rPr>
          <w:rtl w:val="0"/>
        </w:rPr>
      </w:r>
    </w:p>
    <w:p w:rsidR="00000000" w:rsidDel="00000000" w:rsidP="00000000" w:rsidRDefault="00000000" w:rsidRPr="00000000" w14:paraId="00000203">
      <w:pPr>
        <w:spacing w:line="276" w:lineRule="auto"/>
        <w:jc w:val="center"/>
        <w:rPr>
          <w:rFonts w:ascii="Calibri" w:cs="Calibri" w:eastAsia="Calibri" w:hAnsi="Calibri"/>
          <w:b w:val="1"/>
          <w:sz w:val="28"/>
          <w:szCs w:val="28"/>
        </w:rPr>
      </w:pPr>
      <w:r w:rsidDel="00000000" w:rsidR="00000000" w:rsidRPr="00000000">
        <w:rPr>
          <w:rFonts w:ascii="Calibri" w:cs="Calibri" w:eastAsia="Calibri" w:hAnsi="Calibri"/>
          <w:b w:val="1"/>
          <w:sz w:val="28"/>
          <w:szCs w:val="28"/>
          <w:rtl w:val="0"/>
        </w:rPr>
        <w:t xml:space="preserve">Supplemental Recruitment Materials </w:t>
      </w:r>
    </w:p>
    <w:p w:rsidR="00000000" w:rsidDel="00000000" w:rsidP="00000000" w:rsidRDefault="00000000" w:rsidRPr="00000000" w14:paraId="00000204">
      <w:pPr>
        <w:spacing w:line="276" w:lineRule="auto"/>
        <w:jc w:val="center"/>
        <w:rPr>
          <w:rFonts w:ascii="Calibri" w:cs="Calibri" w:eastAsia="Calibri" w:hAnsi="Calibri"/>
        </w:rPr>
      </w:pPr>
      <w:r w:rsidDel="00000000" w:rsidR="00000000" w:rsidRPr="00000000">
        <w:br w:type="page"/>
      </w:r>
      <w:r w:rsidDel="00000000" w:rsidR="00000000" w:rsidRPr="00000000">
        <w:rPr>
          <w:rtl w:val="0"/>
        </w:rPr>
      </w:r>
    </w:p>
    <w:p w:rsidR="00000000" w:rsidDel="00000000" w:rsidP="00000000" w:rsidRDefault="00000000" w:rsidRPr="00000000" w14:paraId="00000205">
      <w:pPr>
        <w:spacing w:line="276" w:lineRule="auto"/>
        <w:rPr>
          <w:rFonts w:ascii="Calibri" w:cs="Calibri" w:eastAsia="Calibri" w:hAnsi="Calibri"/>
        </w:rPr>
      </w:pPr>
      <w:r w:rsidDel="00000000" w:rsidR="00000000" w:rsidRPr="00000000">
        <w:rPr>
          <w:rtl w:val="0"/>
        </w:rPr>
      </w:r>
    </w:p>
    <w:p w:rsidR="00000000" w:rsidDel="00000000" w:rsidP="00000000" w:rsidRDefault="00000000" w:rsidRPr="00000000" w14:paraId="00000206">
      <w:pPr>
        <w:spacing w:line="276" w:lineRule="auto"/>
        <w:rPr>
          <w:rFonts w:ascii="Calibri" w:cs="Calibri" w:eastAsia="Calibri" w:hAnsi="Calibri"/>
          <w:i w:val="1"/>
        </w:rPr>
      </w:pPr>
      <w:r w:rsidDel="00000000" w:rsidR="00000000" w:rsidRPr="00000000">
        <w:rPr>
          <w:rtl w:val="0"/>
        </w:rPr>
      </w:r>
    </w:p>
    <w:p w:rsidR="00000000" w:rsidDel="00000000" w:rsidP="00000000" w:rsidRDefault="00000000" w:rsidRPr="00000000" w14:paraId="00000207">
      <w:pPr>
        <w:spacing w:line="276" w:lineRule="auto"/>
        <w:rPr>
          <w:rFonts w:ascii="Calibri" w:cs="Calibri" w:eastAsia="Calibri" w:hAnsi="Calibri"/>
          <w:b w:val="1"/>
        </w:rPr>
      </w:pPr>
      <w:r w:rsidDel="00000000" w:rsidR="00000000" w:rsidRPr="00000000">
        <w:rPr>
          <w:rFonts w:ascii="Calibri" w:cs="Calibri" w:eastAsia="Calibri" w:hAnsi="Calibri"/>
          <w:b w:val="1"/>
          <w:rtl w:val="0"/>
        </w:rPr>
        <w:t xml:space="preserve">Figure S1. Initial Phase 2 Subject Recruitment Email Sent on 2/9/23</w:t>
      </w:r>
    </w:p>
    <w:p w:rsidR="00000000" w:rsidDel="00000000" w:rsidP="00000000" w:rsidRDefault="00000000" w:rsidRPr="00000000" w14:paraId="00000208">
      <w:pPr>
        <w:spacing w:line="276" w:lineRule="auto"/>
        <w:rPr>
          <w:rFonts w:ascii="Calibri" w:cs="Calibri" w:eastAsia="Calibri" w:hAnsi="Calibri"/>
        </w:rPr>
      </w:pPr>
      <w:r w:rsidDel="00000000" w:rsidR="00000000" w:rsidRPr="00000000">
        <w:rPr>
          <w:rtl w:val="0"/>
        </w:rPr>
      </w:r>
    </w:p>
    <w:p w:rsidR="00000000" w:rsidDel="00000000" w:rsidP="00000000" w:rsidRDefault="00000000" w:rsidRPr="00000000" w14:paraId="00000209">
      <w:pPr>
        <w:spacing w:line="276" w:lineRule="auto"/>
        <w:rPr>
          <w:rFonts w:ascii="Calibri" w:cs="Calibri" w:eastAsia="Calibri" w:hAnsi="Calibri"/>
        </w:rPr>
      </w:pPr>
      <w:r w:rsidDel="00000000" w:rsidR="00000000" w:rsidRPr="00000000">
        <w:rPr>
          <w:rFonts w:ascii="Calibri" w:cs="Calibri" w:eastAsia="Calibri" w:hAnsi="Calibri"/>
          <w:i w:val="1"/>
          <w:rtl w:val="0"/>
        </w:rPr>
        <w:t xml:space="preserve">Note. Please see Methods for a description of the Phase 2 randomization protocols. </w:t>
      </w:r>
      <w:r w:rsidDel="00000000" w:rsidR="00000000" w:rsidRPr="00000000">
        <w:rPr>
          <w:rtl w:val="0"/>
        </w:rPr>
      </w:r>
    </w:p>
    <w:tbl>
      <w:tblPr>
        <w:tblStyle w:val="Table5"/>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0A">
            <w:pPr>
              <w:spacing w:line="276" w:lineRule="auto"/>
              <w:rPr>
                <w:rFonts w:ascii="Calibri" w:cs="Calibri" w:eastAsia="Calibri" w:hAnsi="Calibri"/>
              </w:rPr>
            </w:pPr>
            <w:r w:rsidDel="00000000" w:rsidR="00000000" w:rsidRPr="00000000">
              <w:rPr>
                <w:rFonts w:ascii="Calibri" w:cs="Calibri" w:eastAsia="Calibri" w:hAnsi="Calibri"/>
                <w:rtl w:val="0"/>
              </w:rPr>
              <w:t xml:space="preserve">Hi [name]</w:t>
            </w:r>
          </w:p>
          <w:p w:rsidR="00000000" w:rsidDel="00000000" w:rsidP="00000000" w:rsidRDefault="00000000" w:rsidRPr="00000000" w14:paraId="0000020B">
            <w:pPr>
              <w:spacing w:line="276" w:lineRule="auto"/>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20C">
            <w:pPr>
              <w:spacing w:line="276" w:lineRule="auto"/>
              <w:rPr>
                <w:rFonts w:ascii="Calibri" w:cs="Calibri" w:eastAsia="Calibri" w:hAnsi="Calibri"/>
              </w:rPr>
            </w:pPr>
            <w:r w:rsidDel="00000000" w:rsidR="00000000" w:rsidRPr="00000000">
              <w:rPr>
                <w:rFonts w:ascii="Calibri" w:cs="Calibri" w:eastAsia="Calibri" w:hAnsi="Calibri"/>
                <w:rtl w:val="0"/>
              </w:rPr>
              <w:t xml:space="preserve">The Harvard School of Public Health will convene an exclusive group of 25 leading mental-health creators for a free, online summit in April. Will you join us and share your expertise about creating mental health content?</w:t>
            </w:r>
          </w:p>
          <w:p w:rsidR="00000000" w:rsidDel="00000000" w:rsidP="00000000" w:rsidRDefault="00000000" w:rsidRPr="00000000" w14:paraId="0000020D">
            <w:pPr>
              <w:spacing w:line="276" w:lineRule="auto"/>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20E">
            <w:pPr>
              <w:spacing w:line="276" w:lineRule="auto"/>
              <w:rPr>
                <w:rFonts w:ascii="Calibri" w:cs="Calibri" w:eastAsia="Calibri" w:hAnsi="Calibri"/>
              </w:rPr>
            </w:pPr>
            <w:r w:rsidDel="00000000" w:rsidR="00000000" w:rsidRPr="00000000">
              <w:rPr>
                <w:rFonts w:ascii="Calibri" w:cs="Calibri" w:eastAsia="Calibri" w:hAnsi="Calibri"/>
                <w:rtl w:val="0"/>
              </w:rPr>
              <w:t xml:space="preserve">We love what you are doing to raise awareness about mental health and would be honored to have you </w:t>
            </w:r>
            <w:r w:rsidDel="00000000" w:rsidR="00000000" w:rsidRPr="00000000">
              <w:rPr>
                <w:rFonts w:ascii="Calibri" w:cs="Calibri" w:eastAsia="Calibri" w:hAnsi="Calibri"/>
                <w:b w:val="1"/>
                <w:rtl w:val="0"/>
              </w:rPr>
              <w:t xml:space="preserve">apply to join this inaugural summit</w:t>
            </w:r>
            <w:r w:rsidDel="00000000" w:rsidR="00000000" w:rsidRPr="00000000">
              <w:rPr>
                <w:rFonts w:ascii="Calibri" w:cs="Calibri" w:eastAsia="Calibri" w:hAnsi="Calibri"/>
                <w:rtl w:val="0"/>
              </w:rPr>
              <w:t xml:space="preserve">.</w:t>
            </w:r>
          </w:p>
          <w:p w:rsidR="00000000" w:rsidDel="00000000" w:rsidP="00000000" w:rsidRDefault="00000000" w:rsidRPr="00000000" w14:paraId="0000020F">
            <w:pPr>
              <w:spacing w:line="276" w:lineRule="auto"/>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210">
            <w:pPr>
              <w:spacing w:line="276" w:lineRule="auto"/>
              <w:ind w:left="720" w:firstLine="0"/>
              <w:rPr>
                <w:rFonts w:ascii="Calibri" w:cs="Calibri" w:eastAsia="Calibri" w:hAnsi="Calibri"/>
              </w:rPr>
            </w:pPr>
            <w:r w:rsidDel="00000000" w:rsidR="00000000" w:rsidRPr="00000000">
              <w:rPr>
                <w:rFonts w:ascii="Calibri" w:cs="Calibri" w:eastAsia="Calibri" w:hAnsi="Calibri"/>
                <w:rtl w:val="0"/>
              </w:rPr>
              <w:t xml:space="preserve">·</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Fonts w:ascii="Calibri" w:cs="Calibri" w:eastAsia="Calibri" w:hAnsi="Calibri"/>
                <w:rtl w:val="0"/>
              </w:rPr>
              <w:t xml:space="preserve">During 7 hourlong sessions held throughout the month, this cohort of creators will engage with experts and clinicians at Harvard and beyond to talk about cutting-edge research, emerging policy prescriptions, and critical new resources in mental health.</w:t>
            </w:r>
          </w:p>
          <w:p w:rsidR="00000000" w:rsidDel="00000000" w:rsidP="00000000" w:rsidRDefault="00000000" w:rsidRPr="00000000" w14:paraId="00000211">
            <w:pPr>
              <w:spacing w:line="276" w:lineRule="auto"/>
              <w:ind w:left="720" w:firstLine="0"/>
              <w:rPr>
                <w:rFonts w:ascii="Calibri" w:cs="Calibri" w:eastAsia="Calibri" w:hAnsi="Calibri"/>
              </w:rPr>
            </w:pPr>
            <w:r w:rsidDel="00000000" w:rsidR="00000000" w:rsidRPr="00000000">
              <w:rPr>
                <w:rFonts w:ascii="Calibri" w:cs="Calibri" w:eastAsia="Calibri" w:hAnsi="Calibri"/>
                <w:rtl w:val="0"/>
              </w:rPr>
              <w:t xml:space="preserve">·</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Fonts w:ascii="Calibri" w:cs="Calibri" w:eastAsia="Calibri" w:hAnsi="Calibri"/>
                <w:rtl w:val="0"/>
              </w:rPr>
              <w:t xml:space="preserve">Expect a highly interactive summit at which you’ll learn, share, connect­—and shape the future of mental health communication.</w:t>
            </w:r>
          </w:p>
          <w:p w:rsidR="00000000" w:rsidDel="00000000" w:rsidP="00000000" w:rsidRDefault="00000000" w:rsidRPr="00000000" w14:paraId="00000212">
            <w:pPr>
              <w:spacing w:line="276" w:lineRule="auto"/>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213">
            <w:pPr>
              <w:spacing w:line="276" w:lineRule="auto"/>
              <w:rPr>
                <w:rFonts w:ascii="Calibri" w:cs="Calibri" w:eastAsia="Calibri" w:hAnsi="Calibri"/>
              </w:rPr>
            </w:pPr>
            <w:r w:rsidDel="00000000" w:rsidR="00000000" w:rsidRPr="00000000">
              <w:rPr>
                <w:rFonts w:ascii="Calibri" w:cs="Calibri" w:eastAsia="Calibri" w:hAnsi="Calibri"/>
                <w:rtl w:val="0"/>
              </w:rPr>
              <w:t xml:space="preserve">You can find more information about what we have planned </w:t>
            </w:r>
            <w:r w:rsidDel="00000000" w:rsidR="00000000" w:rsidRPr="00000000">
              <w:rPr>
                <w:rFonts w:ascii="Calibri" w:cs="Calibri" w:eastAsia="Calibri" w:hAnsi="Calibri"/>
                <w:b w:val="1"/>
                <w:rtl w:val="0"/>
              </w:rPr>
              <w:t xml:space="preserve">here</w:t>
            </w:r>
            <w:r w:rsidDel="00000000" w:rsidR="00000000" w:rsidRPr="00000000">
              <w:rPr>
                <w:rFonts w:ascii="Calibri" w:cs="Calibri" w:eastAsia="Calibri" w:hAnsi="Calibri"/>
                <w:rtl w:val="0"/>
              </w:rPr>
              <w:t xml:space="preserve">. The deadline for applications is </w:t>
            </w:r>
            <w:r w:rsidDel="00000000" w:rsidR="00000000" w:rsidRPr="00000000">
              <w:rPr>
                <w:rFonts w:ascii="Calibri" w:cs="Calibri" w:eastAsia="Calibri" w:hAnsi="Calibri"/>
                <w:b w:val="1"/>
                <w:rtl w:val="0"/>
              </w:rPr>
              <w:t xml:space="preserve">March 1.</w:t>
            </w:r>
            <w:r w:rsidDel="00000000" w:rsidR="00000000" w:rsidRPr="00000000">
              <w:rPr>
                <w:rFonts w:ascii="Calibri" w:cs="Calibri" w:eastAsia="Calibri" w:hAnsi="Calibri"/>
                <w:rtl w:val="0"/>
              </w:rPr>
              <w:t xml:space="preserve">  </w:t>
            </w:r>
          </w:p>
          <w:p w:rsidR="00000000" w:rsidDel="00000000" w:rsidP="00000000" w:rsidRDefault="00000000" w:rsidRPr="00000000" w14:paraId="00000214">
            <w:pPr>
              <w:spacing w:line="276" w:lineRule="auto"/>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215">
            <w:pPr>
              <w:spacing w:line="276" w:lineRule="auto"/>
              <w:rPr>
                <w:rFonts w:ascii="Calibri" w:cs="Calibri" w:eastAsia="Calibri" w:hAnsi="Calibri"/>
                <w:i w:val="1"/>
              </w:rPr>
            </w:pPr>
            <w:r w:rsidDel="00000000" w:rsidR="00000000" w:rsidRPr="00000000">
              <w:rPr>
                <w:rFonts w:ascii="Calibri" w:cs="Calibri" w:eastAsia="Calibri" w:hAnsi="Calibri"/>
                <w:i w:val="1"/>
                <w:rtl w:val="0"/>
              </w:rPr>
              <w:t xml:space="preserve">Plus: Creators who attend the virtual summit will also have the chance to reconvene in real life this summer on the Harvard</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i w:val="1"/>
                <w:rtl w:val="0"/>
              </w:rPr>
              <w:t xml:space="preserve">campus, at our expense, to help shape the future of mental health communication.</w:t>
            </w:r>
          </w:p>
          <w:p w:rsidR="00000000" w:rsidDel="00000000" w:rsidP="00000000" w:rsidRDefault="00000000" w:rsidRPr="00000000" w14:paraId="00000216">
            <w:pPr>
              <w:spacing w:line="276" w:lineRule="auto"/>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217">
            <w:pPr>
              <w:spacing w:line="276" w:lineRule="auto"/>
              <w:rPr>
                <w:rFonts w:ascii="Calibri" w:cs="Calibri" w:eastAsia="Calibri" w:hAnsi="Calibri"/>
              </w:rPr>
            </w:pPr>
            <w:r w:rsidDel="00000000" w:rsidR="00000000" w:rsidRPr="00000000">
              <w:rPr>
                <w:rFonts w:ascii="Calibri" w:cs="Calibri" w:eastAsia="Calibri" w:hAnsi="Calibri"/>
                <w:rtl w:val="0"/>
              </w:rPr>
              <w:t xml:space="preserve">We hope you’ll join us for this exciting Harvard program. Apply </w:t>
            </w:r>
            <w:r w:rsidDel="00000000" w:rsidR="00000000" w:rsidRPr="00000000">
              <w:rPr>
                <w:rFonts w:ascii="Calibri" w:cs="Calibri" w:eastAsia="Calibri" w:hAnsi="Calibri"/>
                <w:b w:val="1"/>
                <w:rtl w:val="0"/>
              </w:rPr>
              <w:t xml:space="preserve">here</w:t>
            </w:r>
            <w:r w:rsidDel="00000000" w:rsidR="00000000" w:rsidRPr="00000000">
              <w:rPr>
                <w:rFonts w:ascii="Calibri" w:cs="Calibri" w:eastAsia="Calibri" w:hAnsi="Calibri"/>
                <w:rtl w:val="0"/>
              </w:rPr>
              <w:t xml:space="preserve">.</w:t>
            </w:r>
          </w:p>
        </w:tc>
      </w:tr>
    </w:tbl>
    <w:p w:rsidR="00000000" w:rsidDel="00000000" w:rsidP="00000000" w:rsidRDefault="00000000" w:rsidRPr="00000000" w14:paraId="00000218">
      <w:pPr>
        <w:spacing w:line="276" w:lineRule="auto"/>
        <w:rPr>
          <w:rFonts w:ascii="Calibri" w:cs="Calibri" w:eastAsia="Calibri" w:hAnsi="Calibri"/>
        </w:rPr>
      </w:pPr>
      <w:r w:rsidDel="00000000" w:rsidR="00000000" w:rsidRPr="00000000">
        <w:rPr>
          <w:rtl w:val="0"/>
        </w:rPr>
      </w:r>
    </w:p>
    <w:p w:rsidR="00000000" w:rsidDel="00000000" w:rsidP="00000000" w:rsidRDefault="00000000" w:rsidRPr="00000000" w14:paraId="00000219">
      <w:pPr>
        <w:spacing w:line="276" w:lineRule="auto"/>
        <w:rPr>
          <w:rFonts w:ascii="Calibri" w:cs="Calibri" w:eastAsia="Calibri" w:hAnsi="Calibri"/>
        </w:rPr>
      </w:pPr>
      <w:r w:rsidDel="00000000" w:rsidR="00000000" w:rsidRPr="00000000">
        <w:rPr>
          <w:rtl w:val="0"/>
        </w:rPr>
      </w:r>
    </w:p>
    <w:p w:rsidR="00000000" w:rsidDel="00000000" w:rsidP="00000000" w:rsidRDefault="00000000" w:rsidRPr="00000000" w14:paraId="0000021A">
      <w:pPr>
        <w:spacing w:line="276" w:lineRule="auto"/>
        <w:rPr>
          <w:rFonts w:ascii="Calibri" w:cs="Calibri" w:eastAsia="Calibri" w:hAnsi="Calibri"/>
        </w:rPr>
      </w:pPr>
      <w:r w:rsidDel="00000000" w:rsidR="00000000" w:rsidRPr="00000000">
        <w:rPr>
          <w:rtl w:val="0"/>
        </w:rPr>
      </w:r>
    </w:p>
    <w:p w:rsidR="00000000" w:rsidDel="00000000" w:rsidP="00000000" w:rsidRDefault="00000000" w:rsidRPr="00000000" w14:paraId="0000021B">
      <w:pPr>
        <w:spacing w:line="276" w:lineRule="auto"/>
        <w:rPr>
          <w:rFonts w:ascii="Calibri" w:cs="Calibri" w:eastAsia="Calibri" w:hAnsi="Calibri"/>
        </w:rPr>
      </w:pPr>
      <w:r w:rsidDel="00000000" w:rsidR="00000000" w:rsidRPr="00000000">
        <w:rPr>
          <w:rtl w:val="0"/>
        </w:rPr>
      </w:r>
    </w:p>
    <w:p w:rsidR="00000000" w:rsidDel="00000000" w:rsidP="00000000" w:rsidRDefault="00000000" w:rsidRPr="00000000" w14:paraId="0000021C">
      <w:pPr>
        <w:spacing w:line="276" w:lineRule="auto"/>
        <w:rPr>
          <w:rFonts w:ascii="Calibri" w:cs="Calibri" w:eastAsia="Calibri" w:hAnsi="Calibri"/>
        </w:rPr>
      </w:pPr>
      <w:r w:rsidDel="00000000" w:rsidR="00000000" w:rsidRPr="00000000">
        <w:rPr>
          <w:rtl w:val="0"/>
        </w:rPr>
      </w:r>
    </w:p>
    <w:p w:rsidR="00000000" w:rsidDel="00000000" w:rsidP="00000000" w:rsidRDefault="00000000" w:rsidRPr="00000000" w14:paraId="0000021D">
      <w:pPr>
        <w:spacing w:line="276" w:lineRule="auto"/>
        <w:rPr>
          <w:rFonts w:ascii="Calibri" w:cs="Calibri" w:eastAsia="Calibri" w:hAnsi="Calibri"/>
        </w:rPr>
      </w:pPr>
      <w:r w:rsidDel="00000000" w:rsidR="00000000" w:rsidRPr="00000000">
        <w:rPr>
          <w:rtl w:val="0"/>
        </w:rPr>
      </w:r>
    </w:p>
    <w:p w:rsidR="00000000" w:rsidDel="00000000" w:rsidP="00000000" w:rsidRDefault="00000000" w:rsidRPr="00000000" w14:paraId="0000021E">
      <w:pPr>
        <w:spacing w:line="276" w:lineRule="auto"/>
        <w:rPr>
          <w:rFonts w:ascii="Calibri" w:cs="Calibri" w:eastAsia="Calibri" w:hAnsi="Calibri"/>
        </w:rPr>
      </w:pPr>
      <w:r w:rsidDel="00000000" w:rsidR="00000000" w:rsidRPr="00000000">
        <w:rPr>
          <w:rtl w:val="0"/>
        </w:rPr>
      </w:r>
    </w:p>
    <w:p w:rsidR="00000000" w:rsidDel="00000000" w:rsidP="00000000" w:rsidRDefault="00000000" w:rsidRPr="00000000" w14:paraId="0000021F">
      <w:pPr>
        <w:spacing w:line="276" w:lineRule="auto"/>
        <w:rPr>
          <w:rFonts w:ascii="Calibri" w:cs="Calibri" w:eastAsia="Calibri" w:hAnsi="Calibri"/>
        </w:rPr>
      </w:pPr>
      <w:r w:rsidDel="00000000" w:rsidR="00000000" w:rsidRPr="00000000">
        <w:rPr>
          <w:rtl w:val="0"/>
        </w:rPr>
      </w:r>
    </w:p>
    <w:p w:rsidR="00000000" w:rsidDel="00000000" w:rsidP="00000000" w:rsidRDefault="00000000" w:rsidRPr="00000000" w14:paraId="00000220">
      <w:pPr>
        <w:spacing w:line="276" w:lineRule="auto"/>
        <w:rPr>
          <w:rFonts w:ascii="Calibri" w:cs="Calibri" w:eastAsia="Calibri" w:hAnsi="Calibri"/>
        </w:rPr>
      </w:pPr>
      <w:r w:rsidDel="00000000" w:rsidR="00000000" w:rsidRPr="00000000">
        <w:rPr>
          <w:rtl w:val="0"/>
        </w:rPr>
      </w:r>
    </w:p>
    <w:p w:rsidR="00000000" w:rsidDel="00000000" w:rsidP="00000000" w:rsidRDefault="00000000" w:rsidRPr="00000000" w14:paraId="00000221">
      <w:pPr>
        <w:spacing w:line="276" w:lineRule="auto"/>
        <w:rPr>
          <w:rFonts w:ascii="Calibri" w:cs="Calibri" w:eastAsia="Calibri" w:hAnsi="Calibri"/>
        </w:rPr>
      </w:pPr>
      <w:r w:rsidDel="00000000" w:rsidR="00000000" w:rsidRPr="00000000">
        <w:rPr>
          <w:rtl w:val="0"/>
        </w:rPr>
      </w:r>
    </w:p>
    <w:p w:rsidR="00000000" w:rsidDel="00000000" w:rsidP="00000000" w:rsidRDefault="00000000" w:rsidRPr="00000000" w14:paraId="00000222">
      <w:pPr>
        <w:spacing w:line="276" w:lineRule="auto"/>
        <w:rPr>
          <w:rFonts w:ascii="Calibri" w:cs="Calibri" w:eastAsia="Calibri" w:hAnsi="Calibri"/>
        </w:rPr>
      </w:pPr>
      <w:r w:rsidDel="00000000" w:rsidR="00000000" w:rsidRPr="00000000">
        <w:rPr>
          <w:rtl w:val="0"/>
        </w:rPr>
      </w:r>
    </w:p>
    <w:p w:rsidR="00000000" w:rsidDel="00000000" w:rsidP="00000000" w:rsidRDefault="00000000" w:rsidRPr="00000000" w14:paraId="00000223">
      <w:pPr>
        <w:spacing w:line="276" w:lineRule="auto"/>
        <w:rPr>
          <w:rFonts w:ascii="Calibri" w:cs="Calibri" w:eastAsia="Calibri" w:hAnsi="Calibri"/>
        </w:rPr>
      </w:pPr>
      <w:r w:rsidDel="00000000" w:rsidR="00000000" w:rsidRPr="00000000">
        <w:rPr>
          <w:rtl w:val="0"/>
        </w:rPr>
      </w:r>
    </w:p>
    <w:p w:rsidR="00000000" w:rsidDel="00000000" w:rsidP="00000000" w:rsidRDefault="00000000" w:rsidRPr="00000000" w14:paraId="00000224">
      <w:pPr>
        <w:spacing w:line="276" w:lineRule="auto"/>
        <w:rPr>
          <w:rFonts w:ascii="Calibri" w:cs="Calibri" w:eastAsia="Calibri" w:hAnsi="Calibri"/>
        </w:rPr>
      </w:pPr>
      <w:r w:rsidDel="00000000" w:rsidR="00000000" w:rsidRPr="00000000">
        <w:rPr>
          <w:rtl w:val="0"/>
        </w:rPr>
      </w:r>
    </w:p>
    <w:p w:rsidR="00000000" w:rsidDel="00000000" w:rsidP="00000000" w:rsidRDefault="00000000" w:rsidRPr="00000000" w14:paraId="00000225">
      <w:pPr>
        <w:spacing w:line="276" w:lineRule="auto"/>
        <w:rPr>
          <w:rFonts w:ascii="Calibri" w:cs="Calibri" w:eastAsia="Calibri" w:hAnsi="Calibri"/>
          <w:b w:val="1"/>
        </w:rPr>
      </w:pPr>
      <w:r w:rsidDel="00000000" w:rsidR="00000000" w:rsidRPr="00000000">
        <w:rPr>
          <w:rFonts w:ascii="Calibri" w:cs="Calibri" w:eastAsia="Calibri" w:hAnsi="Calibri"/>
          <w:b w:val="1"/>
          <w:rtl w:val="0"/>
        </w:rPr>
        <w:t xml:space="preserve">Figure S2. Follow-Up Phase 2 Subject Recruitment Email Sent on 2/21/23</w:t>
      </w:r>
    </w:p>
    <w:p w:rsidR="00000000" w:rsidDel="00000000" w:rsidP="00000000" w:rsidRDefault="00000000" w:rsidRPr="00000000" w14:paraId="00000226">
      <w:pPr>
        <w:spacing w:line="276" w:lineRule="auto"/>
        <w:rPr>
          <w:rFonts w:ascii="Calibri" w:cs="Calibri" w:eastAsia="Calibri" w:hAnsi="Calibri"/>
        </w:rPr>
      </w:pPr>
      <w:r w:rsidDel="00000000" w:rsidR="00000000" w:rsidRPr="00000000">
        <w:rPr>
          <w:rtl w:val="0"/>
        </w:rPr>
      </w:r>
    </w:p>
    <w:p w:rsidR="00000000" w:rsidDel="00000000" w:rsidP="00000000" w:rsidRDefault="00000000" w:rsidRPr="00000000" w14:paraId="00000227">
      <w:pPr>
        <w:spacing w:line="276" w:lineRule="auto"/>
        <w:rPr>
          <w:rFonts w:ascii="Calibri" w:cs="Calibri" w:eastAsia="Calibri" w:hAnsi="Calibri"/>
          <w:i w:val="1"/>
        </w:rPr>
      </w:pPr>
      <w:r w:rsidDel="00000000" w:rsidR="00000000" w:rsidRPr="00000000">
        <w:rPr>
          <w:rFonts w:ascii="Calibri" w:cs="Calibri" w:eastAsia="Calibri" w:hAnsi="Calibri"/>
          <w:i w:val="1"/>
          <w:rtl w:val="0"/>
        </w:rPr>
        <w:t xml:space="preserve">Note. Please see Methods for a description of the Phase 2 randomization protocols. </w:t>
      </w:r>
    </w:p>
    <w:p w:rsidR="00000000" w:rsidDel="00000000" w:rsidP="00000000" w:rsidRDefault="00000000" w:rsidRPr="00000000" w14:paraId="00000228">
      <w:pPr>
        <w:spacing w:line="276" w:lineRule="auto"/>
        <w:rPr>
          <w:rFonts w:ascii="Calibri" w:cs="Calibri" w:eastAsia="Calibri" w:hAnsi="Calibri"/>
        </w:rPr>
      </w:pPr>
      <w:r w:rsidDel="00000000" w:rsidR="00000000" w:rsidRPr="00000000">
        <w:rPr>
          <w:rtl w:val="0"/>
        </w:rPr>
      </w:r>
    </w:p>
    <w:tbl>
      <w:tblPr>
        <w:tblStyle w:val="Table6"/>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29">
            <w:pPr>
              <w:spacing w:line="276" w:lineRule="auto"/>
              <w:rPr>
                <w:rFonts w:ascii="Calibri" w:cs="Calibri" w:eastAsia="Calibri" w:hAnsi="Calibri"/>
              </w:rPr>
            </w:pPr>
            <w:r w:rsidDel="00000000" w:rsidR="00000000" w:rsidRPr="00000000">
              <w:rPr>
                <w:rFonts w:ascii="Calibri" w:cs="Calibri" w:eastAsia="Calibri" w:hAnsi="Calibri"/>
                <w:rtl w:val="0"/>
              </w:rPr>
              <w:t xml:space="preserve">Hi [name]</w:t>
            </w:r>
          </w:p>
          <w:p w:rsidR="00000000" w:rsidDel="00000000" w:rsidP="00000000" w:rsidRDefault="00000000" w:rsidRPr="00000000" w14:paraId="0000022A">
            <w:pPr>
              <w:spacing w:line="276" w:lineRule="auto"/>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22B">
            <w:pPr>
              <w:spacing w:line="276" w:lineRule="auto"/>
              <w:rPr>
                <w:rFonts w:ascii="Calibri" w:cs="Calibri" w:eastAsia="Calibri" w:hAnsi="Calibri"/>
              </w:rPr>
            </w:pPr>
            <w:r w:rsidDel="00000000" w:rsidR="00000000" w:rsidRPr="00000000">
              <w:rPr>
                <w:rFonts w:ascii="Calibri" w:cs="Calibri" w:eastAsia="Calibri" w:hAnsi="Calibri"/>
                <w:rtl w:val="0"/>
              </w:rPr>
              <w:t xml:space="preserve">The deadline for Harvard Chan School’s Creator Summit on Mental Health is coming up next week, and slots are filing up fast! We’d be thrilled to see you apply to join this exclusive cohort of 25 creators shaping the future of mental health communication.</w:t>
            </w:r>
          </w:p>
          <w:p w:rsidR="00000000" w:rsidDel="00000000" w:rsidP="00000000" w:rsidRDefault="00000000" w:rsidRPr="00000000" w14:paraId="0000022C">
            <w:pPr>
              <w:spacing w:line="276" w:lineRule="auto"/>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22D">
            <w:pPr>
              <w:spacing w:line="276" w:lineRule="auto"/>
              <w:rPr>
                <w:rFonts w:ascii="Calibri" w:cs="Calibri" w:eastAsia="Calibri" w:hAnsi="Calibri"/>
              </w:rPr>
            </w:pPr>
            <w:r w:rsidDel="00000000" w:rsidR="00000000" w:rsidRPr="00000000">
              <w:rPr>
                <w:rFonts w:ascii="Calibri" w:cs="Calibri" w:eastAsia="Calibri" w:hAnsi="Calibri"/>
                <w:rtl w:val="0"/>
              </w:rPr>
              <w:t xml:space="preserve">Let us know if you’d like to jump on a call to talk more about this opportunity.</w:t>
            </w:r>
          </w:p>
        </w:tc>
      </w:tr>
    </w:tbl>
    <w:p w:rsidR="00000000" w:rsidDel="00000000" w:rsidP="00000000" w:rsidRDefault="00000000" w:rsidRPr="00000000" w14:paraId="0000022E">
      <w:pPr>
        <w:spacing w:line="276" w:lineRule="auto"/>
        <w:rPr>
          <w:rFonts w:ascii="Calibri" w:cs="Calibri" w:eastAsia="Calibri" w:hAnsi="Calibri"/>
          <w:i w:val="1"/>
        </w:rPr>
      </w:pPr>
      <w:r w:rsidDel="00000000" w:rsidR="00000000" w:rsidRPr="00000000">
        <w:rPr>
          <w:rtl w:val="0"/>
        </w:rPr>
      </w:r>
    </w:p>
    <w:p w:rsidR="00000000" w:rsidDel="00000000" w:rsidP="00000000" w:rsidRDefault="00000000" w:rsidRPr="00000000" w14:paraId="0000022F">
      <w:pPr>
        <w:spacing w:line="276" w:lineRule="auto"/>
        <w:rPr>
          <w:rFonts w:ascii="Calibri" w:cs="Calibri" w:eastAsia="Calibri" w:hAnsi="Calibri"/>
          <w:i w:val="1"/>
        </w:rPr>
      </w:pPr>
      <w:r w:rsidDel="00000000" w:rsidR="00000000" w:rsidRPr="00000000">
        <w:rPr>
          <w:rtl w:val="0"/>
        </w:rPr>
      </w:r>
    </w:p>
    <w:p w:rsidR="00000000" w:rsidDel="00000000" w:rsidP="00000000" w:rsidRDefault="00000000" w:rsidRPr="00000000" w14:paraId="00000230">
      <w:pPr>
        <w:spacing w:line="276" w:lineRule="auto"/>
        <w:rPr>
          <w:rFonts w:ascii="Calibri" w:cs="Calibri" w:eastAsia="Calibri" w:hAnsi="Calibri"/>
          <w:b w:val="1"/>
        </w:rPr>
      </w:pPr>
      <w:r w:rsidDel="00000000" w:rsidR="00000000" w:rsidRPr="00000000">
        <w:rPr>
          <w:rFonts w:ascii="Calibri" w:cs="Calibri" w:eastAsia="Calibri" w:hAnsi="Calibri"/>
          <w:b w:val="1"/>
          <w:rtl w:val="0"/>
        </w:rPr>
        <w:t xml:space="preserve">Figure S3. Follow-Up Phase 2 Subject Recruitment Email Sent on 2/28/23</w:t>
      </w:r>
    </w:p>
    <w:p w:rsidR="00000000" w:rsidDel="00000000" w:rsidP="00000000" w:rsidRDefault="00000000" w:rsidRPr="00000000" w14:paraId="00000231">
      <w:pPr>
        <w:spacing w:line="276" w:lineRule="auto"/>
        <w:rPr>
          <w:rFonts w:ascii="Calibri" w:cs="Calibri" w:eastAsia="Calibri" w:hAnsi="Calibri"/>
        </w:rPr>
      </w:pPr>
      <w:r w:rsidDel="00000000" w:rsidR="00000000" w:rsidRPr="00000000">
        <w:rPr>
          <w:rtl w:val="0"/>
        </w:rPr>
      </w:r>
    </w:p>
    <w:p w:rsidR="00000000" w:rsidDel="00000000" w:rsidP="00000000" w:rsidRDefault="00000000" w:rsidRPr="00000000" w14:paraId="00000232">
      <w:pPr>
        <w:spacing w:line="276" w:lineRule="auto"/>
        <w:rPr>
          <w:rFonts w:ascii="Calibri" w:cs="Calibri" w:eastAsia="Calibri" w:hAnsi="Calibri"/>
          <w:i w:val="1"/>
        </w:rPr>
      </w:pPr>
      <w:r w:rsidDel="00000000" w:rsidR="00000000" w:rsidRPr="00000000">
        <w:rPr>
          <w:rFonts w:ascii="Calibri" w:cs="Calibri" w:eastAsia="Calibri" w:hAnsi="Calibri"/>
          <w:i w:val="1"/>
          <w:rtl w:val="0"/>
        </w:rPr>
        <w:t xml:space="preserve">Note. Please see Methods for a description of the Phase 2 randomization protocols. </w:t>
      </w:r>
    </w:p>
    <w:p w:rsidR="00000000" w:rsidDel="00000000" w:rsidP="00000000" w:rsidRDefault="00000000" w:rsidRPr="00000000" w14:paraId="00000233">
      <w:pPr>
        <w:spacing w:line="276" w:lineRule="auto"/>
        <w:rPr>
          <w:rFonts w:ascii="Calibri" w:cs="Calibri" w:eastAsia="Calibri" w:hAnsi="Calibri"/>
        </w:rPr>
      </w:pPr>
      <w:r w:rsidDel="00000000" w:rsidR="00000000" w:rsidRPr="00000000">
        <w:rPr>
          <w:rtl w:val="0"/>
        </w:rPr>
      </w:r>
    </w:p>
    <w:tbl>
      <w:tblPr>
        <w:tblStyle w:val="Table7"/>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34">
            <w:pPr>
              <w:spacing w:line="276"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Tomorrow is the deadline for the </w:t>
            </w:r>
            <w:r w:rsidDel="00000000" w:rsidR="00000000" w:rsidRPr="00000000">
              <w:rPr>
                <w:rFonts w:ascii="Calibri" w:cs="Calibri" w:eastAsia="Calibri" w:hAnsi="Calibri"/>
                <w:rtl w:val="0"/>
              </w:rPr>
              <w:t xml:space="preserve">Harvard Chan School’s Creator Summit on Mental Health</w:t>
            </w:r>
            <w:r w:rsidDel="00000000" w:rsidR="00000000" w:rsidRPr="00000000">
              <w:rPr>
                <w:rFonts w:ascii="Calibri" w:cs="Calibri" w:eastAsia="Calibri" w:hAnsi="Calibri"/>
                <w:i w:val="1"/>
                <w:rtl w:val="0"/>
              </w:rPr>
              <w:t xml:space="preserve"> </w:t>
            </w:r>
            <w:r w:rsidDel="00000000" w:rsidR="00000000" w:rsidRPr="00000000">
              <w:rPr>
                <w:rFonts w:ascii="Calibri" w:cs="Calibri" w:eastAsia="Calibri" w:hAnsi="Calibri"/>
                <w:sz w:val="20"/>
                <w:szCs w:val="20"/>
                <w:rtl w:val="0"/>
              </w:rPr>
              <w:t xml:space="preserve">on Mental Health in April. </w:t>
            </w:r>
          </w:p>
          <w:p w:rsidR="00000000" w:rsidDel="00000000" w:rsidP="00000000" w:rsidRDefault="00000000" w:rsidRPr="00000000" w14:paraId="00000235">
            <w:pPr>
              <w:spacing w:line="276"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 </w:t>
            </w:r>
          </w:p>
          <w:p w:rsidR="00000000" w:rsidDel="00000000" w:rsidP="00000000" w:rsidRDefault="00000000" w:rsidRPr="00000000" w14:paraId="00000236">
            <w:pPr>
              <w:spacing w:line="276"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Slots in this free summit for top mental health creators are filing up fast! </w:t>
            </w:r>
          </w:p>
          <w:p w:rsidR="00000000" w:rsidDel="00000000" w:rsidP="00000000" w:rsidRDefault="00000000" w:rsidRPr="00000000" w14:paraId="00000237">
            <w:pPr>
              <w:spacing w:line="276"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 </w:t>
            </w:r>
          </w:p>
          <w:p w:rsidR="00000000" w:rsidDel="00000000" w:rsidP="00000000" w:rsidRDefault="00000000" w:rsidRPr="00000000" w14:paraId="00000238">
            <w:pPr>
              <w:spacing w:line="276"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Here are some of the reasons why other top creators have told us they applied:</w:t>
            </w:r>
          </w:p>
          <w:p w:rsidR="00000000" w:rsidDel="00000000" w:rsidP="00000000" w:rsidRDefault="00000000" w:rsidRPr="00000000" w14:paraId="00000239">
            <w:pPr>
              <w:spacing w:line="276" w:lineRule="auto"/>
              <w:ind w:left="720" w:firstLine="0"/>
              <w:rPr>
                <w:rFonts w:ascii="Calibri" w:cs="Calibri" w:eastAsia="Calibri" w:hAnsi="Calibri"/>
                <w:sz w:val="20"/>
                <w:szCs w:val="20"/>
              </w:rPr>
            </w:pPr>
            <w:r w:rsidDel="00000000" w:rsidR="00000000" w:rsidRPr="00000000">
              <w:rPr>
                <w:rFonts w:ascii="Times New Roman" w:cs="Times New Roman" w:eastAsia="Times New Roman" w:hAnsi="Times New Roman"/>
                <w:sz w:val="20"/>
                <w:szCs w:val="20"/>
                <w:rtl w:val="0"/>
              </w:rPr>
              <w:t xml:space="preserve">·</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Fonts w:ascii="Calibri" w:cs="Calibri" w:eastAsia="Calibri" w:hAnsi="Calibri"/>
                <w:sz w:val="20"/>
                <w:szCs w:val="20"/>
                <w:rtl w:val="0"/>
              </w:rPr>
              <w:t xml:space="preserve">To learn about the latest research on the toxic effects of discrimination, the mind-body connection, and more </w:t>
            </w:r>
          </w:p>
          <w:p w:rsidR="00000000" w:rsidDel="00000000" w:rsidP="00000000" w:rsidRDefault="00000000" w:rsidRPr="00000000" w14:paraId="0000023A">
            <w:pPr>
              <w:spacing w:line="276" w:lineRule="auto"/>
              <w:ind w:left="720" w:firstLine="0"/>
              <w:rPr>
                <w:rFonts w:ascii="Calibri" w:cs="Calibri" w:eastAsia="Calibri" w:hAnsi="Calibri"/>
                <w:sz w:val="20"/>
                <w:szCs w:val="20"/>
              </w:rPr>
            </w:pPr>
            <w:r w:rsidDel="00000000" w:rsidR="00000000" w:rsidRPr="00000000">
              <w:rPr>
                <w:rFonts w:ascii="Times New Roman" w:cs="Times New Roman" w:eastAsia="Times New Roman" w:hAnsi="Times New Roman"/>
                <w:sz w:val="20"/>
                <w:szCs w:val="20"/>
                <w:rtl w:val="0"/>
              </w:rPr>
              <w:t xml:space="preserve">·</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Fonts w:ascii="Calibri" w:cs="Calibri" w:eastAsia="Calibri" w:hAnsi="Calibri"/>
                <w:sz w:val="20"/>
                <w:szCs w:val="20"/>
                <w:rtl w:val="0"/>
              </w:rPr>
              <w:t xml:space="preserve">To have the opportunity to moderate Q&amp;As with Harvard faculty</w:t>
            </w:r>
          </w:p>
          <w:p w:rsidR="00000000" w:rsidDel="00000000" w:rsidP="00000000" w:rsidRDefault="00000000" w:rsidRPr="00000000" w14:paraId="0000023B">
            <w:pPr>
              <w:spacing w:line="276" w:lineRule="auto"/>
              <w:ind w:left="720" w:firstLine="0"/>
              <w:rPr>
                <w:rFonts w:ascii="Calibri" w:cs="Calibri" w:eastAsia="Calibri" w:hAnsi="Calibri"/>
                <w:sz w:val="20"/>
                <w:szCs w:val="20"/>
              </w:rPr>
            </w:pPr>
            <w:r w:rsidDel="00000000" w:rsidR="00000000" w:rsidRPr="00000000">
              <w:rPr>
                <w:rFonts w:ascii="Times New Roman" w:cs="Times New Roman" w:eastAsia="Times New Roman" w:hAnsi="Times New Roman"/>
                <w:sz w:val="20"/>
                <w:szCs w:val="20"/>
                <w:rtl w:val="0"/>
              </w:rPr>
              <w:t xml:space="preserve">·</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Fonts w:ascii="Calibri" w:cs="Calibri" w:eastAsia="Calibri" w:hAnsi="Calibri"/>
                <w:sz w:val="20"/>
                <w:szCs w:val="20"/>
                <w:rtl w:val="0"/>
              </w:rPr>
              <w:t xml:space="preserve">To visit Harvard this summer to interact with faculty, students, and other creators, at Harvard’s expense</w:t>
            </w:r>
          </w:p>
          <w:p w:rsidR="00000000" w:rsidDel="00000000" w:rsidP="00000000" w:rsidRDefault="00000000" w:rsidRPr="00000000" w14:paraId="0000023C">
            <w:pPr>
              <w:spacing w:line="276" w:lineRule="auto"/>
              <w:ind w:left="720" w:firstLine="0"/>
              <w:rPr>
                <w:rFonts w:ascii="Calibri" w:cs="Calibri" w:eastAsia="Calibri" w:hAnsi="Calibri"/>
                <w:sz w:val="20"/>
                <w:szCs w:val="20"/>
              </w:rPr>
            </w:pPr>
            <w:r w:rsidDel="00000000" w:rsidR="00000000" w:rsidRPr="00000000">
              <w:rPr>
                <w:rFonts w:ascii="Times New Roman" w:cs="Times New Roman" w:eastAsia="Times New Roman" w:hAnsi="Times New Roman"/>
                <w:sz w:val="20"/>
                <w:szCs w:val="20"/>
                <w:rtl w:val="0"/>
              </w:rPr>
              <w:t xml:space="preserve">·</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Fonts w:ascii="Calibri" w:cs="Calibri" w:eastAsia="Calibri" w:hAnsi="Calibri"/>
                <w:sz w:val="20"/>
                <w:szCs w:val="20"/>
                <w:rtl w:val="0"/>
              </w:rPr>
              <w:t xml:space="preserve">To network with and learn from other top mental health creators</w:t>
            </w:r>
          </w:p>
          <w:p w:rsidR="00000000" w:rsidDel="00000000" w:rsidP="00000000" w:rsidRDefault="00000000" w:rsidRPr="00000000" w14:paraId="0000023D">
            <w:pPr>
              <w:spacing w:line="276" w:lineRule="auto"/>
              <w:ind w:left="720" w:firstLine="0"/>
              <w:rPr>
                <w:rFonts w:ascii="Calibri" w:cs="Calibri" w:eastAsia="Calibri" w:hAnsi="Calibri"/>
                <w:sz w:val="20"/>
                <w:szCs w:val="20"/>
              </w:rPr>
            </w:pPr>
            <w:r w:rsidDel="00000000" w:rsidR="00000000" w:rsidRPr="00000000">
              <w:rPr>
                <w:rFonts w:ascii="Times New Roman" w:cs="Times New Roman" w:eastAsia="Times New Roman" w:hAnsi="Times New Roman"/>
                <w:sz w:val="20"/>
                <w:szCs w:val="20"/>
                <w:rtl w:val="0"/>
              </w:rPr>
              <w:t xml:space="preserve">·</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Fonts w:ascii="Calibri" w:cs="Calibri" w:eastAsia="Calibri" w:hAnsi="Calibri"/>
                <w:sz w:val="20"/>
                <w:szCs w:val="20"/>
                <w:rtl w:val="0"/>
              </w:rPr>
              <w:t xml:space="preserve">To shape the future of mental health communication and forge new academic-creator partnerships</w:t>
            </w:r>
          </w:p>
          <w:p w:rsidR="00000000" w:rsidDel="00000000" w:rsidP="00000000" w:rsidRDefault="00000000" w:rsidRPr="00000000" w14:paraId="0000023E">
            <w:pPr>
              <w:spacing w:line="276"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 </w:t>
            </w:r>
          </w:p>
          <w:p w:rsidR="00000000" w:rsidDel="00000000" w:rsidP="00000000" w:rsidRDefault="00000000" w:rsidRPr="00000000" w14:paraId="0000023F">
            <w:pPr>
              <w:spacing w:line="276"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Please explore our April agenda: </w:t>
            </w:r>
            <w:hyperlink r:id="rId6">
              <w:r w:rsidDel="00000000" w:rsidR="00000000" w:rsidRPr="00000000">
                <w:rPr>
                  <w:rFonts w:ascii="Calibri" w:cs="Calibri" w:eastAsia="Calibri" w:hAnsi="Calibri"/>
                  <w:color w:val="0078d7"/>
                  <w:sz w:val="20"/>
                  <w:szCs w:val="20"/>
                  <w:u w:val="single"/>
                  <w:rtl w:val="0"/>
                </w:rPr>
                <w:t xml:space="preserve">https://hsph.me/creators-agenda</w:t>
              </w:r>
            </w:hyperlink>
            <w:r w:rsidDel="00000000" w:rsidR="00000000" w:rsidRPr="00000000">
              <w:rPr>
                <w:rFonts w:ascii="Calibri" w:cs="Calibri" w:eastAsia="Calibri" w:hAnsi="Calibri"/>
                <w:sz w:val="20"/>
                <w:szCs w:val="20"/>
                <w:rtl w:val="0"/>
              </w:rPr>
              <w:t xml:space="preserve">  </w:t>
            </w:r>
          </w:p>
          <w:p w:rsidR="00000000" w:rsidDel="00000000" w:rsidP="00000000" w:rsidRDefault="00000000" w:rsidRPr="00000000" w14:paraId="00000240">
            <w:pPr>
              <w:spacing w:line="276" w:lineRule="auto"/>
              <w:rPr>
                <w:rFonts w:ascii="Calibri" w:cs="Calibri" w:eastAsia="Calibri" w:hAnsi="Calibri"/>
                <w:color w:val="0078d7"/>
                <w:sz w:val="20"/>
                <w:szCs w:val="20"/>
                <w:u w:val="single"/>
              </w:rPr>
            </w:pPr>
            <w:r w:rsidDel="00000000" w:rsidR="00000000" w:rsidRPr="00000000">
              <w:rPr>
                <w:rFonts w:ascii="Calibri" w:cs="Calibri" w:eastAsia="Calibri" w:hAnsi="Calibri"/>
                <w:sz w:val="20"/>
                <w:szCs w:val="20"/>
                <w:rtl w:val="0"/>
              </w:rPr>
              <w:t xml:space="preserve">And apply today! </w:t>
            </w:r>
            <w:hyperlink r:id="rId7">
              <w:r w:rsidDel="00000000" w:rsidR="00000000" w:rsidRPr="00000000">
                <w:rPr>
                  <w:rFonts w:ascii="Calibri" w:cs="Calibri" w:eastAsia="Calibri" w:hAnsi="Calibri"/>
                  <w:color w:val="0078d7"/>
                  <w:sz w:val="20"/>
                  <w:szCs w:val="20"/>
                  <w:u w:val="single"/>
                  <w:rtl w:val="0"/>
                </w:rPr>
                <w:t xml:space="preserve">https://hsph.me/creators-apply</w:t>
              </w:r>
            </w:hyperlink>
            <w:r w:rsidDel="00000000" w:rsidR="00000000" w:rsidRPr="00000000">
              <w:rPr>
                <w:rtl w:val="0"/>
              </w:rPr>
            </w:r>
          </w:p>
          <w:p w:rsidR="00000000" w:rsidDel="00000000" w:rsidP="00000000" w:rsidRDefault="00000000" w:rsidRPr="00000000" w14:paraId="00000241">
            <w:pPr>
              <w:spacing w:line="276"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 </w:t>
            </w:r>
          </w:p>
          <w:p w:rsidR="00000000" w:rsidDel="00000000" w:rsidP="00000000" w:rsidRDefault="00000000" w:rsidRPr="00000000" w14:paraId="00000242">
            <w:pPr>
              <w:spacing w:line="276"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Note: Creators are encouraged to attend every session but if you have a conflict, we’ll provide exclusive briefings to help you catch up on anything you missed. </w:t>
            </w:r>
          </w:p>
          <w:p w:rsidR="00000000" w:rsidDel="00000000" w:rsidP="00000000" w:rsidRDefault="00000000" w:rsidRPr="00000000" w14:paraId="00000243">
            <w:pPr>
              <w:spacing w:line="276" w:lineRule="auto"/>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244">
            <w:pPr>
              <w:spacing w:line="276"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If you have any questions, please reach out!</w:t>
            </w:r>
          </w:p>
        </w:tc>
      </w:tr>
    </w:tbl>
    <w:p w:rsidR="00000000" w:rsidDel="00000000" w:rsidP="00000000" w:rsidRDefault="00000000" w:rsidRPr="00000000" w14:paraId="00000245">
      <w:pPr>
        <w:spacing w:line="276" w:lineRule="auto"/>
        <w:rPr>
          <w:rFonts w:ascii="Calibri" w:cs="Calibri" w:eastAsia="Calibri" w:hAnsi="Calibri"/>
        </w:rPr>
      </w:pPr>
      <w:r w:rsidDel="00000000" w:rsidR="00000000" w:rsidRPr="00000000">
        <w:rPr>
          <w:rtl w:val="0"/>
        </w:rPr>
      </w:r>
    </w:p>
    <w:p w:rsidR="00000000" w:rsidDel="00000000" w:rsidP="00000000" w:rsidRDefault="00000000" w:rsidRPr="00000000" w14:paraId="00000246">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alibri"/>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table" w:styleId="Table6">
    <w:basedOn w:val="TableNormal"/>
    <w:tblPr>
      <w:tblStyleRowBandSize w:val="1"/>
      <w:tblStyleColBandSize w:val="1"/>
      <w:tblCellMar>
        <w:top w:w="100.0" w:type="dxa"/>
        <w:left w:w="100.0" w:type="dxa"/>
        <w:bottom w:w="100.0" w:type="dxa"/>
        <w:right w:w="100.0" w:type="dxa"/>
      </w:tblCellMar>
    </w:tblPr>
  </w:style>
  <w:style w:type="table" w:styleId="Table7">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hsph.me/creators-agenda" TargetMode="External"/><Relationship Id="rId7" Type="http://schemas.openxmlformats.org/officeDocument/2006/relationships/hyperlink" Target="https://hsph.me/creators-appl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