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56734" w14:textId="77777777" w:rsidR="005F2FAF" w:rsidRDefault="005F2FAF" w:rsidP="00A54061">
      <w:pPr>
        <w:spacing w:after="0" w:line="240" w:lineRule="auto"/>
        <w:jc w:val="both"/>
        <w:textAlignment w:val="baseline"/>
        <w:rPr>
          <w:rFonts w:ascii="Aptos" w:eastAsia="Times New Roman" w:hAnsi="Aptos" w:cs="Times New Roman"/>
          <w:b/>
          <w:bCs/>
          <w:color w:val="000000"/>
          <w:kern w:val="0"/>
          <w:bdr w:val="none" w:sz="0" w:space="0" w:color="auto" w:frame="1"/>
          <w14:ligatures w14:val="none"/>
        </w:rPr>
      </w:pPr>
      <w:bookmarkStart w:id="0" w:name="_GoBack"/>
    </w:p>
    <w:p w14:paraId="1977F694" w14:textId="77777777" w:rsidR="005F2FAF" w:rsidRDefault="005F2FAF" w:rsidP="00A54061">
      <w:pPr>
        <w:spacing w:after="0" w:line="240" w:lineRule="auto"/>
        <w:jc w:val="both"/>
        <w:textAlignment w:val="baseline"/>
        <w:rPr>
          <w:rFonts w:ascii="Aptos" w:eastAsia="Times New Roman" w:hAnsi="Aptos" w:cs="Times New Roman"/>
          <w:b/>
          <w:bCs/>
          <w:color w:val="000000"/>
          <w:kern w:val="0"/>
          <w:bdr w:val="none" w:sz="0" w:space="0" w:color="auto" w:frame="1"/>
          <w14:ligatures w14:val="none"/>
        </w:rPr>
      </w:pPr>
    </w:p>
    <w:p w14:paraId="40E71D50" w14:textId="77777777" w:rsidR="005F2FAF" w:rsidRDefault="005F2FAF" w:rsidP="00A54061">
      <w:pPr>
        <w:spacing w:after="0" w:line="240" w:lineRule="auto"/>
        <w:jc w:val="both"/>
        <w:textAlignment w:val="baseline"/>
        <w:rPr>
          <w:rFonts w:ascii="Aptos" w:eastAsia="Times New Roman" w:hAnsi="Aptos" w:cs="Times New Roman"/>
          <w:b/>
          <w:bCs/>
          <w:color w:val="000000"/>
          <w:kern w:val="0"/>
          <w:bdr w:val="none" w:sz="0" w:space="0" w:color="auto" w:frame="1"/>
          <w14:ligatures w14:val="none"/>
        </w:rPr>
      </w:pPr>
    </w:p>
    <w:p w14:paraId="5AF1FCEF" w14:textId="77777777" w:rsidR="005F2FAF" w:rsidRDefault="005F2FAF" w:rsidP="00A54061">
      <w:pPr>
        <w:spacing w:after="0" w:line="240" w:lineRule="auto"/>
        <w:jc w:val="both"/>
        <w:textAlignment w:val="baseline"/>
        <w:rPr>
          <w:rFonts w:ascii="Aptos" w:eastAsia="Times New Roman" w:hAnsi="Aptos" w:cs="Times New Roman"/>
          <w:b/>
          <w:bCs/>
          <w:color w:val="000000"/>
          <w:kern w:val="0"/>
          <w:bdr w:val="none" w:sz="0" w:space="0" w:color="auto" w:frame="1"/>
          <w14:ligatures w14:val="none"/>
        </w:rPr>
      </w:pPr>
    </w:p>
    <w:p w14:paraId="797BBA9F" w14:textId="08100E0C" w:rsidR="00A54061" w:rsidRDefault="005F2FAF" w:rsidP="00A54061">
      <w:pPr>
        <w:spacing w:after="0" w:line="240" w:lineRule="auto"/>
        <w:jc w:val="both"/>
        <w:textAlignment w:val="baseline"/>
        <w:rPr>
          <w:rFonts w:ascii="Aptos" w:eastAsia="Times New Roman" w:hAnsi="Aptos" w:cs="Times New Roman"/>
          <w:color w:val="000000"/>
          <w:kern w:val="0"/>
          <w:bdr w:val="none" w:sz="0" w:space="0" w:color="auto" w:frame="1"/>
          <w14:ligatures w14:val="none"/>
        </w:rPr>
      </w:pPr>
      <w:r>
        <w:rPr>
          <w:rFonts w:ascii="Aptos" w:eastAsia="Times New Roman" w:hAnsi="Aptos" w:cs="Times New Roman"/>
          <w:b/>
          <w:bCs/>
          <w:noProof/>
          <w:color w:val="000000"/>
          <w:kern w:val="0"/>
          <w:bdr w:val="none" w:sz="0" w:space="0" w:color="auto" w:frame="1"/>
          <w:lang w:val="en-IN" w:eastAsia="en-IN"/>
        </w:rPr>
        <w:drawing>
          <wp:inline distT="0" distB="0" distL="0" distR="0" wp14:anchorId="05FE118E" wp14:editId="58AB7762">
            <wp:extent cx="5943600" cy="3288665"/>
            <wp:effectExtent l="0" t="0" r="0" b="6985"/>
            <wp:docPr id="932447503" name="Picture 1"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47503" name="Picture 1" descr="A graph with different colored square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288665"/>
                    </a:xfrm>
                    <a:prstGeom prst="rect">
                      <a:avLst/>
                    </a:prstGeom>
                  </pic:spPr>
                </pic:pic>
              </a:graphicData>
            </a:graphic>
          </wp:inline>
        </w:drawing>
      </w:r>
    </w:p>
    <w:p w14:paraId="6D339F4E" w14:textId="77777777" w:rsidR="00A54061" w:rsidRDefault="00A54061" w:rsidP="00A54061">
      <w:pPr>
        <w:spacing w:after="0" w:line="240" w:lineRule="auto"/>
        <w:jc w:val="both"/>
        <w:textAlignment w:val="baseline"/>
        <w:rPr>
          <w:rFonts w:ascii="Aptos" w:eastAsia="Times New Roman" w:hAnsi="Aptos" w:cs="Times New Roman"/>
          <w:color w:val="000000"/>
          <w:kern w:val="0"/>
          <w:bdr w:val="none" w:sz="0" w:space="0" w:color="auto" w:frame="1"/>
          <w14:ligatures w14:val="none"/>
        </w:rPr>
      </w:pPr>
    </w:p>
    <w:p w14:paraId="642A5A69" w14:textId="4777C41D" w:rsidR="00A54061" w:rsidRPr="00A54061" w:rsidRDefault="005F2FAF" w:rsidP="00A54061">
      <w:pPr>
        <w:spacing w:after="0" w:line="240" w:lineRule="auto"/>
        <w:jc w:val="both"/>
        <w:textAlignment w:val="baseline"/>
        <w:rPr>
          <w:rFonts w:ascii="Times New Roman" w:eastAsia="Times New Roman" w:hAnsi="Times New Roman" w:cs="Times New Roman"/>
          <w:kern w:val="0"/>
          <w14:ligatures w14:val="none"/>
        </w:rPr>
      </w:pPr>
      <w:r w:rsidRPr="005F2FAF">
        <w:rPr>
          <w:rFonts w:ascii="Aptos" w:eastAsia="Times New Roman" w:hAnsi="Aptos" w:cs="Times New Roman"/>
          <w:b/>
          <w:bCs/>
          <w:color w:val="000000"/>
          <w:kern w:val="0"/>
          <w:bdr w:val="none" w:sz="0" w:space="0" w:color="auto" w:frame="1"/>
          <w14:ligatures w14:val="none"/>
        </w:rPr>
        <w:t>Supplementary Figure 1.</w:t>
      </w:r>
      <w:r>
        <w:rPr>
          <w:rFonts w:ascii="Aptos" w:eastAsia="Times New Roman" w:hAnsi="Aptos" w:cs="Times New Roman"/>
          <w:color w:val="000000"/>
          <w:kern w:val="0"/>
          <w:bdr w:val="none" w:sz="0" w:space="0" w:color="auto" w:frame="1"/>
          <w14:ligatures w14:val="none"/>
        </w:rPr>
        <w:t xml:space="preserve"> </w:t>
      </w:r>
      <w:r w:rsidR="00A54061" w:rsidRPr="00A54061">
        <w:rPr>
          <w:rFonts w:ascii="Aptos" w:eastAsia="Times New Roman" w:hAnsi="Aptos" w:cs="Times New Roman"/>
          <w:color w:val="000000"/>
          <w:kern w:val="0"/>
          <w:bdr w:val="none" w:sz="0" w:space="0" w:color="auto" w:frame="1"/>
          <w14:ligatures w14:val="none"/>
        </w:rPr>
        <w:t xml:space="preserve">Effects of transspinal stimulation on ankle, knee, and hip joint movements during walking. </w:t>
      </w:r>
      <w:r w:rsidR="00A54061">
        <w:rPr>
          <w:rFonts w:ascii="Aptos" w:eastAsia="Times New Roman" w:hAnsi="Aptos" w:cs="Times New Roman"/>
          <w:color w:val="000000"/>
          <w:kern w:val="0"/>
          <w:bdr w:val="none" w:sz="0" w:space="0" w:color="auto" w:frame="1"/>
          <w14:ligatures w14:val="none"/>
        </w:rPr>
        <w:t xml:space="preserve"> </w:t>
      </w:r>
      <w:r w:rsidR="00A54061" w:rsidRPr="00A54061">
        <w:rPr>
          <w:rFonts w:ascii="Aptos" w:eastAsia="Times New Roman" w:hAnsi="Aptos" w:cs="Times New Roman"/>
          <w:color w:val="000000"/>
          <w:kern w:val="0"/>
          <w:bdr w:val="none" w:sz="0" w:space="0" w:color="auto" w:frame="1"/>
          <w14:ligatures w14:val="none"/>
        </w:rPr>
        <w:t xml:space="preserve">(A) Vertical bars display which gait phases affected by transspinal stimulation in relation to joint movements. (B) Horizontal stacked bars display the total number of significant effects of transspinal stimulation on joint movements for each gait phase and frequency. (C) Each row corresponds to a specific gait phase, and each column represents a distinct set of gait phases. Black dots signify gait phases in which transspinal stimulation had significant effect on joint movement compared to control walking. Multiple black dots in a column indicate significant transspinal stimulation effects across different gait phases. SUB = sub-threshold; SUP = supra-threshold; IC = initial contact; LR = loading response; MS = midstance; TS = terminal stance; </w:t>
      </w:r>
      <w:proofErr w:type="spellStart"/>
      <w:r w:rsidR="00A54061" w:rsidRPr="00A54061">
        <w:rPr>
          <w:rFonts w:ascii="Aptos" w:eastAsia="Times New Roman" w:hAnsi="Aptos" w:cs="Times New Roman"/>
          <w:color w:val="000000"/>
          <w:kern w:val="0"/>
          <w:bdr w:val="none" w:sz="0" w:space="0" w:color="auto" w:frame="1"/>
          <w14:ligatures w14:val="none"/>
        </w:rPr>
        <w:t>PSw</w:t>
      </w:r>
      <w:proofErr w:type="spellEnd"/>
      <w:r w:rsidR="00A54061" w:rsidRPr="00A54061">
        <w:rPr>
          <w:rFonts w:ascii="Aptos" w:eastAsia="Times New Roman" w:hAnsi="Aptos" w:cs="Times New Roman"/>
          <w:color w:val="000000"/>
          <w:kern w:val="0"/>
          <w:bdr w:val="none" w:sz="0" w:space="0" w:color="auto" w:frame="1"/>
          <w14:ligatures w14:val="none"/>
        </w:rPr>
        <w:t xml:space="preserve"> = pre-swing; </w:t>
      </w:r>
      <w:proofErr w:type="spellStart"/>
      <w:r w:rsidR="00A54061" w:rsidRPr="00A54061">
        <w:rPr>
          <w:rFonts w:ascii="Aptos" w:eastAsia="Times New Roman" w:hAnsi="Aptos" w:cs="Times New Roman"/>
          <w:color w:val="000000"/>
          <w:kern w:val="0"/>
          <w:bdr w:val="none" w:sz="0" w:space="0" w:color="auto" w:frame="1"/>
          <w14:ligatures w14:val="none"/>
        </w:rPr>
        <w:t>ISw</w:t>
      </w:r>
      <w:proofErr w:type="spellEnd"/>
      <w:r w:rsidR="00A54061" w:rsidRPr="00A54061">
        <w:rPr>
          <w:rFonts w:ascii="Aptos" w:eastAsia="Times New Roman" w:hAnsi="Aptos" w:cs="Times New Roman"/>
          <w:color w:val="000000"/>
          <w:kern w:val="0"/>
          <w:bdr w:val="none" w:sz="0" w:space="0" w:color="auto" w:frame="1"/>
          <w14:ligatures w14:val="none"/>
        </w:rPr>
        <w:t xml:space="preserve"> = initial swing; </w:t>
      </w:r>
      <w:proofErr w:type="spellStart"/>
      <w:r w:rsidR="00A54061" w:rsidRPr="00A54061">
        <w:rPr>
          <w:rFonts w:ascii="Aptos" w:eastAsia="Times New Roman" w:hAnsi="Aptos" w:cs="Times New Roman"/>
          <w:color w:val="000000"/>
          <w:kern w:val="0"/>
          <w:bdr w:val="none" w:sz="0" w:space="0" w:color="auto" w:frame="1"/>
          <w14:ligatures w14:val="none"/>
        </w:rPr>
        <w:t>MSw</w:t>
      </w:r>
      <w:proofErr w:type="spellEnd"/>
      <w:r w:rsidR="00A54061" w:rsidRPr="00A54061">
        <w:rPr>
          <w:rFonts w:ascii="Aptos" w:eastAsia="Times New Roman" w:hAnsi="Aptos" w:cs="Times New Roman"/>
          <w:color w:val="000000"/>
          <w:kern w:val="0"/>
          <w:bdr w:val="none" w:sz="0" w:space="0" w:color="auto" w:frame="1"/>
          <w14:ligatures w14:val="none"/>
        </w:rPr>
        <w:t xml:space="preserve"> = mid-swing; </w:t>
      </w:r>
      <w:proofErr w:type="spellStart"/>
      <w:r w:rsidR="00A54061" w:rsidRPr="00A54061">
        <w:rPr>
          <w:rFonts w:ascii="Aptos" w:eastAsia="Times New Roman" w:hAnsi="Aptos" w:cs="Times New Roman"/>
          <w:color w:val="000000"/>
          <w:kern w:val="0"/>
          <w:bdr w:val="none" w:sz="0" w:space="0" w:color="auto" w:frame="1"/>
          <w14:ligatures w14:val="none"/>
        </w:rPr>
        <w:t>TSw</w:t>
      </w:r>
      <w:proofErr w:type="spellEnd"/>
      <w:r w:rsidR="00A54061" w:rsidRPr="00A54061">
        <w:rPr>
          <w:rFonts w:ascii="Aptos" w:eastAsia="Times New Roman" w:hAnsi="Aptos" w:cs="Times New Roman"/>
          <w:color w:val="000000"/>
          <w:kern w:val="0"/>
          <w:bdr w:val="none" w:sz="0" w:space="0" w:color="auto" w:frame="1"/>
          <w14:ligatures w14:val="none"/>
        </w:rPr>
        <w:t xml:space="preserve"> = terminal swing; </w:t>
      </w:r>
      <w:proofErr w:type="spellStart"/>
      <w:r w:rsidR="00A54061" w:rsidRPr="00A54061">
        <w:rPr>
          <w:rFonts w:ascii="Aptos" w:eastAsia="Times New Roman" w:hAnsi="Aptos" w:cs="Times New Roman"/>
          <w:color w:val="000000"/>
          <w:kern w:val="0"/>
          <w:bdr w:val="none" w:sz="0" w:space="0" w:color="auto" w:frame="1"/>
          <w14:ligatures w14:val="none"/>
        </w:rPr>
        <w:t>LAnk</w:t>
      </w:r>
      <w:proofErr w:type="spellEnd"/>
      <w:r w:rsidR="00A54061" w:rsidRPr="00A54061">
        <w:rPr>
          <w:rFonts w:ascii="Aptos" w:eastAsia="Times New Roman" w:hAnsi="Aptos" w:cs="Times New Roman"/>
          <w:color w:val="000000"/>
          <w:kern w:val="0"/>
          <w:bdr w:val="none" w:sz="0" w:space="0" w:color="auto" w:frame="1"/>
          <w14:ligatures w14:val="none"/>
        </w:rPr>
        <w:t xml:space="preserve"> = Left Ankle; </w:t>
      </w:r>
      <w:proofErr w:type="spellStart"/>
      <w:r w:rsidR="00A54061" w:rsidRPr="00A54061">
        <w:rPr>
          <w:rFonts w:ascii="Aptos" w:eastAsia="Times New Roman" w:hAnsi="Aptos" w:cs="Times New Roman"/>
          <w:color w:val="000000"/>
          <w:kern w:val="0"/>
          <w:bdr w:val="none" w:sz="0" w:space="0" w:color="auto" w:frame="1"/>
          <w14:ligatures w14:val="none"/>
        </w:rPr>
        <w:t>RAnk</w:t>
      </w:r>
      <w:proofErr w:type="spellEnd"/>
      <w:r w:rsidR="00A54061" w:rsidRPr="00A54061">
        <w:rPr>
          <w:rFonts w:ascii="Aptos" w:eastAsia="Times New Roman" w:hAnsi="Aptos" w:cs="Times New Roman"/>
          <w:color w:val="000000"/>
          <w:kern w:val="0"/>
          <w:bdr w:val="none" w:sz="0" w:space="0" w:color="auto" w:frame="1"/>
          <w14:ligatures w14:val="none"/>
        </w:rPr>
        <w:t xml:space="preserve"> = Right Ankle; </w:t>
      </w:r>
      <w:proofErr w:type="spellStart"/>
      <w:r w:rsidR="00A54061" w:rsidRPr="00A54061">
        <w:rPr>
          <w:rFonts w:ascii="Aptos" w:eastAsia="Times New Roman" w:hAnsi="Aptos" w:cs="Times New Roman"/>
          <w:color w:val="000000"/>
          <w:kern w:val="0"/>
          <w:bdr w:val="none" w:sz="0" w:space="0" w:color="auto" w:frame="1"/>
          <w14:ligatures w14:val="none"/>
        </w:rPr>
        <w:t>LKne</w:t>
      </w:r>
      <w:proofErr w:type="spellEnd"/>
      <w:r w:rsidR="00A54061" w:rsidRPr="00A54061">
        <w:rPr>
          <w:rFonts w:ascii="Aptos" w:eastAsia="Times New Roman" w:hAnsi="Aptos" w:cs="Times New Roman"/>
          <w:color w:val="000000"/>
          <w:kern w:val="0"/>
          <w:bdr w:val="none" w:sz="0" w:space="0" w:color="auto" w:frame="1"/>
          <w14:ligatures w14:val="none"/>
        </w:rPr>
        <w:t xml:space="preserve"> = Left Knee; </w:t>
      </w:r>
      <w:proofErr w:type="spellStart"/>
      <w:r w:rsidR="00A54061" w:rsidRPr="00A54061">
        <w:rPr>
          <w:rFonts w:ascii="Aptos" w:eastAsia="Times New Roman" w:hAnsi="Aptos" w:cs="Times New Roman"/>
          <w:color w:val="000000"/>
          <w:kern w:val="0"/>
          <w:bdr w:val="none" w:sz="0" w:space="0" w:color="auto" w:frame="1"/>
          <w14:ligatures w14:val="none"/>
        </w:rPr>
        <w:t>RKne</w:t>
      </w:r>
      <w:proofErr w:type="spellEnd"/>
      <w:r w:rsidR="00A54061" w:rsidRPr="00A54061">
        <w:rPr>
          <w:rFonts w:ascii="Aptos" w:eastAsia="Times New Roman" w:hAnsi="Aptos" w:cs="Times New Roman"/>
          <w:color w:val="000000"/>
          <w:kern w:val="0"/>
          <w:bdr w:val="none" w:sz="0" w:space="0" w:color="auto" w:frame="1"/>
          <w14:ligatures w14:val="none"/>
        </w:rPr>
        <w:t xml:space="preserve"> = Right Knee; </w:t>
      </w:r>
      <w:proofErr w:type="spellStart"/>
      <w:r w:rsidR="00A54061" w:rsidRPr="00A54061">
        <w:rPr>
          <w:rFonts w:ascii="Aptos" w:eastAsia="Times New Roman" w:hAnsi="Aptos" w:cs="Times New Roman"/>
          <w:color w:val="000000"/>
          <w:kern w:val="0"/>
          <w:bdr w:val="none" w:sz="0" w:space="0" w:color="auto" w:frame="1"/>
          <w14:ligatures w14:val="none"/>
        </w:rPr>
        <w:t>LHip</w:t>
      </w:r>
      <w:proofErr w:type="spellEnd"/>
      <w:r w:rsidR="00A54061" w:rsidRPr="00A54061">
        <w:rPr>
          <w:rFonts w:ascii="Aptos" w:eastAsia="Times New Roman" w:hAnsi="Aptos" w:cs="Times New Roman"/>
          <w:color w:val="000000"/>
          <w:kern w:val="0"/>
          <w:bdr w:val="none" w:sz="0" w:space="0" w:color="auto" w:frame="1"/>
          <w14:ligatures w14:val="none"/>
        </w:rPr>
        <w:t xml:space="preserve"> = Left Hip; </w:t>
      </w:r>
      <w:proofErr w:type="spellStart"/>
      <w:r w:rsidR="00A54061" w:rsidRPr="00A54061">
        <w:rPr>
          <w:rFonts w:ascii="Aptos" w:eastAsia="Times New Roman" w:hAnsi="Aptos" w:cs="Times New Roman"/>
          <w:color w:val="000000"/>
          <w:kern w:val="0"/>
          <w:bdr w:val="none" w:sz="0" w:space="0" w:color="auto" w:frame="1"/>
          <w14:ligatures w14:val="none"/>
        </w:rPr>
        <w:t>RHip</w:t>
      </w:r>
      <w:proofErr w:type="spellEnd"/>
      <w:r w:rsidR="00A54061" w:rsidRPr="00A54061">
        <w:rPr>
          <w:rFonts w:ascii="Aptos" w:eastAsia="Times New Roman" w:hAnsi="Aptos" w:cs="Times New Roman"/>
          <w:color w:val="000000"/>
          <w:kern w:val="0"/>
          <w:bdr w:val="none" w:sz="0" w:space="0" w:color="auto" w:frame="1"/>
          <w14:ligatures w14:val="none"/>
        </w:rPr>
        <w:t xml:space="preserve"> = Right Hip; X = medio-lateral axis of rotation; Y = anteroposterior axis of rotation; Z = axial axis of rotation .</w:t>
      </w:r>
    </w:p>
    <w:bookmarkEnd w:id="0"/>
    <w:p w14:paraId="188A4346" w14:textId="77777777" w:rsidR="00A54061" w:rsidRDefault="00A54061"/>
    <w:sectPr w:rsidR="00A54061" w:rsidSect="002C40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061"/>
    <w:rsid w:val="002C40B1"/>
    <w:rsid w:val="005F2FAF"/>
    <w:rsid w:val="00A54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E845"/>
  <w15:chartTrackingRefBased/>
  <w15:docId w15:val="{72999F4B-32C6-4875-BBCB-9AFCD7F5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540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0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0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0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0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0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0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0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0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0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0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0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0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0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0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0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0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061"/>
    <w:rPr>
      <w:rFonts w:eastAsiaTheme="majorEastAsia" w:cstheme="majorBidi"/>
      <w:color w:val="272727" w:themeColor="text1" w:themeTint="D8"/>
    </w:rPr>
  </w:style>
  <w:style w:type="paragraph" w:styleId="Title">
    <w:name w:val="Title"/>
    <w:basedOn w:val="Normal"/>
    <w:next w:val="Normal"/>
    <w:link w:val="TitleChar"/>
    <w:uiPriority w:val="10"/>
    <w:qFormat/>
    <w:rsid w:val="00A540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0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0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0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061"/>
    <w:pPr>
      <w:spacing w:before="160"/>
      <w:jc w:val="center"/>
    </w:pPr>
    <w:rPr>
      <w:i/>
      <w:iCs/>
      <w:color w:val="404040" w:themeColor="text1" w:themeTint="BF"/>
    </w:rPr>
  </w:style>
  <w:style w:type="character" w:customStyle="1" w:styleId="QuoteChar">
    <w:name w:val="Quote Char"/>
    <w:basedOn w:val="DefaultParagraphFont"/>
    <w:link w:val="Quote"/>
    <w:uiPriority w:val="29"/>
    <w:rsid w:val="00A54061"/>
    <w:rPr>
      <w:i/>
      <w:iCs/>
      <w:color w:val="404040" w:themeColor="text1" w:themeTint="BF"/>
    </w:rPr>
  </w:style>
  <w:style w:type="paragraph" w:styleId="ListParagraph">
    <w:name w:val="List Paragraph"/>
    <w:basedOn w:val="Normal"/>
    <w:uiPriority w:val="34"/>
    <w:qFormat/>
    <w:rsid w:val="00A54061"/>
    <w:pPr>
      <w:ind w:left="720"/>
      <w:contextualSpacing/>
    </w:pPr>
  </w:style>
  <w:style w:type="character" w:styleId="IntenseEmphasis">
    <w:name w:val="Intense Emphasis"/>
    <w:basedOn w:val="DefaultParagraphFont"/>
    <w:uiPriority w:val="21"/>
    <w:qFormat/>
    <w:rsid w:val="00A54061"/>
    <w:rPr>
      <w:i/>
      <w:iCs/>
      <w:color w:val="0F4761" w:themeColor="accent1" w:themeShade="BF"/>
    </w:rPr>
  </w:style>
  <w:style w:type="paragraph" w:styleId="IntenseQuote">
    <w:name w:val="Intense Quote"/>
    <w:basedOn w:val="Normal"/>
    <w:next w:val="Normal"/>
    <w:link w:val="IntenseQuoteChar"/>
    <w:uiPriority w:val="30"/>
    <w:qFormat/>
    <w:rsid w:val="00A540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061"/>
    <w:rPr>
      <w:i/>
      <w:iCs/>
      <w:color w:val="0F4761" w:themeColor="accent1" w:themeShade="BF"/>
    </w:rPr>
  </w:style>
  <w:style w:type="character" w:styleId="IntenseReference">
    <w:name w:val="Intense Reference"/>
    <w:basedOn w:val="DefaultParagraphFont"/>
    <w:uiPriority w:val="32"/>
    <w:qFormat/>
    <w:rsid w:val="00A540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158540">
      <w:bodyDiv w:val="1"/>
      <w:marLeft w:val="0"/>
      <w:marRight w:val="0"/>
      <w:marTop w:val="0"/>
      <w:marBottom w:val="0"/>
      <w:divBdr>
        <w:top w:val="none" w:sz="0" w:space="0" w:color="auto"/>
        <w:left w:val="none" w:sz="0" w:space="0" w:color="auto"/>
        <w:bottom w:val="none" w:sz="0" w:space="0" w:color="auto"/>
        <w:right w:val="none" w:sz="0" w:space="0" w:color="auto"/>
      </w:divBdr>
      <w:divsChild>
        <w:div w:id="180557723">
          <w:marLeft w:val="0"/>
          <w:marRight w:val="0"/>
          <w:marTop w:val="0"/>
          <w:marBottom w:val="0"/>
          <w:divBdr>
            <w:top w:val="none" w:sz="0" w:space="0" w:color="auto"/>
            <w:left w:val="none" w:sz="0" w:space="0" w:color="auto"/>
            <w:bottom w:val="none" w:sz="0" w:space="0" w:color="auto"/>
            <w:right w:val="none" w:sz="0" w:space="0" w:color="auto"/>
          </w:divBdr>
        </w:div>
        <w:div w:id="632716884">
          <w:marLeft w:val="0"/>
          <w:marRight w:val="0"/>
          <w:marTop w:val="0"/>
          <w:marBottom w:val="0"/>
          <w:divBdr>
            <w:top w:val="none" w:sz="0" w:space="0" w:color="auto"/>
            <w:left w:val="none" w:sz="0" w:space="0" w:color="auto"/>
            <w:bottom w:val="none" w:sz="0" w:space="0" w:color="auto"/>
            <w:right w:val="none" w:sz="0" w:space="0" w:color="auto"/>
          </w:divBdr>
        </w:div>
        <w:div w:id="462963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174</Words>
  <Characters>995</Characters>
  <Application>Microsoft Office Word</Application>
  <DocSecurity>0</DocSecurity>
  <Lines>8</Lines>
  <Paragraphs>2</Paragraphs>
  <ScaleCrop>false</ScaleCrop>
  <Company/>
  <LinksUpToDate>false</LinksUpToDate>
  <CharactersWithSpaces>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Knikou</dc:creator>
  <cp:keywords/>
  <dc:description/>
  <cp:lastModifiedBy>Komathi Ramu</cp:lastModifiedBy>
  <cp:revision>3</cp:revision>
  <dcterms:created xsi:type="dcterms:W3CDTF">2024-02-15T14:44:00Z</dcterms:created>
  <dcterms:modified xsi:type="dcterms:W3CDTF">2024-03-08T10:28:00Z</dcterms:modified>
</cp:coreProperties>
</file>