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46B0FC" w14:textId="0C1E1760" w:rsidR="00317CD2" w:rsidRPr="00534722" w:rsidRDefault="00317CD2" w:rsidP="00317CD2">
      <w:pPr>
        <w:spacing w:line="360" w:lineRule="auto"/>
        <w:rPr>
          <w:b/>
          <w:szCs w:val="24"/>
        </w:rPr>
      </w:pPr>
      <w:r w:rsidRPr="00534722">
        <w:rPr>
          <w:b/>
          <w:szCs w:val="24"/>
        </w:rPr>
        <w:t>STROBE STATEMENT: Metabolic health tracking using Ultrahuman M1 continuous glucose monitoring platform in non- and pre-diabetic Indians: a multi-armed observational study</w:t>
      </w:r>
    </w:p>
    <w:p w14:paraId="1D00B7DF" w14:textId="0D729674" w:rsidR="00317CD2" w:rsidRPr="00534722" w:rsidRDefault="00317CD2" w:rsidP="00317C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vertAlign w:val="superscript"/>
        </w:rPr>
      </w:pPr>
      <w:r w:rsidRPr="00534722">
        <w:rPr>
          <w:color w:val="000000"/>
          <w:sz w:val="28"/>
          <w:szCs w:val="28"/>
        </w:rPr>
        <w:t>Monik Chaudhry</w:t>
      </w:r>
      <w:r w:rsidRPr="00534722">
        <w:rPr>
          <w:color w:val="000000"/>
          <w:sz w:val="20"/>
          <w:vertAlign w:val="superscript"/>
        </w:rPr>
        <w:t>1,4</w:t>
      </w:r>
      <w:r w:rsidRPr="00534722">
        <w:rPr>
          <w:color w:val="000000"/>
          <w:sz w:val="28"/>
          <w:szCs w:val="28"/>
        </w:rPr>
        <w:t xml:space="preserve"> Mohit Kumar</w:t>
      </w:r>
      <w:r w:rsidRPr="00534722">
        <w:rPr>
          <w:color w:val="000000"/>
          <w:sz w:val="20"/>
          <w:vertAlign w:val="superscript"/>
        </w:rPr>
        <w:t>1,2</w:t>
      </w:r>
      <w:r w:rsidRPr="00534722">
        <w:rPr>
          <w:color w:val="000000"/>
          <w:sz w:val="28"/>
          <w:szCs w:val="28"/>
        </w:rPr>
        <w:t xml:space="preserve"> Vatsal Singhal</w:t>
      </w:r>
      <w:r w:rsidRPr="00534722">
        <w:rPr>
          <w:color w:val="000000"/>
          <w:sz w:val="20"/>
          <w:vertAlign w:val="superscript"/>
        </w:rPr>
        <w:t>1,2</w:t>
      </w:r>
      <w:r w:rsidRPr="00534722">
        <w:rPr>
          <w:color w:val="000000"/>
          <w:sz w:val="28"/>
          <w:szCs w:val="28"/>
        </w:rPr>
        <w:t xml:space="preserve"> and Bhuvan Srinivasan</w:t>
      </w:r>
      <w:r w:rsidRPr="00534722">
        <w:rPr>
          <w:color w:val="000000"/>
          <w:sz w:val="20"/>
          <w:vertAlign w:val="superscript"/>
        </w:rPr>
        <w:t>1,</w:t>
      </w:r>
      <w:r w:rsidR="00985B24" w:rsidRPr="00534722">
        <w:rPr>
          <w:color w:val="000000"/>
          <w:sz w:val="20"/>
          <w:vertAlign w:val="superscript"/>
        </w:rPr>
        <w:t>*</w:t>
      </w:r>
    </w:p>
    <w:p w14:paraId="2525F47E" w14:textId="77777777" w:rsidR="004504B6" w:rsidRPr="00534722" w:rsidRDefault="004504B6" w:rsidP="00317C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FF"/>
          <w:szCs w:val="24"/>
          <w:vertAlign w:val="superscript"/>
        </w:rPr>
      </w:pPr>
    </w:p>
    <w:p w14:paraId="27AAD99C" w14:textId="6192549C" w:rsidR="00317CD2" w:rsidRPr="00534722" w:rsidRDefault="004504B6" w:rsidP="00317C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8"/>
          <w:szCs w:val="18"/>
          <w:vertAlign w:val="superscript"/>
        </w:rPr>
      </w:pPr>
      <w:r w:rsidRPr="00534722">
        <w:rPr>
          <w:color w:val="0000FF"/>
          <w:szCs w:val="24"/>
          <w:vertAlign w:val="superscript"/>
        </w:rPr>
        <w:t>All changes in revised version in blue font</w:t>
      </w:r>
    </w:p>
    <w:p w14:paraId="40266DA5" w14:textId="77777777" w:rsidR="004A32C8" w:rsidRPr="00534722" w:rsidRDefault="004A32C8" w:rsidP="005B567D">
      <w:pPr>
        <w:pStyle w:val="TableTitle"/>
      </w:pPr>
    </w:p>
    <w:tbl>
      <w:tblPr>
        <w:tblW w:w="1499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616"/>
        <w:gridCol w:w="8031"/>
        <w:gridCol w:w="1559"/>
        <w:gridCol w:w="2835"/>
      </w:tblGrid>
      <w:tr w:rsidR="00191A23" w:rsidRPr="00534722" w14:paraId="05A9DE38" w14:textId="77777777" w:rsidTr="00E341E9">
        <w:tc>
          <w:tcPr>
            <w:tcW w:w="1951" w:type="dxa"/>
          </w:tcPr>
          <w:p w14:paraId="1D49358D" w14:textId="77777777" w:rsidR="00191A23" w:rsidRPr="00534722" w:rsidRDefault="00191A23" w:rsidP="0022554A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616" w:type="dxa"/>
          </w:tcPr>
          <w:p w14:paraId="1C981733" w14:textId="77777777" w:rsidR="00191A23" w:rsidRPr="00534722" w:rsidRDefault="00191A23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534722">
              <w:rPr>
                <w:bCs/>
                <w:sz w:val="20"/>
              </w:rPr>
              <w:t>Item No.</w:t>
            </w:r>
          </w:p>
        </w:tc>
        <w:tc>
          <w:tcPr>
            <w:tcW w:w="8031" w:type="dxa"/>
            <w:vAlign w:val="bottom"/>
          </w:tcPr>
          <w:p w14:paraId="11BEC31E" w14:textId="77777777" w:rsidR="00191A23" w:rsidRPr="00534722" w:rsidRDefault="00191A23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534722">
              <w:rPr>
                <w:bCs/>
                <w:sz w:val="20"/>
              </w:rPr>
              <w:t>Recommendation</w:t>
            </w:r>
          </w:p>
        </w:tc>
        <w:tc>
          <w:tcPr>
            <w:tcW w:w="1559" w:type="dxa"/>
          </w:tcPr>
          <w:p w14:paraId="5E50033B" w14:textId="77777777" w:rsidR="00191A23" w:rsidRPr="00534722" w:rsidRDefault="00191A23" w:rsidP="00976EE1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534722">
              <w:rPr>
                <w:bCs/>
                <w:sz w:val="20"/>
              </w:rPr>
              <w:t xml:space="preserve">Page </w:t>
            </w:r>
            <w:r w:rsidRPr="00534722">
              <w:rPr>
                <w:bCs/>
                <w:sz w:val="20"/>
              </w:rPr>
              <w:br/>
              <w:t>No.</w:t>
            </w:r>
          </w:p>
        </w:tc>
        <w:tc>
          <w:tcPr>
            <w:tcW w:w="2835" w:type="dxa"/>
          </w:tcPr>
          <w:p w14:paraId="3E98C427" w14:textId="77777777" w:rsidR="00191A23" w:rsidRPr="00534722" w:rsidRDefault="00517788" w:rsidP="00517788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534722">
              <w:rPr>
                <w:bCs/>
                <w:sz w:val="20"/>
              </w:rPr>
              <w:t>Relevant t</w:t>
            </w:r>
            <w:r w:rsidR="00191A23" w:rsidRPr="00534722">
              <w:rPr>
                <w:bCs/>
                <w:sz w:val="20"/>
              </w:rPr>
              <w:t>ext from manuscript</w:t>
            </w:r>
          </w:p>
        </w:tc>
      </w:tr>
      <w:tr w:rsidR="00191A23" w:rsidRPr="00534722" w14:paraId="5AE82561" w14:textId="77777777" w:rsidTr="00E341E9">
        <w:tc>
          <w:tcPr>
            <w:tcW w:w="1951" w:type="dxa"/>
            <w:vMerge w:val="restart"/>
          </w:tcPr>
          <w:p w14:paraId="60BEB9D9" w14:textId="77777777" w:rsidR="00191A23" w:rsidRPr="00534722" w:rsidRDefault="00191A23" w:rsidP="0022554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534722">
              <w:rPr>
                <w:b/>
                <w:sz w:val="20"/>
              </w:rPr>
              <w:t>Title and abstract</w:t>
            </w:r>
            <w:bookmarkEnd w:id="9"/>
            <w:bookmarkEnd w:id="10"/>
          </w:p>
        </w:tc>
        <w:tc>
          <w:tcPr>
            <w:tcW w:w="616" w:type="dxa"/>
            <w:vMerge w:val="restart"/>
          </w:tcPr>
          <w:p w14:paraId="0FEC99D2" w14:textId="77777777" w:rsidR="00191A23" w:rsidRPr="00534722" w:rsidRDefault="00191A23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1</w:t>
            </w:r>
          </w:p>
        </w:tc>
        <w:tc>
          <w:tcPr>
            <w:tcW w:w="8031" w:type="dxa"/>
          </w:tcPr>
          <w:p w14:paraId="02D5B48E" w14:textId="77777777" w:rsidR="00191A23" w:rsidRPr="00534722" w:rsidRDefault="00191A23" w:rsidP="0022554A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(</w:t>
            </w:r>
            <w:r w:rsidRPr="00534722">
              <w:rPr>
                <w:i/>
                <w:sz w:val="20"/>
              </w:rPr>
              <w:t>a</w:t>
            </w:r>
            <w:r w:rsidRPr="00534722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1559" w:type="dxa"/>
          </w:tcPr>
          <w:p w14:paraId="5B7C65F4" w14:textId="3105F751" w:rsidR="00191A23" w:rsidRPr="00534722" w:rsidRDefault="00A8612B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1</w:t>
            </w:r>
            <w:r w:rsidR="00073A75" w:rsidRPr="00534722">
              <w:rPr>
                <w:color w:val="0000FF"/>
                <w:sz w:val="20"/>
              </w:rPr>
              <w:t>,2</w:t>
            </w:r>
          </w:p>
        </w:tc>
        <w:tc>
          <w:tcPr>
            <w:tcW w:w="2835" w:type="dxa"/>
          </w:tcPr>
          <w:p w14:paraId="4E602E97" w14:textId="26FCA167" w:rsidR="00191A23" w:rsidRPr="00534722" w:rsidRDefault="00A8612B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Metabolic health tracking using Ultrahuman M1 continuous glucose monitoring platform in non- and pre-diabetic Indians: a multi-armed observational study</w:t>
            </w:r>
          </w:p>
        </w:tc>
      </w:tr>
      <w:tr w:rsidR="00191A23" w:rsidRPr="00534722" w14:paraId="3F4D1261" w14:textId="77777777" w:rsidTr="00E341E9">
        <w:tc>
          <w:tcPr>
            <w:tcW w:w="1951" w:type="dxa"/>
            <w:vMerge/>
          </w:tcPr>
          <w:p w14:paraId="16EEE1DE" w14:textId="77777777" w:rsidR="00191A23" w:rsidRPr="00534722" w:rsidRDefault="00191A23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616" w:type="dxa"/>
            <w:vMerge/>
          </w:tcPr>
          <w:p w14:paraId="655BBD24" w14:textId="77777777" w:rsidR="00191A23" w:rsidRPr="00534722" w:rsidRDefault="00191A23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031" w:type="dxa"/>
          </w:tcPr>
          <w:p w14:paraId="0B73F076" w14:textId="77777777" w:rsidR="00191A23" w:rsidRPr="00534722" w:rsidRDefault="00191A23" w:rsidP="0022554A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(</w:t>
            </w:r>
            <w:r w:rsidRPr="00534722">
              <w:rPr>
                <w:i/>
                <w:sz w:val="20"/>
              </w:rPr>
              <w:t>b</w:t>
            </w:r>
            <w:r w:rsidRPr="00534722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1559" w:type="dxa"/>
          </w:tcPr>
          <w:p w14:paraId="79DCA54C" w14:textId="1C4ADA05" w:rsidR="00191A23" w:rsidRPr="00534722" w:rsidRDefault="00B673E0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2</w:t>
            </w:r>
          </w:p>
        </w:tc>
        <w:tc>
          <w:tcPr>
            <w:tcW w:w="2835" w:type="dxa"/>
          </w:tcPr>
          <w:p w14:paraId="20BE4AEC" w14:textId="68391E46" w:rsidR="00191A23" w:rsidRPr="00534722" w:rsidRDefault="00A8612B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 xml:space="preserve">Abstract: lines </w:t>
            </w:r>
            <w:r w:rsidR="00B673E0" w:rsidRPr="00534722">
              <w:rPr>
                <w:sz w:val="20"/>
              </w:rPr>
              <w:t>30-4</w:t>
            </w:r>
            <w:r w:rsidR="00073A75" w:rsidRPr="00534722">
              <w:rPr>
                <w:color w:val="0000FF"/>
                <w:sz w:val="20"/>
              </w:rPr>
              <w:t>9</w:t>
            </w:r>
            <w:r w:rsidRPr="00534722">
              <w:rPr>
                <w:sz w:val="20"/>
              </w:rPr>
              <w:t xml:space="preserve"> </w:t>
            </w:r>
          </w:p>
        </w:tc>
      </w:tr>
      <w:tr w:rsidR="00191A23" w:rsidRPr="00534722" w14:paraId="0A348002" w14:textId="77777777" w:rsidTr="00E341E9">
        <w:tc>
          <w:tcPr>
            <w:tcW w:w="12157" w:type="dxa"/>
            <w:gridSpan w:val="4"/>
          </w:tcPr>
          <w:p w14:paraId="0AC6FA7E" w14:textId="77777777" w:rsidR="00191A23" w:rsidRPr="00534722" w:rsidRDefault="00191A23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534722">
              <w:rPr>
                <w:sz w:val="20"/>
              </w:rPr>
              <w:t>Introduction</w:t>
            </w:r>
          </w:p>
        </w:tc>
        <w:bookmarkEnd w:id="13"/>
        <w:bookmarkEnd w:id="14"/>
        <w:tc>
          <w:tcPr>
            <w:tcW w:w="2835" w:type="dxa"/>
          </w:tcPr>
          <w:p w14:paraId="0E8472CB" w14:textId="77777777" w:rsidR="00191A23" w:rsidRPr="00534722" w:rsidRDefault="00191A23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191A23" w:rsidRPr="00534722" w14:paraId="6E176BD0" w14:textId="77777777" w:rsidTr="00E341E9">
        <w:tc>
          <w:tcPr>
            <w:tcW w:w="1951" w:type="dxa"/>
          </w:tcPr>
          <w:p w14:paraId="1B1F914A" w14:textId="77777777" w:rsidR="00191A23" w:rsidRPr="00534722" w:rsidRDefault="00191A23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5" w:name="bold8"/>
            <w:bookmarkStart w:id="16" w:name="italic9"/>
            <w:r w:rsidRPr="00534722">
              <w:rPr>
                <w:bCs/>
                <w:sz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534722">
              <w:rPr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tcW w:w="616" w:type="dxa"/>
          </w:tcPr>
          <w:p w14:paraId="25157F14" w14:textId="77777777" w:rsidR="00191A23" w:rsidRPr="00534722" w:rsidRDefault="00191A23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2</w:t>
            </w:r>
          </w:p>
        </w:tc>
        <w:tc>
          <w:tcPr>
            <w:tcW w:w="8031" w:type="dxa"/>
          </w:tcPr>
          <w:p w14:paraId="44B8E8C6" w14:textId="77777777" w:rsidR="00191A23" w:rsidRPr="00534722" w:rsidRDefault="00191A23" w:rsidP="0022554A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1559" w:type="dxa"/>
          </w:tcPr>
          <w:p w14:paraId="04C6CADA" w14:textId="03FE31BA" w:rsidR="00191A23" w:rsidRPr="00534722" w:rsidRDefault="004E25D6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5-6</w:t>
            </w:r>
          </w:p>
        </w:tc>
        <w:tc>
          <w:tcPr>
            <w:tcW w:w="2835" w:type="dxa"/>
          </w:tcPr>
          <w:p w14:paraId="5960B548" w14:textId="2878B3C8" w:rsidR="00191A23" w:rsidRPr="00534722" w:rsidRDefault="002F548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Line</w:t>
            </w:r>
            <w:r w:rsidR="007B3B69" w:rsidRPr="00534722">
              <w:rPr>
                <w:sz w:val="20"/>
              </w:rPr>
              <w:t xml:space="preserve"> </w:t>
            </w:r>
            <w:r w:rsidR="00894003" w:rsidRPr="00534722">
              <w:rPr>
                <w:color w:val="0000FF"/>
                <w:sz w:val="20"/>
              </w:rPr>
              <w:t>110-</w:t>
            </w:r>
            <w:r w:rsidR="001C040D" w:rsidRPr="00534722">
              <w:rPr>
                <w:color w:val="0000FF"/>
                <w:sz w:val="20"/>
              </w:rPr>
              <w:t>114</w:t>
            </w:r>
            <w:r w:rsidR="007B3B69" w:rsidRPr="00534722">
              <w:rPr>
                <w:sz w:val="20"/>
              </w:rPr>
              <w:t xml:space="preserve">, </w:t>
            </w:r>
            <w:r w:rsidR="001C040D" w:rsidRPr="00534722">
              <w:rPr>
                <w:color w:val="0000FF"/>
                <w:sz w:val="20"/>
              </w:rPr>
              <w:t>115-120</w:t>
            </w:r>
          </w:p>
        </w:tc>
      </w:tr>
      <w:tr w:rsidR="00191A23" w:rsidRPr="00534722" w14:paraId="61A73A92" w14:textId="77777777" w:rsidTr="00E341E9">
        <w:tc>
          <w:tcPr>
            <w:tcW w:w="1951" w:type="dxa"/>
          </w:tcPr>
          <w:p w14:paraId="138FF08B" w14:textId="77777777" w:rsidR="00191A23" w:rsidRPr="00534722" w:rsidRDefault="00191A23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r w:rsidRPr="00534722">
              <w:rPr>
                <w:bCs/>
                <w:sz w:val="20"/>
              </w:rPr>
              <w:t>Objectives</w:t>
            </w:r>
          </w:p>
        </w:tc>
        <w:tc>
          <w:tcPr>
            <w:tcW w:w="616" w:type="dxa"/>
          </w:tcPr>
          <w:p w14:paraId="140BC038" w14:textId="77777777" w:rsidR="00191A23" w:rsidRPr="00534722" w:rsidRDefault="00191A23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3</w:t>
            </w:r>
          </w:p>
        </w:tc>
        <w:tc>
          <w:tcPr>
            <w:tcW w:w="8031" w:type="dxa"/>
          </w:tcPr>
          <w:p w14:paraId="21D9CEE8" w14:textId="77777777" w:rsidR="00191A23" w:rsidRPr="00534722" w:rsidRDefault="00191A23" w:rsidP="0022554A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1559" w:type="dxa"/>
          </w:tcPr>
          <w:p w14:paraId="3BE3545A" w14:textId="16D36102" w:rsidR="00191A23" w:rsidRPr="00534722" w:rsidRDefault="00B247AE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5</w:t>
            </w:r>
          </w:p>
        </w:tc>
        <w:tc>
          <w:tcPr>
            <w:tcW w:w="2835" w:type="dxa"/>
          </w:tcPr>
          <w:p w14:paraId="1B27D1C5" w14:textId="7C314C9E" w:rsidR="00191A23" w:rsidRPr="00534722" w:rsidRDefault="006D0635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 xml:space="preserve">Line </w:t>
            </w:r>
            <w:r w:rsidR="00E25E18" w:rsidRPr="00534722">
              <w:rPr>
                <w:color w:val="0000FF"/>
                <w:sz w:val="20"/>
              </w:rPr>
              <w:t>115-120</w:t>
            </w:r>
          </w:p>
        </w:tc>
      </w:tr>
      <w:tr w:rsidR="00191A23" w:rsidRPr="00534722" w14:paraId="3AE86960" w14:textId="77777777" w:rsidTr="00E341E9">
        <w:tc>
          <w:tcPr>
            <w:tcW w:w="12157" w:type="dxa"/>
            <w:gridSpan w:val="4"/>
          </w:tcPr>
          <w:p w14:paraId="677EE23B" w14:textId="77777777" w:rsidR="00191A23" w:rsidRPr="00534722" w:rsidRDefault="00191A23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534722">
              <w:rPr>
                <w:sz w:val="20"/>
              </w:rPr>
              <w:t>Methods</w:t>
            </w:r>
          </w:p>
        </w:tc>
        <w:bookmarkEnd w:id="21"/>
        <w:bookmarkEnd w:id="22"/>
        <w:tc>
          <w:tcPr>
            <w:tcW w:w="2835" w:type="dxa"/>
          </w:tcPr>
          <w:p w14:paraId="09B9E08E" w14:textId="77777777" w:rsidR="00191A23" w:rsidRPr="00534722" w:rsidRDefault="00191A23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191A23" w:rsidRPr="00534722" w14:paraId="39835897" w14:textId="77777777" w:rsidTr="00E341E9">
        <w:tc>
          <w:tcPr>
            <w:tcW w:w="1951" w:type="dxa"/>
          </w:tcPr>
          <w:p w14:paraId="011F4DCA" w14:textId="77777777" w:rsidR="00191A23" w:rsidRPr="00534722" w:rsidRDefault="00191A23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2" w:colFirst="0" w:colLast="0"/>
            <w:bookmarkStart w:id="24" w:name="italic13" w:colFirst="0" w:colLast="0"/>
            <w:r w:rsidRPr="00534722">
              <w:rPr>
                <w:bCs/>
                <w:sz w:val="20"/>
              </w:rPr>
              <w:t>Study design</w:t>
            </w:r>
          </w:p>
        </w:tc>
        <w:tc>
          <w:tcPr>
            <w:tcW w:w="616" w:type="dxa"/>
          </w:tcPr>
          <w:p w14:paraId="28F7DD8E" w14:textId="77777777" w:rsidR="00191A23" w:rsidRPr="00534722" w:rsidRDefault="00191A23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4</w:t>
            </w:r>
          </w:p>
        </w:tc>
        <w:tc>
          <w:tcPr>
            <w:tcW w:w="8031" w:type="dxa"/>
          </w:tcPr>
          <w:p w14:paraId="47FB59A4" w14:textId="6E73E500" w:rsidR="00191A23" w:rsidRPr="00534722" w:rsidRDefault="00191A23" w:rsidP="0022554A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Present key elements of study design early in the paper</w:t>
            </w:r>
            <w:r w:rsidR="00706607" w:rsidRPr="00534722">
              <w:rPr>
                <w:sz w:val="20"/>
              </w:rPr>
              <w:t xml:space="preserve"> (N/A by Sci Reports format)</w:t>
            </w:r>
          </w:p>
        </w:tc>
        <w:tc>
          <w:tcPr>
            <w:tcW w:w="1559" w:type="dxa"/>
          </w:tcPr>
          <w:p w14:paraId="10AAD1BE" w14:textId="110A8F88" w:rsidR="00191A23" w:rsidRPr="00534722" w:rsidRDefault="00F723DF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color w:val="0000FF"/>
                <w:sz w:val="20"/>
              </w:rPr>
              <w:t>1</w:t>
            </w:r>
            <w:r w:rsidR="00E25E18" w:rsidRPr="00534722">
              <w:rPr>
                <w:color w:val="0000FF"/>
                <w:sz w:val="20"/>
              </w:rPr>
              <w:t>7</w:t>
            </w:r>
          </w:p>
        </w:tc>
        <w:tc>
          <w:tcPr>
            <w:tcW w:w="2835" w:type="dxa"/>
          </w:tcPr>
          <w:p w14:paraId="043D2A10" w14:textId="6B4AB739" w:rsidR="00191A23" w:rsidRPr="00534722" w:rsidRDefault="002F548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 xml:space="preserve">Line </w:t>
            </w:r>
            <w:r w:rsidR="00471681" w:rsidRPr="00534722">
              <w:rPr>
                <w:color w:val="0000FF"/>
                <w:sz w:val="20"/>
              </w:rPr>
              <w:t>40</w:t>
            </w:r>
            <w:r w:rsidR="001D4C28" w:rsidRPr="00534722">
              <w:rPr>
                <w:color w:val="0000FF"/>
                <w:sz w:val="20"/>
              </w:rPr>
              <w:t>4</w:t>
            </w:r>
            <w:r w:rsidR="00471681" w:rsidRPr="00534722">
              <w:rPr>
                <w:color w:val="0000FF"/>
                <w:sz w:val="20"/>
              </w:rPr>
              <w:t>-43</w:t>
            </w:r>
            <w:r w:rsidR="001D4C28" w:rsidRPr="00534722">
              <w:rPr>
                <w:color w:val="0000FF"/>
                <w:sz w:val="20"/>
              </w:rPr>
              <w:t>4</w:t>
            </w:r>
          </w:p>
        </w:tc>
      </w:tr>
      <w:tr w:rsidR="00191A23" w:rsidRPr="00534722" w14:paraId="1DA65D31" w14:textId="77777777" w:rsidTr="00E341E9">
        <w:tc>
          <w:tcPr>
            <w:tcW w:w="1951" w:type="dxa"/>
          </w:tcPr>
          <w:p w14:paraId="7EEA7C35" w14:textId="77777777" w:rsidR="00191A23" w:rsidRPr="00534722" w:rsidRDefault="00191A23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534722">
              <w:rPr>
                <w:bCs/>
                <w:sz w:val="20"/>
              </w:rPr>
              <w:t>Setting</w:t>
            </w:r>
          </w:p>
        </w:tc>
        <w:tc>
          <w:tcPr>
            <w:tcW w:w="616" w:type="dxa"/>
          </w:tcPr>
          <w:p w14:paraId="04ABF7EA" w14:textId="77777777" w:rsidR="00191A23" w:rsidRPr="00534722" w:rsidRDefault="00191A23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5</w:t>
            </w:r>
          </w:p>
        </w:tc>
        <w:tc>
          <w:tcPr>
            <w:tcW w:w="8031" w:type="dxa"/>
          </w:tcPr>
          <w:p w14:paraId="54528CD2" w14:textId="77777777" w:rsidR="00191A23" w:rsidRPr="00534722" w:rsidRDefault="00191A23" w:rsidP="0022554A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559" w:type="dxa"/>
          </w:tcPr>
          <w:p w14:paraId="7DF132B2" w14:textId="4F10547B" w:rsidR="00191A23" w:rsidRPr="00534722" w:rsidRDefault="00F50D30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color w:val="0000FF"/>
                <w:sz w:val="20"/>
              </w:rPr>
              <w:t>1</w:t>
            </w:r>
            <w:r w:rsidR="00471681" w:rsidRPr="00534722">
              <w:rPr>
                <w:color w:val="0000FF"/>
                <w:sz w:val="20"/>
              </w:rPr>
              <w:t>7</w:t>
            </w:r>
            <w:r w:rsidR="00B2477C" w:rsidRPr="00534722">
              <w:rPr>
                <w:sz w:val="20"/>
              </w:rPr>
              <w:t xml:space="preserve"> </w:t>
            </w:r>
          </w:p>
        </w:tc>
        <w:tc>
          <w:tcPr>
            <w:tcW w:w="2835" w:type="dxa"/>
          </w:tcPr>
          <w:p w14:paraId="2932D1C6" w14:textId="640FD665" w:rsidR="00191A23" w:rsidRPr="00534722" w:rsidRDefault="00F50D30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 xml:space="preserve">Lines </w:t>
            </w:r>
            <w:r w:rsidR="00E80EB0" w:rsidRPr="00534722">
              <w:rPr>
                <w:color w:val="0000FF"/>
                <w:sz w:val="20"/>
              </w:rPr>
              <w:t>40</w:t>
            </w:r>
            <w:r w:rsidR="00412052" w:rsidRPr="00534722">
              <w:rPr>
                <w:color w:val="0000FF"/>
                <w:sz w:val="20"/>
              </w:rPr>
              <w:t>4</w:t>
            </w:r>
            <w:r w:rsidR="00E80EB0" w:rsidRPr="00534722">
              <w:rPr>
                <w:color w:val="0000FF"/>
                <w:sz w:val="20"/>
              </w:rPr>
              <w:t>-41</w:t>
            </w:r>
            <w:r w:rsidR="00412052" w:rsidRPr="00534722">
              <w:rPr>
                <w:color w:val="0000FF"/>
                <w:sz w:val="20"/>
              </w:rPr>
              <w:t>5</w:t>
            </w:r>
            <w:r w:rsidRPr="00534722">
              <w:rPr>
                <w:sz w:val="20"/>
              </w:rPr>
              <w:t xml:space="preserve">, </w:t>
            </w:r>
            <w:r w:rsidR="00563616" w:rsidRPr="00534722">
              <w:rPr>
                <w:sz w:val="20"/>
              </w:rPr>
              <w:t xml:space="preserve"> </w:t>
            </w:r>
            <w:r w:rsidR="00563616" w:rsidRPr="00534722">
              <w:rPr>
                <w:color w:val="0000FF"/>
                <w:sz w:val="20"/>
              </w:rPr>
              <w:t xml:space="preserve">Supplementary Table </w:t>
            </w:r>
            <w:r w:rsidR="00471681" w:rsidRPr="00534722">
              <w:rPr>
                <w:color w:val="0000FF"/>
                <w:sz w:val="20"/>
              </w:rPr>
              <w:t>S7</w:t>
            </w:r>
          </w:p>
        </w:tc>
      </w:tr>
      <w:bookmarkEnd w:id="25"/>
      <w:bookmarkEnd w:id="26"/>
      <w:tr w:rsidR="00191A23" w:rsidRPr="00534722" w14:paraId="5D89A48B" w14:textId="77777777" w:rsidTr="00E341E9">
        <w:tc>
          <w:tcPr>
            <w:tcW w:w="1951" w:type="dxa"/>
            <w:vMerge w:val="restart"/>
          </w:tcPr>
          <w:p w14:paraId="1251E67D" w14:textId="77777777" w:rsidR="00191A23" w:rsidRPr="00534722" w:rsidRDefault="00191A23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534722">
              <w:rPr>
                <w:bCs/>
                <w:sz w:val="20"/>
              </w:rPr>
              <w:t>Participants</w:t>
            </w:r>
          </w:p>
        </w:tc>
        <w:tc>
          <w:tcPr>
            <w:tcW w:w="616" w:type="dxa"/>
            <w:vMerge w:val="restart"/>
          </w:tcPr>
          <w:p w14:paraId="6B03FA09" w14:textId="77777777" w:rsidR="00191A23" w:rsidRPr="00534722" w:rsidRDefault="00191A23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6</w:t>
            </w:r>
          </w:p>
        </w:tc>
        <w:tc>
          <w:tcPr>
            <w:tcW w:w="8031" w:type="dxa"/>
          </w:tcPr>
          <w:p w14:paraId="129C270E" w14:textId="77777777" w:rsidR="00191A23" w:rsidRPr="00534722" w:rsidRDefault="00191A23" w:rsidP="0022554A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(</w:t>
            </w:r>
            <w:r w:rsidRPr="00534722">
              <w:rPr>
                <w:i/>
                <w:sz w:val="20"/>
              </w:rPr>
              <w:t>a</w:t>
            </w:r>
            <w:r w:rsidRPr="00534722">
              <w:rPr>
                <w:sz w:val="20"/>
              </w:rPr>
              <w:t xml:space="preserve">) </w:t>
            </w:r>
            <w:r w:rsidRPr="00534722">
              <w:rPr>
                <w:i/>
                <w:sz w:val="20"/>
              </w:rPr>
              <w:t>Cohort study</w:t>
            </w:r>
            <w:r w:rsidRPr="00534722">
              <w:rPr>
                <w:sz w:val="20"/>
              </w:rPr>
              <w:t>—Give the eligibility criteria, and the sources and methods of selection of participants. Describe methods of follow-up</w:t>
            </w:r>
          </w:p>
          <w:p w14:paraId="0B92FA43" w14:textId="77777777" w:rsidR="00191A23" w:rsidRPr="00534722" w:rsidRDefault="00191A23" w:rsidP="0022554A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i/>
                <w:sz w:val="20"/>
              </w:rPr>
              <w:t>Case-control study</w:t>
            </w:r>
            <w:r w:rsidRPr="00534722">
              <w:rPr>
                <w:sz w:val="20"/>
              </w:rPr>
              <w:t>—Give the eligibility criteria, and the sources and methods of case ascertainment and control selection. Give the rationale for the choice of cases and controls</w:t>
            </w:r>
          </w:p>
          <w:p w14:paraId="20979C55" w14:textId="77777777" w:rsidR="00191A23" w:rsidRPr="00534722" w:rsidRDefault="00191A23" w:rsidP="0022554A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i/>
                <w:sz w:val="20"/>
              </w:rPr>
              <w:t>Cross-sectional study</w:t>
            </w:r>
            <w:r w:rsidRPr="00534722">
              <w:rPr>
                <w:sz w:val="20"/>
              </w:rPr>
              <w:t>—Give the eligibility criteria, and the sources and methods of selection of participants</w:t>
            </w:r>
          </w:p>
        </w:tc>
        <w:tc>
          <w:tcPr>
            <w:tcW w:w="1559" w:type="dxa"/>
          </w:tcPr>
          <w:p w14:paraId="735520FF" w14:textId="01F80AB7" w:rsidR="00191A23" w:rsidRPr="00534722" w:rsidRDefault="004504B6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color w:val="0000FF"/>
                <w:sz w:val="20"/>
              </w:rPr>
              <w:t>17-19</w:t>
            </w:r>
          </w:p>
        </w:tc>
        <w:tc>
          <w:tcPr>
            <w:tcW w:w="2835" w:type="dxa"/>
          </w:tcPr>
          <w:p w14:paraId="23DFD8B7" w14:textId="15357F6C" w:rsidR="00191A23" w:rsidRPr="00534722" w:rsidRDefault="002F548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 xml:space="preserve">Line </w:t>
            </w:r>
            <w:r w:rsidR="001F63BB" w:rsidRPr="00534722">
              <w:rPr>
                <w:color w:val="0000FF"/>
                <w:sz w:val="20"/>
              </w:rPr>
              <w:t>40</w:t>
            </w:r>
            <w:r w:rsidR="00412052" w:rsidRPr="00534722">
              <w:rPr>
                <w:color w:val="0000FF"/>
                <w:sz w:val="20"/>
              </w:rPr>
              <w:t>4</w:t>
            </w:r>
            <w:r w:rsidR="001F63BB" w:rsidRPr="00534722">
              <w:rPr>
                <w:color w:val="0000FF"/>
                <w:sz w:val="20"/>
              </w:rPr>
              <w:t>-4</w:t>
            </w:r>
            <w:r w:rsidR="00B7015D" w:rsidRPr="00534722">
              <w:rPr>
                <w:color w:val="0000FF"/>
                <w:sz w:val="20"/>
              </w:rPr>
              <w:t>72</w:t>
            </w:r>
          </w:p>
        </w:tc>
      </w:tr>
      <w:tr w:rsidR="00191A23" w:rsidRPr="00534722" w14:paraId="75E7BA96" w14:textId="77777777" w:rsidTr="00E341E9">
        <w:tc>
          <w:tcPr>
            <w:tcW w:w="1951" w:type="dxa"/>
            <w:vMerge/>
          </w:tcPr>
          <w:p w14:paraId="047A4DF4" w14:textId="77777777" w:rsidR="00191A23" w:rsidRPr="00534722" w:rsidRDefault="00191A23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4" w:colFirst="0" w:colLast="0"/>
            <w:bookmarkStart w:id="28" w:name="italic15" w:colFirst="0" w:colLast="0"/>
          </w:p>
        </w:tc>
        <w:tc>
          <w:tcPr>
            <w:tcW w:w="616" w:type="dxa"/>
            <w:vMerge/>
          </w:tcPr>
          <w:p w14:paraId="630D3ADE" w14:textId="77777777" w:rsidR="00191A23" w:rsidRPr="00534722" w:rsidRDefault="00191A23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031" w:type="dxa"/>
          </w:tcPr>
          <w:p w14:paraId="0D983D74" w14:textId="77777777" w:rsidR="00191A23" w:rsidRPr="00534722" w:rsidRDefault="00191A23" w:rsidP="0022554A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(</w:t>
            </w:r>
            <w:r w:rsidRPr="00534722">
              <w:rPr>
                <w:i/>
                <w:sz w:val="20"/>
              </w:rPr>
              <w:t>b</w:t>
            </w:r>
            <w:r w:rsidRPr="00534722">
              <w:rPr>
                <w:sz w:val="20"/>
              </w:rPr>
              <w:t>)</w:t>
            </w:r>
            <w:r w:rsidRPr="00534722">
              <w:rPr>
                <w:b/>
                <w:bCs/>
                <w:sz w:val="20"/>
              </w:rPr>
              <w:t xml:space="preserve"> </w:t>
            </w:r>
            <w:r w:rsidRPr="00534722">
              <w:rPr>
                <w:bCs/>
                <w:i/>
                <w:sz w:val="20"/>
              </w:rPr>
              <w:t>Cohort study</w:t>
            </w:r>
            <w:r w:rsidRPr="00534722">
              <w:rPr>
                <w:sz w:val="20"/>
              </w:rPr>
              <w:t>—For matched studies, give matching criteria and number of exposed and unexposed</w:t>
            </w:r>
          </w:p>
          <w:p w14:paraId="247A46B6" w14:textId="77777777" w:rsidR="00191A23" w:rsidRPr="00534722" w:rsidRDefault="00191A23" w:rsidP="0022554A">
            <w:pPr>
              <w:tabs>
                <w:tab w:val="left" w:pos="5400"/>
              </w:tabs>
              <w:rPr>
                <w:i/>
                <w:sz w:val="20"/>
              </w:rPr>
            </w:pPr>
            <w:r w:rsidRPr="00534722">
              <w:rPr>
                <w:bCs/>
                <w:i/>
                <w:sz w:val="20"/>
              </w:rPr>
              <w:t>Case-control study</w:t>
            </w:r>
            <w:r w:rsidRPr="00534722">
              <w:rPr>
                <w:sz w:val="20"/>
              </w:rPr>
              <w:t>—For matched studies, give matching criteria and the number of controls per case</w:t>
            </w:r>
          </w:p>
        </w:tc>
        <w:tc>
          <w:tcPr>
            <w:tcW w:w="1559" w:type="dxa"/>
          </w:tcPr>
          <w:p w14:paraId="01F7771B" w14:textId="6F9108C0" w:rsidR="00191A23" w:rsidRPr="00534722" w:rsidRDefault="002F548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NA</w:t>
            </w:r>
          </w:p>
        </w:tc>
        <w:tc>
          <w:tcPr>
            <w:tcW w:w="2835" w:type="dxa"/>
          </w:tcPr>
          <w:p w14:paraId="0DA10920" w14:textId="50F5D4DE" w:rsidR="00191A23" w:rsidRPr="00534722" w:rsidRDefault="002F548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NA</w:t>
            </w:r>
          </w:p>
        </w:tc>
      </w:tr>
      <w:tr w:rsidR="002F548D" w:rsidRPr="00534722" w14:paraId="68E4E62F" w14:textId="77777777" w:rsidTr="00E341E9">
        <w:tc>
          <w:tcPr>
            <w:tcW w:w="1951" w:type="dxa"/>
          </w:tcPr>
          <w:p w14:paraId="55EDF28B" w14:textId="77777777" w:rsidR="002F548D" w:rsidRPr="00534722" w:rsidRDefault="002F548D" w:rsidP="002F548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6" w:colFirst="0" w:colLast="0"/>
            <w:bookmarkStart w:id="30" w:name="italic17" w:colFirst="0" w:colLast="0"/>
            <w:bookmarkEnd w:id="27"/>
            <w:bookmarkEnd w:id="28"/>
            <w:r w:rsidRPr="00534722">
              <w:rPr>
                <w:bCs/>
                <w:sz w:val="20"/>
              </w:rPr>
              <w:t>Variables</w:t>
            </w:r>
          </w:p>
        </w:tc>
        <w:tc>
          <w:tcPr>
            <w:tcW w:w="616" w:type="dxa"/>
          </w:tcPr>
          <w:p w14:paraId="247EA79F" w14:textId="77777777" w:rsidR="002F548D" w:rsidRPr="00534722" w:rsidRDefault="002F548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7</w:t>
            </w:r>
          </w:p>
        </w:tc>
        <w:tc>
          <w:tcPr>
            <w:tcW w:w="8031" w:type="dxa"/>
          </w:tcPr>
          <w:p w14:paraId="29F15289" w14:textId="77777777" w:rsidR="002F548D" w:rsidRPr="00534722" w:rsidRDefault="002F548D" w:rsidP="002F548D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559" w:type="dxa"/>
          </w:tcPr>
          <w:p w14:paraId="29F80818" w14:textId="60D07B21" w:rsidR="002F548D" w:rsidRPr="00534722" w:rsidRDefault="00FB1161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color w:val="0000FF"/>
                <w:sz w:val="20"/>
              </w:rPr>
              <w:t>20-21</w:t>
            </w:r>
          </w:p>
        </w:tc>
        <w:tc>
          <w:tcPr>
            <w:tcW w:w="2835" w:type="dxa"/>
          </w:tcPr>
          <w:p w14:paraId="2B5B4EA5" w14:textId="294134B3" w:rsidR="002F548D" w:rsidRPr="00534722" w:rsidRDefault="002F548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 xml:space="preserve">Line </w:t>
            </w:r>
            <w:r w:rsidR="00B50E4E" w:rsidRPr="00534722">
              <w:rPr>
                <w:color w:val="0000FF"/>
                <w:sz w:val="20"/>
              </w:rPr>
              <w:t>475-492</w:t>
            </w:r>
          </w:p>
        </w:tc>
      </w:tr>
      <w:tr w:rsidR="002F548D" w:rsidRPr="00534722" w14:paraId="29245584" w14:textId="77777777" w:rsidTr="00502F94">
        <w:trPr>
          <w:trHeight w:val="294"/>
        </w:trPr>
        <w:tc>
          <w:tcPr>
            <w:tcW w:w="1951" w:type="dxa"/>
          </w:tcPr>
          <w:p w14:paraId="305F7589" w14:textId="77777777" w:rsidR="002F548D" w:rsidRPr="00534722" w:rsidRDefault="002F548D" w:rsidP="002F548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1" w:name="bold17"/>
            <w:bookmarkStart w:id="32" w:name="italic18"/>
            <w:bookmarkEnd w:id="29"/>
            <w:bookmarkEnd w:id="30"/>
            <w:r w:rsidRPr="00534722">
              <w:rPr>
                <w:bCs/>
                <w:sz w:val="20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 w:rsidRPr="00534722">
              <w:rPr>
                <w:bCs/>
                <w:sz w:val="20"/>
              </w:rPr>
              <w:t xml:space="preserve"> measurement</w:t>
            </w:r>
            <w:bookmarkEnd w:id="33"/>
            <w:bookmarkEnd w:id="34"/>
          </w:p>
        </w:tc>
        <w:tc>
          <w:tcPr>
            <w:tcW w:w="616" w:type="dxa"/>
          </w:tcPr>
          <w:p w14:paraId="592CE827" w14:textId="77777777" w:rsidR="002F548D" w:rsidRPr="00534722" w:rsidRDefault="002F548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8</w:t>
            </w:r>
            <w:bookmarkStart w:id="35" w:name="bold19"/>
            <w:r w:rsidRPr="00534722">
              <w:rPr>
                <w:bCs/>
                <w:sz w:val="20"/>
              </w:rPr>
              <w:t>*</w:t>
            </w:r>
            <w:bookmarkEnd w:id="35"/>
          </w:p>
        </w:tc>
        <w:tc>
          <w:tcPr>
            <w:tcW w:w="8031" w:type="dxa"/>
            <w:shd w:val="clear" w:color="auto" w:fill="auto"/>
          </w:tcPr>
          <w:p w14:paraId="2AD302C6" w14:textId="77777777" w:rsidR="002F548D" w:rsidRPr="00534722" w:rsidRDefault="002F548D" w:rsidP="002F548D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i/>
                <w:sz w:val="20"/>
              </w:rPr>
              <w:t xml:space="preserve"> </w:t>
            </w:r>
            <w:r w:rsidRPr="00534722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559" w:type="dxa"/>
          </w:tcPr>
          <w:p w14:paraId="7C1E4144" w14:textId="7E9C3AC5" w:rsidR="002F548D" w:rsidRPr="00534722" w:rsidRDefault="00FB1161" w:rsidP="002F548D">
            <w:pPr>
              <w:tabs>
                <w:tab w:val="left" w:pos="5400"/>
              </w:tabs>
              <w:jc w:val="center"/>
              <w:rPr>
                <w:iCs/>
                <w:sz w:val="20"/>
              </w:rPr>
            </w:pPr>
            <w:r w:rsidRPr="00534722">
              <w:rPr>
                <w:color w:val="0000FF"/>
                <w:sz w:val="20"/>
              </w:rPr>
              <w:t>20-21</w:t>
            </w:r>
          </w:p>
        </w:tc>
        <w:tc>
          <w:tcPr>
            <w:tcW w:w="2835" w:type="dxa"/>
          </w:tcPr>
          <w:p w14:paraId="2FBAB7A7" w14:textId="5993A343" w:rsidR="002F548D" w:rsidRPr="00534722" w:rsidRDefault="00100778" w:rsidP="002F548D">
            <w:pPr>
              <w:tabs>
                <w:tab w:val="left" w:pos="5400"/>
              </w:tabs>
              <w:jc w:val="center"/>
              <w:rPr>
                <w:iCs/>
                <w:sz w:val="20"/>
              </w:rPr>
            </w:pPr>
            <w:r w:rsidRPr="00534722">
              <w:rPr>
                <w:iCs/>
                <w:sz w:val="20"/>
              </w:rPr>
              <w:t xml:space="preserve">Line </w:t>
            </w:r>
            <w:r w:rsidR="00B50E4E" w:rsidRPr="00534722">
              <w:rPr>
                <w:color w:val="0000FF"/>
                <w:sz w:val="20"/>
              </w:rPr>
              <w:t>475-492</w:t>
            </w:r>
          </w:p>
        </w:tc>
      </w:tr>
      <w:tr w:rsidR="002F548D" w:rsidRPr="00534722" w14:paraId="6A13DBC9" w14:textId="77777777" w:rsidTr="00E341E9">
        <w:tc>
          <w:tcPr>
            <w:tcW w:w="1951" w:type="dxa"/>
          </w:tcPr>
          <w:p w14:paraId="71F1663E" w14:textId="77777777" w:rsidR="002F548D" w:rsidRPr="00534722" w:rsidRDefault="002F548D" w:rsidP="002F548D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6" w:name="bold20" w:colFirst="0" w:colLast="0"/>
            <w:bookmarkStart w:id="37" w:name="italic20" w:colFirst="0" w:colLast="0"/>
            <w:r w:rsidRPr="00534722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616" w:type="dxa"/>
          </w:tcPr>
          <w:p w14:paraId="54EC48B1" w14:textId="77777777" w:rsidR="002F548D" w:rsidRPr="00534722" w:rsidRDefault="002F548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9</w:t>
            </w:r>
          </w:p>
        </w:tc>
        <w:tc>
          <w:tcPr>
            <w:tcW w:w="8031" w:type="dxa"/>
          </w:tcPr>
          <w:p w14:paraId="07AD84FF" w14:textId="77777777" w:rsidR="002F548D" w:rsidRPr="00534722" w:rsidRDefault="002F548D" w:rsidP="002F548D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534722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1559" w:type="dxa"/>
          </w:tcPr>
          <w:p w14:paraId="26D3E42F" w14:textId="3A7A0938" w:rsidR="002F548D" w:rsidRPr="00534722" w:rsidRDefault="002F548D" w:rsidP="002F548D">
            <w:pPr>
              <w:tabs>
                <w:tab w:val="left" w:pos="5400"/>
              </w:tabs>
              <w:jc w:val="center"/>
              <w:rPr>
                <w:color w:val="000000"/>
                <w:sz w:val="20"/>
              </w:rPr>
            </w:pPr>
            <w:r w:rsidRPr="00534722">
              <w:rPr>
                <w:color w:val="000000"/>
                <w:sz w:val="20"/>
              </w:rPr>
              <w:t>NR</w:t>
            </w:r>
          </w:p>
        </w:tc>
        <w:tc>
          <w:tcPr>
            <w:tcW w:w="2835" w:type="dxa"/>
          </w:tcPr>
          <w:p w14:paraId="29E5A5BC" w14:textId="48AE3530" w:rsidR="002F548D" w:rsidRPr="00534722" w:rsidRDefault="00D35C59" w:rsidP="002F548D">
            <w:pPr>
              <w:tabs>
                <w:tab w:val="left" w:pos="5400"/>
              </w:tabs>
              <w:jc w:val="center"/>
              <w:rPr>
                <w:color w:val="000000"/>
                <w:sz w:val="20"/>
              </w:rPr>
            </w:pPr>
            <w:r w:rsidRPr="00534722">
              <w:rPr>
                <w:color w:val="000000"/>
                <w:sz w:val="20"/>
              </w:rPr>
              <w:t>Observational study</w:t>
            </w:r>
          </w:p>
        </w:tc>
      </w:tr>
      <w:tr w:rsidR="002F548D" w:rsidRPr="00534722" w14:paraId="0D2BA24A" w14:textId="77777777" w:rsidTr="00E341E9">
        <w:tc>
          <w:tcPr>
            <w:tcW w:w="1951" w:type="dxa"/>
          </w:tcPr>
          <w:p w14:paraId="16E39A98" w14:textId="77777777" w:rsidR="002F548D" w:rsidRPr="00534722" w:rsidRDefault="002F548D" w:rsidP="002F548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bold21" w:colFirst="0" w:colLast="0"/>
            <w:bookmarkStart w:id="39" w:name="italic21" w:colFirst="0" w:colLast="0"/>
            <w:bookmarkEnd w:id="36"/>
            <w:bookmarkEnd w:id="37"/>
            <w:r w:rsidRPr="00534722">
              <w:rPr>
                <w:bCs/>
                <w:sz w:val="20"/>
              </w:rPr>
              <w:t>Study size</w:t>
            </w:r>
          </w:p>
        </w:tc>
        <w:tc>
          <w:tcPr>
            <w:tcW w:w="616" w:type="dxa"/>
          </w:tcPr>
          <w:p w14:paraId="34AE7443" w14:textId="77777777" w:rsidR="002F548D" w:rsidRPr="00534722" w:rsidRDefault="002F548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10</w:t>
            </w:r>
          </w:p>
        </w:tc>
        <w:tc>
          <w:tcPr>
            <w:tcW w:w="8031" w:type="dxa"/>
          </w:tcPr>
          <w:p w14:paraId="23AF0D47" w14:textId="77777777" w:rsidR="002F548D" w:rsidRPr="00534722" w:rsidRDefault="002F548D" w:rsidP="002F548D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Explain how the study size was arrived at</w:t>
            </w:r>
          </w:p>
        </w:tc>
        <w:tc>
          <w:tcPr>
            <w:tcW w:w="1559" w:type="dxa"/>
          </w:tcPr>
          <w:p w14:paraId="0D9D1598" w14:textId="4CA65FE4" w:rsidR="002F548D" w:rsidRPr="00534722" w:rsidRDefault="00D35C59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Supplementary file: Protocol</w:t>
            </w:r>
          </w:p>
        </w:tc>
        <w:tc>
          <w:tcPr>
            <w:tcW w:w="2835" w:type="dxa"/>
          </w:tcPr>
          <w:p w14:paraId="5E520F8E" w14:textId="2BA241F5" w:rsidR="002F548D" w:rsidRPr="00534722" w:rsidRDefault="006600E1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S</w:t>
            </w:r>
            <w:r w:rsidR="00D35C59" w:rsidRPr="00534722">
              <w:rPr>
                <w:sz w:val="20"/>
              </w:rPr>
              <w:t>ection 6.1</w:t>
            </w:r>
          </w:p>
        </w:tc>
      </w:tr>
    </w:tbl>
    <w:p w14:paraId="5DFDB358" w14:textId="77777777" w:rsidR="00191A23" w:rsidRPr="00534722" w:rsidRDefault="00191A23">
      <w:bookmarkStart w:id="40" w:name="bold22"/>
      <w:bookmarkStart w:id="41" w:name="italic22"/>
      <w:bookmarkEnd w:id="38"/>
      <w:bookmarkEnd w:id="39"/>
      <w:r w:rsidRPr="00534722">
        <w:rPr>
          <w:sz w:val="16"/>
          <w:szCs w:val="16"/>
        </w:rPr>
        <w:t>Continued on next page</w:t>
      </w:r>
      <w:r w:rsidRPr="00534722">
        <w:t xml:space="preserve"> </w:t>
      </w:r>
      <w:r w:rsidRPr="00534722">
        <w:br w:type="page"/>
      </w:r>
    </w:p>
    <w:tbl>
      <w:tblPr>
        <w:tblW w:w="1499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521"/>
        <w:gridCol w:w="749"/>
        <w:gridCol w:w="8328"/>
        <w:gridCol w:w="1276"/>
        <w:gridCol w:w="3118"/>
      </w:tblGrid>
      <w:tr w:rsidR="002F548D" w:rsidRPr="00534722" w14:paraId="4B24F445" w14:textId="77777777" w:rsidTr="00517788">
        <w:tc>
          <w:tcPr>
            <w:tcW w:w="1521" w:type="dxa"/>
          </w:tcPr>
          <w:bookmarkEnd w:id="40"/>
          <w:bookmarkEnd w:id="41"/>
          <w:p w14:paraId="68D6153A" w14:textId="77777777" w:rsidR="002F548D" w:rsidRPr="00534722" w:rsidRDefault="002F548D" w:rsidP="002F548D">
            <w:pPr>
              <w:tabs>
                <w:tab w:val="left" w:pos="5400"/>
              </w:tabs>
              <w:rPr>
                <w:bCs/>
                <w:sz w:val="20"/>
              </w:rPr>
            </w:pPr>
            <w:r w:rsidRPr="00534722">
              <w:rPr>
                <w:bCs/>
                <w:sz w:val="20"/>
              </w:rPr>
              <w:t>Quantitative</w:t>
            </w:r>
            <w:bookmarkStart w:id="42" w:name="bold23"/>
            <w:bookmarkStart w:id="43" w:name="italic23"/>
            <w:r w:rsidRPr="00534722">
              <w:rPr>
                <w:bCs/>
                <w:sz w:val="20"/>
              </w:rPr>
              <w:t xml:space="preserve"> variables</w:t>
            </w:r>
            <w:bookmarkEnd w:id="42"/>
            <w:bookmarkEnd w:id="43"/>
          </w:p>
        </w:tc>
        <w:tc>
          <w:tcPr>
            <w:tcW w:w="749" w:type="dxa"/>
          </w:tcPr>
          <w:p w14:paraId="77F93F3D" w14:textId="77777777" w:rsidR="002F548D" w:rsidRPr="00534722" w:rsidRDefault="002F548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11</w:t>
            </w:r>
          </w:p>
        </w:tc>
        <w:tc>
          <w:tcPr>
            <w:tcW w:w="8328" w:type="dxa"/>
          </w:tcPr>
          <w:p w14:paraId="2FFBF9F4" w14:textId="77777777" w:rsidR="002F548D" w:rsidRPr="00534722" w:rsidRDefault="002F548D" w:rsidP="002F548D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276" w:type="dxa"/>
          </w:tcPr>
          <w:p w14:paraId="70B0C39B" w14:textId="04FC7BCF" w:rsidR="002F548D" w:rsidRPr="00534722" w:rsidRDefault="00B57547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color w:val="0000FF"/>
                <w:sz w:val="20"/>
              </w:rPr>
              <w:t>20-21</w:t>
            </w:r>
          </w:p>
        </w:tc>
        <w:tc>
          <w:tcPr>
            <w:tcW w:w="3118" w:type="dxa"/>
          </w:tcPr>
          <w:p w14:paraId="484CF377" w14:textId="0DD44374" w:rsidR="002F548D" w:rsidRPr="00534722" w:rsidRDefault="00610542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iCs/>
                <w:sz w:val="20"/>
              </w:rPr>
              <w:t xml:space="preserve">Line </w:t>
            </w:r>
            <w:r w:rsidR="00B57547" w:rsidRPr="00534722">
              <w:rPr>
                <w:iCs/>
                <w:color w:val="0000FF"/>
                <w:sz w:val="20"/>
              </w:rPr>
              <w:t>488-509</w:t>
            </w:r>
          </w:p>
        </w:tc>
      </w:tr>
      <w:tr w:rsidR="002F548D" w:rsidRPr="00534722" w14:paraId="2FC5AC4C" w14:textId="77777777" w:rsidTr="00517788">
        <w:tc>
          <w:tcPr>
            <w:tcW w:w="1521" w:type="dxa"/>
            <w:vMerge w:val="restart"/>
          </w:tcPr>
          <w:p w14:paraId="63BBE550" w14:textId="77777777" w:rsidR="002F548D" w:rsidRPr="00534722" w:rsidRDefault="002F548D" w:rsidP="002F548D">
            <w:pPr>
              <w:tabs>
                <w:tab w:val="left" w:pos="5400"/>
              </w:tabs>
              <w:rPr>
                <w:sz w:val="20"/>
              </w:rPr>
            </w:pPr>
            <w:bookmarkStart w:id="44" w:name="italic24"/>
            <w:r w:rsidRPr="00534722">
              <w:rPr>
                <w:sz w:val="20"/>
              </w:rPr>
              <w:t>Statistical</w:t>
            </w:r>
            <w:bookmarkStart w:id="45" w:name="italic25"/>
            <w:bookmarkEnd w:id="44"/>
            <w:r w:rsidRPr="00534722">
              <w:rPr>
                <w:sz w:val="20"/>
              </w:rPr>
              <w:t xml:space="preserve"> methods</w:t>
            </w:r>
            <w:bookmarkEnd w:id="45"/>
          </w:p>
        </w:tc>
        <w:tc>
          <w:tcPr>
            <w:tcW w:w="749" w:type="dxa"/>
            <w:vMerge w:val="restart"/>
          </w:tcPr>
          <w:p w14:paraId="3A591DA2" w14:textId="77777777" w:rsidR="002F548D" w:rsidRPr="00534722" w:rsidRDefault="002F548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12</w:t>
            </w:r>
          </w:p>
        </w:tc>
        <w:tc>
          <w:tcPr>
            <w:tcW w:w="8328" w:type="dxa"/>
          </w:tcPr>
          <w:p w14:paraId="07D29517" w14:textId="77777777" w:rsidR="002F548D" w:rsidRPr="00534722" w:rsidRDefault="002F548D" w:rsidP="002F548D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(</w:t>
            </w:r>
            <w:r w:rsidRPr="00534722">
              <w:rPr>
                <w:i/>
                <w:sz w:val="20"/>
              </w:rPr>
              <w:t>a</w:t>
            </w:r>
            <w:r w:rsidRPr="00534722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1276" w:type="dxa"/>
          </w:tcPr>
          <w:p w14:paraId="34AE408A" w14:textId="742F8407" w:rsidR="002F548D" w:rsidRPr="00534722" w:rsidRDefault="00511C3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color w:val="0000FF"/>
                <w:sz w:val="20"/>
              </w:rPr>
              <w:t>20-21</w:t>
            </w:r>
          </w:p>
        </w:tc>
        <w:tc>
          <w:tcPr>
            <w:tcW w:w="3118" w:type="dxa"/>
          </w:tcPr>
          <w:p w14:paraId="1BEEB5EB" w14:textId="458AF313" w:rsidR="002F548D" w:rsidRPr="00534722" w:rsidRDefault="00872EAC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iCs/>
                <w:sz w:val="20"/>
              </w:rPr>
              <w:t xml:space="preserve">Line </w:t>
            </w:r>
            <w:r w:rsidR="00511C3D" w:rsidRPr="00534722">
              <w:rPr>
                <w:iCs/>
                <w:color w:val="0000FF"/>
                <w:sz w:val="20"/>
              </w:rPr>
              <w:t>488-509</w:t>
            </w:r>
          </w:p>
        </w:tc>
      </w:tr>
      <w:tr w:rsidR="002F548D" w:rsidRPr="00534722" w14:paraId="07FAA15E" w14:textId="77777777" w:rsidTr="00517788">
        <w:tc>
          <w:tcPr>
            <w:tcW w:w="1521" w:type="dxa"/>
            <w:vMerge/>
          </w:tcPr>
          <w:p w14:paraId="4D6FB4BA" w14:textId="77777777" w:rsidR="002F548D" w:rsidRPr="00534722" w:rsidRDefault="002F548D" w:rsidP="002F548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4" w:colFirst="0" w:colLast="0"/>
            <w:bookmarkStart w:id="47" w:name="italic26" w:colFirst="0" w:colLast="0"/>
          </w:p>
        </w:tc>
        <w:tc>
          <w:tcPr>
            <w:tcW w:w="749" w:type="dxa"/>
            <w:vMerge/>
          </w:tcPr>
          <w:p w14:paraId="51752A99" w14:textId="77777777" w:rsidR="002F548D" w:rsidRPr="00534722" w:rsidRDefault="002F548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328" w:type="dxa"/>
          </w:tcPr>
          <w:p w14:paraId="16F0000F" w14:textId="77777777" w:rsidR="002F548D" w:rsidRPr="00534722" w:rsidRDefault="002F548D" w:rsidP="002F548D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(</w:t>
            </w:r>
            <w:r w:rsidRPr="00534722">
              <w:rPr>
                <w:i/>
                <w:sz w:val="20"/>
              </w:rPr>
              <w:t>b</w:t>
            </w:r>
            <w:r w:rsidRPr="00534722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1276" w:type="dxa"/>
          </w:tcPr>
          <w:p w14:paraId="103EF613" w14:textId="4C9DEA47" w:rsidR="002F548D" w:rsidRPr="00534722" w:rsidRDefault="00511C3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color w:val="0000FF"/>
                <w:sz w:val="20"/>
              </w:rPr>
              <w:t>20-21</w:t>
            </w:r>
          </w:p>
        </w:tc>
        <w:tc>
          <w:tcPr>
            <w:tcW w:w="3118" w:type="dxa"/>
          </w:tcPr>
          <w:p w14:paraId="5A72FA56" w14:textId="3ED77612" w:rsidR="002F548D" w:rsidRPr="00534722" w:rsidRDefault="00872EAC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iCs/>
                <w:sz w:val="20"/>
              </w:rPr>
              <w:t xml:space="preserve">Line </w:t>
            </w:r>
            <w:r w:rsidR="00511C3D" w:rsidRPr="00534722">
              <w:rPr>
                <w:iCs/>
                <w:color w:val="0000FF"/>
                <w:sz w:val="20"/>
              </w:rPr>
              <w:t>488-509</w:t>
            </w:r>
          </w:p>
        </w:tc>
      </w:tr>
      <w:tr w:rsidR="00191A23" w:rsidRPr="00534722" w14:paraId="693C36FB" w14:textId="77777777" w:rsidTr="00517788">
        <w:tc>
          <w:tcPr>
            <w:tcW w:w="1521" w:type="dxa"/>
            <w:vMerge/>
          </w:tcPr>
          <w:p w14:paraId="350D4ABF" w14:textId="77777777" w:rsidR="00191A23" w:rsidRPr="00534722" w:rsidRDefault="00191A23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5" w:colFirst="0" w:colLast="0"/>
            <w:bookmarkStart w:id="49" w:name="italic27" w:colFirst="0" w:colLast="0"/>
            <w:bookmarkEnd w:id="46"/>
            <w:bookmarkEnd w:id="47"/>
          </w:p>
        </w:tc>
        <w:tc>
          <w:tcPr>
            <w:tcW w:w="749" w:type="dxa"/>
            <w:vMerge/>
          </w:tcPr>
          <w:p w14:paraId="59F952AF" w14:textId="77777777" w:rsidR="00191A23" w:rsidRPr="00534722" w:rsidRDefault="00191A23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328" w:type="dxa"/>
          </w:tcPr>
          <w:p w14:paraId="4CE5E07C" w14:textId="77777777" w:rsidR="00191A23" w:rsidRPr="00534722" w:rsidRDefault="00191A23" w:rsidP="00191A23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(</w:t>
            </w:r>
            <w:r w:rsidRPr="00534722">
              <w:rPr>
                <w:i/>
                <w:sz w:val="20"/>
              </w:rPr>
              <w:t>c</w:t>
            </w:r>
            <w:r w:rsidRPr="00534722">
              <w:rPr>
                <w:sz w:val="20"/>
              </w:rPr>
              <w:t>) Explain how missing data were addressed</w:t>
            </w:r>
          </w:p>
        </w:tc>
        <w:tc>
          <w:tcPr>
            <w:tcW w:w="1276" w:type="dxa"/>
          </w:tcPr>
          <w:p w14:paraId="29E1D7E1" w14:textId="65EC2483" w:rsidR="00191A23" w:rsidRPr="00534722" w:rsidRDefault="00230820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 xml:space="preserve">NA, </w:t>
            </w:r>
            <w:r w:rsidR="00F726D2" w:rsidRPr="00534722">
              <w:rPr>
                <w:sz w:val="20"/>
              </w:rPr>
              <w:t>5</w:t>
            </w:r>
          </w:p>
        </w:tc>
        <w:tc>
          <w:tcPr>
            <w:tcW w:w="3118" w:type="dxa"/>
          </w:tcPr>
          <w:p w14:paraId="58239C9E" w14:textId="6682EC8F" w:rsidR="00191A23" w:rsidRPr="00534722" w:rsidRDefault="00230820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 xml:space="preserve">Line </w:t>
            </w:r>
            <w:r w:rsidR="007C28A1" w:rsidRPr="00534722">
              <w:rPr>
                <w:color w:val="0000FF"/>
                <w:sz w:val="20"/>
              </w:rPr>
              <w:t>1</w:t>
            </w:r>
            <w:r w:rsidR="00761C99" w:rsidRPr="00534722">
              <w:rPr>
                <w:color w:val="0000FF"/>
                <w:sz w:val="20"/>
              </w:rPr>
              <w:t>22</w:t>
            </w:r>
            <w:r w:rsidR="007C28A1" w:rsidRPr="00534722">
              <w:rPr>
                <w:color w:val="0000FF"/>
                <w:sz w:val="20"/>
              </w:rPr>
              <w:t>-1</w:t>
            </w:r>
            <w:r w:rsidR="00761C99" w:rsidRPr="00534722">
              <w:rPr>
                <w:color w:val="0000FF"/>
                <w:sz w:val="20"/>
              </w:rPr>
              <w:t>24</w:t>
            </w:r>
          </w:p>
        </w:tc>
      </w:tr>
      <w:tr w:rsidR="00191A23" w:rsidRPr="00534722" w14:paraId="5D7F378C" w14:textId="77777777" w:rsidTr="00517788">
        <w:tc>
          <w:tcPr>
            <w:tcW w:w="1521" w:type="dxa"/>
            <w:vMerge/>
          </w:tcPr>
          <w:p w14:paraId="4616365E" w14:textId="77777777" w:rsidR="00191A23" w:rsidRPr="00534722" w:rsidRDefault="00191A23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6" w:colFirst="0" w:colLast="0"/>
            <w:bookmarkStart w:id="51" w:name="italic28" w:colFirst="0" w:colLast="0"/>
            <w:bookmarkEnd w:id="48"/>
            <w:bookmarkEnd w:id="49"/>
          </w:p>
        </w:tc>
        <w:tc>
          <w:tcPr>
            <w:tcW w:w="749" w:type="dxa"/>
            <w:vMerge/>
          </w:tcPr>
          <w:p w14:paraId="5D307F4D" w14:textId="77777777" w:rsidR="00191A23" w:rsidRPr="00534722" w:rsidRDefault="00191A23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328" w:type="dxa"/>
          </w:tcPr>
          <w:p w14:paraId="28908DEE" w14:textId="77777777" w:rsidR="00191A23" w:rsidRPr="00534722" w:rsidRDefault="00191A23" w:rsidP="00191A23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(</w:t>
            </w:r>
            <w:r w:rsidRPr="00534722">
              <w:rPr>
                <w:i/>
                <w:sz w:val="20"/>
              </w:rPr>
              <w:t>d</w:t>
            </w:r>
            <w:r w:rsidRPr="00534722">
              <w:rPr>
                <w:sz w:val="20"/>
              </w:rPr>
              <w:t xml:space="preserve">) </w:t>
            </w:r>
            <w:r w:rsidRPr="00534722">
              <w:rPr>
                <w:bCs/>
                <w:i/>
                <w:sz w:val="20"/>
              </w:rPr>
              <w:t>Cohort study</w:t>
            </w:r>
            <w:r w:rsidRPr="00534722">
              <w:rPr>
                <w:sz w:val="20"/>
              </w:rPr>
              <w:t>—If applicable, explain how loss to follow-up was addressed</w:t>
            </w:r>
          </w:p>
          <w:p w14:paraId="4CA1BEF3" w14:textId="77777777" w:rsidR="00191A23" w:rsidRPr="00534722" w:rsidRDefault="00191A23" w:rsidP="00191A23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bCs/>
                <w:i/>
                <w:sz w:val="20"/>
              </w:rPr>
              <w:t>Case-control study</w:t>
            </w:r>
            <w:r w:rsidRPr="00534722">
              <w:rPr>
                <w:sz w:val="20"/>
              </w:rPr>
              <w:t>—If applicable, explain how matching of cases and controls was addressed</w:t>
            </w:r>
          </w:p>
          <w:p w14:paraId="742741CC" w14:textId="77777777" w:rsidR="00191A23" w:rsidRPr="00534722" w:rsidRDefault="00191A23" w:rsidP="00191A23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bCs/>
                <w:i/>
                <w:sz w:val="20"/>
              </w:rPr>
              <w:t>Cross-sectional study</w:t>
            </w:r>
            <w:r w:rsidRPr="00534722">
              <w:rPr>
                <w:sz w:val="20"/>
              </w:rPr>
              <w:t>—If applicable, describe analytical methods taking account of sampling strategy</w:t>
            </w:r>
          </w:p>
        </w:tc>
        <w:tc>
          <w:tcPr>
            <w:tcW w:w="1276" w:type="dxa"/>
          </w:tcPr>
          <w:p w14:paraId="211420ED" w14:textId="5C7F14A2" w:rsidR="00191A23" w:rsidRPr="00534722" w:rsidRDefault="002F548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NR</w:t>
            </w:r>
          </w:p>
        </w:tc>
        <w:tc>
          <w:tcPr>
            <w:tcW w:w="3118" w:type="dxa"/>
          </w:tcPr>
          <w:p w14:paraId="1C3FFAA4" w14:textId="5B4D052C" w:rsidR="00191A23" w:rsidRPr="00534722" w:rsidRDefault="002F548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NR</w:t>
            </w:r>
          </w:p>
        </w:tc>
      </w:tr>
      <w:tr w:rsidR="00191A23" w:rsidRPr="00534722" w14:paraId="6BDB707A" w14:textId="77777777" w:rsidTr="00517788">
        <w:tc>
          <w:tcPr>
            <w:tcW w:w="1521" w:type="dxa"/>
            <w:vMerge/>
          </w:tcPr>
          <w:p w14:paraId="7482EB1F" w14:textId="77777777" w:rsidR="00191A23" w:rsidRPr="00534722" w:rsidRDefault="00191A23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2" w:name="bold27" w:colFirst="0" w:colLast="0"/>
            <w:bookmarkStart w:id="53" w:name="italic29" w:colFirst="0" w:colLast="0"/>
            <w:bookmarkEnd w:id="50"/>
            <w:bookmarkEnd w:id="51"/>
          </w:p>
        </w:tc>
        <w:tc>
          <w:tcPr>
            <w:tcW w:w="749" w:type="dxa"/>
            <w:vMerge/>
          </w:tcPr>
          <w:p w14:paraId="5D82E85D" w14:textId="77777777" w:rsidR="00191A23" w:rsidRPr="00534722" w:rsidRDefault="00191A23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328" w:type="dxa"/>
          </w:tcPr>
          <w:p w14:paraId="02192B67" w14:textId="77777777" w:rsidR="00191A23" w:rsidRPr="00534722" w:rsidRDefault="00191A23" w:rsidP="00191A23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(</w:t>
            </w:r>
            <w:r w:rsidRPr="00534722">
              <w:rPr>
                <w:i/>
                <w:sz w:val="20"/>
                <w:u w:val="single"/>
              </w:rPr>
              <w:t>e</w:t>
            </w:r>
            <w:r w:rsidRPr="00534722">
              <w:rPr>
                <w:sz w:val="20"/>
              </w:rPr>
              <w:t>) Describe any sensitivity analyses</w:t>
            </w:r>
          </w:p>
        </w:tc>
        <w:tc>
          <w:tcPr>
            <w:tcW w:w="1276" w:type="dxa"/>
          </w:tcPr>
          <w:p w14:paraId="1AA2CC50" w14:textId="33F89F9E" w:rsidR="00191A23" w:rsidRPr="00534722" w:rsidRDefault="002F548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NA</w:t>
            </w:r>
          </w:p>
        </w:tc>
        <w:tc>
          <w:tcPr>
            <w:tcW w:w="3118" w:type="dxa"/>
          </w:tcPr>
          <w:p w14:paraId="7284CDE3" w14:textId="09BCB3EF" w:rsidR="00191A23" w:rsidRPr="00534722" w:rsidRDefault="002F548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NA</w:t>
            </w:r>
          </w:p>
        </w:tc>
      </w:tr>
      <w:bookmarkEnd w:id="52"/>
      <w:bookmarkEnd w:id="53"/>
      <w:tr w:rsidR="00191A23" w:rsidRPr="00534722" w14:paraId="5A208A53" w14:textId="77777777" w:rsidTr="00191A23">
        <w:tc>
          <w:tcPr>
            <w:tcW w:w="14992" w:type="dxa"/>
            <w:gridSpan w:val="5"/>
          </w:tcPr>
          <w:p w14:paraId="5C76F1A1" w14:textId="77777777" w:rsidR="00191A23" w:rsidRPr="00534722" w:rsidRDefault="00191A23" w:rsidP="00191A2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Results</w:t>
            </w:r>
          </w:p>
        </w:tc>
      </w:tr>
      <w:tr w:rsidR="00191A23" w:rsidRPr="00534722" w14:paraId="60D69117" w14:textId="77777777" w:rsidTr="00517788">
        <w:tc>
          <w:tcPr>
            <w:tcW w:w="0" w:type="auto"/>
            <w:vMerge w:val="restart"/>
          </w:tcPr>
          <w:p w14:paraId="2D676E04" w14:textId="77777777" w:rsidR="00191A23" w:rsidRPr="00534722" w:rsidRDefault="00191A23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4" w:name="bold29"/>
            <w:bookmarkStart w:id="55" w:name="italic31"/>
            <w:r w:rsidRPr="00534722">
              <w:rPr>
                <w:bCs/>
                <w:sz w:val="20"/>
              </w:rPr>
              <w:t>Participants</w:t>
            </w:r>
            <w:bookmarkEnd w:id="54"/>
            <w:bookmarkEnd w:id="55"/>
          </w:p>
        </w:tc>
        <w:tc>
          <w:tcPr>
            <w:tcW w:w="0" w:type="auto"/>
            <w:vMerge w:val="restart"/>
          </w:tcPr>
          <w:p w14:paraId="73F45D73" w14:textId="77777777" w:rsidR="00191A23" w:rsidRPr="00534722" w:rsidRDefault="00191A23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13</w:t>
            </w:r>
            <w:bookmarkStart w:id="56" w:name="bold30"/>
            <w:r w:rsidRPr="00534722">
              <w:rPr>
                <w:bCs/>
                <w:sz w:val="20"/>
              </w:rPr>
              <w:t>*</w:t>
            </w:r>
            <w:bookmarkEnd w:id="56"/>
          </w:p>
        </w:tc>
        <w:tc>
          <w:tcPr>
            <w:tcW w:w="8328" w:type="dxa"/>
          </w:tcPr>
          <w:p w14:paraId="00B2085B" w14:textId="77777777" w:rsidR="00191A23" w:rsidRPr="00534722" w:rsidRDefault="00191A23" w:rsidP="00191A23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1276" w:type="dxa"/>
          </w:tcPr>
          <w:p w14:paraId="48F73D09" w14:textId="1FAAFB3D" w:rsidR="00191A23" w:rsidRPr="00534722" w:rsidRDefault="007C28A1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5</w:t>
            </w:r>
          </w:p>
        </w:tc>
        <w:tc>
          <w:tcPr>
            <w:tcW w:w="3118" w:type="dxa"/>
          </w:tcPr>
          <w:p w14:paraId="4FED6207" w14:textId="2B3B1715" w:rsidR="00191A23" w:rsidRPr="00534722" w:rsidRDefault="001511A7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color w:val="0000FF"/>
                <w:sz w:val="20"/>
              </w:rPr>
              <w:t xml:space="preserve">Line </w:t>
            </w:r>
            <w:r w:rsidR="00A05E04" w:rsidRPr="00534722">
              <w:rPr>
                <w:color w:val="0000FF"/>
                <w:sz w:val="20"/>
              </w:rPr>
              <w:t>122-124</w:t>
            </w:r>
            <w:r w:rsidR="00D35C59" w:rsidRPr="00534722">
              <w:rPr>
                <w:sz w:val="20"/>
              </w:rPr>
              <w:t xml:space="preserve">, </w:t>
            </w:r>
            <w:r w:rsidR="007C28A1" w:rsidRPr="00534722">
              <w:rPr>
                <w:sz w:val="20"/>
              </w:rPr>
              <w:t>F</w:t>
            </w:r>
            <w:r w:rsidR="00D35C59" w:rsidRPr="00534722">
              <w:rPr>
                <w:sz w:val="20"/>
              </w:rPr>
              <w:t>igure 1</w:t>
            </w:r>
          </w:p>
        </w:tc>
      </w:tr>
      <w:tr w:rsidR="00191A23" w:rsidRPr="00534722" w14:paraId="5958FE26" w14:textId="77777777" w:rsidTr="00517788">
        <w:tc>
          <w:tcPr>
            <w:tcW w:w="0" w:type="auto"/>
            <w:vMerge/>
          </w:tcPr>
          <w:p w14:paraId="22890470" w14:textId="77777777" w:rsidR="00191A23" w:rsidRPr="00534722" w:rsidRDefault="00191A23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0" w:type="auto"/>
            <w:vMerge/>
          </w:tcPr>
          <w:p w14:paraId="7D7BF16F" w14:textId="77777777" w:rsidR="00191A23" w:rsidRPr="00534722" w:rsidRDefault="00191A23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328" w:type="dxa"/>
          </w:tcPr>
          <w:p w14:paraId="16EA2ABC" w14:textId="77777777" w:rsidR="00191A23" w:rsidRPr="00534722" w:rsidRDefault="00191A23" w:rsidP="00191A23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(b) Give reasons for non-participation at each stage</w:t>
            </w:r>
          </w:p>
        </w:tc>
        <w:tc>
          <w:tcPr>
            <w:tcW w:w="1276" w:type="dxa"/>
          </w:tcPr>
          <w:p w14:paraId="30762811" w14:textId="01B23654" w:rsidR="00191A23" w:rsidRPr="00534722" w:rsidRDefault="00532B23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color w:val="0000FF"/>
                <w:sz w:val="20"/>
              </w:rPr>
              <w:t>1</w:t>
            </w:r>
            <w:r w:rsidR="00A05E04" w:rsidRPr="00534722">
              <w:rPr>
                <w:color w:val="0000FF"/>
                <w:sz w:val="20"/>
              </w:rPr>
              <w:t>9</w:t>
            </w:r>
          </w:p>
        </w:tc>
        <w:tc>
          <w:tcPr>
            <w:tcW w:w="3118" w:type="dxa"/>
          </w:tcPr>
          <w:p w14:paraId="3FEBEFBD" w14:textId="39CE728C" w:rsidR="00191A23" w:rsidRPr="00534722" w:rsidRDefault="004A4A1F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 xml:space="preserve">Line </w:t>
            </w:r>
            <w:r w:rsidR="003A1D1F" w:rsidRPr="00534722">
              <w:rPr>
                <w:color w:val="0000FF"/>
                <w:sz w:val="20"/>
              </w:rPr>
              <w:t>465-467</w:t>
            </w:r>
          </w:p>
        </w:tc>
      </w:tr>
      <w:tr w:rsidR="00191A23" w:rsidRPr="00534722" w14:paraId="4B2958D6" w14:textId="77777777" w:rsidTr="00517788">
        <w:tc>
          <w:tcPr>
            <w:tcW w:w="0" w:type="auto"/>
            <w:vMerge/>
          </w:tcPr>
          <w:p w14:paraId="461AE580" w14:textId="77777777" w:rsidR="00191A23" w:rsidRPr="00534722" w:rsidRDefault="00191A23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0" w:type="auto"/>
            <w:vMerge/>
          </w:tcPr>
          <w:p w14:paraId="10E33658" w14:textId="77777777" w:rsidR="00191A23" w:rsidRPr="00534722" w:rsidRDefault="00191A23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328" w:type="dxa"/>
          </w:tcPr>
          <w:p w14:paraId="77A89573" w14:textId="77777777" w:rsidR="00191A23" w:rsidRPr="00534722" w:rsidRDefault="00191A23" w:rsidP="00191A23">
            <w:pPr>
              <w:tabs>
                <w:tab w:val="left" w:pos="5400"/>
              </w:tabs>
              <w:rPr>
                <w:sz w:val="20"/>
              </w:rPr>
            </w:pPr>
            <w:bookmarkStart w:id="61" w:name="OLE_LINK4"/>
            <w:r w:rsidRPr="00534722">
              <w:rPr>
                <w:sz w:val="20"/>
              </w:rPr>
              <w:t>(c) Consider use of a flow diagram</w:t>
            </w:r>
            <w:bookmarkEnd w:id="61"/>
          </w:p>
        </w:tc>
        <w:tc>
          <w:tcPr>
            <w:tcW w:w="1276" w:type="dxa"/>
          </w:tcPr>
          <w:p w14:paraId="197A418F" w14:textId="60B50E1D" w:rsidR="00191A23" w:rsidRPr="00534722" w:rsidRDefault="00C17BD4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-</w:t>
            </w:r>
          </w:p>
        </w:tc>
        <w:tc>
          <w:tcPr>
            <w:tcW w:w="3118" w:type="dxa"/>
          </w:tcPr>
          <w:p w14:paraId="0231CA45" w14:textId="46E22BE6" w:rsidR="00191A23" w:rsidRPr="00534722" w:rsidRDefault="00FF5589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Figure 1</w:t>
            </w:r>
          </w:p>
        </w:tc>
      </w:tr>
      <w:tr w:rsidR="00191A23" w:rsidRPr="00534722" w14:paraId="53D76FA1" w14:textId="77777777" w:rsidTr="00517788">
        <w:tc>
          <w:tcPr>
            <w:tcW w:w="0" w:type="auto"/>
            <w:vMerge w:val="restart"/>
          </w:tcPr>
          <w:p w14:paraId="0C41E430" w14:textId="77777777" w:rsidR="00191A23" w:rsidRPr="00534722" w:rsidRDefault="00191A23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2" w:name="bold33"/>
            <w:bookmarkStart w:id="63" w:name="italic34"/>
            <w:bookmarkEnd w:id="59"/>
            <w:bookmarkEnd w:id="60"/>
            <w:r w:rsidRPr="00534722">
              <w:rPr>
                <w:bCs/>
                <w:sz w:val="20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534722">
              <w:rPr>
                <w:bCs/>
                <w:sz w:val="20"/>
              </w:rPr>
              <w:t>data</w:t>
            </w:r>
            <w:bookmarkEnd w:id="64"/>
            <w:bookmarkEnd w:id="65"/>
          </w:p>
        </w:tc>
        <w:tc>
          <w:tcPr>
            <w:tcW w:w="0" w:type="auto"/>
            <w:vMerge w:val="restart"/>
          </w:tcPr>
          <w:p w14:paraId="56DBB2C5" w14:textId="77777777" w:rsidR="00191A23" w:rsidRPr="00534722" w:rsidRDefault="00191A23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14</w:t>
            </w:r>
            <w:bookmarkStart w:id="66" w:name="bold35"/>
            <w:r w:rsidRPr="00534722">
              <w:rPr>
                <w:bCs/>
                <w:sz w:val="20"/>
              </w:rPr>
              <w:t>*</w:t>
            </w:r>
            <w:bookmarkEnd w:id="66"/>
          </w:p>
        </w:tc>
        <w:tc>
          <w:tcPr>
            <w:tcW w:w="8328" w:type="dxa"/>
          </w:tcPr>
          <w:p w14:paraId="45660549" w14:textId="77777777" w:rsidR="00191A23" w:rsidRPr="00534722" w:rsidRDefault="00191A23" w:rsidP="00191A23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1276" w:type="dxa"/>
          </w:tcPr>
          <w:p w14:paraId="75E59390" w14:textId="0836E4B1" w:rsidR="00191A23" w:rsidRPr="00534722" w:rsidRDefault="00757735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5</w:t>
            </w:r>
          </w:p>
        </w:tc>
        <w:tc>
          <w:tcPr>
            <w:tcW w:w="3118" w:type="dxa"/>
          </w:tcPr>
          <w:p w14:paraId="14473CB4" w14:textId="0BECC0CC" w:rsidR="00191A23" w:rsidRPr="00534722" w:rsidRDefault="00FF5589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 xml:space="preserve">Line </w:t>
            </w:r>
            <w:r w:rsidR="00757735" w:rsidRPr="00534722">
              <w:rPr>
                <w:sz w:val="20"/>
              </w:rPr>
              <w:t>115-</w:t>
            </w:r>
            <w:r w:rsidR="00403F23" w:rsidRPr="00534722">
              <w:rPr>
                <w:sz w:val="20"/>
              </w:rPr>
              <w:t>126</w:t>
            </w:r>
            <w:r w:rsidRPr="00534722">
              <w:rPr>
                <w:sz w:val="20"/>
              </w:rPr>
              <w:t xml:space="preserve"> and</w:t>
            </w:r>
          </w:p>
          <w:p w14:paraId="035AF78C" w14:textId="5455C164" w:rsidR="00FF5589" w:rsidRPr="00534722" w:rsidRDefault="00FF5589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 xml:space="preserve">Supplementary table </w:t>
            </w:r>
            <w:r w:rsidR="00397517" w:rsidRPr="00534722">
              <w:rPr>
                <w:sz w:val="20"/>
              </w:rPr>
              <w:t>S</w:t>
            </w:r>
            <w:r w:rsidRPr="00534722">
              <w:rPr>
                <w:sz w:val="20"/>
              </w:rPr>
              <w:t>1</w:t>
            </w:r>
          </w:p>
        </w:tc>
      </w:tr>
      <w:tr w:rsidR="00191A23" w:rsidRPr="00534722" w14:paraId="05EF3E9F" w14:textId="77777777" w:rsidTr="00517788">
        <w:tc>
          <w:tcPr>
            <w:tcW w:w="0" w:type="auto"/>
            <w:vMerge/>
          </w:tcPr>
          <w:p w14:paraId="0AE24F0E" w14:textId="77777777" w:rsidR="00191A23" w:rsidRPr="00534722" w:rsidRDefault="00191A23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0" w:type="auto"/>
            <w:vMerge/>
          </w:tcPr>
          <w:p w14:paraId="26FF7E37" w14:textId="77777777" w:rsidR="00191A23" w:rsidRPr="00534722" w:rsidRDefault="00191A23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328" w:type="dxa"/>
          </w:tcPr>
          <w:p w14:paraId="3299CB50" w14:textId="77777777" w:rsidR="00191A23" w:rsidRPr="00534722" w:rsidRDefault="00191A23" w:rsidP="00191A23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(b) Indicate number of participants with missing data for each variable of interest</w:t>
            </w:r>
          </w:p>
        </w:tc>
        <w:tc>
          <w:tcPr>
            <w:tcW w:w="1276" w:type="dxa"/>
          </w:tcPr>
          <w:p w14:paraId="511992E7" w14:textId="3918FDF9" w:rsidR="00191A23" w:rsidRPr="00534722" w:rsidRDefault="00FF5589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NA</w:t>
            </w:r>
          </w:p>
        </w:tc>
        <w:tc>
          <w:tcPr>
            <w:tcW w:w="3118" w:type="dxa"/>
          </w:tcPr>
          <w:p w14:paraId="5D2595C3" w14:textId="77A7AB48" w:rsidR="00191A23" w:rsidRPr="00534722" w:rsidRDefault="00FF5589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NA</w:t>
            </w:r>
          </w:p>
        </w:tc>
      </w:tr>
      <w:tr w:rsidR="00191A23" w:rsidRPr="00534722" w14:paraId="29F7BE71" w14:textId="77777777" w:rsidTr="00517788">
        <w:tc>
          <w:tcPr>
            <w:tcW w:w="0" w:type="auto"/>
            <w:vMerge/>
          </w:tcPr>
          <w:p w14:paraId="46421900" w14:textId="77777777" w:rsidR="00191A23" w:rsidRPr="00534722" w:rsidRDefault="00191A23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9" w:name="bold37" w:colFirst="0" w:colLast="0"/>
            <w:bookmarkStart w:id="70" w:name="italic37" w:colFirst="0" w:colLast="0"/>
            <w:bookmarkEnd w:id="67"/>
            <w:bookmarkEnd w:id="68"/>
          </w:p>
        </w:tc>
        <w:tc>
          <w:tcPr>
            <w:tcW w:w="0" w:type="auto"/>
            <w:vMerge/>
          </w:tcPr>
          <w:p w14:paraId="70C5FA86" w14:textId="77777777" w:rsidR="00191A23" w:rsidRPr="00534722" w:rsidRDefault="00191A23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328" w:type="dxa"/>
          </w:tcPr>
          <w:p w14:paraId="7628EB99" w14:textId="77777777" w:rsidR="00191A23" w:rsidRPr="00534722" w:rsidRDefault="00191A23" w:rsidP="00191A23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 xml:space="preserve">(c) </w:t>
            </w:r>
            <w:r w:rsidRPr="00534722">
              <w:rPr>
                <w:i/>
                <w:sz w:val="20"/>
              </w:rPr>
              <w:t>Cohort study</w:t>
            </w:r>
            <w:r w:rsidRPr="00534722">
              <w:rPr>
                <w:sz w:val="20"/>
              </w:rPr>
              <w:t>—Summarise follow-up time (eg, average and total amount)</w:t>
            </w:r>
          </w:p>
        </w:tc>
        <w:tc>
          <w:tcPr>
            <w:tcW w:w="1276" w:type="dxa"/>
          </w:tcPr>
          <w:p w14:paraId="1AE355C7" w14:textId="7F4B3FD6" w:rsidR="00191A23" w:rsidRPr="00534722" w:rsidRDefault="00FF5589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NA</w:t>
            </w:r>
          </w:p>
        </w:tc>
        <w:tc>
          <w:tcPr>
            <w:tcW w:w="3118" w:type="dxa"/>
          </w:tcPr>
          <w:p w14:paraId="1E5E7D40" w14:textId="29D64EDF" w:rsidR="00191A23" w:rsidRPr="00534722" w:rsidRDefault="00FF5589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NA</w:t>
            </w:r>
          </w:p>
        </w:tc>
      </w:tr>
      <w:tr w:rsidR="00191A23" w:rsidRPr="00534722" w14:paraId="4D8A7563" w14:textId="77777777" w:rsidTr="00517788">
        <w:trPr>
          <w:trHeight w:val="295"/>
        </w:trPr>
        <w:tc>
          <w:tcPr>
            <w:tcW w:w="0" w:type="auto"/>
            <w:vMerge w:val="restart"/>
          </w:tcPr>
          <w:p w14:paraId="2051C5C0" w14:textId="77777777" w:rsidR="00191A23" w:rsidRPr="00534722" w:rsidRDefault="00191A23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1" w:name="bold38" w:colFirst="0" w:colLast="0"/>
            <w:bookmarkStart w:id="72" w:name="italic38" w:colFirst="0" w:colLast="0"/>
            <w:bookmarkEnd w:id="69"/>
            <w:bookmarkEnd w:id="70"/>
            <w:r w:rsidRPr="00534722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  <w:vMerge w:val="restart"/>
          </w:tcPr>
          <w:p w14:paraId="7C1C2246" w14:textId="77777777" w:rsidR="00191A23" w:rsidRPr="00534722" w:rsidRDefault="00191A23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15</w:t>
            </w:r>
            <w:bookmarkStart w:id="73" w:name="bold39"/>
            <w:r w:rsidRPr="00534722">
              <w:rPr>
                <w:bCs/>
                <w:sz w:val="20"/>
              </w:rPr>
              <w:t>*</w:t>
            </w:r>
            <w:bookmarkEnd w:id="73"/>
          </w:p>
        </w:tc>
        <w:tc>
          <w:tcPr>
            <w:tcW w:w="8328" w:type="dxa"/>
          </w:tcPr>
          <w:p w14:paraId="5E5BDB3A" w14:textId="77777777" w:rsidR="00191A23" w:rsidRPr="00534722" w:rsidRDefault="00191A23" w:rsidP="00191A23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i/>
                <w:sz w:val="20"/>
              </w:rPr>
              <w:t>Cohort study</w:t>
            </w:r>
            <w:r w:rsidRPr="00534722">
              <w:rPr>
                <w:sz w:val="20"/>
              </w:rPr>
              <w:t>—Report numbers of outcome events or summary measures over time</w:t>
            </w:r>
          </w:p>
        </w:tc>
        <w:tc>
          <w:tcPr>
            <w:tcW w:w="1276" w:type="dxa"/>
          </w:tcPr>
          <w:p w14:paraId="04F62D65" w14:textId="5947FF8D" w:rsidR="00191A23" w:rsidRPr="00534722" w:rsidRDefault="00403F23" w:rsidP="002F548D">
            <w:pPr>
              <w:tabs>
                <w:tab w:val="left" w:pos="5400"/>
              </w:tabs>
              <w:jc w:val="center"/>
              <w:rPr>
                <w:iCs/>
                <w:sz w:val="20"/>
              </w:rPr>
            </w:pPr>
            <w:r w:rsidRPr="00534722">
              <w:rPr>
                <w:iCs/>
                <w:color w:val="0000FF"/>
                <w:sz w:val="20"/>
              </w:rPr>
              <w:t>5-1</w:t>
            </w:r>
            <w:r w:rsidR="00E438FA" w:rsidRPr="00534722">
              <w:rPr>
                <w:iCs/>
                <w:color w:val="0000FF"/>
                <w:sz w:val="20"/>
              </w:rPr>
              <w:t>1</w:t>
            </w:r>
          </w:p>
        </w:tc>
        <w:tc>
          <w:tcPr>
            <w:tcW w:w="3118" w:type="dxa"/>
          </w:tcPr>
          <w:p w14:paraId="73382FB0" w14:textId="692AA8CA" w:rsidR="00191A23" w:rsidRPr="00534722" w:rsidRDefault="00FF5589" w:rsidP="002F548D">
            <w:pPr>
              <w:tabs>
                <w:tab w:val="left" w:pos="5400"/>
              </w:tabs>
              <w:jc w:val="center"/>
              <w:rPr>
                <w:iCs/>
                <w:sz w:val="20"/>
              </w:rPr>
            </w:pPr>
            <w:r w:rsidRPr="00534722">
              <w:rPr>
                <w:iCs/>
                <w:sz w:val="20"/>
              </w:rPr>
              <w:t xml:space="preserve">Line </w:t>
            </w:r>
            <w:r w:rsidR="003A1D1F" w:rsidRPr="00534722">
              <w:rPr>
                <w:iCs/>
                <w:color w:val="0000FF"/>
                <w:sz w:val="20"/>
              </w:rPr>
              <w:t>122-</w:t>
            </w:r>
            <w:r w:rsidR="00E438FA" w:rsidRPr="00534722">
              <w:rPr>
                <w:iCs/>
                <w:color w:val="0000FF"/>
                <w:sz w:val="20"/>
              </w:rPr>
              <w:t>267</w:t>
            </w:r>
          </w:p>
        </w:tc>
      </w:tr>
      <w:tr w:rsidR="00191A23" w:rsidRPr="00534722" w14:paraId="60B79810" w14:textId="77777777" w:rsidTr="00517788">
        <w:trPr>
          <w:trHeight w:val="294"/>
        </w:trPr>
        <w:tc>
          <w:tcPr>
            <w:tcW w:w="0" w:type="auto"/>
            <w:vMerge/>
          </w:tcPr>
          <w:p w14:paraId="53C639F2" w14:textId="77777777" w:rsidR="00191A23" w:rsidRPr="00534722" w:rsidRDefault="00191A23" w:rsidP="00191A23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</w:tcPr>
          <w:p w14:paraId="76A9D0BA" w14:textId="77777777" w:rsidR="00191A23" w:rsidRPr="00534722" w:rsidRDefault="00191A23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328" w:type="dxa"/>
          </w:tcPr>
          <w:p w14:paraId="6BB96B46" w14:textId="77777777" w:rsidR="00191A23" w:rsidRPr="00534722" w:rsidRDefault="00191A23" w:rsidP="00191A23">
            <w:pPr>
              <w:tabs>
                <w:tab w:val="left" w:pos="5400"/>
              </w:tabs>
              <w:rPr>
                <w:i/>
                <w:sz w:val="20"/>
              </w:rPr>
            </w:pPr>
            <w:r w:rsidRPr="00534722">
              <w:rPr>
                <w:i/>
                <w:sz w:val="20"/>
              </w:rPr>
              <w:t>Case-control study—</w:t>
            </w:r>
            <w:r w:rsidRPr="00534722">
              <w:rPr>
                <w:sz w:val="20"/>
              </w:rPr>
              <w:t>Report numbers in each exposure category, or summary measures of exposure</w:t>
            </w:r>
          </w:p>
        </w:tc>
        <w:tc>
          <w:tcPr>
            <w:tcW w:w="1276" w:type="dxa"/>
          </w:tcPr>
          <w:p w14:paraId="43555870" w14:textId="77777777" w:rsidR="00191A23" w:rsidRPr="00534722" w:rsidRDefault="00191A23" w:rsidP="002F548D">
            <w:pPr>
              <w:tabs>
                <w:tab w:val="left" w:pos="5400"/>
              </w:tabs>
              <w:jc w:val="center"/>
              <w:rPr>
                <w:iCs/>
                <w:sz w:val="20"/>
              </w:rPr>
            </w:pPr>
          </w:p>
        </w:tc>
        <w:tc>
          <w:tcPr>
            <w:tcW w:w="3118" w:type="dxa"/>
          </w:tcPr>
          <w:p w14:paraId="3C2E8BD7" w14:textId="77777777" w:rsidR="00191A23" w:rsidRPr="00534722" w:rsidRDefault="00191A23" w:rsidP="002F548D">
            <w:pPr>
              <w:tabs>
                <w:tab w:val="left" w:pos="5400"/>
              </w:tabs>
              <w:jc w:val="center"/>
              <w:rPr>
                <w:iCs/>
                <w:sz w:val="20"/>
              </w:rPr>
            </w:pPr>
          </w:p>
        </w:tc>
      </w:tr>
      <w:tr w:rsidR="00191A23" w:rsidRPr="00534722" w14:paraId="15F21E8E" w14:textId="77777777" w:rsidTr="00517788">
        <w:trPr>
          <w:trHeight w:val="294"/>
        </w:trPr>
        <w:tc>
          <w:tcPr>
            <w:tcW w:w="0" w:type="auto"/>
            <w:vMerge/>
          </w:tcPr>
          <w:p w14:paraId="7E51794C" w14:textId="77777777" w:rsidR="00191A23" w:rsidRPr="00534722" w:rsidRDefault="00191A23" w:rsidP="00191A23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</w:tcPr>
          <w:p w14:paraId="16A7507F" w14:textId="77777777" w:rsidR="00191A23" w:rsidRPr="00534722" w:rsidRDefault="00191A23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328" w:type="dxa"/>
          </w:tcPr>
          <w:p w14:paraId="2BC7E397" w14:textId="77777777" w:rsidR="00191A23" w:rsidRPr="00534722" w:rsidRDefault="00191A23" w:rsidP="00191A23">
            <w:pPr>
              <w:tabs>
                <w:tab w:val="left" w:pos="5400"/>
              </w:tabs>
              <w:rPr>
                <w:i/>
                <w:sz w:val="20"/>
              </w:rPr>
            </w:pPr>
            <w:r w:rsidRPr="00534722">
              <w:rPr>
                <w:i/>
                <w:sz w:val="20"/>
              </w:rPr>
              <w:t>Cross-sectional study—</w:t>
            </w:r>
            <w:r w:rsidRPr="00534722">
              <w:rPr>
                <w:sz w:val="20"/>
              </w:rPr>
              <w:t>Report numbers of outcome events or summary measures</w:t>
            </w:r>
          </w:p>
        </w:tc>
        <w:tc>
          <w:tcPr>
            <w:tcW w:w="1276" w:type="dxa"/>
          </w:tcPr>
          <w:p w14:paraId="2E72EE53" w14:textId="77777777" w:rsidR="00191A23" w:rsidRPr="00534722" w:rsidRDefault="00191A23" w:rsidP="002F548D">
            <w:pPr>
              <w:tabs>
                <w:tab w:val="left" w:pos="5400"/>
              </w:tabs>
              <w:jc w:val="center"/>
              <w:rPr>
                <w:i/>
                <w:sz w:val="20"/>
              </w:rPr>
            </w:pPr>
          </w:p>
        </w:tc>
        <w:tc>
          <w:tcPr>
            <w:tcW w:w="3118" w:type="dxa"/>
          </w:tcPr>
          <w:p w14:paraId="0A2DB129" w14:textId="77777777" w:rsidR="00191A23" w:rsidRPr="00534722" w:rsidRDefault="00191A23" w:rsidP="002F548D">
            <w:pPr>
              <w:tabs>
                <w:tab w:val="left" w:pos="5400"/>
              </w:tabs>
              <w:jc w:val="center"/>
              <w:rPr>
                <w:i/>
                <w:sz w:val="20"/>
              </w:rPr>
            </w:pPr>
          </w:p>
        </w:tc>
      </w:tr>
      <w:tr w:rsidR="00191A23" w:rsidRPr="00534722" w14:paraId="6CD09077" w14:textId="77777777" w:rsidTr="00517788">
        <w:tc>
          <w:tcPr>
            <w:tcW w:w="0" w:type="auto"/>
            <w:vMerge w:val="restart"/>
          </w:tcPr>
          <w:p w14:paraId="048AEAF5" w14:textId="77777777" w:rsidR="00191A23" w:rsidRPr="00534722" w:rsidRDefault="00191A23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4" w:name="italic40" w:colFirst="0" w:colLast="0"/>
            <w:bookmarkStart w:id="75" w:name="bold41" w:colFirst="0" w:colLast="0"/>
            <w:bookmarkEnd w:id="71"/>
            <w:bookmarkEnd w:id="72"/>
            <w:r w:rsidRPr="00534722"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60646369" w14:textId="77777777" w:rsidR="00191A23" w:rsidRPr="00534722" w:rsidRDefault="00191A23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16</w:t>
            </w:r>
          </w:p>
        </w:tc>
        <w:tc>
          <w:tcPr>
            <w:tcW w:w="8328" w:type="dxa"/>
          </w:tcPr>
          <w:p w14:paraId="0646AC02" w14:textId="77777777" w:rsidR="00191A23" w:rsidRPr="00534722" w:rsidRDefault="00191A23" w:rsidP="00191A23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(</w:t>
            </w:r>
            <w:r w:rsidRPr="00534722">
              <w:rPr>
                <w:i/>
                <w:sz w:val="20"/>
              </w:rPr>
              <w:t>a</w:t>
            </w:r>
            <w:r w:rsidRPr="00534722">
              <w:rPr>
                <w:sz w:val="20"/>
              </w:rPr>
              <w:t>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1276" w:type="dxa"/>
          </w:tcPr>
          <w:p w14:paraId="60417BAD" w14:textId="5D21F698" w:rsidR="00191A23" w:rsidRPr="00534722" w:rsidRDefault="00FF5589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NA</w:t>
            </w:r>
          </w:p>
        </w:tc>
        <w:tc>
          <w:tcPr>
            <w:tcW w:w="3118" w:type="dxa"/>
          </w:tcPr>
          <w:p w14:paraId="4B328978" w14:textId="76310D0E" w:rsidR="00191A23" w:rsidRPr="00534722" w:rsidRDefault="00FF5589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NA</w:t>
            </w:r>
          </w:p>
        </w:tc>
      </w:tr>
      <w:tr w:rsidR="00FF5589" w:rsidRPr="00534722" w14:paraId="0E304FEA" w14:textId="77777777" w:rsidTr="00517788">
        <w:tc>
          <w:tcPr>
            <w:tcW w:w="0" w:type="auto"/>
            <w:vMerge/>
          </w:tcPr>
          <w:p w14:paraId="18431733" w14:textId="77777777" w:rsidR="00FF5589" w:rsidRPr="00534722" w:rsidRDefault="00FF5589" w:rsidP="00FF5589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1" w:colFirst="0" w:colLast="0"/>
            <w:bookmarkStart w:id="77" w:name="bold42" w:colFirst="0" w:colLast="0"/>
            <w:bookmarkEnd w:id="74"/>
            <w:bookmarkEnd w:id="75"/>
          </w:p>
        </w:tc>
        <w:tc>
          <w:tcPr>
            <w:tcW w:w="0" w:type="auto"/>
            <w:vMerge/>
          </w:tcPr>
          <w:p w14:paraId="60DDBDA4" w14:textId="77777777" w:rsidR="00FF5589" w:rsidRPr="00534722" w:rsidRDefault="00FF5589" w:rsidP="00FF558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328" w:type="dxa"/>
          </w:tcPr>
          <w:p w14:paraId="35C12CAC" w14:textId="77777777" w:rsidR="00FF5589" w:rsidRPr="00534722" w:rsidRDefault="00FF5589" w:rsidP="00FF5589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(</w:t>
            </w:r>
            <w:r w:rsidRPr="00534722">
              <w:rPr>
                <w:i/>
                <w:sz w:val="20"/>
              </w:rPr>
              <w:t>b</w:t>
            </w:r>
            <w:r w:rsidRPr="00534722">
              <w:rPr>
                <w:sz w:val="20"/>
              </w:rPr>
              <w:t>) Report category boundaries when continuous variables were categorized</w:t>
            </w:r>
          </w:p>
        </w:tc>
        <w:tc>
          <w:tcPr>
            <w:tcW w:w="1276" w:type="dxa"/>
          </w:tcPr>
          <w:p w14:paraId="4EDB9222" w14:textId="1DFB5E19" w:rsidR="00FF5589" w:rsidRPr="00534722" w:rsidRDefault="009738D8" w:rsidP="009738D8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 xml:space="preserve">     </w:t>
            </w:r>
            <w:r w:rsidR="00E438FA" w:rsidRPr="00534722">
              <w:rPr>
                <w:iCs/>
                <w:color w:val="0000FF"/>
                <w:sz w:val="20"/>
              </w:rPr>
              <w:t>5-11</w:t>
            </w:r>
          </w:p>
        </w:tc>
        <w:tc>
          <w:tcPr>
            <w:tcW w:w="3118" w:type="dxa"/>
          </w:tcPr>
          <w:p w14:paraId="5881FF69" w14:textId="7625F907" w:rsidR="00FF5589" w:rsidRPr="00534722" w:rsidRDefault="00343F65" w:rsidP="00FF558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iCs/>
                <w:sz w:val="20"/>
              </w:rPr>
              <w:t xml:space="preserve">Line </w:t>
            </w:r>
            <w:r w:rsidR="00E438FA" w:rsidRPr="00534722">
              <w:rPr>
                <w:iCs/>
                <w:color w:val="0000FF"/>
                <w:sz w:val="20"/>
              </w:rPr>
              <w:t>122-267</w:t>
            </w:r>
          </w:p>
        </w:tc>
      </w:tr>
      <w:tr w:rsidR="00FF5589" w:rsidRPr="00534722" w14:paraId="49DB6F53" w14:textId="77777777" w:rsidTr="00517788">
        <w:tc>
          <w:tcPr>
            <w:tcW w:w="0" w:type="auto"/>
            <w:vMerge/>
          </w:tcPr>
          <w:p w14:paraId="6E7685A4" w14:textId="77777777" w:rsidR="00FF5589" w:rsidRPr="00534722" w:rsidRDefault="00FF5589" w:rsidP="00FF5589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2" w:colFirst="0" w:colLast="0"/>
            <w:bookmarkStart w:id="79" w:name="bold43" w:colFirst="0" w:colLast="0"/>
            <w:bookmarkEnd w:id="76"/>
            <w:bookmarkEnd w:id="77"/>
          </w:p>
        </w:tc>
        <w:tc>
          <w:tcPr>
            <w:tcW w:w="0" w:type="auto"/>
            <w:vMerge/>
          </w:tcPr>
          <w:p w14:paraId="53F1E946" w14:textId="77777777" w:rsidR="00FF5589" w:rsidRPr="00534722" w:rsidRDefault="00FF5589" w:rsidP="00FF558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328" w:type="dxa"/>
          </w:tcPr>
          <w:p w14:paraId="028F16A6" w14:textId="77777777" w:rsidR="00FF5589" w:rsidRPr="00534722" w:rsidRDefault="00FF5589" w:rsidP="00FF5589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(</w:t>
            </w:r>
            <w:r w:rsidRPr="00534722">
              <w:rPr>
                <w:i/>
                <w:sz w:val="20"/>
              </w:rPr>
              <w:t>c</w:t>
            </w:r>
            <w:r w:rsidRPr="00534722">
              <w:rPr>
                <w:sz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1276" w:type="dxa"/>
          </w:tcPr>
          <w:p w14:paraId="46648737" w14:textId="2BB422F4" w:rsidR="00FF5589" w:rsidRPr="00534722" w:rsidRDefault="00FF5589" w:rsidP="00FF558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NA</w:t>
            </w:r>
          </w:p>
        </w:tc>
        <w:tc>
          <w:tcPr>
            <w:tcW w:w="3118" w:type="dxa"/>
          </w:tcPr>
          <w:p w14:paraId="19A42991" w14:textId="38ADC0CF" w:rsidR="00FF5589" w:rsidRPr="00534722" w:rsidRDefault="00FF5589" w:rsidP="00FF558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NA</w:t>
            </w:r>
          </w:p>
        </w:tc>
      </w:tr>
    </w:tbl>
    <w:p w14:paraId="024AA038" w14:textId="77777777" w:rsidR="00191A23" w:rsidRPr="00534722" w:rsidRDefault="00191A23">
      <w:bookmarkStart w:id="80" w:name="italic43"/>
      <w:bookmarkStart w:id="81" w:name="bold44"/>
      <w:bookmarkEnd w:id="78"/>
      <w:bookmarkEnd w:id="79"/>
      <w:r w:rsidRPr="00534722">
        <w:rPr>
          <w:sz w:val="16"/>
          <w:szCs w:val="16"/>
        </w:rPr>
        <w:t>Continued on next page</w:t>
      </w:r>
      <w:r w:rsidRPr="00534722">
        <w:t xml:space="preserve"> </w:t>
      </w:r>
      <w:r w:rsidRPr="00534722">
        <w:br w:type="page"/>
      </w:r>
    </w:p>
    <w:tbl>
      <w:tblPr>
        <w:tblW w:w="1499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495"/>
        <w:gridCol w:w="416"/>
        <w:gridCol w:w="8687"/>
        <w:gridCol w:w="1265"/>
        <w:gridCol w:w="3129"/>
      </w:tblGrid>
      <w:tr w:rsidR="00FF5589" w:rsidRPr="00534722" w14:paraId="23DD4035" w14:textId="77777777" w:rsidTr="00517788">
        <w:tc>
          <w:tcPr>
            <w:tcW w:w="0" w:type="auto"/>
          </w:tcPr>
          <w:bookmarkEnd w:id="80"/>
          <w:bookmarkEnd w:id="81"/>
          <w:p w14:paraId="03F12863" w14:textId="77777777" w:rsidR="00FF5589" w:rsidRPr="00534722" w:rsidRDefault="00FF5589" w:rsidP="00FF5589">
            <w:pPr>
              <w:tabs>
                <w:tab w:val="left" w:pos="5400"/>
              </w:tabs>
              <w:rPr>
                <w:bCs/>
                <w:sz w:val="20"/>
              </w:rPr>
            </w:pPr>
            <w:r w:rsidRPr="00534722">
              <w:rPr>
                <w:bCs/>
                <w:sz w:val="20"/>
              </w:rPr>
              <w:t>Other analyses</w:t>
            </w:r>
          </w:p>
        </w:tc>
        <w:tc>
          <w:tcPr>
            <w:tcW w:w="0" w:type="auto"/>
          </w:tcPr>
          <w:p w14:paraId="55A71F9A" w14:textId="77777777" w:rsidR="00FF5589" w:rsidRPr="00534722" w:rsidRDefault="00FF5589" w:rsidP="00FF558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17</w:t>
            </w:r>
          </w:p>
        </w:tc>
        <w:tc>
          <w:tcPr>
            <w:tcW w:w="8687" w:type="dxa"/>
          </w:tcPr>
          <w:p w14:paraId="07744C47" w14:textId="77777777" w:rsidR="00FF5589" w:rsidRPr="00534722" w:rsidRDefault="00FF5589" w:rsidP="00FF5589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Report other analyses done—eg analyses of subgroups and interactions, and sensitivity analyses</w:t>
            </w:r>
          </w:p>
        </w:tc>
        <w:tc>
          <w:tcPr>
            <w:tcW w:w="1265" w:type="dxa"/>
          </w:tcPr>
          <w:p w14:paraId="139EF538" w14:textId="53E32766" w:rsidR="00FF5589" w:rsidRPr="00534722" w:rsidRDefault="001306B4" w:rsidP="004A4A1F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color w:val="0000FF"/>
                <w:sz w:val="20"/>
              </w:rPr>
              <w:t>7</w:t>
            </w:r>
            <w:r w:rsidR="004A4A1F" w:rsidRPr="00534722">
              <w:rPr>
                <w:color w:val="0000FF"/>
                <w:sz w:val="20"/>
              </w:rPr>
              <w:t xml:space="preserve">, </w:t>
            </w:r>
            <w:r w:rsidR="004A6B3A" w:rsidRPr="00534722">
              <w:rPr>
                <w:color w:val="0000FF"/>
                <w:sz w:val="20"/>
              </w:rPr>
              <w:t>10-11</w:t>
            </w:r>
          </w:p>
        </w:tc>
        <w:tc>
          <w:tcPr>
            <w:tcW w:w="3129" w:type="dxa"/>
          </w:tcPr>
          <w:p w14:paraId="54322C60" w14:textId="0CFC3EE5" w:rsidR="00FF5589" w:rsidRPr="00534722" w:rsidRDefault="004A4A1F" w:rsidP="00FF558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 xml:space="preserve">Lines: </w:t>
            </w:r>
            <w:r w:rsidR="00EF49B3" w:rsidRPr="00534722">
              <w:rPr>
                <w:color w:val="0000FF"/>
                <w:sz w:val="20"/>
              </w:rPr>
              <w:t>152-160</w:t>
            </w:r>
            <w:r w:rsidR="00CE4132" w:rsidRPr="00534722">
              <w:rPr>
                <w:sz w:val="20"/>
              </w:rPr>
              <w:t>,</w:t>
            </w:r>
            <w:r w:rsidRPr="00534722">
              <w:rPr>
                <w:sz w:val="20"/>
              </w:rPr>
              <w:t xml:space="preserve"> </w:t>
            </w:r>
            <w:r w:rsidR="004326CB" w:rsidRPr="00534722">
              <w:rPr>
                <w:color w:val="0000FF"/>
                <w:sz w:val="20"/>
              </w:rPr>
              <w:t>243-267</w:t>
            </w:r>
          </w:p>
        </w:tc>
      </w:tr>
      <w:tr w:rsidR="00976EE1" w:rsidRPr="00534722" w14:paraId="486F8CA0" w14:textId="77777777" w:rsidTr="00191A23">
        <w:tc>
          <w:tcPr>
            <w:tcW w:w="14992" w:type="dxa"/>
            <w:gridSpan w:val="5"/>
          </w:tcPr>
          <w:p w14:paraId="79F50937" w14:textId="77777777" w:rsidR="00976EE1" w:rsidRPr="00534722" w:rsidRDefault="00976EE1" w:rsidP="00191A2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2" w:name="italic44"/>
            <w:bookmarkStart w:id="83" w:name="bold45"/>
            <w:r w:rsidRPr="00534722">
              <w:rPr>
                <w:sz w:val="20"/>
              </w:rPr>
              <w:t>Discussion</w:t>
            </w:r>
            <w:bookmarkEnd w:id="82"/>
            <w:bookmarkEnd w:id="83"/>
          </w:p>
        </w:tc>
      </w:tr>
      <w:tr w:rsidR="00191A23" w:rsidRPr="00534722" w14:paraId="5154DE34" w14:textId="77777777" w:rsidTr="00517788">
        <w:tc>
          <w:tcPr>
            <w:tcW w:w="0" w:type="auto"/>
          </w:tcPr>
          <w:p w14:paraId="7A72A386" w14:textId="77777777" w:rsidR="00191A23" w:rsidRPr="00534722" w:rsidRDefault="00191A23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4" w:name="italic45" w:colFirst="0" w:colLast="0"/>
            <w:bookmarkStart w:id="85" w:name="bold46" w:colFirst="0" w:colLast="0"/>
            <w:r w:rsidRPr="00534722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14:paraId="1AF83DDF" w14:textId="77777777" w:rsidR="00191A23" w:rsidRPr="00534722" w:rsidRDefault="00191A23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18</w:t>
            </w:r>
          </w:p>
        </w:tc>
        <w:tc>
          <w:tcPr>
            <w:tcW w:w="8687" w:type="dxa"/>
          </w:tcPr>
          <w:p w14:paraId="406A66F5" w14:textId="77777777" w:rsidR="00191A23" w:rsidRPr="00534722" w:rsidRDefault="00191A23" w:rsidP="00191A23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Summarise key results with reference to study objectives</w:t>
            </w:r>
          </w:p>
        </w:tc>
        <w:tc>
          <w:tcPr>
            <w:tcW w:w="1265" w:type="dxa"/>
          </w:tcPr>
          <w:p w14:paraId="4CFCA1C4" w14:textId="4EF00719" w:rsidR="00191A23" w:rsidRPr="00534722" w:rsidRDefault="00A65DEE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11</w:t>
            </w:r>
          </w:p>
        </w:tc>
        <w:tc>
          <w:tcPr>
            <w:tcW w:w="3129" w:type="dxa"/>
          </w:tcPr>
          <w:p w14:paraId="12D6B11A" w14:textId="45C312D2" w:rsidR="00191A23" w:rsidRPr="00534722" w:rsidRDefault="00FF5589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 xml:space="preserve">Line </w:t>
            </w:r>
            <w:r w:rsidR="00B318CE" w:rsidRPr="00534722">
              <w:rPr>
                <w:color w:val="0000FF"/>
                <w:sz w:val="20"/>
              </w:rPr>
              <w:t>270-285</w:t>
            </w:r>
          </w:p>
        </w:tc>
      </w:tr>
      <w:tr w:rsidR="00191A23" w:rsidRPr="00534722" w14:paraId="162FEC63" w14:textId="77777777" w:rsidTr="00517788">
        <w:tc>
          <w:tcPr>
            <w:tcW w:w="0" w:type="auto"/>
          </w:tcPr>
          <w:p w14:paraId="3FDD4DBA" w14:textId="77777777" w:rsidR="00191A23" w:rsidRPr="00534722" w:rsidRDefault="00191A23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6" w:colFirst="0" w:colLast="0"/>
            <w:bookmarkStart w:id="87" w:name="bold47" w:colFirst="0" w:colLast="0"/>
            <w:bookmarkEnd w:id="84"/>
            <w:bookmarkEnd w:id="85"/>
            <w:r w:rsidRPr="00534722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14:paraId="27FBB46F" w14:textId="77777777" w:rsidR="00191A23" w:rsidRPr="00534722" w:rsidRDefault="00191A23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19</w:t>
            </w:r>
          </w:p>
        </w:tc>
        <w:tc>
          <w:tcPr>
            <w:tcW w:w="8687" w:type="dxa"/>
          </w:tcPr>
          <w:p w14:paraId="7E45D452" w14:textId="77777777" w:rsidR="00191A23" w:rsidRPr="00534722" w:rsidRDefault="00191A23" w:rsidP="00191A23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1265" w:type="dxa"/>
          </w:tcPr>
          <w:p w14:paraId="57EF515D" w14:textId="1F0B25EE" w:rsidR="00191A23" w:rsidRPr="00534722" w:rsidRDefault="00A65DEE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1</w:t>
            </w:r>
            <w:r w:rsidR="00EF49B3" w:rsidRPr="00534722">
              <w:rPr>
                <w:color w:val="0000FF"/>
                <w:sz w:val="20"/>
              </w:rPr>
              <w:t>6</w:t>
            </w:r>
          </w:p>
        </w:tc>
        <w:tc>
          <w:tcPr>
            <w:tcW w:w="3129" w:type="dxa"/>
          </w:tcPr>
          <w:p w14:paraId="13113521" w14:textId="0455D832" w:rsidR="00191A23" w:rsidRPr="00534722" w:rsidRDefault="004A4A1F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 xml:space="preserve">Line: </w:t>
            </w:r>
            <w:r w:rsidR="009732E2" w:rsidRPr="00534722">
              <w:rPr>
                <w:color w:val="0000FF"/>
                <w:sz w:val="20"/>
              </w:rPr>
              <w:t>378-390</w:t>
            </w:r>
          </w:p>
        </w:tc>
      </w:tr>
      <w:tr w:rsidR="00191A23" w:rsidRPr="00534722" w14:paraId="3B41EFF6" w14:textId="77777777" w:rsidTr="00517788">
        <w:tc>
          <w:tcPr>
            <w:tcW w:w="0" w:type="auto"/>
          </w:tcPr>
          <w:p w14:paraId="478C4AAF" w14:textId="77777777" w:rsidR="00191A23" w:rsidRPr="00534722" w:rsidRDefault="00191A23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italic47" w:colFirst="0" w:colLast="0"/>
            <w:bookmarkStart w:id="89" w:name="bold48" w:colFirst="0" w:colLast="0"/>
            <w:bookmarkEnd w:id="86"/>
            <w:bookmarkEnd w:id="87"/>
            <w:r w:rsidRPr="00534722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6C1A08AB" w14:textId="77777777" w:rsidR="00191A23" w:rsidRPr="00534722" w:rsidRDefault="00191A23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20</w:t>
            </w:r>
          </w:p>
        </w:tc>
        <w:tc>
          <w:tcPr>
            <w:tcW w:w="8687" w:type="dxa"/>
          </w:tcPr>
          <w:p w14:paraId="3DCB73F2" w14:textId="77777777" w:rsidR="00191A23" w:rsidRPr="00534722" w:rsidRDefault="00191A23" w:rsidP="00191A23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265" w:type="dxa"/>
          </w:tcPr>
          <w:p w14:paraId="412BCD13" w14:textId="2BEE8D46" w:rsidR="00191A23" w:rsidRPr="00534722" w:rsidRDefault="009F5FEE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color w:val="0000FF"/>
                <w:sz w:val="20"/>
              </w:rPr>
              <w:t>16</w:t>
            </w:r>
          </w:p>
        </w:tc>
        <w:tc>
          <w:tcPr>
            <w:tcW w:w="3129" w:type="dxa"/>
          </w:tcPr>
          <w:p w14:paraId="48673AA7" w14:textId="3B428EF4" w:rsidR="00191A23" w:rsidRPr="00534722" w:rsidRDefault="004A4A1F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 xml:space="preserve">Line: </w:t>
            </w:r>
            <w:r w:rsidR="009F5FEE" w:rsidRPr="00534722">
              <w:rPr>
                <w:color w:val="0000FF"/>
                <w:sz w:val="20"/>
              </w:rPr>
              <w:t>391-396</w:t>
            </w:r>
          </w:p>
        </w:tc>
      </w:tr>
      <w:tr w:rsidR="00191A23" w:rsidRPr="00534722" w14:paraId="4A6221E4" w14:textId="77777777" w:rsidTr="00517788">
        <w:tc>
          <w:tcPr>
            <w:tcW w:w="0" w:type="auto"/>
          </w:tcPr>
          <w:p w14:paraId="6B9F7B4B" w14:textId="77777777" w:rsidR="00191A23" w:rsidRPr="00534722" w:rsidRDefault="00191A23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0" w:name="italic48" w:colFirst="0" w:colLast="0"/>
            <w:bookmarkStart w:id="91" w:name="bold49" w:colFirst="0" w:colLast="0"/>
            <w:bookmarkEnd w:id="88"/>
            <w:bookmarkEnd w:id="89"/>
            <w:r w:rsidRPr="00534722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</w:tcPr>
          <w:p w14:paraId="6049DEA9" w14:textId="77777777" w:rsidR="00191A23" w:rsidRPr="00534722" w:rsidRDefault="00191A23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21</w:t>
            </w:r>
          </w:p>
        </w:tc>
        <w:tc>
          <w:tcPr>
            <w:tcW w:w="8687" w:type="dxa"/>
          </w:tcPr>
          <w:p w14:paraId="0CEFE153" w14:textId="77777777" w:rsidR="00191A23" w:rsidRPr="00534722" w:rsidRDefault="00191A23" w:rsidP="00191A23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1265" w:type="dxa"/>
          </w:tcPr>
          <w:p w14:paraId="69A3DE27" w14:textId="7A7657A9" w:rsidR="00191A23" w:rsidRPr="00534722" w:rsidRDefault="009F5FEE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color w:val="0000FF"/>
                <w:sz w:val="20"/>
              </w:rPr>
              <w:t>16</w:t>
            </w:r>
          </w:p>
        </w:tc>
        <w:tc>
          <w:tcPr>
            <w:tcW w:w="3129" w:type="dxa"/>
          </w:tcPr>
          <w:p w14:paraId="4E8E766D" w14:textId="7803852D" w:rsidR="00191A23" w:rsidRPr="00534722" w:rsidRDefault="00E02B3D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 xml:space="preserve">Line: </w:t>
            </w:r>
            <w:r w:rsidR="009F5FEE" w:rsidRPr="00534722">
              <w:rPr>
                <w:color w:val="0000FF"/>
                <w:sz w:val="20"/>
              </w:rPr>
              <w:t>391-396</w:t>
            </w:r>
          </w:p>
        </w:tc>
      </w:tr>
      <w:tr w:rsidR="00191A23" w:rsidRPr="00534722" w14:paraId="3C488625" w14:textId="77777777" w:rsidTr="00517788">
        <w:tc>
          <w:tcPr>
            <w:tcW w:w="1911" w:type="dxa"/>
            <w:gridSpan w:val="2"/>
          </w:tcPr>
          <w:p w14:paraId="31BB100E" w14:textId="77777777" w:rsidR="00191A23" w:rsidRPr="00534722" w:rsidRDefault="00191A23" w:rsidP="00191A2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2" w:name="italic49"/>
            <w:bookmarkStart w:id="93" w:name="bold50"/>
            <w:bookmarkEnd w:id="90"/>
            <w:bookmarkEnd w:id="91"/>
            <w:r w:rsidRPr="00534722">
              <w:rPr>
                <w:sz w:val="20"/>
              </w:rPr>
              <w:t>Other information</w:t>
            </w:r>
          </w:p>
        </w:tc>
        <w:bookmarkEnd w:id="92"/>
        <w:bookmarkEnd w:id="93"/>
        <w:tc>
          <w:tcPr>
            <w:tcW w:w="13081" w:type="dxa"/>
            <w:gridSpan w:val="3"/>
          </w:tcPr>
          <w:p w14:paraId="7063B5F6" w14:textId="77777777" w:rsidR="00191A23" w:rsidRPr="00534722" w:rsidRDefault="00191A23" w:rsidP="00191A2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191A23" w:rsidRPr="00534722" w14:paraId="5906D17E" w14:textId="77777777" w:rsidTr="00517788">
        <w:tc>
          <w:tcPr>
            <w:tcW w:w="0" w:type="auto"/>
          </w:tcPr>
          <w:p w14:paraId="454F02F2" w14:textId="77777777" w:rsidR="00191A23" w:rsidRPr="00534722" w:rsidRDefault="00191A23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4" w:name="italic50" w:colFirst="0" w:colLast="0"/>
            <w:bookmarkStart w:id="95" w:name="bold51" w:colFirst="0" w:colLast="0"/>
            <w:r w:rsidRPr="00534722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</w:tcPr>
          <w:p w14:paraId="0330DF06" w14:textId="77777777" w:rsidR="00191A23" w:rsidRPr="00534722" w:rsidRDefault="00191A23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>22</w:t>
            </w:r>
          </w:p>
        </w:tc>
        <w:tc>
          <w:tcPr>
            <w:tcW w:w="8687" w:type="dxa"/>
          </w:tcPr>
          <w:p w14:paraId="04E8AC3F" w14:textId="77777777" w:rsidR="00191A23" w:rsidRPr="00534722" w:rsidRDefault="00191A23" w:rsidP="00191A23">
            <w:pPr>
              <w:tabs>
                <w:tab w:val="left" w:pos="5400"/>
              </w:tabs>
              <w:rPr>
                <w:sz w:val="20"/>
              </w:rPr>
            </w:pPr>
            <w:r w:rsidRPr="00534722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265" w:type="dxa"/>
          </w:tcPr>
          <w:p w14:paraId="6D248FCE" w14:textId="6CCE483B" w:rsidR="00191A23" w:rsidRPr="00534722" w:rsidRDefault="009F5FEE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color w:val="0000FF"/>
                <w:sz w:val="20"/>
              </w:rPr>
              <w:t>24</w:t>
            </w:r>
          </w:p>
        </w:tc>
        <w:tc>
          <w:tcPr>
            <w:tcW w:w="3129" w:type="dxa"/>
          </w:tcPr>
          <w:p w14:paraId="2EADB508" w14:textId="613C0A29" w:rsidR="00191A23" w:rsidRPr="00534722" w:rsidRDefault="004A4A1F" w:rsidP="002F548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34722">
              <w:rPr>
                <w:sz w:val="20"/>
              </w:rPr>
              <w:t xml:space="preserve">Line: </w:t>
            </w:r>
            <w:r w:rsidR="009F5FEE" w:rsidRPr="00534722">
              <w:rPr>
                <w:color w:val="0000FF"/>
                <w:sz w:val="20"/>
              </w:rPr>
              <w:t>632</w:t>
            </w:r>
          </w:p>
        </w:tc>
      </w:tr>
      <w:bookmarkEnd w:id="94"/>
      <w:bookmarkEnd w:id="95"/>
    </w:tbl>
    <w:p w14:paraId="759FA397" w14:textId="77777777" w:rsidR="002602FB" w:rsidRPr="00534722" w:rsidRDefault="002602FB" w:rsidP="0022554A">
      <w:pPr>
        <w:pStyle w:val="TableNote"/>
        <w:tabs>
          <w:tab w:val="left" w:pos="5400"/>
        </w:tabs>
        <w:rPr>
          <w:bCs/>
          <w:sz w:val="20"/>
        </w:rPr>
      </w:pPr>
    </w:p>
    <w:p w14:paraId="0853C960" w14:textId="77777777" w:rsidR="00D87AF7" w:rsidRPr="0022554A" w:rsidRDefault="00D87AF7" w:rsidP="0022554A">
      <w:pPr>
        <w:pStyle w:val="TableNote"/>
        <w:tabs>
          <w:tab w:val="left" w:pos="5400"/>
        </w:tabs>
        <w:rPr>
          <w:sz w:val="20"/>
        </w:rPr>
      </w:pPr>
      <w:r w:rsidRPr="00534722">
        <w:rPr>
          <w:bCs/>
          <w:sz w:val="20"/>
        </w:rPr>
        <w:t>*</w:t>
      </w:r>
      <w:r w:rsidRPr="00534722">
        <w:rPr>
          <w:sz w:val="20"/>
        </w:rPr>
        <w:t xml:space="preserve">Give information separately for cases and controls in case-control studies and, if applicable, for exposed and unexposed groups in cohort and </w:t>
      </w:r>
      <w:r w:rsidR="004A32C8" w:rsidRPr="00534722">
        <w:rPr>
          <w:sz w:val="20"/>
        </w:rPr>
        <w:t>cross-sectional</w:t>
      </w:r>
      <w:r w:rsidRPr="00534722">
        <w:rPr>
          <w:sz w:val="20"/>
        </w:rPr>
        <w:t xml:space="preserve"> studies.</w:t>
      </w:r>
      <w:bookmarkStart w:id="96" w:name="_GoBack"/>
      <w:bookmarkEnd w:id="96"/>
    </w:p>
    <w:p w14:paraId="1161228C" w14:textId="77777777" w:rsidR="00AE2C57" w:rsidRDefault="00AE2C57" w:rsidP="0022554A">
      <w:pPr>
        <w:pStyle w:val="TableNote"/>
        <w:tabs>
          <w:tab w:val="left" w:pos="5400"/>
        </w:tabs>
        <w:rPr>
          <w:sz w:val="20"/>
        </w:rPr>
      </w:pPr>
    </w:p>
    <w:sectPr w:rsidR="00AE2C57" w:rsidSect="00534722">
      <w:footerReference w:type="even" r:id="rId7"/>
      <w:footerReference w:type="default" r:id="rId8"/>
      <w:pgSz w:w="16834" w:h="11909" w:orient="landscape"/>
      <w:pgMar w:top="1134" w:right="1134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753383" w14:textId="77777777" w:rsidR="00911B71" w:rsidRDefault="00911B71">
      <w:r>
        <w:separator/>
      </w:r>
    </w:p>
  </w:endnote>
  <w:endnote w:type="continuationSeparator" w:id="0">
    <w:p w14:paraId="6675727A" w14:textId="77777777" w:rsidR="00911B71" w:rsidRDefault="0091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223135" w14:textId="77777777" w:rsidR="00A13C96" w:rsidRDefault="00A13C96" w:rsidP="00A13C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C6BDDB" w14:textId="77777777" w:rsidR="00A13C96" w:rsidRDefault="00A13C96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97087B" w14:textId="77777777" w:rsidR="00A13C96" w:rsidRDefault="00A13C96" w:rsidP="007F7F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A489B">
      <w:rPr>
        <w:rStyle w:val="PageNumber"/>
        <w:noProof/>
      </w:rPr>
      <w:t>3</w:t>
    </w:r>
    <w:r>
      <w:rPr>
        <w:rStyle w:val="PageNumber"/>
      </w:rPr>
      <w:fldChar w:fldCharType="end"/>
    </w:r>
  </w:p>
  <w:p w14:paraId="4C2D4427" w14:textId="77777777" w:rsidR="00A13C96" w:rsidRDefault="00A13C96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258763" w14:textId="77777777" w:rsidR="00911B71" w:rsidRDefault="00911B71">
      <w:r>
        <w:separator/>
      </w:r>
    </w:p>
  </w:footnote>
  <w:footnote w:type="continuationSeparator" w:id="0">
    <w:p w14:paraId="5735CA74" w14:textId="77777777" w:rsidR="00911B71" w:rsidRDefault="00911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A4361C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76C29A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D520D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E04A8C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1C953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21C6F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5AA2D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DEF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B8DC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B281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13"/>
  </w:num>
  <w:num w:numId="9">
    <w:abstractNumId w:val="9"/>
  </w:num>
  <w:num w:numId="10">
    <w:abstractNumId w:val="14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ABE"/>
    <w:rsid w:val="00002974"/>
    <w:rsid w:val="00005F0F"/>
    <w:rsid w:val="00023515"/>
    <w:rsid w:val="0002552D"/>
    <w:rsid w:val="00034BF9"/>
    <w:rsid w:val="00073A75"/>
    <w:rsid w:val="00093E3A"/>
    <w:rsid w:val="000B6FD4"/>
    <w:rsid w:val="000B7758"/>
    <w:rsid w:val="000D13F4"/>
    <w:rsid w:val="000E3193"/>
    <w:rsid w:val="000E3337"/>
    <w:rsid w:val="000E691B"/>
    <w:rsid w:val="000E734A"/>
    <w:rsid w:val="000F26ED"/>
    <w:rsid w:val="00100778"/>
    <w:rsid w:val="00110BFB"/>
    <w:rsid w:val="001142BF"/>
    <w:rsid w:val="00115B3E"/>
    <w:rsid w:val="001306B4"/>
    <w:rsid w:val="00134AAC"/>
    <w:rsid w:val="001511A7"/>
    <w:rsid w:val="00166452"/>
    <w:rsid w:val="001771C9"/>
    <w:rsid w:val="00182F52"/>
    <w:rsid w:val="00191A23"/>
    <w:rsid w:val="001A495C"/>
    <w:rsid w:val="001A75E9"/>
    <w:rsid w:val="001C040D"/>
    <w:rsid w:val="001D4C28"/>
    <w:rsid w:val="001E02AD"/>
    <w:rsid w:val="001F63BB"/>
    <w:rsid w:val="002000C0"/>
    <w:rsid w:val="0021265E"/>
    <w:rsid w:val="00215A49"/>
    <w:rsid w:val="00215E03"/>
    <w:rsid w:val="00224268"/>
    <w:rsid w:val="0022554A"/>
    <w:rsid w:val="00226A29"/>
    <w:rsid w:val="00230820"/>
    <w:rsid w:val="002471C4"/>
    <w:rsid w:val="002552FD"/>
    <w:rsid w:val="002602FB"/>
    <w:rsid w:val="0026794E"/>
    <w:rsid w:val="0028792D"/>
    <w:rsid w:val="002B385C"/>
    <w:rsid w:val="002C731D"/>
    <w:rsid w:val="002D06D0"/>
    <w:rsid w:val="002D1ABE"/>
    <w:rsid w:val="002F1A87"/>
    <w:rsid w:val="002F548D"/>
    <w:rsid w:val="00317CD2"/>
    <w:rsid w:val="003354B7"/>
    <w:rsid w:val="00343F65"/>
    <w:rsid w:val="003508EF"/>
    <w:rsid w:val="003616C6"/>
    <w:rsid w:val="00372129"/>
    <w:rsid w:val="00381876"/>
    <w:rsid w:val="00385050"/>
    <w:rsid w:val="00397517"/>
    <w:rsid w:val="003A1D1F"/>
    <w:rsid w:val="003A3FDD"/>
    <w:rsid w:val="003B5DC4"/>
    <w:rsid w:val="003E32E2"/>
    <w:rsid w:val="00402BDE"/>
    <w:rsid w:val="0040323D"/>
    <w:rsid w:val="00403F23"/>
    <w:rsid w:val="00404D2C"/>
    <w:rsid w:val="004060E6"/>
    <w:rsid w:val="00407BEA"/>
    <w:rsid w:val="00412052"/>
    <w:rsid w:val="004243C8"/>
    <w:rsid w:val="004326CB"/>
    <w:rsid w:val="00443837"/>
    <w:rsid w:val="004504B6"/>
    <w:rsid w:val="0045419E"/>
    <w:rsid w:val="0045734B"/>
    <w:rsid w:val="00465542"/>
    <w:rsid w:val="00471681"/>
    <w:rsid w:val="00472DF5"/>
    <w:rsid w:val="00495204"/>
    <w:rsid w:val="004A0031"/>
    <w:rsid w:val="004A31B3"/>
    <w:rsid w:val="004A32C8"/>
    <w:rsid w:val="004A4A1F"/>
    <w:rsid w:val="004A6B3A"/>
    <w:rsid w:val="004C3B59"/>
    <w:rsid w:val="004E1263"/>
    <w:rsid w:val="004E25D6"/>
    <w:rsid w:val="00502F94"/>
    <w:rsid w:val="005044A6"/>
    <w:rsid w:val="00511C3D"/>
    <w:rsid w:val="00517788"/>
    <w:rsid w:val="00532B23"/>
    <w:rsid w:val="00534722"/>
    <w:rsid w:val="00543775"/>
    <w:rsid w:val="00563616"/>
    <w:rsid w:val="005762CF"/>
    <w:rsid w:val="00582701"/>
    <w:rsid w:val="00590F64"/>
    <w:rsid w:val="005923E5"/>
    <w:rsid w:val="005954CD"/>
    <w:rsid w:val="005A14B9"/>
    <w:rsid w:val="005B567D"/>
    <w:rsid w:val="005D0CFC"/>
    <w:rsid w:val="005D19F4"/>
    <w:rsid w:val="005F254A"/>
    <w:rsid w:val="00610542"/>
    <w:rsid w:val="006149D3"/>
    <w:rsid w:val="006320CF"/>
    <w:rsid w:val="0065657F"/>
    <w:rsid w:val="006600E1"/>
    <w:rsid w:val="00666336"/>
    <w:rsid w:val="00683E42"/>
    <w:rsid w:val="00694C01"/>
    <w:rsid w:val="006A2F18"/>
    <w:rsid w:val="006A5DD9"/>
    <w:rsid w:val="006B2915"/>
    <w:rsid w:val="006B56D7"/>
    <w:rsid w:val="006C0B63"/>
    <w:rsid w:val="006C7601"/>
    <w:rsid w:val="006D0635"/>
    <w:rsid w:val="006D16AA"/>
    <w:rsid w:val="006F66AC"/>
    <w:rsid w:val="00701AC5"/>
    <w:rsid w:val="00706607"/>
    <w:rsid w:val="00711D81"/>
    <w:rsid w:val="0074576C"/>
    <w:rsid w:val="00754BA5"/>
    <w:rsid w:val="007562C3"/>
    <w:rsid w:val="00757735"/>
    <w:rsid w:val="00761C99"/>
    <w:rsid w:val="007B3B69"/>
    <w:rsid w:val="007C28A1"/>
    <w:rsid w:val="007C72F6"/>
    <w:rsid w:val="007D1F27"/>
    <w:rsid w:val="007F7FA0"/>
    <w:rsid w:val="00816966"/>
    <w:rsid w:val="00817D26"/>
    <w:rsid w:val="00821CD4"/>
    <w:rsid w:val="008423A7"/>
    <w:rsid w:val="008440CC"/>
    <w:rsid w:val="00872EAC"/>
    <w:rsid w:val="00877A72"/>
    <w:rsid w:val="0089107E"/>
    <w:rsid w:val="00891604"/>
    <w:rsid w:val="00894003"/>
    <w:rsid w:val="008A2FD2"/>
    <w:rsid w:val="008B63FC"/>
    <w:rsid w:val="008D225B"/>
    <w:rsid w:val="008D5C9E"/>
    <w:rsid w:val="009078C4"/>
    <w:rsid w:val="00910D30"/>
    <w:rsid w:val="00911B71"/>
    <w:rsid w:val="00921BF8"/>
    <w:rsid w:val="009367F9"/>
    <w:rsid w:val="009454C3"/>
    <w:rsid w:val="009642BE"/>
    <w:rsid w:val="009732E2"/>
    <w:rsid w:val="009738D8"/>
    <w:rsid w:val="00976EE1"/>
    <w:rsid w:val="00985B24"/>
    <w:rsid w:val="009872CC"/>
    <w:rsid w:val="009B10F1"/>
    <w:rsid w:val="009B368D"/>
    <w:rsid w:val="009C24D4"/>
    <w:rsid w:val="009E0429"/>
    <w:rsid w:val="009F381F"/>
    <w:rsid w:val="009F5211"/>
    <w:rsid w:val="009F5FEE"/>
    <w:rsid w:val="00A05E04"/>
    <w:rsid w:val="00A13C96"/>
    <w:rsid w:val="00A42352"/>
    <w:rsid w:val="00A527E4"/>
    <w:rsid w:val="00A5640D"/>
    <w:rsid w:val="00A63813"/>
    <w:rsid w:val="00A65DEE"/>
    <w:rsid w:val="00A729D6"/>
    <w:rsid w:val="00A74F3C"/>
    <w:rsid w:val="00A8612B"/>
    <w:rsid w:val="00A938BF"/>
    <w:rsid w:val="00AA2AA5"/>
    <w:rsid w:val="00AB40DE"/>
    <w:rsid w:val="00AB7BC4"/>
    <w:rsid w:val="00AD29E5"/>
    <w:rsid w:val="00AE23EB"/>
    <w:rsid w:val="00AE2C57"/>
    <w:rsid w:val="00AE4CFD"/>
    <w:rsid w:val="00AF4615"/>
    <w:rsid w:val="00B20228"/>
    <w:rsid w:val="00B22FE9"/>
    <w:rsid w:val="00B2477C"/>
    <w:rsid w:val="00B247AE"/>
    <w:rsid w:val="00B318CE"/>
    <w:rsid w:val="00B3775E"/>
    <w:rsid w:val="00B50DF8"/>
    <w:rsid w:val="00B50E4E"/>
    <w:rsid w:val="00B54EA0"/>
    <w:rsid w:val="00B57547"/>
    <w:rsid w:val="00B60EFB"/>
    <w:rsid w:val="00B65366"/>
    <w:rsid w:val="00B673E0"/>
    <w:rsid w:val="00B7015D"/>
    <w:rsid w:val="00B76F8B"/>
    <w:rsid w:val="00B77807"/>
    <w:rsid w:val="00B940E9"/>
    <w:rsid w:val="00BA1206"/>
    <w:rsid w:val="00BC5311"/>
    <w:rsid w:val="00BC7FE6"/>
    <w:rsid w:val="00BE3709"/>
    <w:rsid w:val="00BE59E8"/>
    <w:rsid w:val="00BF085D"/>
    <w:rsid w:val="00C00BC4"/>
    <w:rsid w:val="00C13374"/>
    <w:rsid w:val="00C17BD4"/>
    <w:rsid w:val="00C20D62"/>
    <w:rsid w:val="00C32E73"/>
    <w:rsid w:val="00C60FA9"/>
    <w:rsid w:val="00C75866"/>
    <w:rsid w:val="00C90577"/>
    <w:rsid w:val="00CA489B"/>
    <w:rsid w:val="00CB6CC8"/>
    <w:rsid w:val="00CC4C93"/>
    <w:rsid w:val="00CE4132"/>
    <w:rsid w:val="00D120D2"/>
    <w:rsid w:val="00D20D7C"/>
    <w:rsid w:val="00D2256D"/>
    <w:rsid w:val="00D230EC"/>
    <w:rsid w:val="00D24B36"/>
    <w:rsid w:val="00D26FCA"/>
    <w:rsid w:val="00D35C59"/>
    <w:rsid w:val="00D6407C"/>
    <w:rsid w:val="00D67D6D"/>
    <w:rsid w:val="00D87AF7"/>
    <w:rsid w:val="00DA120C"/>
    <w:rsid w:val="00DA2270"/>
    <w:rsid w:val="00DC4BEF"/>
    <w:rsid w:val="00E02B3D"/>
    <w:rsid w:val="00E10628"/>
    <w:rsid w:val="00E144CD"/>
    <w:rsid w:val="00E2292B"/>
    <w:rsid w:val="00E25E18"/>
    <w:rsid w:val="00E341E9"/>
    <w:rsid w:val="00E350F4"/>
    <w:rsid w:val="00E438FA"/>
    <w:rsid w:val="00E80EB0"/>
    <w:rsid w:val="00E82B29"/>
    <w:rsid w:val="00EA6E28"/>
    <w:rsid w:val="00EF49B3"/>
    <w:rsid w:val="00F0752A"/>
    <w:rsid w:val="00F378D0"/>
    <w:rsid w:val="00F50D30"/>
    <w:rsid w:val="00F723DF"/>
    <w:rsid w:val="00F726D2"/>
    <w:rsid w:val="00F76A7F"/>
    <w:rsid w:val="00F838E1"/>
    <w:rsid w:val="00F842DC"/>
    <w:rsid w:val="00F876FF"/>
    <w:rsid w:val="00F93A89"/>
    <w:rsid w:val="00F970FA"/>
    <w:rsid w:val="00FA2721"/>
    <w:rsid w:val="00FA3D11"/>
    <w:rsid w:val="00FB1161"/>
    <w:rsid w:val="00FC0373"/>
    <w:rsid w:val="00FF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1E20A5"/>
  <w15:docId w15:val="{06136208-0DC3-4841-BD50-0495DA00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B6FD4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0B6FD4"/>
  </w:style>
  <w:style w:type="paragraph" w:styleId="Header">
    <w:name w:val="head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PlainText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Captio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Caption"/>
    <w:rsid w:val="000B6FD4"/>
    <w:rPr>
      <w:sz w:val="18"/>
    </w:rPr>
  </w:style>
  <w:style w:type="paragraph" w:styleId="Date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BodyText">
    <w:name w:val="Body Text"/>
    <w:basedOn w:val="Normal"/>
    <w:rsid w:val="000B6FD4"/>
    <w:pPr>
      <w:spacing w:after="120"/>
    </w:pPr>
  </w:style>
  <w:style w:type="character" w:styleId="EndnoteReference">
    <w:name w:val="endnote reference"/>
    <w:basedOn w:val="DefaultParagraphFont"/>
    <w:semiHidden/>
    <w:rsid w:val="000B6FD4"/>
    <w:rPr>
      <w:vertAlign w:val="superscript"/>
    </w:rPr>
  </w:style>
  <w:style w:type="paragraph" w:styleId="EndnoteText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DefaultParagraphFont"/>
    <w:rsid w:val="000B6FD4"/>
    <w:rPr>
      <w:color w:val="0000FF"/>
      <w:vertAlign w:val="superscript"/>
    </w:rPr>
  </w:style>
  <w:style w:type="character" w:customStyle="1" w:styleId="FnoteRef">
    <w:name w:val="FnoteRef"/>
    <w:basedOn w:val="DefaultParagraphFont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FootnoteReference">
    <w:name w:val="footnote reference"/>
    <w:basedOn w:val="DefaultParagraphFont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Bullet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BodyText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itle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Emphasis">
    <w:name w:val="Emphasis"/>
    <w:basedOn w:val="DefaultParagraphFont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CommentReference">
    <w:name w:val="annotation reference"/>
    <w:basedOn w:val="DefaultParagraphFont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BodyTextFirstIndent">
    <w:name w:val="Body Text First Indent"/>
    <w:basedOn w:val="BodyText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tation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itle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basedOn w:val="DefaultParagraphFont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DefaultParagraphFont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DefaultParagraphFont"/>
    <w:rsid w:val="000B6FD4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BodyTextIndent2">
    <w:name w:val="Body Text Indent 2"/>
    <w:basedOn w:val="Normal"/>
    <w:rsid w:val="000B6FD4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0B6FD4"/>
    <w:pPr>
      <w:ind w:left="4252"/>
    </w:pPr>
  </w:style>
  <w:style w:type="paragraph" w:styleId="DocumentMap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0B6FD4"/>
  </w:style>
  <w:style w:type="paragraph" w:styleId="EnvelopeAddress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0B6FD4"/>
    <w:rPr>
      <w:rFonts w:ascii="Arial" w:hAnsi="Arial"/>
      <w:sz w:val="20"/>
    </w:rPr>
  </w:style>
  <w:style w:type="character" w:styleId="FollowedHyperlink">
    <w:name w:val="FollowedHyperlink"/>
    <w:basedOn w:val="DefaultParagraphFont"/>
    <w:rsid w:val="000B6FD4"/>
    <w:rPr>
      <w:color w:val="800080"/>
      <w:u w:val="single"/>
    </w:rPr>
  </w:style>
  <w:style w:type="character" w:styleId="HTMLAcronym">
    <w:name w:val="HTML Acronym"/>
    <w:basedOn w:val="DefaultParagraphFont"/>
    <w:rsid w:val="000B6FD4"/>
  </w:style>
  <w:style w:type="paragraph" w:styleId="HTMLAddress">
    <w:name w:val="HTML Address"/>
    <w:basedOn w:val="Normal"/>
    <w:rsid w:val="000B6FD4"/>
    <w:rPr>
      <w:i/>
      <w:iCs/>
    </w:rPr>
  </w:style>
  <w:style w:type="character" w:styleId="HTMLCite">
    <w:name w:val="HTML Cite"/>
    <w:basedOn w:val="DefaultParagraphFont"/>
    <w:rsid w:val="000B6FD4"/>
    <w:rPr>
      <w:i/>
      <w:iCs/>
    </w:rPr>
  </w:style>
  <w:style w:type="character" w:styleId="HTMLCode">
    <w:name w:val="HTML Code"/>
    <w:basedOn w:val="DefaultParagraphFont"/>
    <w:rsid w:val="000B6FD4"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rsid w:val="000B6FD4"/>
    <w:rPr>
      <w:i/>
      <w:iCs/>
    </w:rPr>
  </w:style>
  <w:style w:type="character" w:styleId="HTMLKeyboard">
    <w:name w:val="HTML Keyboard"/>
    <w:basedOn w:val="DefaultParagraphFont"/>
    <w:rsid w:val="000B6FD4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sid w:val="000B6FD4"/>
    <w:rPr>
      <w:rFonts w:ascii="Courier New" w:hAnsi="Courier New"/>
      <w:sz w:val="20"/>
    </w:rPr>
  </w:style>
  <w:style w:type="character" w:styleId="HTMLSample">
    <w:name w:val="HTML Sample"/>
    <w:basedOn w:val="DefaultParagraphFont"/>
    <w:rsid w:val="000B6FD4"/>
    <w:rPr>
      <w:rFonts w:ascii="Courier New" w:hAnsi="Courier New"/>
    </w:rPr>
  </w:style>
  <w:style w:type="character" w:styleId="HTMLTypewriter">
    <w:name w:val="HTML Typewriter"/>
    <w:basedOn w:val="DefaultParagraphFont"/>
    <w:rsid w:val="000B6FD4"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rsid w:val="000B6FD4"/>
    <w:rPr>
      <w:i/>
      <w:iCs/>
    </w:rPr>
  </w:style>
  <w:style w:type="character" w:styleId="Hyperlink">
    <w:name w:val="Hyperlink"/>
    <w:basedOn w:val="DefaultParagraphFont"/>
    <w:rsid w:val="000B6FD4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B6FD4"/>
    <w:rPr>
      <w:rFonts w:ascii="Arial" w:hAnsi="Arial"/>
      <w:b/>
      <w:bCs/>
    </w:rPr>
  </w:style>
  <w:style w:type="character" w:styleId="LineNumber">
    <w:name w:val="line number"/>
    <w:basedOn w:val="DefaultParagraphFont"/>
    <w:rsid w:val="000B6FD4"/>
  </w:style>
  <w:style w:type="paragraph" w:styleId="List">
    <w:name w:val="List"/>
    <w:basedOn w:val="Normal"/>
    <w:rsid w:val="000B6FD4"/>
    <w:pPr>
      <w:ind w:left="283" w:hanging="283"/>
    </w:pPr>
  </w:style>
  <w:style w:type="paragraph" w:styleId="List20">
    <w:name w:val="List 2"/>
    <w:basedOn w:val="Normal"/>
    <w:rsid w:val="000B6FD4"/>
    <w:pPr>
      <w:ind w:left="566" w:hanging="283"/>
    </w:pPr>
  </w:style>
  <w:style w:type="paragraph" w:styleId="List3">
    <w:name w:val="List 3"/>
    <w:basedOn w:val="Normal"/>
    <w:rsid w:val="000B6FD4"/>
    <w:pPr>
      <w:ind w:left="849" w:hanging="283"/>
    </w:pPr>
  </w:style>
  <w:style w:type="paragraph" w:styleId="List4">
    <w:name w:val="List 4"/>
    <w:basedOn w:val="Normal"/>
    <w:rsid w:val="000B6FD4"/>
    <w:pPr>
      <w:ind w:left="1132" w:hanging="283"/>
    </w:pPr>
  </w:style>
  <w:style w:type="paragraph" w:styleId="List5">
    <w:name w:val="List 5"/>
    <w:basedOn w:val="Normal"/>
    <w:rsid w:val="000B6FD4"/>
    <w:pPr>
      <w:ind w:left="1415" w:hanging="283"/>
    </w:pPr>
  </w:style>
  <w:style w:type="paragraph" w:styleId="ListBullet2">
    <w:name w:val="List Bullet 2"/>
    <w:basedOn w:val="Normal"/>
    <w:autoRedefine/>
    <w:rsid w:val="000B6FD4"/>
    <w:pPr>
      <w:numPr>
        <w:numId w:val="11"/>
      </w:numPr>
    </w:pPr>
  </w:style>
  <w:style w:type="paragraph" w:styleId="ListBullet3">
    <w:name w:val="List Bullet 3"/>
    <w:basedOn w:val="Normal"/>
    <w:autoRedefine/>
    <w:rsid w:val="000B6FD4"/>
    <w:pPr>
      <w:numPr>
        <w:numId w:val="12"/>
      </w:numPr>
    </w:pPr>
  </w:style>
  <w:style w:type="paragraph" w:styleId="ListBullet4">
    <w:name w:val="List Bullet 4"/>
    <w:basedOn w:val="Normal"/>
    <w:autoRedefine/>
    <w:rsid w:val="000B6FD4"/>
    <w:pPr>
      <w:numPr>
        <w:numId w:val="13"/>
      </w:numPr>
    </w:pPr>
  </w:style>
  <w:style w:type="paragraph" w:styleId="ListBullet5">
    <w:name w:val="List Bullet 5"/>
    <w:basedOn w:val="Normal"/>
    <w:autoRedefine/>
    <w:rsid w:val="000B6FD4"/>
    <w:pPr>
      <w:numPr>
        <w:numId w:val="14"/>
      </w:numPr>
    </w:pPr>
  </w:style>
  <w:style w:type="paragraph" w:styleId="ListContinue">
    <w:name w:val="List Continue"/>
    <w:basedOn w:val="Normal"/>
    <w:rsid w:val="000B6FD4"/>
    <w:pPr>
      <w:spacing w:after="120"/>
      <w:ind w:left="283"/>
    </w:pPr>
  </w:style>
  <w:style w:type="paragraph" w:styleId="ListContinue2">
    <w:name w:val="List Continue 2"/>
    <w:basedOn w:val="Normal"/>
    <w:rsid w:val="000B6FD4"/>
    <w:pPr>
      <w:spacing w:after="120"/>
      <w:ind w:left="566"/>
    </w:pPr>
  </w:style>
  <w:style w:type="paragraph" w:styleId="ListContinue3">
    <w:name w:val="List Continue 3"/>
    <w:basedOn w:val="Normal"/>
    <w:rsid w:val="000B6FD4"/>
    <w:pPr>
      <w:spacing w:after="120"/>
      <w:ind w:left="849"/>
    </w:pPr>
  </w:style>
  <w:style w:type="paragraph" w:styleId="ListContinue4">
    <w:name w:val="List Continue 4"/>
    <w:basedOn w:val="Normal"/>
    <w:rsid w:val="000B6FD4"/>
    <w:pPr>
      <w:spacing w:after="120"/>
      <w:ind w:left="1132"/>
    </w:pPr>
  </w:style>
  <w:style w:type="paragraph" w:styleId="ListContinue5">
    <w:name w:val="List Continue 5"/>
    <w:basedOn w:val="Normal"/>
    <w:rsid w:val="000B6FD4"/>
    <w:pPr>
      <w:spacing w:after="120"/>
      <w:ind w:left="1415"/>
    </w:pPr>
  </w:style>
  <w:style w:type="paragraph" w:styleId="ListNumber">
    <w:name w:val="List Number"/>
    <w:basedOn w:val="Normal"/>
    <w:rsid w:val="000B6FD4"/>
    <w:pPr>
      <w:numPr>
        <w:numId w:val="15"/>
      </w:numPr>
    </w:pPr>
  </w:style>
  <w:style w:type="paragraph" w:styleId="ListNumber2">
    <w:name w:val="List Number 2"/>
    <w:basedOn w:val="Normal"/>
    <w:rsid w:val="000B6FD4"/>
    <w:pPr>
      <w:numPr>
        <w:numId w:val="16"/>
      </w:numPr>
    </w:pPr>
  </w:style>
  <w:style w:type="paragraph" w:styleId="ListNumber3">
    <w:name w:val="List Number 3"/>
    <w:basedOn w:val="Normal"/>
    <w:rsid w:val="000B6FD4"/>
    <w:pPr>
      <w:numPr>
        <w:numId w:val="17"/>
      </w:numPr>
    </w:pPr>
  </w:style>
  <w:style w:type="paragraph" w:styleId="ListNumber4">
    <w:name w:val="List Number 4"/>
    <w:basedOn w:val="Normal"/>
    <w:rsid w:val="000B6FD4"/>
    <w:pPr>
      <w:numPr>
        <w:numId w:val="18"/>
      </w:numPr>
    </w:pPr>
  </w:style>
  <w:style w:type="paragraph" w:styleId="ListNumber5">
    <w:name w:val="List Number 5"/>
    <w:basedOn w:val="Normal"/>
    <w:rsid w:val="000B6FD4"/>
    <w:pPr>
      <w:numPr>
        <w:numId w:val="19"/>
      </w:numPr>
    </w:pPr>
  </w:style>
  <w:style w:type="paragraph" w:styleId="MacroText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Indent">
    <w:name w:val="Normal Indent"/>
    <w:basedOn w:val="Normal"/>
    <w:rsid w:val="000B6FD4"/>
    <w:pPr>
      <w:ind w:left="720"/>
    </w:pPr>
  </w:style>
  <w:style w:type="paragraph" w:styleId="NoteHeading">
    <w:name w:val="Note Heading"/>
    <w:basedOn w:val="Normal"/>
    <w:next w:val="Normal"/>
    <w:rsid w:val="000B6FD4"/>
  </w:style>
  <w:style w:type="character" w:customStyle="1" w:styleId="ParaHead">
    <w:name w:val="ParaHead"/>
    <w:basedOn w:val="DefaultParagraphFont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phy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DefaultParagraphFont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Quote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semiHidden/>
    <w:rsid w:val="00F378D0"/>
    <w:pPr>
      <w:spacing w:line="300" w:lineRule="exac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article.dot</Template>
  <TotalTime>5</TotalTime>
  <Pages>1</Pages>
  <Words>869</Words>
  <Characters>5125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5983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Bhuvaneswari R.</cp:lastModifiedBy>
  <cp:revision>9</cp:revision>
  <cp:lastPrinted>2014-09-01T08:36:00Z</cp:lastPrinted>
  <dcterms:created xsi:type="dcterms:W3CDTF">2024-03-11T13:39:00Z</dcterms:created>
  <dcterms:modified xsi:type="dcterms:W3CDTF">2024-03-13T16:03:00Z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512315745</vt:i4>
  </property>
  <property fmtid="{D5CDD505-2E9C-101B-9397-08002B2CF9AE}" pid="3" name="_EmailSubject">
    <vt:lpwstr>Message from BMJ</vt:lpwstr>
  </property>
  <property fmtid="{D5CDD505-2E9C-101B-9397-08002B2CF9AE}" pid="4" name="_AuthorEmail">
    <vt:lpwstr>robyn.tamblyn@mcgill.ca</vt:lpwstr>
  </property>
  <property fmtid="{D5CDD505-2E9C-101B-9397-08002B2CF9AE}" pid="5" name="_AuthorEmailDisplayName">
    <vt:lpwstr>Dr.Robyn Tamblyn</vt:lpwstr>
  </property>
  <property fmtid="{D5CDD505-2E9C-101B-9397-08002B2CF9AE}" pid="6" name="_ReviewingToolsShownOnce">
    <vt:lpwstr/>
  </property>
  <property fmtid="{D5CDD505-2E9C-101B-9397-08002B2CF9AE}" pid="7" name="GrammarlyDocumentId">
    <vt:lpwstr>d55437ead3636c38a2bb93db15ed0fd705e0cff8376d58b63fca9fddddc9ca1f</vt:lpwstr>
  </property>
</Properties>
</file>