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E572CE" w14:textId="114ADC09" w:rsidR="00573A6C" w:rsidRDefault="00573A6C" w:rsidP="00573A6C">
      <w:pPr>
        <w:spacing w:line="480" w:lineRule="auto"/>
        <w:jc w:val="center"/>
        <w:rPr>
          <w:rFonts w:ascii="Times New Roman" w:eastAsia="TimesLTStd-Bold" w:hAnsi="Times New Roman"/>
          <w:b/>
          <w:sz w:val="36"/>
          <w:szCs w:val="36"/>
        </w:rPr>
      </w:pPr>
      <w:bookmarkStart w:id="0" w:name="_Hlk102553342"/>
      <w:r>
        <w:rPr>
          <w:rFonts w:ascii="Times New Roman" w:eastAsia="TimesLTStd-Bold" w:hAnsi="Times New Roman" w:hint="eastAsia"/>
          <w:b/>
          <w:sz w:val="36"/>
          <w:szCs w:val="36"/>
        </w:rPr>
        <w:t>S</w:t>
      </w:r>
      <w:r>
        <w:rPr>
          <w:rFonts w:ascii="Times New Roman" w:eastAsia="TimesLTStd-Bold" w:hAnsi="Times New Roman"/>
          <w:b/>
          <w:sz w:val="36"/>
          <w:szCs w:val="36"/>
        </w:rPr>
        <w:t xml:space="preserve">upplementary </w:t>
      </w:r>
      <w:r w:rsidR="00823B96">
        <w:rPr>
          <w:rFonts w:ascii="Times New Roman" w:eastAsia="TimesLTStd-Bold" w:hAnsi="Times New Roman"/>
          <w:b/>
          <w:sz w:val="36"/>
          <w:szCs w:val="36"/>
        </w:rPr>
        <w:t>Data</w:t>
      </w:r>
    </w:p>
    <w:bookmarkEnd w:id="0"/>
    <w:p w14:paraId="6C95464B" w14:textId="6F80C277" w:rsidR="00573A6C" w:rsidRPr="00573A6C" w:rsidRDefault="00200ED5" w:rsidP="00573A6C">
      <w:pPr>
        <w:spacing w:line="480" w:lineRule="auto"/>
        <w:jc w:val="center"/>
        <w:rPr>
          <w:rFonts w:ascii="Times New Roman" w:eastAsia="TimesLTStd-Bold" w:hAnsi="Times New Roman"/>
          <w:b/>
          <w:sz w:val="28"/>
          <w:szCs w:val="28"/>
        </w:rPr>
      </w:pPr>
      <w:r w:rsidRPr="00200ED5">
        <w:rPr>
          <w:rFonts w:ascii="Times New Roman" w:eastAsia="TimesLTStd-Bold" w:hAnsi="Times New Roman"/>
          <w:b/>
          <w:sz w:val="28"/>
          <w:szCs w:val="28"/>
        </w:rPr>
        <w:t>White and gray matter integrity evaluated by MRI-DTI can serve as noninvasive and reliable indicators of structural and functional alterations in chronic neurotrauma</w:t>
      </w:r>
      <w:r w:rsidR="00573A6C" w:rsidRPr="00573A6C">
        <w:rPr>
          <w:rFonts w:ascii="Times New Roman" w:eastAsia="TimesLTStd-Bold" w:hAnsi="Times New Roman"/>
          <w:b/>
          <w:sz w:val="28"/>
          <w:szCs w:val="28"/>
        </w:rPr>
        <w:t xml:space="preserve"> </w:t>
      </w:r>
    </w:p>
    <w:p w14:paraId="35B689E2" w14:textId="77777777" w:rsidR="00573A6C" w:rsidRPr="00B75949" w:rsidRDefault="00573A6C" w:rsidP="00573A6C">
      <w:pPr>
        <w:spacing w:line="480" w:lineRule="auto"/>
        <w:rPr>
          <w:rFonts w:ascii="Times New Roman" w:eastAsia="TimesLTStd-Bold" w:hAnsi="Times New Roman"/>
          <w:b/>
          <w:szCs w:val="24"/>
        </w:rPr>
      </w:pPr>
    </w:p>
    <w:p w14:paraId="36D46677" w14:textId="77777777" w:rsidR="00573A6C" w:rsidRDefault="00573A6C" w:rsidP="00573A6C">
      <w:pPr>
        <w:spacing w:line="480" w:lineRule="auto"/>
        <w:rPr>
          <w:rFonts w:ascii="Times New Roman" w:eastAsia="TimesLTStd-Bold" w:hAnsi="Times New Roman"/>
          <w:b/>
          <w:szCs w:val="24"/>
        </w:rPr>
      </w:pPr>
      <w:r w:rsidRPr="003F2419">
        <w:rPr>
          <w:rFonts w:ascii="Times New Roman" w:eastAsia="TimesLTStd-Bold" w:hAnsi="Times New Roman" w:hint="eastAsia"/>
          <w:b/>
          <w:szCs w:val="24"/>
        </w:rPr>
        <w:t>L</w:t>
      </w:r>
      <w:r w:rsidRPr="003F2419">
        <w:rPr>
          <w:rFonts w:ascii="Times New Roman" w:eastAsia="TimesLTStd-Bold" w:hAnsi="Times New Roman"/>
          <w:b/>
          <w:szCs w:val="24"/>
        </w:rPr>
        <w:t>an-Wan Wang</w:t>
      </w:r>
      <w:r>
        <w:rPr>
          <w:rFonts w:ascii="Times New Roman" w:eastAsia="TimesLTStd-Bold" w:hAnsi="Times New Roman"/>
          <w:b/>
          <w:szCs w:val="24"/>
        </w:rPr>
        <w:t xml:space="preserve"> </w:t>
      </w:r>
      <w:r w:rsidRPr="003F2419">
        <w:rPr>
          <w:rFonts w:ascii="Times New Roman" w:eastAsia="TimesLTStd-Bold" w:hAnsi="Times New Roman"/>
          <w:b/>
          <w:szCs w:val="24"/>
          <w:vertAlign w:val="superscript"/>
        </w:rPr>
        <w:t>1,2</w:t>
      </w:r>
      <w:r w:rsidRPr="003F2419">
        <w:rPr>
          <w:rFonts w:ascii="Times New Roman" w:eastAsia="TimesLTStd-Bold" w:hAnsi="Times New Roman"/>
          <w:b/>
          <w:szCs w:val="24"/>
        </w:rPr>
        <w:t>, Kuan-Hung Cho</w:t>
      </w:r>
      <w:r>
        <w:rPr>
          <w:rFonts w:ascii="Times New Roman" w:eastAsia="TimesLTStd-Bold" w:hAnsi="Times New Roman"/>
          <w:b/>
          <w:szCs w:val="24"/>
        </w:rPr>
        <w:t xml:space="preserve"> </w:t>
      </w:r>
      <w:r w:rsidRPr="003F2419">
        <w:rPr>
          <w:rFonts w:ascii="Times New Roman" w:eastAsia="TimesLTStd-Bold" w:hAnsi="Times New Roman"/>
          <w:b/>
          <w:szCs w:val="24"/>
          <w:vertAlign w:val="superscript"/>
        </w:rPr>
        <w:t>3</w:t>
      </w:r>
      <w:r w:rsidRPr="003F2419">
        <w:rPr>
          <w:rFonts w:ascii="Times New Roman" w:eastAsia="TimesLTStd-Bold" w:hAnsi="Times New Roman"/>
          <w:b/>
          <w:szCs w:val="24"/>
        </w:rPr>
        <w:t>, Pi-Yu Chao</w:t>
      </w:r>
      <w:r>
        <w:rPr>
          <w:rFonts w:ascii="Times New Roman" w:eastAsia="TimesLTStd-Bold" w:hAnsi="Times New Roman"/>
          <w:b/>
          <w:szCs w:val="24"/>
        </w:rPr>
        <w:t xml:space="preserve"> </w:t>
      </w:r>
      <w:r>
        <w:rPr>
          <w:rFonts w:ascii="Times New Roman" w:eastAsia="TimesLTStd-Bold" w:hAnsi="Times New Roman"/>
          <w:b/>
          <w:szCs w:val="24"/>
          <w:vertAlign w:val="superscript"/>
        </w:rPr>
        <w:t>4</w:t>
      </w:r>
      <w:r w:rsidRPr="003F2419">
        <w:rPr>
          <w:rFonts w:ascii="Times New Roman" w:eastAsia="TimesLTStd-Bold" w:hAnsi="Times New Roman"/>
          <w:b/>
          <w:szCs w:val="24"/>
        </w:rPr>
        <w:t>, Li-Wei Kuo</w:t>
      </w:r>
      <w:r>
        <w:rPr>
          <w:rFonts w:ascii="Times New Roman" w:eastAsia="TimesLTStd-Bold" w:hAnsi="Times New Roman"/>
          <w:b/>
          <w:szCs w:val="24"/>
        </w:rPr>
        <w:t xml:space="preserve"> </w:t>
      </w:r>
      <w:r w:rsidRPr="003F2419">
        <w:rPr>
          <w:rFonts w:ascii="Times New Roman" w:eastAsia="TimesLTStd-Bold" w:hAnsi="Times New Roman"/>
          <w:b/>
          <w:szCs w:val="24"/>
          <w:vertAlign w:val="superscript"/>
        </w:rPr>
        <w:t>3,</w:t>
      </w:r>
      <w:r>
        <w:rPr>
          <w:rFonts w:ascii="Times New Roman" w:eastAsia="TimesLTStd-Bold" w:hAnsi="Times New Roman"/>
          <w:b/>
          <w:szCs w:val="24"/>
          <w:vertAlign w:val="superscript"/>
        </w:rPr>
        <w:t>5</w:t>
      </w:r>
      <w:r w:rsidRPr="003F2419">
        <w:rPr>
          <w:rFonts w:ascii="Times New Roman" w:eastAsia="TimesLTStd-Bold" w:hAnsi="Times New Roman"/>
          <w:b/>
          <w:szCs w:val="24"/>
        </w:rPr>
        <w:t>, Chia-Wen Chiang</w:t>
      </w:r>
      <w:r>
        <w:rPr>
          <w:rFonts w:ascii="Times New Roman" w:eastAsia="TimesLTStd-Bold" w:hAnsi="Times New Roman"/>
          <w:b/>
          <w:szCs w:val="24"/>
        </w:rPr>
        <w:t xml:space="preserve"> </w:t>
      </w:r>
      <w:r w:rsidRPr="003F2419">
        <w:rPr>
          <w:rFonts w:ascii="Times New Roman" w:eastAsia="TimesLTStd-Bold" w:hAnsi="Times New Roman"/>
          <w:b/>
          <w:szCs w:val="24"/>
          <w:vertAlign w:val="superscript"/>
        </w:rPr>
        <w:t>3</w:t>
      </w:r>
      <w:r w:rsidRPr="003F2419">
        <w:rPr>
          <w:rFonts w:ascii="Times New Roman" w:eastAsia="TimesLTStd-Bold" w:hAnsi="Times New Roman"/>
          <w:b/>
          <w:szCs w:val="24"/>
        </w:rPr>
        <w:t>, Chien-Ming Chao</w:t>
      </w:r>
      <w:r>
        <w:rPr>
          <w:rFonts w:ascii="Times New Roman" w:eastAsia="TimesLTStd-Bold" w:hAnsi="Times New Roman"/>
          <w:b/>
          <w:szCs w:val="24"/>
        </w:rPr>
        <w:t xml:space="preserve"> </w:t>
      </w:r>
      <w:r w:rsidRPr="003F2419">
        <w:rPr>
          <w:rFonts w:ascii="Times New Roman" w:eastAsia="TimesLTStd-Bold" w:hAnsi="Times New Roman"/>
          <w:b/>
          <w:szCs w:val="24"/>
          <w:vertAlign w:val="superscript"/>
        </w:rPr>
        <w:t>6,7</w:t>
      </w:r>
      <w:r w:rsidRPr="003F2419">
        <w:rPr>
          <w:rFonts w:ascii="Times New Roman" w:eastAsia="TimesLTStd-Bold" w:hAnsi="Times New Roman"/>
          <w:b/>
          <w:szCs w:val="24"/>
        </w:rPr>
        <w:t>, Mao-Tsun Lin</w:t>
      </w:r>
      <w:r>
        <w:rPr>
          <w:rFonts w:ascii="Times New Roman" w:eastAsia="TimesLTStd-Bold" w:hAnsi="Times New Roman"/>
          <w:b/>
          <w:szCs w:val="24"/>
        </w:rPr>
        <w:t xml:space="preserve"> </w:t>
      </w:r>
      <w:r>
        <w:rPr>
          <w:rFonts w:ascii="Times New Roman" w:eastAsia="TimesLTStd-Bold" w:hAnsi="Times New Roman"/>
          <w:b/>
          <w:szCs w:val="24"/>
          <w:vertAlign w:val="superscript"/>
        </w:rPr>
        <w:t>4</w:t>
      </w:r>
      <w:r w:rsidRPr="003F2419">
        <w:rPr>
          <w:rFonts w:ascii="Times New Roman" w:eastAsia="TimesLTStd-Bold" w:hAnsi="Times New Roman"/>
          <w:b/>
          <w:szCs w:val="24"/>
        </w:rPr>
        <w:t>, Ching-Ping Chang</w:t>
      </w:r>
      <w:r>
        <w:rPr>
          <w:rFonts w:ascii="Times New Roman" w:eastAsia="TimesLTStd-Bold" w:hAnsi="Times New Roman"/>
          <w:b/>
          <w:szCs w:val="24"/>
        </w:rPr>
        <w:t xml:space="preserve"> </w:t>
      </w:r>
      <w:r>
        <w:rPr>
          <w:rFonts w:ascii="Times New Roman" w:eastAsia="TimesLTStd-Bold" w:hAnsi="Times New Roman"/>
          <w:b/>
          <w:szCs w:val="24"/>
          <w:vertAlign w:val="superscript"/>
        </w:rPr>
        <w:t>4,*</w:t>
      </w:r>
      <w:r w:rsidRPr="003F2419">
        <w:rPr>
          <w:rFonts w:ascii="Times New Roman" w:eastAsia="TimesLTStd-Bold" w:hAnsi="Times New Roman"/>
          <w:b/>
          <w:szCs w:val="24"/>
        </w:rPr>
        <w:t>, Hung-Jung Lin</w:t>
      </w:r>
      <w:r>
        <w:rPr>
          <w:rFonts w:ascii="Times New Roman" w:eastAsia="TimesLTStd-Bold" w:hAnsi="Times New Roman"/>
          <w:b/>
          <w:szCs w:val="24"/>
        </w:rPr>
        <w:t xml:space="preserve"> </w:t>
      </w:r>
      <w:r w:rsidRPr="003F2419">
        <w:rPr>
          <w:rFonts w:ascii="Times New Roman" w:eastAsia="TimesLTStd-Bold" w:hAnsi="Times New Roman"/>
          <w:b/>
          <w:szCs w:val="24"/>
          <w:vertAlign w:val="superscript"/>
        </w:rPr>
        <w:t>8,9</w:t>
      </w:r>
      <w:r>
        <w:rPr>
          <w:rFonts w:ascii="Times New Roman" w:eastAsia="TimesLTStd-Bold" w:hAnsi="Times New Roman"/>
          <w:b/>
          <w:szCs w:val="24"/>
          <w:vertAlign w:val="superscript"/>
        </w:rPr>
        <w:t>,*</w:t>
      </w:r>
      <w:r w:rsidRPr="003F2419">
        <w:rPr>
          <w:rFonts w:ascii="Times New Roman" w:eastAsia="TimesLTStd-Bold" w:hAnsi="Times New Roman"/>
          <w:b/>
          <w:szCs w:val="24"/>
        </w:rPr>
        <w:t>, Chung-Ching Chio</w:t>
      </w:r>
      <w:r>
        <w:rPr>
          <w:rFonts w:ascii="Times New Roman" w:eastAsia="TimesLTStd-Bold" w:hAnsi="Times New Roman"/>
          <w:b/>
          <w:szCs w:val="24"/>
        </w:rPr>
        <w:t xml:space="preserve"> </w:t>
      </w:r>
      <w:r w:rsidRPr="003F2419">
        <w:rPr>
          <w:rFonts w:ascii="Times New Roman" w:eastAsia="TimesLTStd-Bold" w:hAnsi="Times New Roman"/>
          <w:b/>
          <w:szCs w:val="24"/>
          <w:vertAlign w:val="superscript"/>
        </w:rPr>
        <w:t>10</w:t>
      </w:r>
      <w:r>
        <w:rPr>
          <w:rFonts w:ascii="Times New Roman" w:eastAsia="TimesLTStd-Bold" w:hAnsi="Times New Roman"/>
          <w:b/>
          <w:szCs w:val="24"/>
          <w:vertAlign w:val="superscript"/>
        </w:rPr>
        <w:t>,*</w:t>
      </w:r>
    </w:p>
    <w:p w14:paraId="1AD42899" w14:textId="77777777" w:rsidR="00573A6C" w:rsidRDefault="00573A6C" w:rsidP="00573A6C">
      <w:pPr>
        <w:spacing w:line="480" w:lineRule="auto"/>
        <w:rPr>
          <w:rFonts w:ascii="Times New Roman" w:eastAsia="TimesLTStd-Bold" w:hAnsi="Times New Roman"/>
          <w:szCs w:val="24"/>
        </w:rPr>
      </w:pPr>
      <w:r w:rsidRPr="008E7DE4">
        <w:rPr>
          <w:rFonts w:ascii="Times New Roman" w:eastAsia="TimesLTStd-Bold" w:hAnsi="Times New Roman" w:hint="eastAsia"/>
          <w:szCs w:val="24"/>
          <w:vertAlign w:val="superscript"/>
        </w:rPr>
        <w:t>1</w:t>
      </w:r>
      <w:r>
        <w:rPr>
          <w:rFonts w:ascii="Times New Roman" w:eastAsia="TimesLTStd-Bold" w:hAnsi="Times New Roman"/>
          <w:szCs w:val="24"/>
        </w:rPr>
        <w:t xml:space="preserve">Department of </w:t>
      </w:r>
      <w:r w:rsidRPr="00521122">
        <w:rPr>
          <w:rFonts w:ascii="Times New Roman" w:eastAsia="TimesLTStd-Bold" w:hAnsi="Times New Roman"/>
          <w:szCs w:val="24"/>
        </w:rPr>
        <w:t>Pediatrics</w:t>
      </w:r>
      <w:r>
        <w:rPr>
          <w:rFonts w:ascii="Times New Roman" w:eastAsia="TimesLTStd-Bold" w:hAnsi="Times New Roman" w:hint="eastAsia"/>
          <w:szCs w:val="24"/>
        </w:rPr>
        <w:t>,</w:t>
      </w:r>
      <w:r>
        <w:rPr>
          <w:rFonts w:ascii="Times New Roman" w:eastAsia="TimesLTStd-Bold" w:hAnsi="Times New Roman"/>
          <w:szCs w:val="24"/>
        </w:rPr>
        <w:t xml:space="preserve"> Chi Mei Medical Center, Tainan 710, Taiwan</w:t>
      </w:r>
    </w:p>
    <w:p w14:paraId="582630C6" w14:textId="77777777" w:rsidR="00573A6C" w:rsidRDefault="00573A6C" w:rsidP="00573A6C">
      <w:pPr>
        <w:spacing w:line="480" w:lineRule="auto"/>
        <w:rPr>
          <w:rFonts w:ascii="Times New Roman" w:eastAsia="TimesLTStd-Bold" w:hAnsi="Times New Roman"/>
          <w:szCs w:val="24"/>
        </w:rPr>
      </w:pPr>
      <w:r w:rsidRPr="008E7DE4">
        <w:rPr>
          <w:rFonts w:ascii="Times New Roman" w:eastAsia="TimesLTStd-Bold" w:hAnsi="Times New Roman"/>
          <w:szCs w:val="24"/>
          <w:vertAlign w:val="superscript"/>
        </w:rPr>
        <w:t>2</w:t>
      </w:r>
      <w:r>
        <w:rPr>
          <w:rFonts w:ascii="Times New Roman" w:eastAsia="TimesLTStd-Bold" w:hAnsi="Times New Roman"/>
          <w:szCs w:val="24"/>
        </w:rPr>
        <w:t>Department of Biotechnology and Food Technology, Southern Taiwan University of Science and Technology, Tainan 710, Taiwan</w:t>
      </w:r>
    </w:p>
    <w:p w14:paraId="4C2A08CD" w14:textId="4947E5C3" w:rsidR="00573A6C" w:rsidRDefault="00573A6C" w:rsidP="00573A6C">
      <w:pPr>
        <w:spacing w:line="480" w:lineRule="auto"/>
        <w:rPr>
          <w:rFonts w:ascii="Times New Roman" w:eastAsia="TimesLTStd-Bold" w:hAnsi="Times New Roman"/>
          <w:szCs w:val="24"/>
        </w:rPr>
      </w:pPr>
      <w:r w:rsidRPr="008E7DE4">
        <w:rPr>
          <w:rFonts w:ascii="Times New Roman" w:eastAsia="TimesLTStd-Bold" w:hAnsi="Times New Roman"/>
          <w:szCs w:val="24"/>
          <w:vertAlign w:val="superscript"/>
        </w:rPr>
        <w:t>3</w:t>
      </w:r>
      <w:r w:rsidR="007B50C1" w:rsidRPr="007B50C1">
        <w:t xml:space="preserve"> </w:t>
      </w:r>
      <w:r w:rsidR="007B50C1" w:rsidRPr="007B50C1">
        <w:rPr>
          <w:rFonts w:ascii="Times New Roman" w:eastAsia="TimesLTStd-Bold" w:hAnsi="Times New Roman"/>
          <w:szCs w:val="24"/>
        </w:rPr>
        <w:t>Department of Electronic Engineering, National United University, Maioli City 360, Taiwan</w:t>
      </w:r>
    </w:p>
    <w:p w14:paraId="03A07765" w14:textId="77777777" w:rsidR="00573A6C" w:rsidRDefault="00573A6C" w:rsidP="00573A6C">
      <w:pPr>
        <w:spacing w:line="480" w:lineRule="auto"/>
        <w:rPr>
          <w:rFonts w:ascii="Times New Roman" w:eastAsia="TimesLTStd-Bold" w:hAnsi="Times New Roman"/>
          <w:szCs w:val="24"/>
        </w:rPr>
      </w:pPr>
      <w:r w:rsidRPr="008E7DE4">
        <w:rPr>
          <w:rFonts w:ascii="Times New Roman" w:eastAsia="TimesLTStd-Bold" w:hAnsi="Times New Roman"/>
          <w:szCs w:val="24"/>
          <w:vertAlign w:val="superscript"/>
        </w:rPr>
        <w:t>4</w:t>
      </w:r>
      <w:r>
        <w:rPr>
          <w:rFonts w:ascii="Times New Roman" w:eastAsia="TimesLTStd-Bold" w:hAnsi="Times New Roman"/>
          <w:szCs w:val="24"/>
        </w:rPr>
        <w:t>Department of Medical Research, Chi Mei Medical Center, Tainan 710, Taiwan</w:t>
      </w:r>
    </w:p>
    <w:p w14:paraId="0801FAB4" w14:textId="66463BBC" w:rsidR="007B50C1" w:rsidRDefault="007B50C1" w:rsidP="007B50C1">
      <w:pPr>
        <w:adjustRightInd w:val="0"/>
        <w:snapToGrid w:val="0"/>
        <w:spacing w:line="360" w:lineRule="auto"/>
        <w:rPr>
          <w:rFonts w:ascii="Times New Roman" w:eastAsia="細明體_HKSCS" w:hAnsi="Times New Roman"/>
          <w:bCs/>
          <w:szCs w:val="24"/>
        </w:rPr>
      </w:pPr>
      <w:r>
        <w:rPr>
          <w:rFonts w:ascii="Times New Roman" w:eastAsia="細明體_HKSCS" w:hAnsi="Times New Roman"/>
          <w:bCs/>
          <w:szCs w:val="24"/>
          <w:vertAlign w:val="superscript"/>
        </w:rPr>
        <w:t>5</w:t>
      </w:r>
      <w:r w:rsidRPr="005C61DF">
        <w:rPr>
          <w:rFonts w:ascii="Times New Roman" w:eastAsia="細明體_HKSCS" w:hAnsi="Times New Roman"/>
          <w:bCs/>
          <w:szCs w:val="24"/>
        </w:rPr>
        <w:t>Institute of Biomedical Engineering and Nanomedicine, National Health Research Institutes, Miaoli County 350, Taiwan.</w:t>
      </w:r>
    </w:p>
    <w:p w14:paraId="3E1105C7" w14:textId="48C8B15D" w:rsidR="00573A6C" w:rsidRDefault="007B50C1" w:rsidP="00573A6C">
      <w:pPr>
        <w:spacing w:line="480" w:lineRule="auto"/>
        <w:rPr>
          <w:rFonts w:ascii="Times New Roman" w:eastAsia="TimesLTStd-Bold" w:hAnsi="Times New Roman"/>
          <w:szCs w:val="24"/>
        </w:rPr>
      </w:pPr>
      <w:r w:rsidRPr="004D7FD6">
        <w:rPr>
          <w:rFonts w:ascii="Times New Roman" w:eastAsia="TimesLTStd-Bold" w:hAnsi="Times New Roman"/>
          <w:szCs w:val="24"/>
          <w:vertAlign w:val="superscript"/>
        </w:rPr>
        <w:t>6</w:t>
      </w:r>
      <w:r w:rsidR="00573A6C" w:rsidRPr="00292A8D">
        <w:rPr>
          <w:rFonts w:ascii="Times New Roman" w:eastAsia="TimesLTStd-Bold" w:hAnsi="Times New Roman"/>
          <w:szCs w:val="24"/>
        </w:rPr>
        <w:t>Institute of Medical Device and Imaging, National Taiwan University College of Medicine, Taipei 100, Taiwan</w:t>
      </w:r>
    </w:p>
    <w:p w14:paraId="2E1783F4" w14:textId="3EA14E15" w:rsidR="00573A6C" w:rsidRPr="00521122" w:rsidRDefault="007B50C1" w:rsidP="00573A6C">
      <w:pPr>
        <w:spacing w:line="480" w:lineRule="auto"/>
        <w:rPr>
          <w:rFonts w:ascii="Times New Roman" w:eastAsia="TimesLTStd-Bold" w:hAnsi="Times New Roman"/>
          <w:szCs w:val="24"/>
        </w:rPr>
      </w:pPr>
      <w:r>
        <w:rPr>
          <w:rFonts w:ascii="Times New Roman" w:eastAsia="TimesLTStd-Bold" w:hAnsi="Times New Roman"/>
          <w:szCs w:val="24"/>
          <w:vertAlign w:val="superscript"/>
        </w:rPr>
        <w:t>7</w:t>
      </w:r>
      <w:r w:rsidRPr="00521122">
        <w:rPr>
          <w:rFonts w:ascii="Times New Roman" w:eastAsia="TimesLTStd-Bold" w:hAnsi="Times New Roman"/>
          <w:szCs w:val="24"/>
        </w:rPr>
        <w:t xml:space="preserve">Department </w:t>
      </w:r>
      <w:r w:rsidR="00573A6C" w:rsidRPr="00521122">
        <w:rPr>
          <w:rFonts w:ascii="Times New Roman" w:eastAsia="TimesLTStd-Bold" w:hAnsi="Times New Roman"/>
          <w:szCs w:val="24"/>
        </w:rPr>
        <w:t>of Intensive Care Medicine, Chi Mei Medical Center, Liouying, Tainan 73657, Taiwan.</w:t>
      </w:r>
    </w:p>
    <w:p w14:paraId="572DE741" w14:textId="431364A4" w:rsidR="00573A6C" w:rsidRDefault="007B50C1" w:rsidP="00573A6C">
      <w:pPr>
        <w:spacing w:line="480" w:lineRule="auto"/>
        <w:rPr>
          <w:rFonts w:ascii="Times New Roman" w:eastAsia="TimesLTStd-Bold" w:hAnsi="Times New Roman"/>
          <w:szCs w:val="24"/>
        </w:rPr>
      </w:pPr>
      <w:r>
        <w:rPr>
          <w:rFonts w:ascii="Times New Roman" w:eastAsia="TimesLTStd-Bold" w:hAnsi="Times New Roman"/>
          <w:szCs w:val="24"/>
          <w:vertAlign w:val="superscript"/>
        </w:rPr>
        <w:lastRenderedPageBreak/>
        <w:t>8</w:t>
      </w:r>
      <w:r w:rsidRPr="00521122">
        <w:rPr>
          <w:rFonts w:ascii="Times New Roman" w:eastAsia="TimesLTStd-Bold" w:hAnsi="Times New Roman"/>
          <w:szCs w:val="24"/>
        </w:rPr>
        <w:t xml:space="preserve">Department </w:t>
      </w:r>
      <w:r w:rsidR="00573A6C" w:rsidRPr="00521122">
        <w:rPr>
          <w:rFonts w:ascii="Times New Roman" w:eastAsia="TimesLTStd-Bold" w:hAnsi="Times New Roman"/>
          <w:szCs w:val="24"/>
        </w:rPr>
        <w:t>of Nursing, Min-Hwei College of Health Care Management, Tainan, Taiwan.</w:t>
      </w:r>
    </w:p>
    <w:p w14:paraId="170D8A9F" w14:textId="1A7B73DE" w:rsidR="00573A6C" w:rsidRDefault="007B50C1" w:rsidP="00573A6C">
      <w:pPr>
        <w:spacing w:line="480" w:lineRule="auto"/>
        <w:rPr>
          <w:rFonts w:ascii="Times New Roman" w:eastAsia="TimesLTStd-Bold" w:hAnsi="Times New Roman"/>
          <w:szCs w:val="24"/>
        </w:rPr>
      </w:pPr>
      <w:r>
        <w:rPr>
          <w:rFonts w:ascii="Times New Roman" w:eastAsia="TimesLTStd-Bold" w:hAnsi="Times New Roman"/>
          <w:szCs w:val="24"/>
          <w:vertAlign w:val="superscript"/>
        </w:rPr>
        <w:t>9</w:t>
      </w:r>
      <w:r w:rsidRPr="00521122">
        <w:rPr>
          <w:rFonts w:ascii="Times New Roman" w:eastAsia="TimesLTStd-Bold" w:hAnsi="Times New Roman"/>
          <w:szCs w:val="24"/>
        </w:rPr>
        <w:t xml:space="preserve">Department </w:t>
      </w:r>
      <w:r w:rsidR="00573A6C" w:rsidRPr="00521122">
        <w:rPr>
          <w:rFonts w:ascii="Times New Roman" w:eastAsia="TimesLTStd-Bold" w:hAnsi="Times New Roman"/>
          <w:szCs w:val="24"/>
        </w:rPr>
        <w:t>of Emergency Medicine, Chi Mei Medical Center, Tainan 710, Taiwan</w:t>
      </w:r>
    </w:p>
    <w:p w14:paraId="7D8BBFB6" w14:textId="0C5CFE4A" w:rsidR="00573A6C" w:rsidRDefault="007B50C1" w:rsidP="00573A6C">
      <w:pPr>
        <w:spacing w:line="480" w:lineRule="auto"/>
        <w:rPr>
          <w:rFonts w:ascii="Times New Roman" w:eastAsia="TimesLTStd-Bold" w:hAnsi="Times New Roman"/>
          <w:szCs w:val="24"/>
        </w:rPr>
      </w:pPr>
      <w:r>
        <w:rPr>
          <w:rFonts w:ascii="Times New Roman" w:eastAsia="TimesLTStd-Bold" w:hAnsi="Times New Roman"/>
          <w:szCs w:val="24"/>
          <w:vertAlign w:val="superscript"/>
        </w:rPr>
        <w:t>10</w:t>
      </w:r>
      <w:r w:rsidRPr="00521122">
        <w:rPr>
          <w:rFonts w:ascii="Times New Roman" w:eastAsia="TimesLTStd-Bold" w:hAnsi="Times New Roman"/>
          <w:szCs w:val="24"/>
        </w:rPr>
        <w:t xml:space="preserve">School </w:t>
      </w:r>
      <w:r w:rsidR="00573A6C" w:rsidRPr="00521122">
        <w:rPr>
          <w:rFonts w:ascii="Times New Roman" w:eastAsia="TimesLTStd-Bold" w:hAnsi="Times New Roman"/>
          <w:szCs w:val="24"/>
        </w:rPr>
        <w:t>of Medicine, Taipei Medical University, Taipei 110, Taiwan</w:t>
      </w:r>
    </w:p>
    <w:p w14:paraId="7546B408" w14:textId="6694063E" w:rsidR="00573A6C" w:rsidRDefault="00573A6C" w:rsidP="00573A6C">
      <w:pPr>
        <w:spacing w:line="480" w:lineRule="auto"/>
        <w:rPr>
          <w:rFonts w:ascii="Times New Roman" w:eastAsia="TimesLTStd-Bold" w:hAnsi="Times New Roman"/>
          <w:szCs w:val="24"/>
        </w:rPr>
      </w:pPr>
      <w:r w:rsidRPr="008E7DE4">
        <w:rPr>
          <w:rFonts w:ascii="Times New Roman" w:eastAsia="TimesLTStd-Bold" w:hAnsi="Times New Roman" w:hint="eastAsia"/>
          <w:szCs w:val="24"/>
          <w:vertAlign w:val="superscript"/>
        </w:rPr>
        <w:t>1</w:t>
      </w:r>
      <w:r w:rsidR="007B50C1">
        <w:rPr>
          <w:rFonts w:ascii="Times New Roman" w:eastAsia="TimesLTStd-Bold" w:hAnsi="Times New Roman"/>
          <w:szCs w:val="24"/>
          <w:vertAlign w:val="superscript"/>
        </w:rPr>
        <w:t>1</w:t>
      </w:r>
      <w:r w:rsidRPr="00521122">
        <w:rPr>
          <w:rFonts w:ascii="Times New Roman" w:eastAsia="TimesLTStd-Bold" w:hAnsi="Times New Roman"/>
          <w:szCs w:val="24"/>
        </w:rPr>
        <w:t>Division of Neurosurgery, Department of Surgery, Chi Mei Medical Center, Tainan 710, Taiwan</w:t>
      </w:r>
    </w:p>
    <w:p w14:paraId="2C8590C1" w14:textId="77777777" w:rsidR="00573A6C" w:rsidRPr="00BB1EE3" w:rsidRDefault="00573A6C" w:rsidP="00573A6C">
      <w:pPr>
        <w:spacing w:line="360" w:lineRule="auto"/>
        <w:rPr>
          <w:rFonts w:ascii="Times New Roman" w:hAnsi="Times New Roman"/>
        </w:rPr>
      </w:pPr>
      <w:r w:rsidRPr="00BB1EE3">
        <w:rPr>
          <w:rFonts w:ascii="Times New Roman" w:hAnsi="Times New Roman"/>
          <w:b/>
        </w:rPr>
        <w:t>Correspondence to:</w:t>
      </w:r>
      <w:r w:rsidRPr="00BB1EE3">
        <w:rPr>
          <w:rFonts w:ascii="Times New Roman" w:hAnsi="Times New Roman"/>
        </w:rPr>
        <w:t xml:space="preserve"> </w:t>
      </w:r>
    </w:p>
    <w:p w14:paraId="1B0F0C37" w14:textId="77777777" w:rsidR="00573A6C" w:rsidRDefault="00573A6C" w:rsidP="00573A6C">
      <w:pPr>
        <w:adjustRightInd w:val="0"/>
        <w:snapToGrid w:val="0"/>
        <w:spacing w:line="480" w:lineRule="auto"/>
        <w:rPr>
          <w:rFonts w:ascii="Times New Roman" w:hAnsi="Times New Roman"/>
        </w:rPr>
      </w:pPr>
      <w:r w:rsidRPr="00F3381F">
        <w:rPr>
          <w:rFonts w:ascii="Times New Roman" w:hAnsi="Times New Roman"/>
          <w:b/>
        </w:rPr>
        <w:t>Ching-Ping Chang</w:t>
      </w:r>
      <w:r w:rsidRPr="0064295A">
        <w:rPr>
          <w:rFonts w:ascii="Times New Roman" w:hAnsi="Times New Roman"/>
        </w:rPr>
        <w:t>, Ph.D., Department of Medical Research, Chi Mei Medical Center.</w:t>
      </w:r>
      <w:r w:rsidRPr="0064295A">
        <w:t xml:space="preserve"> </w:t>
      </w:r>
      <w:r w:rsidRPr="0064295A">
        <w:rPr>
          <w:rFonts w:ascii="Times New Roman" w:hAnsi="Times New Roman"/>
        </w:rPr>
        <w:t xml:space="preserve">Address: No. 901, Zhonghua Rd, Yongkang District, Tainan City 710, Taiwan. Phone: +886-6-2812811 ext 52657; fax: +886-6-2832639; e-mail: </w:t>
      </w:r>
      <w:hyperlink r:id="rId8" w:history="1">
        <w:r w:rsidRPr="003D5A03">
          <w:rPr>
            <w:rStyle w:val="a8"/>
            <w:rFonts w:ascii="Times New Roman" w:hAnsi="Times New Roman"/>
            <w:color w:val="0070C0"/>
          </w:rPr>
          <w:t>jessica.cpchang@gmail.com</w:t>
        </w:r>
      </w:hyperlink>
      <w:r w:rsidRPr="003D5A03">
        <w:rPr>
          <w:rFonts w:ascii="Times New Roman" w:hAnsi="Times New Roman" w:hint="eastAsia"/>
          <w:color w:val="0070C0"/>
        </w:rPr>
        <w:t xml:space="preserve"> </w:t>
      </w:r>
      <w:r w:rsidRPr="0064295A">
        <w:rPr>
          <w:rFonts w:ascii="Times New Roman" w:hAnsi="Times New Roman" w:hint="eastAsia"/>
        </w:rPr>
        <w:t xml:space="preserve">or </w:t>
      </w:r>
      <w:hyperlink r:id="rId9" w:history="1">
        <w:r w:rsidRPr="003D5A03">
          <w:rPr>
            <w:rStyle w:val="a8"/>
            <w:rFonts w:ascii="Times New Roman" w:hAnsi="Times New Roman" w:hint="eastAsia"/>
            <w:color w:val="0070C0"/>
          </w:rPr>
          <w:t>a50831@mail.chimei.org.tw</w:t>
        </w:r>
      </w:hyperlink>
      <w:r w:rsidRPr="0064295A">
        <w:rPr>
          <w:rFonts w:ascii="Times New Roman" w:hAnsi="Times New Roman" w:hint="eastAsia"/>
        </w:rPr>
        <w:t xml:space="preserve"> </w:t>
      </w:r>
    </w:p>
    <w:p w14:paraId="2B545420" w14:textId="77777777" w:rsidR="00573A6C" w:rsidRPr="0064295A" w:rsidRDefault="00573A6C" w:rsidP="00573A6C">
      <w:pPr>
        <w:adjustRightInd w:val="0"/>
        <w:snapToGrid w:val="0"/>
        <w:spacing w:line="480" w:lineRule="auto"/>
        <w:rPr>
          <w:rFonts w:ascii="Times New Roman" w:hAnsi="Times New Roman"/>
        </w:rPr>
      </w:pPr>
      <w:r w:rsidRPr="005032FB">
        <w:rPr>
          <w:rFonts w:ascii="Times New Roman" w:hAnsi="Times New Roman"/>
          <w:b/>
        </w:rPr>
        <w:t>Hung-Jung Lin</w:t>
      </w:r>
      <w:r>
        <w:rPr>
          <w:rFonts w:ascii="Times New Roman" w:hAnsi="Times New Roman"/>
        </w:rPr>
        <w:t xml:space="preserve">, MD., Department of Emergency Medicine, </w:t>
      </w:r>
      <w:r w:rsidRPr="0064295A">
        <w:rPr>
          <w:rFonts w:ascii="Times New Roman" w:hAnsi="Times New Roman"/>
        </w:rPr>
        <w:t>Chi Mei Medical Center.</w:t>
      </w:r>
      <w:r w:rsidRPr="0064295A">
        <w:t xml:space="preserve"> </w:t>
      </w:r>
      <w:r w:rsidRPr="0064295A">
        <w:rPr>
          <w:rFonts w:ascii="Times New Roman" w:hAnsi="Times New Roman"/>
        </w:rPr>
        <w:t>Address: No. 901, Zhonghua Rd, Yongkang District, Tainan City 710, Taiwan. Phone: +886-6-2812811 ext 52</w:t>
      </w:r>
      <w:r>
        <w:rPr>
          <w:rFonts w:ascii="Times New Roman" w:hAnsi="Times New Roman"/>
        </w:rPr>
        <w:t>000</w:t>
      </w:r>
      <w:r w:rsidRPr="0064295A">
        <w:rPr>
          <w:rFonts w:ascii="Times New Roman" w:hAnsi="Times New Roman"/>
        </w:rPr>
        <w:t>; fax: +886-6-2832639; e-mail:</w:t>
      </w:r>
      <w:r>
        <w:rPr>
          <w:rFonts w:ascii="Times New Roman" w:hAnsi="Times New Roman"/>
        </w:rPr>
        <w:t xml:space="preserve"> </w:t>
      </w:r>
      <w:hyperlink r:id="rId10" w:history="1">
        <w:r w:rsidRPr="00F366A3">
          <w:rPr>
            <w:rStyle w:val="a8"/>
            <w:rFonts w:ascii="Times New Roman" w:hAnsi="Times New Roman"/>
          </w:rPr>
          <w:t>790001@mail.chimei.org.tw</w:t>
        </w:r>
      </w:hyperlink>
      <w:r>
        <w:rPr>
          <w:rFonts w:ascii="Times New Roman" w:hAnsi="Times New Roman"/>
        </w:rPr>
        <w:t xml:space="preserve"> </w:t>
      </w:r>
    </w:p>
    <w:p w14:paraId="03A6BC25" w14:textId="339A5B3D" w:rsidR="006E4E91" w:rsidRDefault="00573A6C" w:rsidP="00573A6C">
      <w:pPr>
        <w:rPr>
          <w:rStyle w:val="a8"/>
          <w:rFonts w:ascii="Times New Roman" w:hAnsi="Times New Roman"/>
          <w:color w:val="0070C0"/>
        </w:rPr>
      </w:pPr>
      <w:r w:rsidRPr="00F3381F">
        <w:rPr>
          <w:rFonts w:ascii="Times New Roman" w:hAnsi="Times New Roman"/>
          <w:b/>
        </w:rPr>
        <w:t>Chung-Ching Chio</w:t>
      </w:r>
      <w:r w:rsidRPr="0064295A">
        <w:rPr>
          <w:rFonts w:ascii="Times New Roman" w:hAnsi="Times New Roman"/>
        </w:rPr>
        <w:t xml:space="preserve">, M.D., Division of Neurosurgery, Department of Surgery, Chi Mei Medical Center. Address: No. 901, Zhonghua Rd, Yongkang District, Tainan City 710, Taiwan. </w:t>
      </w:r>
      <w:r w:rsidR="006E4E91" w:rsidRPr="0064295A">
        <w:rPr>
          <w:rFonts w:ascii="Times New Roman" w:hAnsi="Times New Roman"/>
        </w:rPr>
        <w:t>Phone: +886-6-2812811 ext 52000; fax: +886-6-2832639; e-mail:</w:t>
      </w:r>
      <w:r w:rsidR="006E4E91" w:rsidRPr="0064295A">
        <w:t xml:space="preserve"> </w:t>
      </w:r>
      <w:hyperlink r:id="rId11" w:history="1">
        <w:r w:rsidR="006E4E91" w:rsidRPr="003D5A03">
          <w:rPr>
            <w:rStyle w:val="a8"/>
            <w:rFonts w:ascii="Times New Roman" w:hAnsi="Times New Roman"/>
            <w:color w:val="0070C0"/>
          </w:rPr>
          <w:t>chiocc@ms28.hinet.net</w:t>
        </w:r>
      </w:hyperlink>
    </w:p>
    <w:p w14:paraId="1E0890C4" w14:textId="77777777" w:rsidR="00D51872" w:rsidRDefault="00D51872">
      <w:pPr>
        <w:widowControl/>
        <w:rPr>
          <w:rStyle w:val="a8"/>
          <w:rFonts w:ascii="Times New Roman" w:hAnsi="Times New Roman"/>
          <w:color w:val="0070C0"/>
        </w:rPr>
      </w:pPr>
    </w:p>
    <w:p w14:paraId="0F41F4FA" w14:textId="77777777" w:rsidR="005C4AA2" w:rsidRDefault="00D51872">
      <w:pPr>
        <w:widowControl/>
        <w:rPr>
          <w:rStyle w:val="a8"/>
          <w:rFonts w:ascii="Times New Roman" w:hAnsi="Times New Roman"/>
          <w:color w:val="auto"/>
          <w:u w:val="none"/>
        </w:rPr>
        <w:sectPr w:rsidR="005C4AA2" w:rsidSect="00A24947">
          <w:footerReference w:type="default" r:id="rId12"/>
          <w:pgSz w:w="11906" w:h="16838"/>
          <w:pgMar w:top="1440" w:right="1800" w:bottom="1440" w:left="1800" w:header="851" w:footer="992" w:gutter="0"/>
          <w:cols w:space="425"/>
          <w:docGrid w:type="lines" w:linePitch="360"/>
        </w:sectPr>
      </w:pPr>
      <w:r w:rsidRPr="00D51872">
        <w:rPr>
          <w:rStyle w:val="a8"/>
          <w:rFonts w:ascii="Times New Roman" w:hAnsi="Times New Roman" w:hint="eastAsia"/>
          <w:color w:val="auto"/>
          <w:u w:val="none"/>
        </w:rPr>
        <w:t>T</w:t>
      </w:r>
      <w:r w:rsidRPr="00D51872">
        <w:rPr>
          <w:rStyle w:val="a8"/>
          <w:rFonts w:ascii="Times New Roman" w:hAnsi="Times New Roman"/>
          <w:color w:val="auto"/>
          <w:u w:val="none"/>
        </w:rPr>
        <w:t xml:space="preserve">otal figure number: </w:t>
      </w:r>
      <w:r w:rsidR="00B81BC0">
        <w:rPr>
          <w:rStyle w:val="a8"/>
          <w:rFonts w:ascii="Times New Roman" w:hAnsi="Times New Roman"/>
          <w:color w:val="auto"/>
          <w:u w:val="none"/>
        </w:rPr>
        <w:t>7</w:t>
      </w:r>
    </w:p>
    <w:p w14:paraId="439C4203" w14:textId="5EA3F1D7" w:rsidR="00290FBB" w:rsidRPr="005C4AA2" w:rsidRDefault="005C4AA2">
      <w:pPr>
        <w:widowControl/>
        <w:rPr>
          <w:rStyle w:val="a8"/>
          <w:rFonts w:ascii="Times New Roman" w:hAnsi="Times New Roman"/>
          <w:b/>
          <w:bCs/>
          <w:color w:val="auto"/>
          <w:u w:val="none"/>
        </w:rPr>
      </w:pPr>
      <w:r w:rsidRPr="005C4AA2">
        <w:rPr>
          <w:rStyle w:val="a8"/>
          <w:rFonts w:ascii="Times New Roman" w:hAnsi="Times New Roman" w:hint="eastAsia"/>
          <w:b/>
          <w:bCs/>
          <w:color w:val="auto"/>
          <w:u w:val="none"/>
        </w:rPr>
        <w:lastRenderedPageBreak/>
        <w:t>L</w:t>
      </w:r>
      <w:r w:rsidRPr="005C4AA2">
        <w:rPr>
          <w:rStyle w:val="a8"/>
          <w:rFonts w:ascii="Times New Roman" w:hAnsi="Times New Roman"/>
          <w:b/>
          <w:bCs/>
          <w:color w:val="auto"/>
          <w:u w:val="none"/>
        </w:rPr>
        <w:t>egends for supplementary video</w:t>
      </w:r>
      <w:r w:rsidR="00EA2792">
        <w:rPr>
          <w:rStyle w:val="a8"/>
          <w:rFonts w:ascii="Times New Roman" w:hAnsi="Times New Roman"/>
          <w:b/>
          <w:bCs/>
          <w:color w:val="auto"/>
          <w:u w:val="none"/>
        </w:rPr>
        <w:t xml:space="preserve"> 1</w:t>
      </w:r>
      <w:r w:rsidRPr="005C4AA2">
        <w:rPr>
          <w:rStyle w:val="a8"/>
          <w:rFonts w:ascii="Times New Roman" w:hAnsi="Times New Roman"/>
          <w:b/>
          <w:bCs/>
          <w:color w:val="auto"/>
          <w:u w:val="none"/>
        </w:rPr>
        <w:t>:</w:t>
      </w:r>
    </w:p>
    <w:p w14:paraId="17D99418" w14:textId="4430F667" w:rsidR="00290FBB" w:rsidRDefault="00121BD8" w:rsidP="00121BD8">
      <w:pPr>
        <w:widowControl/>
        <w:spacing w:line="360" w:lineRule="auto"/>
        <w:rPr>
          <w:rStyle w:val="a8"/>
          <w:rFonts w:ascii="Times New Roman" w:hAnsi="Times New Roman"/>
          <w:color w:val="auto"/>
          <w:u w:val="none"/>
        </w:rPr>
      </w:pPr>
      <w:r w:rsidRPr="00121BD8">
        <w:rPr>
          <w:rStyle w:val="a8"/>
          <w:rFonts w:ascii="Times New Roman" w:hAnsi="Times New Roman"/>
          <w:color w:val="auto"/>
          <w:u w:val="none"/>
        </w:rPr>
        <w:t xml:space="preserve">The time-dependent changes in </w:t>
      </w:r>
      <w:r>
        <w:rPr>
          <w:rStyle w:val="a8"/>
          <w:rFonts w:ascii="Times New Roman" w:hAnsi="Times New Roman"/>
          <w:color w:val="auto"/>
          <w:u w:val="none"/>
        </w:rPr>
        <w:t xml:space="preserve">DTI, </w:t>
      </w:r>
      <w:r w:rsidRPr="00121BD8">
        <w:rPr>
          <w:rStyle w:val="a8"/>
          <w:rFonts w:ascii="Times New Roman" w:hAnsi="Times New Roman"/>
          <w:color w:val="auto"/>
          <w:u w:val="none"/>
        </w:rPr>
        <w:t xml:space="preserve">T2WI, </w:t>
      </w:r>
      <w:r>
        <w:rPr>
          <w:rStyle w:val="a8"/>
          <w:rFonts w:ascii="Times New Roman" w:hAnsi="Times New Roman"/>
          <w:color w:val="auto"/>
          <w:u w:val="none"/>
        </w:rPr>
        <w:t xml:space="preserve">T1WI, and </w:t>
      </w:r>
      <w:r w:rsidRPr="00121BD8">
        <w:rPr>
          <w:rStyle w:val="a8"/>
          <w:rFonts w:ascii="Times New Roman" w:hAnsi="Times New Roman"/>
          <w:color w:val="auto"/>
          <w:u w:val="none"/>
        </w:rPr>
        <w:t xml:space="preserve">CE-T1WI whole-brain images from D3 to M9 from a sham rat, a TBI rat, and a rmTBI rat are shown in video format. </w:t>
      </w:r>
      <w:r w:rsidR="00290FBB">
        <w:rPr>
          <w:rStyle w:val="a8"/>
          <w:rFonts w:ascii="Times New Roman" w:hAnsi="Times New Roman"/>
          <w:color w:val="auto"/>
          <w:u w:val="none"/>
        </w:rPr>
        <w:br w:type="page"/>
      </w:r>
    </w:p>
    <w:p w14:paraId="2735080B" w14:textId="49DDB855" w:rsidR="00B81BC0" w:rsidRDefault="00F75B2C" w:rsidP="00B81BC0">
      <w:pPr>
        <w:keepNext/>
        <w:autoSpaceDE w:val="0"/>
        <w:autoSpaceDN w:val="0"/>
        <w:adjustRightInd w:val="0"/>
      </w:pPr>
      <w:r>
        <w:rPr>
          <w:noProof/>
        </w:rPr>
        <w:lastRenderedPageBreak/>
        <w:drawing>
          <wp:inline distT="0" distB="0" distL="0" distR="0" wp14:anchorId="1E057970" wp14:editId="274AE06B">
            <wp:extent cx="5274310" cy="2854960"/>
            <wp:effectExtent l="0" t="0" r="0" b="0"/>
            <wp:docPr id="18548565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856593" name="Picture 185485659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2854960"/>
                    </a:xfrm>
                    <a:prstGeom prst="rect">
                      <a:avLst/>
                    </a:prstGeom>
                  </pic:spPr>
                </pic:pic>
              </a:graphicData>
            </a:graphic>
          </wp:inline>
        </w:drawing>
      </w:r>
    </w:p>
    <w:p w14:paraId="38825148" w14:textId="45A9785E" w:rsidR="00B81BC0" w:rsidRPr="002D0B0B" w:rsidRDefault="00B81BC0" w:rsidP="00B81BC0">
      <w:pPr>
        <w:pStyle w:val="ac"/>
        <w:rPr>
          <w:rFonts w:ascii="TimesNewRomanPSMT" w:hAnsi="TimesNewRomanPSMT" w:cs="TimesNewRomanPSMT"/>
          <w:szCs w:val="24"/>
          <w:u w:color="000000"/>
        </w:rPr>
      </w:pPr>
      <w:bookmarkStart w:id="1" w:name="_Ref118207072"/>
      <w:r w:rsidRPr="002D0B0B">
        <w:rPr>
          <w:b/>
          <w:bCs/>
        </w:rPr>
        <w:t>Figure S</w:t>
      </w:r>
      <w:r w:rsidRPr="002D0B0B">
        <w:rPr>
          <w:b/>
          <w:bCs/>
        </w:rPr>
        <w:fldChar w:fldCharType="begin"/>
      </w:r>
      <w:r w:rsidRPr="002D0B0B">
        <w:rPr>
          <w:b/>
          <w:bCs/>
        </w:rPr>
        <w:instrText xml:space="preserve"> SEQ Figure_R \* ARABIC </w:instrText>
      </w:r>
      <w:r w:rsidRPr="002D0B0B">
        <w:rPr>
          <w:b/>
          <w:bCs/>
        </w:rPr>
        <w:fldChar w:fldCharType="separate"/>
      </w:r>
      <w:r w:rsidR="002003B7">
        <w:rPr>
          <w:b/>
          <w:bCs/>
          <w:noProof/>
        </w:rPr>
        <w:t>1</w:t>
      </w:r>
      <w:r w:rsidRPr="002D0B0B">
        <w:rPr>
          <w:b/>
          <w:bCs/>
        </w:rPr>
        <w:fldChar w:fldCharType="end"/>
      </w:r>
      <w:bookmarkEnd w:id="1"/>
      <w:r w:rsidRPr="002D0B0B">
        <w:rPr>
          <w:b/>
          <w:bCs/>
        </w:rPr>
        <w:t>:</w:t>
      </w:r>
      <w:r w:rsidRPr="002D0B0B">
        <w:t xml:space="preserve"> </w:t>
      </w:r>
      <w:r w:rsidR="00E84A47">
        <w:t xml:space="preserve">Top: </w:t>
      </w:r>
      <w:r w:rsidR="003B54FC" w:rsidRPr="002D0B0B">
        <w:t>Region of interests (ROIs) included in the DTI analysis. ROIs are outlined in a representative coronal FA map of a sham-operated animal. Four ROIs are outlined on body of corpus callosum (CCb), internal capsule (ic), splenium of corpus callosum (CCs) and angular bundle (ab) respectively. The contralateral hemisphere is on the left of image and the ipsilateral hemisphere is on the right of image.</w:t>
      </w:r>
      <w:r w:rsidR="00852E07" w:rsidRPr="002D0B0B">
        <w:t xml:space="preserve"> Gray scale indicates FA values between 0 (black) and 0.8 (white).</w:t>
      </w:r>
      <w:r w:rsidR="00E84A47">
        <w:t xml:space="preserve"> Bottom: </w:t>
      </w:r>
      <w:r w:rsidR="004B3C52">
        <w:t xml:space="preserve">Examples of ROI selection </w:t>
      </w:r>
      <w:r w:rsidR="00B04AA0">
        <w:t xml:space="preserve">for </w:t>
      </w:r>
      <w:r w:rsidR="00E84A47">
        <w:t>case</w:t>
      </w:r>
      <w:r w:rsidR="00B04AA0">
        <w:t>s</w:t>
      </w:r>
      <w:r w:rsidR="00E84A47">
        <w:t xml:space="preserve"> of </w:t>
      </w:r>
      <w:r w:rsidR="00B04AA0">
        <w:t xml:space="preserve">shift </w:t>
      </w:r>
      <w:r w:rsidR="004B3C52">
        <w:t xml:space="preserve">of CCb </w:t>
      </w:r>
      <w:r w:rsidR="00B04AA0">
        <w:t>(left)</w:t>
      </w:r>
      <w:r w:rsidR="00E84A47">
        <w:t xml:space="preserve"> and loss</w:t>
      </w:r>
      <w:r w:rsidR="00B04AA0">
        <w:t xml:space="preserve"> </w:t>
      </w:r>
      <w:r w:rsidR="004B3C52">
        <w:t xml:space="preserve">of CCb </w:t>
      </w:r>
      <w:r w:rsidR="00B04AA0">
        <w:t>(right).</w:t>
      </w:r>
      <w:r w:rsidR="004B3C52">
        <w:t xml:space="preserve"> </w:t>
      </w:r>
      <w:r w:rsidR="0028512C">
        <w:t>With the case of tissue loss, the ROI is outlined based on the rat brain atlas no matter the ROI is filled by CSF or not.</w:t>
      </w:r>
    </w:p>
    <w:p w14:paraId="7A751556" w14:textId="77777777" w:rsidR="00B81BC0" w:rsidRDefault="00B81BC0" w:rsidP="00B81BC0">
      <w:pPr>
        <w:autoSpaceDE w:val="0"/>
        <w:autoSpaceDN w:val="0"/>
        <w:adjustRightInd w:val="0"/>
        <w:rPr>
          <w:rFonts w:ascii="TimesNewRomanPSMT" w:hAnsi="TimesNewRomanPSMT" w:cs="TimesNewRomanPSMT"/>
          <w:color w:val="000000"/>
          <w:szCs w:val="24"/>
          <w:u w:color="000000"/>
        </w:rPr>
      </w:pPr>
    </w:p>
    <w:p w14:paraId="78C090CE" w14:textId="77777777" w:rsidR="00B81BC0" w:rsidRDefault="00B81BC0" w:rsidP="00B81BC0">
      <w:pPr>
        <w:keepNext/>
        <w:autoSpaceDE w:val="0"/>
        <w:autoSpaceDN w:val="0"/>
        <w:adjustRightInd w:val="0"/>
      </w:pPr>
      <w:r>
        <w:rPr>
          <w:rFonts w:ascii="TimesNewRomanPSMT" w:hAnsi="TimesNewRomanPSMT" w:cs="TimesNewRomanPSMT"/>
          <w:noProof/>
          <w:color w:val="000000"/>
          <w:szCs w:val="24"/>
          <w:u w:color="000000"/>
        </w:rPr>
        <w:lastRenderedPageBreak/>
        <w:drawing>
          <wp:inline distT="0" distB="0" distL="0" distR="0" wp14:anchorId="55FB878B" wp14:editId="2D8BBA50">
            <wp:extent cx="5486400" cy="334899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86400" cy="3348990"/>
                    </a:xfrm>
                    <a:prstGeom prst="rect">
                      <a:avLst/>
                    </a:prstGeom>
                  </pic:spPr>
                </pic:pic>
              </a:graphicData>
            </a:graphic>
          </wp:inline>
        </w:drawing>
      </w:r>
    </w:p>
    <w:p w14:paraId="5CEB5CB5" w14:textId="7D07E3DD" w:rsidR="00B81BC0" w:rsidRPr="00B81BC0" w:rsidRDefault="00B81BC0" w:rsidP="00B81BC0">
      <w:pPr>
        <w:widowControl/>
        <w:rPr>
          <w:rFonts w:ascii="Times New Roman" w:hAnsi="Times New Roman"/>
        </w:rPr>
      </w:pPr>
      <w:bookmarkStart w:id="2" w:name="_Ref118207081"/>
      <w:r w:rsidRPr="002D0B0B">
        <w:rPr>
          <w:rFonts w:ascii="Times New Roman" w:hAnsi="Times New Roman"/>
          <w:b/>
          <w:bCs/>
        </w:rPr>
        <w:t>Figure S</w:t>
      </w:r>
      <w:r w:rsidRPr="002D0B0B">
        <w:rPr>
          <w:rFonts w:ascii="Times New Roman" w:hAnsi="Times New Roman"/>
          <w:b/>
          <w:bCs/>
        </w:rPr>
        <w:fldChar w:fldCharType="begin"/>
      </w:r>
      <w:r w:rsidRPr="002D0B0B">
        <w:rPr>
          <w:rFonts w:ascii="Times New Roman" w:hAnsi="Times New Roman"/>
          <w:b/>
          <w:bCs/>
        </w:rPr>
        <w:instrText xml:space="preserve"> SEQ Figure_R \* ARABIC </w:instrText>
      </w:r>
      <w:r w:rsidRPr="002D0B0B">
        <w:rPr>
          <w:rFonts w:ascii="Times New Roman" w:hAnsi="Times New Roman"/>
          <w:b/>
          <w:bCs/>
        </w:rPr>
        <w:fldChar w:fldCharType="separate"/>
      </w:r>
      <w:r w:rsidR="002003B7">
        <w:rPr>
          <w:rFonts w:ascii="Times New Roman" w:hAnsi="Times New Roman"/>
          <w:b/>
          <w:bCs/>
          <w:noProof/>
        </w:rPr>
        <w:t>2</w:t>
      </w:r>
      <w:r w:rsidRPr="002D0B0B">
        <w:rPr>
          <w:rFonts w:ascii="Times New Roman" w:hAnsi="Times New Roman"/>
          <w:b/>
          <w:bCs/>
        </w:rPr>
        <w:fldChar w:fldCharType="end"/>
      </w:r>
      <w:bookmarkEnd w:id="2"/>
      <w:r w:rsidRPr="002D0B0B">
        <w:rPr>
          <w:rFonts w:ascii="Times New Roman" w:hAnsi="Times New Roman"/>
          <w:b/>
          <w:bCs/>
        </w:rPr>
        <w:t>:</w:t>
      </w:r>
      <w:r w:rsidR="003B54FC" w:rsidRPr="002D0B0B">
        <w:t xml:space="preserve"> </w:t>
      </w:r>
      <w:r w:rsidR="003B54FC" w:rsidRPr="002D0B0B">
        <w:rPr>
          <w:rFonts w:ascii="Times New Roman" w:hAnsi="Times New Roman"/>
        </w:rPr>
        <w:t xml:space="preserve">ROIs included in the T2WI analysis. ROIs are outlined in a representative coronal T2WI map of a sham-operated animal. Three ROIs are outline on striatum, hippocampus and cortex, respectively. The contralateral hemisphere is on the left of </w:t>
      </w:r>
      <w:r w:rsidR="00AE2870">
        <w:rPr>
          <w:rFonts w:ascii="Times New Roman" w:hAnsi="Times New Roman"/>
        </w:rPr>
        <w:t xml:space="preserve">the </w:t>
      </w:r>
      <w:r w:rsidR="003B54FC" w:rsidRPr="002D0B0B">
        <w:rPr>
          <w:rFonts w:ascii="Times New Roman" w:hAnsi="Times New Roman"/>
        </w:rPr>
        <w:t xml:space="preserve">image and the ipsilateral hemisphere is on the right of </w:t>
      </w:r>
      <w:r w:rsidR="00AE2870">
        <w:rPr>
          <w:rFonts w:ascii="Times New Roman" w:hAnsi="Times New Roman"/>
        </w:rPr>
        <w:t xml:space="preserve">the </w:t>
      </w:r>
      <w:r w:rsidR="003B54FC" w:rsidRPr="002D0B0B">
        <w:rPr>
          <w:rFonts w:ascii="Times New Roman" w:hAnsi="Times New Roman"/>
        </w:rPr>
        <w:t>image.</w:t>
      </w:r>
      <w:r w:rsidR="00C603CC">
        <w:rPr>
          <w:rFonts w:ascii="Times New Roman" w:hAnsi="Times New Roman"/>
        </w:rPr>
        <w:t xml:space="preserve"> All gray matter ROIs are selected based on the rat brain atlas no matter the ROI is filled by CSF or not.</w:t>
      </w:r>
      <w:r w:rsidRPr="00B81BC0">
        <w:rPr>
          <w:rFonts w:ascii="Times New Roman" w:hAnsi="Times New Roman"/>
        </w:rPr>
        <w:br w:type="page"/>
      </w:r>
    </w:p>
    <w:p w14:paraId="0F89C6C0" w14:textId="359B6F9D" w:rsidR="00CE2334" w:rsidRPr="0053104F" w:rsidRDefault="0085490E" w:rsidP="00573A6C">
      <w:pPr>
        <w:rPr>
          <w:rFonts w:ascii="Times New Roman" w:hAnsi="Times New Roman"/>
        </w:rPr>
      </w:pPr>
      <w:r>
        <w:rPr>
          <w:rFonts w:ascii="Times New Roman" w:hAnsi="Times New Roman"/>
          <w:noProof/>
        </w:rPr>
        <w:lastRenderedPageBreak/>
        <w:drawing>
          <wp:inline distT="0" distB="0" distL="0" distR="0" wp14:anchorId="2715A604" wp14:editId="3414A3A3">
            <wp:extent cx="5170170" cy="7496746"/>
            <wp:effectExtent l="0" t="0" r="0" b="9525"/>
            <wp:docPr id="24546682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466826" name="圖片 24546682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84430" cy="7517423"/>
                    </a:xfrm>
                    <a:prstGeom prst="rect">
                      <a:avLst/>
                    </a:prstGeom>
                  </pic:spPr>
                </pic:pic>
              </a:graphicData>
            </a:graphic>
          </wp:inline>
        </w:drawing>
      </w:r>
    </w:p>
    <w:p w14:paraId="14ED49FD" w14:textId="41BA5FA2" w:rsidR="00D51872" w:rsidRDefault="00D51872" w:rsidP="00233476">
      <w:pPr>
        <w:spacing w:line="480" w:lineRule="auto"/>
        <w:rPr>
          <w:rFonts w:ascii="Times New Roman" w:eastAsia="細明體_HKSCS" w:hAnsi="Times New Roman"/>
          <w:kern w:val="0"/>
          <w:szCs w:val="24"/>
        </w:rPr>
      </w:pPr>
      <w:r w:rsidRPr="00D51872">
        <w:rPr>
          <w:rFonts w:ascii="Times New Roman" w:eastAsia="細明體_HKSCS" w:hAnsi="Times New Roman"/>
          <w:b/>
          <w:bCs/>
          <w:kern w:val="0"/>
          <w:szCs w:val="24"/>
        </w:rPr>
        <w:t xml:space="preserve">Figure </w:t>
      </w:r>
      <w:r w:rsidR="00B81BC0" w:rsidRPr="00D51872">
        <w:rPr>
          <w:rFonts w:ascii="Times New Roman" w:eastAsia="細明體_HKSCS" w:hAnsi="Times New Roman"/>
          <w:b/>
          <w:bCs/>
          <w:kern w:val="0"/>
          <w:szCs w:val="24"/>
        </w:rPr>
        <w:t>S</w:t>
      </w:r>
      <w:r w:rsidR="00B81BC0">
        <w:rPr>
          <w:rFonts w:ascii="Times New Roman" w:eastAsia="細明體_HKSCS" w:hAnsi="Times New Roman"/>
          <w:b/>
          <w:bCs/>
          <w:kern w:val="0"/>
          <w:szCs w:val="24"/>
        </w:rPr>
        <w:t>3</w:t>
      </w:r>
      <w:r w:rsidRPr="00D51872">
        <w:rPr>
          <w:rFonts w:ascii="Times New Roman" w:eastAsia="細明體_HKSCS" w:hAnsi="Times New Roman"/>
          <w:b/>
          <w:bCs/>
          <w:kern w:val="0"/>
          <w:szCs w:val="24"/>
        </w:rPr>
        <w:t xml:space="preserve">: </w:t>
      </w:r>
      <w:r w:rsidRPr="00D51872">
        <w:rPr>
          <w:rFonts w:ascii="Times New Roman" w:eastAsia="細明體_HKSCS" w:hAnsi="Times New Roman"/>
          <w:kern w:val="0"/>
          <w:szCs w:val="24"/>
        </w:rPr>
        <w:t xml:space="preserve">TBI causes alterations in DTI parameters at D3 after injury. </w:t>
      </w:r>
      <w:r w:rsidR="00192105" w:rsidRPr="00192105">
        <w:rPr>
          <w:rFonts w:ascii="Times New Roman" w:eastAsia="細明體_HKSCS" w:hAnsi="Times New Roman"/>
          <w:b/>
          <w:bCs/>
          <w:kern w:val="0"/>
          <w:szCs w:val="24"/>
        </w:rPr>
        <w:t xml:space="preserve">(A) </w:t>
      </w:r>
      <w:r w:rsidRPr="00D51872">
        <w:rPr>
          <w:rFonts w:ascii="Times New Roman" w:eastAsia="細明體_HKSCS" w:hAnsi="Times New Roman"/>
          <w:kern w:val="0"/>
          <w:szCs w:val="24"/>
        </w:rPr>
        <w:t>Coronal images of the diffusion parameter map (bregma +0.20 mm to -5.3 mm) were obtained from an TBI and an r</w:t>
      </w:r>
      <w:r w:rsidR="00FE6814">
        <w:rPr>
          <w:rFonts w:ascii="Times New Roman" w:eastAsia="細明體_HKSCS" w:hAnsi="Times New Roman" w:hint="eastAsia"/>
          <w:kern w:val="0"/>
          <w:szCs w:val="24"/>
        </w:rPr>
        <w:t>m</w:t>
      </w:r>
      <w:r w:rsidRPr="00D51872">
        <w:rPr>
          <w:rFonts w:ascii="Times New Roman" w:eastAsia="細明體_HKSCS" w:hAnsi="Times New Roman"/>
          <w:kern w:val="0"/>
          <w:szCs w:val="24"/>
        </w:rPr>
        <w:t xml:space="preserve">TBI rat on day 3 (D3) post-injury. </w:t>
      </w:r>
      <w:r w:rsidR="00FE6814">
        <w:rPr>
          <w:rFonts w:ascii="Times New Roman" w:eastAsia="細明體_HKSCS" w:hAnsi="Times New Roman"/>
          <w:kern w:val="0"/>
          <w:szCs w:val="24"/>
        </w:rPr>
        <w:t xml:space="preserve">(A) </w:t>
      </w:r>
      <w:r w:rsidRPr="00D51872">
        <w:rPr>
          <w:rFonts w:ascii="Times New Roman" w:eastAsia="細明體_HKSCS" w:hAnsi="Times New Roman"/>
          <w:kern w:val="0"/>
          <w:szCs w:val="24"/>
        </w:rPr>
        <w:t xml:space="preserve">Coronal brain sections </w:t>
      </w:r>
      <w:r w:rsidRPr="00D51872">
        <w:rPr>
          <w:rFonts w:ascii="Times New Roman" w:eastAsia="細明體_HKSCS" w:hAnsi="Times New Roman"/>
          <w:kern w:val="0"/>
          <w:szCs w:val="24"/>
        </w:rPr>
        <w:lastRenderedPageBreak/>
        <w:t xml:space="preserve">presented the colored fractional anisotropy (cFA), mean diffusivity (MD), radial diffusivity (RD), and axial diffusivity (AD) maps. The cFA brain map with direction encoded color maps were based on the extracted direction: red was for medial-lateral (x-axis), green </w:t>
      </w:r>
      <w:r w:rsidR="00FE6814">
        <w:rPr>
          <w:rFonts w:ascii="Times New Roman" w:eastAsia="細明體_HKSCS" w:hAnsi="Times New Roman"/>
          <w:kern w:val="0"/>
          <w:szCs w:val="24"/>
        </w:rPr>
        <w:t xml:space="preserve">was </w:t>
      </w:r>
      <w:r w:rsidRPr="00D51872">
        <w:rPr>
          <w:rFonts w:ascii="Times New Roman" w:eastAsia="細明體_HKSCS" w:hAnsi="Times New Roman"/>
          <w:kern w:val="0"/>
          <w:szCs w:val="24"/>
        </w:rPr>
        <w:t xml:space="preserve">for rostral-caudal (y-axis), and blue </w:t>
      </w:r>
      <w:r w:rsidR="00FE6814">
        <w:rPr>
          <w:rFonts w:ascii="Times New Roman" w:eastAsia="細明體_HKSCS" w:hAnsi="Times New Roman"/>
          <w:kern w:val="0"/>
          <w:szCs w:val="24"/>
        </w:rPr>
        <w:t xml:space="preserve">was </w:t>
      </w:r>
      <w:r w:rsidRPr="00D51872">
        <w:rPr>
          <w:rFonts w:ascii="Times New Roman" w:eastAsia="細明體_HKSCS" w:hAnsi="Times New Roman"/>
          <w:kern w:val="0"/>
          <w:szCs w:val="24"/>
        </w:rPr>
        <w:t xml:space="preserve">for dorsal-ventral (z-axis). </w:t>
      </w:r>
      <w:r w:rsidR="00852E07" w:rsidRPr="00852E07">
        <w:rPr>
          <w:rFonts w:ascii="Times New Roman" w:eastAsia="細明體_HKSCS" w:hAnsi="Times New Roman"/>
          <w:kern w:val="0"/>
          <w:szCs w:val="24"/>
        </w:rPr>
        <w:t xml:space="preserve">The grayscale indicates FA values between 0 (black) and 1 (white) and AD, RD, and MD values between 0 (black) and 255 (white). </w:t>
      </w:r>
      <w:r w:rsidR="00FE6814" w:rsidRPr="00FE6814">
        <w:rPr>
          <w:rFonts w:ascii="Times New Roman" w:eastAsia="細明體_HKSCS" w:hAnsi="Times New Roman"/>
          <w:kern w:val="0"/>
          <w:szCs w:val="24"/>
        </w:rPr>
        <w:t xml:space="preserve">The four indices FA, AD, RD, and MD for each brain structure are </w:t>
      </w:r>
      <w:r w:rsidR="00192105">
        <w:rPr>
          <w:rFonts w:ascii="Times New Roman" w:eastAsia="細明體_HKSCS" w:hAnsi="Times New Roman"/>
          <w:kern w:val="0"/>
          <w:szCs w:val="24"/>
        </w:rPr>
        <w:t>quantified</w:t>
      </w:r>
      <w:r w:rsidR="00FE6814" w:rsidRPr="00FE6814">
        <w:rPr>
          <w:rFonts w:ascii="Times New Roman" w:eastAsia="細明體_HKSCS" w:hAnsi="Times New Roman"/>
          <w:kern w:val="0"/>
          <w:szCs w:val="24"/>
        </w:rPr>
        <w:t xml:space="preserve"> at D3 of post-injury, including </w:t>
      </w:r>
      <w:r w:rsidR="00FE6814" w:rsidRPr="00192105">
        <w:rPr>
          <w:rFonts w:ascii="Times New Roman" w:eastAsia="細明體_HKSCS" w:hAnsi="Times New Roman"/>
          <w:b/>
          <w:bCs/>
          <w:kern w:val="0"/>
          <w:szCs w:val="24"/>
        </w:rPr>
        <w:t>(B)</w:t>
      </w:r>
      <w:r w:rsidR="00FE6814" w:rsidRPr="00FE6814">
        <w:rPr>
          <w:rFonts w:ascii="Times New Roman" w:eastAsia="細明體_HKSCS" w:hAnsi="Times New Roman"/>
          <w:kern w:val="0"/>
          <w:szCs w:val="24"/>
        </w:rPr>
        <w:t xml:space="preserve"> CCb, </w:t>
      </w:r>
      <w:r w:rsidR="00FE6814" w:rsidRPr="00192105">
        <w:rPr>
          <w:rFonts w:ascii="Times New Roman" w:eastAsia="細明體_HKSCS" w:hAnsi="Times New Roman"/>
          <w:b/>
          <w:bCs/>
          <w:kern w:val="0"/>
          <w:szCs w:val="24"/>
        </w:rPr>
        <w:t>(C)</w:t>
      </w:r>
      <w:r w:rsidR="00FE6814" w:rsidRPr="00FE6814">
        <w:rPr>
          <w:rFonts w:ascii="Times New Roman" w:eastAsia="細明體_HKSCS" w:hAnsi="Times New Roman"/>
          <w:kern w:val="0"/>
          <w:szCs w:val="24"/>
        </w:rPr>
        <w:t xml:space="preserve"> CCs, </w:t>
      </w:r>
      <w:r w:rsidR="00FE6814" w:rsidRPr="00192105">
        <w:rPr>
          <w:rFonts w:ascii="Times New Roman" w:eastAsia="細明體_HKSCS" w:hAnsi="Times New Roman"/>
          <w:b/>
          <w:bCs/>
          <w:kern w:val="0"/>
          <w:szCs w:val="24"/>
        </w:rPr>
        <w:t>(D)</w:t>
      </w:r>
      <w:r w:rsidR="00FE6814" w:rsidRPr="00FE6814">
        <w:rPr>
          <w:rFonts w:ascii="Times New Roman" w:eastAsia="細明體_HKSCS" w:hAnsi="Times New Roman"/>
          <w:kern w:val="0"/>
          <w:szCs w:val="24"/>
        </w:rPr>
        <w:t xml:space="preserve"> ic, </w:t>
      </w:r>
      <w:r w:rsidR="00FE6814" w:rsidRPr="00192105">
        <w:rPr>
          <w:rFonts w:ascii="Times New Roman" w:eastAsia="細明體_HKSCS" w:hAnsi="Times New Roman"/>
          <w:b/>
          <w:bCs/>
          <w:kern w:val="0"/>
          <w:szCs w:val="24"/>
        </w:rPr>
        <w:t>(E)</w:t>
      </w:r>
      <w:r w:rsidR="00FE6814" w:rsidRPr="00FE6814">
        <w:rPr>
          <w:rFonts w:ascii="Times New Roman" w:eastAsia="細明體_HKSCS" w:hAnsi="Times New Roman"/>
          <w:kern w:val="0"/>
          <w:szCs w:val="24"/>
        </w:rPr>
        <w:t xml:space="preserve"> ab, </w:t>
      </w:r>
      <w:r w:rsidR="00FE6814" w:rsidRPr="00192105">
        <w:rPr>
          <w:rFonts w:ascii="Times New Roman" w:eastAsia="細明體_HKSCS" w:hAnsi="Times New Roman"/>
          <w:b/>
          <w:bCs/>
          <w:kern w:val="0"/>
          <w:szCs w:val="24"/>
        </w:rPr>
        <w:t>(F)</w:t>
      </w:r>
      <w:r w:rsidR="00FE6814" w:rsidRPr="00FE6814">
        <w:rPr>
          <w:rFonts w:ascii="Times New Roman" w:eastAsia="細明體_HKSCS" w:hAnsi="Times New Roman"/>
          <w:kern w:val="0"/>
          <w:szCs w:val="24"/>
        </w:rPr>
        <w:t xml:space="preserve"> cortex, </w:t>
      </w:r>
      <w:r w:rsidR="00FE6814" w:rsidRPr="00192105">
        <w:rPr>
          <w:rFonts w:ascii="Times New Roman" w:eastAsia="細明體_HKSCS" w:hAnsi="Times New Roman"/>
          <w:b/>
          <w:bCs/>
          <w:kern w:val="0"/>
          <w:szCs w:val="24"/>
        </w:rPr>
        <w:t>(G)</w:t>
      </w:r>
      <w:r w:rsidR="00FE6814" w:rsidRPr="00FE6814">
        <w:rPr>
          <w:rFonts w:ascii="Times New Roman" w:eastAsia="細明體_HKSCS" w:hAnsi="Times New Roman"/>
          <w:kern w:val="0"/>
          <w:szCs w:val="24"/>
        </w:rPr>
        <w:t xml:space="preserve"> hippocampus, and </w:t>
      </w:r>
      <w:r w:rsidR="00FE6814" w:rsidRPr="00192105">
        <w:rPr>
          <w:rFonts w:ascii="Times New Roman" w:eastAsia="細明體_HKSCS" w:hAnsi="Times New Roman"/>
          <w:b/>
          <w:bCs/>
          <w:kern w:val="0"/>
          <w:szCs w:val="24"/>
        </w:rPr>
        <w:t>(H)</w:t>
      </w:r>
      <w:r w:rsidR="00FE6814" w:rsidRPr="00FE6814">
        <w:rPr>
          <w:rFonts w:ascii="Times New Roman" w:eastAsia="細明體_HKSCS" w:hAnsi="Times New Roman"/>
          <w:kern w:val="0"/>
          <w:szCs w:val="24"/>
        </w:rPr>
        <w:t xml:space="preserve"> striatum. Blue bars represents </w:t>
      </w:r>
      <w:r w:rsidR="00FE6814">
        <w:rPr>
          <w:rFonts w:ascii="Times New Roman" w:eastAsia="細明體_HKSCS" w:hAnsi="Times New Roman"/>
          <w:kern w:val="0"/>
          <w:szCs w:val="24"/>
        </w:rPr>
        <w:t>Sham</w:t>
      </w:r>
      <w:r w:rsidR="00FE6814" w:rsidRPr="00FE6814">
        <w:rPr>
          <w:rFonts w:ascii="Times New Roman" w:eastAsia="細明體_HKSCS" w:hAnsi="Times New Roman"/>
          <w:kern w:val="0"/>
          <w:szCs w:val="24"/>
        </w:rPr>
        <w:t xml:space="preserve"> </w:t>
      </w:r>
      <w:r w:rsidR="00FE6814">
        <w:rPr>
          <w:rFonts w:ascii="Times New Roman" w:eastAsia="細明體_HKSCS" w:hAnsi="Times New Roman"/>
          <w:kern w:val="0"/>
          <w:szCs w:val="24"/>
        </w:rPr>
        <w:t>group</w:t>
      </w:r>
      <w:r w:rsidR="00FE6814" w:rsidRPr="00FE6814">
        <w:rPr>
          <w:rFonts w:ascii="Times New Roman" w:eastAsia="細明體_HKSCS" w:hAnsi="Times New Roman"/>
          <w:kern w:val="0"/>
          <w:szCs w:val="24"/>
        </w:rPr>
        <w:t xml:space="preserve"> (n = </w:t>
      </w:r>
      <w:r w:rsidR="00FE6814">
        <w:rPr>
          <w:rFonts w:ascii="Times New Roman" w:eastAsia="細明體_HKSCS" w:hAnsi="Times New Roman"/>
          <w:kern w:val="0"/>
          <w:szCs w:val="24"/>
        </w:rPr>
        <w:t>2</w:t>
      </w:r>
      <w:r w:rsidR="00FE6814" w:rsidRPr="00FE6814">
        <w:rPr>
          <w:rFonts w:ascii="Times New Roman" w:eastAsia="細明體_HKSCS" w:hAnsi="Times New Roman"/>
          <w:kern w:val="0"/>
          <w:szCs w:val="24"/>
        </w:rPr>
        <w:t>)</w:t>
      </w:r>
      <w:r w:rsidR="00FE6814">
        <w:rPr>
          <w:rFonts w:ascii="Times New Roman" w:eastAsia="細明體_HKSCS" w:hAnsi="Times New Roman"/>
          <w:kern w:val="0"/>
          <w:szCs w:val="24"/>
        </w:rPr>
        <w:t xml:space="preserve">, </w:t>
      </w:r>
      <w:r w:rsidR="00FE6814" w:rsidRPr="00FE6814">
        <w:rPr>
          <w:rFonts w:ascii="Times New Roman" w:eastAsia="細明體_HKSCS" w:hAnsi="Times New Roman"/>
          <w:kern w:val="0"/>
          <w:szCs w:val="24"/>
        </w:rPr>
        <w:t xml:space="preserve">orange bars </w:t>
      </w:r>
      <w:r w:rsidR="00FE6814">
        <w:rPr>
          <w:rFonts w:ascii="Times New Roman" w:eastAsia="細明體_HKSCS" w:hAnsi="Times New Roman"/>
          <w:kern w:val="0"/>
          <w:szCs w:val="24"/>
        </w:rPr>
        <w:t>TBI</w:t>
      </w:r>
      <w:r w:rsidR="00FE6814" w:rsidRPr="00FE6814">
        <w:rPr>
          <w:rFonts w:ascii="Times New Roman" w:eastAsia="細明體_HKSCS" w:hAnsi="Times New Roman"/>
          <w:kern w:val="0"/>
          <w:szCs w:val="24"/>
        </w:rPr>
        <w:t xml:space="preserve"> group (n = </w:t>
      </w:r>
      <w:r w:rsidR="00FE6814">
        <w:rPr>
          <w:rFonts w:ascii="Times New Roman" w:eastAsia="細明體_HKSCS" w:hAnsi="Times New Roman"/>
          <w:kern w:val="0"/>
          <w:szCs w:val="24"/>
        </w:rPr>
        <w:t>4</w:t>
      </w:r>
      <w:r w:rsidR="00FE6814" w:rsidRPr="00FE6814">
        <w:rPr>
          <w:rFonts w:ascii="Times New Roman" w:eastAsia="細明體_HKSCS" w:hAnsi="Times New Roman"/>
          <w:kern w:val="0"/>
          <w:szCs w:val="24"/>
        </w:rPr>
        <w:t>)</w:t>
      </w:r>
      <w:r w:rsidR="00FE6814">
        <w:rPr>
          <w:rFonts w:ascii="Times New Roman" w:eastAsia="細明體_HKSCS" w:hAnsi="Times New Roman"/>
          <w:kern w:val="0"/>
          <w:szCs w:val="24"/>
        </w:rPr>
        <w:t xml:space="preserve">, and purple bars rmTBI group (n=2). </w:t>
      </w:r>
      <w:r w:rsidRPr="00D51872">
        <w:rPr>
          <w:rFonts w:ascii="Times New Roman" w:eastAsia="細明體_HKSCS" w:hAnsi="Times New Roman"/>
          <w:kern w:val="0"/>
          <w:szCs w:val="24"/>
        </w:rPr>
        <w:t xml:space="preserve">The statistical analysis data </w:t>
      </w:r>
      <w:r w:rsidR="00FE6814">
        <w:rPr>
          <w:rFonts w:ascii="Times New Roman" w:eastAsia="細明體_HKSCS" w:hAnsi="Times New Roman"/>
          <w:kern w:val="0"/>
          <w:szCs w:val="24"/>
        </w:rPr>
        <w:t>a</w:t>
      </w:r>
      <w:r w:rsidR="00FE6814" w:rsidRPr="00D51872">
        <w:rPr>
          <w:rFonts w:ascii="Times New Roman" w:eastAsia="細明體_HKSCS" w:hAnsi="Times New Roman"/>
          <w:kern w:val="0"/>
          <w:szCs w:val="24"/>
        </w:rPr>
        <w:t xml:space="preserve">re </w:t>
      </w:r>
      <w:r w:rsidRPr="00D51872">
        <w:rPr>
          <w:rFonts w:ascii="Times New Roman" w:eastAsia="細明體_HKSCS" w:hAnsi="Times New Roman"/>
          <w:kern w:val="0"/>
          <w:szCs w:val="24"/>
        </w:rPr>
        <w:t>summarized in “</w:t>
      </w:r>
      <w:r w:rsidR="00110287">
        <w:rPr>
          <w:rFonts w:ascii="Times New Roman" w:eastAsia="細明體_HKSCS" w:hAnsi="Times New Roman"/>
          <w:b/>
          <w:bCs/>
          <w:kern w:val="0"/>
          <w:szCs w:val="24"/>
        </w:rPr>
        <w:t xml:space="preserve">Table </w:t>
      </w:r>
      <w:r w:rsidR="00B81BC0">
        <w:rPr>
          <w:rFonts w:ascii="Times New Roman" w:eastAsia="細明體_HKSCS" w:hAnsi="Times New Roman"/>
          <w:b/>
          <w:bCs/>
          <w:kern w:val="0"/>
          <w:szCs w:val="24"/>
        </w:rPr>
        <w:t>S</w:t>
      </w:r>
      <w:r w:rsidR="00A24554">
        <w:rPr>
          <w:rFonts w:ascii="Times New Roman" w:eastAsia="細明體_HKSCS" w:hAnsi="Times New Roman"/>
          <w:b/>
          <w:bCs/>
          <w:kern w:val="0"/>
          <w:szCs w:val="24"/>
        </w:rPr>
        <w:t>2</w:t>
      </w:r>
      <w:r w:rsidRPr="00D51872">
        <w:rPr>
          <w:rFonts w:ascii="Times New Roman" w:eastAsia="細明體_HKSCS" w:hAnsi="Times New Roman"/>
          <w:kern w:val="0"/>
          <w:szCs w:val="24"/>
        </w:rPr>
        <w:t>”.</w:t>
      </w:r>
    </w:p>
    <w:p w14:paraId="752F2106" w14:textId="77777777" w:rsidR="00D51872" w:rsidRDefault="00D51872">
      <w:pPr>
        <w:widowControl/>
        <w:rPr>
          <w:rFonts w:ascii="Times New Roman" w:eastAsia="細明體_HKSCS" w:hAnsi="Times New Roman"/>
          <w:kern w:val="0"/>
          <w:szCs w:val="24"/>
        </w:rPr>
      </w:pPr>
      <w:r>
        <w:rPr>
          <w:rFonts w:ascii="Times New Roman" w:eastAsia="細明體_HKSCS" w:hAnsi="Times New Roman"/>
          <w:kern w:val="0"/>
          <w:szCs w:val="24"/>
        </w:rPr>
        <w:br w:type="page"/>
      </w:r>
    </w:p>
    <w:p w14:paraId="02A81A4B" w14:textId="7656756A" w:rsidR="00D51872" w:rsidRDefault="0085490E" w:rsidP="00D51872">
      <w:pPr>
        <w:spacing w:line="480" w:lineRule="auto"/>
        <w:rPr>
          <w:rFonts w:ascii="Times New Roman" w:eastAsia="細明體_HKSCS" w:hAnsi="Times New Roman"/>
          <w:b/>
          <w:bCs/>
          <w:kern w:val="0"/>
          <w:szCs w:val="24"/>
        </w:rPr>
      </w:pPr>
      <w:r>
        <w:rPr>
          <w:rFonts w:ascii="Times New Roman" w:eastAsia="細明體_HKSCS" w:hAnsi="Times New Roman"/>
          <w:b/>
          <w:bCs/>
          <w:noProof/>
          <w:kern w:val="0"/>
          <w:szCs w:val="24"/>
        </w:rPr>
        <w:lastRenderedPageBreak/>
        <w:drawing>
          <wp:inline distT="0" distB="0" distL="0" distR="0" wp14:anchorId="6DE356BF" wp14:editId="55302BFE">
            <wp:extent cx="5372100" cy="7789544"/>
            <wp:effectExtent l="0" t="0" r="0" b="2540"/>
            <wp:docPr id="956620549"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620549" name="圖片 95662054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384072" cy="7806903"/>
                    </a:xfrm>
                    <a:prstGeom prst="rect">
                      <a:avLst/>
                    </a:prstGeom>
                  </pic:spPr>
                </pic:pic>
              </a:graphicData>
            </a:graphic>
          </wp:inline>
        </w:drawing>
      </w:r>
    </w:p>
    <w:p w14:paraId="67B625DE" w14:textId="10657443" w:rsidR="00D51872" w:rsidRDefault="00D51872" w:rsidP="00D51872">
      <w:pPr>
        <w:spacing w:line="480" w:lineRule="auto"/>
        <w:rPr>
          <w:rFonts w:ascii="Times New Roman" w:eastAsia="細明體_HKSCS" w:hAnsi="Times New Roman"/>
          <w:kern w:val="0"/>
          <w:szCs w:val="24"/>
        </w:rPr>
      </w:pPr>
      <w:r w:rsidRPr="00D51872">
        <w:rPr>
          <w:rFonts w:ascii="Times New Roman" w:eastAsia="細明體_HKSCS" w:hAnsi="Times New Roman"/>
          <w:b/>
          <w:bCs/>
          <w:kern w:val="0"/>
          <w:szCs w:val="24"/>
        </w:rPr>
        <w:t xml:space="preserve">Figure </w:t>
      </w:r>
      <w:r w:rsidR="00B81BC0" w:rsidRPr="00D51872">
        <w:rPr>
          <w:rFonts w:ascii="Times New Roman" w:eastAsia="細明體_HKSCS" w:hAnsi="Times New Roman"/>
          <w:b/>
          <w:bCs/>
          <w:kern w:val="0"/>
          <w:szCs w:val="24"/>
        </w:rPr>
        <w:t>S</w:t>
      </w:r>
      <w:r w:rsidR="00B81BC0">
        <w:rPr>
          <w:rFonts w:ascii="Times New Roman" w:eastAsia="細明體_HKSCS" w:hAnsi="Times New Roman"/>
          <w:b/>
          <w:bCs/>
          <w:kern w:val="0"/>
          <w:szCs w:val="24"/>
        </w:rPr>
        <w:t>4</w:t>
      </w:r>
      <w:r w:rsidRPr="00D51872">
        <w:rPr>
          <w:rFonts w:ascii="Times New Roman" w:eastAsia="細明體_HKSCS" w:hAnsi="Times New Roman"/>
          <w:b/>
          <w:bCs/>
          <w:kern w:val="0"/>
          <w:szCs w:val="24"/>
        </w:rPr>
        <w:t xml:space="preserve">: </w:t>
      </w:r>
      <w:r w:rsidRPr="00D51872">
        <w:rPr>
          <w:rFonts w:ascii="Times New Roman" w:eastAsia="細明體_HKSCS" w:hAnsi="Times New Roman"/>
          <w:kern w:val="0"/>
          <w:szCs w:val="24"/>
        </w:rPr>
        <w:t xml:space="preserve">TBI causes alterations in DTI parameters at </w:t>
      </w:r>
      <w:r>
        <w:rPr>
          <w:rFonts w:ascii="Times New Roman" w:eastAsia="細明體_HKSCS" w:hAnsi="Times New Roman"/>
          <w:kern w:val="0"/>
          <w:szCs w:val="24"/>
        </w:rPr>
        <w:t>M1</w:t>
      </w:r>
      <w:r w:rsidRPr="00D51872">
        <w:rPr>
          <w:rFonts w:ascii="Times New Roman" w:eastAsia="細明體_HKSCS" w:hAnsi="Times New Roman"/>
          <w:kern w:val="0"/>
          <w:szCs w:val="24"/>
        </w:rPr>
        <w:t xml:space="preserve"> after injury. </w:t>
      </w:r>
      <w:r w:rsidR="00192105" w:rsidRPr="00192105">
        <w:rPr>
          <w:rFonts w:ascii="Times New Roman" w:eastAsia="細明體_HKSCS" w:hAnsi="Times New Roman"/>
          <w:b/>
          <w:bCs/>
          <w:kern w:val="0"/>
          <w:szCs w:val="24"/>
        </w:rPr>
        <w:t>(A)</w:t>
      </w:r>
      <w:r w:rsidR="00192105">
        <w:rPr>
          <w:rFonts w:ascii="Times New Roman" w:eastAsia="細明體_HKSCS" w:hAnsi="Times New Roman"/>
          <w:kern w:val="0"/>
          <w:szCs w:val="24"/>
        </w:rPr>
        <w:t xml:space="preserve"> </w:t>
      </w:r>
      <w:r w:rsidRPr="00D51872">
        <w:rPr>
          <w:rFonts w:ascii="Times New Roman" w:eastAsia="細明體_HKSCS" w:hAnsi="Times New Roman"/>
          <w:kern w:val="0"/>
          <w:szCs w:val="24"/>
        </w:rPr>
        <w:t xml:space="preserve">Coronal images of the diffusion parameter map (bregma +0.20 mm to -5.3 mm) were obtained </w:t>
      </w:r>
      <w:r w:rsidRPr="00D51872">
        <w:rPr>
          <w:rFonts w:ascii="Times New Roman" w:eastAsia="細明體_HKSCS" w:hAnsi="Times New Roman"/>
          <w:kern w:val="0"/>
          <w:szCs w:val="24"/>
        </w:rPr>
        <w:lastRenderedPageBreak/>
        <w:t>from an TBI and an r</w:t>
      </w:r>
      <w:r w:rsidR="00FE6814">
        <w:rPr>
          <w:rFonts w:ascii="Times New Roman" w:eastAsia="細明體_HKSCS" w:hAnsi="Times New Roman"/>
          <w:kern w:val="0"/>
          <w:szCs w:val="24"/>
        </w:rPr>
        <w:t>m</w:t>
      </w:r>
      <w:r w:rsidRPr="00D51872">
        <w:rPr>
          <w:rFonts w:ascii="Times New Roman" w:eastAsia="細明體_HKSCS" w:hAnsi="Times New Roman"/>
          <w:kern w:val="0"/>
          <w:szCs w:val="24"/>
        </w:rPr>
        <w:t xml:space="preserve">TBI rat on </w:t>
      </w:r>
      <w:r>
        <w:rPr>
          <w:rFonts w:ascii="Times New Roman" w:eastAsia="細明體_HKSCS" w:hAnsi="Times New Roman"/>
          <w:kern w:val="0"/>
          <w:szCs w:val="24"/>
        </w:rPr>
        <w:t>month 1</w:t>
      </w:r>
      <w:r w:rsidRPr="00D51872">
        <w:rPr>
          <w:rFonts w:ascii="Times New Roman" w:eastAsia="細明體_HKSCS" w:hAnsi="Times New Roman"/>
          <w:kern w:val="0"/>
          <w:szCs w:val="24"/>
        </w:rPr>
        <w:t xml:space="preserve"> (</w:t>
      </w:r>
      <w:r>
        <w:rPr>
          <w:rFonts w:ascii="Times New Roman" w:eastAsia="細明體_HKSCS" w:hAnsi="Times New Roman"/>
          <w:kern w:val="0"/>
          <w:szCs w:val="24"/>
        </w:rPr>
        <w:t>M1</w:t>
      </w:r>
      <w:r w:rsidRPr="00D51872">
        <w:rPr>
          <w:rFonts w:ascii="Times New Roman" w:eastAsia="細明體_HKSCS" w:hAnsi="Times New Roman"/>
          <w:kern w:val="0"/>
          <w:szCs w:val="24"/>
        </w:rPr>
        <w:t xml:space="preserve">) post-injury. Coronal brain sections presented the colored fractional anisotropy (cFA), mean diffusivity (MD), radial diffusivity (RD), and axial diffusivity (AD) maps. The cFA brain map with direction encoded color maps were based on the extracted direction: red was for medial-lateral (x-axis), green </w:t>
      </w:r>
      <w:r w:rsidR="00FE6814">
        <w:rPr>
          <w:rFonts w:ascii="Times New Roman" w:eastAsia="細明體_HKSCS" w:hAnsi="Times New Roman"/>
          <w:kern w:val="0"/>
          <w:szCs w:val="24"/>
        </w:rPr>
        <w:t xml:space="preserve">was </w:t>
      </w:r>
      <w:r w:rsidRPr="00D51872">
        <w:rPr>
          <w:rFonts w:ascii="Times New Roman" w:eastAsia="細明體_HKSCS" w:hAnsi="Times New Roman"/>
          <w:kern w:val="0"/>
          <w:szCs w:val="24"/>
        </w:rPr>
        <w:t xml:space="preserve">for rostral-caudal (y-axis), and blue </w:t>
      </w:r>
      <w:r w:rsidR="00FE6814">
        <w:rPr>
          <w:rFonts w:ascii="Times New Roman" w:eastAsia="細明體_HKSCS" w:hAnsi="Times New Roman"/>
          <w:kern w:val="0"/>
          <w:szCs w:val="24"/>
        </w:rPr>
        <w:t xml:space="preserve">was </w:t>
      </w:r>
      <w:r w:rsidRPr="00D51872">
        <w:rPr>
          <w:rFonts w:ascii="Times New Roman" w:eastAsia="細明體_HKSCS" w:hAnsi="Times New Roman"/>
          <w:kern w:val="0"/>
          <w:szCs w:val="24"/>
        </w:rPr>
        <w:t xml:space="preserve">for dorsal-ventral (z-axis). </w:t>
      </w:r>
      <w:r w:rsidR="00FE6814" w:rsidRPr="00852E07">
        <w:rPr>
          <w:rFonts w:ascii="Times New Roman" w:eastAsia="細明體_HKSCS" w:hAnsi="Times New Roman"/>
          <w:kern w:val="0"/>
          <w:szCs w:val="24"/>
        </w:rPr>
        <w:t xml:space="preserve">The grayscale indicates FA values between 0 (black) and 1 (white) and AD, RD, and MD values between 0 (black) and 255 (white). </w:t>
      </w:r>
      <w:r w:rsidR="00FE6814" w:rsidRPr="00FE6814">
        <w:rPr>
          <w:rFonts w:ascii="Times New Roman" w:eastAsia="細明體_HKSCS" w:hAnsi="Times New Roman"/>
          <w:kern w:val="0"/>
          <w:szCs w:val="24"/>
        </w:rPr>
        <w:t xml:space="preserve">The four indices FA, AD, RD, and MD for each brain structure are </w:t>
      </w:r>
      <w:r w:rsidR="00192105">
        <w:rPr>
          <w:rFonts w:ascii="Times New Roman" w:eastAsia="細明體_HKSCS" w:hAnsi="Times New Roman"/>
          <w:kern w:val="0"/>
          <w:szCs w:val="24"/>
        </w:rPr>
        <w:t>quantified</w:t>
      </w:r>
      <w:r w:rsidR="00FE6814" w:rsidRPr="00FE6814">
        <w:rPr>
          <w:rFonts w:ascii="Times New Roman" w:eastAsia="細明體_HKSCS" w:hAnsi="Times New Roman"/>
          <w:kern w:val="0"/>
          <w:szCs w:val="24"/>
        </w:rPr>
        <w:t xml:space="preserve"> at </w:t>
      </w:r>
      <w:r w:rsidR="00FE6814">
        <w:rPr>
          <w:rFonts w:ascii="Times New Roman" w:eastAsia="細明體_HKSCS" w:hAnsi="Times New Roman"/>
          <w:kern w:val="0"/>
          <w:szCs w:val="24"/>
        </w:rPr>
        <w:t>M1</w:t>
      </w:r>
      <w:r w:rsidR="00FE6814" w:rsidRPr="00FE6814">
        <w:rPr>
          <w:rFonts w:ascii="Times New Roman" w:eastAsia="細明體_HKSCS" w:hAnsi="Times New Roman"/>
          <w:kern w:val="0"/>
          <w:szCs w:val="24"/>
        </w:rPr>
        <w:t xml:space="preserve"> of post-injury, including </w:t>
      </w:r>
      <w:r w:rsidR="00FE6814" w:rsidRPr="00192105">
        <w:rPr>
          <w:rFonts w:ascii="Times New Roman" w:eastAsia="細明體_HKSCS" w:hAnsi="Times New Roman"/>
          <w:b/>
          <w:bCs/>
          <w:kern w:val="0"/>
          <w:szCs w:val="24"/>
        </w:rPr>
        <w:t>(B)</w:t>
      </w:r>
      <w:r w:rsidR="00FE6814" w:rsidRPr="00FE6814">
        <w:rPr>
          <w:rFonts w:ascii="Times New Roman" w:eastAsia="細明體_HKSCS" w:hAnsi="Times New Roman"/>
          <w:kern w:val="0"/>
          <w:szCs w:val="24"/>
        </w:rPr>
        <w:t xml:space="preserve"> CCb, </w:t>
      </w:r>
      <w:r w:rsidR="00FE6814" w:rsidRPr="00192105">
        <w:rPr>
          <w:rFonts w:ascii="Times New Roman" w:eastAsia="細明體_HKSCS" w:hAnsi="Times New Roman"/>
          <w:b/>
          <w:bCs/>
          <w:kern w:val="0"/>
          <w:szCs w:val="24"/>
        </w:rPr>
        <w:t>(C)</w:t>
      </w:r>
      <w:r w:rsidR="00FE6814" w:rsidRPr="00FE6814">
        <w:rPr>
          <w:rFonts w:ascii="Times New Roman" w:eastAsia="細明體_HKSCS" w:hAnsi="Times New Roman"/>
          <w:kern w:val="0"/>
          <w:szCs w:val="24"/>
        </w:rPr>
        <w:t xml:space="preserve"> CCs, </w:t>
      </w:r>
      <w:r w:rsidR="00FE6814" w:rsidRPr="00192105">
        <w:rPr>
          <w:rFonts w:ascii="Times New Roman" w:eastAsia="細明體_HKSCS" w:hAnsi="Times New Roman"/>
          <w:b/>
          <w:bCs/>
          <w:kern w:val="0"/>
          <w:szCs w:val="24"/>
        </w:rPr>
        <w:t>(D)</w:t>
      </w:r>
      <w:r w:rsidR="00FE6814" w:rsidRPr="00FE6814">
        <w:rPr>
          <w:rFonts w:ascii="Times New Roman" w:eastAsia="細明體_HKSCS" w:hAnsi="Times New Roman"/>
          <w:kern w:val="0"/>
          <w:szCs w:val="24"/>
        </w:rPr>
        <w:t xml:space="preserve"> ic, </w:t>
      </w:r>
      <w:r w:rsidR="00FE6814" w:rsidRPr="00192105">
        <w:rPr>
          <w:rFonts w:ascii="Times New Roman" w:eastAsia="細明體_HKSCS" w:hAnsi="Times New Roman"/>
          <w:b/>
          <w:bCs/>
          <w:kern w:val="0"/>
          <w:szCs w:val="24"/>
        </w:rPr>
        <w:t>(E)</w:t>
      </w:r>
      <w:r w:rsidR="00FE6814" w:rsidRPr="00FE6814">
        <w:rPr>
          <w:rFonts w:ascii="Times New Roman" w:eastAsia="細明體_HKSCS" w:hAnsi="Times New Roman"/>
          <w:kern w:val="0"/>
          <w:szCs w:val="24"/>
        </w:rPr>
        <w:t xml:space="preserve"> ab, </w:t>
      </w:r>
      <w:r w:rsidR="00FE6814" w:rsidRPr="00192105">
        <w:rPr>
          <w:rFonts w:ascii="Times New Roman" w:eastAsia="細明體_HKSCS" w:hAnsi="Times New Roman"/>
          <w:b/>
          <w:bCs/>
          <w:kern w:val="0"/>
          <w:szCs w:val="24"/>
        </w:rPr>
        <w:t>(F)</w:t>
      </w:r>
      <w:r w:rsidR="00FE6814" w:rsidRPr="00FE6814">
        <w:rPr>
          <w:rFonts w:ascii="Times New Roman" w:eastAsia="細明體_HKSCS" w:hAnsi="Times New Roman"/>
          <w:kern w:val="0"/>
          <w:szCs w:val="24"/>
        </w:rPr>
        <w:t xml:space="preserve"> cortex, </w:t>
      </w:r>
      <w:r w:rsidR="00FE6814" w:rsidRPr="00192105">
        <w:rPr>
          <w:rFonts w:ascii="Times New Roman" w:eastAsia="細明體_HKSCS" w:hAnsi="Times New Roman"/>
          <w:b/>
          <w:bCs/>
          <w:kern w:val="0"/>
          <w:szCs w:val="24"/>
        </w:rPr>
        <w:t>(G)</w:t>
      </w:r>
      <w:r w:rsidR="00FE6814" w:rsidRPr="00FE6814">
        <w:rPr>
          <w:rFonts w:ascii="Times New Roman" w:eastAsia="細明體_HKSCS" w:hAnsi="Times New Roman"/>
          <w:kern w:val="0"/>
          <w:szCs w:val="24"/>
        </w:rPr>
        <w:t xml:space="preserve"> hippocampus, and </w:t>
      </w:r>
      <w:r w:rsidR="00FE6814" w:rsidRPr="00192105">
        <w:rPr>
          <w:rFonts w:ascii="Times New Roman" w:eastAsia="細明體_HKSCS" w:hAnsi="Times New Roman"/>
          <w:b/>
          <w:bCs/>
          <w:kern w:val="0"/>
          <w:szCs w:val="24"/>
        </w:rPr>
        <w:t>(H)</w:t>
      </w:r>
      <w:r w:rsidR="00FE6814" w:rsidRPr="00FE6814">
        <w:rPr>
          <w:rFonts w:ascii="Times New Roman" w:eastAsia="細明體_HKSCS" w:hAnsi="Times New Roman"/>
          <w:kern w:val="0"/>
          <w:szCs w:val="24"/>
        </w:rPr>
        <w:t xml:space="preserve"> striatum. Blue bars represents </w:t>
      </w:r>
      <w:r w:rsidR="00FE6814">
        <w:rPr>
          <w:rFonts w:ascii="Times New Roman" w:eastAsia="細明體_HKSCS" w:hAnsi="Times New Roman"/>
          <w:kern w:val="0"/>
          <w:szCs w:val="24"/>
        </w:rPr>
        <w:t>Sham</w:t>
      </w:r>
      <w:r w:rsidR="00FE6814" w:rsidRPr="00FE6814">
        <w:rPr>
          <w:rFonts w:ascii="Times New Roman" w:eastAsia="細明體_HKSCS" w:hAnsi="Times New Roman"/>
          <w:kern w:val="0"/>
          <w:szCs w:val="24"/>
        </w:rPr>
        <w:t xml:space="preserve"> </w:t>
      </w:r>
      <w:r w:rsidR="00FE6814">
        <w:rPr>
          <w:rFonts w:ascii="Times New Roman" w:eastAsia="細明體_HKSCS" w:hAnsi="Times New Roman"/>
          <w:kern w:val="0"/>
          <w:szCs w:val="24"/>
        </w:rPr>
        <w:t>group</w:t>
      </w:r>
      <w:r w:rsidR="00FE6814" w:rsidRPr="00FE6814">
        <w:rPr>
          <w:rFonts w:ascii="Times New Roman" w:eastAsia="細明體_HKSCS" w:hAnsi="Times New Roman"/>
          <w:kern w:val="0"/>
          <w:szCs w:val="24"/>
        </w:rPr>
        <w:t xml:space="preserve"> (n = </w:t>
      </w:r>
      <w:r w:rsidR="00FE6814">
        <w:rPr>
          <w:rFonts w:ascii="Times New Roman" w:eastAsia="細明體_HKSCS" w:hAnsi="Times New Roman"/>
          <w:kern w:val="0"/>
          <w:szCs w:val="24"/>
        </w:rPr>
        <w:t>5</w:t>
      </w:r>
      <w:r w:rsidR="00FE6814" w:rsidRPr="00FE6814">
        <w:rPr>
          <w:rFonts w:ascii="Times New Roman" w:eastAsia="細明體_HKSCS" w:hAnsi="Times New Roman"/>
          <w:kern w:val="0"/>
          <w:szCs w:val="24"/>
        </w:rPr>
        <w:t>)</w:t>
      </w:r>
      <w:r w:rsidR="00FE6814">
        <w:rPr>
          <w:rFonts w:ascii="Times New Roman" w:eastAsia="細明體_HKSCS" w:hAnsi="Times New Roman"/>
          <w:kern w:val="0"/>
          <w:szCs w:val="24"/>
        </w:rPr>
        <w:t xml:space="preserve">, </w:t>
      </w:r>
      <w:r w:rsidR="00FE6814" w:rsidRPr="00FE6814">
        <w:rPr>
          <w:rFonts w:ascii="Times New Roman" w:eastAsia="細明體_HKSCS" w:hAnsi="Times New Roman"/>
          <w:kern w:val="0"/>
          <w:szCs w:val="24"/>
        </w:rPr>
        <w:t xml:space="preserve">orange bars </w:t>
      </w:r>
      <w:r w:rsidR="00FE6814">
        <w:rPr>
          <w:rFonts w:ascii="Times New Roman" w:eastAsia="細明體_HKSCS" w:hAnsi="Times New Roman"/>
          <w:kern w:val="0"/>
          <w:szCs w:val="24"/>
        </w:rPr>
        <w:t>TBI</w:t>
      </w:r>
      <w:r w:rsidR="00FE6814" w:rsidRPr="00FE6814">
        <w:rPr>
          <w:rFonts w:ascii="Times New Roman" w:eastAsia="細明體_HKSCS" w:hAnsi="Times New Roman"/>
          <w:kern w:val="0"/>
          <w:szCs w:val="24"/>
        </w:rPr>
        <w:t xml:space="preserve"> group (n = </w:t>
      </w:r>
      <w:r w:rsidR="00FE6814">
        <w:rPr>
          <w:rFonts w:ascii="Times New Roman" w:eastAsia="細明體_HKSCS" w:hAnsi="Times New Roman"/>
          <w:kern w:val="0"/>
          <w:szCs w:val="24"/>
        </w:rPr>
        <w:t>6</w:t>
      </w:r>
      <w:r w:rsidR="00FE6814" w:rsidRPr="00FE6814">
        <w:rPr>
          <w:rFonts w:ascii="Times New Roman" w:eastAsia="細明體_HKSCS" w:hAnsi="Times New Roman"/>
          <w:kern w:val="0"/>
          <w:szCs w:val="24"/>
        </w:rPr>
        <w:t>)</w:t>
      </w:r>
      <w:r w:rsidR="00FE6814">
        <w:rPr>
          <w:rFonts w:ascii="Times New Roman" w:eastAsia="細明體_HKSCS" w:hAnsi="Times New Roman"/>
          <w:kern w:val="0"/>
          <w:szCs w:val="24"/>
        </w:rPr>
        <w:t xml:space="preserve">, and purple bars rmTBI group (n = 4). </w:t>
      </w:r>
      <w:r w:rsidRPr="00D51872">
        <w:rPr>
          <w:rFonts w:ascii="Times New Roman" w:eastAsia="細明體_HKSCS" w:hAnsi="Times New Roman"/>
          <w:kern w:val="0"/>
          <w:szCs w:val="24"/>
        </w:rPr>
        <w:t xml:space="preserve">The statistical analysis data were summarized </w:t>
      </w:r>
      <w:r w:rsidR="00110287" w:rsidRPr="00D51872">
        <w:rPr>
          <w:rFonts w:ascii="Times New Roman" w:eastAsia="細明體_HKSCS" w:hAnsi="Times New Roman"/>
          <w:kern w:val="0"/>
          <w:szCs w:val="24"/>
        </w:rPr>
        <w:t>in “</w:t>
      </w:r>
      <w:r w:rsidR="00110287">
        <w:rPr>
          <w:rFonts w:ascii="Times New Roman" w:eastAsia="細明體_HKSCS" w:hAnsi="Times New Roman"/>
          <w:b/>
          <w:bCs/>
          <w:kern w:val="0"/>
          <w:szCs w:val="24"/>
        </w:rPr>
        <w:t xml:space="preserve">Table </w:t>
      </w:r>
      <w:r w:rsidR="00B81BC0">
        <w:rPr>
          <w:rFonts w:ascii="Times New Roman" w:eastAsia="細明體_HKSCS" w:hAnsi="Times New Roman"/>
          <w:b/>
          <w:bCs/>
          <w:kern w:val="0"/>
          <w:szCs w:val="24"/>
        </w:rPr>
        <w:t>S</w:t>
      </w:r>
      <w:r w:rsidR="00A24554">
        <w:rPr>
          <w:rFonts w:ascii="Times New Roman" w:eastAsia="細明體_HKSCS" w:hAnsi="Times New Roman"/>
          <w:b/>
          <w:bCs/>
          <w:kern w:val="0"/>
          <w:szCs w:val="24"/>
        </w:rPr>
        <w:t>3</w:t>
      </w:r>
      <w:r w:rsidR="00110287" w:rsidRPr="00D51872">
        <w:rPr>
          <w:rFonts w:ascii="Times New Roman" w:eastAsia="細明體_HKSCS" w:hAnsi="Times New Roman"/>
          <w:kern w:val="0"/>
          <w:szCs w:val="24"/>
        </w:rPr>
        <w:t>”</w:t>
      </w:r>
      <w:r w:rsidRPr="00D51872">
        <w:rPr>
          <w:rFonts w:ascii="Times New Roman" w:eastAsia="細明體_HKSCS" w:hAnsi="Times New Roman"/>
          <w:kern w:val="0"/>
          <w:szCs w:val="24"/>
        </w:rPr>
        <w:t>.</w:t>
      </w:r>
    </w:p>
    <w:p w14:paraId="7C6D2921" w14:textId="77777777" w:rsidR="00D51872" w:rsidRDefault="00D51872">
      <w:pPr>
        <w:widowControl/>
        <w:rPr>
          <w:rFonts w:ascii="Times New Roman" w:eastAsia="細明體_HKSCS" w:hAnsi="Times New Roman"/>
          <w:kern w:val="0"/>
          <w:szCs w:val="24"/>
        </w:rPr>
      </w:pPr>
      <w:r>
        <w:rPr>
          <w:rFonts w:ascii="Times New Roman" w:eastAsia="細明體_HKSCS" w:hAnsi="Times New Roman"/>
          <w:kern w:val="0"/>
          <w:szCs w:val="24"/>
        </w:rPr>
        <w:br w:type="page"/>
      </w:r>
    </w:p>
    <w:p w14:paraId="1A132914" w14:textId="0228D518" w:rsidR="00D51872" w:rsidRDefault="0085490E" w:rsidP="00D51872">
      <w:pPr>
        <w:spacing w:line="480" w:lineRule="auto"/>
        <w:rPr>
          <w:rFonts w:ascii="Times New Roman" w:eastAsia="細明體_HKSCS" w:hAnsi="Times New Roman"/>
          <w:kern w:val="0"/>
          <w:szCs w:val="24"/>
        </w:rPr>
      </w:pPr>
      <w:r>
        <w:rPr>
          <w:rFonts w:ascii="Times New Roman" w:eastAsia="細明體_HKSCS" w:hAnsi="Times New Roman"/>
          <w:noProof/>
          <w:kern w:val="0"/>
          <w:szCs w:val="24"/>
        </w:rPr>
        <w:lastRenderedPageBreak/>
        <w:drawing>
          <wp:inline distT="0" distB="0" distL="0" distR="0" wp14:anchorId="7383A4CD" wp14:editId="70B1199A">
            <wp:extent cx="5307330" cy="7695628"/>
            <wp:effectExtent l="0" t="0" r="7620" b="635"/>
            <wp:docPr id="33065415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654153" name="圖片 33065415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318037" cy="7711153"/>
                    </a:xfrm>
                    <a:prstGeom prst="rect">
                      <a:avLst/>
                    </a:prstGeom>
                  </pic:spPr>
                </pic:pic>
              </a:graphicData>
            </a:graphic>
          </wp:inline>
        </w:drawing>
      </w:r>
    </w:p>
    <w:p w14:paraId="3EFE919E" w14:textId="24FC9E46" w:rsidR="00D51872" w:rsidRDefault="00D51872" w:rsidP="00D51872">
      <w:pPr>
        <w:spacing w:line="480" w:lineRule="auto"/>
        <w:rPr>
          <w:rFonts w:ascii="Times New Roman" w:eastAsia="細明體_HKSCS" w:hAnsi="Times New Roman"/>
          <w:kern w:val="0"/>
          <w:szCs w:val="24"/>
        </w:rPr>
      </w:pPr>
      <w:r w:rsidRPr="00D51872">
        <w:rPr>
          <w:rFonts w:ascii="Times New Roman" w:eastAsia="細明體_HKSCS" w:hAnsi="Times New Roman"/>
          <w:b/>
          <w:bCs/>
          <w:kern w:val="0"/>
          <w:szCs w:val="24"/>
        </w:rPr>
        <w:t xml:space="preserve">Figure </w:t>
      </w:r>
      <w:r w:rsidR="00B81BC0" w:rsidRPr="00D51872">
        <w:rPr>
          <w:rFonts w:ascii="Times New Roman" w:eastAsia="細明體_HKSCS" w:hAnsi="Times New Roman"/>
          <w:b/>
          <w:bCs/>
          <w:kern w:val="0"/>
          <w:szCs w:val="24"/>
        </w:rPr>
        <w:t>S</w:t>
      </w:r>
      <w:r w:rsidR="00B81BC0">
        <w:rPr>
          <w:rFonts w:ascii="Times New Roman" w:eastAsia="細明體_HKSCS" w:hAnsi="Times New Roman"/>
          <w:b/>
          <w:bCs/>
          <w:kern w:val="0"/>
          <w:szCs w:val="24"/>
        </w:rPr>
        <w:t>5</w:t>
      </w:r>
      <w:r w:rsidRPr="00D51872">
        <w:rPr>
          <w:rFonts w:ascii="Times New Roman" w:eastAsia="細明體_HKSCS" w:hAnsi="Times New Roman"/>
          <w:b/>
          <w:bCs/>
          <w:kern w:val="0"/>
          <w:szCs w:val="24"/>
        </w:rPr>
        <w:t xml:space="preserve">: </w:t>
      </w:r>
      <w:r w:rsidRPr="00D51872">
        <w:rPr>
          <w:rFonts w:ascii="Times New Roman" w:eastAsia="細明體_HKSCS" w:hAnsi="Times New Roman"/>
          <w:kern w:val="0"/>
          <w:szCs w:val="24"/>
        </w:rPr>
        <w:t xml:space="preserve">TBI causes alterations in DTI parameters at </w:t>
      </w:r>
      <w:r>
        <w:rPr>
          <w:rFonts w:ascii="Times New Roman" w:eastAsia="細明體_HKSCS" w:hAnsi="Times New Roman"/>
          <w:kern w:val="0"/>
          <w:szCs w:val="24"/>
        </w:rPr>
        <w:t>M</w:t>
      </w:r>
      <w:r w:rsidRPr="00D51872">
        <w:rPr>
          <w:rFonts w:ascii="Times New Roman" w:eastAsia="細明體_HKSCS" w:hAnsi="Times New Roman"/>
          <w:kern w:val="0"/>
          <w:szCs w:val="24"/>
        </w:rPr>
        <w:t xml:space="preserve">3 after injury. </w:t>
      </w:r>
      <w:r w:rsidR="00192105" w:rsidRPr="00192105">
        <w:rPr>
          <w:rFonts w:ascii="Times New Roman" w:eastAsia="細明體_HKSCS" w:hAnsi="Times New Roman"/>
          <w:b/>
          <w:bCs/>
          <w:kern w:val="0"/>
          <w:szCs w:val="24"/>
        </w:rPr>
        <w:t>(A)</w:t>
      </w:r>
      <w:r w:rsidR="00192105">
        <w:rPr>
          <w:rFonts w:ascii="Times New Roman" w:eastAsia="細明體_HKSCS" w:hAnsi="Times New Roman"/>
          <w:kern w:val="0"/>
          <w:szCs w:val="24"/>
        </w:rPr>
        <w:t xml:space="preserve"> </w:t>
      </w:r>
      <w:r w:rsidRPr="00D51872">
        <w:rPr>
          <w:rFonts w:ascii="Times New Roman" w:eastAsia="細明體_HKSCS" w:hAnsi="Times New Roman"/>
          <w:kern w:val="0"/>
          <w:szCs w:val="24"/>
        </w:rPr>
        <w:t xml:space="preserve">Coronal images of the diffusion parameter map (bregma +0.20 mm to -5.3 mm) were obtained </w:t>
      </w:r>
      <w:r w:rsidRPr="00D51872">
        <w:rPr>
          <w:rFonts w:ascii="Times New Roman" w:eastAsia="細明體_HKSCS" w:hAnsi="Times New Roman"/>
          <w:kern w:val="0"/>
          <w:szCs w:val="24"/>
        </w:rPr>
        <w:lastRenderedPageBreak/>
        <w:t xml:space="preserve">from an mTBI and an rTBI rat on </w:t>
      </w:r>
      <w:r>
        <w:rPr>
          <w:rFonts w:ascii="Times New Roman" w:eastAsia="細明體_HKSCS" w:hAnsi="Times New Roman"/>
          <w:kern w:val="0"/>
          <w:szCs w:val="24"/>
        </w:rPr>
        <w:t>month 3</w:t>
      </w:r>
      <w:r w:rsidRPr="00D51872">
        <w:rPr>
          <w:rFonts w:ascii="Times New Roman" w:eastAsia="細明體_HKSCS" w:hAnsi="Times New Roman"/>
          <w:kern w:val="0"/>
          <w:szCs w:val="24"/>
        </w:rPr>
        <w:t xml:space="preserve"> (</w:t>
      </w:r>
      <w:r>
        <w:rPr>
          <w:rFonts w:ascii="Times New Roman" w:eastAsia="細明體_HKSCS" w:hAnsi="Times New Roman"/>
          <w:kern w:val="0"/>
          <w:szCs w:val="24"/>
        </w:rPr>
        <w:t>M</w:t>
      </w:r>
      <w:r w:rsidRPr="00D51872">
        <w:rPr>
          <w:rFonts w:ascii="Times New Roman" w:eastAsia="細明體_HKSCS" w:hAnsi="Times New Roman"/>
          <w:kern w:val="0"/>
          <w:szCs w:val="24"/>
        </w:rPr>
        <w:t xml:space="preserve">3) post-injury. Coronal brain sections presented the colored fractional anisotropy (cFA), mean diffusivity (MD), radial diffusivity (RD), and axial diffusivity (AD) maps. The cFA brain map with direction encoded color maps were based on the extracted direction: red was for medial-lateral (x-axis), green for rostral-caudal (y-axis), and blue for dorsal-ventral (z-axis). </w:t>
      </w:r>
      <w:r w:rsidR="00FE6814" w:rsidRPr="00852E07">
        <w:rPr>
          <w:rFonts w:ascii="Times New Roman" w:eastAsia="細明體_HKSCS" w:hAnsi="Times New Roman"/>
          <w:kern w:val="0"/>
          <w:szCs w:val="24"/>
        </w:rPr>
        <w:t xml:space="preserve">The grayscale indicates FA values between 0 (black) and 1 (white) and AD, RD, and MD values between 0 (black) and 255 (white). </w:t>
      </w:r>
      <w:r w:rsidR="00FE6814" w:rsidRPr="00FE6814">
        <w:rPr>
          <w:rFonts w:ascii="Times New Roman" w:eastAsia="細明體_HKSCS" w:hAnsi="Times New Roman"/>
          <w:kern w:val="0"/>
          <w:szCs w:val="24"/>
        </w:rPr>
        <w:t xml:space="preserve">The four indices FA, AD, RD, and MD for each brain structure are analyzed at </w:t>
      </w:r>
      <w:r w:rsidR="00FE6814">
        <w:rPr>
          <w:rFonts w:ascii="Times New Roman" w:eastAsia="細明體_HKSCS" w:hAnsi="Times New Roman"/>
          <w:kern w:val="0"/>
          <w:szCs w:val="24"/>
        </w:rPr>
        <w:t>M</w:t>
      </w:r>
      <w:r w:rsidR="00FE6814" w:rsidRPr="00FE6814">
        <w:rPr>
          <w:rFonts w:ascii="Times New Roman" w:eastAsia="細明體_HKSCS" w:hAnsi="Times New Roman"/>
          <w:kern w:val="0"/>
          <w:szCs w:val="24"/>
        </w:rPr>
        <w:t xml:space="preserve">3 of post-injury, including </w:t>
      </w:r>
      <w:r w:rsidR="00FE6814" w:rsidRPr="00791572">
        <w:rPr>
          <w:rFonts w:ascii="Times New Roman" w:eastAsia="細明體_HKSCS" w:hAnsi="Times New Roman"/>
          <w:b/>
          <w:bCs/>
          <w:kern w:val="0"/>
          <w:szCs w:val="24"/>
        </w:rPr>
        <w:t>(B)</w:t>
      </w:r>
      <w:r w:rsidR="00FE6814" w:rsidRPr="00FE6814">
        <w:rPr>
          <w:rFonts w:ascii="Times New Roman" w:eastAsia="細明體_HKSCS" w:hAnsi="Times New Roman"/>
          <w:kern w:val="0"/>
          <w:szCs w:val="24"/>
        </w:rPr>
        <w:t xml:space="preserve"> CCb, </w:t>
      </w:r>
      <w:r w:rsidR="00FE6814" w:rsidRPr="00791572">
        <w:rPr>
          <w:rFonts w:ascii="Times New Roman" w:eastAsia="細明體_HKSCS" w:hAnsi="Times New Roman"/>
          <w:b/>
          <w:bCs/>
          <w:kern w:val="0"/>
          <w:szCs w:val="24"/>
        </w:rPr>
        <w:t>(C)</w:t>
      </w:r>
      <w:r w:rsidR="00FE6814" w:rsidRPr="00FE6814">
        <w:rPr>
          <w:rFonts w:ascii="Times New Roman" w:eastAsia="細明體_HKSCS" w:hAnsi="Times New Roman"/>
          <w:kern w:val="0"/>
          <w:szCs w:val="24"/>
        </w:rPr>
        <w:t xml:space="preserve"> CCs, </w:t>
      </w:r>
      <w:r w:rsidR="00FE6814" w:rsidRPr="00791572">
        <w:rPr>
          <w:rFonts w:ascii="Times New Roman" w:eastAsia="細明體_HKSCS" w:hAnsi="Times New Roman"/>
          <w:b/>
          <w:bCs/>
          <w:kern w:val="0"/>
          <w:szCs w:val="24"/>
        </w:rPr>
        <w:t>(D)</w:t>
      </w:r>
      <w:r w:rsidR="00FE6814" w:rsidRPr="00FE6814">
        <w:rPr>
          <w:rFonts w:ascii="Times New Roman" w:eastAsia="細明體_HKSCS" w:hAnsi="Times New Roman"/>
          <w:kern w:val="0"/>
          <w:szCs w:val="24"/>
        </w:rPr>
        <w:t xml:space="preserve"> ic, </w:t>
      </w:r>
      <w:r w:rsidR="00FE6814" w:rsidRPr="00791572">
        <w:rPr>
          <w:rFonts w:ascii="Times New Roman" w:eastAsia="細明體_HKSCS" w:hAnsi="Times New Roman"/>
          <w:b/>
          <w:bCs/>
          <w:kern w:val="0"/>
          <w:szCs w:val="24"/>
        </w:rPr>
        <w:t>(E)</w:t>
      </w:r>
      <w:r w:rsidR="00FE6814" w:rsidRPr="00FE6814">
        <w:rPr>
          <w:rFonts w:ascii="Times New Roman" w:eastAsia="細明體_HKSCS" w:hAnsi="Times New Roman"/>
          <w:kern w:val="0"/>
          <w:szCs w:val="24"/>
        </w:rPr>
        <w:t xml:space="preserve"> ab, </w:t>
      </w:r>
      <w:r w:rsidR="00FE6814" w:rsidRPr="00791572">
        <w:rPr>
          <w:rFonts w:ascii="Times New Roman" w:eastAsia="細明體_HKSCS" w:hAnsi="Times New Roman"/>
          <w:b/>
          <w:bCs/>
          <w:kern w:val="0"/>
          <w:szCs w:val="24"/>
        </w:rPr>
        <w:t>(F)</w:t>
      </w:r>
      <w:r w:rsidR="00FE6814" w:rsidRPr="00FE6814">
        <w:rPr>
          <w:rFonts w:ascii="Times New Roman" w:eastAsia="細明體_HKSCS" w:hAnsi="Times New Roman"/>
          <w:kern w:val="0"/>
          <w:szCs w:val="24"/>
        </w:rPr>
        <w:t xml:space="preserve"> cortex, </w:t>
      </w:r>
      <w:r w:rsidR="00FE6814" w:rsidRPr="00791572">
        <w:rPr>
          <w:rFonts w:ascii="Times New Roman" w:eastAsia="細明體_HKSCS" w:hAnsi="Times New Roman"/>
          <w:b/>
          <w:bCs/>
          <w:kern w:val="0"/>
          <w:szCs w:val="24"/>
        </w:rPr>
        <w:t>(G)</w:t>
      </w:r>
      <w:r w:rsidR="00FE6814" w:rsidRPr="00FE6814">
        <w:rPr>
          <w:rFonts w:ascii="Times New Roman" w:eastAsia="細明體_HKSCS" w:hAnsi="Times New Roman"/>
          <w:kern w:val="0"/>
          <w:szCs w:val="24"/>
        </w:rPr>
        <w:t xml:space="preserve"> hippocampus, and </w:t>
      </w:r>
      <w:r w:rsidR="00FE6814" w:rsidRPr="00791572">
        <w:rPr>
          <w:rFonts w:ascii="Times New Roman" w:eastAsia="細明體_HKSCS" w:hAnsi="Times New Roman"/>
          <w:b/>
          <w:bCs/>
          <w:kern w:val="0"/>
          <w:szCs w:val="24"/>
        </w:rPr>
        <w:t>(H)</w:t>
      </w:r>
      <w:r w:rsidR="00FE6814" w:rsidRPr="00FE6814">
        <w:rPr>
          <w:rFonts w:ascii="Times New Roman" w:eastAsia="細明體_HKSCS" w:hAnsi="Times New Roman"/>
          <w:kern w:val="0"/>
          <w:szCs w:val="24"/>
        </w:rPr>
        <w:t xml:space="preserve"> striatum. Blue bars represents </w:t>
      </w:r>
      <w:r w:rsidR="00FE6814">
        <w:rPr>
          <w:rFonts w:ascii="Times New Roman" w:eastAsia="細明體_HKSCS" w:hAnsi="Times New Roman"/>
          <w:kern w:val="0"/>
          <w:szCs w:val="24"/>
        </w:rPr>
        <w:t>Sham</w:t>
      </w:r>
      <w:r w:rsidR="00FE6814" w:rsidRPr="00FE6814">
        <w:rPr>
          <w:rFonts w:ascii="Times New Roman" w:eastAsia="細明體_HKSCS" w:hAnsi="Times New Roman"/>
          <w:kern w:val="0"/>
          <w:szCs w:val="24"/>
        </w:rPr>
        <w:t xml:space="preserve"> </w:t>
      </w:r>
      <w:r w:rsidR="00FE6814">
        <w:rPr>
          <w:rFonts w:ascii="Times New Roman" w:eastAsia="細明體_HKSCS" w:hAnsi="Times New Roman"/>
          <w:kern w:val="0"/>
          <w:szCs w:val="24"/>
        </w:rPr>
        <w:t>group</w:t>
      </w:r>
      <w:r w:rsidR="00FE6814" w:rsidRPr="00FE6814">
        <w:rPr>
          <w:rFonts w:ascii="Times New Roman" w:eastAsia="細明體_HKSCS" w:hAnsi="Times New Roman"/>
          <w:kern w:val="0"/>
          <w:szCs w:val="24"/>
        </w:rPr>
        <w:t xml:space="preserve"> (n = </w:t>
      </w:r>
      <w:r w:rsidR="00FE6814">
        <w:rPr>
          <w:rFonts w:ascii="Times New Roman" w:eastAsia="細明體_HKSCS" w:hAnsi="Times New Roman"/>
          <w:kern w:val="0"/>
          <w:szCs w:val="24"/>
        </w:rPr>
        <w:t>6</w:t>
      </w:r>
      <w:r w:rsidR="00FE6814" w:rsidRPr="00FE6814">
        <w:rPr>
          <w:rFonts w:ascii="Times New Roman" w:eastAsia="細明體_HKSCS" w:hAnsi="Times New Roman"/>
          <w:kern w:val="0"/>
          <w:szCs w:val="24"/>
        </w:rPr>
        <w:t>)</w:t>
      </w:r>
      <w:r w:rsidR="00FE6814">
        <w:rPr>
          <w:rFonts w:ascii="Times New Roman" w:eastAsia="細明體_HKSCS" w:hAnsi="Times New Roman"/>
          <w:kern w:val="0"/>
          <w:szCs w:val="24"/>
        </w:rPr>
        <w:t xml:space="preserve">, </w:t>
      </w:r>
      <w:r w:rsidR="00FE6814" w:rsidRPr="00FE6814">
        <w:rPr>
          <w:rFonts w:ascii="Times New Roman" w:eastAsia="細明體_HKSCS" w:hAnsi="Times New Roman"/>
          <w:kern w:val="0"/>
          <w:szCs w:val="24"/>
        </w:rPr>
        <w:t xml:space="preserve">orange bars </w:t>
      </w:r>
      <w:r w:rsidR="00FE6814">
        <w:rPr>
          <w:rFonts w:ascii="Times New Roman" w:eastAsia="細明體_HKSCS" w:hAnsi="Times New Roman"/>
          <w:kern w:val="0"/>
          <w:szCs w:val="24"/>
        </w:rPr>
        <w:t>TBI</w:t>
      </w:r>
      <w:r w:rsidR="00FE6814" w:rsidRPr="00FE6814">
        <w:rPr>
          <w:rFonts w:ascii="Times New Roman" w:eastAsia="細明體_HKSCS" w:hAnsi="Times New Roman"/>
          <w:kern w:val="0"/>
          <w:szCs w:val="24"/>
        </w:rPr>
        <w:t xml:space="preserve"> group (n = </w:t>
      </w:r>
      <w:r w:rsidR="00FE6814">
        <w:rPr>
          <w:rFonts w:ascii="Times New Roman" w:eastAsia="細明體_HKSCS" w:hAnsi="Times New Roman"/>
          <w:kern w:val="0"/>
          <w:szCs w:val="24"/>
        </w:rPr>
        <w:t>5</w:t>
      </w:r>
      <w:r w:rsidR="00FE6814" w:rsidRPr="00FE6814">
        <w:rPr>
          <w:rFonts w:ascii="Times New Roman" w:eastAsia="細明體_HKSCS" w:hAnsi="Times New Roman"/>
          <w:kern w:val="0"/>
          <w:szCs w:val="24"/>
        </w:rPr>
        <w:t>)</w:t>
      </w:r>
      <w:r w:rsidR="00FE6814">
        <w:rPr>
          <w:rFonts w:ascii="Times New Roman" w:eastAsia="細明體_HKSCS" w:hAnsi="Times New Roman"/>
          <w:kern w:val="0"/>
          <w:szCs w:val="24"/>
        </w:rPr>
        <w:t xml:space="preserve">, and purple bars rmTBI group (n = 6). </w:t>
      </w:r>
      <w:r w:rsidRPr="00D51872">
        <w:rPr>
          <w:rFonts w:ascii="Times New Roman" w:eastAsia="細明體_HKSCS" w:hAnsi="Times New Roman"/>
          <w:kern w:val="0"/>
          <w:szCs w:val="24"/>
        </w:rPr>
        <w:t xml:space="preserve">The statistical analysis data were summarized in </w:t>
      </w:r>
      <w:r w:rsidR="00110287" w:rsidRPr="00D51872">
        <w:rPr>
          <w:rFonts w:ascii="Times New Roman" w:eastAsia="細明體_HKSCS" w:hAnsi="Times New Roman"/>
          <w:kern w:val="0"/>
          <w:szCs w:val="24"/>
        </w:rPr>
        <w:t>in “</w:t>
      </w:r>
      <w:r w:rsidR="00110287">
        <w:rPr>
          <w:rFonts w:ascii="Times New Roman" w:eastAsia="細明體_HKSCS" w:hAnsi="Times New Roman"/>
          <w:b/>
          <w:bCs/>
          <w:kern w:val="0"/>
          <w:szCs w:val="24"/>
        </w:rPr>
        <w:t xml:space="preserve">Table </w:t>
      </w:r>
      <w:r w:rsidR="00B81BC0">
        <w:rPr>
          <w:rFonts w:ascii="Times New Roman" w:eastAsia="細明體_HKSCS" w:hAnsi="Times New Roman"/>
          <w:b/>
          <w:bCs/>
          <w:kern w:val="0"/>
          <w:szCs w:val="24"/>
        </w:rPr>
        <w:t>S</w:t>
      </w:r>
      <w:r w:rsidR="00A24554">
        <w:rPr>
          <w:rFonts w:ascii="Times New Roman" w:eastAsia="細明體_HKSCS" w:hAnsi="Times New Roman"/>
          <w:b/>
          <w:bCs/>
          <w:kern w:val="0"/>
          <w:szCs w:val="24"/>
        </w:rPr>
        <w:t>4</w:t>
      </w:r>
      <w:r w:rsidR="00110287" w:rsidRPr="00D51872">
        <w:rPr>
          <w:rFonts w:ascii="Times New Roman" w:eastAsia="細明體_HKSCS" w:hAnsi="Times New Roman"/>
          <w:kern w:val="0"/>
          <w:szCs w:val="24"/>
        </w:rPr>
        <w:t>”</w:t>
      </w:r>
      <w:r w:rsidRPr="00D51872">
        <w:rPr>
          <w:rFonts w:ascii="Times New Roman" w:eastAsia="細明體_HKSCS" w:hAnsi="Times New Roman"/>
          <w:kern w:val="0"/>
          <w:szCs w:val="24"/>
        </w:rPr>
        <w:t>.</w:t>
      </w:r>
    </w:p>
    <w:p w14:paraId="7760287F" w14:textId="77777777" w:rsidR="00D51872" w:rsidRPr="00D51872" w:rsidRDefault="00D51872" w:rsidP="00D51872">
      <w:pPr>
        <w:spacing w:line="480" w:lineRule="auto"/>
        <w:rPr>
          <w:rFonts w:ascii="Times New Roman" w:eastAsia="細明體_HKSCS" w:hAnsi="Times New Roman"/>
          <w:kern w:val="0"/>
          <w:szCs w:val="24"/>
        </w:rPr>
      </w:pPr>
    </w:p>
    <w:p w14:paraId="525A90FC" w14:textId="77777777" w:rsidR="00233476" w:rsidRPr="00D51872" w:rsidRDefault="00233476" w:rsidP="00233476">
      <w:pPr>
        <w:spacing w:line="480" w:lineRule="auto"/>
        <w:rPr>
          <w:rFonts w:ascii="Times New Roman" w:eastAsia="細明體_HKSCS" w:hAnsi="Times New Roman"/>
          <w:kern w:val="0"/>
          <w:szCs w:val="24"/>
        </w:rPr>
      </w:pPr>
    </w:p>
    <w:p w14:paraId="02793762" w14:textId="3EA2BB4B" w:rsidR="00233476" w:rsidRPr="005033C0" w:rsidRDefault="0085490E" w:rsidP="00233476">
      <w:pPr>
        <w:spacing w:line="480" w:lineRule="auto"/>
        <w:rPr>
          <w:rFonts w:ascii="Times New Roman" w:eastAsia="細明體_HKSCS" w:hAnsi="Times New Roman"/>
          <w:bCs/>
          <w:color w:val="0070C0"/>
          <w:kern w:val="0"/>
          <w:szCs w:val="24"/>
        </w:rPr>
      </w:pPr>
      <w:r>
        <w:rPr>
          <w:rFonts w:ascii="Times New Roman" w:eastAsia="細明體_HKSCS" w:hAnsi="Times New Roman"/>
          <w:bCs/>
          <w:noProof/>
          <w:color w:val="0070C0"/>
          <w:kern w:val="0"/>
          <w:szCs w:val="24"/>
        </w:rPr>
        <w:lastRenderedPageBreak/>
        <w:drawing>
          <wp:inline distT="0" distB="0" distL="0" distR="0" wp14:anchorId="03F7F335" wp14:editId="099693CF">
            <wp:extent cx="5269230" cy="7640383"/>
            <wp:effectExtent l="0" t="0" r="7620" b="0"/>
            <wp:docPr id="1935016791"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016791" name="圖片 193501679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82978" cy="7660317"/>
                    </a:xfrm>
                    <a:prstGeom prst="rect">
                      <a:avLst/>
                    </a:prstGeom>
                  </pic:spPr>
                </pic:pic>
              </a:graphicData>
            </a:graphic>
          </wp:inline>
        </w:drawing>
      </w:r>
    </w:p>
    <w:p w14:paraId="5982B465" w14:textId="652CD08E" w:rsidR="009E2F63" w:rsidRDefault="00D51872" w:rsidP="008A3B59">
      <w:pPr>
        <w:spacing w:line="480" w:lineRule="auto"/>
        <w:rPr>
          <w:rFonts w:ascii="Times New Roman" w:eastAsia="細明體_HKSCS" w:hAnsi="Times New Roman"/>
          <w:kern w:val="0"/>
          <w:szCs w:val="24"/>
        </w:rPr>
        <w:sectPr w:rsidR="009E2F63" w:rsidSect="00A24947">
          <w:pgSz w:w="11906" w:h="16838"/>
          <w:pgMar w:top="1440" w:right="1800" w:bottom="1440" w:left="1800" w:header="851" w:footer="992" w:gutter="0"/>
          <w:cols w:space="425"/>
          <w:docGrid w:type="lines" w:linePitch="360"/>
        </w:sectPr>
      </w:pPr>
      <w:r w:rsidRPr="00D51872">
        <w:rPr>
          <w:rFonts w:ascii="Times New Roman" w:eastAsia="細明體_HKSCS" w:hAnsi="Times New Roman"/>
          <w:b/>
          <w:bCs/>
          <w:kern w:val="0"/>
          <w:szCs w:val="24"/>
        </w:rPr>
        <w:t xml:space="preserve">Figure </w:t>
      </w:r>
      <w:r w:rsidR="00B81BC0" w:rsidRPr="00D51872">
        <w:rPr>
          <w:rFonts w:ascii="Times New Roman" w:eastAsia="細明體_HKSCS" w:hAnsi="Times New Roman"/>
          <w:b/>
          <w:bCs/>
          <w:kern w:val="0"/>
          <w:szCs w:val="24"/>
        </w:rPr>
        <w:t>S</w:t>
      </w:r>
      <w:r w:rsidR="00B81BC0">
        <w:rPr>
          <w:rFonts w:ascii="Times New Roman" w:eastAsia="細明體_HKSCS" w:hAnsi="Times New Roman"/>
          <w:b/>
          <w:bCs/>
          <w:kern w:val="0"/>
          <w:szCs w:val="24"/>
        </w:rPr>
        <w:t>6</w:t>
      </w:r>
      <w:r w:rsidRPr="00D51872">
        <w:rPr>
          <w:rFonts w:ascii="Times New Roman" w:eastAsia="細明體_HKSCS" w:hAnsi="Times New Roman"/>
          <w:b/>
          <w:bCs/>
          <w:kern w:val="0"/>
          <w:szCs w:val="24"/>
        </w:rPr>
        <w:t xml:space="preserve">: </w:t>
      </w:r>
      <w:r w:rsidRPr="00D51872">
        <w:rPr>
          <w:rFonts w:ascii="Times New Roman" w:eastAsia="細明體_HKSCS" w:hAnsi="Times New Roman"/>
          <w:kern w:val="0"/>
          <w:szCs w:val="24"/>
        </w:rPr>
        <w:t xml:space="preserve">TBI causes alterations in DTI parameters at </w:t>
      </w:r>
      <w:r>
        <w:rPr>
          <w:rFonts w:ascii="Times New Roman" w:eastAsia="細明體_HKSCS" w:hAnsi="Times New Roman"/>
          <w:kern w:val="0"/>
          <w:szCs w:val="24"/>
        </w:rPr>
        <w:t>M6</w:t>
      </w:r>
      <w:r w:rsidRPr="00D51872">
        <w:rPr>
          <w:rFonts w:ascii="Times New Roman" w:eastAsia="細明體_HKSCS" w:hAnsi="Times New Roman"/>
          <w:kern w:val="0"/>
          <w:szCs w:val="24"/>
        </w:rPr>
        <w:t xml:space="preserve"> after injury. </w:t>
      </w:r>
      <w:r w:rsidR="00791572" w:rsidRPr="00791572">
        <w:rPr>
          <w:rFonts w:ascii="Times New Roman" w:eastAsia="細明體_HKSCS" w:hAnsi="Times New Roman" w:hint="eastAsia"/>
          <w:b/>
          <w:bCs/>
          <w:kern w:val="0"/>
          <w:szCs w:val="24"/>
        </w:rPr>
        <w:t>(A)</w:t>
      </w:r>
      <w:r w:rsidR="00791572">
        <w:rPr>
          <w:rFonts w:ascii="Times New Roman" w:eastAsia="細明體_HKSCS" w:hAnsi="Times New Roman" w:hint="eastAsia"/>
          <w:kern w:val="0"/>
          <w:szCs w:val="24"/>
        </w:rPr>
        <w:t xml:space="preserve"> </w:t>
      </w:r>
      <w:r w:rsidRPr="00D51872">
        <w:rPr>
          <w:rFonts w:ascii="Times New Roman" w:eastAsia="細明體_HKSCS" w:hAnsi="Times New Roman"/>
          <w:kern w:val="0"/>
          <w:szCs w:val="24"/>
        </w:rPr>
        <w:t xml:space="preserve">Coronal images of the diffusion parameter map (bregma +0.20 mm to -5.3 mm) were obtained </w:t>
      </w:r>
      <w:r w:rsidRPr="00D51872">
        <w:rPr>
          <w:rFonts w:ascii="Times New Roman" w:eastAsia="細明體_HKSCS" w:hAnsi="Times New Roman"/>
          <w:kern w:val="0"/>
          <w:szCs w:val="24"/>
        </w:rPr>
        <w:lastRenderedPageBreak/>
        <w:t xml:space="preserve">from an mTBI and an rTBI rat on </w:t>
      </w:r>
      <w:r>
        <w:rPr>
          <w:rFonts w:ascii="Times New Roman" w:eastAsia="細明體_HKSCS" w:hAnsi="Times New Roman"/>
          <w:kern w:val="0"/>
          <w:szCs w:val="24"/>
        </w:rPr>
        <w:t>month 6</w:t>
      </w:r>
      <w:r w:rsidRPr="00D51872">
        <w:rPr>
          <w:rFonts w:ascii="Times New Roman" w:eastAsia="細明體_HKSCS" w:hAnsi="Times New Roman"/>
          <w:kern w:val="0"/>
          <w:szCs w:val="24"/>
        </w:rPr>
        <w:t xml:space="preserve"> (</w:t>
      </w:r>
      <w:r>
        <w:rPr>
          <w:rFonts w:ascii="Times New Roman" w:eastAsia="細明體_HKSCS" w:hAnsi="Times New Roman"/>
          <w:kern w:val="0"/>
          <w:szCs w:val="24"/>
        </w:rPr>
        <w:t>M6</w:t>
      </w:r>
      <w:r w:rsidRPr="00D51872">
        <w:rPr>
          <w:rFonts w:ascii="Times New Roman" w:eastAsia="細明體_HKSCS" w:hAnsi="Times New Roman"/>
          <w:kern w:val="0"/>
          <w:szCs w:val="24"/>
        </w:rPr>
        <w:t xml:space="preserve">) post-injury. Coronal brain sections presented the colored fractional anisotropy (cFA), mean diffusivity (MD), radial diffusivity (RD), and axial diffusivity (AD) maps. The cFA brain map with direction encoded color maps were based on the extracted direction: red was for medial-lateral (x-axis), green for rostral-caudal (y-axis), and blue for dorsal-ventral (z-axis). </w:t>
      </w:r>
      <w:bookmarkStart w:id="3" w:name="_Hlk121220498"/>
      <w:r w:rsidR="00FE6814" w:rsidRPr="00852E07">
        <w:rPr>
          <w:rFonts w:ascii="Times New Roman" w:eastAsia="細明體_HKSCS" w:hAnsi="Times New Roman"/>
          <w:kern w:val="0"/>
          <w:szCs w:val="24"/>
        </w:rPr>
        <w:t xml:space="preserve">The grayscale indicates FA values between 0 (black) and 1 (white) and AD, RD, and MD values between 0 (black) and 255 (white). </w:t>
      </w:r>
      <w:r w:rsidR="00FE6814" w:rsidRPr="00FE6814">
        <w:rPr>
          <w:rFonts w:ascii="Times New Roman" w:eastAsia="細明體_HKSCS" w:hAnsi="Times New Roman"/>
          <w:kern w:val="0"/>
          <w:szCs w:val="24"/>
        </w:rPr>
        <w:t xml:space="preserve">The four indices FA, AD, RD, and MD for each brain structure are analyzed at </w:t>
      </w:r>
      <w:r w:rsidR="00FE6814">
        <w:rPr>
          <w:rFonts w:ascii="Times New Roman" w:eastAsia="細明體_HKSCS" w:hAnsi="Times New Roman"/>
          <w:kern w:val="0"/>
          <w:szCs w:val="24"/>
        </w:rPr>
        <w:t>M6</w:t>
      </w:r>
      <w:r w:rsidR="00FE6814" w:rsidRPr="00FE6814">
        <w:rPr>
          <w:rFonts w:ascii="Times New Roman" w:eastAsia="細明體_HKSCS" w:hAnsi="Times New Roman"/>
          <w:kern w:val="0"/>
          <w:szCs w:val="24"/>
        </w:rPr>
        <w:t xml:space="preserve"> of post-injury, including </w:t>
      </w:r>
      <w:r w:rsidR="00FE6814" w:rsidRPr="00791572">
        <w:rPr>
          <w:rFonts w:ascii="Times New Roman" w:eastAsia="細明體_HKSCS" w:hAnsi="Times New Roman"/>
          <w:b/>
          <w:bCs/>
          <w:kern w:val="0"/>
          <w:szCs w:val="24"/>
        </w:rPr>
        <w:t>(B)</w:t>
      </w:r>
      <w:r w:rsidR="00FE6814" w:rsidRPr="00FE6814">
        <w:rPr>
          <w:rFonts w:ascii="Times New Roman" w:eastAsia="細明體_HKSCS" w:hAnsi="Times New Roman"/>
          <w:kern w:val="0"/>
          <w:szCs w:val="24"/>
        </w:rPr>
        <w:t xml:space="preserve"> CCb, </w:t>
      </w:r>
      <w:r w:rsidR="00FE6814" w:rsidRPr="00791572">
        <w:rPr>
          <w:rFonts w:ascii="Times New Roman" w:eastAsia="細明體_HKSCS" w:hAnsi="Times New Roman"/>
          <w:b/>
          <w:bCs/>
          <w:kern w:val="0"/>
          <w:szCs w:val="24"/>
        </w:rPr>
        <w:t>(C)</w:t>
      </w:r>
      <w:r w:rsidR="00FE6814" w:rsidRPr="00FE6814">
        <w:rPr>
          <w:rFonts w:ascii="Times New Roman" w:eastAsia="細明體_HKSCS" w:hAnsi="Times New Roman"/>
          <w:kern w:val="0"/>
          <w:szCs w:val="24"/>
        </w:rPr>
        <w:t xml:space="preserve"> CCs, </w:t>
      </w:r>
      <w:r w:rsidR="00FE6814" w:rsidRPr="00791572">
        <w:rPr>
          <w:rFonts w:ascii="Times New Roman" w:eastAsia="細明體_HKSCS" w:hAnsi="Times New Roman"/>
          <w:b/>
          <w:bCs/>
          <w:kern w:val="0"/>
          <w:szCs w:val="24"/>
        </w:rPr>
        <w:t>(D)</w:t>
      </w:r>
      <w:r w:rsidR="00FE6814" w:rsidRPr="00FE6814">
        <w:rPr>
          <w:rFonts w:ascii="Times New Roman" w:eastAsia="細明體_HKSCS" w:hAnsi="Times New Roman"/>
          <w:kern w:val="0"/>
          <w:szCs w:val="24"/>
        </w:rPr>
        <w:t xml:space="preserve"> ic, </w:t>
      </w:r>
      <w:r w:rsidR="00FE6814" w:rsidRPr="00791572">
        <w:rPr>
          <w:rFonts w:ascii="Times New Roman" w:eastAsia="細明體_HKSCS" w:hAnsi="Times New Roman"/>
          <w:b/>
          <w:bCs/>
          <w:kern w:val="0"/>
          <w:szCs w:val="24"/>
        </w:rPr>
        <w:t>(E)</w:t>
      </w:r>
      <w:r w:rsidR="00FE6814" w:rsidRPr="00FE6814">
        <w:rPr>
          <w:rFonts w:ascii="Times New Roman" w:eastAsia="細明體_HKSCS" w:hAnsi="Times New Roman"/>
          <w:kern w:val="0"/>
          <w:szCs w:val="24"/>
        </w:rPr>
        <w:t xml:space="preserve"> ab, </w:t>
      </w:r>
      <w:r w:rsidR="00FE6814" w:rsidRPr="00791572">
        <w:rPr>
          <w:rFonts w:ascii="Times New Roman" w:eastAsia="細明體_HKSCS" w:hAnsi="Times New Roman"/>
          <w:b/>
          <w:bCs/>
          <w:kern w:val="0"/>
          <w:szCs w:val="24"/>
        </w:rPr>
        <w:t>(F)</w:t>
      </w:r>
      <w:r w:rsidR="00FE6814" w:rsidRPr="00FE6814">
        <w:rPr>
          <w:rFonts w:ascii="Times New Roman" w:eastAsia="細明體_HKSCS" w:hAnsi="Times New Roman"/>
          <w:kern w:val="0"/>
          <w:szCs w:val="24"/>
        </w:rPr>
        <w:t xml:space="preserve"> cortex, </w:t>
      </w:r>
      <w:r w:rsidR="00FE6814" w:rsidRPr="00791572">
        <w:rPr>
          <w:rFonts w:ascii="Times New Roman" w:eastAsia="細明體_HKSCS" w:hAnsi="Times New Roman"/>
          <w:b/>
          <w:bCs/>
          <w:kern w:val="0"/>
          <w:szCs w:val="24"/>
        </w:rPr>
        <w:t>(G)</w:t>
      </w:r>
      <w:r w:rsidR="00FE6814" w:rsidRPr="00FE6814">
        <w:rPr>
          <w:rFonts w:ascii="Times New Roman" w:eastAsia="細明體_HKSCS" w:hAnsi="Times New Roman"/>
          <w:kern w:val="0"/>
          <w:szCs w:val="24"/>
        </w:rPr>
        <w:t xml:space="preserve"> hippocampus, and </w:t>
      </w:r>
      <w:r w:rsidR="00FE6814" w:rsidRPr="00791572">
        <w:rPr>
          <w:rFonts w:ascii="Times New Roman" w:eastAsia="細明體_HKSCS" w:hAnsi="Times New Roman"/>
          <w:b/>
          <w:bCs/>
          <w:kern w:val="0"/>
          <w:szCs w:val="24"/>
        </w:rPr>
        <w:t>(H)</w:t>
      </w:r>
      <w:r w:rsidR="00FE6814" w:rsidRPr="00FE6814">
        <w:rPr>
          <w:rFonts w:ascii="Times New Roman" w:eastAsia="細明體_HKSCS" w:hAnsi="Times New Roman"/>
          <w:kern w:val="0"/>
          <w:szCs w:val="24"/>
        </w:rPr>
        <w:t xml:space="preserve"> striatum. Blue bars represents </w:t>
      </w:r>
      <w:r w:rsidR="00FE6814">
        <w:rPr>
          <w:rFonts w:ascii="Times New Roman" w:eastAsia="細明體_HKSCS" w:hAnsi="Times New Roman"/>
          <w:kern w:val="0"/>
          <w:szCs w:val="24"/>
        </w:rPr>
        <w:t>Sham</w:t>
      </w:r>
      <w:r w:rsidR="00FE6814" w:rsidRPr="00FE6814">
        <w:rPr>
          <w:rFonts w:ascii="Times New Roman" w:eastAsia="細明體_HKSCS" w:hAnsi="Times New Roman"/>
          <w:kern w:val="0"/>
          <w:szCs w:val="24"/>
        </w:rPr>
        <w:t xml:space="preserve"> </w:t>
      </w:r>
      <w:r w:rsidR="00FE6814">
        <w:rPr>
          <w:rFonts w:ascii="Times New Roman" w:eastAsia="細明體_HKSCS" w:hAnsi="Times New Roman"/>
          <w:kern w:val="0"/>
          <w:szCs w:val="24"/>
        </w:rPr>
        <w:t>group</w:t>
      </w:r>
      <w:r w:rsidR="00FE6814" w:rsidRPr="00FE6814">
        <w:rPr>
          <w:rFonts w:ascii="Times New Roman" w:eastAsia="細明體_HKSCS" w:hAnsi="Times New Roman"/>
          <w:kern w:val="0"/>
          <w:szCs w:val="24"/>
        </w:rPr>
        <w:t xml:space="preserve"> (n = </w:t>
      </w:r>
      <w:r w:rsidR="00FE6814">
        <w:rPr>
          <w:rFonts w:ascii="Times New Roman" w:eastAsia="細明體_HKSCS" w:hAnsi="Times New Roman"/>
          <w:kern w:val="0"/>
          <w:szCs w:val="24"/>
        </w:rPr>
        <w:t>9</w:t>
      </w:r>
      <w:r w:rsidR="00FE6814" w:rsidRPr="00FE6814">
        <w:rPr>
          <w:rFonts w:ascii="Times New Roman" w:eastAsia="細明體_HKSCS" w:hAnsi="Times New Roman"/>
          <w:kern w:val="0"/>
          <w:szCs w:val="24"/>
        </w:rPr>
        <w:t>)</w:t>
      </w:r>
      <w:r w:rsidR="00FE6814">
        <w:rPr>
          <w:rFonts w:ascii="Times New Roman" w:eastAsia="細明體_HKSCS" w:hAnsi="Times New Roman"/>
          <w:kern w:val="0"/>
          <w:szCs w:val="24"/>
        </w:rPr>
        <w:t xml:space="preserve">, </w:t>
      </w:r>
      <w:r w:rsidR="00FE6814" w:rsidRPr="00FE6814">
        <w:rPr>
          <w:rFonts w:ascii="Times New Roman" w:eastAsia="細明體_HKSCS" w:hAnsi="Times New Roman"/>
          <w:kern w:val="0"/>
          <w:szCs w:val="24"/>
        </w:rPr>
        <w:t xml:space="preserve">orange bars </w:t>
      </w:r>
      <w:r w:rsidR="00FE6814">
        <w:rPr>
          <w:rFonts w:ascii="Times New Roman" w:eastAsia="細明體_HKSCS" w:hAnsi="Times New Roman"/>
          <w:kern w:val="0"/>
          <w:szCs w:val="24"/>
        </w:rPr>
        <w:t>TBI</w:t>
      </w:r>
      <w:r w:rsidR="00FE6814" w:rsidRPr="00FE6814">
        <w:rPr>
          <w:rFonts w:ascii="Times New Roman" w:eastAsia="細明體_HKSCS" w:hAnsi="Times New Roman"/>
          <w:kern w:val="0"/>
          <w:szCs w:val="24"/>
        </w:rPr>
        <w:t xml:space="preserve"> group (n = </w:t>
      </w:r>
      <w:r w:rsidR="00FE6814">
        <w:rPr>
          <w:rFonts w:ascii="Times New Roman" w:eastAsia="細明體_HKSCS" w:hAnsi="Times New Roman"/>
          <w:kern w:val="0"/>
          <w:szCs w:val="24"/>
        </w:rPr>
        <w:t>10</w:t>
      </w:r>
      <w:r w:rsidR="00FE6814" w:rsidRPr="00FE6814">
        <w:rPr>
          <w:rFonts w:ascii="Times New Roman" w:eastAsia="細明體_HKSCS" w:hAnsi="Times New Roman"/>
          <w:kern w:val="0"/>
          <w:szCs w:val="24"/>
        </w:rPr>
        <w:t>)</w:t>
      </w:r>
      <w:r w:rsidR="00FE6814">
        <w:rPr>
          <w:rFonts w:ascii="Times New Roman" w:eastAsia="細明體_HKSCS" w:hAnsi="Times New Roman"/>
          <w:kern w:val="0"/>
          <w:szCs w:val="24"/>
        </w:rPr>
        <w:t>, and purple bars rmTBI group (n = 8).</w:t>
      </w:r>
      <w:bookmarkEnd w:id="3"/>
      <w:r w:rsidR="00FE6814">
        <w:rPr>
          <w:rFonts w:ascii="Times New Roman" w:eastAsia="細明體_HKSCS" w:hAnsi="Times New Roman"/>
          <w:kern w:val="0"/>
          <w:szCs w:val="24"/>
        </w:rPr>
        <w:t xml:space="preserve"> </w:t>
      </w:r>
      <w:r w:rsidRPr="00D51872">
        <w:rPr>
          <w:rFonts w:ascii="Times New Roman" w:eastAsia="細明體_HKSCS" w:hAnsi="Times New Roman"/>
          <w:kern w:val="0"/>
          <w:szCs w:val="24"/>
        </w:rPr>
        <w:t>The statistical analysis data were summarized in “</w:t>
      </w:r>
      <w:r w:rsidR="00110287">
        <w:rPr>
          <w:rFonts w:ascii="Times New Roman" w:eastAsia="細明體_HKSCS" w:hAnsi="Times New Roman"/>
          <w:b/>
          <w:bCs/>
          <w:kern w:val="0"/>
          <w:szCs w:val="24"/>
        </w:rPr>
        <w:t xml:space="preserve">Table </w:t>
      </w:r>
      <w:r w:rsidR="00B81BC0">
        <w:rPr>
          <w:rFonts w:ascii="Times New Roman" w:eastAsia="細明體_HKSCS" w:hAnsi="Times New Roman"/>
          <w:b/>
          <w:bCs/>
          <w:kern w:val="0"/>
          <w:szCs w:val="24"/>
        </w:rPr>
        <w:t>S</w:t>
      </w:r>
      <w:r w:rsidR="00A24554">
        <w:rPr>
          <w:rFonts w:ascii="Times New Roman" w:eastAsia="細明體_HKSCS" w:hAnsi="Times New Roman"/>
          <w:b/>
          <w:bCs/>
          <w:kern w:val="0"/>
          <w:szCs w:val="24"/>
        </w:rPr>
        <w:t>5</w:t>
      </w:r>
      <w:r w:rsidRPr="00D51872">
        <w:rPr>
          <w:rFonts w:ascii="Times New Roman" w:eastAsia="細明體_HKSCS" w:hAnsi="Times New Roman"/>
          <w:kern w:val="0"/>
          <w:szCs w:val="24"/>
        </w:rPr>
        <w:t>”.</w:t>
      </w:r>
    </w:p>
    <w:p w14:paraId="39A4BBC2" w14:textId="77777777" w:rsidR="009E2F63" w:rsidRDefault="009E2F63" w:rsidP="009E2F63">
      <w:pPr>
        <w:widowControl/>
        <w:rPr>
          <w:rFonts w:ascii="Times New Roman" w:hAnsi="Times New Roman"/>
          <w:b/>
          <w:bCs/>
          <w:noProof/>
        </w:rPr>
      </w:pPr>
      <w:r>
        <w:rPr>
          <w:rFonts w:ascii="Times New Roman" w:hAnsi="Times New Roman"/>
          <w:b/>
          <w:bCs/>
          <w:noProof/>
        </w:rPr>
        <w:lastRenderedPageBreak/>
        <w:drawing>
          <wp:inline distT="0" distB="0" distL="0" distR="0" wp14:anchorId="14C7C65F" wp14:editId="4F11EF85">
            <wp:extent cx="5274310" cy="3515995"/>
            <wp:effectExtent l="0" t="0" r="2540" b="825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4310" cy="3515995"/>
                    </a:xfrm>
                    <a:prstGeom prst="rect">
                      <a:avLst/>
                    </a:prstGeom>
                  </pic:spPr>
                </pic:pic>
              </a:graphicData>
            </a:graphic>
          </wp:inline>
        </w:drawing>
      </w:r>
    </w:p>
    <w:p w14:paraId="7FC3C775" w14:textId="2BCA741E" w:rsidR="009E2F63" w:rsidRDefault="009E2F63" w:rsidP="009E2F63">
      <w:pPr>
        <w:spacing w:line="480" w:lineRule="auto"/>
        <w:rPr>
          <w:rFonts w:ascii="Times New Roman" w:eastAsia="細明體_HKSCS" w:hAnsi="Times New Roman"/>
          <w:bCs/>
          <w:kern w:val="0"/>
          <w:szCs w:val="24"/>
        </w:rPr>
      </w:pPr>
      <w:r w:rsidRPr="00290FBB">
        <w:rPr>
          <w:rFonts w:ascii="Times New Roman" w:hAnsi="Times New Roman"/>
          <w:b/>
          <w:bCs/>
          <w:noProof/>
        </w:rPr>
        <w:t xml:space="preserve">Figure </w:t>
      </w:r>
      <w:r w:rsidR="00B81BC0" w:rsidRPr="00290FBB">
        <w:rPr>
          <w:rFonts w:ascii="Times New Roman" w:hAnsi="Times New Roman"/>
          <w:b/>
          <w:bCs/>
          <w:noProof/>
        </w:rPr>
        <w:t>S</w:t>
      </w:r>
      <w:r w:rsidR="00B81BC0">
        <w:rPr>
          <w:rFonts w:ascii="Times New Roman" w:hAnsi="Times New Roman"/>
          <w:b/>
          <w:bCs/>
          <w:noProof/>
        </w:rPr>
        <w:t>7</w:t>
      </w:r>
      <w:r w:rsidRPr="00290FBB">
        <w:rPr>
          <w:rFonts w:ascii="Times New Roman" w:hAnsi="Times New Roman"/>
          <w:b/>
          <w:bCs/>
          <w:noProof/>
        </w:rPr>
        <w:t>:</w:t>
      </w:r>
      <w:r>
        <w:rPr>
          <w:rFonts w:ascii="Times New Roman" w:hAnsi="Times New Roman"/>
          <w:b/>
          <w:bCs/>
          <w:noProof/>
        </w:rPr>
        <w:t xml:space="preserve"> </w:t>
      </w:r>
      <w:r>
        <w:rPr>
          <w:rFonts w:ascii="Times New Roman" w:eastAsia="細明體_HKSCS" w:hAnsi="Times New Roman"/>
          <w:b/>
          <w:bCs/>
          <w:kern w:val="0"/>
          <w:szCs w:val="24"/>
        </w:rPr>
        <w:t xml:space="preserve">TBI causes a reduction of both brain cavity and white matter thickness. </w:t>
      </w:r>
      <w:r w:rsidRPr="007E75A2">
        <w:rPr>
          <w:rFonts w:ascii="Times New Roman" w:eastAsia="細明體_HKSCS" w:hAnsi="Times New Roman"/>
          <w:bCs/>
          <w:kern w:val="0"/>
          <w:szCs w:val="24"/>
        </w:rPr>
        <w:t xml:space="preserve">Luxol Fast Blue (LFB) </w:t>
      </w:r>
      <w:r>
        <w:rPr>
          <w:rFonts w:ascii="Times New Roman" w:eastAsia="細明體_HKSCS" w:hAnsi="Times New Roman"/>
          <w:bCs/>
          <w:kern w:val="0"/>
          <w:szCs w:val="24"/>
        </w:rPr>
        <w:t>and</w:t>
      </w:r>
      <w:r w:rsidRPr="007E75A2">
        <w:rPr>
          <w:rFonts w:ascii="Times New Roman" w:eastAsia="細明體_HKSCS" w:hAnsi="Times New Roman"/>
          <w:bCs/>
          <w:kern w:val="0"/>
          <w:szCs w:val="24"/>
        </w:rPr>
        <w:t xml:space="preserve"> </w:t>
      </w:r>
      <w:r>
        <w:rPr>
          <w:rFonts w:ascii="Times New Roman" w:eastAsia="細明體_HKSCS" w:hAnsi="Times New Roman"/>
          <w:bCs/>
          <w:kern w:val="0"/>
          <w:szCs w:val="24"/>
        </w:rPr>
        <w:t>c</w:t>
      </w:r>
      <w:r w:rsidRPr="007E75A2">
        <w:rPr>
          <w:rFonts w:ascii="Times New Roman" w:eastAsia="細明體_HKSCS" w:hAnsi="Times New Roman"/>
          <w:bCs/>
          <w:kern w:val="0"/>
          <w:szCs w:val="24"/>
        </w:rPr>
        <w:t xml:space="preserve">resyl </w:t>
      </w:r>
      <w:r>
        <w:rPr>
          <w:rFonts w:ascii="Times New Roman" w:eastAsia="細明體_HKSCS" w:hAnsi="Times New Roman"/>
          <w:bCs/>
          <w:kern w:val="0"/>
          <w:szCs w:val="24"/>
        </w:rPr>
        <w:t>v</w:t>
      </w:r>
      <w:r w:rsidRPr="007E75A2">
        <w:rPr>
          <w:rFonts w:ascii="Times New Roman" w:eastAsia="細明體_HKSCS" w:hAnsi="Times New Roman"/>
          <w:bCs/>
          <w:kern w:val="0"/>
          <w:szCs w:val="24"/>
        </w:rPr>
        <w:t xml:space="preserve">iolet </w:t>
      </w:r>
      <w:r>
        <w:rPr>
          <w:rFonts w:ascii="Times New Roman" w:eastAsia="細明體_HKSCS" w:hAnsi="Times New Roman"/>
          <w:bCs/>
          <w:kern w:val="0"/>
          <w:szCs w:val="24"/>
        </w:rPr>
        <w:t>(or Nissl) s</w:t>
      </w:r>
      <w:r w:rsidRPr="007E75A2">
        <w:rPr>
          <w:rFonts w:ascii="Times New Roman" w:eastAsia="細明體_HKSCS" w:hAnsi="Times New Roman"/>
          <w:bCs/>
          <w:kern w:val="0"/>
          <w:szCs w:val="24"/>
        </w:rPr>
        <w:t>taining</w:t>
      </w:r>
      <w:r>
        <w:rPr>
          <w:rFonts w:ascii="Times New Roman" w:eastAsia="細明體_HKSCS" w:hAnsi="Times New Roman"/>
          <w:bCs/>
          <w:kern w:val="0"/>
          <w:szCs w:val="24"/>
        </w:rPr>
        <w:t xml:space="preserve"> show the brain lesion's temporal progression.</w:t>
      </w:r>
      <w:r w:rsidRPr="005D2907">
        <w:rPr>
          <w:rFonts w:ascii="Times New Roman" w:eastAsia="細明體_HKSCS" w:hAnsi="Times New Roman"/>
          <w:bCs/>
          <w:kern w:val="0"/>
          <w:szCs w:val="24"/>
        </w:rPr>
        <w:t xml:space="preserve"> LFB stain is used to identify myelin</w:t>
      </w:r>
      <w:r>
        <w:rPr>
          <w:rFonts w:ascii="Times New Roman" w:eastAsia="細明體_HKSCS" w:hAnsi="Times New Roman"/>
          <w:bCs/>
          <w:kern w:val="0"/>
          <w:szCs w:val="24"/>
        </w:rPr>
        <w:t>. C</w:t>
      </w:r>
      <w:r w:rsidRPr="005D2907">
        <w:rPr>
          <w:rFonts w:ascii="Times New Roman" w:eastAsia="細明體_HKSCS" w:hAnsi="Times New Roman"/>
          <w:bCs/>
          <w:kern w:val="0"/>
          <w:szCs w:val="24"/>
        </w:rPr>
        <w:t>resyl violet is used to stain neuronal cell bodies</w:t>
      </w:r>
      <w:r>
        <w:rPr>
          <w:rFonts w:ascii="Times New Roman" w:eastAsia="細明體_HKSCS" w:hAnsi="Times New Roman"/>
          <w:bCs/>
          <w:kern w:val="0"/>
          <w:szCs w:val="24"/>
        </w:rPr>
        <w:t xml:space="preserve">, </w:t>
      </w:r>
      <w:r w:rsidRPr="005D2907">
        <w:rPr>
          <w:rFonts w:ascii="Times New Roman" w:eastAsia="細明體_HKSCS" w:hAnsi="Times New Roman"/>
          <w:bCs/>
          <w:kern w:val="0"/>
          <w:szCs w:val="24"/>
        </w:rPr>
        <w:t>processes</w:t>
      </w:r>
      <w:r>
        <w:rPr>
          <w:rFonts w:ascii="Times New Roman" w:eastAsia="細明體_HKSCS" w:hAnsi="Times New Roman"/>
          <w:bCs/>
          <w:kern w:val="0"/>
          <w:szCs w:val="24"/>
        </w:rPr>
        <w:t xml:space="preserve">, and </w:t>
      </w:r>
      <w:r w:rsidRPr="005D2907">
        <w:rPr>
          <w:rFonts w:ascii="Times New Roman" w:eastAsia="細明體_HKSCS" w:hAnsi="Times New Roman"/>
          <w:bCs/>
          <w:kern w:val="0"/>
          <w:szCs w:val="24"/>
        </w:rPr>
        <w:t>Nissl</w:t>
      </w:r>
      <w:r>
        <w:rPr>
          <w:rFonts w:ascii="Times New Roman" w:eastAsia="細明體_HKSCS" w:hAnsi="Times New Roman"/>
          <w:bCs/>
          <w:kern w:val="0"/>
          <w:szCs w:val="24"/>
        </w:rPr>
        <w:t xml:space="preserve"> bodies</w:t>
      </w:r>
      <w:r w:rsidRPr="005D2907">
        <w:rPr>
          <w:rFonts w:ascii="Times New Roman" w:eastAsia="細明體_HKSCS" w:hAnsi="Times New Roman"/>
          <w:bCs/>
          <w:kern w:val="0"/>
          <w:szCs w:val="24"/>
        </w:rPr>
        <w:t xml:space="preserve">. </w:t>
      </w:r>
      <w:r>
        <w:rPr>
          <w:rFonts w:ascii="Times New Roman" w:eastAsia="細明體_HKSCS" w:hAnsi="Times New Roman"/>
          <w:bCs/>
          <w:kern w:val="0"/>
          <w:szCs w:val="24"/>
        </w:rPr>
        <w:t>(</w:t>
      </w:r>
      <w:r w:rsidRPr="00E3168B">
        <w:rPr>
          <w:rFonts w:ascii="Times New Roman" w:eastAsia="細明體_HKSCS" w:hAnsi="Times New Roman"/>
          <w:b/>
          <w:bCs/>
          <w:kern w:val="0"/>
          <w:szCs w:val="24"/>
        </w:rPr>
        <w:t>A</w:t>
      </w:r>
      <w:r>
        <w:rPr>
          <w:rFonts w:ascii="Times New Roman" w:eastAsia="細明體_HKSCS" w:hAnsi="Times New Roman"/>
          <w:bCs/>
          <w:kern w:val="0"/>
          <w:szCs w:val="24"/>
        </w:rPr>
        <w:t>) The representative of LFB with Nissl staining from day 7 (D7) to months 9 (M9) post-sham operation, post-TBI, and post-r</w:t>
      </w:r>
      <w:r w:rsidR="00FE6814">
        <w:rPr>
          <w:rFonts w:ascii="Times New Roman" w:eastAsia="細明體_HKSCS" w:hAnsi="Times New Roman"/>
          <w:bCs/>
          <w:kern w:val="0"/>
          <w:szCs w:val="24"/>
        </w:rPr>
        <w:t>m</w:t>
      </w:r>
      <w:r>
        <w:rPr>
          <w:rFonts w:ascii="Times New Roman" w:eastAsia="細明體_HKSCS" w:hAnsi="Times New Roman"/>
          <w:bCs/>
          <w:kern w:val="0"/>
          <w:szCs w:val="24"/>
        </w:rPr>
        <w:t>TBI.</w:t>
      </w:r>
      <w:r w:rsidRPr="00290FBB">
        <w:rPr>
          <w:rFonts w:ascii="Times New Roman" w:eastAsia="細明體_HKSCS" w:hAnsi="Times New Roman"/>
          <w:bCs/>
          <w:kern w:val="0"/>
          <w:szCs w:val="24"/>
        </w:rPr>
        <w:t xml:space="preserve"> </w:t>
      </w:r>
      <w:r>
        <w:rPr>
          <w:rFonts w:ascii="Times New Roman" w:eastAsia="細明體_HKSCS" w:hAnsi="Times New Roman"/>
          <w:bCs/>
          <w:kern w:val="0"/>
          <w:szCs w:val="24"/>
        </w:rPr>
        <w:t>(</w:t>
      </w:r>
      <w:r w:rsidRPr="00E3168B">
        <w:rPr>
          <w:rFonts w:ascii="Times New Roman" w:eastAsia="細明體_HKSCS" w:hAnsi="Times New Roman"/>
          <w:b/>
          <w:bCs/>
          <w:kern w:val="0"/>
          <w:szCs w:val="24"/>
        </w:rPr>
        <w:t>B</w:t>
      </w:r>
      <w:r>
        <w:rPr>
          <w:rFonts w:ascii="Times New Roman" w:eastAsia="細明體_HKSCS" w:hAnsi="Times New Roman"/>
          <w:bCs/>
          <w:kern w:val="0"/>
          <w:szCs w:val="24"/>
        </w:rPr>
        <w:t>) Quantification of brain cavity volume (lesion volume) in different severities of TBI. Data are presented as mean</w:t>
      </w:r>
      <w:r>
        <w:rPr>
          <w:rFonts w:ascii="細明體_HKSCS" w:eastAsia="細明體_HKSCS" w:hAnsi="細明體_HKSCS" w:hint="eastAsia"/>
          <w:bCs/>
          <w:kern w:val="0"/>
          <w:szCs w:val="24"/>
        </w:rPr>
        <w:t>±</w:t>
      </w:r>
      <w:r>
        <w:rPr>
          <w:rFonts w:ascii="Times New Roman" w:eastAsia="細明體_HKSCS" w:hAnsi="Times New Roman"/>
          <w:bCs/>
          <w:kern w:val="0"/>
          <w:szCs w:val="24"/>
        </w:rPr>
        <w:t>SD (</w:t>
      </w:r>
      <w:r w:rsidRPr="00526FE8">
        <w:rPr>
          <w:rFonts w:ascii="Times New Roman" w:eastAsia="細明體_HKSCS" w:hAnsi="Times New Roman"/>
          <w:bCs/>
          <w:i/>
          <w:kern w:val="0"/>
          <w:szCs w:val="24"/>
        </w:rPr>
        <w:t>n</w:t>
      </w:r>
      <w:r>
        <w:rPr>
          <w:rFonts w:ascii="Times New Roman" w:eastAsia="細明體_HKSCS" w:hAnsi="Times New Roman"/>
          <w:bCs/>
          <w:kern w:val="0"/>
          <w:szCs w:val="24"/>
        </w:rPr>
        <w:t>=10). *</w:t>
      </w:r>
      <w:r w:rsidRPr="00526FE8">
        <w:rPr>
          <w:rFonts w:ascii="Times New Roman" w:eastAsia="細明體_HKSCS" w:hAnsi="Times New Roman" w:hint="eastAsia"/>
          <w:bCs/>
          <w:i/>
          <w:kern w:val="0"/>
          <w:szCs w:val="24"/>
        </w:rPr>
        <w:t xml:space="preserve"> P</w:t>
      </w:r>
      <w:r>
        <w:rPr>
          <w:rFonts w:ascii="Times New Roman" w:eastAsia="細明體_HKSCS" w:hAnsi="Times New Roman"/>
          <w:bCs/>
          <w:kern w:val="0"/>
          <w:szCs w:val="24"/>
        </w:rPr>
        <w:t xml:space="preserve"> &lt;0.05, compared with the Sham group. +</w:t>
      </w:r>
      <w:r w:rsidRPr="00526FE8">
        <w:rPr>
          <w:rFonts w:ascii="Times New Roman" w:eastAsia="細明體_HKSCS" w:hAnsi="Times New Roman" w:hint="eastAsia"/>
          <w:bCs/>
          <w:i/>
          <w:kern w:val="0"/>
          <w:szCs w:val="24"/>
        </w:rPr>
        <w:t xml:space="preserve"> P</w:t>
      </w:r>
      <w:r>
        <w:rPr>
          <w:rFonts w:ascii="Times New Roman" w:eastAsia="細明體_HKSCS" w:hAnsi="Times New Roman"/>
          <w:bCs/>
          <w:kern w:val="0"/>
          <w:szCs w:val="24"/>
        </w:rPr>
        <w:t xml:space="preserve"> &lt;0.05, compared with mTBI group.</w:t>
      </w:r>
    </w:p>
    <w:p w14:paraId="50162C4F" w14:textId="532F52A7" w:rsidR="00911802" w:rsidRDefault="00911802" w:rsidP="008A3B59">
      <w:pPr>
        <w:spacing w:line="480" w:lineRule="auto"/>
        <w:rPr>
          <w:rFonts w:ascii="Times New Roman" w:eastAsia="細明體_HKSCS" w:hAnsi="Times New Roman"/>
          <w:kern w:val="0"/>
          <w:szCs w:val="24"/>
        </w:rPr>
        <w:sectPr w:rsidR="00911802" w:rsidSect="00A24947">
          <w:pgSz w:w="11906" w:h="16838"/>
          <w:pgMar w:top="1440" w:right="1800" w:bottom="1440" w:left="1800" w:header="851" w:footer="992" w:gutter="0"/>
          <w:cols w:space="425"/>
          <w:docGrid w:type="lines" w:linePitch="360"/>
        </w:sectPr>
      </w:pPr>
    </w:p>
    <w:p w14:paraId="48C17904" w14:textId="098E6EB8" w:rsidR="00EB1E4A" w:rsidRPr="00EB1E4A" w:rsidRDefault="00911802" w:rsidP="008A3B59">
      <w:pPr>
        <w:spacing w:line="480" w:lineRule="auto"/>
        <w:rPr>
          <w:rFonts w:ascii="Times New Roman" w:eastAsia="細明體_HKSCS" w:hAnsi="Times New Roman"/>
          <w:b/>
          <w:bCs/>
          <w:kern w:val="0"/>
          <w:szCs w:val="24"/>
        </w:rPr>
      </w:pPr>
      <w:r w:rsidRPr="00EB1E4A">
        <w:rPr>
          <w:rFonts w:ascii="Times New Roman" w:eastAsia="細明體_HKSCS" w:hAnsi="Times New Roman" w:hint="eastAsia"/>
          <w:b/>
          <w:bCs/>
          <w:kern w:val="0"/>
          <w:szCs w:val="24"/>
        </w:rPr>
        <w:lastRenderedPageBreak/>
        <w:t>T</w:t>
      </w:r>
      <w:r w:rsidRPr="00EB1E4A">
        <w:rPr>
          <w:rFonts w:ascii="Times New Roman" w:eastAsia="細明體_HKSCS" w:hAnsi="Times New Roman"/>
          <w:b/>
          <w:bCs/>
          <w:kern w:val="0"/>
          <w:szCs w:val="24"/>
        </w:rPr>
        <w:t xml:space="preserve">able </w:t>
      </w:r>
      <w:r w:rsidR="00B81BC0" w:rsidRPr="00EB1E4A">
        <w:rPr>
          <w:rFonts w:ascii="Times New Roman" w:eastAsia="細明體_HKSCS" w:hAnsi="Times New Roman"/>
          <w:b/>
          <w:bCs/>
          <w:kern w:val="0"/>
          <w:szCs w:val="24"/>
        </w:rPr>
        <w:t>S</w:t>
      </w:r>
      <w:r w:rsidR="009E084C">
        <w:rPr>
          <w:rFonts w:ascii="Times New Roman" w:eastAsia="細明體_HKSCS" w:hAnsi="Times New Roman"/>
          <w:b/>
          <w:bCs/>
          <w:kern w:val="0"/>
          <w:szCs w:val="24"/>
        </w:rPr>
        <w:t>1</w:t>
      </w:r>
      <w:r w:rsidRPr="00EB1E4A">
        <w:rPr>
          <w:rFonts w:ascii="Times New Roman" w:eastAsia="細明體_HKSCS" w:hAnsi="Times New Roman"/>
          <w:b/>
          <w:bCs/>
          <w:kern w:val="0"/>
          <w:szCs w:val="24"/>
        </w:rPr>
        <w:t>:</w:t>
      </w:r>
      <w:r w:rsidR="00EB1E4A" w:rsidRPr="00EB1E4A">
        <w:rPr>
          <w:b/>
          <w:bCs/>
        </w:rPr>
        <w:t xml:space="preserve"> </w:t>
      </w:r>
      <w:r w:rsidR="00EB1E4A" w:rsidRPr="00EB1E4A">
        <w:rPr>
          <w:rFonts w:ascii="Times New Roman" w:eastAsia="細明體_HKSCS" w:hAnsi="Times New Roman"/>
          <w:b/>
          <w:bCs/>
          <w:kern w:val="0"/>
          <w:szCs w:val="24"/>
        </w:rPr>
        <w:t>All figures' statistical data</w:t>
      </w:r>
    </w:p>
    <w:tbl>
      <w:tblPr>
        <w:tblW w:w="9701" w:type="dxa"/>
        <w:tblCellMar>
          <w:left w:w="28" w:type="dxa"/>
          <w:right w:w="28" w:type="dxa"/>
        </w:tblCellMar>
        <w:tblLook w:val="04A0" w:firstRow="1" w:lastRow="0" w:firstColumn="1" w:lastColumn="0" w:noHBand="0" w:noVBand="1"/>
      </w:tblPr>
      <w:tblGrid>
        <w:gridCol w:w="1061"/>
        <w:gridCol w:w="4458"/>
        <w:gridCol w:w="2268"/>
        <w:gridCol w:w="1914"/>
      </w:tblGrid>
      <w:tr w:rsidR="00630C33" w:rsidRPr="00630C33" w14:paraId="5DEB048C" w14:textId="77777777" w:rsidTr="00FE6814">
        <w:trPr>
          <w:trHeight w:val="276"/>
        </w:trPr>
        <w:tc>
          <w:tcPr>
            <w:tcW w:w="106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D598D71" w14:textId="77777777" w:rsidR="00630C33" w:rsidRPr="00630C33" w:rsidRDefault="00630C33" w:rsidP="00630C33">
            <w:pPr>
              <w:widowControl/>
              <w:jc w:val="center"/>
              <w:rPr>
                <w:rFonts w:ascii="Times New Roman" w:hAnsi="Times New Roman"/>
                <w:b/>
                <w:bCs/>
                <w:color w:val="000000"/>
                <w:kern w:val="0"/>
                <w:szCs w:val="24"/>
              </w:rPr>
            </w:pPr>
            <w:r w:rsidRPr="00630C33">
              <w:rPr>
                <w:rFonts w:ascii="Times New Roman" w:hAnsi="Times New Roman"/>
                <w:b/>
                <w:bCs/>
                <w:color w:val="000000"/>
                <w:kern w:val="0"/>
                <w:szCs w:val="24"/>
              </w:rPr>
              <w:t>Figure No.</w:t>
            </w:r>
          </w:p>
        </w:tc>
        <w:tc>
          <w:tcPr>
            <w:tcW w:w="8640" w:type="dxa"/>
            <w:gridSpan w:val="3"/>
            <w:tcBorders>
              <w:top w:val="single" w:sz="8" w:space="0" w:color="auto"/>
              <w:left w:val="nil"/>
              <w:bottom w:val="single" w:sz="8" w:space="0" w:color="auto"/>
              <w:right w:val="single" w:sz="4" w:space="0" w:color="000000"/>
            </w:tcBorders>
            <w:shd w:val="clear" w:color="auto" w:fill="auto"/>
            <w:noWrap/>
            <w:vAlign w:val="center"/>
            <w:hideMark/>
          </w:tcPr>
          <w:p w14:paraId="2F940E08" w14:textId="77777777" w:rsidR="00630C33" w:rsidRPr="00630C33" w:rsidRDefault="00630C33" w:rsidP="00630C33">
            <w:pPr>
              <w:widowControl/>
              <w:jc w:val="center"/>
              <w:rPr>
                <w:rFonts w:ascii="Times New Roman" w:hAnsi="Times New Roman"/>
                <w:b/>
                <w:bCs/>
                <w:color w:val="000000"/>
                <w:kern w:val="0"/>
                <w:sz w:val="28"/>
                <w:szCs w:val="28"/>
              </w:rPr>
            </w:pPr>
            <w:r w:rsidRPr="00630C33">
              <w:rPr>
                <w:rFonts w:ascii="Times New Roman" w:hAnsi="Times New Roman"/>
                <w:b/>
                <w:bCs/>
                <w:color w:val="000000"/>
                <w:kern w:val="0"/>
                <w:sz w:val="28"/>
                <w:szCs w:val="28"/>
              </w:rPr>
              <w:t>Statistics data</w:t>
            </w:r>
          </w:p>
        </w:tc>
      </w:tr>
      <w:tr w:rsidR="008518C1" w:rsidRPr="00630C33" w14:paraId="21661089" w14:textId="77777777" w:rsidTr="004615F5">
        <w:trPr>
          <w:trHeight w:val="276"/>
        </w:trPr>
        <w:tc>
          <w:tcPr>
            <w:tcW w:w="1061" w:type="dxa"/>
            <w:vMerge w:val="restart"/>
            <w:tcBorders>
              <w:top w:val="nil"/>
              <w:left w:val="single" w:sz="8" w:space="0" w:color="auto"/>
              <w:bottom w:val="single" w:sz="8" w:space="0" w:color="auto"/>
              <w:right w:val="single" w:sz="8" w:space="0" w:color="auto"/>
            </w:tcBorders>
            <w:shd w:val="clear" w:color="auto" w:fill="FFFFFF" w:themeFill="background1"/>
            <w:noWrap/>
            <w:vAlign w:val="center"/>
            <w:hideMark/>
          </w:tcPr>
          <w:p w14:paraId="1C1A5F2E" w14:textId="77777777" w:rsidR="00630C33" w:rsidRPr="00630C33" w:rsidRDefault="00630C33" w:rsidP="00630C33">
            <w:pPr>
              <w:widowControl/>
              <w:jc w:val="center"/>
              <w:rPr>
                <w:rFonts w:ascii="Times New Roman" w:hAnsi="Times New Roman"/>
                <w:color w:val="000000"/>
                <w:kern w:val="0"/>
                <w:szCs w:val="24"/>
              </w:rPr>
            </w:pPr>
            <w:r w:rsidRPr="00630C33">
              <w:rPr>
                <w:rFonts w:ascii="Times New Roman" w:hAnsi="Times New Roman"/>
                <w:color w:val="000000"/>
                <w:kern w:val="0"/>
                <w:szCs w:val="24"/>
              </w:rPr>
              <w:t>2A</w:t>
            </w: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3AC225E7" w14:textId="77777777" w:rsidR="00630C33" w:rsidRPr="00630C33" w:rsidRDefault="00630C33" w:rsidP="00630C33">
            <w:pPr>
              <w:widowControl/>
              <w:jc w:val="center"/>
              <w:rPr>
                <w:rFonts w:ascii="Times New Roman" w:hAnsi="Times New Roman"/>
                <w:b/>
                <w:bCs/>
                <w:color w:val="000000"/>
                <w:kern w:val="0"/>
                <w:szCs w:val="24"/>
              </w:rPr>
            </w:pPr>
            <w:r w:rsidRPr="00630C33">
              <w:rPr>
                <w:rFonts w:ascii="Times New Roman" w:hAnsi="Times New Roman"/>
                <w:b/>
                <w:bCs/>
                <w:color w:val="000000"/>
                <w:kern w:val="0"/>
                <w:szCs w:val="24"/>
              </w:rPr>
              <w:t>Survival</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4534DF9E" w14:textId="77777777" w:rsidR="00630C33" w:rsidRPr="00630C33" w:rsidRDefault="00630C33" w:rsidP="00630C33">
            <w:pPr>
              <w:widowControl/>
              <w:jc w:val="center"/>
              <w:rPr>
                <w:rFonts w:ascii="Times New Roman" w:hAnsi="Times New Roman"/>
                <w:b/>
                <w:bCs/>
                <w:color w:val="000000"/>
                <w:kern w:val="0"/>
                <w:szCs w:val="24"/>
              </w:rPr>
            </w:pPr>
            <w:r w:rsidRPr="00630C33">
              <w:rPr>
                <w:rFonts w:ascii="Times New Roman" w:hAnsi="Times New Roman"/>
                <w:b/>
                <w:bCs/>
                <w:color w:val="000000"/>
                <w:kern w:val="0"/>
                <w:szCs w:val="24"/>
              </w:rPr>
              <w:t>Chi</w:t>
            </w:r>
            <w:r w:rsidRPr="00630C33">
              <w:rPr>
                <w:rFonts w:ascii="Times New Roman" w:hAnsi="Times New Roman"/>
                <w:b/>
                <w:bCs/>
                <w:color w:val="000000"/>
                <w:kern w:val="0"/>
                <w:szCs w:val="24"/>
                <w:vertAlign w:val="superscript"/>
              </w:rPr>
              <w:t xml:space="preserve">2 </w:t>
            </w:r>
            <w:r w:rsidRPr="00630C33">
              <w:rPr>
                <w:rFonts w:ascii="Times New Roman" w:hAnsi="Times New Roman"/>
                <w:b/>
                <w:bCs/>
                <w:color w:val="000000"/>
                <w:kern w:val="0"/>
                <w:szCs w:val="24"/>
              </w:rPr>
              <w:t>/ df</w:t>
            </w:r>
          </w:p>
        </w:tc>
        <w:tc>
          <w:tcPr>
            <w:tcW w:w="191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8737BEE"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P value</w:t>
            </w:r>
          </w:p>
        </w:tc>
      </w:tr>
      <w:tr w:rsidR="00FE6814" w:rsidRPr="00630C33" w14:paraId="08A2BAB4"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63951EA6" w14:textId="77777777" w:rsidR="00FE6814" w:rsidRPr="00630C33" w:rsidRDefault="00FE6814" w:rsidP="00FE6814">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6AC5C010" w14:textId="77777777" w:rsidR="00FE6814" w:rsidRPr="00630C33" w:rsidRDefault="00FE6814" w:rsidP="00FE6814">
            <w:pPr>
              <w:widowControl/>
              <w:rPr>
                <w:rFonts w:ascii="Times New Roman" w:hAnsi="Times New Roman"/>
                <w:color w:val="000000"/>
                <w:kern w:val="0"/>
                <w:szCs w:val="24"/>
              </w:rPr>
            </w:pPr>
            <w:r w:rsidRPr="00630C33">
              <w:rPr>
                <w:rFonts w:ascii="Times New Roman" w:hAnsi="Times New Roman"/>
                <w:color w:val="000000"/>
                <w:kern w:val="0"/>
                <w:szCs w:val="24"/>
              </w:rPr>
              <w:t>Log-rank (Mantel-Cox) test (recommended)</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3F660605" w14:textId="683EFA6B" w:rsidR="00FE6814" w:rsidRPr="00630C33" w:rsidRDefault="00FE6814" w:rsidP="00FE6814">
            <w:pPr>
              <w:widowControl/>
              <w:jc w:val="center"/>
              <w:rPr>
                <w:rFonts w:ascii="Times New Roman" w:hAnsi="Times New Roman"/>
                <w:color w:val="000000"/>
                <w:kern w:val="0"/>
                <w:szCs w:val="24"/>
              </w:rPr>
            </w:pPr>
            <w:r>
              <w:rPr>
                <w:rFonts w:ascii="Times New Roman" w:hAnsi="Times New Roman" w:hint="eastAsia"/>
                <w:color w:val="000000"/>
                <w:kern w:val="0"/>
                <w:szCs w:val="24"/>
              </w:rPr>
              <w:t>25.19</w:t>
            </w:r>
            <w:r w:rsidRPr="00630C33">
              <w:rPr>
                <w:rFonts w:ascii="Times New Roman" w:hAnsi="Times New Roman"/>
                <w:color w:val="000000"/>
                <w:kern w:val="0"/>
                <w:szCs w:val="24"/>
              </w:rPr>
              <w:t xml:space="preserve"> / 2</w:t>
            </w:r>
          </w:p>
        </w:tc>
        <w:tc>
          <w:tcPr>
            <w:tcW w:w="191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801D059" w14:textId="5319C2CC" w:rsidR="00FE6814" w:rsidRPr="00630C33" w:rsidRDefault="00FE6814" w:rsidP="00FE6814">
            <w:pPr>
              <w:widowControl/>
              <w:jc w:val="center"/>
              <w:rPr>
                <w:rFonts w:ascii="Times New Roman" w:hAnsi="Times New Roman"/>
                <w:kern w:val="0"/>
                <w:szCs w:val="24"/>
              </w:rPr>
            </w:pPr>
            <w:r>
              <w:rPr>
                <w:rFonts w:ascii="Times New Roman" w:hAnsi="Times New Roman" w:hint="eastAsia"/>
                <w:kern w:val="0"/>
                <w:szCs w:val="24"/>
              </w:rPr>
              <w:t>&lt;0.0001</w:t>
            </w:r>
          </w:p>
        </w:tc>
      </w:tr>
      <w:tr w:rsidR="00FE6814" w:rsidRPr="00630C33" w14:paraId="05E71993"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65E15318" w14:textId="77777777" w:rsidR="00FE6814" w:rsidRPr="00630C33" w:rsidRDefault="00FE6814" w:rsidP="00FE6814">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103DB968" w14:textId="77777777" w:rsidR="00FE6814" w:rsidRPr="00630C33" w:rsidRDefault="00FE6814" w:rsidP="00FE6814">
            <w:pPr>
              <w:widowControl/>
              <w:rPr>
                <w:rFonts w:ascii="Times New Roman" w:hAnsi="Times New Roman"/>
                <w:color w:val="000000"/>
                <w:kern w:val="0"/>
                <w:szCs w:val="24"/>
              </w:rPr>
            </w:pPr>
            <w:r w:rsidRPr="00630C33">
              <w:rPr>
                <w:rFonts w:ascii="Times New Roman" w:hAnsi="Times New Roman"/>
                <w:color w:val="000000"/>
                <w:kern w:val="0"/>
                <w:szCs w:val="24"/>
              </w:rPr>
              <w:t>Logrank test for trend (recommended)</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2AFE7DA9" w14:textId="1E52E37A" w:rsidR="00FE6814" w:rsidRPr="00630C33" w:rsidRDefault="00FE6814" w:rsidP="00FE6814">
            <w:pPr>
              <w:widowControl/>
              <w:jc w:val="center"/>
              <w:rPr>
                <w:rFonts w:ascii="Times New Roman" w:hAnsi="Times New Roman"/>
                <w:color w:val="000000"/>
                <w:kern w:val="0"/>
                <w:szCs w:val="24"/>
              </w:rPr>
            </w:pPr>
            <w:r>
              <w:rPr>
                <w:rFonts w:ascii="Times New Roman" w:hAnsi="Times New Roman" w:hint="eastAsia"/>
                <w:color w:val="000000"/>
                <w:kern w:val="0"/>
                <w:szCs w:val="24"/>
              </w:rPr>
              <w:t>2.403</w:t>
            </w:r>
            <w:r w:rsidRPr="00630C33">
              <w:rPr>
                <w:rFonts w:ascii="Times New Roman" w:hAnsi="Times New Roman"/>
                <w:color w:val="000000"/>
                <w:kern w:val="0"/>
                <w:szCs w:val="24"/>
              </w:rPr>
              <w:t xml:space="preserve"> / 1</w:t>
            </w:r>
          </w:p>
        </w:tc>
        <w:tc>
          <w:tcPr>
            <w:tcW w:w="191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0277CB0" w14:textId="6CED9137" w:rsidR="00FE6814" w:rsidRPr="00630C33" w:rsidRDefault="00FE6814" w:rsidP="00FE6814">
            <w:pPr>
              <w:widowControl/>
              <w:jc w:val="center"/>
              <w:rPr>
                <w:rFonts w:ascii="Times New Roman" w:hAnsi="Times New Roman"/>
                <w:color w:val="000000"/>
                <w:kern w:val="0"/>
                <w:szCs w:val="24"/>
              </w:rPr>
            </w:pPr>
            <w:r>
              <w:rPr>
                <w:rFonts w:ascii="Times New Roman" w:hAnsi="Times New Roman" w:hint="eastAsia"/>
                <w:color w:val="000000"/>
                <w:kern w:val="0"/>
                <w:szCs w:val="24"/>
              </w:rPr>
              <w:t>0.1211</w:t>
            </w:r>
          </w:p>
        </w:tc>
      </w:tr>
      <w:tr w:rsidR="00FE6814" w:rsidRPr="00630C33" w14:paraId="7E0307AC"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0DCCC146" w14:textId="77777777" w:rsidR="00FE6814" w:rsidRPr="00630C33" w:rsidRDefault="00FE6814" w:rsidP="00FE6814">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031F4401" w14:textId="77777777" w:rsidR="00FE6814" w:rsidRPr="00630C33" w:rsidRDefault="00FE6814" w:rsidP="00FE6814">
            <w:pPr>
              <w:widowControl/>
              <w:rPr>
                <w:rFonts w:ascii="Times New Roman" w:hAnsi="Times New Roman"/>
                <w:color w:val="000000"/>
                <w:kern w:val="0"/>
                <w:szCs w:val="24"/>
              </w:rPr>
            </w:pPr>
            <w:r w:rsidRPr="00630C33">
              <w:rPr>
                <w:rFonts w:ascii="Times New Roman" w:hAnsi="Times New Roman"/>
                <w:color w:val="000000"/>
                <w:kern w:val="0"/>
                <w:szCs w:val="24"/>
              </w:rPr>
              <w:t>Gehan-Breslow-Wilcoxon test</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6180960B" w14:textId="70E8D946" w:rsidR="00FE6814" w:rsidRPr="00630C33" w:rsidRDefault="00FE6814" w:rsidP="00FE6814">
            <w:pPr>
              <w:widowControl/>
              <w:jc w:val="center"/>
              <w:rPr>
                <w:rFonts w:ascii="Times New Roman" w:hAnsi="Times New Roman"/>
                <w:color w:val="000000"/>
                <w:kern w:val="0"/>
                <w:szCs w:val="24"/>
              </w:rPr>
            </w:pPr>
            <w:r>
              <w:rPr>
                <w:rFonts w:ascii="Times New Roman" w:hAnsi="Times New Roman" w:hint="eastAsia"/>
                <w:color w:val="000000"/>
                <w:kern w:val="0"/>
                <w:szCs w:val="24"/>
              </w:rPr>
              <w:t>22.25</w:t>
            </w:r>
            <w:r w:rsidRPr="00630C33">
              <w:rPr>
                <w:rFonts w:ascii="Times New Roman" w:hAnsi="Times New Roman"/>
                <w:color w:val="000000"/>
                <w:kern w:val="0"/>
                <w:szCs w:val="24"/>
              </w:rPr>
              <w:t xml:space="preserve"> / 2</w:t>
            </w:r>
          </w:p>
        </w:tc>
        <w:tc>
          <w:tcPr>
            <w:tcW w:w="1914" w:type="dxa"/>
            <w:tcBorders>
              <w:top w:val="nil"/>
              <w:left w:val="single" w:sz="4" w:space="0" w:color="auto"/>
              <w:bottom w:val="single" w:sz="8" w:space="0" w:color="auto"/>
              <w:right w:val="single" w:sz="4" w:space="0" w:color="auto"/>
            </w:tcBorders>
            <w:shd w:val="clear" w:color="auto" w:fill="FFFFFF" w:themeFill="background1"/>
            <w:noWrap/>
            <w:vAlign w:val="center"/>
            <w:hideMark/>
          </w:tcPr>
          <w:p w14:paraId="1D09049F" w14:textId="2FE43AA8" w:rsidR="00FE6814" w:rsidRPr="00630C33" w:rsidRDefault="00FE6814" w:rsidP="00FE6814">
            <w:pPr>
              <w:widowControl/>
              <w:jc w:val="center"/>
              <w:rPr>
                <w:rFonts w:ascii="Times New Roman" w:hAnsi="Times New Roman"/>
                <w:color w:val="000000"/>
                <w:kern w:val="0"/>
                <w:szCs w:val="24"/>
              </w:rPr>
            </w:pPr>
            <w:r>
              <w:rPr>
                <w:rFonts w:ascii="Times New Roman" w:hAnsi="Times New Roman" w:hint="eastAsia"/>
                <w:color w:val="000000"/>
                <w:kern w:val="0"/>
                <w:szCs w:val="24"/>
              </w:rPr>
              <w:t>&lt;0.0001</w:t>
            </w:r>
          </w:p>
        </w:tc>
      </w:tr>
      <w:tr w:rsidR="008518C1" w:rsidRPr="00630C33" w14:paraId="6964BAF2" w14:textId="77777777" w:rsidTr="004615F5">
        <w:trPr>
          <w:trHeight w:val="234"/>
        </w:trPr>
        <w:tc>
          <w:tcPr>
            <w:tcW w:w="1061" w:type="dxa"/>
            <w:vMerge w:val="restart"/>
            <w:tcBorders>
              <w:top w:val="nil"/>
              <w:left w:val="single" w:sz="8" w:space="0" w:color="auto"/>
              <w:bottom w:val="single" w:sz="8" w:space="0" w:color="auto"/>
              <w:right w:val="single" w:sz="8" w:space="0" w:color="auto"/>
            </w:tcBorders>
            <w:shd w:val="clear" w:color="auto" w:fill="FFFFFF" w:themeFill="background1"/>
            <w:noWrap/>
            <w:vAlign w:val="center"/>
            <w:hideMark/>
          </w:tcPr>
          <w:p w14:paraId="554A4F5D" w14:textId="77777777" w:rsidR="00630C33" w:rsidRPr="00630C33" w:rsidRDefault="00630C33" w:rsidP="00630C33">
            <w:pPr>
              <w:widowControl/>
              <w:jc w:val="center"/>
              <w:rPr>
                <w:rFonts w:ascii="Times New Roman" w:hAnsi="Times New Roman"/>
                <w:color w:val="000000"/>
                <w:kern w:val="0"/>
                <w:szCs w:val="24"/>
              </w:rPr>
            </w:pPr>
            <w:r w:rsidRPr="00630C33">
              <w:rPr>
                <w:rFonts w:ascii="Times New Roman" w:hAnsi="Times New Roman"/>
                <w:color w:val="000000"/>
                <w:kern w:val="0"/>
                <w:szCs w:val="24"/>
              </w:rPr>
              <w:t>2C</w:t>
            </w: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1ED3829F" w14:textId="44859417" w:rsidR="00630C33" w:rsidRPr="00630C33" w:rsidRDefault="008518C1" w:rsidP="00630C33">
            <w:pPr>
              <w:widowControl/>
              <w:jc w:val="center"/>
              <w:rPr>
                <w:rFonts w:ascii="Times New Roman" w:hAnsi="Times New Roman"/>
                <w:b/>
                <w:bCs/>
                <w:color w:val="000000"/>
                <w:kern w:val="0"/>
                <w:szCs w:val="24"/>
              </w:rPr>
            </w:pPr>
            <w:r>
              <w:rPr>
                <w:rFonts w:ascii="Times New Roman" w:hAnsi="Times New Roman" w:hint="eastAsia"/>
                <w:b/>
                <w:bCs/>
                <w:color w:val="000000"/>
                <w:kern w:val="0"/>
                <w:szCs w:val="24"/>
              </w:rPr>
              <w:t>C</w:t>
            </w:r>
            <w:r w:rsidR="00630C33" w:rsidRPr="00630C33">
              <w:rPr>
                <w:rFonts w:ascii="Times New Roman" w:hAnsi="Times New Roman"/>
                <w:b/>
                <w:bCs/>
                <w:color w:val="000000"/>
                <w:kern w:val="0"/>
                <w:szCs w:val="24"/>
              </w:rPr>
              <w:t>ontusion v</w:t>
            </w:r>
            <w:r w:rsidR="00630C33">
              <w:rPr>
                <w:rFonts w:ascii="Times New Roman" w:hAnsi="Times New Roman"/>
                <w:b/>
                <w:bCs/>
                <w:color w:val="000000"/>
                <w:kern w:val="0"/>
                <w:szCs w:val="24"/>
              </w:rPr>
              <w:t>o</w:t>
            </w:r>
            <w:r w:rsidR="00630C33" w:rsidRPr="00630C33">
              <w:rPr>
                <w:rFonts w:ascii="Times New Roman" w:hAnsi="Times New Roman"/>
                <w:b/>
                <w:bCs/>
                <w:color w:val="000000"/>
                <w:kern w:val="0"/>
                <w:szCs w:val="24"/>
              </w:rPr>
              <w:t>lume</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3346CD74"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F (DFn, DFd)</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3E449DC1"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P value</w:t>
            </w:r>
          </w:p>
        </w:tc>
      </w:tr>
      <w:tr w:rsidR="00A74D3E" w:rsidRPr="00630C33" w14:paraId="12DAF4E1"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5864BAD7" w14:textId="77777777" w:rsidR="00630C33" w:rsidRPr="00630C33" w:rsidRDefault="00630C33" w:rsidP="00630C33">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2B60BDA5" w14:textId="35DBBFD2" w:rsidR="00630C33" w:rsidRPr="00630C33" w:rsidRDefault="00630C33" w:rsidP="00630C33">
            <w:pPr>
              <w:widowControl/>
              <w:rPr>
                <w:rFonts w:ascii="Times New Roman" w:hAnsi="Times New Roman"/>
                <w:kern w:val="0"/>
                <w:szCs w:val="24"/>
              </w:rPr>
            </w:pPr>
            <w:r w:rsidRPr="00630C33">
              <w:rPr>
                <w:rFonts w:ascii="Times New Roman" w:hAnsi="Times New Roman"/>
                <w:kern w:val="0"/>
                <w:szCs w:val="24"/>
              </w:rPr>
              <w:t>Interaction</w:t>
            </w:r>
            <w:r w:rsidR="005B176A">
              <w:rPr>
                <w:rFonts w:ascii="Times New Roman" w:hAnsi="Times New Roman" w:hint="eastAsia"/>
                <w:kern w:val="0"/>
                <w:szCs w:val="24"/>
              </w:rPr>
              <w:t xml:space="preserve"> (Gr</w:t>
            </w:r>
            <w:r w:rsidR="005B176A">
              <w:rPr>
                <w:rFonts w:ascii="Times New Roman" w:hAnsi="Times New Roman"/>
                <w:kern w:val="0"/>
                <w:szCs w:val="24"/>
              </w:rPr>
              <w:t xml:space="preserve">oup </w:t>
            </w:r>
            <w:r w:rsidR="005B176A">
              <w:rPr>
                <w:rFonts w:ascii="Times New Roman" w:hAnsi="Times New Roman"/>
                <w:kern w:val="0"/>
                <w:szCs w:val="24"/>
              </w:rPr>
              <w:sym w:font="Symbol" w:char="F0B4"/>
            </w:r>
            <w:r w:rsidR="005B176A">
              <w:rPr>
                <w:rFonts w:ascii="Times New Roman" w:hAnsi="Times New Roman"/>
                <w:kern w:val="0"/>
                <w:szCs w:val="24"/>
              </w:rPr>
              <w:t xml:space="preserve"> Time)</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3958403A" w14:textId="289991C5" w:rsidR="00630C33" w:rsidRPr="00630C33" w:rsidRDefault="00630C33" w:rsidP="00630C33">
            <w:pPr>
              <w:widowControl/>
              <w:jc w:val="center"/>
              <w:rPr>
                <w:rFonts w:ascii="Times New Roman" w:hAnsi="Times New Roman"/>
                <w:kern w:val="0"/>
                <w:szCs w:val="24"/>
              </w:rPr>
            </w:pPr>
            <w:r w:rsidRPr="00630C33">
              <w:rPr>
                <w:rFonts w:ascii="Times New Roman" w:hAnsi="Times New Roman"/>
                <w:kern w:val="0"/>
                <w:szCs w:val="24"/>
              </w:rPr>
              <w:t xml:space="preserve">F (10, </w:t>
            </w:r>
            <w:r w:rsidR="00FE6814">
              <w:rPr>
                <w:rFonts w:ascii="Times New Roman" w:hAnsi="Times New Roman"/>
                <w:kern w:val="0"/>
                <w:szCs w:val="24"/>
              </w:rPr>
              <w:t>107</w:t>
            </w:r>
            <w:r w:rsidRPr="00630C33">
              <w:rPr>
                <w:rFonts w:ascii="Times New Roman" w:hAnsi="Times New Roman"/>
                <w:kern w:val="0"/>
                <w:szCs w:val="24"/>
              </w:rPr>
              <w:t xml:space="preserve">) = </w:t>
            </w:r>
            <w:r w:rsidR="00FE6814">
              <w:rPr>
                <w:rFonts w:ascii="Times New Roman" w:hAnsi="Times New Roman"/>
                <w:kern w:val="0"/>
                <w:szCs w:val="24"/>
              </w:rPr>
              <w:t>40.48</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09A4D062" w14:textId="77777777" w:rsidR="00630C33" w:rsidRPr="00630C33" w:rsidRDefault="00630C33" w:rsidP="00630C33">
            <w:pPr>
              <w:widowControl/>
              <w:jc w:val="center"/>
              <w:rPr>
                <w:rFonts w:ascii="Times New Roman" w:hAnsi="Times New Roman"/>
                <w:kern w:val="0"/>
                <w:szCs w:val="24"/>
              </w:rPr>
            </w:pPr>
            <w:r w:rsidRPr="00630C33">
              <w:rPr>
                <w:rFonts w:ascii="Times New Roman" w:hAnsi="Times New Roman"/>
                <w:kern w:val="0"/>
                <w:szCs w:val="24"/>
              </w:rPr>
              <w:t>P&lt;0.0001</w:t>
            </w:r>
          </w:p>
        </w:tc>
      </w:tr>
      <w:tr w:rsidR="00A74D3E" w:rsidRPr="00630C33" w14:paraId="20065E2B"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74F114D5" w14:textId="77777777" w:rsidR="00630C33" w:rsidRPr="00630C33" w:rsidRDefault="00630C33" w:rsidP="00630C33">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5FB918F4" w14:textId="1AE0D6DC" w:rsidR="00630C33" w:rsidRPr="00630C33" w:rsidRDefault="005B176A" w:rsidP="00630C33">
            <w:pPr>
              <w:widowControl/>
              <w:rPr>
                <w:rFonts w:ascii="Times New Roman" w:hAnsi="Times New Roman"/>
                <w:color w:val="000000"/>
                <w:kern w:val="0"/>
                <w:szCs w:val="24"/>
              </w:rPr>
            </w:pPr>
            <w:r>
              <w:rPr>
                <w:rFonts w:ascii="Times New Roman" w:hAnsi="Times New Roman"/>
                <w:color w:val="000000"/>
                <w:kern w:val="0"/>
                <w:szCs w:val="24"/>
              </w:rPr>
              <w:t>Time</w:t>
            </w:r>
            <w:r w:rsidR="00630C33"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5AFF1FEE" w14:textId="33578229" w:rsidR="00630C33" w:rsidRPr="00630C33" w:rsidRDefault="00630C33" w:rsidP="00630C33">
            <w:pPr>
              <w:widowControl/>
              <w:jc w:val="center"/>
              <w:rPr>
                <w:rFonts w:ascii="Times New Roman" w:hAnsi="Times New Roman"/>
                <w:kern w:val="0"/>
                <w:szCs w:val="24"/>
              </w:rPr>
            </w:pPr>
            <w:r w:rsidRPr="00630C33">
              <w:rPr>
                <w:rFonts w:ascii="Times New Roman" w:hAnsi="Times New Roman"/>
                <w:kern w:val="0"/>
                <w:szCs w:val="24"/>
              </w:rPr>
              <w:t xml:space="preserve">F (5, </w:t>
            </w:r>
            <w:r w:rsidR="00FE6814">
              <w:rPr>
                <w:rFonts w:ascii="Times New Roman" w:hAnsi="Times New Roman"/>
                <w:kern w:val="0"/>
                <w:szCs w:val="24"/>
              </w:rPr>
              <w:t>107</w:t>
            </w:r>
            <w:r w:rsidRPr="00630C33">
              <w:rPr>
                <w:rFonts w:ascii="Times New Roman" w:hAnsi="Times New Roman"/>
                <w:kern w:val="0"/>
                <w:szCs w:val="24"/>
              </w:rPr>
              <w:t xml:space="preserve">) = </w:t>
            </w:r>
            <w:r w:rsidR="00FE6814">
              <w:rPr>
                <w:rFonts w:ascii="Times New Roman" w:hAnsi="Times New Roman"/>
                <w:kern w:val="0"/>
                <w:szCs w:val="24"/>
              </w:rPr>
              <w:t>86.10</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0878DEC2" w14:textId="77777777" w:rsidR="00630C33" w:rsidRPr="00630C33" w:rsidRDefault="00630C33" w:rsidP="00630C33">
            <w:pPr>
              <w:widowControl/>
              <w:jc w:val="center"/>
              <w:rPr>
                <w:rFonts w:ascii="Times New Roman" w:hAnsi="Times New Roman"/>
                <w:kern w:val="0"/>
                <w:szCs w:val="24"/>
              </w:rPr>
            </w:pPr>
            <w:r w:rsidRPr="00630C33">
              <w:rPr>
                <w:rFonts w:ascii="Times New Roman" w:hAnsi="Times New Roman"/>
                <w:kern w:val="0"/>
                <w:szCs w:val="24"/>
              </w:rPr>
              <w:t>P&lt;0.0001</w:t>
            </w:r>
          </w:p>
        </w:tc>
      </w:tr>
      <w:tr w:rsidR="00A74D3E" w:rsidRPr="00630C33" w14:paraId="04ECFF1D"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2F57591C" w14:textId="77777777" w:rsidR="00630C33" w:rsidRPr="00630C33" w:rsidRDefault="00630C33" w:rsidP="00630C33">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45025792" w14:textId="6F1F0CCC" w:rsidR="00630C33" w:rsidRPr="00630C33" w:rsidRDefault="005B176A" w:rsidP="00630C33">
            <w:pPr>
              <w:widowControl/>
              <w:rPr>
                <w:rFonts w:ascii="Times New Roman" w:hAnsi="Times New Roman"/>
                <w:color w:val="000000"/>
                <w:kern w:val="0"/>
                <w:szCs w:val="24"/>
              </w:rPr>
            </w:pPr>
            <w:r>
              <w:rPr>
                <w:rFonts w:ascii="Times New Roman" w:hAnsi="Times New Roman"/>
                <w:color w:val="000000"/>
                <w:kern w:val="0"/>
                <w:szCs w:val="24"/>
              </w:rPr>
              <w:t>Group</w:t>
            </w:r>
            <w:r w:rsidR="00630C33"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05E65210" w14:textId="2AF3DBA9" w:rsidR="00630C33" w:rsidRPr="00630C33" w:rsidRDefault="00630C33" w:rsidP="00630C33">
            <w:pPr>
              <w:widowControl/>
              <w:jc w:val="center"/>
              <w:rPr>
                <w:rFonts w:ascii="Times New Roman" w:hAnsi="Times New Roman"/>
                <w:kern w:val="0"/>
                <w:szCs w:val="24"/>
              </w:rPr>
            </w:pPr>
            <w:r w:rsidRPr="00630C33">
              <w:rPr>
                <w:rFonts w:ascii="Times New Roman" w:hAnsi="Times New Roman"/>
                <w:kern w:val="0"/>
                <w:szCs w:val="24"/>
              </w:rPr>
              <w:t xml:space="preserve">F (2, </w:t>
            </w:r>
            <w:r w:rsidR="00FE6814">
              <w:rPr>
                <w:rFonts w:ascii="Times New Roman" w:hAnsi="Times New Roman"/>
                <w:kern w:val="0"/>
                <w:szCs w:val="24"/>
              </w:rPr>
              <w:t>107</w:t>
            </w:r>
            <w:r w:rsidRPr="00630C33">
              <w:rPr>
                <w:rFonts w:ascii="Times New Roman" w:hAnsi="Times New Roman"/>
                <w:kern w:val="0"/>
                <w:szCs w:val="24"/>
              </w:rPr>
              <w:t xml:space="preserve">) = </w:t>
            </w:r>
            <w:r w:rsidR="00FE6814">
              <w:rPr>
                <w:rFonts w:ascii="Times New Roman" w:hAnsi="Times New Roman"/>
                <w:kern w:val="0"/>
                <w:szCs w:val="24"/>
              </w:rPr>
              <w:t>317.6</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6FE6D101" w14:textId="77777777" w:rsidR="00630C33" w:rsidRPr="00630C33" w:rsidRDefault="00630C33" w:rsidP="00630C33">
            <w:pPr>
              <w:widowControl/>
              <w:jc w:val="center"/>
              <w:rPr>
                <w:rFonts w:ascii="Times New Roman" w:hAnsi="Times New Roman"/>
                <w:kern w:val="0"/>
                <w:szCs w:val="24"/>
              </w:rPr>
            </w:pPr>
            <w:r w:rsidRPr="00630C33">
              <w:rPr>
                <w:rFonts w:ascii="Times New Roman" w:hAnsi="Times New Roman"/>
                <w:kern w:val="0"/>
                <w:szCs w:val="24"/>
              </w:rPr>
              <w:t>P&lt;0.0001</w:t>
            </w:r>
          </w:p>
        </w:tc>
      </w:tr>
      <w:tr w:rsidR="00630C33" w:rsidRPr="00630C33" w14:paraId="7CF7E385" w14:textId="77777777" w:rsidTr="00FE6814">
        <w:trPr>
          <w:trHeight w:val="234"/>
        </w:trPr>
        <w:tc>
          <w:tcPr>
            <w:tcW w:w="1061" w:type="dxa"/>
            <w:vMerge w:val="restart"/>
            <w:tcBorders>
              <w:top w:val="nil"/>
              <w:left w:val="single" w:sz="8" w:space="0" w:color="auto"/>
              <w:bottom w:val="single" w:sz="8" w:space="0" w:color="auto"/>
              <w:right w:val="single" w:sz="8" w:space="0" w:color="auto"/>
            </w:tcBorders>
            <w:shd w:val="clear" w:color="auto" w:fill="auto"/>
            <w:noWrap/>
            <w:vAlign w:val="center"/>
            <w:hideMark/>
          </w:tcPr>
          <w:p w14:paraId="1303B6CE" w14:textId="77777777" w:rsidR="00630C33" w:rsidRPr="00630C33" w:rsidRDefault="00630C33" w:rsidP="00630C33">
            <w:pPr>
              <w:widowControl/>
              <w:jc w:val="center"/>
              <w:rPr>
                <w:rFonts w:ascii="Times New Roman" w:hAnsi="Times New Roman"/>
                <w:color w:val="000000"/>
                <w:kern w:val="0"/>
                <w:szCs w:val="24"/>
              </w:rPr>
            </w:pPr>
            <w:r w:rsidRPr="00630C33">
              <w:rPr>
                <w:rFonts w:ascii="Times New Roman" w:hAnsi="Times New Roman"/>
                <w:color w:val="000000"/>
                <w:kern w:val="0"/>
                <w:szCs w:val="24"/>
              </w:rPr>
              <w:t>3A</w:t>
            </w:r>
          </w:p>
        </w:tc>
        <w:tc>
          <w:tcPr>
            <w:tcW w:w="4458" w:type="dxa"/>
            <w:tcBorders>
              <w:top w:val="nil"/>
              <w:left w:val="nil"/>
              <w:bottom w:val="single" w:sz="8" w:space="0" w:color="auto"/>
              <w:right w:val="single" w:sz="8" w:space="0" w:color="auto"/>
            </w:tcBorders>
            <w:shd w:val="clear" w:color="auto" w:fill="auto"/>
            <w:noWrap/>
            <w:vAlign w:val="center"/>
            <w:hideMark/>
          </w:tcPr>
          <w:p w14:paraId="1088CA51" w14:textId="72AC85B9" w:rsidR="00630C33" w:rsidRPr="00630C33" w:rsidRDefault="00630C33" w:rsidP="00630C33">
            <w:pPr>
              <w:widowControl/>
              <w:jc w:val="center"/>
              <w:rPr>
                <w:rFonts w:ascii="Times New Roman" w:hAnsi="Times New Roman"/>
                <w:b/>
                <w:bCs/>
                <w:color w:val="000000"/>
                <w:kern w:val="0"/>
                <w:szCs w:val="24"/>
              </w:rPr>
            </w:pPr>
            <w:r w:rsidRPr="00630C33">
              <w:rPr>
                <w:rFonts w:ascii="Times New Roman" w:hAnsi="Times New Roman"/>
                <w:b/>
                <w:bCs/>
                <w:color w:val="000000"/>
                <w:kern w:val="0"/>
                <w:szCs w:val="24"/>
              </w:rPr>
              <w:t>Y</w:t>
            </w:r>
            <w:r>
              <w:rPr>
                <w:rFonts w:ascii="Times New Roman" w:hAnsi="Times New Roman"/>
                <w:b/>
                <w:bCs/>
                <w:color w:val="000000"/>
                <w:kern w:val="0"/>
                <w:szCs w:val="24"/>
              </w:rPr>
              <w:t xml:space="preserve"> </w:t>
            </w:r>
            <w:r w:rsidRPr="00630C33">
              <w:rPr>
                <w:rFonts w:ascii="Times New Roman" w:hAnsi="Times New Roman"/>
                <w:b/>
                <w:bCs/>
                <w:color w:val="000000"/>
                <w:kern w:val="0"/>
                <w:szCs w:val="24"/>
              </w:rPr>
              <w:t>maze</w:t>
            </w:r>
          </w:p>
        </w:tc>
        <w:tc>
          <w:tcPr>
            <w:tcW w:w="2268" w:type="dxa"/>
            <w:tcBorders>
              <w:top w:val="nil"/>
              <w:left w:val="nil"/>
              <w:bottom w:val="single" w:sz="8" w:space="0" w:color="auto"/>
              <w:right w:val="single" w:sz="8" w:space="0" w:color="auto"/>
            </w:tcBorders>
            <w:shd w:val="clear" w:color="auto" w:fill="auto"/>
            <w:noWrap/>
            <w:vAlign w:val="center"/>
            <w:hideMark/>
          </w:tcPr>
          <w:p w14:paraId="6AC631DB"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F (DFn, DFd)</w:t>
            </w:r>
          </w:p>
        </w:tc>
        <w:tc>
          <w:tcPr>
            <w:tcW w:w="1914" w:type="dxa"/>
            <w:tcBorders>
              <w:top w:val="nil"/>
              <w:left w:val="nil"/>
              <w:bottom w:val="single" w:sz="8" w:space="0" w:color="auto"/>
              <w:right w:val="single" w:sz="8" w:space="0" w:color="auto"/>
            </w:tcBorders>
            <w:shd w:val="clear" w:color="auto" w:fill="auto"/>
            <w:noWrap/>
            <w:vAlign w:val="center"/>
            <w:hideMark/>
          </w:tcPr>
          <w:p w14:paraId="507393BF"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P value</w:t>
            </w:r>
          </w:p>
        </w:tc>
      </w:tr>
      <w:tr w:rsidR="005B176A" w:rsidRPr="00630C33" w14:paraId="311942FD" w14:textId="77777777" w:rsidTr="00FE6814">
        <w:trPr>
          <w:trHeight w:val="234"/>
        </w:trPr>
        <w:tc>
          <w:tcPr>
            <w:tcW w:w="1061" w:type="dxa"/>
            <w:vMerge/>
            <w:tcBorders>
              <w:top w:val="nil"/>
              <w:left w:val="single" w:sz="8" w:space="0" w:color="auto"/>
              <w:bottom w:val="single" w:sz="8" w:space="0" w:color="auto"/>
              <w:right w:val="single" w:sz="8" w:space="0" w:color="auto"/>
            </w:tcBorders>
            <w:vAlign w:val="center"/>
            <w:hideMark/>
          </w:tcPr>
          <w:p w14:paraId="4CE05D0D"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auto"/>
            <w:noWrap/>
            <w:vAlign w:val="center"/>
            <w:hideMark/>
          </w:tcPr>
          <w:p w14:paraId="565E9FC0" w14:textId="41E724BC" w:rsidR="005B176A" w:rsidRPr="00630C33" w:rsidRDefault="005B176A" w:rsidP="005B176A">
            <w:pPr>
              <w:widowControl/>
              <w:rPr>
                <w:rFonts w:ascii="Times New Roman" w:hAnsi="Times New Roman"/>
                <w:kern w:val="0"/>
                <w:szCs w:val="24"/>
              </w:rPr>
            </w:pPr>
            <w:r w:rsidRPr="00630C33">
              <w:rPr>
                <w:rFonts w:ascii="Times New Roman" w:hAnsi="Times New Roman"/>
                <w:kern w:val="0"/>
                <w:szCs w:val="24"/>
              </w:rPr>
              <w:t>Interaction</w:t>
            </w:r>
            <w:r>
              <w:rPr>
                <w:rFonts w:ascii="Times New Roman" w:hAnsi="Times New Roman" w:hint="eastAsia"/>
                <w:kern w:val="0"/>
                <w:szCs w:val="24"/>
              </w:rPr>
              <w:t xml:space="preserve"> (Gr</w:t>
            </w:r>
            <w:r>
              <w:rPr>
                <w:rFonts w:ascii="Times New Roman" w:hAnsi="Times New Roman"/>
                <w:kern w:val="0"/>
                <w:szCs w:val="24"/>
              </w:rPr>
              <w:t xml:space="preserve">oup </w:t>
            </w:r>
            <w:r>
              <w:rPr>
                <w:rFonts w:ascii="Times New Roman" w:hAnsi="Times New Roman"/>
                <w:kern w:val="0"/>
                <w:szCs w:val="24"/>
              </w:rPr>
              <w:sym w:font="Symbol" w:char="F0B4"/>
            </w:r>
            <w:r>
              <w:rPr>
                <w:rFonts w:ascii="Times New Roman" w:hAnsi="Times New Roman"/>
                <w:kern w:val="0"/>
                <w:szCs w:val="24"/>
              </w:rPr>
              <w:t xml:space="preserve"> Time)</w:t>
            </w:r>
          </w:p>
        </w:tc>
        <w:tc>
          <w:tcPr>
            <w:tcW w:w="2268" w:type="dxa"/>
            <w:tcBorders>
              <w:top w:val="nil"/>
              <w:left w:val="nil"/>
              <w:bottom w:val="single" w:sz="8" w:space="0" w:color="auto"/>
              <w:right w:val="single" w:sz="8" w:space="0" w:color="auto"/>
            </w:tcBorders>
            <w:shd w:val="clear" w:color="auto" w:fill="auto"/>
            <w:noWrap/>
            <w:vAlign w:val="center"/>
            <w:hideMark/>
          </w:tcPr>
          <w:p w14:paraId="07237566"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F (12, 319) = 10.83</w:t>
            </w:r>
          </w:p>
        </w:tc>
        <w:tc>
          <w:tcPr>
            <w:tcW w:w="1914" w:type="dxa"/>
            <w:tcBorders>
              <w:top w:val="nil"/>
              <w:left w:val="nil"/>
              <w:bottom w:val="single" w:sz="8" w:space="0" w:color="auto"/>
              <w:right w:val="single" w:sz="8" w:space="0" w:color="auto"/>
            </w:tcBorders>
            <w:shd w:val="clear" w:color="auto" w:fill="auto"/>
            <w:noWrap/>
            <w:vAlign w:val="center"/>
            <w:hideMark/>
          </w:tcPr>
          <w:p w14:paraId="765B8C10"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5B176A" w:rsidRPr="00630C33" w14:paraId="6E25485C" w14:textId="77777777" w:rsidTr="00FE6814">
        <w:trPr>
          <w:trHeight w:val="234"/>
        </w:trPr>
        <w:tc>
          <w:tcPr>
            <w:tcW w:w="1061" w:type="dxa"/>
            <w:vMerge/>
            <w:tcBorders>
              <w:top w:val="nil"/>
              <w:left w:val="single" w:sz="8" w:space="0" w:color="auto"/>
              <w:bottom w:val="single" w:sz="8" w:space="0" w:color="auto"/>
              <w:right w:val="single" w:sz="8" w:space="0" w:color="auto"/>
            </w:tcBorders>
            <w:vAlign w:val="center"/>
            <w:hideMark/>
          </w:tcPr>
          <w:p w14:paraId="312BC372"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auto"/>
            <w:noWrap/>
            <w:vAlign w:val="center"/>
            <w:hideMark/>
          </w:tcPr>
          <w:p w14:paraId="76F5B697" w14:textId="4FC44432" w:rsidR="005B176A" w:rsidRPr="00630C33" w:rsidRDefault="005B176A" w:rsidP="005B176A">
            <w:pPr>
              <w:widowControl/>
              <w:rPr>
                <w:rFonts w:ascii="Times New Roman" w:hAnsi="Times New Roman"/>
                <w:color w:val="000000"/>
                <w:kern w:val="0"/>
                <w:szCs w:val="24"/>
              </w:rPr>
            </w:pPr>
            <w:r>
              <w:rPr>
                <w:rFonts w:ascii="Times New Roman" w:hAnsi="Times New Roman"/>
                <w:color w:val="000000"/>
                <w:kern w:val="0"/>
                <w:szCs w:val="24"/>
              </w:rPr>
              <w:t>Time</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auto"/>
            <w:noWrap/>
            <w:vAlign w:val="center"/>
            <w:hideMark/>
          </w:tcPr>
          <w:p w14:paraId="4B6AB850"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F (6, 319) = 20.38</w:t>
            </w:r>
          </w:p>
        </w:tc>
        <w:tc>
          <w:tcPr>
            <w:tcW w:w="1914" w:type="dxa"/>
            <w:tcBorders>
              <w:top w:val="nil"/>
              <w:left w:val="nil"/>
              <w:bottom w:val="single" w:sz="8" w:space="0" w:color="auto"/>
              <w:right w:val="single" w:sz="8" w:space="0" w:color="auto"/>
            </w:tcBorders>
            <w:shd w:val="clear" w:color="auto" w:fill="auto"/>
            <w:noWrap/>
            <w:vAlign w:val="center"/>
            <w:hideMark/>
          </w:tcPr>
          <w:p w14:paraId="582DBFD6"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5B176A" w:rsidRPr="00630C33" w14:paraId="0405BFEB" w14:textId="77777777" w:rsidTr="00FE6814">
        <w:trPr>
          <w:trHeight w:val="234"/>
        </w:trPr>
        <w:tc>
          <w:tcPr>
            <w:tcW w:w="1061" w:type="dxa"/>
            <w:vMerge/>
            <w:tcBorders>
              <w:top w:val="nil"/>
              <w:left w:val="single" w:sz="8" w:space="0" w:color="auto"/>
              <w:bottom w:val="single" w:sz="8" w:space="0" w:color="auto"/>
              <w:right w:val="single" w:sz="8" w:space="0" w:color="auto"/>
            </w:tcBorders>
            <w:vAlign w:val="center"/>
            <w:hideMark/>
          </w:tcPr>
          <w:p w14:paraId="2755E689"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auto"/>
            <w:noWrap/>
            <w:vAlign w:val="center"/>
            <w:hideMark/>
          </w:tcPr>
          <w:p w14:paraId="2579EC04" w14:textId="3CA2B372" w:rsidR="005B176A" w:rsidRPr="00630C33" w:rsidRDefault="005B176A" w:rsidP="005B176A">
            <w:pPr>
              <w:widowControl/>
              <w:rPr>
                <w:rFonts w:ascii="Times New Roman" w:hAnsi="Times New Roman"/>
                <w:color w:val="000000"/>
                <w:kern w:val="0"/>
                <w:szCs w:val="24"/>
              </w:rPr>
            </w:pPr>
            <w:r>
              <w:rPr>
                <w:rFonts w:ascii="Times New Roman" w:hAnsi="Times New Roman"/>
                <w:color w:val="000000"/>
                <w:kern w:val="0"/>
                <w:szCs w:val="24"/>
              </w:rPr>
              <w:t>Group</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auto"/>
            <w:noWrap/>
            <w:vAlign w:val="center"/>
            <w:hideMark/>
          </w:tcPr>
          <w:p w14:paraId="51600B8D"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F (2, 319) = 170.1</w:t>
            </w:r>
          </w:p>
        </w:tc>
        <w:tc>
          <w:tcPr>
            <w:tcW w:w="1914" w:type="dxa"/>
            <w:tcBorders>
              <w:top w:val="nil"/>
              <w:left w:val="nil"/>
              <w:bottom w:val="single" w:sz="8" w:space="0" w:color="auto"/>
              <w:right w:val="single" w:sz="8" w:space="0" w:color="auto"/>
            </w:tcBorders>
            <w:shd w:val="clear" w:color="auto" w:fill="auto"/>
            <w:noWrap/>
            <w:vAlign w:val="center"/>
            <w:hideMark/>
          </w:tcPr>
          <w:p w14:paraId="6CA7FF9B"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630C33" w:rsidRPr="00630C33" w14:paraId="5E43E0A8" w14:textId="77777777" w:rsidTr="00FE6814">
        <w:trPr>
          <w:trHeight w:val="234"/>
        </w:trPr>
        <w:tc>
          <w:tcPr>
            <w:tcW w:w="1061" w:type="dxa"/>
            <w:vMerge w:val="restart"/>
            <w:tcBorders>
              <w:top w:val="nil"/>
              <w:left w:val="single" w:sz="8" w:space="0" w:color="auto"/>
              <w:bottom w:val="single" w:sz="8" w:space="0" w:color="auto"/>
              <w:right w:val="single" w:sz="8" w:space="0" w:color="auto"/>
            </w:tcBorders>
            <w:shd w:val="clear" w:color="auto" w:fill="auto"/>
            <w:noWrap/>
            <w:vAlign w:val="center"/>
            <w:hideMark/>
          </w:tcPr>
          <w:p w14:paraId="6BA04F58" w14:textId="77777777" w:rsidR="00630C33" w:rsidRPr="00630C33" w:rsidRDefault="00630C33" w:rsidP="00630C33">
            <w:pPr>
              <w:widowControl/>
              <w:jc w:val="center"/>
              <w:rPr>
                <w:rFonts w:ascii="Times New Roman" w:hAnsi="Times New Roman"/>
                <w:color w:val="000000"/>
                <w:kern w:val="0"/>
                <w:szCs w:val="24"/>
              </w:rPr>
            </w:pPr>
            <w:r w:rsidRPr="00630C33">
              <w:rPr>
                <w:rFonts w:ascii="Times New Roman" w:hAnsi="Times New Roman"/>
                <w:color w:val="000000"/>
                <w:kern w:val="0"/>
                <w:szCs w:val="24"/>
              </w:rPr>
              <w:t>3B</w:t>
            </w:r>
          </w:p>
        </w:tc>
        <w:tc>
          <w:tcPr>
            <w:tcW w:w="4458" w:type="dxa"/>
            <w:tcBorders>
              <w:top w:val="nil"/>
              <w:left w:val="nil"/>
              <w:bottom w:val="single" w:sz="8" w:space="0" w:color="auto"/>
              <w:right w:val="single" w:sz="8" w:space="0" w:color="auto"/>
            </w:tcBorders>
            <w:shd w:val="clear" w:color="auto" w:fill="auto"/>
            <w:noWrap/>
            <w:vAlign w:val="center"/>
            <w:hideMark/>
          </w:tcPr>
          <w:p w14:paraId="0010CCEC" w14:textId="38AE8BE6" w:rsidR="00630C33" w:rsidRPr="00630C33" w:rsidRDefault="008518C1" w:rsidP="00630C33">
            <w:pPr>
              <w:widowControl/>
              <w:jc w:val="center"/>
              <w:rPr>
                <w:rFonts w:ascii="Times New Roman" w:hAnsi="Times New Roman"/>
                <w:b/>
                <w:bCs/>
                <w:color w:val="000000"/>
                <w:kern w:val="0"/>
                <w:szCs w:val="24"/>
              </w:rPr>
            </w:pPr>
            <w:r>
              <w:rPr>
                <w:rFonts w:ascii="Times New Roman" w:hAnsi="Times New Roman" w:hint="eastAsia"/>
                <w:b/>
                <w:bCs/>
                <w:color w:val="000000"/>
                <w:kern w:val="0"/>
                <w:szCs w:val="24"/>
              </w:rPr>
              <w:t>R</w:t>
            </w:r>
            <w:r w:rsidR="00630C33" w:rsidRPr="00630C33">
              <w:rPr>
                <w:rFonts w:ascii="Times New Roman" w:hAnsi="Times New Roman"/>
                <w:b/>
                <w:bCs/>
                <w:color w:val="000000"/>
                <w:kern w:val="0"/>
                <w:szCs w:val="24"/>
              </w:rPr>
              <w:t>adial maze</w:t>
            </w:r>
            <w:r>
              <w:rPr>
                <w:rFonts w:ascii="Times New Roman" w:hAnsi="Times New Roman" w:hint="eastAsia"/>
                <w:b/>
                <w:bCs/>
                <w:color w:val="000000"/>
                <w:kern w:val="0"/>
                <w:szCs w:val="24"/>
              </w:rPr>
              <w:t xml:space="preserve">: </w:t>
            </w:r>
            <w:r w:rsidR="00630C33" w:rsidRPr="00630C33">
              <w:rPr>
                <w:rFonts w:ascii="Times New Roman" w:hAnsi="Times New Roman"/>
                <w:b/>
                <w:bCs/>
                <w:color w:val="000000"/>
                <w:kern w:val="0"/>
                <w:szCs w:val="24"/>
              </w:rPr>
              <w:t xml:space="preserve">Retention time </w:t>
            </w:r>
          </w:p>
        </w:tc>
        <w:tc>
          <w:tcPr>
            <w:tcW w:w="2268" w:type="dxa"/>
            <w:tcBorders>
              <w:top w:val="nil"/>
              <w:left w:val="nil"/>
              <w:bottom w:val="single" w:sz="8" w:space="0" w:color="auto"/>
              <w:right w:val="single" w:sz="8" w:space="0" w:color="auto"/>
            </w:tcBorders>
            <w:shd w:val="clear" w:color="auto" w:fill="auto"/>
            <w:noWrap/>
            <w:vAlign w:val="center"/>
            <w:hideMark/>
          </w:tcPr>
          <w:p w14:paraId="1F922738"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F (DFn, DFd)</w:t>
            </w:r>
          </w:p>
        </w:tc>
        <w:tc>
          <w:tcPr>
            <w:tcW w:w="1914" w:type="dxa"/>
            <w:tcBorders>
              <w:top w:val="nil"/>
              <w:left w:val="nil"/>
              <w:bottom w:val="single" w:sz="8" w:space="0" w:color="auto"/>
              <w:right w:val="single" w:sz="8" w:space="0" w:color="auto"/>
            </w:tcBorders>
            <w:shd w:val="clear" w:color="auto" w:fill="auto"/>
            <w:noWrap/>
            <w:vAlign w:val="center"/>
            <w:hideMark/>
          </w:tcPr>
          <w:p w14:paraId="44F74CA3"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P value</w:t>
            </w:r>
          </w:p>
        </w:tc>
      </w:tr>
      <w:tr w:rsidR="005B176A" w:rsidRPr="00630C33" w14:paraId="3FF57DDA" w14:textId="77777777" w:rsidTr="00FE6814">
        <w:trPr>
          <w:trHeight w:val="234"/>
        </w:trPr>
        <w:tc>
          <w:tcPr>
            <w:tcW w:w="1061" w:type="dxa"/>
            <w:vMerge/>
            <w:tcBorders>
              <w:top w:val="nil"/>
              <w:left w:val="single" w:sz="8" w:space="0" w:color="auto"/>
              <w:bottom w:val="single" w:sz="8" w:space="0" w:color="auto"/>
              <w:right w:val="single" w:sz="8" w:space="0" w:color="auto"/>
            </w:tcBorders>
            <w:vAlign w:val="center"/>
            <w:hideMark/>
          </w:tcPr>
          <w:p w14:paraId="6D0E65E5"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auto"/>
            <w:noWrap/>
            <w:vAlign w:val="center"/>
            <w:hideMark/>
          </w:tcPr>
          <w:p w14:paraId="5C67EC5D" w14:textId="4E80B11C" w:rsidR="005B176A" w:rsidRPr="00630C33" w:rsidRDefault="005B176A" w:rsidP="005B176A">
            <w:pPr>
              <w:widowControl/>
              <w:rPr>
                <w:rFonts w:ascii="Times New Roman" w:hAnsi="Times New Roman"/>
                <w:kern w:val="0"/>
                <w:szCs w:val="24"/>
              </w:rPr>
            </w:pPr>
            <w:r w:rsidRPr="00630C33">
              <w:rPr>
                <w:rFonts w:ascii="Times New Roman" w:hAnsi="Times New Roman"/>
                <w:kern w:val="0"/>
                <w:szCs w:val="24"/>
              </w:rPr>
              <w:t>Interaction</w:t>
            </w:r>
            <w:r>
              <w:rPr>
                <w:rFonts w:ascii="Times New Roman" w:hAnsi="Times New Roman" w:hint="eastAsia"/>
                <w:kern w:val="0"/>
                <w:szCs w:val="24"/>
              </w:rPr>
              <w:t xml:space="preserve"> (Gr</w:t>
            </w:r>
            <w:r>
              <w:rPr>
                <w:rFonts w:ascii="Times New Roman" w:hAnsi="Times New Roman"/>
                <w:kern w:val="0"/>
                <w:szCs w:val="24"/>
              </w:rPr>
              <w:t xml:space="preserve">oup </w:t>
            </w:r>
            <w:r>
              <w:rPr>
                <w:rFonts w:ascii="Times New Roman" w:hAnsi="Times New Roman"/>
                <w:kern w:val="0"/>
                <w:szCs w:val="24"/>
              </w:rPr>
              <w:sym w:font="Symbol" w:char="F0B4"/>
            </w:r>
            <w:r>
              <w:rPr>
                <w:rFonts w:ascii="Times New Roman" w:hAnsi="Times New Roman"/>
                <w:kern w:val="0"/>
                <w:szCs w:val="24"/>
              </w:rPr>
              <w:t xml:space="preserve"> Time)</w:t>
            </w:r>
          </w:p>
        </w:tc>
        <w:tc>
          <w:tcPr>
            <w:tcW w:w="2268" w:type="dxa"/>
            <w:tcBorders>
              <w:top w:val="nil"/>
              <w:left w:val="nil"/>
              <w:bottom w:val="single" w:sz="8" w:space="0" w:color="auto"/>
              <w:right w:val="single" w:sz="8" w:space="0" w:color="auto"/>
            </w:tcBorders>
            <w:shd w:val="clear" w:color="auto" w:fill="auto"/>
            <w:noWrap/>
            <w:vAlign w:val="center"/>
            <w:hideMark/>
          </w:tcPr>
          <w:p w14:paraId="19E39476" w14:textId="48246E5A"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(12, </w:t>
            </w:r>
            <w:r w:rsidR="00FE6814">
              <w:rPr>
                <w:rFonts w:ascii="Times New Roman" w:hAnsi="Times New Roman"/>
                <w:kern w:val="0"/>
                <w:szCs w:val="24"/>
              </w:rPr>
              <w:t>319</w:t>
            </w:r>
            <w:r w:rsidRPr="00630C33">
              <w:rPr>
                <w:rFonts w:ascii="Times New Roman" w:hAnsi="Times New Roman"/>
                <w:kern w:val="0"/>
                <w:szCs w:val="24"/>
              </w:rPr>
              <w:t xml:space="preserve">) = </w:t>
            </w:r>
            <w:r w:rsidR="00FE6814">
              <w:rPr>
                <w:rFonts w:ascii="Times New Roman" w:hAnsi="Times New Roman"/>
                <w:kern w:val="0"/>
                <w:szCs w:val="24"/>
              </w:rPr>
              <w:t>8.683</w:t>
            </w:r>
            <w:r w:rsidRPr="00630C33">
              <w:rPr>
                <w:rFonts w:ascii="Times New Roman" w:hAnsi="Times New Roman"/>
                <w:kern w:val="0"/>
                <w:szCs w:val="24"/>
              </w:rPr>
              <w:t>1</w:t>
            </w:r>
          </w:p>
        </w:tc>
        <w:tc>
          <w:tcPr>
            <w:tcW w:w="1914" w:type="dxa"/>
            <w:tcBorders>
              <w:top w:val="nil"/>
              <w:left w:val="nil"/>
              <w:bottom w:val="single" w:sz="8" w:space="0" w:color="auto"/>
              <w:right w:val="single" w:sz="8" w:space="0" w:color="auto"/>
            </w:tcBorders>
            <w:shd w:val="clear" w:color="auto" w:fill="auto"/>
            <w:noWrap/>
            <w:vAlign w:val="center"/>
            <w:hideMark/>
          </w:tcPr>
          <w:p w14:paraId="4AC34331"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5B176A" w:rsidRPr="00630C33" w14:paraId="2DF6424F" w14:textId="77777777" w:rsidTr="00FE6814">
        <w:trPr>
          <w:trHeight w:val="234"/>
        </w:trPr>
        <w:tc>
          <w:tcPr>
            <w:tcW w:w="1061" w:type="dxa"/>
            <w:vMerge/>
            <w:tcBorders>
              <w:top w:val="nil"/>
              <w:left w:val="single" w:sz="8" w:space="0" w:color="auto"/>
              <w:bottom w:val="single" w:sz="8" w:space="0" w:color="auto"/>
              <w:right w:val="single" w:sz="8" w:space="0" w:color="auto"/>
            </w:tcBorders>
            <w:vAlign w:val="center"/>
            <w:hideMark/>
          </w:tcPr>
          <w:p w14:paraId="47E9DFDF"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auto"/>
            <w:noWrap/>
            <w:vAlign w:val="center"/>
            <w:hideMark/>
          </w:tcPr>
          <w:p w14:paraId="723E5962" w14:textId="2D8210F8" w:rsidR="005B176A" w:rsidRPr="00630C33" w:rsidRDefault="005B176A" w:rsidP="005B176A">
            <w:pPr>
              <w:widowControl/>
              <w:rPr>
                <w:rFonts w:ascii="Times New Roman" w:hAnsi="Times New Roman"/>
                <w:color w:val="000000"/>
                <w:kern w:val="0"/>
                <w:szCs w:val="24"/>
              </w:rPr>
            </w:pPr>
            <w:r>
              <w:rPr>
                <w:rFonts w:ascii="Times New Roman" w:hAnsi="Times New Roman"/>
                <w:color w:val="000000"/>
                <w:kern w:val="0"/>
                <w:szCs w:val="24"/>
              </w:rPr>
              <w:t>Time</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auto"/>
            <w:noWrap/>
            <w:vAlign w:val="center"/>
            <w:hideMark/>
          </w:tcPr>
          <w:p w14:paraId="5CF7E99A" w14:textId="76640B2A"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(6, </w:t>
            </w:r>
            <w:r w:rsidR="00FE6814">
              <w:rPr>
                <w:rFonts w:ascii="Times New Roman" w:hAnsi="Times New Roman"/>
                <w:kern w:val="0"/>
                <w:szCs w:val="24"/>
              </w:rPr>
              <w:t>319</w:t>
            </w:r>
            <w:r w:rsidRPr="00630C33">
              <w:rPr>
                <w:rFonts w:ascii="Times New Roman" w:hAnsi="Times New Roman"/>
                <w:kern w:val="0"/>
                <w:szCs w:val="24"/>
              </w:rPr>
              <w:t xml:space="preserve">) = </w:t>
            </w:r>
            <w:r w:rsidR="00FE6814">
              <w:rPr>
                <w:rFonts w:ascii="Times New Roman" w:hAnsi="Times New Roman"/>
                <w:kern w:val="0"/>
                <w:szCs w:val="24"/>
              </w:rPr>
              <w:t>34.53</w:t>
            </w:r>
          </w:p>
        </w:tc>
        <w:tc>
          <w:tcPr>
            <w:tcW w:w="1914" w:type="dxa"/>
            <w:tcBorders>
              <w:top w:val="nil"/>
              <w:left w:val="nil"/>
              <w:bottom w:val="single" w:sz="8" w:space="0" w:color="auto"/>
              <w:right w:val="single" w:sz="8" w:space="0" w:color="auto"/>
            </w:tcBorders>
            <w:shd w:val="clear" w:color="auto" w:fill="auto"/>
            <w:noWrap/>
            <w:vAlign w:val="center"/>
            <w:hideMark/>
          </w:tcPr>
          <w:p w14:paraId="2DC9B374"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5B176A" w:rsidRPr="00630C33" w14:paraId="7989F15D" w14:textId="77777777" w:rsidTr="00FE6814">
        <w:trPr>
          <w:trHeight w:val="234"/>
        </w:trPr>
        <w:tc>
          <w:tcPr>
            <w:tcW w:w="1061" w:type="dxa"/>
            <w:vMerge/>
            <w:tcBorders>
              <w:top w:val="nil"/>
              <w:left w:val="single" w:sz="8" w:space="0" w:color="auto"/>
              <w:bottom w:val="single" w:sz="8" w:space="0" w:color="auto"/>
              <w:right w:val="single" w:sz="8" w:space="0" w:color="auto"/>
            </w:tcBorders>
            <w:vAlign w:val="center"/>
            <w:hideMark/>
          </w:tcPr>
          <w:p w14:paraId="5B5A8A05"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auto"/>
            <w:noWrap/>
            <w:vAlign w:val="center"/>
            <w:hideMark/>
          </w:tcPr>
          <w:p w14:paraId="3B6DB9EF" w14:textId="17EA9E73" w:rsidR="005B176A" w:rsidRPr="00630C33" w:rsidRDefault="005B176A" w:rsidP="005B176A">
            <w:pPr>
              <w:widowControl/>
              <w:rPr>
                <w:rFonts w:ascii="Times New Roman" w:hAnsi="Times New Roman"/>
                <w:color w:val="000000"/>
                <w:kern w:val="0"/>
                <w:szCs w:val="24"/>
              </w:rPr>
            </w:pPr>
            <w:r>
              <w:rPr>
                <w:rFonts w:ascii="Times New Roman" w:hAnsi="Times New Roman"/>
                <w:color w:val="000000"/>
                <w:kern w:val="0"/>
                <w:szCs w:val="24"/>
              </w:rPr>
              <w:t>Group</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auto"/>
            <w:noWrap/>
            <w:vAlign w:val="center"/>
            <w:hideMark/>
          </w:tcPr>
          <w:p w14:paraId="7B82D0AD" w14:textId="09418C14"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(2, </w:t>
            </w:r>
            <w:r w:rsidR="00FE6814">
              <w:rPr>
                <w:rFonts w:ascii="Times New Roman" w:hAnsi="Times New Roman"/>
                <w:kern w:val="0"/>
                <w:szCs w:val="24"/>
              </w:rPr>
              <w:t>319</w:t>
            </w:r>
            <w:r w:rsidRPr="00630C33">
              <w:rPr>
                <w:rFonts w:ascii="Times New Roman" w:hAnsi="Times New Roman"/>
                <w:kern w:val="0"/>
                <w:szCs w:val="24"/>
              </w:rPr>
              <w:t xml:space="preserve">) = </w:t>
            </w:r>
            <w:r w:rsidR="00FE6814">
              <w:rPr>
                <w:rFonts w:ascii="Times New Roman" w:hAnsi="Times New Roman"/>
                <w:kern w:val="0"/>
                <w:szCs w:val="24"/>
              </w:rPr>
              <w:t>8.683</w:t>
            </w:r>
          </w:p>
        </w:tc>
        <w:tc>
          <w:tcPr>
            <w:tcW w:w="1914" w:type="dxa"/>
            <w:tcBorders>
              <w:top w:val="nil"/>
              <w:left w:val="nil"/>
              <w:bottom w:val="single" w:sz="8" w:space="0" w:color="auto"/>
              <w:right w:val="single" w:sz="8" w:space="0" w:color="auto"/>
            </w:tcBorders>
            <w:shd w:val="clear" w:color="auto" w:fill="auto"/>
            <w:noWrap/>
            <w:vAlign w:val="center"/>
            <w:hideMark/>
          </w:tcPr>
          <w:p w14:paraId="648C684B"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630C33" w:rsidRPr="00630C33" w14:paraId="60D80A06" w14:textId="77777777" w:rsidTr="00FE6814">
        <w:trPr>
          <w:trHeight w:val="234"/>
        </w:trPr>
        <w:tc>
          <w:tcPr>
            <w:tcW w:w="1061" w:type="dxa"/>
            <w:vMerge w:val="restart"/>
            <w:tcBorders>
              <w:top w:val="nil"/>
              <w:left w:val="single" w:sz="8" w:space="0" w:color="auto"/>
              <w:bottom w:val="single" w:sz="8" w:space="0" w:color="auto"/>
              <w:right w:val="single" w:sz="8" w:space="0" w:color="auto"/>
            </w:tcBorders>
            <w:shd w:val="clear" w:color="auto" w:fill="auto"/>
            <w:noWrap/>
            <w:vAlign w:val="center"/>
            <w:hideMark/>
          </w:tcPr>
          <w:p w14:paraId="3BFD811C" w14:textId="77777777" w:rsidR="00630C33" w:rsidRPr="00630C33" w:rsidRDefault="00630C33" w:rsidP="00630C33">
            <w:pPr>
              <w:widowControl/>
              <w:jc w:val="center"/>
              <w:rPr>
                <w:rFonts w:ascii="Times New Roman" w:hAnsi="Times New Roman"/>
                <w:color w:val="000000"/>
                <w:kern w:val="0"/>
                <w:szCs w:val="24"/>
              </w:rPr>
            </w:pPr>
            <w:r w:rsidRPr="00630C33">
              <w:rPr>
                <w:rFonts w:ascii="Times New Roman" w:hAnsi="Times New Roman"/>
                <w:color w:val="000000"/>
                <w:kern w:val="0"/>
                <w:szCs w:val="24"/>
              </w:rPr>
              <w:t>3C</w:t>
            </w:r>
          </w:p>
        </w:tc>
        <w:tc>
          <w:tcPr>
            <w:tcW w:w="4458" w:type="dxa"/>
            <w:tcBorders>
              <w:top w:val="nil"/>
              <w:left w:val="nil"/>
              <w:bottom w:val="single" w:sz="8" w:space="0" w:color="auto"/>
              <w:right w:val="single" w:sz="8" w:space="0" w:color="auto"/>
            </w:tcBorders>
            <w:shd w:val="clear" w:color="auto" w:fill="auto"/>
            <w:noWrap/>
            <w:vAlign w:val="center"/>
            <w:hideMark/>
          </w:tcPr>
          <w:p w14:paraId="074EE09F" w14:textId="1B39D724" w:rsidR="00630C33" w:rsidRPr="00630C33" w:rsidRDefault="008518C1" w:rsidP="00630C33">
            <w:pPr>
              <w:widowControl/>
              <w:jc w:val="center"/>
              <w:rPr>
                <w:rFonts w:ascii="Times New Roman" w:hAnsi="Times New Roman"/>
                <w:b/>
                <w:bCs/>
                <w:color w:val="000000"/>
                <w:kern w:val="0"/>
                <w:szCs w:val="24"/>
              </w:rPr>
            </w:pPr>
            <w:r>
              <w:rPr>
                <w:rFonts w:ascii="Times New Roman" w:hAnsi="Times New Roman" w:hint="eastAsia"/>
                <w:b/>
                <w:bCs/>
                <w:color w:val="000000"/>
                <w:kern w:val="0"/>
                <w:szCs w:val="24"/>
              </w:rPr>
              <w:t>R</w:t>
            </w:r>
            <w:r w:rsidR="00630C33" w:rsidRPr="00630C33">
              <w:rPr>
                <w:rFonts w:ascii="Times New Roman" w:hAnsi="Times New Roman"/>
                <w:b/>
                <w:bCs/>
                <w:color w:val="000000"/>
                <w:kern w:val="0"/>
                <w:szCs w:val="24"/>
              </w:rPr>
              <w:t>adial maze</w:t>
            </w:r>
            <w:r>
              <w:rPr>
                <w:rFonts w:ascii="Times New Roman" w:hAnsi="Times New Roman" w:hint="eastAsia"/>
                <w:b/>
                <w:bCs/>
                <w:color w:val="000000"/>
                <w:kern w:val="0"/>
                <w:szCs w:val="24"/>
              </w:rPr>
              <w:t>:</w:t>
            </w:r>
            <w:r w:rsidR="00630C33" w:rsidRPr="00630C33">
              <w:rPr>
                <w:rFonts w:ascii="Times New Roman" w:hAnsi="Times New Roman"/>
                <w:b/>
                <w:bCs/>
                <w:color w:val="000000"/>
                <w:kern w:val="0"/>
                <w:szCs w:val="24"/>
              </w:rPr>
              <w:t xml:space="preserve"> working memory</w:t>
            </w:r>
          </w:p>
        </w:tc>
        <w:tc>
          <w:tcPr>
            <w:tcW w:w="2268" w:type="dxa"/>
            <w:tcBorders>
              <w:top w:val="nil"/>
              <w:left w:val="nil"/>
              <w:bottom w:val="single" w:sz="8" w:space="0" w:color="auto"/>
              <w:right w:val="single" w:sz="8" w:space="0" w:color="auto"/>
            </w:tcBorders>
            <w:shd w:val="clear" w:color="auto" w:fill="auto"/>
            <w:noWrap/>
            <w:vAlign w:val="center"/>
            <w:hideMark/>
          </w:tcPr>
          <w:p w14:paraId="780BF83E"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F (DFn, DFd)</w:t>
            </w:r>
          </w:p>
        </w:tc>
        <w:tc>
          <w:tcPr>
            <w:tcW w:w="1914" w:type="dxa"/>
            <w:tcBorders>
              <w:top w:val="nil"/>
              <w:left w:val="nil"/>
              <w:bottom w:val="single" w:sz="8" w:space="0" w:color="auto"/>
              <w:right w:val="single" w:sz="8" w:space="0" w:color="auto"/>
            </w:tcBorders>
            <w:shd w:val="clear" w:color="auto" w:fill="auto"/>
            <w:noWrap/>
            <w:vAlign w:val="center"/>
            <w:hideMark/>
          </w:tcPr>
          <w:p w14:paraId="7E3F6379"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P value</w:t>
            </w:r>
          </w:p>
        </w:tc>
      </w:tr>
      <w:tr w:rsidR="005B176A" w:rsidRPr="00630C33" w14:paraId="20B6481A" w14:textId="77777777" w:rsidTr="00FE6814">
        <w:trPr>
          <w:trHeight w:val="234"/>
        </w:trPr>
        <w:tc>
          <w:tcPr>
            <w:tcW w:w="1061" w:type="dxa"/>
            <w:vMerge/>
            <w:tcBorders>
              <w:top w:val="nil"/>
              <w:left w:val="single" w:sz="8" w:space="0" w:color="auto"/>
              <w:bottom w:val="single" w:sz="8" w:space="0" w:color="auto"/>
              <w:right w:val="single" w:sz="8" w:space="0" w:color="auto"/>
            </w:tcBorders>
            <w:vAlign w:val="center"/>
            <w:hideMark/>
          </w:tcPr>
          <w:p w14:paraId="5B0565C4"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auto"/>
            <w:noWrap/>
            <w:vAlign w:val="center"/>
            <w:hideMark/>
          </w:tcPr>
          <w:p w14:paraId="791DE505" w14:textId="2F21E378" w:rsidR="005B176A" w:rsidRPr="00630C33" w:rsidRDefault="005B176A" w:rsidP="005B176A">
            <w:pPr>
              <w:widowControl/>
              <w:rPr>
                <w:rFonts w:ascii="Times New Roman" w:hAnsi="Times New Roman"/>
                <w:kern w:val="0"/>
                <w:szCs w:val="24"/>
              </w:rPr>
            </w:pPr>
            <w:r w:rsidRPr="00630C33">
              <w:rPr>
                <w:rFonts w:ascii="Times New Roman" w:hAnsi="Times New Roman"/>
                <w:kern w:val="0"/>
                <w:szCs w:val="24"/>
              </w:rPr>
              <w:t>Interaction</w:t>
            </w:r>
            <w:r>
              <w:rPr>
                <w:rFonts w:ascii="Times New Roman" w:hAnsi="Times New Roman" w:hint="eastAsia"/>
                <w:kern w:val="0"/>
                <w:szCs w:val="24"/>
              </w:rPr>
              <w:t xml:space="preserve"> (Gr</w:t>
            </w:r>
            <w:r>
              <w:rPr>
                <w:rFonts w:ascii="Times New Roman" w:hAnsi="Times New Roman"/>
                <w:kern w:val="0"/>
                <w:szCs w:val="24"/>
              </w:rPr>
              <w:t xml:space="preserve">oup </w:t>
            </w:r>
            <w:r>
              <w:rPr>
                <w:rFonts w:ascii="Times New Roman" w:hAnsi="Times New Roman"/>
                <w:kern w:val="0"/>
                <w:szCs w:val="24"/>
              </w:rPr>
              <w:sym w:font="Symbol" w:char="F0B4"/>
            </w:r>
            <w:r>
              <w:rPr>
                <w:rFonts w:ascii="Times New Roman" w:hAnsi="Times New Roman"/>
                <w:kern w:val="0"/>
                <w:szCs w:val="24"/>
              </w:rPr>
              <w:t xml:space="preserve"> Time)</w:t>
            </w:r>
          </w:p>
        </w:tc>
        <w:tc>
          <w:tcPr>
            <w:tcW w:w="2268" w:type="dxa"/>
            <w:tcBorders>
              <w:top w:val="nil"/>
              <w:left w:val="nil"/>
              <w:bottom w:val="single" w:sz="8" w:space="0" w:color="auto"/>
              <w:right w:val="single" w:sz="8" w:space="0" w:color="auto"/>
            </w:tcBorders>
            <w:shd w:val="clear" w:color="auto" w:fill="auto"/>
            <w:noWrap/>
            <w:vAlign w:val="center"/>
            <w:hideMark/>
          </w:tcPr>
          <w:p w14:paraId="0AE7E256" w14:textId="1C84CD52"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(12, </w:t>
            </w:r>
            <w:r w:rsidR="00FE6814" w:rsidRPr="00630C33">
              <w:rPr>
                <w:rFonts w:ascii="Times New Roman" w:hAnsi="Times New Roman"/>
                <w:kern w:val="0"/>
                <w:szCs w:val="24"/>
              </w:rPr>
              <w:t>3</w:t>
            </w:r>
            <w:r w:rsidR="00FE6814">
              <w:rPr>
                <w:rFonts w:ascii="Times New Roman" w:hAnsi="Times New Roman"/>
                <w:kern w:val="0"/>
                <w:szCs w:val="24"/>
              </w:rPr>
              <w:t>19</w:t>
            </w:r>
            <w:r w:rsidRPr="00630C33">
              <w:rPr>
                <w:rFonts w:ascii="Times New Roman" w:hAnsi="Times New Roman"/>
                <w:kern w:val="0"/>
                <w:szCs w:val="24"/>
              </w:rPr>
              <w:t xml:space="preserve">) = </w:t>
            </w:r>
            <w:r w:rsidR="00FE6814">
              <w:rPr>
                <w:rFonts w:ascii="Times New Roman" w:hAnsi="Times New Roman"/>
                <w:kern w:val="0"/>
                <w:szCs w:val="24"/>
              </w:rPr>
              <w:t>3.211</w:t>
            </w:r>
          </w:p>
        </w:tc>
        <w:tc>
          <w:tcPr>
            <w:tcW w:w="1914" w:type="dxa"/>
            <w:tcBorders>
              <w:top w:val="nil"/>
              <w:left w:val="nil"/>
              <w:bottom w:val="single" w:sz="8" w:space="0" w:color="auto"/>
              <w:right w:val="single" w:sz="8" w:space="0" w:color="auto"/>
            </w:tcBorders>
            <w:shd w:val="clear" w:color="auto" w:fill="auto"/>
            <w:noWrap/>
            <w:vAlign w:val="center"/>
            <w:hideMark/>
          </w:tcPr>
          <w:p w14:paraId="7CE2B7E8"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P=0.0012</w:t>
            </w:r>
          </w:p>
        </w:tc>
      </w:tr>
      <w:tr w:rsidR="005B176A" w:rsidRPr="00630C33" w14:paraId="322D87C8" w14:textId="77777777" w:rsidTr="00FE6814">
        <w:trPr>
          <w:trHeight w:val="234"/>
        </w:trPr>
        <w:tc>
          <w:tcPr>
            <w:tcW w:w="1061" w:type="dxa"/>
            <w:vMerge/>
            <w:tcBorders>
              <w:top w:val="nil"/>
              <w:left w:val="single" w:sz="8" w:space="0" w:color="auto"/>
              <w:bottom w:val="single" w:sz="8" w:space="0" w:color="auto"/>
              <w:right w:val="single" w:sz="8" w:space="0" w:color="auto"/>
            </w:tcBorders>
            <w:vAlign w:val="center"/>
            <w:hideMark/>
          </w:tcPr>
          <w:p w14:paraId="0BF8DB00"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auto"/>
            <w:noWrap/>
            <w:vAlign w:val="center"/>
            <w:hideMark/>
          </w:tcPr>
          <w:p w14:paraId="64F64266" w14:textId="6BDC1319" w:rsidR="005B176A" w:rsidRPr="00630C33" w:rsidRDefault="005B176A" w:rsidP="005B176A">
            <w:pPr>
              <w:widowControl/>
              <w:rPr>
                <w:rFonts w:ascii="Times New Roman" w:hAnsi="Times New Roman"/>
                <w:color w:val="000000"/>
                <w:kern w:val="0"/>
                <w:szCs w:val="24"/>
              </w:rPr>
            </w:pPr>
            <w:r>
              <w:rPr>
                <w:rFonts w:ascii="Times New Roman" w:hAnsi="Times New Roman"/>
                <w:color w:val="000000"/>
                <w:kern w:val="0"/>
                <w:szCs w:val="24"/>
              </w:rPr>
              <w:t>Time</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auto"/>
            <w:noWrap/>
            <w:vAlign w:val="center"/>
            <w:hideMark/>
          </w:tcPr>
          <w:p w14:paraId="565E341F" w14:textId="0AAA6823"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(6, </w:t>
            </w:r>
            <w:r w:rsidR="00FE6814" w:rsidRPr="00630C33">
              <w:rPr>
                <w:rFonts w:ascii="Times New Roman" w:hAnsi="Times New Roman"/>
                <w:kern w:val="0"/>
                <w:szCs w:val="24"/>
              </w:rPr>
              <w:t>3</w:t>
            </w:r>
            <w:r w:rsidR="00FE6814">
              <w:rPr>
                <w:rFonts w:ascii="Times New Roman" w:hAnsi="Times New Roman"/>
                <w:kern w:val="0"/>
                <w:szCs w:val="24"/>
              </w:rPr>
              <w:t>19</w:t>
            </w:r>
            <w:r w:rsidRPr="00630C33">
              <w:rPr>
                <w:rFonts w:ascii="Times New Roman" w:hAnsi="Times New Roman"/>
                <w:kern w:val="0"/>
                <w:szCs w:val="24"/>
              </w:rPr>
              <w:t xml:space="preserve">) = </w:t>
            </w:r>
            <w:r w:rsidR="00FE6814">
              <w:rPr>
                <w:rFonts w:ascii="Times New Roman" w:hAnsi="Times New Roman"/>
                <w:kern w:val="0"/>
                <w:szCs w:val="24"/>
              </w:rPr>
              <w:t>9.497</w:t>
            </w:r>
          </w:p>
        </w:tc>
        <w:tc>
          <w:tcPr>
            <w:tcW w:w="1914" w:type="dxa"/>
            <w:tcBorders>
              <w:top w:val="nil"/>
              <w:left w:val="nil"/>
              <w:bottom w:val="single" w:sz="8" w:space="0" w:color="auto"/>
              <w:right w:val="single" w:sz="8" w:space="0" w:color="auto"/>
            </w:tcBorders>
            <w:shd w:val="clear" w:color="auto" w:fill="auto"/>
            <w:noWrap/>
            <w:vAlign w:val="center"/>
            <w:hideMark/>
          </w:tcPr>
          <w:p w14:paraId="770266C5"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5B176A" w:rsidRPr="00630C33" w14:paraId="05AF74BA" w14:textId="77777777" w:rsidTr="00FE6814">
        <w:trPr>
          <w:trHeight w:val="234"/>
        </w:trPr>
        <w:tc>
          <w:tcPr>
            <w:tcW w:w="1061" w:type="dxa"/>
            <w:vMerge/>
            <w:tcBorders>
              <w:top w:val="nil"/>
              <w:left w:val="single" w:sz="8" w:space="0" w:color="auto"/>
              <w:bottom w:val="single" w:sz="8" w:space="0" w:color="auto"/>
              <w:right w:val="single" w:sz="8" w:space="0" w:color="auto"/>
            </w:tcBorders>
            <w:vAlign w:val="center"/>
            <w:hideMark/>
          </w:tcPr>
          <w:p w14:paraId="17BED302"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auto"/>
            <w:noWrap/>
            <w:vAlign w:val="center"/>
            <w:hideMark/>
          </w:tcPr>
          <w:p w14:paraId="0EB1B4EB" w14:textId="40DAECFA" w:rsidR="005B176A" w:rsidRPr="00630C33" w:rsidRDefault="005B176A" w:rsidP="005B176A">
            <w:pPr>
              <w:widowControl/>
              <w:rPr>
                <w:rFonts w:ascii="Times New Roman" w:hAnsi="Times New Roman"/>
                <w:color w:val="000000"/>
                <w:kern w:val="0"/>
                <w:szCs w:val="24"/>
              </w:rPr>
            </w:pPr>
            <w:r>
              <w:rPr>
                <w:rFonts w:ascii="Times New Roman" w:hAnsi="Times New Roman"/>
                <w:color w:val="000000"/>
                <w:kern w:val="0"/>
                <w:szCs w:val="24"/>
              </w:rPr>
              <w:t>Group</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auto"/>
            <w:noWrap/>
            <w:vAlign w:val="center"/>
            <w:hideMark/>
          </w:tcPr>
          <w:p w14:paraId="52764FE5" w14:textId="6396DEC3"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(2, </w:t>
            </w:r>
            <w:r w:rsidR="00FE6814" w:rsidRPr="00630C33">
              <w:rPr>
                <w:rFonts w:ascii="Times New Roman" w:hAnsi="Times New Roman"/>
                <w:kern w:val="0"/>
                <w:szCs w:val="24"/>
              </w:rPr>
              <w:t>3</w:t>
            </w:r>
            <w:r w:rsidR="00FE6814">
              <w:rPr>
                <w:rFonts w:ascii="Times New Roman" w:hAnsi="Times New Roman"/>
                <w:kern w:val="0"/>
                <w:szCs w:val="24"/>
              </w:rPr>
              <w:t>19</w:t>
            </w:r>
            <w:r w:rsidRPr="00630C33">
              <w:rPr>
                <w:rFonts w:ascii="Times New Roman" w:hAnsi="Times New Roman"/>
                <w:kern w:val="0"/>
                <w:szCs w:val="24"/>
              </w:rPr>
              <w:t xml:space="preserve">) = </w:t>
            </w:r>
            <w:r w:rsidR="00FE6814">
              <w:rPr>
                <w:rFonts w:ascii="Times New Roman" w:hAnsi="Times New Roman"/>
                <w:kern w:val="0"/>
                <w:szCs w:val="24"/>
              </w:rPr>
              <w:t>57.42</w:t>
            </w:r>
          </w:p>
        </w:tc>
        <w:tc>
          <w:tcPr>
            <w:tcW w:w="1914" w:type="dxa"/>
            <w:tcBorders>
              <w:top w:val="nil"/>
              <w:left w:val="nil"/>
              <w:bottom w:val="single" w:sz="8" w:space="0" w:color="auto"/>
              <w:right w:val="single" w:sz="8" w:space="0" w:color="auto"/>
            </w:tcBorders>
            <w:shd w:val="clear" w:color="auto" w:fill="auto"/>
            <w:noWrap/>
            <w:vAlign w:val="center"/>
            <w:hideMark/>
          </w:tcPr>
          <w:p w14:paraId="1FE3EAB2"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630C33" w:rsidRPr="00630C33" w14:paraId="68551121" w14:textId="77777777" w:rsidTr="00FE6814">
        <w:trPr>
          <w:trHeight w:val="234"/>
        </w:trPr>
        <w:tc>
          <w:tcPr>
            <w:tcW w:w="1061" w:type="dxa"/>
            <w:vMerge w:val="restart"/>
            <w:tcBorders>
              <w:top w:val="nil"/>
              <w:left w:val="single" w:sz="8" w:space="0" w:color="auto"/>
              <w:bottom w:val="single" w:sz="8" w:space="0" w:color="auto"/>
              <w:right w:val="single" w:sz="8" w:space="0" w:color="auto"/>
            </w:tcBorders>
            <w:shd w:val="clear" w:color="auto" w:fill="auto"/>
            <w:noWrap/>
            <w:vAlign w:val="center"/>
            <w:hideMark/>
          </w:tcPr>
          <w:p w14:paraId="371DB0AE" w14:textId="77777777" w:rsidR="00630C33" w:rsidRPr="00630C33" w:rsidRDefault="00630C33" w:rsidP="00630C33">
            <w:pPr>
              <w:widowControl/>
              <w:jc w:val="center"/>
              <w:rPr>
                <w:rFonts w:ascii="Times New Roman" w:hAnsi="Times New Roman"/>
                <w:color w:val="000000"/>
                <w:kern w:val="0"/>
                <w:szCs w:val="24"/>
              </w:rPr>
            </w:pPr>
            <w:r w:rsidRPr="00630C33">
              <w:rPr>
                <w:rFonts w:ascii="Times New Roman" w:hAnsi="Times New Roman"/>
                <w:color w:val="000000"/>
                <w:kern w:val="0"/>
                <w:szCs w:val="24"/>
              </w:rPr>
              <w:t>3D</w:t>
            </w:r>
          </w:p>
        </w:tc>
        <w:tc>
          <w:tcPr>
            <w:tcW w:w="4458" w:type="dxa"/>
            <w:tcBorders>
              <w:top w:val="nil"/>
              <w:left w:val="nil"/>
              <w:bottom w:val="single" w:sz="8" w:space="0" w:color="auto"/>
              <w:right w:val="single" w:sz="8" w:space="0" w:color="auto"/>
            </w:tcBorders>
            <w:shd w:val="clear" w:color="auto" w:fill="auto"/>
            <w:noWrap/>
            <w:vAlign w:val="center"/>
            <w:hideMark/>
          </w:tcPr>
          <w:p w14:paraId="090FC407" w14:textId="14FF38BA" w:rsidR="00630C33" w:rsidRPr="00630C33" w:rsidRDefault="008518C1" w:rsidP="00630C33">
            <w:pPr>
              <w:widowControl/>
              <w:jc w:val="center"/>
              <w:rPr>
                <w:rFonts w:ascii="Times New Roman" w:hAnsi="Times New Roman"/>
                <w:b/>
                <w:bCs/>
                <w:color w:val="000000"/>
                <w:kern w:val="0"/>
                <w:szCs w:val="24"/>
              </w:rPr>
            </w:pPr>
            <w:r>
              <w:rPr>
                <w:rFonts w:ascii="Times New Roman" w:hAnsi="Times New Roman" w:hint="eastAsia"/>
                <w:b/>
                <w:bCs/>
                <w:color w:val="000000"/>
                <w:kern w:val="0"/>
                <w:szCs w:val="24"/>
              </w:rPr>
              <w:t>R</w:t>
            </w:r>
            <w:r w:rsidR="00630C33" w:rsidRPr="00630C33">
              <w:rPr>
                <w:rFonts w:ascii="Times New Roman" w:hAnsi="Times New Roman"/>
                <w:b/>
                <w:bCs/>
                <w:color w:val="000000"/>
                <w:kern w:val="0"/>
                <w:szCs w:val="24"/>
              </w:rPr>
              <w:t>adial maze</w:t>
            </w:r>
            <w:r>
              <w:rPr>
                <w:rFonts w:ascii="Times New Roman" w:hAnsi="Times New Roman" w:hint="eastAsia"/>
                <w:b/>
                <w:bCs/>
                <w:color w:val="000000"/>
                <w:kern w:val="0"/>
                <w:szCs w:val="24"/>
              </w:rPr>
              <w:t>:</w:t>
            </w:r>
            <w:r w:rsidR="00630C33" w:rsidRPr="00630C33">
              <w:rPr>
                <w:rFonts w:ascii="Times New Roman" w:hAnsi="Times New Roman"/>
                <w:b/>
                <w:bCs/>
                <w:color w:val="000000"/>
                <w:kern w:val="0"/>
                <w:szCs w:val="24"/>
              </w:rPr>
              <w:t xml:space="preserve"> reference memory</w:t>
            </w:r>
          </w:p>
        </w:tc>
        <w:tc>
          <w:tcPr>
            <w:tcW w:w="2268" w:type="dxa"/>
            <w:tcBorders>
              <w:top w:val="nil"/>
              <w:left w:val="nil"/>
              <w:bottom w:val="single" w:sz="8" w:space="0" w:color="auto"/>
              <w:right w:val="single" w:sz="8" w:space="0" w:color="auto"/>
            </w:tcBorders>
            <w:shd w:val="clear" w:color="auto" w:fill="auto"/>
            <w:noWrap/>
            <w:vAlign w:val="center"/>
            <w:hideMark/>
          </w:tcPr>
          <w:p w14:paraId="3CDFF897"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F (DFn, DFd)</w:t>
            </w:r>
          </w:p>
        </w:tc>
        <w:tc>
          <w:tcPr>
            <w:tcW w:w="1914" w:type="dxa"/>
            <w:tcBorders>
              <w:top w:val="nil"/>
              <w:left w:val="nil"/>
              <w:bottom w:val="single" w:sz="8" w:space="0" w:color="auto"/>
              <w:right w:val="single" w:sz="8" w:space="0" w:color="auto"/>
            </w:tcBorders>
            <w:shd w:val="clear" w:color="auto" w:fill="auto"/>
            <w:noWrap/>
            <w:vAlign w:val="center"/>
            <w:hideMark/>
          </w:tcPr>
          <w:p w14:paraId="77508D99"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P value</w:t>
            </w:r>
          </w:p>
        </w:tc>
      </w:tr>
      <w:tr w:rsidR="005B176A" w:rsidRPr="00630C33" w14:paraId="341D7FCF" w14:textId="77777777" w:rsidTr="00FE6814">
        <w:trPr>
          <w:trHeight w:val="234"/>
        </w:trPr>
        <w:tc>
          <w:tcPr>
            <w:tcW w:w="1061" w:type="dxa"/>
            <w:vMerge/>
            <w:tcBorders>
              <w:top w:val="nil"/>
              <w:left w:val="single" w:sz="8" w:space="0" w:color="auto"/>
              <w:bottom w:val="single" w:sz="8" w:space="0" w:color="auto"/>
              <w:right w:val="single" w:sz="8" w:space="0" w:color="auto"/>
            </w:tcBorders>
            <w:vAlign w:val="center"/>
            <w:hideMark/>
          </w:tcPr>
          <w:p w14:paraId="227F0438"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auto"/>
            <w:noWrap/>
            <w:vAlign w:val="center"/>
            <w:hideMark/>
          </w:tcPr>
          <w:p w14:paraId="7DD19B07" w14:textId="5F302644" w:rsidR="005B176A" w:rsidRPr="00630C33" w:rsidRDefault="005B176A" w:rsidP="005B176A">
            <w:pPr>
              <w:widowControl/>
              <w:rPr>
                <w:rFonts w:ascii="Times New Roman" w:hAnsi="Times New Roman"/>
                <w:kern w:val="0"/>
                <w:szCs w:val="24"/>
              </w:rPr>
            </w:pPr>
            <w:r w:rsidRPr="00630C33">
              <w:rPr>
                <w:rFonts w:ascii="Times New Roman" w:hAnsi="Times New Roman"/>
                <w:kern w:val="0"/>
                <w:szCs w:val="24"/>
              </w:rPr>
              <w:t>Interaction</w:t>
            </w:r>
            <w:r>
              <w:rPr>
                <w:rFonts w:ascii="Times New Roman" w:hAnsi="Times New Roman" w:hint="eastAsia"/>
                <w:kern w:val="0"/>
                <w:szCs w:val="24"/>
              </w:rPr>
              <w:t xml:space="preserve"> (Gr</w:t>
            </w:r>
            <w:r>
              <w:rPr>
                <w:rFonts w:ascii="Times New Roman" w:hAnsi="Times New Roman"/>
                <w:kern w:val="0"/>
                <w:szCs w:val="24"/>
              </w:rPr>
              <w:t xml:space="preserve">oup </w:t>
            </w:r>
            <w:r>
              <w:rPr>
                <w:rFonts w:ascii="Times New Roman" w:hAnsi="Times New Roman"/>
                <w:kern w:val="0"/>
                <w:szCs w:val="24"/>
              </w:rPr>
              <w:sym w:font="Symbol" w:char="F0B4"/>
            </w:r>
            <w:r>
              <w:rPr>
                <w:rFonts w:ascii="Times New Roman" w:hAnsi="Times New Roman"/>
                <w:kern w:val="0"/>
                <w:szCs w:val="24"/>
              </w:rPr>
              <w:t xml:space="preserve"> Time)</w:t>
            </w:r>
          </w:p>
        </w:tc>
        <w:tc>
          <w:tcPr>
            <w:tcW w:w="2268" w:type="dxa"/>
            <w:tcBorders>
              <w:top w:val="nil"/>
              <w:left w:val="nil"/>
              <w:bottom w:val="single" w:sz="8" w:space="0" w:color="auto"/>
              <w:right w:val="single" w:sz="8" w:space="0" w:color="auto"/>
            </w:tcBorders>
            <w:shd w:val="clear" w:color="auto" w:fill="auto"/>
            <w:noWrap/>
            <w:vAlign w:val="center"/>
            <w:hideMark/>
          </w:tcPr>
          <w:p w14:paraId="6D354EB5" w14:textId="6E44B392"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(12, </w:t>
            </w:r>
            <w:r w:rsidR="00FE6814">
              <w:rPr>
                <w:rFonts w:ascii="Times New Roman" w:hAnsi="Times New Roman"/>
                <w:kern w:val="0"/>
                <w:szCs w:val="24"/>
              </w:rPr>
              <w:t>319</w:t>
            </w:r>
            <w:r w:rsidRPr="00630C33">
              <w:rPr>
                <w:rFonts w:ascii="Times New Roman" w:hAnsi="Times New Roman"/>
                <w:kern w:val="0"/>
                <w:szCs w:val="24"/>
              </w:rPr>
              <w:t xml:space="preserve">) = </w:t>
            </w:r>
            <w:r w:rsidR="00FE6814">
              <w:rPr>
                <w:rFonts w:ascii="Times New Roman" w:hAnsi="Times New Roman"/>
                <w:kern w:val="0"/>
                <w:szCs w:val="24"/>
              </w:rPr>
              <w:t>4.155</w:t>
            </w:r>
          </w:p>
        </w:tc>
        <w:tc>
          <w:tcPr>
            <w:tcW w:w="1914" w:type="dxa"/>
            <w:tcBorders>
              <w:top w:val="nil"/>
              <w:left w:val="nil"/>
              <w:bottom w:val="single" w:sz="8" w:space="0" w:color="auto"/>
              <w:right w:val="single" w:sz="8" w:space="0" w:color="auto"/>
            </w:tcBorders>
            <w:shd w:val="clear" w:color="auto" w:fill="auto"/>
            <w:noWrap/>
            <w:vAlign w:val="center"/>
            <w:hideMark/>
          </w:tcPr>
          <w:p w14:paraId="311956A3"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5B176A" w:rsidRPr="00630C33" w14:paraId="7BF9DF41" w14:textId="77777777" w:rsidTr="00FE6814">
        <w:trPr>
          <w:trHeight w:val="234"/>
        </w:trPr>
        <w:tc>
          <w:tcPr>
            <w:tcW w:w="1061" w:type="dxa"/>
            <w:vMerge/>
            <w:tcBorders>
              <w:top w:val="nil"/>
              <w:left w:val="single" w:sz="8" w:space="0" w:color="auto"/>
              <w:bottom w:val="single" w:sz="8" w:space="0" w:color="auto"/>
              <w:right w:val="single" w:sz="8" w:space="0" w:color="auto"/>
            </w:tcBorders>
            <w:vAlign w:val="center"/>
            <w:hideMark/>
          </w:tcPr>
          <w:p w14:paraId="6ABD04CF"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auto"/>
            <w:noWrap/>
            <w:vAlign w:val="center"/>
            <w:hideMark/>
          </w:tcPr>
          <w:p w14:paraId="706E6684" w14:textId="0378BFE9" w:rsidR="005B176A" w:rsidRPr="00630C33" w:rsidRDefault="005B176A" w:rsidP="005B176A">
            <w:pPr>
              <w:widowControl/>
              <w:rPr>
                <w:rFonts w:ascii="Times New Roman" w:hAnsi="Times New Roman"/>
                <w:color w:val="000000"/>
                <w:kern w:val="0"/>
                <w:szCs w:val="24"/>
              </w:rPr>
            </w:pPr>
            <w:r>
              <w:rPr>
                <w:rFonts w:ascii="Times New Roman" w:hAnsi="Times New Roman"/>
                <w:color w:val="000000"/>
                <w:kern w:val="0"/>
                <w:szCs w:val="24"/>
              </w:rPr>
              <w:t>Time</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auto"/>
            <w:noWrap/>
            <w:vAlign w:val="center"/>
            <w:hideMark/>
          </w:tcPr>
          <w:p w14:paraId="565FD6AE" w14:textId="78F555AB"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(6, </w:t>
            </w:r>
            <w:r w:rsidR="00FE6814">
              <w:rPr>
                <w:rFonts w:ascii="Times New Roman" w:hAnsi="Times New Roman"/>
                <w:kern w:val="0"/>
                <w:szCs w:val="24"/>
              </w:rPr>
              <w:t>319</w:t>
            </w:r>
            <w:r w:rsidRPr="00630C33">
              <w:rPr>
                <w:rFonts w:ascii="Times New Roman" w:hAnsi="Times New Roman"/>
                <w:kern w:val="0"/>
                <w:szCs w:val="24"/>
              </w:rPr>
              <w:t xml:space="preserve">) = </w:t>
            </w:r>
            <w:r w:rsidR="00FE6814">
              <w:rPr>
                <w:rFonts w:ascii="Times New Roman" w:hAnsi="Times New Roman"/>
                <w:kern w:val="0"/>
                <w:szCs w:val="24"/>
              </w:rPr>
              <w:t>55.29</w:t>
            </w:r>
          </w:p>
        </w:tc>
        <w:tc>
          <w:tcPr>
            <w:tcW w:w="1914" w:type="dxa"/>
            <w:tcBorders>
              <w:top w:val="nil"/>
              <w:left w:val="nil"/>
              <w:bottom w:val="single" w:sz="8" w:space="0" w:color="auto"/>
              <w:right w:val="single" w:sz="8" w:space="0" w:color="auto"/>
            </w:tcBorders>
            <w:shd w:val="clear" w:color="auto" w:fill="auto"/>
            <w:noWrap/>
            <w:vAlign w:val="center"/>
            <w:hideMark/>
          </w:tcPr>
          <w:p w14:paraId="35BBAD73"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5B176A" w:rsidRPr="00630C33" w14:paraId="05C6B8AB" w14:textId="77777777" w:rsidTr="00FE6814">
        <w:trPr>
          <w:trHeight w:val="234"/>
        </w:trPr>
        <w:tc>
          <w:tcPr>
            <w:tcW w:w="1061" w:type="dxa"/>
            <w:vMerge/>
            <w:tcBorders>
              <w:top w:val="nil"/>
              <w:left w:val="single" w:sz="8" w:space="0" w:color="auto"/>
              <w:bottom w:val="single" w:sz="8" w:space="0" w:color="auto"/>
              <w:right w:val="single" w:sz="8" w:space="0" w:color="auto"/>
            </w:tcBorders>
            <w:vAlign w:val="center"/>
            <w:hideMark/>
          </w:tcPr>
          <w:p w14:paraId="3BF6AF95"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auto"/>
            <w:noWrap/>
            <w:vAlign w:val="center"/>
            <w:hideMark/>
          </w:tcPr>
          <w:p w14:paraId="01BAC16C" w14:textId="6BC85DC3" w:rsidR="005B176A" w:rsidRPr="00630C33" w:rsidRDefault="005B176A" w:rsidP="005B176A">
            <w:pPr>
              <w:widowControl/>
              <w:rPr>
                <w:rFonts w:ascii="Times New Roman" w:hAnsi="Times New Roman"/>
                <w:color w:val="000000"/>
                <w:kern w:val="0"/>
                <w:szCs w:val="24"/>
              </w:rPr>
            </w:pPr>
            <w:r>
              <w:rPr>
                <w:rFonts w:ascii="Times New Roman" w:hAnsi="Times New Roman"/>
                <w:color w:val="000000"/>
                <w:kern w:val="0"/>
                <w:szCs w:val="24"/>
              </w:rPr>
              <w:t>Group</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auto"/>
            <w:noWrap/>
            <w:vAlign w:val="center"/>
            <w:hideMark/>
          </w:tcPr>
          <w:p w14:paraId="749AFAFD" w14:textId="386FF13F"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(2, </w:t>
            </w:r>
            <w:r w:rsidR="00FE6814">
              <w:rPr>
                <w:rFonts w:ascii="Times New Roman" w:hAnsi="Times New Roman"/>
                <w:kern w:val="0"/>
                <w:szCs w:val="24"/>
              </w:rPr>
              <w:t>319</w:t>
            </w:r>
            <w:r w:rsidRPr="00630C33">
              <w:rPr>
                <w:rFonts w:ascii="Times New Roman" w:hAnsi="Times New Roman"/>
                <w:kern w:val="0"/>
                <w:szCs w:val="24"/>
              </w:rPr>
              <w:t xml:space="preserve">) = </w:t>
            </w:r>
            <w:r w:rsidR="00FE6814">
              <w:rPr>
                <w:rFonts w:ascii="Times New Roman" w:hAnsi="Times New Roman"/>
                <w:kern w:val="0"/>
                <w:szCs w:val="24"/>
              </w:rPr>
              <w:t>97.26</w:t>
            </w:r>
          </w:p>
        </w:tc>
        <w:tc>
          <w:tcPr>
            <w:tcW w:w="1914" w:type="dxa"/>
            <w:tcBorders>
              <w:top w:val="nil"/>
              <w:left w:val="nil"/>
              <w:bottom w:val="single" w:sz="8" w:space="0" w:color="auto"/>
              <w:right w:val="single" w:sz="8" w:space="0" w:color="auto"/>
            </w:tcBorders>
            <w:shd w:val="clear" w:color="auto" w:fill="auto"/>
            <w:noWrap/>
            <w:vAlign w:val="center"/>
            <w:hideMark/>
          </w:tcPr>
          <w:p w14:paraId="789BA2F0"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630C33" w:rsidRPr="00630C33" w14:paraId="20F7D6D4" w14:textId="77777777" w:rsidTr="00FE6814">
        <w:trPr>
          <w:trHeight w:val="234"/>
        </w:trPr>
        <w:tc>
          <w:tcPr>
            <w:tcW w:w="1061" w:type="dxa"/>
            <w:vMerge w:val="restart"/>
            <w:tcBorders>
              <w:top w:val="nil"/>
              <w:left w:val="single" w:sz="8" w:space="0" w:color="auto"/>
              <w:bottom w:val="single" w:sz="8" w:space="0" w:color="auto"/>
              <w:right w:val="single" w:sz="8" w:space="0" w:color="auto"/>
            </w:tcBorders>
            <w:shd w:val="clear" w:color="auto" w:fill="auto"/>
            <w:noWrap/>
            <w:vAlign w:val="center"/>
            <w:hideMark/>
          </w:tcPr>
          <w:p w14:paraId="33A725C1" w14:textId="77777777" w:rsidR="00630C33" w:rsidRPr="00630C33" w:rsidRDefault="00630C33" w:rsidP="00630C33">
            <w:pPr>
              <w:widowControl/>
              <w:jc w:val="center"/>
              <w:rPr>
                <w:rFonts w:ascii="Times New Roman" w:hAnsi="Times New Roman"/>
                <w:color w:val="000000"/>
                <w:kern w:val="0"/>
                <w:szCs w:val="24"/>
              </w:rPr>
            </w:pPr>
            <w:r w:rsidRPr="00630C33">
              <w:rPr>
                <w:rFonts w:ascii="Times New Roman" w:hAnsi="Times New Roman"/>
                <w:color w:val="000000"/>
                <w:kern w:val="0"/>
                <w:szCs w:val="24"/>
              </w:rPr>
              <w:t>3E</w:t>
            </w:r>
          </w:p>
        </w:tc>
        <w:tc>
          <w:tcPr>
            <w:tcW w:w="4458" w:type="dxa"/>
            <w:tcBorders>
              <w:top w:val="nil"/>
              <w:left w:val="nil"/>
              <w:bottom w:val="single" w:sz="8" w:space="0" w:color="auto"/>
              <w:right w:val="single" w:sz="8" w:space="0" w:color="auto"/>
            </w:tcBorders>
            <w:shd w:val="clear" w:color="auto" w:fill="auto"/>
            <w:noWrap/>
            <w:vAlign w:val="center"/>
            <w:hideMark/>
          </w:tcPr>
          <w:p w14:paraId="2E602858" w14:textId="1E2FF756" w:rsidR="00630C33" w:rsidRPr="00630C33" w:rsidRDefault="008518C1" w:rsidP="00630C33">
            <w:pPr>
              <w:widowControl/>
              <w:jc w:val="center"/>
              <w:rPr>
                <w:rFonts w:ascii="Times New Roman" w:hAnsi="Times New Roman"/>
                <w:b/>
                <w:bCs/>
                <w:color w:val="000000"/>
                <w:kern w:val="0"/>
                <w:szCs w:val="24"/>
              </w:rPr>
            </w:pPr>
            <w:r>
              <w:rPr>
                <w:rFonts w:ascii="Times New Roman" w:hAnsi="Times New Roman" w:hint="eastAsia"/>
                <w:b/>
                <w:bCs/>
                <w:color w:val="000000"/>
                <w:kern w:val="0"/>
                <w:szCs w:val="24"/>
              </w:rPr>
              <w:t>P</w:t>
            </w:r>
            <w:r w:rsidR="00630C33" w:rsidRPr="00630C33">
              <w:rPr>
                <w:rFonts w:ascii="Times New Roman" w:hAnsi="Times New Roman"/>
                <w:b/>
                <w:bCs/>
                <w:color w:val="000000"/>
                <w:kern w:val="0"/>
                <w:szCs w:val="24"/>
              </w:rPr>
              <w:t>assive avoidance</w:t>
            </w:r>
            <w:r>
              <w:rPr>
                <w:rFonts w:ascii="Times New Roman" w:hAnsi="Times New Roman" w:hint="eastAsia"/>
                <w:b/>
                <w:bCs/>
                <w:color w:val="000000"/>
                <w:kern w:val="0"/>
                <w:szCs w:val="24"/>
              </w:rPr>
              <w:t>:</w:t>
            </w:r>
            <w:r w:rsidR="00630C33" w:rsidRPr="00630C33">
              <w:rPr>
                <w:rFonts w:ascii="Times New Roman" w:hAnsi="Times New Roman"/>
                <w:b/>
                <w:bCs/>
                <w:color w:val="000000"/>
                <w:kern w:val="0"/>
                <w:szCs w:val="24"/>
              </w:rPr>
              <w:t xml:space="preserve"> latency</w:t>
            </w:r>
          </w:p>
        </w:tc>
        <w:tc>
          <w:tcPr>
            <w:tcW w:w="2268" w:type="dxa"/>
            <w:tcBorders>
              <w:top w:val="nil"/>
              <w:left w:val="nil"/>
              <w:bottom w:val="single" w:sz="8" w:space="0" w:color="auto"/>
              <w:right w:val="single" w:sz="8" w:space="0" w:color="auto"/>
            </w:tcBorders>
            <w:shd w:val="clear" w:color="auto" w:fill="auto"/>
            <w:noWrap/>
            <w:vAlign w:val="center"/>
            <w:hideMark/>
          </w:tcPr>
          <w:p w14:paraId="39F87988"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F (DFn, DFd)</w:t>
            </w:r>
          </w:p>
        </w:tc>
        <w:tc>
          <w:tcPr>
            <w:tcW w:w="1914" w:type="dxa"/>
            <w:tcBorders>
              <w:top w:val="nil"/>
              <w:left w:val="nil"/>
              <w:bottom w:val="single" w:sz="8" w:space="0" w:color="auto"/>
              <w:right w:val="single" w:sz="8" w:space="0" w:color="auto"/>
            </w:tcBorders>
            <w:shd w:val="clear" w:color="auto" w:fill="auto"/>
            <w:noWrap/>
            <w:vAlign w:val="center"/>
            <w:hideMark/>
          </w:tcPr>
          <w:p w14:paraId="0C5B2DC7"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P value</w:t>
            </w:r>
          </w:p>
        </w:tc>
      </w:tr>
      <w:tr w:rsidR="005B176A" w:rsidRPr="00630C33" w14:paraId="5EFC294D" w14:textId="77777777" w:rsidTr="00FE6814">
        <w:trPr>
          <w:trHeight w:val="234"/>
        </w:trPr>
        <w:tc>
          <w:tcPr>
            <w:tcW w:w="1061" w:type="dxa"/>
            <w:vMerge/>
            <w:tcBorders>
              <w:top w:val="nil"/>
              <w:left w:val="single" w:sz="8" w:space="0" w:color="auto"/>
              <w:bottom w:val="single" w:sz="8" w:space="0" w:color="auto"/>
              <w:right w:val="single" w:sz="8" w:space="0" w:color="auto"/>
            </w:tcBorders>
            <w:vAlign w:val="center"/>
            <w:hideMark/>
          </w:tcPr>
          <w:p w14:paraId="5EF94AF2"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auto"/>
            <w:noWrap/>
            <w:vAlign w:val="center"/>
            <w:hideMark/>
          </w:tcPr>
          <w:p w14:paraId="1CBD0E24" w14:textId="21722543" w:rsidR="005B176A" w:rsidRPr="00630C33" w:rsidRDefault="005B176A" w:rsidP="005B176A">
            <w:pPr>
              <w:widowControl/>
              <w:rPr>
                <w:rFonts w:ascii="Times New Roman" w:hAnsi="Times New Roman"/>
                <w:kern w:val="0"/>
                <w:szCs w:val="24"/>
              </w:rPr>
            </w:pPr>
            <w:r w:rsidRPr="00630C33">
              <w:rPr>
                <w:rFonts w:ascii="Times New Roman" w:hAnsi="Times New Roman"/>
                <w:kern w:val="0"/>
                <w:szCs w:val="24"/>
              </w:rPr>
              <w:t>Interaction</w:t>
            </w:r>
            <w:r>
              <w:rPr>
                <w:rFonts w:ascii="Times New Roman" w:hAnsi="Times New Roman" w:hint="eastAsia"/>
                <w:kern w:val="0"/>
                <w:szCs w:val="24"/>
              </w:rPr>
              <w:t xml:space="preserve"> (Gr</w:t>
            </w:r>
            <w:r>
              <w:rPr>
                <w:rFonts w:ascii="Times New Roman" w:hAnsi="Times New Roman"/>
                <w:kern w:val="0"/>
                <w:szCs w:val="24"/>
              </w:rPr>
              <w:t xml:space="preserve">oup </w:t>
            </w:r>
            <w:r>
              <w:rPr>
                <w:rFonts w:ascii="Times New Roman" w:hAnsi="Times New Roman"/>
                <w:kern w:val="0"/>
                <w:szCs w:val="24"/>
              </w:rPr>
              <w:sym w:font="Symbol" w:char="F0B4"/>
            </w:r>
            <w:r>
              <w:rPr>
                <w:rFonts w:ascii="Times New Roman" w:hAnsi="Times New Roman"/>
                <w:kern w:val="0"/>
                <w:szCs w:val="24"/>
              </w:rPr>
              <w:t xml:space="preserve"> Time)</w:t>
            </w:r>
          </w:p>
        </w:tc>
        <w:tc>
          <w:tcPr>
            <w:tcW w:w="2268" w:type="dxa"/>
            <w:tcBorders>
              <w:top w:val="nil"/>
              <w:left w:val="nil"/>
              <w:bottom w:val="single" w:sz="8" w:space="0" w:color="auto"/>
              <w:right w:val="single" w:sz="8" w:space="0" w:color="auto"/>
            </w:tcBorders>
            <w:shd w:val="clear" w:color="auto" w:fill="auto"/>
            <w:noWrap/>
            <w:vAlign w:val="center"/>
            <w:hideMark/>
          </w:tcPr>
          <w:p w14:paraId="1BD447F5" w14:textId="63090818"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F (</w:t>
            </w:r>
            <w:r w:rsidR="00FE6814">
              <w:rPr>
                <w:rFonts w:ascii="Times New Roman" w:hAnsi="Times New Roman"/>
                <w:kern w:val="0"/>
                <w:szCs w:val="24"/>
              </w:rPr>
              <w:t>12</w:t>
            </w:r>
            <w:r w:rsidRPr="00630C33">
              <w:rPr>
                <w:rFonts w:ascii="Times New Roman" w:hAnsi="Times New Roman"/>
                <w:kern w:val="0"/>
                <w:szCs w:val="24"/>
              </w:rPr>
              <w:t xml:space="preserve">, </w:t>
            </w:r>
            <w:r w:rsidR="00FE6814">
              <w:rPr>
                <w:rFonts w:ascii="Times New Roman" w:hAnsi="Times New Roman"/>
                <w:kern w:val="0"/>
                <w:szCs w:val="24"/>
              </w:rPr>
              <w:t>319</w:t>
            </w:r>
            <w:r w:rsidRPr="00630C33">
              <w:rPr>
                <w:rFonts w:ascii="Times New Roman" w:hAnsi="Times New Roman"/>
                <w:kern w:val="0"/>
                <w:szCs w:val="24"/>
              </w:rPr>
              <w:t xml:space="preserve">) = </w:t>
            </w:r>
            <w:r w:rsidR="00FE6814">
              <w:rPr>
                <w:rFonts w:ascii="Times New Roman" w:hAnsi="Times New Roman"/>
                <w:kern w:val="0"/>
                <w:szCs w:val="24"/>
              </w:rPr>
              <w:t>5.687</w:t>
            </w:r>
          </w:p>
        </w:tc>
        <w:tc>
          <w:tcPr>
            <w:tcW w:w="1914" w:type="dxa"/>
            <w:tcBorders>
              <w:top w:val="nil"/>
              <w:left w:val="nil"/>
              <w:bottom w:val="single" w:sz="8" w:space="0" w:color="auto"/>
              <w:right w:val="single" w:sz="8" w:space="0" w:color="auto"/>
            </w:tcBorders>
            <w:shd w:val="clear" w:color="auto" w:fill="auto"/>
            <w:noWrap/>
            <w:vAlign w:val="center"/>
            <w:hideMark/>
          </w:tcPr>
          <w:p w14:paraId="39D9436B" w14:textId="6C886439" w:rsidR="005B176A" w:rsidRPr="00630C33" w:rsidRDefault="00FE6814"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5B176A" w:rsidRPr="00630C33" w14:paraId="0777CDFD" w14:textId="77777777" w:rsidTr="00FE6814">
        <w:trPr>
          <w:trHeight w:val="234"/>
        </w:trPr>
        <w:tc>
          <w:tcPr>
            <w:tcW w:w="1061" w:type="dxa"/>
            <w:vMerge/>
            <w:tcBorders>
              <w:top w:val="nil"/>
              <w:left w:val="single" w:sz="8" w:space="0" w:color="auto"/>
              <w:bottom w:val="single" w:sz="8" w:space="0" w:color="auto"/>
              <w:right w:val="single" w:sz="8" w:space="0" w:color="auto"/>
            </w:tcBorders>
            <w:vAlign w:val="center"/>
            <w:hideMark/>
          </w:tcPr>
          <w:p w14:paraId="0AC9491D"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auto"/>
            <w:noWrap/>
            <w:vAlign w:val="center"/>
            <w:hideMark/>
          </w:tcPr>
          <w:p w14:paraId="6706A4B7" w14:textId="78275A2B" w:rsidR="005B176A" w:rsidRPr="00630C33" w:rsidRDefault="005B176A" w:rsidP="005B176A">
            <w:pPr>
              <w:widowControl/>
              <w:rPr>
                <w:rFonts w:ascii="Times New Roman" w:hAnsi="Times New Roman"/>
                <w:color w:val="000000"/>
                <w:kern w:val="0"/>
                <w:szCs w:val="24"/>
              </w:rPr>
            </w:pPr>
            <w:r>
              <w:rPr>
                <w:rFonts w:ascii="Times New Roman" w:hAnsi="Times New Roman"/>
                <w:color w:val="000000"/>
                <w:kern w:val="0"/>
                <w:szCs w:val="24"/>
              </w:rPr>
              <w:t>Time</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auto"/>
            <w:noWrap/>
            <w:vAlign w:val="center"/>
            <w:hideMark/>
          </w:tcPr>
          <w:p w14:paraId="04E9EFC1" w14:textId="7CEB026B"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F (</w:t>
            </w:r>
            <w:r w:rsidR="00FE6814">
              <w:rPr>
                <w:rFonts w:ascii="Times New Roman" w:hAnsi="Times New Roman"/>
                <w:kern w:val="0"/>
                <w:szCs w:val="24"/>
              </w:rPr>
              <w:t>6</w:t>
            </w:r>
            <w:r w:rsidRPr="00630C33">
              <w:rPr>
                <w:rFonts w:ascii="Times New Roman" w:hAnsi="Times New Roman"/>
                <w:kern w:val="0"/>
                <w:szCs w:val="24"/>
              </w:rPr>
              <w:t xml:space="preserve">, </w:t>
            </w:r>
            <w:r w:rsidR="00FE6814">
              <w:rPr>
                <w:rFonts w:ascii="Times New Roman" w:hAnsi="Times New Roman"/>
                <w:kern w:val="0"/>
                <w:szCs w:val="24"/>
              </w:rPr>
              <w:t>319</w:t>
            </w:r>
            <w:r w:rsidRPr="00630C33">
              <w:rPr>
                <w:rFonts w:ascii="Times New Roman" w:hAnsi="Times New Roman"/>
                <w:kern w:val="0"/>
                <w:szCs w:val="24"/>
              </w:rPr>
              <w:t xml:space="preserve">) = </w:t>
            </w:r>
            <w:r w:rsidR="00FE6814">
              <w:rPr>
                <w:rFonts w:ascii="Times New Roman" w:hAnsi="Times New Roman"/>
                <w:kern w:val="0"/>
                <w:szCs w:val="24"/>
              </w:rPr>
              <w:t>30.64</w:t>
            </w:r>
          </w:p>
        </w:tc>
        <w:tc>
          <w:tcPr>
            <w:tcW w:w="1914" w:type="dxa"/>
            <w:tcBorders>
              <w:top w:val="nil"/>
              <w:left w:val="nil"/>
              <w:bottom w:val="single" w:sz="8" w:space="0" w:color="auto"/>
              <w:right w:val="single" w:sz="8" w:space="0" w:color="auto"/>
            </w:tcBorders>
            <w:shd w:val="clear" w:color="auto" w:fill="auto"/>
            <w:noWrap/>
            <w:vAlign w:val="center"/>
            <w:hideMark/>
          </w:tcPr>
          <w:p w14:paraId="1D9F687A" w14:textId="5EC8B6EF" w:rsidR="005B176A" w:rsidRPr="00630C33" w:rsidRDefault="00FE6814"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5B176A" w:rsidRPr="00630C33" w14:paraId="12019425" w14:textId="77777777" w:rsidTr="00FE6814">
        <w:trPr>
          <w:trHeight w:val="234"/>
        </w:trPr>
        <w:tc>
          <w:tcPr>
            <w:tcW w:w="1061" w:type="dxa"/>
            <w:vMerge/>
            <w:tcBorders>
              <w:top w:val="nil"/>
              <w:left w:val="single" w:sz="8" w:space="0" w:color="auto"/>
              <w:bottom w:val="single" w:sz="8" w:space="0" w:color="auto"/>
              <w:right w:val="single" w:sz="8" w:space="0" w:color="auto"/>
            </w:tcBorders>
            <w:vAlign w:val="center"/>
            <w:hideMark/>
          </w:tcPr>
          <w:p w14:paraId="1A262932"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auto"/>
            <w:noWrap/>
            <w:vAlign w:val="center"/>
            <w:hideMark/>
          </w:tcPr>
          <w:p w14:paraId="4507252D" w14:textId="5DB08EF4" w:rsidR="005B176A" w:rsidRPr="00630C33" w:rsidRDefault="005B176A" w:rsidP="005B176A">
            <w:pPr>
              <w:widowControl/>
              <w:rPr>
                <w:rFonts w:ascii="Times New Roman" w:hAnsi="Times New Roman"/>
                <w:color w:val="000000"/>
                <w:kern w:val="0"/>
                <w:szCs w:val="24"/>
              </w:rPr>
            </w:pPr>
            <w:r>
              <w:rPr>
                <w:rFonts w:ascii="Times New Roman" w:hAnsi="Times New Roman"/>
                <w:color w:val="000000"/>
                <w:kern w:val="0"/>
                <w:szCs w:val="24"/>
              </w:rPr>
              <w:t>Group</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auto"/>
            <w:noWrap/>
            <w:vAlign w:val="center"/>
            <w:hideMark/>
          </w:tcPr>
          <w:p w14:paraId="3E2A0A29" w14:textId="551ED699"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(2, 266) = </w:t>
            </w:r>
            <w:r w:rsidR="00FE6814">
              <w:rPr>
                <w:rFonts w:ascii="Times New Roman" w:hAnsi="Times New Roman"/>
                <w:kern w:val="0"/>
                <w:szCs w:val="24"/>
              </w:rPr>
              <w:t>26.89</w:t>
            </w:r>
          </w:p>
        </w:tc>
        <w:tc>
          <w:tcPr>
            <w:tcW w:w="1914" w:type="dxa"/>
            <w:tcBorders>
              <w:top w:val="nil"/>
              <w:left w:val="nil"/>
              <w:bottom w:val="single" w:sz="8" w:space="0" w:color="auto"/>
              <w:right w:val="single" w:sz="8" w:space="0" w:color="auto"/>
            </w:tcBorders>
            <w:shd w:val="clear" w:color="auto" w:fill="auto"/>
            <w:noWrap/>
            <w:vAlign w:val="center"/>
            <w:hideMark/>
          </w:tcPr>
          <w:p w14:paraId="6DD4A66D"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630C33" w:rsidRPr="00630C33" w14:paraId="11463516" w14:textId="77777777" w:rsidTr="00FE6814">
        <w:trPr>
          <w:trHeight w:val="234"/>
        </w:trPr>
        <w:tc>
          <w:tcPr>
            <w:tcW w:w="1061" w:type="dxa"/>
            <w:vMerge w:val="restart"/>
            <w:tcBorders>
              <w:top w:val="nil"/>
              <w:left w:val="single" w:sz="8" w:space="0" w:color="auto"/>
              <w:bottom w:val="single" w:sz="8" w:space="0" w:color="auto"/>
              <w:right w:val="single" w:sz="8" w:space="0" w:color="auto"/>
            </w:tcBorders>
            <w:shd w:val="clear" w:color="auto" w:fill="auto"/>
            <w:noWrap/>
            <w:vAlign w:val="center"/>
            <w:hideMark/>
          </w:tcPr>
          <w:p w14:paraId="619CFC52" w14:textId="77777777" w:rsidR="00630C33" w:rsidRPr="00630C33" w:rsidRDefault="00630C33" w:rsidP="00630C33">
            <w:pPr>
              <w:widowControl/>
              <w:jc w:val="center"/>
              <w:rPr>
                <w:rFonts w:ascii="Times New Roman" w:hAnsi="Times New Roman"/>
                <w:color w:val="000000"/>
                <w:kern w:val="0"/>
                <w:szCs w:val="24"/>
              </w:rPr>
            </w:pPr>
            <w:r w:rsidRPr="00630C33">
              <w:rPr>
                <w:rFonts w:ascii="Times New Roman" w:hAnsi="Times New Roman"/>
                <w:color w:val="000000"/>
                <w:kern w:val="0"/>
                <w:szCs w:val="24"/>
              </w:rPr>
              <w:t>3F</w:t>
            </w:r>
          </w:p>
        </w:tc>
        <w:tc>
          <w:tcPr>
            <w:tcW w:w="4458" w:type="dxa"/>
            <w:tcBorders>
              <w:top w:val="nil"/>
              <w:left w:val="nil"/>
              <w:bottom w:val="single" w:sz="8" w:space="0" w:color="auto"/>
              <w:right w:val="single" w:sz="8" w:space="0" w:color="auto"/>
            </w:tcBorders>
            <w:shd w:val="clear" w:color="auto" w:fill="auto"/>
            <w:noWrap/>
            <w:vAlign w:val="center"/>
            <w:hideMark/>
          </w:tcPr>
          <w:p w14:paraId="5E88CE6C" w14:textId="313067D3" w:rsidR="00630C33" w:rsidRPr="00630C33" w:rsidRDefault="008518C1" w:rsidP="00630C33">
            <w:pPr>
              <w:widowControl/>
              <w:jc w:val="center"/>
              <w:rPr>
                <w:rFonts w:ascii="Times New Roman" w:hAnsi="Times New Roman"/>
                <w:b/>
                <w:bCs/>
                <w:color w:val="000000"/>
                <w:kern w:val="0"/>
                <w:szCs w:val="24"/>
              </w:rPr>
            </w:pPr>
            <w:r>
              <w:rPr>
                <w:rFonts w:ascii="Times New Roman" w:hAnsi="Times New Roman" w:hint="eastAsia"/>
                <w:b/>
                <w:bCs/>
                <w:color w:val="000000"/>
                <w:kern w:val="0"/>
                <w:szCs w:val="24"/>
              </w:rPr>
              <w:t>P</w:t>
            </w:r>
            <w:r w:rsidR="00630C33" w:rsidRPr="00630C33">
              <w:rPr>
                <w:rFonts w:ascii="Times New Roman" w:hAnsi="Times New Roman"/>
                <w:b/>
                <w:bCs/>
                <w:color w:val="000000"/>
                <w:kern w:val="0"/>
                <w:szCs w:val="24"/>
              </w:rPr>
              <w:t>assive avoidance</w:t>
            </w:r>
            <w:r>
              <w:rPr>
                <w:rFonts w:ascii="Times New Roman" w:hAnsi="Times New Roman" w:hint="eastAsia"/>
                <w:b/>
                <w:bCs/>
                <w:color w:val="000000"/>
                <w:kern w:val="0"/>
                <w:szCs w:val="24"/>
              </w:rPr>
              <w:t>:</w:t>
            </w:r>
            <w:r w:rsidR="00630C33" w:rsidRPr="00630C33">
              <w:rPr>
                <w:rFonts w:ascii="Times New Roman" w:hAnsi="Times New Roman"/>
                <w:b/>
                <w:bCs/>
                <w:color w:val="000000"/>
                <w:kern w:val="0"/>
                <w:szCs w:val="24"/>
              </w:rPr>
              <w:t xml:space="preserve"> number of error</w:t>
            </w:r>
          </w:p>
        </w:tc>
        <w:tc>
          <w:tcPr>
            <w:tcW w:w="2268" w:type="dxa"/>
            <w:tcBorders>
              <w:top w:val="nil"/>
              <w:left w:val="nil"/>
              <w:bottom w:val="single" w:sz="8" w:space="0" w:color="auto"/>
              <w:right w:val="single" w:sz="8" w:space="0" w:color="auto"/>
            </w:tcBorders>
            <w:shd w:val="clear" w:color="auto" w:fill="auto"/>
            <w:noWrap/>
            <w:vAlign w:val="center"/>
            <w:hideMark/>
          </w:tcPr>
          <w:p w14:paraId="4163F002"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F (DFn, DFd)</w:t>
            </w:r>
          </w:p>
        </w:tc>
        <w:tc>
          <w:tcPr>
            <w:tcW w:w="1914" w:type="dxa"/>
            <w:tcBorders>
              <w:top w:val="nil"/>
              <w:left w:val="nil"/>
              <w:bottom w:val="single" w:sz="8" w:space="0" w:color="auto"/>
              <w:right w:val="single" w:sz="8" w:space="0" w:color="auto"/>
            </w:tcBorders>
            <w:shd w:val="clear" w:color="auto" w:fill="auto"/>
            <w:noWrap/>
            <w:vAlign w:val="center"/>
            <w:hideMark/>
          </w:tcPr>
          <w:p w14:paraId="31FB5059"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P value</w:t>
            </w:r>
          </w:p>
        </w:tc>
      </w:tr>
      <w:tr w:rsidR="005B176A" w:rsidRPr="00630C33" w14:paraId="614EFF96" w14:textId="77777777" w:rsidTr="00FE6814">
        <w:trPr>
          <w:trHeight w:val="234"/>
        </w:trPr>
        <w:tc>
          <w:tcPr>
            <w:tcW w:w="1061" w:type="dxa"/>
            <w:vMerge/>
            <w:tcBorders>
              <w:top w:val="nil"/>
              <w:left w:val="single" w:sz="8" w:space="0" w:color="auto"/>
              <w:bottom w:val="single" w:sz="8" w:space="0" w:color="auto"/>
              <w:right w:val="single" w:sz="8" w:space="0" w:color="auto"/>
            </w:tcBorders>
            <w:vAlign w:val="center"/>
            <w:hideMark/>
          </w:tcPr>
          <w:p w14:paraId="4D6F3CCC"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auto"/>
            <w:noWrap/>
            <w:vAlign w:val="center"/>
            <w:hideMark/>
          </w:tcPr>
          <w:p w14:paraId="3F7C339A" w14:textId="093B6068" w:rsidR="005B176A" w:rsidRPr="00630C33" w:rsidRDefault="005B176A" w:rsidP="005B176A">
            <w:pPr>
              <w:widowControl/>
              <w:rPr>
                <w:rFonts w:ascii="Times New Roman" w:hAnsi="Times New Roman"/>
                <w:kern w:val="0"/>
                <w:szCs w:val="24"/>
              </w:rPr>
            </w:pPr>
            <w:r w:rsidRPr="00630C33">
              <w:rPr>
                <w:rFonts w:ascii="Times New Roman" w:hAnsi="Times New Roman"/>
                <w:kern w:val="0"/>
                <w:szCs w:val="24"/>
              </w:rPr>
              <w:t>Interaction</w:t>
            </w:r>
            <w:r>
              <w:rPr>
                <w:rFonts w:ascii="Times New Roman" w:hAnsi="Times New Roman" w:hint="eastAsia"/>
                <w:kern w:val="0"/>
                <w:szCs w:val="24"/>
              </w:rPr>
              <w:t xml:space="preserve"> (Gr</w:t>
            </w:r>
            <w:r>
              <w:rPr>
                <w:rFonts w:ascii="Times New Roman" w:hAnsi="Times New Roman"/>
                <w:kern w:val="0"/>
                <w:szCs w:val="24"/>
              </w:rPr>
              <w:t xml:space="preserve">oup </w:t>
            </w:r>
            <w:r>
              <w:rPr>
                <w:rFonts w:ascii="Times New Roman" w:hAnsi="Times New Roman"/>
                <w:kern w:val="0"/>
                <w:szCs w:val="24"/>
              </w:rPr>
              <w:sym w:font="Symbol" w:char="F0B4"/>
            </w:r>
            <w:r>
              <w:rPr>
                <w:rFonts w:ascii="Times New Roman" w:hAnsi="Times New Roman"/>
                <w:kern w:val="0"/>
                <w:szCs w:val="24"/>
              </w:rPr>
              <w:t xml:space="preserve"> Time)</w:t>
            </w:r>
          </w:p>
        </w:tc>
        <w:tc>
          <w:tcPr>
            <w:tcW w:w="2268" w:type="dxa"/>
            <w:tcBorders>
              <w:top w:val="nil"/>
              <w:left w:val="nil"/>
              <w:bottom w:val="single" w:sz="8" w:space="0" w:color="auto"/>
              <w:right w:val="single" w:sz="8" w:space="0" w:color="auto"/>
            </w:tcBorders>
            <w:shd w:val="clear" w:color="auto" w:fill="auto"/>
            <w:noWrap/>
            <w:vAlign w:val="center"/>
            <w:hideMark/>
          </w:tcPr>
          <w:p w14:paraId="1AD47E74" w14:textId="0D248C04"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(12, </w:t>
            </w:r>
            <w:r w:rsidR="00FE6814">
              <w:rPr>
                <w:rFonts w:ascii="Times New Roman" w:hAnsi="Times New Roman"/>
                <w:kern w:val="0"/>
                <w:szCs w:val="24"/>
              </w:rPr>
              <w:t>319</w:t>
            </w:r>
            <w:r w:rsidRPr="00630C33">
              <w:rPr>
                <w:rFonts w:ascii="Times New Roman" w:hAnsi="Times New Roman"/>
                <w:kern w:val="0"/>
                <w:szCs w:val="24"/>
              </w:rPr>
              <w:t xml:space="preserve">) = </w:t>
            </w:r>
            <w:r w:rsidR="00FE6814">
              <w:rPr>
                <w:rFonts w:ascii="Times New Roman" w:hAnsi="Times New Roman"/>
                <w:kern w:val="0"/>
                <w:szCs w:val="24"/>
              </w:rPr>
              <w:t>5.133</w:t>
            </w:r>
          </w:p>
        </w:tc>
        <w:tc>
          <w:tcPr>
            <w:tcW w:w="1914" w:type="dxa"/>
            <w:tcBorders>
              <w:top w:val="nil"/>
              <w:left w:val="nil"/>
              <w:bottom w:val="single" w:sz="8" w:space="0" w:color="auto"/>
              <w:right w:val="single" w:sz="8" w:space="0" w:color="auto"/>
            </w:tcBorders>
            <w:shd w:val="clear" w:color="auto" w:fill="auto"/>
            <w:noWrap/>
            <w:vAlign w:val="center"/>
            <w:hideMark/>
          </w:tcPr>
          <w:p w14:paraId="6503E402"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5B176A" w:rsidRPr="00630C33" w14:paraId="05CDEBFA" w14:textId="77777777" w:rsidTr="00FE6814">
        <w:trPr>
          <w:trHeight w:val="234"/>
        </w:trPr>
        <w:tc>
          <w:tcPr>
            <w:tcW w:w="1061" w:type="dxa"/>
            <w:vMerge/>
            <w:tcBorders>
              <w:top w:val="nil"/>
              <w:left w:val="single" w:sz="8" w:space="0" w:color="auto"/>
              <w:bottom w:val="single" w:sz="8" w:space="0" w:color="auto"/>
              <w:right w:val="single" w:sz="8" w:space="0" w:color="auto"/>
            </w:tcBorders>
            <w:vAlign w:val="center"/>
            <w:hideMark/>
          </w:tcPr>
          <w:p w14:paraId="2EAFF5AF"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auto"/>
            <w:noWrap/>
            <w:vAlign w:val="center"/>
            <w:hideMark/>
          </w:tcPr>
          <w:p w14:paraId="2F710C66" w14:textId="5AF9CE6F" w:rsidR="005B176A" w:rsidRPr="00630C33" w:rsidRDefault="005B176A" w:rsidP="005B176A">
            <w:pPr>
              <w:widowControl/>
              <w:rPr>
                <w:rFonts w:ascii="Times New Roman" w:hAnsi="Times New Roman"/>
                <w:color w:val="000000"/>
                <w:kern w:val="0"/>
                <w:szCs w:val="24"/>
              </w:rPr>
            </w:pPr>
            <w:r>
              <w:rPr>
                <w:rFonts w:ascii="Times New Roman" w:hAnsi="Times New Roman"/>
                <w:color w:val="000000"/>
                <w:kern w:val="0"/>
                <w:szCs w:val="24"/>
              </w:rPr>
              <w:t>Time</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auto"/>
            <w:noWrap/>
            <w:vAlign w:val="center"/>
            <w:hideMark/>
          </w:tcPr>
          <w:p w14:paraId="1EF56605" w14:textId="2C4F021F"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(6, </w:t>
            </w:r>
            <w:r w:rsidR="00FE6814">
              <w:rPr>
                <w:rFonts w:ascii="Times New Roman" w:hAnsi="Times New Roman"/>
                <w:kern w:val="0"/>
                <w:szCs w:val="24"/>
              </w:rPr>
              <w:t>319</w:t>
            </w:r>
            <w:r w:rsidRPr="00630C33">
              <w:rPr>
                <w:rFonts w:ascii="Times New Roman" w:hAnsi="Times New Roman"/>
                <w:kern w:val="0"/>
                <w:szCs w:val="24"/>
              </w:rPr>
              <w:t xml:space="preserve">) = </w:t>
            </w:r>
            <w:r w:rsidR="00FE6814">
              <w:rPr>
                <w:rFonts w:ascii="Times New Roman" w:hAnsi="Times New Roman"/>
                <w:kern w:val="0"/>
                <w:szCs w:val="24"/>
              </w:rPr>
              <w:t>22.58</w:t>
            </w:r>
          </w:p>
        </w:tc>
        <w:tc>
          <w:tcPr>
            <w:tcW w:w="1914" w:type="dxa"/>
            <w:tcBorders>
              <w:top w:val="nil"/>
              <w:left w:val="nil"/>
              <w:bottom w:val="single" w:sz="8" w:space="0" w:color="auto"/>
              <w:right w:val="single" w:sz="8" w:space="0" w:color="auto"/>
            </w:tcBorders>
            <w:shd w:val="clear" w:color="auto" w:fill="auto"/>
            <w:noWrap/>
            <w:vAlign w:val="center"/>
            <w:hideMark/>
          </w:tcPr>
          <w:p w14:paraId="475793CD"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5B176A" w:rsidRPr="00630C33" w14:paraId="6D67FEB8" w14:textId="77777777" w:rsidTr="00FE6814">
        <w:trPr>
          <w:trHeight w:val="234"/>
        </w:trPr>
        <w:tc>
          <w:tcPr>
            <w:tcW w:w="1061" w:type="dxa"/>
            <w:vMerge/>
            <w:tcBorders>
              <w:top w:val="nil"/>
              <w:left w:val="single" w:sz="8" w:space="0" w:color="auto"/>
              <w:bottom w:val="single" w:sz="8" w:space="0" w:color="auto"/>
              <w:right w:val="single" w:sz="8" w:space="0" w:color="auto"/>
            </w:tcBorders>
            <w:vAlign w:val="center"/>
            <w:hideMark/>
          </w:tcPr>
          <w:p w14:paraId="47E29AC1"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auto"/>
            <w:noWrap/>
            <w:vAlign w:val="center"/>
            <w:hideMark/>
          </w:tcPr>
          <w:p w14:paraId="5B57BC26" w14:textId="64D9AADD" w:rsidR="005B176A" w:rsidRPr="00630C33" w:rsidRDefault="005B176A" w:rsidP="005B176A">
            <w:pPr>
              <w:widowControl/>
              <w:rPr>
                <w:rFonts w:ascii="Times New Roman" w:hAnsi="Times New Roman"/>
                <w:color w:val="000000"/>
                <w:kern w:val="0"/>
                <w:szCs w:val="24"/>
              </w:rPr>
            </w:pPr>
            <w:r>
              <w:rPr>
                <w:rFonts w:ascii="Times New Roman" w:hAnsi="Times New Roman"/>
                <w:color w:val="000000"/>
                <w:kern w:val="0"/>
                <w:szCs w:val="24"/>
              </w:rPr>
              <w:t>Group</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auto"/>
            <w:noWrap/>
            <w:vAlign w:val="center"/>
            <w:hideMark/>
          </w:tcPr>
          <w:p w14:paraId="4FD9D612" w14:textId="24445D94"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(2, </w:t>
            </w:r>
            <w:r w:rsidR="00FE6814">
              <w:rPr>
                <w:rFonts w:ascii="Times New Roman" w:hAnsi="Times New Roman"/>
                <w:kern w:val="0"/>
                <w:szCs w:val="24"/>
              </w:rPr>
              <w:t>319</w:t>
            </w:r>
            <w:r w:rsidRPr="00630C33">
              <w:rPr>
                <w:rFonts w:ascii="Times New Roman" w:hAnsi="Times New Roman"/>
                <w:kern w:val="0"/>
                <w:szCs w:val="24"/>
              </w:rPr>
              <w:t xml:space="preserve">) = </w:t>
            </w:r>
            <w:r w:rsidR="00FE6814">
              <w:rPr>
                <w:rFonts w:ascii="Times New Roman" w:hAnsi="Times New Roman"/>
                <w:kern w:val="0"/>
                <w:szCs w:val="24"/>
              </w:rPr>
              <w:t>11.29</w:t>
            </w:r>
          </w:p>
        </w:tc>
        <w:tc>
          <w:tcPr>
            <w:tcW w:w="1914" w:type="dxa"/>
            <w:tcBorders>
              <w:top w:val="nil"/>
              <w:left w:val="nil"/>
              <w:bottom w:val="single" w:sz="8" w:space="0" w:color="auto"/>
              <w:right w:val="single" w:sz="8" w:space="0" w:color="auto"/>
            </w:tcBorders>
            <w:shd w:val="clear" w:color="auto" w:fill="auto"/>
            <w:noWrap/>
            <w:vAlign w:val="center"/>
            <w:hideMark/>
          </w:tcPr>
          <w:p w14:paraId="72F64954"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630C33" w:rsidRPr="00630C33" w14:paraId="3ADDE9C2" w14:textId="77777777" w:rsidTr="00FE6814">
        <w:trPr>
          <w:trHeight w:val="234"/>
        </w:trPr>
        <w:tc>
          <w:tcPr>
            <w:tcW w:w="1061" w:type="dxa"/>
            <w:vMerge w:val="restart"/>
            <w:tcBorders>
              <w:top w:val="nil"/>
              <w:left w:val="single" w:sz="8" w:space="0" w:color="auto"/>
              <w:bottom w:val="single" w:sz="8" w:space="0" w:color="auto"/>
              <w:right w:val="single" w:sz="8" w:space="0" w:color="auto"/>
            </w:tcBorders>
            <w:shd w:val="clear" w:color="auto" w:fill="auto"/>
            <w:noWrap/>
            <w:vAlign w:val="center"/>
            <w:hideMark/>
          </w:tcPr>
          <w:p w14:paraId="49A3C590" w14:textId="77777777" w:rsidR="00630C33" w:rsidRPr="00630C33" w:rsidRDefault="00630C33" w:rsidP="00630C33">
            <w:pPr>
              <w:widowControl/>
              <w:jc w:val="center"/>
              <w:rPr>
                <w:rFonts w:ascii="Times New Roman" w:hAnsi="Times New Roman"/>
                <w:color w:val="000000"/>
                <w:kern w:val="0"/>
                <w:szCs w:val="24"/>
              </w:rPr>
            </w:pPr>
            <w:r w:rsidRPr="00630C33">
              <w:rPr>
                <w:rFonts w:ascii="Times New Roman" w:hAnsi="Times New Roman"/>
                <w:color w:val="000000"/>
                <w:kern w:val="0"/>
                <w:szCs w:val="24"/>
              </w:rPr>
              <w:t>3G</w:t>
            </w:r>
          </w:p>
        </w:tc>
        <w:tc>
          <w:tcPr>
            <w:tcW w:w="4458" w:type="dxa"/>
            <w:tcBorders>
              <w:top w:val="nil"/>
              <w:left w:val="nil"/>
              <w:bottom w:val="single" w:sz="8" w:space="0" w:color="auto"/>
              <w:right w:val="single" w:sz="8" w:space="0" w:color="auto"/>
            </w:tcBorders>
            <w:shd w:val="clear" w:color="auto" w:fill="auto"/>
            <w:noWrap/>
            <w:vAlign w:val="center"/>
            <w:hideMark/>
          </w:tcPr>
          <w:p w14:paraId="2ADF14BC" w14:textId="2571F0C8" w:rsidR="00630C33" w:rsidRPr="00630C33" w:rsidRDefault="008518C1" w:rsidP="00630C33">
            <w:pPr>
              <w:widowControl/>
              <w:jc w:val="center"/>
              <w:rPr>
                <w:rFonts w:ascii="Times New Roman" w:hAnsi="Times New Roman"/>
                <w:b/>
                <w:bCs/>
                <w:color w:val="000000"/>
                <w:kern w:val="0"/>
                <w:szCs w:val="24"/>
              </w:rPr>
            </w:pPr>
            <w:r>
              <w:rPr>
                <w:rFonts w:ascii="Times New Roman" w:hAnsi="Times New Roman" w:hint="eastAsia"/>
                <w:b/>
                <w:bCs/>
                <w:color w:val="000000"/>
                <w:kern w:val="0"/>
                <w:szCs w:val="24"/>
              </w:rPr>
              <w:t>R</w:t>
            </w:r>
            <w:r w:rsidR="00630C33" w:rsidRPr="00630C33">
              <w:rPr>
                <w:rFonts w:ascii="Times New Roman" w:hAnsi="Times New Roman"/>
                <w:b/>
                <w:bCs/>
                <w:color w:val="000000"/>
                <w:kern w:val="0"/>
                <w:szCs w:val="24"/>
              </w:rPr>
              <w:t>otarod</w:t>
            </w:r>
            <w:r>
              <w:rPr>
                <w:rFonts w:ascii="Times New Roman" w:hAnsi="Times New Roman" w:hint="eastAsia"/>
                <w:b/>
                <w:bCs/>
                <w:color w:val="000000"/>
                <w:kern w:val="0"/>
                <w:szCs w:val="24"/>
              </w:rPr>
              <w:t>:</w:t>
            </w:r>
            <w:r w:rsidR="00630C33" w:rsidRPr="00630C33">
              <w:rPr>
                <w:rFonts w:ascii="Times New Roman" w:hAnsi="Times New Roman"/>
                <w:b/>
                <w:bCs/>
                <w:color w:val="000000"/>
                <w:kern w:val="0"/>
                <w:szCs w:val="24"/>
              </w:rPr>
              <w:t xml:space="preserve"> Mean velocity</w:t>
            </w:r>
          </w:p>
        </w:tc>
        <w:tc>
          <w:tcPr>
            <w:tcW w:w="2268" w:type="dxa"/>
            <w:tcBorders>
              <w:top w:val="nil"/>
              <w:left w:val="nil"/>
              <w:bottom w:val="single" w:sz="8" w:space="0" w:color="auto"/>
              <w:right w:val="single" w:sz="8" w:space="0" w:color="auto"/>
            </w:tcBorders>
            <w:shd w:val="clear" w:color="auto" w:fill="auto"/>
            <w:noWrap/>
            <w:vAlign w:val="center"/>
            <w:hideMark/>
          </w:tcPr>
          <w:p w14:paraId="4B2B2798"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F (DFn, DFd)</w:t>
            </w:r>
          </w:p>
        </w:tc>
        <w:tc>
          <w:tcPr>
            <w:tcW w:w="1914" w:type="dxa"/>
            <w:tcBorders>
              <w:top w:val="nil"/>
              <w:left w:val="nil"/>
              <w:bottom w:val="single" w:sz="8" w:space="0" w:color="auto"/>
              <w:right w:val="single" w:sz="8" w:space="0" w:color="auto"/>
            </w:tcBorders>
            <w:shd w:val="clear" w:color="auto" w:fill="auto"/>
            <w:noWrap/>
            <w:vAlign w:val="center"/>
            <w:hideMark/>
          </w:tcPr>
          <w:p w14:paraId="519ACE01"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P value</w:t>
            </w:r>
          </w:p>
        </w:tc>
      </w:tr>
      <w:tr w:rsidR="005B176A" w:rsidRPr="00630C33" w14:paraId="3E307D82" w14:textId="77777777" w:rsidTr="00FE6814">
        <w:trPr>
          <w:trHeight w:val="234"/>
        </w:trPr>
        <w:tc>
          <w:tcPr>
            <w:tcW w:w="1061" w:type="dxa"/>
            <w:vMerge/>
            <w:tcBorders>
              <w:top w:val="nil"/>
              <w:left w:val="single" w:sz="8" w:space="0" w:color="auto"/>
              <w:bottom w:val="single" w:sz="8" w:space="0" w:color="auto"/>
              <w:right w:val="single" w:sz="8" w:space="0" w:color="auto"/>
            </w:tcBorders>
            <w:vAlign w:val="center"/>
            <w:hideMark/>
          </w:tcPr>
          <w:p w14:paraId="6E5D98CE"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auto"/>
            <w:noWrap/>
            <w:vAlign w:val="center"/>
            <w:hideMark/>
          </w:tcPr>
          <w:p w14:paraId="17BC152B" w14:textId="36E3551C" w:rsidR="005B176A" w:rsidRPr="00630C33" w:rsidRDefault="005B176A" w:rsidP="005B176A">
            <w:pPr>
              <w:widowControl/>
              <w:rPr>
                <w:rFonts w:ascii="Times New Roman" w:hAnsi="Times New Roman"/>
                <w:kern w:val="0"/>
                <w:szCs w:val="24"/>
              </w:rPr>
            </w:pPr>
            <w:r w:rsidRPr="00630C33">
              <w:rPr>
                <w:rFonts w:ascii="Times New Roman" w:hAnsi="Times New Roman"/>
                <w:kern w:val="0"/>
                <w:szCs w:val="24"/>
              </w:rPr>
              <w:t>Interaction</w:t>
            </w:r>
            <w:r>
              <w:rPr>
                <w:rFonts w:ascii="Times New Roman" w:hAnsi="Times New Roman" w:hint="eastAsia"/>
                <w:kern w:val="0"/>
                <w:szCs w:val="24"/>
              </w:rPr>
              <w:t xml:space="preserve"> (Gr</w:t>
            </w:r>
            <w:r>
              <w:rPr>
                <w:rFonts w:ascii="Times New Roman" w:hAnsi="Times New Roman"/>
                <w:kern w:val="0"/>
                <w:szCs w:val="24"/>
              </w:rPr>
              <w:t xml:space="preserve">oup </w:t>
            </w:r>
            <w:r>
              <w:rPr>
                <w:rFonts w:ascii="Times New Roman" w:hAnsi="Times New Roman"/>
                <w:kern w:val="0"/>
                <w:szCs w:val="24"/>
              </w:rPr>
              <w:sym w:font="Symbol" w:char="F0B4"/>
            </w:r>
            <w:r>
              <w:rPr>
                <w:rFonts w:ascii="Times New Roman" w:hAnsi="Times New Roman"/>
                <w:kern w:val="0"/>
                <w:szCs w:val="24"/>
              </w:rPr>
              <w:t xml:space="preserve"> Time)</w:t>
            </w:r>
          </w:p>
        </w:tc>
        <w:tc>
          <w:tcPr>
            <w:tcW w:w="2268" w:type="dxa"/>
            <w:tcBorders>
              <w:top w:val="nil"/>
              <w:left w:val="nil"/>
              <w:bottom w:val="single" w:sz="8" w:space="0" w:color="auto"/>
              <w:right w:val="single" w:sz="8" w:space="0" w:color="auto"/>
            </w:tcBorders>
            <w:shd w:val="clear" w:color="auto" w:fill="auto"/>
            <w:noWrap/>
            <w:vAlign w:val="center"/>
            <w:hideMark/>
          </w:tcPr>
          <w:p w14:paraId="2584CFB1" w14:textId="7C523D9A"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(12, </w:t>
            </w:r>
            <w:r w:rsidR="00FE6814">
              <w:rPr>
                <w:rFonts w:ascii="Times New Roman" w:hAnsi="Times New Roman"/>
                <w:kern w:val="0"/>
                <w:szCs w:val="24"/>
              </w:rPr>
              <w:t>319</w:t>
            </w:r>
            <w:r w:rsidRPr="00630C33">
              <w:rPr>
                <w:rFonts w:ascii="Times New Roman" w:hAnsi="Times New Roman"/>
                <w:kern w:val="0"/>
                <w:szCs w:val="24"/>
              </w:rPr>
              <w:t xml:space="preserve">) = </w:t>
            </w:r>
            <w:r w:rsidR="00FE6814">
              <w:rPr>
                <w:rFonts w:ascii="Times New Roman" w:hAnsi="Times New Roman"/>
                <w:kern w:val="0"/>
                <w:szCs w:val="24"/>
              </w:rPr>
              <w:t>48.9</w:t>
            </w:r>
          </w:p>
        </w:tc>
        <w:tc>
          <w:tcPr>
            <w:tcW w:w="1914" w:type="dxa"/>
            <w:tcBorders>
              <w:top w:val="nil"/>
              <w:left w:val="nil"/>
              <w:bottom w:val="single" w:sz="8" w:space="0" w:color="auto"/>
              <w:right w:val="single" w:sz="8" w:space="0" w:color="auto"/>
            </w:tcBorders>
            <w:shd w:val="clear" w:color="auto" w:fill="auto"/>
            <w:noWrap/>
            <w:vAlign w:val="center"/>
            <w:hideMark/>
          </w:tcPr>
          <w:p w14:paraId="73206E33"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5B176A" w:rsidRPr="00630C33" w14:paraId="02ED71FD" w14:textId="77777777" w:rsidTr="00FE6814">
        <w:trPr>
          <w:trHeight w:val="234"/>
        </w:trPr>
        <w:tc>
          <w:tcPr>
            <w:tcW w:w="1061" w:type="dxa"/>
            <w:vMerge/>
            <w:tcBorders>
              <w:top w:val="nil"/>
              <w:left w:val="single" w:sz="8" w:space="0" w:color="auto"/>
              <w:bottom w:val="single" w:sz="8" w:space="0" w:color="auto"/>
              <w:right w:val="single" w:sz="8" w:space="0" w:color="auto"/>
            </w:tcBorders>
            <w:vAlign w:val="center"/>
            <w:hideMark/>
          </w:tcPr>
          <w:p w14:paraId="654BBC1E"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auto"/>
            <w:noWrap/>
            <w:vAlign w:val="center"/>
            <w:hideMark/>
          </w:tcPr>
          <w:p w14:paraId="257CA736" w14:textId="526D7071" w:rsidR="005B176A" w:rsidRPr="00630C33" w:rsidRDefault="005B176A" w:rsidP="005B176A">
            <w:pPr>
              <w:widowControl/>
              <w:rPr>
                <w:rFonts w:ascii="Times New Roman" w:hAnsi="Times New Roman"/>
                <w:color w:val="000000"/>
                <w:kern w:val="0"/>
                <w:szCs w:val="24"/>
              </w:rPr>
            </w:pPr>
            <w:r>
              <w:rPr>
                <w:rFonts w:ascii="Times New Roman" w:hAnsi="Times New Roman"/>
                <w:color w:val="000000"/>
                <w:kern w:val="0"/>
                <w:szCs w:val="24"/>
              </w:rPr>
              <w:t>Time</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auto"/>
            <w:noWrap/>
            <w:vAlign w:val="center"/>
            <w:hideMark/>
          </w:tcPr>
          <w:p w14:paraId="3A279411" w14:textId="284DB1BA"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(6, </w:t>
            </w:r>
            <w:r w:rsidR="00FE6814">
              <w:rPr>
                <w:rFonts w:ascii="Times New Roman" w:hAnsi="Times New Roman"/>
                <w:kern w:val="0"/>
                <w:szCs w:val="24"/>
              </w:rPr>
              <w:t>319</w:t>
            </w:r>
            <w:r w:rsidRPr="00630C33">
              <w:rPr>
                <w:rFonts w:ascii="Times New Roman" w:hAnsi="Times New Roman"/>
                <w:kern w:val="0"/>
                <w:szCs w:val="24"/>
              </w:rPr>
              <w:t xml:space="preserve">) = </w:t>
            </w:r>
            <w:r w:rsidR="00FE6814">
              <w:rPr>
                <w:rFonts w:ascii="Times New Roman" w:hAnsi="Times New Roman"/>
                <w:kern w:val="0"/>
                <w:szCs w:val="24"/>
              </w:rPr>
              <w:t>78.11</w:t>
            </w:r>
          </w:p>
        </w:tc>
        <w:tc>
          <w:tcPr>
            <w:tcW w:w="1914" w:type="dxa"/>
            <w:tcBorders>
              <w:top w:val="nil"/>
              <w:left w:val="nil"/>
              <w:bottom w:val="single" w:sz="8" w:space="0" w:color="auto"/>
              <w:right w:val="single" w:sz="8" w:space="0" w:color="auto"/>
            </w:tcBorders>
            <w:shd w:val="clear" w:color="auto" w:fill="auto"/>
            <w:noWrap/>
            <w:vAlign w:val="center"/>
            <w:hideMark/>
          </w:tcPr>
          <w:p w14:paraId="1B6814AA"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5B176A" w:rsidRPr="00630C33" w14:paraId="378D730D" w14:textId="77777777" w:rsidTr="00FE6814">
        <w:trPr>
          <w:trHeight w:val="234"/>
        </w:trPr>
        <w:tc>
          <w:tcPr>
            <w:tcW w:w="1061" w:type="dxa"/>
            <w:vMerge/>
            <w:tcBorders>
              <w:top w:val="nil"/>
              <w:left w:val="single" w:sz="8" w:space="0" w:color="auto"/>
              <w:bottom w:val="single" w:sz="8" w:space="0" w:color="auto"/>
              <w:right w:val="single" w:sz="8" w:space="0" w:color="auto"/>
            </w:tcBorders>
            <w:vAlign w:val="center"/>
            <w:hideMark/>
          </w:tcPr>
          <w:p w14:paraId="6A3A9B2C"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auto"/>
            <w:noWrap/>
            <w:vAlign w:val="center"/>
            <w:hideMark/>
          </w:tcPr>
          <w:p w14:paraId="655FE3E4" w14:textId="73DD798A" w:rsidR="005B176A" w:rsidRPr="00630C33" w:rsidRDefault="005B176A" w:rsidP="005B176A">
            <w:pPr>
              <w:widowControl/>
              <w:rPr>
                <w:rFonts w:ascii="Times New Roman" w:hAnsi="Times New Roman"/>
                <w:color w:val="000000"/>
                <w:kern w:val="0"/>
                <w:szCs w:val="24"/>
              </w:rPr>
            </w:pPr>
            <w:r>
              <w:rPr>
                <w:rFonts w:ascii="Times New Roman" w:hAnsi="Times New Roman"/>
                <w:color w:val="000000"/>
                <w:kern w:val="0"/>
                <w:szCs w:val="24"/>
              </w:rPr>
              <w:t>Group</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auto"/>
            <w:noWrap/>
            <w:vAlign w:val="center"/>
            <w:hideMark/>
          </w:tcPr>
          <w:p w14:paraId="2AB68ACE" w14:textId="10FCDEFF"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(2, </w:t>
            </w:r>
            <w:r w:rsidR="00FE6814">
              <w:rPr>
                <w:rFonts w:ascii="Times New Roman" w:hAnsi="Times New Roman"/>
                <w:kern w:val="0"/>
                <w:szCs w:val="24"/>
              </w:rPr>
              <w:t>319</w:t>
            </w:r>
            <w:r w:rsidRPr="00630C33">
              <w:rPr>
                <w:rFonts w:ascii="Times New Roman" w:hAnsi="Times New Roman"/>
                <w:kern w:val="0"/>
                <w:szCs w:val="24"/>
              </w:rPr>
              <w:t xml:space="preserve">) = </w:t>
            </w:r>
            <w:r w:rsidR="00FE6814">
              <w:rPr>
                <w:rFonts w:ascii="Times New Roman" w:hAnsi="Times New Roman"/>
                <w:kern w:val="0"/>
                <w:szCs w:val="24"/>
              </w:rPr>
              <w:t>612</w:t>
            </w:r>
          </w:p>
        </w:tc>
        <w:tc>
          <w:tcPr>
            <w:tcW w:w="1914" w:type="dxa"/>
            <w:tcBorders>
              <w:top w:val="nil"/>
              <w:left w:val="nil"/>
              <w:bottom w:val="single" w:sz="8" w:space="0" w:color="auto"/>
              <w:right w:val="single" w:sz="8" w:space="0" w:color="auto"/>
            </w:tcBorders>
            <w:shd w:val="clear" w:color="auto" w:fill="auto"/>
            <w:noWrap/>
            <w:vAlign w:val="center"/>
            <w:hideMark/>
          </w:tcPr>
          <w:p w14:paraId="37F7C6AC"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630C33" w:rsidRPr="00630C33" w14:paraId="1DF089E7" w14:textId="77777777" w:rsidTr="00FE6814">
        <w:trPr>
          <w:trHeight w:val="234"/>
        </w:trPr>
        <w:tc>
          <w:tcPr>
            <w:tcW w:w="1061" w:type="dxa"/>
            <w:vMerge w:val="restart"/>
            <w:tcBorders>
              <w:top w:val="nil"/>
              <w:left w:val="single" w:sz="8" w:space="0" w:color="auto"/>
              <w:bottom w:val="single" w:sz="8" w:space="0" w:color="auto"/>
              <w:right w:val="single" w:sz="8" w:space="0" w:color="auto"/>
            </w:tcBorders>
            <w:shd w:val="clear" w:color="auto" w:fill="auto"/>
            <w:noWrap/>
            <w:vAlign w:val="center"/>
            <w:hideMark/>
          </w:tcPr>
          <w:p w14:paraId="488386E6" w14:textId="77777777" w:rsidR="00630C33" w:rsidRPr="00630C33" w:rsidRDefault="00630C33" w:rsidP="00630C33">
            <w:pPr>
              <w:widowControl/>
              <w:jc w:val="center"/>
              <w:rPr>
                <w:rFonts w:ascii="Times New Roman" w:hAnsi="Times New Roman"/>
                <w:color w:val="000000"/>
                <w:kern w:val="0"/>
                <w:szCs w:val="24"/>
              </w:rPr>
            </w:pPr>
            <w:r w:rsidRPr="00630C33">
              <w:rPr>
                <w:rFonts w:ascii="Times New Roman" w:hAnsi="Times New Roman"/>
                <w:color w:val="000000"/>
                <w:kern w:val="0"/>
                <w:szCs w:val="24"/>
              </w:rPr>
              <w:t>3H</w:t>
            </w:r>
          </w:p>
        </w:tc>
        <w:tc>
          <w:tcPr>
            <w:tcW w:w="4458" w:type="dxa"/>
            <w:tcBorders>
              <w:top w:val="nil"/>
              <w:left w:val="nil"/>
              <w:bottom w:val="single" w:sz="8" w:space="0" w:color="auto"/>
              <w:right w:val="single" w:sz="8" w:space="0" w:color="auto"/>
            </w:tcBorders>
            <w:shd w:val="clear" w:color="auto" w:fill="auto"/>
            <w:noWrap/>
            <w:vAlign w:val="center"/>
            <w:hideMark/>
          </w:tcPr>
          <w:p w14:paraId="78DB02D6" w14:textId="7A6C1BC3" w:rsidR="00630C33" w:rsidRPr="00630C33" w:rsidRDefault="008518C1" w:rsidP="00630C33">
            <w:pPr>
              <w:widowControl/>
              <w:jc w:val="center"/>
              <w:rPr>
                <w:rFonts w:ascii="Times New Roman" w:hAnsi="Times New Roman"/>
                <w:b/>
                <w:bCs/>
                <w:color w:val="000000"/>
                <w:kern w:val="0"/>
                <w:szCs w:val="24"/>
              </w:rPr>
            </w:pPr>
            <w:r>
              <w:rPr>
                <w:rFonts w:ascii="Times New Roman" w:hAnsi="Times New Roman" w:hint="eastAsia"/>
                <w:b/>
                <w:bCs/>
                <w:color w:val="000000"/>
                <w:kern w:val="0"/>
                <w:szCs w:val="24"/>
              </w:rPr>
              <w:t>R</w:t>
            </w:r>
            <w:r w:rsidR="00630C33" w:rsidRPr="00630C33">
              <w:rPr>
                <w:rFonts w:ascii="Times New Roman" w:hAnsi="Times New Roman"/>
                <w:b/>
                <w:bCs/>
                <w:color w:val="000000"/>
                <w:kern w:val="0"/>
                <w:szCs w:val="24"/>
              </w:rPr>
              <w:t>otarod</w:t>
            </w:r>
            <w:r>
              <w:rPr>
                <w:rFonts w:ascii="Times New Roman" w:hAnsi="Times New Roman" w:hint="eastAsia"/>
                <w:b/>
                <w:bCs/>
                <w:color w:val="000000"/>
                <w:kern w:val="0"/>
                <w:szCs w:val="24"/>
              </w:rPr>
              <w:t>:</w:t>
            </w:r>
            <w:r w:rsidR="00630C33" w:rsidRPr="00630C33">
              <w:rPr>
                <w:rFonts w:ascii="Times New Roman" w:hAnsi="Times New Roman"/>
                <w:b/>
                <w:bCs/>
                <w:color w:val="000000"/>
                <w:kern w:val="0"/>
                <w:szCs w:val="24"/>
              </w:rPr>
              <w:t xml:space="preserve"> latency</w:t>
            </w:r>
          </w:p>
        </w:tc>
        <w:tc>
          <w:tcPr>
            <w:tcW w:w="2268" w:type="dxa"/>
            <w:tcBorders>
              <w:top w:val="nil"/>
              <w:left w:val="nil"/>
              <w:bottom w:val="single" w:sz="8" w:space="0" w:color="auto"/>
              <w:right w:val="single" w:sz="8" w:space="0" w:color="auto"/>
            </w:tcBorders>
            <w:shd w:val="clear" w:color="auto" w:fill="auto"/>
            <w:noWrap/>
            <w:vAlign w:val="center"/>
            <w:hideMark/>
          </w:tcPr>
          <w:p w14:paraId="0508D16B"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F (DFn, DFd)</w:t>
            </w:r>
          </w:p>
        </w:tc>
        <w:tc>
          <w:tcPr>
            <w:tcW w:w="1914" w:type="dxa"/>
            <w:tcBorders>
              <w:top w:val="nil"/>
              <w:left w:val="nil"/>
              <w:bottom w:val="single" w:sz="8" w:space="0" w:color="auto"/>
              <w:right w:val="single" w:sz="8" w:space="0" w:color="auto"/>
            </w:tcBorders>
            <w:shd w:val="clear" w:color="auto" w:fill="auto"/>
            <w:noWrap/>
            <w:vAlign w:val="center"/>
            <w:hideMark/>
          </w:tcPr>
          <w:p w14:paraId="3E56AB25"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P value</w:t>
            </w:r>
          </w:p>
        </w:tc>
      </w:tr>
      <w:tr w:rsidR="005B176A" w:rsidRPr="00630C33" w14:paraId="1D10E5A5" w14:textId="77777777" w:rsidTr="00FE6814">
        <w:trPr>
          <w:trHeight w:val="234"/>
        </w:trPr>
        <w:tc>
          <w:tcPr>
            <w:tcW w:w="1061" w:type="dxa"/>
            <w:vMerge/>
            <w:tcBorders>
              <w:top w:val="nil"/>
              <w:left w:val="single" w:sz="8" w:space="0" w:color="auto"/>
              <w:bottom w:val="single" w:sz="8" w:space="0" w:color="auto"/>
              <w:right w:val="single" w:sz="8" w:space="0" w:color="auto"/>
            </w:tcBorders>
            <w:vAlign w:val="center"/>
            <w:hideMark/>
          </w:tcPr>
          <w:p w14:paraId="2FE72621"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auto"/>
            <w:noWrap/>
            <w:vAlign w:val="center"/>
            <w:hideMark/>
          </w:tcPr>
          <w:p w14:paraId="51AE9734" w14:textId="7594AAB7" w:rsidR="005B176A" w:rsidRPr="00630C33" w:rsidRDefault="005B176A" w:rsidP="005B176A">
            <w:pPr>
              <w:widowControl/>
              <w:rPr>
                <w:rFonts w:ascii="Times New Roman" w:hAnsi="Times New Roman"/>
                <w:kern w:val="0"/>
                <w:szCs w:val="24"/>
              </w:rPr>
            </w:pPr>
            <w:r w:rsidRPr="00630C33">
              <w:rPr>
                <w:rFonts w:ascii="Times New Roman" w:hAnsi="Times New Roman"/>
                <w:kern w:val="0"/>
                <w:szCs w:val="24"/>
              </w:rPr>
              <w:t>Interaction</w:t>
            </w:r>
            <w:r>
              <w:rPr>
                <w:rFonts w:ascii="Times New Roman" w:hAnsi="Times New Roman" w:hint="eastAsia"/>
                <w:kern w:val="0"/>
                <w:szCs w:val="24"/>
              </w:rPr>
              <w:t xml:space="preserve"> (Gr</w:t>
            </w:r>
            <w:r>
              <w:rPr>
                <w:rFonts w:ascii="Times New Roman" w:hAnsi="Times New Roman"/>
                <w:kern w:val="0"/>
                <w:szCs w:val="24"/>
              </w:rPr>
              <w:t xml:space="preserve">oup </w:t>
            </w:r>
            <w:r>
              <w:rPr>
                <w:rFonts w:ascii="Times New Roman" w:hAnsi="Times New Roman"/>
                <w:kern w:val="0"/>
                <w:szCs w:val="24"/>
              </w:rPr>
              <w:sym w:font="Symbol" w:char="F0B4"/>
            </w:r>
            <w:r>
              <w:rPr>
                <w:rFonts w:ascii="Times New Roman" w:hAnsi="Times New Roman"/>
                <w:kern w:val="0"/>
                <w:szCs w:val="24"/>
              </w:rPr>
              <w:t xml:space="preserve"> Time)</w:t>
            </w:r>
          </w:p>
        </w:tc>
        <w:tc>
          <w:tcPr>
            <w:tcW w:w="2268" w:type="dxa"/>
            <w:tcBorders>
              <w:top w:val="nil"/>
              <w:left w:val="nil"/>
              <w:bottom w:val="single" w:sz="8" w:space="0" w:color="auto"/>
              <w:right w:val="single" w:sz="8" w:space="0" w:color="auto"/>
            </w:tcBorders>
            <w:shd w:val="clear" w:color="auto" w:fill="auto"/>
            <w:noWrap/>
            <w:vAlign w:val="center"/>
            <w:hideMark/>
          </w:tcPr>
          <w:p w14:paraId="31EB9037" w14:textId="34ED2C80"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(12, </w:t>
            </w:r>
            <w:r w:rsidR="00FE6814">
              <w:rPr>
                <w:rFonts w:ascii="Times New Roman" w:hAnsi="Times New Roman"/>
                <w:kern w:val="0"/>
                <w:szCs w:val="24"/>
              </w:rPr>
              <w:t>319</w:t>
            </w:r>
            <w:r w:rsidRPr="00630C33">
              <w:rPr>
                <w:rFonts w:ascii="Times New Roman" w:hAnsi="Times New Roman"/>
                <w:kern w:val="0"/>
                <w:szCs w:val="24"/>
              </w:rPr>
              <w:t xml:space="preserve">) = </w:t>
            </w:r>
            <w:r w:rsidR="00FE6814">
              <w:rPr>
                <w:rFonts w:ascii="Times New Roman" w:hAnsi="Times New Roman"/>
                <w:kern w:val="0"/>
                <w:szCs w:val="24"/>
              </w:rPr>
              <w:t>52.93</w:t>
            </w:r>
          </w:p>
        </w:tc>
        <w:tc>
          <w:tcPr>
            <w:tcW w:w="1914" w:type="dxa"/>
            <w:tcBorders>
              <w:top w:val="nil"/>
              <w:left w:val="nil"/>
              <w:bottom w:val="single" w:sz="8" w:space="0" w:color="auto"/>
              <w:right w:val="single" w:sz="8" w:space="0" w:color="auto"/>
            </w:tcBorders>
            <w:shd w:val="clear" w:color="auto" w:fill="auto"/>
            <w:noWrap/>
            <w:vAlign w:val="center"/>
            <w:hideMark/>
          </w:tcPr>
          <w:p w14:paraId="35085E28"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5B176A" w:rsidRPr="00630C33" w14:paraId="70A4F7D3" w14:textId="77777777" w:rsidTr="00FE6814">
        <w:trPr>
          <w:trHeight w:val="234"/>
        </w:trPr>
        <w:tc>
          <w:tcPr>
            <w:tcW w:w="1061" w:type="dxa"/>
            <w:vMerge/>
            <w:tcBorders>
              <w:top w:val="nil"/>
              <w:left w:val="single" w:sz="8" w:space="0" w:color="auto"/>
              <w:bottom w:val="single" w:sz="8" w:space="0" w:color="auto"/>
              <w:right w:val="single" w:sz="8" w:space="0" w:color="auto"/>
            </w:tcBorders>
            <w:vAlign w:val="center"/>
            <w:hideMark/>
          </w:tcPr>
          <w:p w14:paraId="2C46BEDD"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auto"/>
            <w:noWrap/>
            <w:vAlign w:val="center"/>
            <w:hideMark/>
          </w:tcPr>
          <w:p w14:paraId="3114E88C" w14:textId="5EE9660C" w:rsidR="005B176A" w:rsidRPr="00630C33" w:rsidRDefault="005B176A" w:rsidP="005B176A">
            <w:pPr>
              <w:widowControl/>
              <w:rPr>
                <w:rFonts w:ascii="Times New Roman" w:hAnsi="Times New Roman"/>
                <w:color w:val="000000"/>
                <w:kern w:val="0"/>
                <w:szCs w:val="24"/>
              </w:rPr>
            </w:pPr>
            <w:r>
              <w:rPr>
                <w:rFonts w:ascii="Times New Roman" w:hAnsi="Times New Roman"/>
                <w:color w:val="000000"/>
                <w:kern w:val="0"/>
                <w:szCs w:val="24"/>
              </w:rPr>
              <w:t>Time</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auto"/>
            <w:noWrap/>
            <w:vAlign w:val="center"/>
            <w:hideMark/>
          </w:tcPr>
          <w:p w14:paraId="0A2A088C" w14:textId="3055E9A9"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(6, </w:t>
            </w:r>
            <w:r w:rsidR="00FE6814">
              <w:rPr>
                <w:rFonts w:ascii="Times New Roman" w:hAnsi="Times New Roman"/>
                <w:kern w:val="0"/>
                <w:szCs w:val="24"/>
              </w:rPr>
              <w:t>319</w:t>
            </w:r>
            <w:r w:rsidRPr="00630C33">
              <w:rPr>
                <w:rFonts w:ascii="Times New Roman" w:hAnsi="Times New Roman"/>
                <w:kern w:val="0"/>
                <w:szCs w:val="24"/>
              </w:rPr>
              <w:t xml:space="preserve">) = </w:t>
            </w:r>
            <w:r w:rsidR="00FE6814">
              <w:rPr>
                <w:rFonts w:ascii="Times New Roman" w:hAnsi="Times New Roman"/>
                <w:kern w:val="0"/>
                <w:szCs w:val="24"/>
              </w:rPr>
              <w:t>77.64</w:t>
            </w:r>
          </w:p>
        </w:tc>
        <w:tc>
          <w:tcPr>
            <w:tcW w:w="1914" w:type="dxa"/>
            <w:tcBorders>
              <w:top w:val="nil"/>
              <w:left w:val="nil"/>
              <w:bottom w:val="single" w:sz="8" w:space="0" w:color="auto"/>
              <w:right w:val="single" w:sz="8" w:space="0" w:color="auto"/>
            </w:tcBorders>
            <w:shd w:val="clear" w:color="auto" w:fill="auto"/>
            <w:noWrap/>
            <w:vAlign w:val="center"/>
            <w:hideMark/>
          </w:tcPr>
          <w:p w14:paraId="0996937E"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5B176A" w:rsidRPr="00630C33" w14:paraId="569360FA" w14:textId="77777777" w:rsidTr="00FE6814">
        <w:trPr>
          <w:trHeight w:val="234"/>
        </w:trPr>
        <w:tc>
          <w:tcPr>
            <w:tcW w:w="1061" w:type="dxa"/>
            <w:vMerge/>
            <w:tcBorders>
              <w:top w:val="nil"/>
              <w:left w:val="single" w:sz="8" w:space="0" w:color="auto"/>
              <w:bottom w:val="single" w:sz="8" w:space="0" w:color="auto"/>
              <w:right w:val="single" w:sz="8" w:space="0" w:color="auto"/>
            </w:tcBorders>
            <w:vAlign w:val="center"/>
            <w:hideMark/>
          </w:tcPr>
          <w:p w14:paraId="03C45C8E"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auto"/>
            <w:noWrap/>
            <w:vAlign w:val="center"/>
            <w:hideMark/>
          </w:tcPr>
          <w:p w14:paraId="1F1F73A7" w14:textId="0F7F4D54" w:rsidR="005B176A" w:rsidRPr="00630C33" w:rsidRDefault="005B176A" w:rsidP="005B176A">
            <w:pPr>
              <w:widowControl/>
              <w:rPr>
                <w:rFonts w:ascii="Times New Roman" w:hAnsi="Times New Roman"/>
                <w:color w:val="000000"/>
                <w:kern w:val="0"/>
                <w:szCs w:val="24"/>
              </w:rPr>
            </w:pPr>
            <w:r>
              <w:rPr>
                <w:rFonts w:ascii="Times New Roman" w:hAnsi="Times New Roman"/>
                <w:color w:val="000000"/>
                <w:kern w:val="0"/>
                <w:szCs w:val="24"/>
              </w:rPr>
              <w:t>Group</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auto"/>
            <w:noWrap/>
            <w:vAlign w:val="center"/>
            <w:hideMark/>
          </w:tcPr>
          <w:p w14:paraId="14A48CC3" w14:textId="598B5FEF"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(2, </w:t>
            </w:r>
            <w:r w:rsidR="00FE6814">
              <w:rPr>
                <w:rFonts w:ascii="Times New Roman" w:hAnsi="Times New Roman"/>
                <w:kern w:val="0"/>
                <w:szCs w:val="24"/>
              </w:rPr>
              <w:t>319</w:t>
            </w:r>
            <w:r w:rsidRPr="00630C33">
              <w:rPr>
                <w:rFonts w:ascii="Times New Roman" w:hAnsi="Times New Roman"/>
                <w:kern w:val="0"/>
                <w:szCs w:val="24"/>
              </w:rPr>
              <w:t xml:space="preserve">) = </w:t>
            </w:r>
            <w:r w:rsidR="00FE6814">
              <w:rPr>
                <w:rFonts w:ascii="Times New Roman" w:hAnsi="Times New Roman"/>
                <w:kern w:val="0"/>
                <w:szCs w:val="24"/>
              </w:rPr>
              <w:t>705.9</w:t>
            </w:r>
          </w:p>
        </w:tc>
        <w:tc>
          <w:tcPr>
            <w:tcW w:w="1914" w:type="dxa"/>
            <w:tcBorders>
              <w:top w:val="nil"/>
              <w:left w:val="nil"/>
              <w:bottom w:val="single" w:sz="8" w:space="0" w:color="auto"/>
              <w:right w:val="single" w:sz="8" w:space="0" w:color="auto"/>
            </w:tcBorders>
            <w:shd w:val="clear" w:color="auto" w:fill="auto"/>
            <w:noWrap/>
            <w:vAlign w:val="center"/>
            <w:hideMark/>
          </w:tcPr>
          <w:p w14:paraId="07B8C612"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630C33" w:rsidRPr="00630C33" w14:paraId="1DD3B74E" w14:textId="77777777" w:rsidTr="00FE6814">
        <w:trPr>
          <w:trHeight w:val="234"/>
        </w:trPr>
        <w:tc>
          <w:tcPr>
            <w:tcW w:w="1061" w:type="dxa"/>
            <w:vMerge w:val="restart"/>
            <w:tcBorders>
              <w:top w:val="nil"/>
              <w:left w:val="single" w:sz="8" w:space="0" w:color="auto"/>
              <w:bottom w:val="single" w:sz="8" w:space="0" w:color="auto"/>
              <w:right w:val="single" w:sz="8" w:space="0" w:color="auto"/>
            </w:tcBorders>
            <w:shd w:val="clear" w:color="auto" w:fill="auto"/>
            <w:noWrap/>
            <w:vAlign w:val="center"/>
            <w:hideMark/>
          </w:tcPr>
          <w:p w14:paraId="6EFC38C0" w14:textId="77777777" w:rsidR="00630C33" w:rsidRPr="00630C33" w:rsidRDefault="00630C33" w:rsidP="00630C33">
            <w:pPr>
              <w:widowControl/>
              <w:jc w:val="center"/>
              <w:rPr>
                <w:rFonts w:ascii="Times New Roman" w:hAnsi="Times New Roman"/>
                <w:color w:val="000000"/>
                <w:kern w:val="0"/>
                <w:szCs w:val="24"/>
              </w:rPr>
            </w:pPr>
            <w:r w:rsidRPr="00630C33">
              <w:rPr>
                <w:rFonts w:ascii="Times New Roman" w:hAnsi="Times New Roman"/>
                <w:color w:val="000000"/>
                <w:kern w:val="0"/>
                <w:szCs w:val="24"/>
              </w:rPr>
              <w:t>3I</w:t>
            </w:r>
          </w:p>
        </w:tc>
        <w:tc>
          <w:tcPr>
            <w:tcW w:w="4458" w:type="dxa"/>
            <w:tcBorders>
              <w:top w:val="nil"/>
              <w:left w:val="nil"/>
              <w:bottom w:val="single" w:sz="8" w:space="0" w:color="auto"/>
              <w:right w:val="single" w:sz="8" w:space="0" w:color="auto"/>
            </w:tcBorders>
            <w:shd w:val="clear" w:color="auto" w:fill="auto"/>
            <w:noWrap/>
            <w:vAlign w:val="center"/>
            <w:hideMark/>
          </w:tcPr>
          <w:p w14:paraId="5D1A0719" w14:textId="2FB5BE19" w:rsidR="00630C33" w:rsidRPr="00630C33" w:rsidRDefault="00630C33" w:rsidP="008518C1">
            <w:pPr>
              <w:widowControl/>
              <w:jc w:val="center"/>
              <w:rPr>
                <w:rFonts w:ascii="Times New Roman" w:hAnsi="Times New Roman"/>
                <w:b/>
                <w:bCs/>
                <w:color w:val="000000"/>
                <w:kern w:val="0"/>
                <w:szCs w:val="24"/>
              </w:rPr>
            </w:pPr>
            <w:r w:rsidRPr="00630C33">
              <w:rPr>
                <w:rFonts w:ascii="Times New Roman" w:hAnsi="Times New Roman"/>
                <w:b/>
                <w:bCs/>
                <w:color w:val="000000"/>
                <w:kern w:val="0"/>
                <w:szCs w:val="24"/>
              </w:rPr>
              <w:t>Inc</w:t>
            </w:r>
            <w:r w:rsidR="008518C1">
              <w:rPr>
                <w:rFonts w:ascii="Times New Roman" w:hAnsi="Times New Roman"/>
                <w:b/>
                <w:bCs/>
                <w:color w:val="000000"/>
                <w:kern w:val="0"/>
                <w:szCs w:val="24"/>
              </w:rPr>
              <w:t>l</w:t>
            </w:r>
            <w:r w:rsidRPr="00630C33">
              <w:rPr>
                <w:rFonts w:ascii="Times New Roman" w:hAnsi="Times New Roman"/>
                <w:b/>
                <w:bCs/>
                <w:color w:val="000000"/>
                <w:kern w:val="0"/>
                <w:szCs w:val="24"/>
              </w:rPr>
              <w:t>ined plane</w:t>
            </w:r>
          </w:p>
        </w:tc>
        <w:tc>
          <w:tcPr>
            <w:tcW w:w="2268" w:type="dxa"/>
            <w:tcBorders>
              <w:top w:val="nil"/>
              <w:left w:val="nil"/>
              <w:bottom w:val="single" w:sz="8" w:space="0" w:color="auto"/>
              <w:right w:val="single" w:sz="8" w:space="0" w:color="auto"/>
            </w:tcBorders>
            <w:shd w:val="clear" w:color="auto" w:fill="auto"/>
            <w:noWrap/>
            <w:vAlign w:val="center"/>
            <w:hideMark/>
          </w:tcPr>
          <w:p w14:paraId="4A8F32E8"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F (DFn, DFd)</w:t>
            </w:r>
          </w:p>
        </w:tc>
        <w:tc>
          <w:tcPr>
            <w:tcW w:w="1914" w:type="dxa"/>
            <w:tcBorders>
              <w:top w:val="nil"/>
              <w:left w:val="nil"/>
              <w:bottom w:val="single" w:sz="8" w:space="0" w:color="auto"/>
              <w:right w:val="single" w:sz="8" w:space="0" w:color="auto"/>
            </w:tcBorders>
            <w:shd w:val="clear" w:color="auto" w:fill="auto"/>
            <w:noWrap/>
            <w:vAlign w:val="center"/>
            <w:hideMark/>
          </w:tcPr>
          <w:p w14:paraId="72A0CC8A"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P value</w:t>
            </w:r>
          </w:p>
        </w:tc>
      </w:tr>
      <w:tr w:rsidR="005B176A" w:rsidRPr="00630C33" w14:paraId="10A3E3C2" w14:textId="77777777" w:rsidTr="00FE6814">
        <w:trPr>
          <w:trHeight w:val="234"/>
        </w:trPr>
        <w:tc>
          <w:tcPr>
            <w:tcW w:w="1061" w:type="dxa"/>
            <w:vMerge/>
            <w:tcBorders>
              <w:top w:val="nil"/>
              <w:left w:val="single" w:sz="8" w:space="0" w:color="auto"/>
              <w:bottom w:val="single" w:sz="8" w:space="0" w:color="auto"/>
              <w:right w:val="single" w:sz="8" w:space="0" w:color="auto"/>
            </w:tcBorders>
            <w:vAlign w:val="center"/>
            <w:hideMark/>
          </w:tcPr>
          <w:p w14:paraId="5E2BF7D6"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auto"/>
            <w:noWrap/>
            <w:vAlign w:val="center"/>
            <w:hideMark/>
          </w:tcPr>
          <w:p w14:paraId="57CFB80A" w14:textId="2F0616E8" w:rsidR="005B176A" w:rsidRPr="00630C33" w:rsidRDefault="005B176A" w:rsidP="005B176A">
            <w:pPr>
              <w:widowControl/>
              <w:rPr>
                <w:rFonts w:ascii="Times New Roman" w:hAnsi="Times New Roman"/>
                <w:kern w:val="0"/>
                <w:szCs w:val="24"/>
              </w:rPr>
            </w:pPr>
            <w:r w:rsidRPr="00630C33">
              <w:rPr>
                <w:rFonts w:ascii="Times New Roman" w:hAnsi="Times New Roman"/>
                <w:kern w:val="0"/>
                <w:szCs w:val="24"/>
              </w:rPr>
              <w:t>Interaction</w:t>
            </w:r>
            <w:r>
              <w:rPr>
                <w:rFonts w:ascii="Times New Roman" w:hAnsi="Times New Roman" w:hint="eastAsia"/>
                <w:kern w:val="0"/>
                <w:szCs w:val="24"/>
              </w:rPr>
              <w:t xml:space="preserve"> (Gr</w:t>
            </w:r>
            <w:r>
              <w:rPr>
                <w:rFonts w:ascii="Times New Roman" w:hAnsi="Times New Roman"/>
                <w:kern w:val="0"/>
                <w:szCs w:val="24"/>
              </w:rPr>
              <w:t xml:space="preserve">oup </w:t>
            </w:r>
            <w:r>
              <w:rPr>
                <w:rFonts w:ascii="Times New Roman" w:hAnsi="Times New Roman"/>
                <w:kern w:val="0"/>
                <w:szCs w:val="24"/>
              </w:rPr>
              <w:sym w:font="Symbol" w:char="F0B4"/>
            </w:r>
            <w:r>
              <w:rPr>
                <w:rFonts w:ascii="Times New Roman" w:hAnsi="Times New Roman"/>
                <w:kern w:val="0"/>
                <w:szCs w:val="24"/>
              </w:rPr>
              <w:t xml:space="preserve"> Time)</w:t>
            </w:r>
          </w:p>
        </w:tc>
        <w:tc>
          <w:tcPr>
            <w:tcW w:w="2268" w:type="dxa"/>
            <w:tcBorders>
              <w:top w:val="nil"/>
              <w:left w:val="nil"/>
              <w:bottom w:val="single" w:sz="8" w:space="0" w:color="auto"/>
              <w:right w:val="single" w:sz="8" w:space="0" w:color="auto"/>
            </w:tcBorders>
            <w:shd w:val="clear" w:color="auto" w:fill="auto"/>
            <w:noWrap/>
            <w:vAlign w:val="center"/>
            <w:hideMark/>
          </w:tcPr>
          <w:p w14:paraId="56D435AB" w14:textId="756D053B"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F (</w:t>
            </w:r>
            <w:r w:rsidR="00FE6814" w:rsidRPr="00630C33">
              <w:rPr>
                <w:rFonts w:ascii="Times New Roman" w:hAnsi="Times New Roman"/>
                <w:kern w:val="0"/>
                <w:szCs w:val="24"/>
              </w:rPr>
              <w:t>1</w:t>
            </w:r>
            <w:r w:rsidR="00FE6814">
              <w:rPr>
                <w:rFonts w:ascii="Times New Roman" w:hAnsi="Times New Roman"/>
                <w:kern w:val="0"/>
                <w:szCs w:val="24"/>
              </w:rPr>
              <w:t>2</w:t>
            </w:r>
            <w:r w:rsidRPr="00630C33">
              <w:rPr>
                <w:rFonts w:ascii="Times New Roman" w:hAnsi="Times New Roman"/>
                <w:kern w:val="0"/>
                <w:szCs w:val="24"/>
              </w:rPr>
              <w:t xml:space="preserve">, </w:t>
            </w:r>
            <w:r w:rsidR="00FE6814">
              <w:rPr>
                <w:rFonts w:ascii="Times New Roman" w:hAnsi="Times New Roman"/>
                <w:kern w:val="0"/>
                <w:szCs w:val="24"/>
              </w:rPr>
              <w:t>319</w:t>
            </w:r>
            <w:r w:rsidRPr="00630C33">
              <w:rPr>
                <w:rFonts w:ascii="Times New Roman" w:hAnsi="Times New Roman"/>
                <w:kern w:val="0"/>
                <w:szCs w:val="24"/>
              </w:rPr>
              <w:t xml:space="preserve">) = </w:t>
            </w:r>
            <w:r w:rsidR="00FE6814">
              <w:rPr>
                <w:rFonts w:ascii="Times New Roman" w:hAnsi="Times New Roman"/>
                <w:kern w:val="0"/>
                <w:szCs w:val="24"/>
              </w:rPr>
              <w:t>69.54</w:t>
            </w:r>
          </w:p>
        </w:tc>
        <w:tc>
          <w:tcPr>
            <w:tcW w:w="1914" w:type="dxa"/>
            <w:tcBorders>
              <w:top w:val="nil"/>
              <w:left w:val="nil"/>
              <w:bottom w:val="single" w:sz="8" w:space="0" w:color="auto"/>
              <w:right w:val="single" w:sz="8" w:space="0" w:color="auto"/>
            </w:tcBorders>
            <w:shd w:val="clear" w:color="auto" w:fill="auto"/>
            <w:noWrap/>
            <w:vAlign w:val="center"/>
            <w:hideMark/>
          </w:tcPr>
          <w:p w14:paraId="261BB963"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5B176A" w:rsidRPr="00630C33" w14:paraId="6BD0D0EA" w14:textId="77777777" w:rsidTr="00FE6814">
        <w:trPr>
          <w:trHeight w:val="234"/>
        </w:trPr>
        <w:tc>
          <w:tcPr>
            <w:tcW w:w="1061" w:type="dxa"/>
            <w:vMerge/>
            <w:tcBorders>
              <w:top w:val="nil"/>
              <w:left w:val="single" w:sz="8" w:space="0" w:color="auto"/>
              <w:bottom w:val="single" w:sz="8" w:space="0" w:color="auto"/>
              <w:right w:val="single" w:sz="8" w:space="0" w:color="auto"/>
            </w:tcBorders>
            <w:vAlign w:val="center"/>
            <w:hideMark/>
          </w:tcPr>
          <w:p w14:paraId="7A654651"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auto"/>
            <w:noWrap/>
            <w:vAlign w:val="center"/>
            <w:hideMark/>
          </w:tcPr>
          <w:p w14:paraId="1A477E26" w14:textId="60DFC28B" w:rsidR="005B176A" w:rsidRPr="00630C33" w:rsidRDefault="005B176A" w:rsidP="005B176A">
            <w:pPr>
              <w:widowControl/>
              <w:rPr>
                <w:rFonts w:ascii="Times New Roman" w:hAnsi="Times New Roman"/>
                <w:color w:val="000000"/>
                <w:kern w:val="0"/>
                <w:szCs w:val="24"/>
              </w:rPr>
            </w:pPr>
            <w:r>
              <w:rPr>
                <w:rFonts w:ascii="Times New Roman" w:hAnsi="Times New Roman"/>
                <w:color w:val="000000"/>
                <w:kern w:val="0"/>
                <w:szCs w:val="24"/>
              </w:rPr>
              <w:t>Time</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auto"/>
            <w:noWrap/>
            <w:vAlign w:val="center"/>
            <w:hideMark/>
          </w:tcPr>
          <w:p w14:paraId="43BF40DC" w14:textId="50972A3F"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F (</w:t>
            </w:r>
            <w:r w:rsidR="00FE6814">
              <w:rPr>
                <w:rFonts w:ascii="Times New Roman" w:hAnsi="Times New Roman"/>
                <w:kern w:val="0"/>
                <w:szCs w:val="24"/>
              </w:rPr>
              <w:t>6</w:t>
            </w:r>
            <w:r w:rsidRPr="00630C33">
              <w:rPr>
                <w:rFonts w:ascii="Times New Roman" w:hAnsi="Times New Roman"/>
                <w:kern w:val="0"/>
                <w:szCs w:val="24"/>
              </w:rPr>
              <w:t xml:space="preserve">, </w:t>
            </w:r>
            <w:r w:rsidR="00FE6814">
              <w:rPr>
                <w:rFonts w:ascii="Times New Roman" w:hAnsi="Times New Roman"/>
                <w:kern w:val="0"/>
                <w:szCs w:val="24"/>
              </w:rPr>
              <w:t>319</w:t>
            </w:r>
            <w:r w:rsidRPr="00630C33">
              <w:rPr>
                <w:rFonts w:ascii="Times New Roman" w:hAnsi="Times New Roman"/>
                <w:kern w:val="0"/>
                <w:szCs w:val="24"/>
              </w:rPr>
              <w:t xml:space="preserve">) = </w:t>
            </w:r>
            <w:r w:rsidR="00FE6814">
              <w:rPr>
                <w:rFonts w:ascii="Times New Roman" w:hAnsi="Times New Roman"/>
                <w:kern w:val="0"/>
                <w:szCs w:val="24"/>
              </w:rPr>
              <w:t>282.3</w:t>
            </w:r>
          </w:p>
        </w:tc>
        <w:tc>
          <w:tcPr>
            <w:tcW w:w="1914" w:type="dxa"/>
            <w:tcBorders>
              <w:top w:val="nil"/>
              <w:left w:val="nil"/>
              <w:bottom w:val="single" w:sz="8" w:space="0" w:color="auto"/>
              <w:right w:val="single" w:sz="8" w:space="0" w:color="auto"/>
            </w:tcBorders>
            <w:shd w:val="clear" w:color="auto" w:fill="auto"/>
            <w:noWrap/>
            <w:vAlign w:val="center"/>
            <w:hideMark/>
          </w:tcPr>
          <w:p w14:paraId="1B281596"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5B176A" w:rsidRPr="00630C33" w14:paraId="049C7C2B" w14:textId="77777777" w:rsidTr="00FE6814">
        <w:trPr>
          <w:trHeight w:val="234"/>
        </w:trPr>
        <w:tc>
          <w:tcPr>
            <w:tcW w:w="1061" w:type="dxa"/>
            <w:vMerge/>
            <w:tcBorders>
              <w:top w:val="nil"/>
              <w:left w:val="single" w:sz="8" w:space="0" w:color="auto"/>
              <w:bottom w:val="single" w:sz="8" w:space="0" w:color="auto"/>
              <w:right w:val="single" w:sz="8" w:space="0" w:color="auto"/>
            </w:tcBorders>
            <w:vAlign w:val="center"/>
            <w:hideMark/>
          </w:tcPr>
          <w:p w14:paraId="44EB8E67"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auto"/>
            <w:noWrap/>
            <w:vAlign w:val="center"/>
            <w:hideMark/>
          </w:tcPr>
          <w:p w14:paraId="1BC2E6C1" w14:textId="79E770D0" w:rsidR="005B176A" w:rsidRPr="00630C33" w:rsidRDefault="005B176A" w:rsidP="005B176A">
            <w:pPr>
              <w:widowControl/>
              <w:rPr>
                <w:rFonts w:ascii="Times New Roman" w:hAnsi="Times New Roman"/>
                <w:color w:val="000000"/>
                <w:kern w:val="0"/>
                <w:szCs w:val="24"/>
              </w:rPr>
            </w:pPr>
            <w:r>
              <w:rPr>
                <w:rFonts w:ascii="Times New Roman" w:hAnsi="Times New Roman"/>
                <w:color w:val="000000"/>
                <w:kern w:val="0"/>
                <w:szCs w:val="24"/>
              </w:rPr>
              <w:t>Group</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auto"/>
            <w:noWrap/>
            <w:vAlign w:val="center"/>
            <w:hideMark/>
          </w:tcPr>
          <w:p w14:paraId="1F1B2BB8" w14:textId="79F2161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(2, </w:t>
            </w:r>
            <w:r w:rsidR="00FE6814">
              <w:rPr>
                <w:rFonts w:ascii="Times New Roman" w:hAnsi="Times New Roman"/>
                <w:kern w:val="0"/>
                <w:szCs w:val="24"/>
              </w:rPr>
              <w:t>319</w:t>
            </w:r>
            <w:r w:rsidRPr="00630C33">
              <w:rPr>
                <w:rFonts w:ascii="Times New Roman" w:hAnsi="Times New Roman"/>
                <w:kern w:val="0"/>
                <w:szCs w:val="24"/>
              </w:rPr>
              <w:t xml:space="preserve">) = </w:t>
            </w:r>
            <w:r w:rsidR="00FE6814">
              <w:rPr>
                <w:rFonts w:ascii="Times New Roman" w:hAnsi="Times New Roman"/>
                <w:kern w:val="0"/>
                <w:szCs w:val="24"/>
              </w:rPr>
              <w:t>796.6</w:t>
            </w:r>
          </w:p>
        </w:tc>
        <w:tc>
          <w:tcPr>
            <w:tcW w:w="1914" w:type="dxa"/>
            <w:tcBorders>
              <w:top w:val="nil"/>
              <w:left w:val="nil"/>
              <w:bottom w:val="single" w:sz="8" w:space="0" w:color="auto"/>
              <w:right w:val="single" w:sz="8" w:space="0" w:color="auto"/>
            </w:tcBorders>
            <w:shd w:val="clear" w:color="auto" w:fill="auto"/>
            <w:noWrap/>
            <w:vAlign w:val="center"/>
            <w:hideMark/>
          </w:tcPr>
          <w:p w14:paraId="7068EEC2"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630C33" w:rsidRPr="00630C33" w14:paraId="73A71902" w14:textId="77777777" w:rsidTr="00FE6814">
        <w:trPr>
          <w:trHeight w:val="234"/>
        </w:trPr>
        <w:tc>
          <w:tcPr>
            <w:tcW w:w="1061" w:type="dxa"/>
            <w:vMerge w:val="restart"/>
            <w:tcBorders>
              <w:top w:val="nil"/>
              <w:left w:val="single" w:sz="8" w:space="0" w:color="auto"/>
              <w:bottom w:val="single" w:sz="8" w:space="0" w:color="auto"/>
              <w:right w:val="single" w:sz="8" w:space="0" w:color="auto"/>
            </w:tcBorders>
            <w:shd w:val="clear" w:color="auto" w:fill="auto"/>
            <w:noWrap/>
            <w:vAlign w:val="center"/>
            <w:hideMark/>
          </w:tcPr>
          <w:p w14:paraId="0254427C" w14:textId="77777777" w:rsidR="00630C33" w:rsidRPr="00630C33" w:rsidRDefault="00630C33" w:rsidP="00630C33">
            <w:pPr>
              <w:widowControl/>
              <w:jc w:val="center"/>
              <w:rPr>
                <w:rFonts w:ascii="Times New Roman" w:hAnsi="Times New Roman"/>
                <w:color w:val="000000"/>
                <w:kern w:val="0"/>
                <w:szCs w:val="24"/>
              </w:rPr>
            </w:pPr>
            <w:r w:rsidRPr="00630C33">
              <w:rPr>
                <w:rFonts w:ascii="Times New Roman" w:hAnsi="Times New Roman"/>
                <w:color w:val="000000"/>
                <w:kern w:val="0"/>
                <w:szCs w:val="24"/>
              </w:rPr>
              <w:t>3J</w:t>
            </w:r>
          </w:p>
        </w:tc>
        <w:tc>
          <w:tcPr>
            <w:tcW w:w="4458" w:type="dxa"/>
            <w:tcBorders>
              <w:top w:val="nil"/>
              <w:left w:val="nil"/>
              <w:bottom w:val="single" w:sz="8" w:space="0" w:color="auto"/>
              <w:right w:val="single" w:sz="8" w:space="0" w:color="auto"/>
            </w:tcBorders>
            <w:shd w:val="clear" w:color="auto" w:fill="auto"/>
            <w:noWrap/>
            <w:vAlign w:val="center"/>
            <w:hideMark/>
          </w:tcPr>
          <w:p w14:paraId="75873FBF" w14:textId="77777777" w:rsidR="00630C33" w:rsidRPr="00630C33" w:rsidRDefault="00630C33" w:rsidP="00630C33">
            <w:pPr>
              <w:widowControl/>
              <w:jc w:val="center"/>
              <w:rPr>
                <w:rFonts w:ascii="Times New Roman" w:hAnsi="Times New Roman"/>
                <w:b/>
                <w:bCs/>
                <w:color w:val="000000"/>
                <w:kern w:val="0"/>
                <w:szCs w:val="24"/>
              </w:rPr>
            </w:pPr>
            <w:r w:rsidRPr="00630C33">
              <w:rPr>
                <w:rFonts w:ascii="Times New Roman" w:hAnsi="Times New Roman"/>
                <w:b/>
                <w:bCs/>
                <w:color w:val="000000"/>
                <w:kern w:val="0"/>
                <w:szCs w:val="24"/>
              </w:rPr>
              <w:t>mNSS</w:t>
            </w:r>
          </w:p>
        </w:tc>
        <w:tc>
          <w:tcPr>
            <w:tcW w:w="2268" w:type="dxa"/>
            <w:tcBorders>
              <w:top w:val="nil"/>
              <w:left w:val="nil"/>
              <w:bottom w:val="single" w:sz="8" w:space="0" w:color="auto"/>
              <w:right w:val="single" w:sz="8" w:space="0" w:color="auto"/>
            </w:tcBorders>
            <w:shd w:val="clear" w:color="auto" w:fill="auto"/>
            <w:noWrap/>
            <w:vAlign w:val="center"/>
            <w:hideMark/>
          </w:tcPr>
          <w:p w14:paraId="60A58523"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F (DFn, DFd)</w:t>
            </w:r>
          </w:p>
        </w:tc>
        <w:tc>
          <w:tcPr>
            <w:tcW w:w="1914" w:type="dxa"/>
            <w:tcBorders>
              <w:top w:val="nil"/>
              <w:left w:val="nil"/>
              <w:bottom w:val="single" w:sz="8" w:space="0" w:color="auto"/>
              <w:right w:val="single" w:sz="8" w:space="0" w:color="auto"/>
            </w:tcBorders>
            <w:shd w:val="clear" w:color="auto" w:fill="auto"/>
            <w:noWrap/>
            <w:vAlign w:val="center"/>
            <w:hideMark/>
          </w:tcPr>
          <w:p w14:paraId="48F17F22"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P value</w:t>
            </w:r>
          </w:p>
        </w:tc>
      </w:tr>
      <w:tr w:rsidR="005B176A" w:rsidRPr="00630C33" w14:paraId="58DA9DB0" w14:textId="77777777" w:rsidTr="00FE6814">
        <w:trPr>
          <w:trHeight w:val="234"/>
        </w:trPr>
        <w:tc>
          <w:tcPr>
            <w:tcW w:w="1061" w:type="dxa"/>
            <w:vMerge/>
            <w:tcBorders>
              <w:top w:val="nil"/>
              <w:left w:val="single" w:sz="8" w:space="0" w:color="auto"/>
              <w:bottom w:val="single" w:sz="8" w:space="0" w:color="auto"/>
              <w:right w:val="single" w:sz="8" w:space="0" w:color="auto"/>
            </w:tcBorders>
            <w:vAlign w:val="center"/>
            <w:hideMark/>
          </w:tcPr>
          <w:p w14:paraId="6C7763E0"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auto"/>
            <w:noWrap/>
            <w:vAlign w:val="center"/>
            <w:hideMark/>
          </w:tcPr>
          <w:p w14:paraId="3B3F75D9" w14:textId="094D7AE5" w:rsidR="005B176A" w:rsidRPr="00630C33" w:rsidRDefault="005B176A" w:rsidP="005B176A">
            <w:pPr>
              <w:widowControl/>
              <w:rPr>
                <w:rFonts w:ascii="Times New Roman" w:hAnsi="Times New Roman"/>
                <w:kern w:val="0"/>
                <w:szCs w:val="24"/>
              </w:rPr>
            </w:pPr>
            <w:r w:rsidRPr="00630C33">
              <w:rPr>
                <w:rFonts w:ascii="Times New Roman" w:hAnsi="Times New Roman"/>
                <w:kern w:val="0"/>
                <w:szCs w:val="24"/>
              </w:rPr>
              <w:t>Interaction</w:t>
            </w:r>
            <w:r>
              <w:rPr>
                <w:rFonts w:ascii="Times New Roman" w:hAnsi="Times New Roman" w:hint="eastAsia"/>
                <w:kern w:val="0"/>
                <w:szCs w:val="24"/>
              </w:rPr>
              <w:t xml:space="preserve"> (Gr</w:t>
            </w:r>
            <w:r>
              <w:rPr>
                <w:rFonts w:ascii="Times New Roman" w:hAnsi="Times New Roman"/>
                <w:kern w:val="0"/>
                <w:szCs w:val="24"/>
              </w:rPr>
              <w:t xml:space="preserve">oup </w:t>
            </w:r>
            <w:r>
              <w:rPr>
                <w:rFonts w:ascii="Times New Roman" w:hAnsi="Times New Roman"/>
                <w:kern w:val="0"/>
                <w:szCs w:val="24"/>
              </w:rPr>
              <w:sym w:font="Symbol" w:char="F0B4"/>
            </w:r>
            <w:r>
              <w:rPr>
                <w:rFonts w:ascii="Times New Roman" w:hAnsi="Times New Roman"/>
                <w:kern w:val="0"/>
                <w:szCs w:val="24"/>
              </w:rPr>
              <w:t xml:space="preserve"> Time)</w:t>
            </w:r>
          </w:p>
        </w:tc>
        <w:tc>
          <w:tcPr>
            <w:tcW w:w="2268" w:type="dxa"/>
            <w:tcBorders>
              <w:top w:val="nil"/>
              <w:left w:val="nil"/>
              <w:bottom w:val="single" w:sz="8" w:space="0" w:color="auto"/>
              <w:right w:val="single" w:sz="8" w:space="0" w:color="auto"/>
            </w:tcBorders>
            <w:shd w:val="clear" w:color="auto" w:fill="auto"/>
            <w:noWrap/>
            <w:vAlign w:val="center"/>
            <w:hideMark/>
          </w:tcPr>
          <w:p w14:paraId="0C98C7D9" w14:textId="27189F9A"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F (</w:t>
            </w:r>
            <w:r w:rsidR="00FE6814">
              <w:rPr>
                <w:rFonts w:ascii="Times New Roman" w:hAnsi="Times New Roman"/>
                <w:kern w:val="0"/>
                <w:szCs w:val="24"/>
              </w:rPr>
              <w:t>12</w:t>
            </w:r>
            <w:r w:rsidRPr="00630C33">
              <w:rPr>
                <w:rFonts w:ascii="Times New Roman" w:hAnsi="Times New Roman"/>
                <w:kern w:val="0"/>
                <w:szCs w:val="24"/>
              </w:rPr>
              <w:t xml:space="preserve">, </w:t>
            </w:r>
            <w:r w:rsidR="00FE6814">
              <w:rPr>
                <w:rFonts w:ascii="Times New Roman" w:hAnsi="Times New Roman"/>
                <w:kern w:val="0"/>
                <w:szCs w:val="24"/>
              </w:rPr>
              <w:t>319</w:t>
            </w:r>
            <w:r w:rsidRPr="00630C33">
              <w:rPr>
                <w:rFonts w:ascii="Times New Roman" w:hAnsi="Times New Roman"/>
                <w:kern w:val="0"/>
                <w:szCs w:val="24"/>
              </w:rPr>
              <w:t xml:space="preserve">) = </w:t>
            </w:r>
            <w:r w:rsidR="00FE6814">
              <w:rPr>
                <w:rFonts w:ascii="Times New Roman" w:hAnsi="Times New Roman"/>
                <w:kern w:val="0"/>
                <w:szCs w:val="24"/>
              </w:rPr>
              <w:t>94.69</w:t>
            </w:r>
          </w:p>
        </w:tc>
        <w:tc>
          <w:tcPr>
            <w:tcW w:w="1914" w:type="dxa"/>
            <w:tcBorders>
              <w:top w:val="nil"/>
              <w:left w:val="nil"/>
              <w:bottom w:val="single" w:sz="8" w:space="0" w:color="auto"/>
              <w:right w:val="single" w:sz="8" w:space="0" w:color="auto"/>
            </w:tcBorders>
            <w:shd w:val="clear" w:color="auto" w:fill="auto"/>
            <w:noWrap/>
            <w:vAlign w:val="center"/>
            <w:hideMark/>
          </w:tcPr>
          <w:p w14:paraId="5C378448" w14:textId="76AF9D73" w:rsidR="005B176A" w:rsidRPr="00630C33" w:rsidRDefault="00FE6814"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5B176A" w:rsidRPr="00630C33" w14:paraId="3407CCF8" w14:textId="77777777" w:rsidTr="00FE6814">
        <w:trPr>
          <w:trHeight w:val="234"/>
        </w:trPr>
        <w:tc>
          <w:tcPr>
            <w:tcW w:w="1061" w:type="dxa"/>
            <w:vMerge/>
            <w:tcBorders>
              <w:top w:val="nil"/>
              <w:left w:val="single" w:sz="8" w:space="0" w:color="auto"/>
              <w:bottom w:val="single" w:sz="8" w:space="0" w:color="auto"/>
              <w:right w:val="single" w:sz="8" w:space="0" w:color="auto"/>
            </w:tcBorders>
            <w:vAlign w:val="center"/>
            <w:hideMark/>
          </w:tcPr>
          <w:p w14:paraId="55E0597B"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auto"/>
            <w:noWrap/>
            <w:vAlign w:val="center"/>
            <w:hideMark/>
          </w:tcPr>
          <w:p w14:paraId="1AD596C8" w14:textId="7AF0A45A" w:rsidR="005B176A" w:rsidRPr="00630C33" w:rsidRDefault="005B176A" w:rsidP="005B176A">
            <w:pPr>
              <w:widowControl/>
              <w:rPr>
                <w:rFonts w:ascii="Times New Roman" w:hAnsi="Times New Roman"/>
                <w:color w:val="000000"/>
                <w:kern w:val="0"/>
                <w:szCs w:val="24"/>
              </w:rPr>
            </w:pPr>
            <w:r>
              <w:rPr>
                <w:rFonts w:ascii="Times New Roman" w:hAnsi="Times New Roman"/>
                <w:color w:val="000000"/>
                <w:kern w:val="0"/>
                <w:szCs w:val="24"/>
              </w:rPr>
              <w:t>Time</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auto"/>
            <w:noWrap/>
            <w:vAlign w:val="center"/>
            <w:hideMark/>
          </w:tcPr>
          <w:p w14:paraId="0F063AFF" w14:textId="387AE33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F (</w:t>
            </w:r>
            <w:r w:rsidR="00FE6814">
              <w:rPr>
                <w:rFonts w:ascii="Times New Roman" w:hAnsi="Times New Roman"/>
                <w:kern w:val="0"/>
                <w:szCs w:val="24"/>
              </w:rPr>
              <w:t>6</w:t>
            </w:r>
            <w:r w:rsidRPr="00630C33">
              <w:rPr>
                <w:rFonts w:ascii="Times New Roman" w:hAnsi="Times New Roman"/>
                <w:kern w:val="0"/>
                <w:szCs w:val="24"/>
              </w:rPr>
              <w:t xml:space="preserve">, </w:t>
            </w:r>
            <w:r w:rsidR="00FE6814">
              <w:rPr>
                <w:rFonts w:ascii="Times New Roman" w:hAnsi="Times New Roman"/>
                <w:kern w:val="0"/>
                <w:szCs w:val="24"/>
              </w:rPr>
              <w:t>319</w:t>
            </w:r>
            <w:r w:rsidRPr="00630C33">
              <w:rPr>
                <w:rFonts w:ascii="Times New Roman" w:hAnsi="Times New Roman"/>
                <w:kern w:val="0"/>
                <w:szCs w:val="24"/>
              </w:rPr>
              <w:t xml:space="preserve">) = </w:t>
            </w:r>
            <w:r w:rsidR="00FE6814">
              <w:rPr>
                <w:rFonts w:ascii="Times New Roman" w:hAnsi="Times New Roman"/>
                <w:kern w:val="0"/>
                <w:szCs w:val="24"/>
              </w:rPr>
              <w:t>541.5</w:t>
            </w:r>
          </w:p>
        </w:tc>
        <w:tc>
          <w:tcPr>
            <w:tcW w:w="1914" w:type="dxa"/>
            <w:tcBorders>
              <w:top w:val="nil"/>
              <w:left w:val="nil"/>
              <w:bottom w:val="single" w:sz="8" w:space="0" w:color="auto"/>
              <w:right w:val="single" w:sz="8" w:space="0" w:color="auto"/>
            </w:tcBorders>
            <w:shd w:val="clear" w:color="auto" w:fill="auto"/>
            <w:noWrap/>
            <w:vAlign w:val="center"/>
            <w:hideMark/>
          </w:tcPr>
          <w:p w14:paraId="7D11EEEC" w14:textId="5D6B74BE" w:rsidR="005B176A" w:rsidRPr="00630C33" w:rsidRDefault="00FE6814"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5B176A" w:rsidRPr="00630C33" w14:paraId="057ACAA3" w14:textId="77777777" w:rsidTr="00FE6814">
        <w:trPr>
          <w:trHeight w:val="234"/>
        </w:trPr>
        <w:tc>
          <w:tcPr>
            <w:tcW w:w="1061" w:type="dxa"/>
            <w:vMerge/>
            <w:tcBorders>
              <w:top w:val="nil"/>
              <w:left w:val="single" w:sz="8" w:space="0" w:color="auto"/>
              <w:bottom w:val="single" w:sz="8" w:space="0" w:color="auto"/>
              <w:right w:val="single" w:sz="8" w:space="0" w:color="auto"/>
            </w:tcBorders>
            <w:vAlign w:val="center"/>
            <w:hideMark/>
          </w:tcPr>
          <w:p w14:paraId="2A4F1C0A"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auto"/>
            <w:noWrap/>
            <w:vAlign w:val="center"/>
            <w:hideMark/>
          </w:tcPr>
          <w:p w14:paraId="37F36C39" w14:textId="6EA294A5" w:rsidR="005B176A" w:rsidRPr="00630C33" w:rsidRDefault="005B176A" w:rsidP="005B176A">
            <w:pPr>
              <w:widowControl/>
              <w:rPr>
                <w:rFonts w:ascii="Times New Roman" w:hAnsi="Times New Roman"/>
                <w:color w:val="000000"/>
                <w:kern w:val="0"/>
                <w:szCs w:val="24"/>
              </w:rPr>
            </w:pPr>
            <w:r>
              <w:rPr>
                <w:rFonts w:ascii="Times New Roman" w:hAnsi="Times New Roman"/>
                <w:color w:val="000000"/>
                <w:kern w:val="0"/>
                <w:szCs w:val="24"/>
              </w:rPr>
              <w:t>Group</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auto"/>
            <w:noWrap/>
            <w:vAlign w:val="center"/>
            <w:hideMark/>
          </w:tcPr>
          <w:p w14:paraId="108B9037" w14:textId="58AEC7CE"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(2, </w:t>
            </w:r>
            <w:r w:rsidR="00FE6814">
              <w:rPr>
                <w:rFonts w:ascii="Times New Roman" w:hAnsi="Times New Roman"/>
                <w:kern w:val="0"/>
                <w:szCs w:val="24"/>
              </w:rPr>
              <w:t>319</w:t>
            </w:r>
            <w:r w:rsidRPr="00630C33">
              <w:rPr>
                <w:rFonts w:ascii="Times New Roman" w:hAnsi="Times New Roman"/>
                <w:kern w:val="0"/>
                <w:szCs w:val="24"/>
              </w:rPr>
              <w:t xml:space="preserve">) = </w:t>
            </w:r>
            <w:r w:rsidR="00FE6814">
              <w:rPr>
                <w:rFonts w:ascii="Times New Roman" w:hAnsi="Times New Roman"/>
                <w:kern w:val="0"/>
                <w:szCs w:val="24"/>
              </w:rPr>
              <w:t>1508</w:t>
            </w:r>
          </w:p>
        </w:tc>
        <w:tc>
          <w:tcPr>
            <w:tcW w:w="1914" w:type="dxa"/>
            <w:tcBorders>
              <w:top w:val="nil"/>
              <w:left w:val="nil"/>
              <w:bottom w:val="single" w:sz="8" w:space="0" w:color="auto"/>
              <w:right w:val="single" w:sz="8" w:space="0" w:color="auto"/>
            </w:tcBorders>
            <w:shd w:val="clear" w:color="auto" w:fill="auto"/>
            <w:noWrap/>
            <w:vAlign w:val="center"/>
            <w:hideMark/>
          </w:tcPr>
          <w:p w14:paraId="552848B9"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8518C1" w:rsidRPr="00630C33" w14:paraId="12964BA8" w14:textId="77777777" w:rsidTr="004615F5">
        <w:trPr>
          <w:trHeight w:val="234"/>
        </w:trPr>
        <w:tc>
          <w:tcPr>
            <w:tcW w:w="1061" w:type="dxa"/>
            <w:vMerge w:val="restart"/>
            <w:tcBorders>
              <w:top w:val="nil"/>
              <w:left w:val="single" w:sz="8" w:space="0" w:color="auto"/>
              <w:bottom w:val="single" w:sz="8" w:space="0" w:color="auto"/>
              <w:right w:val="single" w:sz="8" w:space="0" w:color="auto"/>
            </w:tcBorders>
            <w:shd w:val="clear" w:color="auto" w:fill="FFFFFF" w:themeFill="background1"/>
            <w:noWrap/>
            <w:vAlign w:val="center"/>
            <w:hideMark/>
          </w:tcPr>
          <w:p w14:paraId="52BC7221" w14:textId="77777777" w:rsidR="00630C33" w:rsidRPr="00630C33" w:rsidRDefault="00630C33" w:rsidP="00630C33">
            <w:pPr>
              <w:widowControl/>
              <w:jc w:val="center"/>
              <w:rPr>
                <w:rFonts w:ascii="Times New Roman" w:hAnsi="Times New Roman"/>
                <w:color w:val="000000"/>
                <w:kern w:val="0"/>
                <w:szCs w:val="24"/>
              </w:rPr>
            </w:pPr>
            <w:r w:rsidRPr="00630C33">
              <w:rPr>
                <w:rFonts w:ascii="Times New Roman" w:hAnsi="Times New Roman"/>
                <w:color w:val="000000"/>
                <w:kern w:val="0"/>
                <w:szCs w:val="24"/>
              </w:rPr>
              <w:t>4B</w:t>
            </w: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22734E8E" w14:textId="5C91AF42" w:rsidR="00630C33" w:rsidRPr="00630C33" w:rsidRDefault="00630C33" w:rsidP="00630C33">
            <w:pPr>
              <w:widowControl/>
              <w:jc w:val="center"/>
              <w:rPr>
                <w:rFonts w:ascii="Times New Roman" w:hAnsi="Times New Roman"/>
                <w:b/>
                <w:bCs/>
                <w:color w:val="000000"/>
                <w:kern w:val="0"/>
                <w:szCs w:val="24"/>
              </w:rPr>
            </w:pPr>
            <w:r w:rsidRPr="00630C33">
              <w:rPr>
                <w:rFonts w:ascii="Times New Roman" w:hAnsi="Times New Roman"/>
                <w:b/>
                <w:bCs/>
                <w:color w:val="000000"/>
                <w:kern w:val="0"/>
                <w:szCs w:val="24"/>
              </w:rPr>
              <w:t>HE</w:t>
            </w:r>
            <w:r w:rsidR="008518C1">
              <w:rPr>
                <w:rFonts w:ascii="Times New Roman" w:hAnsi="Times New Roman"/>
                <w:b/>
                <w:bCs/>
                <w:color w:val="000000"/>
                <w:kern w:val="0"/>
                <w:szCs w:val="24"/>
              </w:rPr>
              <w:t xml:space="preserve"> stain</w:t>
            </w:r>
            <w:r w:rsidRPr="00630C33">
              <w:rPr>
                <w:rFonts w:ascii="Times New Roman" w:hAnsi="Times New Roman"/>
                <w:b/>
                <w:bCs/>
                <w:color w:val="000000"/>
                <w:kern w:val="0"/>
                <w:szCs w:val="24"/>
              </w:rPr>
              <w:t>-Hippocampus-CA1</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3C996D03"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F (DFn, DFd)</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64F7D43E"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P value</w:t>
            </w:r>
          </w:p>
        </w:tc>
      </w:tr>
      <w:tr w:rsidR="005B176A" w:rsidRPr="00630C33" w14:paraId="185EB80A"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2AE12C8C"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1B76B966" w14:textId="43FB0623" w:rsidR="005B176A" w:rsidRPr="00630C33" w:rsidRDefault="005B176A" w:rsidP="005B176A">
            <w:pPr>
              <w:widowControl/>
              <w:rPr>
                <w:rFonts w:ascii="Times New Roman" w:hAnsi="Times New Roman"/>
                <w:kern w:val="0"/>
                <w:szCs w:val="24"/>
              </w:rPr>
            </w:pPr>
            <w:r w:rsidRPr="00630C33">
              <w:rPr>
                <w:rFonts w:ascii="Times New Roman" w:hAnsi="Times New Roman"/>
                <w:kern w:val="0"/>
                <w:szCs w:val="24"/>
              </w:rPr>
              <w:t>Interaction</w:t>
            </w:r>
            <w:r>
              <w:rPr>
                <w:rFonts w:ascii="Times New Roman" w:hAnsi="Times New Roman" w:hint="eastAsia"/>
                <w:kern w:val="0"/>
                <w:szCs w:val="24"/>
              </w:rPr>
              <w:t xml:space="preserve"> (Gr</w:t>
            </w:r>
            <w:r>
              <w:rPr>
                <w:rFonts w:ascii="Times New Roman" w:hAnsi="Times New Roman"/>
                <w:kern w:val="0"/>
                <w:szCs w:val="24"/>
              </w:rPr>
              <w:t xml:space="preserve">oup </w:t>
            </w:r>
            <w:r>
              <w:rPr>
                <w:rFonts w:ascii="Times New Roman" w:hAnsi="Times New Roman"/>
                <w:kern w:val="0"/>
                <w:szCs w:val="24"/>
              </w:rPr>
              <w:sym w:font="Symbol" w:char="F0B4"/>
            </w:r>
            <w:r>
              <w:rPr>
                <w:rFonts w:ascii="Times New Roman" w:hAnsi="Times New Roman"/>
                <w:kern w:val="0"/>
                <w:szCs w:val="24"/>
              </w:rPr>
              <w:t xml:space="preserve"> Time)</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34B33CEC" w14:textId="1C38819B"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(10, </w:t>
            </w:r>
            <w:r w:rsidR="00FE6814">
              <w:rPr>
                <w:rFonts w:ascii="Times New Roman" w:hAnsi="Times New Roman"/>
                <w:kern w:val="0"/>
                <w:szCs w:val="24"/>
              </w:rPr>
              <w:t>135</w:t>
            </w:r>
            <w:r w:rsidRPr="00630C33">
              <w:rPr>
                <w:rFonts w:ascii="Times New Roman" w:hAnsi="Times New Roman"/>
                <w:kern w:val="0"/>
                <w:szCs w:val="24"/>
              </w:rPr>
              <w:t xml:space="preserve">) = </w:t>
            </w:r>
            <w:r w:rsidR="00FE6814">
              <w:rPr>
                <w:rFonts w:ascii="Times New Roman" w:hAnsi="Times New Roman"/>
                <w:kern w:val="0"/>
                <w:szCs w:val="24"/>
              </w:rPr>
              <w:t>4.751</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5B34EC6B" w14:textId="3ED0DBDE" w:rsidR="005B176A" w:rsidRPr="00630C33" w:rsidRDefault="00FE6814"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5B176A" w:rsidRPr="00630C33" w14:paraId="163AE1F4"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04C71215"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640D56D1" w14:textId="4EC77BE0" w:rsidR="005B176A" w:rsidRPr="00630C33" w:rsidRDefault="005B176A" w:rsidP="005B176A">
            <w:pPr>
              <w:widowControl/>
              <w:rPr>
                <w:rFonts w:ascii="Times New Roman" w:hAnsi="Times New Roman"/>
                <w:color w:val="000000"/>
                <w:kern w:val="0"/>
                <w:szCs w:val="24"/>
              </w:rPr>
            </w:pPr>
            <w:r>
              <w:rPr>
                <w:rFonts w:ascii="Times New Roman" w:hAnsi="Times New Roman"/>
                <w:color w:val="000000"/>
                <w:kern w:val="0"/>
                <w:szCs w:val="24"/>
              </w:rPr>
              <w:t>Time</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6EC869B0" w14:textId="3D2778C3"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(5, </w:t>
            </w:r>
            <w:r w:rsidR="00FE6814">
              <w:rPr>
                <w:rFonts w:ascii="Times New Roman" w:hAnsi="Times New Roman"/>
                <w:kern w:val="0"/>
                <w:szCs w:val="24"/>
              </w:rPr>
              <w:t>135</w:t>
            </w:r>
            <w:r w:rsidRPr="00630C33">
              <w:rPr>
                <w:rFonts w:ascii="Times New Roman" w:hAnsi="Times New Roman"/>
                <w:kern w:val="0"/>
                <w:szCs w:val="24"/>
              </w:rPr>
              <w:t xml:space="preserve">) = </w:t>
            </w:r>
            <w:r w:rsidR="00FE6814">
              <w:rPr>
                <w:rFonts w:ascii="Times New Roman" w:hAnsi="Times New Roman"/>
                <w:kern w:val="0"/>
                <w:szCs w:val="24"/>
              </w:rPr>
              <w:t>25.59</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198B7602"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5B176A" w:rsidRPr="00630C33" w14:paraId="7AA15681"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6BFAFC18"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16A6163D" w14:textId="47561E38" w:rsidR="005B176A" w:rsidRPr="00630C33" w:rsidRDefault="005B176A" w:rsidP="005B176A">
            <w:pPr>
              <w:widowControl/>
              <w:rPr>
                <w:rFonts w:ascii="Times New Roman" w:hAnsi="Times New Roman"/>
                <w:color w:val="000000"/>
                <w:kern w:val="0"/>
                <w:szCs w:val="24"/>
              </w:rPr>
            </w:pPr>
            <w:r>
              <w:rPr>
                <w:rFonts w:ascii="Times New Roman" w:hAnsi="Times New Roman"/>
                <w:color w:val="000000"/>
                <w:kern w:val="0"/>
                <w:szCs w:val="24"/>
              </w:rPr>
              <w:t>Group</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7CAFDCD3" w14:textId="67436BCC"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(2, </w:t>
            </w:r>
            <w:r w:rsidR="00FE6814">
              <w:rPr>
                <w:rFonts w:ascii="Times New Roman" w:hAnsi="Times New Roman"/>
                <w:kern w:val="0"/>
                <w:szCs w:val="24"/>
              </w:rPr>
              <w:t>135</w:t>
            </w:r>
            <w:r w:rsidRPr="00630C33">
              <w:rPr>
                <w:rFonts w:ascii="Times New Roman" w:hAnsi="Times New Roman"/>
                <w:kern w:val="0"/>
                <w:szCs w:val="24"/>
              </w:rPr>
              <w:t xml:space="preserve">) = </w:t>
            </w:r>
            <w:r w:rsidR="00FE6814">
              <w:rPr>
                <w:rFonts w:ascii="Times New Roman" w:hAnsi="Times New Roman"/>
                <w:kern w:val="0"/>
                <w:szCs w:val="24"/>
              </w:rPr>
              <w:t>289.9</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01B7937A"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8518C1" w:rsidRPr="00630C33" w14:paraId="7247DDA8" w14:textId="77777777" w:rsidTr="004615F5">
        <w:trPr>
          <w:trHeight w:val="234"/>
        </w:trPr>
        <w:tc>
          <w:tcPr>
            <w:tcW w:w="1061" w:type="dxa"/>
            <w:vMerge w:val="restart"/>
            <w:tcBorders>
              <w:top w:val="nil"/>
              <w:left w:val="single" w:sz="8" w:space="0" w:color="auto"/>
              <w:bottom w:val="single" w:sz="8" w:space="0" w:color="auto"/>
              <w:right w:val="single" w:sz="8" w:space="0" w:color="auto"/>
            </w:tcBorders>
            <w:shd w:val="clear" w:color="auto" w:fill="FFFFFF" w:themeFill="background1"/>
            <w:noWrap/>
            <w:vAlign w:val="center"/>
            <w:hideMark/>
          </w:tcPr>
          <w:p w14:paraId="1A8092FF" w14:textId="77777777" w:rsidR="00630C33" w:rsidRPr="00630C33" w:rsidRDefault="00630C33" w:rsidP="00630C33">
            <w:pPr>
              <w:widowControl/>
              <w:jc w:val="center"/>
              <w:rPr>
                <w:rFonts w:ascii="Times New Roman" w:hAnsi="Times New Roman"/>
                <w:color w:val="000000"/>
                <w:kern w:val="0"/>
                <w:szCs w:val="24"/>
              </w:rPr>
            </w:pPr>
            <w:r w:rsidRPr="00630C33">
              <w:rPr>
                <w:rFonts w:ascii="Times New Roman" w:hAnsi="Times New Roman"/>
                <w:color w:val="000000"/>
                <w:kern w:val="0"/>
                <w:szCs w:val="24"/>
              </w:rPr>
              <w:t>4C</w:t>
            </w: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5193FC0E" w14:textId="341479C6" w:rsidR="00630C33" w:rsidRPr="00630C33" w:rsidRDefault="00630C33" w:rsidP="00630C33">
            <w:pPr>
              <w:widowControl/>
              <w:jc w:val="center"/>
              <w:rPr>
                <w:rFonts w:ascii="Times New Roman" w:hAnsi="Times New Roman"/>
                <w:b/>
                <w:bCs/>
                <w:color w:val="000000"/>
                <w:kern w:val="0"/>
                <w:szCs w:val="24"/>
              </w:rPr>
            </w:pPr>
            <w:r w:rsidRPr="00630C33">
              <w:rPr>
                <w:rFonts w:ascii="Times New Roman" w:hAnsi="Times New Roman"/>
                <w:b/>
                <w:bCs/>
                <w:color w:val="000000"/>
                <w:kern w:val="0"/>
                <w:szCs w:val="24"/>
              </w:rPr>
              <w:t>HE</w:t>
            </w:r>
            <w:r w:rsidR="008518C1">
              <w:rPr>
                <w:rFonts w:ascii="Times New Roman" w:hAnsi="Times New Roman"/>
                <w:b/>
                <w:bCs/>
                <w:color w:val="000000"/>
                <w:kern w:val="0"/>
                <w:szCs w:val="24"/>
              </w:rPr>
              <w:t xml:space="preserve"> stain</w:t>
            </w:r>
            <w:r w:rsidRPr="00630C33">
              <w:rPr>
                <w:rFonts w:ascii="Times New Roman" w:hAnsi="Times New Roman"/>
                <w:b/>
                <w:bCs/>
                <w:color w:val="000000"/>
                <w:kern w:val="0"/>
                <w:szCs w:val="24"/>
              </w:rPr>
              <w:t>-Hippocampus-CA2</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35398080"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F (DFn, DFd)</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7A03790D"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P value</w:t>
            </w:r>
          </w:p>
        </w:tc>
      </w:tr>
      <w:tr w:rsidR="005B176A" w:rsidRPr="00630C33" w14:paraId="1A29E82D"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4A0F72A3"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4DADB3C0" w14:textId="475861D9" w:rsidR="005B176A" w:rsidRPr="00630C33" w:rsidRDefault="005B176A" w:rsidP="005B176A">
            <w:pPr>
              <w:widowControl/>
              <w:rPr>
                <w:rFonts w:ascii="Times New Roman" w:hAnsi="Times New Roman"/>
                <w:kern w:val="0"/>
                <w:szCs w:val="24"/>
              </w:rPr>
            </w:pPr>
            <w:r w:rsidRPr="00630C33">
              <w:rPr>
                <w:rFonts w:ascii="Times New Roman" w:hAnsi="Times New Roman"/>
                <w:kern w:val="0"/>
                <w:szCs w:val="24"/>
              </w:rPr>
              <w:t>Interaction</w:t>
            </w:r>
            <w:r>
              <w:rPr>
                <w:rFonts w:ascii="Times New Roman" w:hAnsi="Times New Roman" w:hint="eastAsia"/>
                <w:kern w:val="0"/>
                <w:szCs w:val="24"/>
              </w:rPr>
              <w:t xml:space="preserve"> (Gr</w:t>
            </w:r>
            <w:r>
              <w:rPr>
                <w:rFonts w:ascii="Times New Roman" w:hAnsi="Times New Roman"/>
                <w:kern w:val="0"/>
                <w:szCs w:val="24"/>
              </w:rPr>
              <w:t xml:space="preserve">oup </w:t>
            </w:r>
            <w:r>
              <w:rPr>
                <w:rFonts w:ascii="Times New Roman" w:hAnsi="Times New Roman"/>
                <w:kern w:val="0"/>
                <w:szCs w:val="24"/>
              </w:rPr>
              <w:sym w:font="Symbol" w:char="F0B4"/>
            </w:r>
            <w:r>
              <w:rPr>
                <w:rFonts w:ascii="Times New Roman" w:hAnsi="Times New Roman"/>
                <w:kern w:val="0"/>
                <w:szCs w:val="24"/>
              </w:rPr>
              <w:t xml:space="preserve"> Time)</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1BD5B31B" w14:textId="1B2E994C"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(10, </w:t>
            </w:r>
            <w:r w:rsidR="00FE6814">
              <w:rPr>
                <w:rFonts w:ascii="Times New Roman" w:hAnsi="Times New Roman"/>
                <w:kern w:val="0"/>
                <w:szCs w:val="24"/>
              </w:rPr>
              <w:t>135</w:t>
            </w:r>
            <w:r w:rsidRPr="00630C33">
              <w:rPr>
                <w:rFonts w:ascii="Times New Roman" w:hAnsi="Times New Roman"/>
                <w:kern w:val="0"/>
                <w:szCs w:val="24"/>
              </w:rPr>
              <w:t xml:space="preserve">) = </w:t>
            </w:r>
            <w:r w:rsidR="00FE6814">
              <w:rPr>
                <w:rFonts w:ascii="Times New Roman" w:hAnsi="Times New Roman"/>
                <w:kern w:val="0"/>
                <w:szCs w:val="24"/>
              </w:rPr>
              <w:t>2.783</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7044CAED"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P=0.1853</w:t>
            </w:r>
          </w:p>
        </w:tc>
      </w:tr>
      <w:tr w:rsidR="005B176A" w:rsidRPr="00630C33" w14:paraId="02993EF4"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54BCC669"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69148F98" w14:textId="59E1A3CB" w:rsidR="005B176A" w:rsidRPr="00630C33" w:rsidRDefault="005B176A" w:rsidP="005B176A">
            <w:pPr>
              <w:widowControl/>
              <w:rPr>
                <w:rFonts w:ascii="Times New Roman" w:hAnsi="Times New Roman"/>
                <w:color w:val="000000"/>
                <w:kern w:val="0"/>
                <w:szCs w:val="24"/>
              </w:rPr>
            </w:pPr>
            <w:r>
              <w:rPr>
                <w:rFonts w:ascii="Times New Roman" w:hAnsi="Times New Roman"/>
                <w:color w:val="000000"/>
                <w:kern w:val="0"/>
                <w:szCs w:val="24"/>
              </w:rPr>
              <w:t>Time</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54D5B82C" w14:textId="6C77D1A5"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(5, </w:t>
            </w:r>
            <w:r w:rsidR="00FE6814">
              <w:rPr>
                <w:rFonts w:ascii="Times New Roman" w:hAnsi="Times New Roman"/>
                <w:kern w:val="0"/>
                <w:szCs w:val="24"/>
              </w:rPr>
              <w:t>135</w:t>
            </w:r>
            <w:r w:rsidRPr="00630C33">
              <w:rPr>
                <w:rFonts w:ascii="Times New Roman" w:hAnsi="Times New Roman"/>
                <w:kern w:val="0"/>
                <w:szCs w:val="24"/>
              </w:rPr>
              <w:t xml:space="preserve">) = </w:t>
            </w:r>
            <w:r w:rsidR="00FE6814">
              <w:rPr>
                <w:rFonts w:ascii="Times New Roman" w:hAnsi="Times New Roman"/>
                <w:kern w:val="0"/>
                <w:szCs w:val="24"/>
              </w:rPr>
              <w:t>19.25</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260756CA"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5B176A" w:rsidRPr="00630C33" w14:paraId="389A8502"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4C10D9A0"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3D79B7CD" w14:textId="2BB8CB3C" w:rsidR="005B176A" w:rsidRPr="00630C33" w:rsidRDefault="005B176A" w:rsidP="005B176A">
            <w:pPr>
              <w:widowControl/>
              <w:rPr>
                <w:rFonts w:ascii="Times New Roman" w:hAnsi="Times New Roman"/>
                <w:color w:val="000000"/>
                <w:kern w:val="0"/>
                <w:szCs w:val="24"/>
              </w:rPr>
            </w:pPr>
            <w:r>
              <w:rPr>
                <w:rFonts w:ascii="Times New Roman" w:hAnsi="Times New Roman"/>
                <w:color w:val="000000"/>
                <w:kern w:val="0"/>
                <w:szCs w:val="24"/>
              </w:rPr>
              <w:t>Group</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018D1ACE" w14:textId="1BE634AE"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(2, </w:t>
            </w:r>
            <w:r w:rsidR="00FE6814">
              <w:rPr>
                <w:rFonts w:ascii="Times New Roman" w:hAnsi="Times New Roman"/>
                <w:kern w:val="0"/>
                <w:szCs w:val="24"/>
              </w:rPr>
              <w:t>135</w:t>
            </w:r>
            <w:r w:rsidRPr="00630C33">
              <w:rPr>
                <w:rFonts w:ascii="Times New Roman" w:hAnsi="Times New Roman"/>
                <w:kern w:val="0"/>
                <w:szCs w:val="24"/>
              </w:rPr>
              <w:t xml:space="preserve">) = </w:t>
            </w:r>
            <w:r w:rsidR="00FE6814">
              <w:rPr>
                <w:rFonts w:ascii="Times New Roman" w:hAnsi="Times New Roman"/>
                <w:kern w:val="0"/>
                <w:szCs w:val="24"/>
              </w:rPr>
              <w:t>374.4</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1D49F075"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8518C1" w:rsidRPr="00630C33" w14:paraId="786E862A" w14:textId="77777777" w:rsidTr="004615F5">
        <w:trPr>
          <w:trHeight w:val="234"/>
        </w:trPr>
        <w:tc>
          <w:tcPr>
            <w:tcW w:w="1061" w:type="dxa"/>
            <w:vMerge w:val="restart"/>
            <w:tcBorders>
              <w:top w:val="nil"/>
              <w:left w:val="single" w:sz="8" w:space="0" w:color="auto"/>
              <w:bottom w:val="single" w:sz="8" w:space="0" w:color="auto"/>
              <w:right w:val="single" w:sz="8" w:space="0" w:color="auto"/>
            </w:tcBorders>
            <w:shd w:val="clear" w:color="auto" w:fill="FFFFFF" w:themeFill="background1"/>
            <w:noWrap/>
            <w:vAlign w:val="center"/>
            <w:hideMark/>
          </w:tcPr>
          <w:p w14:paraId="1AED6E2A" w14:textId="77777777" w:rsidR="00630C33" w:rsidRPr="00630C33" w:rsidRDefault="00630C33" w:rsidP="00630C33">
            <w:pPr>
              <w:widowControl/>
              <w:jc w:val="center"/>
              <w:rPr>
                <w:rFonts w:ascii="Times New Roman" w:hAnsi="Times New Roman"/>
                <w:color w:val="000000"/>
                <w:kern w:val="0"/>
                <w:szCs w:val="24"/>
              </w:rPr>
            </w:pPr>
            <w:r w:rsidRPr="00630C33">
              <w:rPr>
                <w:rFonts w:ascii="Times New Roman" w:hAnsi="Times New Roman"/>
                <w:color w:val="000000"/>
                <w:kern w:val="0"/>
                <w:szCs w:val="24"/>
              </w:rPr>
              <w:t>4D</w:t>
            </w: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21A8078B" w14:textId="23C3409C" w:rsidR="00630C33" w:rsidRPr="00630C33" w:rsidRDefault="00630C33" w:rsidP="00630C33">
            <w:pPr>
              <w:widowControl/>
              <w:jc w:val="center"/>
              <w:rPr>
                <w:rFonts w:ascii="Times New Roman" w:hAnsi="Times New Roman"/>
                <w:b/>
                <w:bCs/>
                <w:color w:val="000000"/>
                <w:kern w:val="0"/>
                <w:szCs w:val="24"/>
              </w:rPr>
            </w:pPr>
            <w:r w:rsidRPr="00630C33">
              <w:rPr>
                <w:rFonts w:ascii="Times New Roman" w:hAnsi="Times New Roman"/>
                <w:b/>
                <w:bCs/>
                <w:color w:val="000000"/>
                <w:kern w:val="0"/>
                <w:szCs w:val="24"/>
              </w:rPr>
              <w:t>HE</w:t>
            </w:r>
            <w:r w:rsidR="008518C1">
              <w:rPr>
                <w:rFonts w:ascii="Times New Roman" w:hAnsi="Times New Roman"/>
                <w:b/>
                <w:bCs/>
                <w:color w:val="000000"/>
                <w:kern w:val="0"/>
                <w:szCs w:val="24"/>
              </w:rPr>
              <w:t xml:space="preserve"> stain</w:t>
            </w:r>
            <w:r w:rsidRPr="00630C33">
              <w:rPr>
                <w:rFonts w:ascii="Times New Roman" w:hAnsi="Times New Roman"/>
                <w:b/>
                <w:bCs/>
                <w:color w:val="000000"/>
                <w:kern w:val="0"/>
                <w:szCs w:val="24"/>
              </w:rPr>
              <w:t>-Hippocampus-CA3</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46362182"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F (DFn, DFd)</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25B0530B"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P value</w:t>
            </w:r>
          </w:p>
        </w:tc>
      </w:tr>
      <w:tr w:rsidR="005B176A" w:rsidRPr="00630C33" w14:paraId="1239FE10"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431DE9CD"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6D9F30B7" w14:textId="25853C06" w:rsidR="005B176A" w:rsidRPr="00630C33" w:rsidRDefault="005B176A" w:rsidP="005B176A">
            <w:pPr>
              <w:widowControl/>
              <w:rPr>
                <w:rFonts w:ascii="Times New Roman" w:hAnsi="Times New Roman"/>
                <w:kern w:val="0"/>
                <w:szCs w:val="24"/>
              </w:rPr>
            </w:pPr>
            <w:r w:rsidRPr="00630C33">
              <w:rPr>
                <w:rFonts w:ascii="Times New Roman" w:hAnsi="Times New Roman"/>
                <w:kern w:val="0"/>
                <w:szCs w:val="24"/>
              </w:rPr>
              <w:t>Interaction</w:t>
            </w:r>
            <w:r>
              <w:rPr>
                <w:rFonts w:ascii="Times New Roman" w:hAnsi="Times New Roman" w:hint="eastAsia"/>
                <w:kern w:val="0"/>
                <w:szCs w:val="24"/>
              </w:rPr>
              <w:t xml:space="preserve"> (Gr</w:t>
            </w:r>
            <w:r>
              <w:rPr>
                <w:rFonts w:ascii="Times New Roman" w:hAnsi="Times New Roman"/>
                <w:kern w:val="0"/>
                <w:szCs w:val="24"/>
              </w:rPr>
              <w:t xml:space="preserve">oup </w:t>
            </w:r>
            <w:r>
              <w:rPr>
                <w:rFonts w:ascii="Times New Roman" w:hAnsi="Times New Roman"/>
                <w:kern w:val="0"/>
                <w:szCs w:val="24"/>
              </w:rPr>
              <w:sym w:font="Symbol" w:char="F0B4"/>
            </w:r>
            <w:r>
              <w:rPr>
                <w:rFonts w:ascii="Times New Roman" w:hAnsi="Times New Roman"/>
                <w:kern w:val="0"/>
                <w:szCs w:val="24"/>
              </w:rPr>
              <w:t xml:space="preserve"> Time)</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0F1CD51E" w14:textId="62790B76"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(10, </w:t>
            </w:r>
            <w:r w:rsidR="00FE6814">
              <w:rPr>
                <w:rFonts w:ascii="Times New Roman" w:hAnsi="Times New Roman"/>
                <w:kern w:val="0"/>
                <w:szCs w:val="24"/>
              </w:rPr>
              <w:t>135</w:t>
            </w:r>
            <w:r w:rsidRPr="00630C33">
              <w:rPr>
                <w:rFonts w:ascii="Times New Roman" w:hAnsi="Times New Roman"/>
                <w:kern w:val="0"/>
                <w:szCs w:val="24"/>
              </w:rPr>
              <w:t xml:space="preserve">) = </w:t>
            </w:r>
            <w:r w:rsidR="00FE6814">
              <w:rPr>
                <w:rFonts w:ascii="Times New Roman" w:hAnsi="Times New Roman"/>
                <w:kern w:val="0"/>
                <w:szCs w:val="24"/>
              </w:rPr>
              <w:t>3.510</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6028A475" w14:textId="58B9902C"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P=0.</w:t>
            </w:r>
            <w:r w:rsidR="00FE6814">
              <w:rPr>
                <w:rFonts w:ascii="Times New Roman" w:hAnsi="Times New Roman"/>
                <w:kern w:val="0"/>
                <w:szCs w:val="24"/>
              </w:rPr>
              <w:t>0004</w:t>
            </w:r>
          </w:p>
        </w:tc>
      </w:tr>
      <w:tr w:rsidR="005B176A" w:rsidRPr="00630C33" w14:paraId="36E28FFD"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55D47252"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52328AB5" w14:textId="0CA31976" w:rsidR="005B176A" w:rsidRPr="00630C33" w:rsidRDefault="005B176A" w:rsidP="005B176A">
            <w:pPr>
              <w:widowControl/>
              <w:rPr>
                <w:rFonts w:ascii="Times New Roman" w:hAnsi="Times New Roman"/>
                <w:color w:val="000000"/>
                <w:kern w:val="0"/>
                <w:szCs w:val="24"/>
              </w:rPr>
            </w:pPr>
            <w:r>
              <w:rPr>
                <w:rFonts w:ascii="Times New Roman" w:hAnsi="Times New Roman"/>
                <w:color w:val="000000"/>
                <w:kern w:val="0"/>
                <w:szCs w:val="24"/>
              </w:rPr>
              <w:t>Time</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78001033" w14:textId="6ED078A1"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(5, </w:t>
            </w:r>
            <w:r w:rsidR="00FE6814">
              <w:rPr>
                <w:rFonts w:ascii="Times New Roman" w:hAnsi="Times New Roman"/>
                <w:kern w:val="0"/>
                <w:szCs w:val="24"/>
              </w:rPr>
              <w:t>135</w:t>
            </w:r>
            <w:r w:rsidRPr="00630C33">
              <w:rPr>
                <w:rFonts w:ascii="Times New Roman" w:hAnsi="Times New Roman"/>
                <w:kern w:val="0"/>
                <w:szCs w:val="24"/>
              </w:rPr>
              <w:t xml:space="preserve">) = </w:t>
            </w:r>
            <w:r w:rsidR="00FE6814">
              <w:rPr>
                <w:rFonts w:ascii="Times New Roman" w:hAnsi="Times New Roman"/>
                <w:kern w:val="0"/>
                <w:szCs w:val="24"/>
              </w:rPr>
              <w:t>14.04</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357A7B8D"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5B176A" w:rsidRPr="00630C33" w14:paraId="5DF43273"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2CBAA67E"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0F91F17D" w14:textId="77245AC1" w:rsidR="005B176A" w:rsidRPr="00630C33" w:rsidRDefault="005B176A" w:rsidP="005B176A">
            <w:pPr>
              <w:widowControl/>
              <w:rPr>
                <w:rFonts w:ascii="Times New Roman" w:hAnsi="Times New Roman"/>
                <w:color w:val="000000"/>
                <w:kern w:val="0"/>
                <w:szCs w:val="24"/>
              </w:rPr>
            </w:pPr>
            <w:r>
              <w:rPr>
                <w:rFonts w:ascii="Times New Roman" w:hAnsi="Times New Roman"/>
                <w:color w:val="000000"/>
                <w:kern w:val="0"/>
                <w:szCs w:val="24"/>
              </w:rPr>
              <w:t>Group</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6CEA0759" w14:textId="6B84FD3D"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(2, </w:t>
            </w:r>
            <w:r w:rsidR="00FE6814">
              <w:rPr>
                <w:rFonts w:ascii="Times New Roman" w:hAnsi="Times New Roman"/>
                <w:kern w:val="0"/>
                <w:szCs w:val="24"/>
              </w:rPr>
              <w:t>135</w:t>
            </w:r>
            <w:r w:rsidRPr="00630C33">
              <w:rPr>
                <w:rFonts w:ascii="Times New Roman" w:hAnsi="Times New Roman"/>
                <w:kern w:val="0"/>
                <w:szCs w:val="24"/>
              </w:rPr>
              <w:t xml:space="preserve">) = </w:t>
            </w:r>
            <w:r w:rsidR="00FE6814">
              <w:rPr>
                <w:rFonts w:ascii="Times New Roman" w:hAnsi="Times New Roman"/>
                <w:kern w:val="0"/>
                <w:szCs w:val="24"/>
              </w:rPr>
              <w:t>308.6</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6928D159"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8518C1" w:rsidRPr="00630C33" w14:paraId="5D67EA0F" w14:textId="77777777" w:rsidTr="004615F5">
        <w:trPr>
          <w:trHeight w:val="234"/>
        </w:trPr>
        <w:tc>
          <w:tcPr>
            <w:tcW w:w="1061" w:type="dxa"/>
            <w:vMerge w:val="restart"/>
            <w:tcBorders>
              <w:top w:val="nil"/>
              <w:left w:val="single" w:sz="8" w:space="0" w:color="auto"/>
              <w:bottom w:val="single" w:sz="8" w:space="0" w:color="auto"/>
              <w:right w:val="single" w:sz="8" w:space="0" w:color="auto"/>
            </w:tcBorders>
            <w:shd w:val="clear" w:color="auto" w:fill="FFFFFF" w:themeFill="background1"/>
            <w:noWrap/>
            <w:vAlign w:val="center"/>
            <w:hideMark/>
          </w:tcPr>
          <w:p w14:paraId="7C404DED" w14:textId="77777777" w:rsidR="00630C33" w:rsidRPr="00630C33" w:rsidRDefault="00630C33" w:rsidP="00630C33">
            <w:pPr>
              <w:widowControl/>
              <w:jc w:val="center"/>
              <w:rPr>
                <w:rFonts w:ascii="Times New Roman" w:hAnsi="Times New Roman"/>
                <w:color w:val="000000"/>
                <w:kern w:val="0"/>
                <w:szCs w:val="24"/>
              </w:rPr>
            </w:pPr>
            <w:r w:rsidRPr="00630C33">
              <w:rPr>
                <w:rFonts w:ascii="Times New Roman" w:hAnsi="Times New Roman"/>
                <w:color w:val="000000"/>
                <w:kern w:val="0"/>
                <w:szCs w:val="24"/>
              </w:rPr>
              <w:t>4E</w:t>
            </w: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49FA695E" w14:textId="1D9EECD6" w:rsidR="00630C33" w:rsidRPr="00630C33" w:rsidRDefault="00630C33" w:rsidP="00630C33">
            <w:pPr>
              <w:widowControl/>
              <w:jc w:val="center"/>
              <w:rPr>
                <w:rFonts w:ascii="Times New Roman" w:hAnsi="Times New Roman"/>
                <w:b/>
                <w:bCs/>
                <w:color w:val="000000"/>
                <w:kern w:val="0"/>
                <w:szCs w:val="24"/>
              </w:rPr>
            </w:pPr>
            <w:r w:rsidRPr="00630C33">
              <w:rPr>
                <w:rFonts w:ascii="Times New Roman" w:hAnsi="Times New Roman"/>
                <w:b/>
                <w:bCs/>
                <w:color w:val="000000"/>
                <w:kern w:val="0"/>
                <w:szCs w:val="24"/>
              </w:rPr>
              <w:t>HE</w:t>
            </w:r>
            <w:r w:rsidR="008518C1">
              <w:rPr>
                <w:rFonts w:ascii="Times New Roman" w:hAnsi="Times New Roman"/>
                <w:b/>
                <w:bCs/>
                <w:color w:val="000000"/>
                <w:kern w:val="0"/>
                <w:szCs w:val="24"/>
              </w:rPr>
              <w:t xml:space="preserve"> stain</w:t>
            </w:r>
            <w:r w:rsidRPr="00630C33">
              <w:rPr>
                <w:rFonts w:ascii="Times New Roman" w:hAnsi="Times New Roman"/>
                <w:b/>
                <w:bCs/>
                <w:color w:val="000000"/>
                <w:kern w:val="0"/>
                <w:szCs w:val="24"/>
              </w:rPr>
              <w:t>-Hippocampus-DG</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26A9271F"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F (DFn, DFd)</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424EA049"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P value</w:t>
            </w:r>
          </w:p>
        </w:tc>
      </w:tr>
      <w:tr w:rsidR="00FE6814" w:rsidRPr="00630C33" w14:paraId="19E0DA72"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768B1D9C" w14:textId="77777777" w:rsidR="00FE6814" w:rsidRPr="00630C33" w:rsidRDefault="00FE6814" w:rsidP="00FE6814">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51FBD38B" w14:textId="5120D0B7" w:rsidR="00FE6814" w:rsidRPr="00630C33" w:rsidRDefault="00FE6814" w:rsidP="00FE6814">
            <w:pPr>
              <w:widowControl/>
              <w:rPr>
                <w:rFonts w:ascii="Times New Roman" w:hAnsi="Times New Roman"/>
                <w:kern w:val="0"/>
                <w:szCs w:val="24"/>
              </w:rPr>
            </w:pPr>
            <w:r w:rsidRPr="00630C33">
              <w:rPr>
                <w:rFonts w:ascii="Times New Roman" w:hAnsi="Times New Roman"/>
                <w:kern w:val="0"/>
                <w:szCs w:val="24"/>
              </w:rPr>
              <w:t>Interaction</w:t>
            </w:r>
            <w:r>
              <w:rPr>
                <w:rFonts w:ascii="Times New Roman" w:hAnsi="Times New Roman" w:hint="eastAsia"/>
                <w:kern w:val="0"/>
                <w:szCs w:val="24"/>
              </w:rPr>
              <w:t xml:space="preserve"> (Gr</w:t>
            </w:r>
            <w:r>
              <w:rPr>
                <w:rFonts w:ascii="Times New Roman" w:hAnsi="Times New Roman"/>
                <w:kern w:val="0"/>
                <w:szCs w:val="24"/>
              </w:rPr>
              <w:t xml:space="preserve">oup </w:t>
            </w:r>
            <w:r>
              <w:rPr>
                <w:rFonts w:ascii="Times New Roman" w:hAnsi="Times New Roman"/>
                <w:kern w:val="0"/>
                <w:szCs w:val="24"/>
              </w:rPr>
              <w:sym w:font="Symbol" w:char="F0B4"/>
            </w:r>
            <w:r>
              <w:rPr>
                <w:rFonts w:ascii="Times New Roman" w:hAnsi="Times New Roman"/>
                <w:kern w:val="0"/>
                <w:szCs w:val="24"/>
              </w:rPr>
              <w:t xml:space="preserve"> Time)</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44EF6EA9" w14:textId="67F3EBDE" w:rsidR="00FE6814" w:rsidRPr="00630C33" w:rsidRDefault="00FE6814" w:rsidP="00FE6814">
            <w:pPr>
              <w:widowControl/>
              <w:jc w:val="center"/>
              <w:rPr>
                <w:rFonts w:ascii="Times New Roman" w:hAnsi="Times New Roman"/>
                <w:kern w:val="0"/>
                <w:szCs w:val="24"/>
              </w:rPr>
            </w:pPr>
            <w:r w:rsidRPr="00630C33">
              <w:rPr>
                <w:rFonts w:ascii="Times New Roman" w:hAnsi="Times New Roman"/>
                <w:kern w:val="0"/>
                <w:szCs w:val="24"/>
              </w:rPr>
              <w:t xml:space="preserve">F (10, </w:t>
            </w:r>
            <w:r>
              <w:rPr>
                <w:rFonts w:ascii="Times New Roman" w:hAnsi="Times New Roman"/>
                <w:kern w:val="0"/>
                <w:szCs w:val="24"/>
              </w:rPr>
              <w:t>135</w:t>
            </w:r>
            <w:r w:rsidRPr="00630C33">
              <w:rPr>
                <w:rFonts w:ascii="Times New Roman" w:hAnsi="Times New Roman"/>
                <w:kern w:val="0"/>
                <w:szCs w:val="24"/>
              </w:rPr>
              <w:t>) = 1.353</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30752A34" w14:textId="13AC9445" w:rsidR="00FE6814" w:rsidRPr="00630C33" w:rsidRDefault="00FE6814" w:rsidP="00FE6814">
            <w:pPr>
              <w:widowControl/>
              <w:jc w:val="center"/>
              <w:rPr>
                <w:rFonts w:ascii="Times New Roman" w:hAnsi="Times New Roman"/>
                <w:kern w:val="0"/>
                <w:szCs w:val="24"/>
              </w:rPr>
            </w:pPr>
            <w:r w:rsidRPr="00630C33">
              <w:rPr>
                <w:rFonts w:ascii="Times New Roman" w:hAnsi="Times New Roman"/>
                <w:kern w:val="0"/>
                <w:szCs w:val="24"/>
              </w:rPr>
              <w:t>P=</w:t>
            </w:r>
            <w:r>
              <w:rPr>
                <w:rFonts w:ascii="Times New Roman" w:hAnsi="Times New Roman" w:hint="eastAsia"/>
                <w:kern w:val="0"/>
                <w:szCs w:val="24"/>
              </w:rPr>
              <w:t>0.1921</w:t>
            </w:r>
          </w:p>
        </w:tc>
      </w:tr>
      <w:tr w:rsidR="00FE6814" w:rsidRPr="00630C33" w14:paraId="689A0778"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6228FAD0" w14:textId="77777777" w:rsidR="00FE6814" w:rsidRPr="00630C33" w:rsidRDefault="00FE6814" w:rsidP="00FE6814">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592AEEA1" w14:textId="13152F90" w:rsidR="00FE6814" w:rsidRPr="00630C33" w:rsidRDefault="00FE6814" w:rsidP="00FE6814">
            <w:pPr>
              <w:widowControl/>
              <w:rPr>
                <w:rFonts w:ascii="Times New Roman" w:hAnsi="Times New Roman"/>
                <w:color w:val="000000"/>
                <w:kern w:val="0"/>
                <w:szCs w:val="24"/>
              </w:rPr>
            </w:pPr>
            <w:r>
              <w:rPr>
                <w:rFonts w:ascii="Times New Roman" w:hAnsi="Times New Roman"/>
                <w:color w:val="000000"/>
                <w:kern w:val="0"/>
                <w:szCs w:val="24"/>
              </w:rPr>
              <w:t>Time</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5F1173FF" w14:textId="5EC0CEC4" w:rsidR="00FE6814" w:rsidRPr="00630C33" w:rsidRDefault="00FE6814" w:rsidP="00FE6814">
            <w:pPr>
              <w:widowControl/>
              <w:jc w:val="center"/>
              <w:rPr>
                <w:rFonts w:ascii="Times New Roman" w:hAnsi="Times New Roman"/>
                <w:kern w:val="0"/>
                <w:szCs w:val="24"/>
              </w:rPr>
            </w:pPr>
            <w:r w:rsidRPr="00630C33">
              <w:rPr>
                <w:rFonts w:ascii="Times New Roman" w:hAnsi="Times New Roman"/>
                <w:kern w:val="0"/>
                <w:szCs w:val="24"/>
              </w:rPr>
              <w:t xml:space="preserve">F (5, </w:t>
            </w:r>
            <w:r>
              <w:rPr>
                <w:rFonts w:ascii="Times New Roman" w:hAnsi="Times New Roman"/>
                <w:kern w:val="0"/>
                <w:szCs w:val="24"/>
              </w:rPr>
              <w:t>135</w:t>
            </w:r>
            <w:r w:rsidRPr="00630C33">
              <w:rPr>
                <w:rFonts w:ascii="Times New Roman" w:hAnsi="Times New Roman"/>
                <w:kern w:val="0"/>
                <w:szCs w:val="24"/>
              </w:rPr>
              <w:t>) = 2.289</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3B9BF1DA" w14:textId="25C91BC8" w:rsidR="00FE6814" w:rsidRPr="00630C33" w:rsidRDefault="00FE6814" w:rsidP="00FE6814">
            <w:pPr>
              <w:widowControl/>
              <w:jc w:val="center"/>
              <w:rPr>
                <w:rFonts w:ascii="Times New Roman" w:hAnsi="Times New Roman"/>
                <w:kern w:val="0"/>
                <w:szCs w:val="24"/>
              </w:rPr>
            </w:pPr>
            <w:r w:rsidRPr="00630C33">
              <w:rPr>
                <w:rFonts w:ascii="Times New Roman" w:hAnsi="Times New Roman"/>
                <w:kern w:val="0"/>
                <w:szCs w:val="24"/>
              </w:rPr>
              <w:t>P</w:t>
            </w:r>
            <w:r>
              <w:rPr>
                <w:rFonts w:ascii="Times New Roman" w:hAnsi="Times New Roman" w:hint="eastAsia"/>
                <w:kern w:val="0"/>
                <w:szCs w:val="24"/>
              </w:rPr>
              <w:t>&lt;0.0001</w:t>
            </w:r>
          </w:p>
        </w:tc>
      </w:tr>
      <w:tr w:rsidR="005B176A" w:rsidRPr="00630C33" w14:paraId="04086988"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781D672C"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1B0C085C" w14:textId="3E91BCA4" w:rsidR="005B176A" w:rsidRPr="00630C33" w:rsidRDefault="005B176A" w:rsidP="005B176A">
            <w:pPr>
              <w:widowControl/>
              <w:rPr>
                <w:rFonts w:ascii="Times New Roman" w:hAnsi="Times New Roman"/>
                <w:color w:val="000000"/>
                <w:kern w:val="0"/>
                <w:szCs w:val="24"/>
              </w:rPr>
            </w:pPr>
            <w:r>
              <w:rPr>
                <w:rFonts w:ascii="Times New Roman" w:hAnsi="Times New Roman"/>
                <w:color w:val="000000"/>
                <w:kern w:val="0"/>
                <w:szCs w:val="24"/>
              </w:rPr>
              <w:t>Group</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37A97130" w14:textId="2F3B94AF"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(2, </w:t>
            </w:r>
            <w:r w:rsidR="00FE6814">
              <w:rPr>
                <w:rFonts w:ascii="Times New Roman" w:hAnsi="Times New Roman"/>
                <w:kern w:val="0"/>
                <w:szCs w:val="24"/>
              </w:rPr>
              <w:t>135</w:t>
            </w:r>
            <w:r w:rsidRPr="00630C33">
              <w:rPr>
                <w:rFonts w:ascii="Times New Roman" w:hAnsi="Times New Roman"/>
                <w:kern w:val="0"/>
                <w:szCs w:val="24"/>
              </w:rPr>
              <w:t>) = 139.7</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7A680804"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8518C1" w:rsidRPr="00630C33" w14:paraId="16A40D09" w14:textId="77777777" w:rsidTr="004615F5">
        <w:trPr>
          <w:trHeight w:val="234"/>
        </w:trPr>
        <w:tc>
          <w:tcPr>
            <w:tcW w:w="1061" w:type="dxa"/>
            <w:vMerge w:val="restart"/>
            <w:tcBorders>
              <w:top w:val="nil"/>
              <w:left w:val="single" w:sz="8" w:space="0" w:color="auto"/>
              <w:bottom w:val="single" w:sz="8" w:space="0" w:color="auto"/>
              <w:right w:val="single" w:sz="8" w:space="0" w:color="auto"/>
            </w:tcBorders>
            <w:shd w:val="clear" w:color="auto" w:fill="FFFFFF" w:themeFill="background1"/>
            <w:noWrap/>
            <w:vAlign w:val="center"/>
            <w:hideMark/>
          </w:tcPr>
          <w:p w14:paraId="51C5456C" w14:textId="77777777" w:rsidR="00630C33" w:rsidRPr="00630C33" w:rsidRDefault="00630C33" w:rsidP="00630C33">
            <w:pPr>
              <w:widowControl/>
              <w:jc w:val="center"/>
              <w:rPr>
                <w:rFonts w:ascii="Times New Roman" w:hAnsi="Times New Roman"/>
                <w:color w:val="000000"/>
                <w:kern w:val="0"/>
                <w:szCs w:val="24"/>
              </w:rPr>
            </w:pPr>
            <w:r w:rsidRPr="00630C33">
              <w:rPr>
                <w:rFonts w:ascii="Times New Roman" w:hAnsi="Times New Roman"/>
                <w:color w:val="000000"/>
                <w:kern w:val="0"/>
                <w:szCs w:val="24"/>
              </w:rPr>
              <w:t>4F</w:t>
            </w: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180510DC" w14:textId="23B75E62" w:rsidR="00630C33" w:rsidRPr="00630C33" w:rsidRDefault="00630C33" w:rsidP="00630C33">
            <w:pPr>
              <w:widowControl/>
              <w:jc w:val="center"/>
              <w:rPr>
                <w:rFonts w:ascii="Times New Roman" w:hAnsi="Times New Roman"/>
                <w:b/>
                <w:bCs/>
                <w:color w:val="000000"/>
                <w:kern w:val="0"/>
                <w:szCs w:val="24"/>
              </w:rPr>
            </w:pPr>
            <w:r w:rsidRPr="00630C33">
              <w:rPr>
                <w:rFonts w:ascii="Times New Roman" w:hAnsi="Times New Roman"/>
                <w:b/>
                <w:bCs/>
                <w:color w:val="000000"/>
                <w:kern w:val="0"/>
                <w:szCs w:val="24"/>
              </w:rPr>
              <w:t>HE</w:t>
            </w:r>
            <w:r w:rsidR="008518C1">
              <w:rPr>
                <w:rFonts w:ascii="Times New Roman" w:hAnsi="Times New Roman"/>
                <w:b/>
                <w:bCs/>
                <w:color w:val="000000"/>
                <w:kern w:val="0"/>
                <w:szCs w:val="24"/>
              </w:rPr>
              <w:t xml:space="preserve"> stain</w:t>
            </w:r>
            <w:r w:rsidRPr="00630C33">
              <w:rPr>
                <w:rFonts w:ascii="Times New Roman" w:hAnsi="Times New Roman"/>
                <w:b/>
                <w:bCs/>
                <w:color w:val="000000"/>
                <w:kern w:val="0"/>
                <w:szCs w:val="24"/>
              </w:rPr>
              <w:t>-cortex</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15648C7C"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F (DFn, DFd)</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4D6E2C3D"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P value</w:t>
            </w:r>
          </w:p>
        </w:tc>
      </w:tr>
      <w:tr w:rsidR="005B176A" w:rsidRPr="00630C33" w14:paraId="0038C93F"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2E94C2D3"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1C02E71B" w14:textId="45EA59C0" w:rsidR="005B176A" w:rsidRPr="00630C33" w:rsidRDefault="005B176A" w:rsidP="005B176A">
            <w:pPr>
              <w:widowControl/>
              <w:rPr>
                <w:rFonts w:ascii="Times New Roman" w:hAnsi="Times New Roman"/>
                <w:kern w:val="0"/>
                <w:szCs w:val="24"/>
              </w:rPr>
            </w:pPr>
            <w:r w:rsidRPr="00630C33">
              <w:rPr>
                <w:rFonts w:ascii="Times New Roman" w:hAnsi="Times New Roman"/>
                <w:kern w:val="0"/>
                <w:szCs w:val="24"/>
              </w:rPr>
              <w:t>Interaction</w:t>
            </w:r>
            <w:r>
              <w:rPr>
                <w:rFonts w:ascii="Times New Roman" w:hAnsi="Times New Roman" w:hint="eastAsia"/>
                <w:kern w:val="0"/>
                <w:szCs w:val="24"/>
              </w:rPr>
              <w:t xml:space="preserve"> (Gr</w:t>
            </w:r>
            <w:r>
              <w:rPr>
                <w:rFonts w:ascii="Times New Roman" w:hAnsi="Times New Roman"/>
                <w:kern w:val="0"/>
                <w:szCs w:val="24"/>
              </w:rPr>
              <w:t xml:space="preserve">oup </w:t>
            </w:r>
            <w:r>
              <w:rPr>
                <w:rFonts w:ascii="Times New Roman" w:hAnsi="Times New Roman"/>
                <w:kern w:val="0"/>
                <w:szCs w:val="24"/>
              </w:rPr>
              <w:sym w:font="Symbol" w:char="F0B4"/>
            </w:r>
            <w:r>
              <w:rPr>
                <w:rFonts w:ascii="Times New Roman" w:hAnsi="Times New Roman"/>
                <w:kern w:val="0"/>
                <w:szCs w:val="24"/>
              </w:rPr>
              <w:t xml:space="preserve"> Time)</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3668B11B" w14:textId="41996149"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(10, </w:t>
            </w:r>
            <w:r w:rsidR="00FE6814">
              <w:rPr>
                <w:rFonts w:ascii="Times New Roman" w:hAnsi="Times New Roman"/>
                <w:kern w:val="0"/>
                <w:szCs w:val="24"/>
              </w:rPr>
              <w:t>135</w:t>
            </w:r>
            <w:r w:rsidRPr="00630C33">
              <w:rPr>
                <w:rFonts w:ascii="Times New Roman" w:hAnsi="Times New Roman"/>
                <w:kern w:val="0"/>
                <w:szCs w:val="24"/>
              </w:rPr>
              <w:t xml:space="preserve">) = </w:t>
            </w:r>
            <w:r w:rsidR="00FE6814">
              <w:rPr>
                <w:rFonts w:ascii="Times New Roman" w:hAnsi="Times New Roman"/>
                <w:kern w:val="0"/>
                <w:szCs w:val="24"/>
              </w:rPr>
              <w:t>44.152</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695F186C" w14:textId="34360869" w:rsidR="005B176A" w:rsidRPr="00630C33" w:rsidRDefault="00FE6814"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5B176A" w:rsidRPr="00630C33" w14:paraId="55F48F67"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1D8D197B"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491741E0" w14:textId="78DB7C24" w:rsidR="005B176A" w:rsidRPr="00630C33" w:rsidRDefault="005B176A" w:rsidP="005B176A">
            <w:pPr>
              <w:widowControl/>
              <w:rPr>
                <w:rFonts w:ascii="Times New Roman" w:hAnsi="Times New Roman"/>
                <w:color w:val="000000"/>
                <w:kern w:val="0"/>
                <w:szCs w:val="24"/>
              </w:rPr>
            </w:pPr>
            <w:r>
              <w:rPr>
                <w:rFonts w:ascii="Times New Roman" w:hAnsi="Times New Roman"/>
                <w:color w:val="000000"/>
                <w:kern w:val="0"/>
                <w:szCs w:val="24"/>
              </w:rPr>
              <w:t>Time</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1C470D76" w14:textId="092D0A95"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(5, </w:t>
            </w:r>
            <w:r w:rsidR="00FE6814">
              <w:rPr>
                <w:rFonts w:ascii="Times New Roman" w:hAnsi="Times New Roman"/>
                <w:kern w:val="0"/>
                <w:szCs w:val="24"/>
              </w:rPr>
              <w:t>135</w:t>
            </w:r>
            <w:r w:rsidRPr="00630C33">
              <w:rPr>
                <w:rFonts w:ascii="Times New Roman" w:hAnsi="Times New Roman"/>
                <w:kern w:val="0"/>
                <w:szCs w:val="24"/>
              </w:rPr>
              <w:t xml:space="preserve">) = </w:t>
            </w:r>
            <w:r w:rsidR="00FE6814">
              <w:rPr>
                <w:rFonts w:ascii="Times New Roman" w:hAnsi="Times New Roman"/>
                <w:kern w:val="0"/>
                <w:szCs w:val="24"/>
              </w:rPr>
              <w:t>22.33</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6CDC2E99"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5B176A" w:rsidRPr="00630C33" w14:paraId="0EB6F2E8"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222E4AF2"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64FDE84C" w14:textId="1F11E3FE" w:rsidR="005B176A" w:rsidRPr="00630C33" w:rsidRDefault="005B176A" w:rsidP="005B176A">
            <w:pPr>
              <w:widowControl/>
              <w:rPr>
                <w:rFonts w:ascii="Times New Roman" w:hAnsi="Times New Roman"/>
                <w:color w:val="000000"/>
                <w:kern w:val="0"/>
                <w:szCs w:val="24"/>
              </w:rPr>
            </w:pPr>
            <w:r>
              <w:rPr>
                <w:rFonts w:ascii="Times New Roman" w:hAnsi="Times New Roman"/>
                <w:color w:val="000000"/>
                <w:kern w:val="0"/>
                <w:szCs w:val="24"/>
              </w:rPr>
              <w:t>Group</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7BC5A943" w14:textId="13B21BFA"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(2, </w:t>
            </w:r>
            <w:r w:rsidR="00FE6814">
              <w:rPr>
                <w:rFonts w:ascii="Times New Roman" w:hAnsi="Times New Roman"/>
                <w:kern w:val="0"/>
                <w:szCs w:val="24"/>
              </w:rPr>
              <w:t>135</w:t>
            </w:r>
            <w:r w:rsidRPr="00630C33">
              <w:rPr>
                <w:rFonts w:ascii="Times New Roman" w:hAnsi="Times New Roman"/>
                <w:kern w:val="0"/>
                <w:szCs w:val="24"/>
              </w:rPr>
              <w:t xml:space="preserve">) = </w:t>
            </w:r>
            <w:r w:rsidR="00FE6814">
              <w:rPr>
                <w:rFonts w:ascii="Times New Roman" w:hAnsi="Times New Roman"/>
                <w:kern w:val="0"/>
                <w:szCs w:val="24"/>
              </w:rPr>
              <w:t>236.5</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68FB60A1"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8518C1" w:rsidRPr="00630C33" w14:paraId="41177E15" w14:textId="77777777" w:rsidTr="004615F5">
        <w:trPr>
          <w:trHeight w:val="234"/>
        </w:trPr>
        <w:tc>
          <w:tcPr>
            <w:tcW w:w="1061" w:type="dxa"/>
            <w:vMerge w:val="restart"/>
            <w:tcBorders>
              <w:top w:val="nil"/>
              <w:left w:val="single" w:sz="8" w:space="0" w:color="auto"/>
              <w:bottom w:val="single" w:sz="8" w:space="0" w:color="auto"/>
              <w:right w:val="single" w:sz="8" w:space="0" w:color="auto"/>
            </w:tcBorders>
            <w:shd w:val="clear" w:color="auto" w:fill="FFFFFF" w:themeFill="background1"/>
            <w:noWrap/>
            <w:vAlign w:val="center"/>
            <w:hideMark/>
          </w:tcPr>
          <w:p w14:paraId="1B916FC5" w14:textId="77777777" w:rsidR="00630C33" w:rsidRPr="00630C33" w:rsidRDefault="00630C33" w:rsidP="00630C33">
            <w:pPr>
              <w:widowControl/>
              <w:jc w:val="center"/>
              <w:rPr>
                <w:rFonts w:ascii="Times New Roman" w:hAnsi="Times New Roman"/>
                <w:color w:val="000000"/>
                <w:kern w:val="0"/>
                <w:szCs w:val="24"/>
              </w:rPr>
            </w:pPr>
            <w:r w:rsidRPr="00630C33">
              <w:rPr>
                <w:rFonts w:ascii="Times New Roman" w:hAnsi="Times New Roman"/>
                <w:color w:val="000000"/>
                <w:kern w:val="0"/>
                <w:szCs w:val="24"/>
              </w:rPr>
              <w:t>4G</w:t>
            </w: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3579A8F7" w14:textId="5C0DCEF5" w:rsidR="00630C33" w:rsidRPr="00630C33" w:rsidRDefault="00630C33" w:rsidP="00630C33">
            <w:pPr>
              <w:widowControl/>
              <w:jc w:val="center"/>
              <w:rPr>
                <w:rFonts w:ascii="Times New Roman" w:hAnsi="Times New Roman"/>
                <w:b/>
                <w:bCs/>
                <w:color w:val="000000"/>
                <w:kern w:val="0"/>
                <w:szCs w:val="24"/>
              </w:rPr>
            </w:pPr>
            <w:r w:rsidRPr="00630C33">
              <w:rPr>
                <w:rFonts w:ascii="Times New Roman" w:hAnsi="Times New Roman"/>
                <w:b/>
                <w:bCs/>
                <w:color w:val="000000"/>
                <w:kern w:val="0"/>
                <w:szCs w:val="24"/>
              </w:rPr>
              <w:t>HE</w:t>
            </w:r>
            <w:r w:rsidR="008518C1">
              <w:rPr>
                <w:rFonts w:ascii="Times New Roman" w:hAnsi="Times New Roman"/>
                <w:b/>
                <w:bCs/>
                <w:color w:val="000000"/>
                <w:kern w:val="0"/>
                <w:szCs w:val="24"/>
              </w:rPr>
              <w:t xml:space="preserve"> stain</w:t>
            </w:r>
            <w:r w:rsidRPr="00630C33">
              <w:rPr>
                <w:rFonts w:ascii="Times New Roman" w:hAnsi="Times New Roman"/>
                <w:b/>
                <w:bCs/>
                <w:color w:val="000000"/>
                <w:kern w:val="0"/>
                <w:szCs w:val="24"/>
              </w:rPr>
              <w:t>-Hypothalamus</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1753E1C0"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F (DFn, DFd)</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08084A4F"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P value</w:t>
            </w:r>
          </w:p>
        </w:tc>
      </w:tr>
      <w:tr w:rsidR="005B176A" w:rsidRPr="00630C33" w14:paraId="5E8A9D4D"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3D4CCD1C"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46659113" w14:textId="3651EF54" w:rsidR="005B176A" w:rsidRPr="00630C33" w:rsidRDefault="005B176A" w:rsidP="005B176A">
            <w:pPr>
              <w:widowControl/>
              <w:rPr>
                <w:rFonts w:ascii="Times New Roman" w:hAnsi="Times New Roman"/>
                <w:kern w:val="0"/>
                <w:szCs w:val="24"/>
              </w:rPr>
            </w:pPr>
            <w:r w:rsidRPr="00630C33">
              <w:rPr>
                <w:rFonts w:ascii="Times New Roman" w:hAnsi="Times New Roman"/>
                <w:kern w:val="0"/>
                <w:szCs w:val="24"/>
              </w:rPr>
              <w:t>Interaction</w:t>
            </w:r>
            <w:r>
              <w:rPr>
                <w:rFonts w:ascii="Times New Roman" w:hAnsi="Times New Roman" w:hint="eastAsia"/>
                <w:kern w:val="0"/>
                <w:szCs w:val="24"/>
              </w:rPr>
              <w:t xml:space="preserve"> (Gr</w:t>
            </w:r>
            <w:r>
              <w:rPr>
                <w:rFonts w:ascii="Times New Roman" w:hAnsi="Times New Roman"/>
                <w:kern w:val="0"/>
                <w:szCs w:val="24"/>
              </w:rPr>
              <w:t xml:space="preserve">oup </w:t>
            </w:r>
            <w:r>
              <w:rPr>
                <w:rFonts w:ascii="Times New Roman" w:hAnsi="Times New Roman"/>
                <w:kern w:val="0"/>
                <w:szCs w:val="24"/>
              </w:rPr>
              <w:sym w:font="Symbol" w:char="F0B4"/>
            </w:r>
            <w:r>
              <w:rPr>
                <w:rFonts w:ascii="Times New Roman" w:hAnsi="Times New Roman"/>
                <w:kern w:val="0"/>
                <w:szCs w:val="24"/>
              </w:rPr>
              <w:t xml:space="preserve"> Time)</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417B60F1" w14:textId="09030265"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(10, </w:t>
            </w:r>
            <w:r w:rsidR="00FE6814">
              <w:rPr>
                <w:rFonts w:ascii="Times New Roman" w:hAnsi="Times New Roman"/>
                <w:kern w:val="0"/>
                <w:szCs w:val="24"/>
              </w:rPr>
              <w:t>135</w:t>
            </w:r>
            <w:r w:rsidRPr="00630C33">
              <w:rPr>
                <w:rFonts w:ascii="Times New Roman" w:hAnsi="Times New Roman"/>
                <w:kern w:val="0"/>
                <w:szCs w:val="24"/>
              </w:rPr>
              <w:t xml:space="preserve">) = </w:t>
            </w:r>
            <w:r w:rsidR="00FE6814">
              <w:rPr>
                <w:rFonts w:ascii="Times New Roman" w:hAnsi="Times New Roman"/>
                <w:kern w:val="0"/>
                <w:szCs w:val="24"/>
              </w:rPr>
              <w:t>1.72</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3542CBA1"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P=0.5973</w:t>
            </w:r>
          </w:p>
        </w:tc>
      </w:tr>
      <w:tr w:rsidR="005B176A" w:rsidRPr="00630C33" w14:paraId="499578D6"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06C18D8F"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4A6060B8" w14:textId="2B50334E" w:rsidR="005B176A" w:rsidRPr="00630C33" w:rsidRDefault="005B176A" w:rsidP="005B176A">
            <w:pPr>
              <w:widowControl/>
              <w:rPr>
                <w:rFonts w:ascii="Times New Roman" w:hAnsi="Times New Roman"/>
                <w:color w:val="000000"/>
                <w:kern w:val="0"/>
                <w:szCs w:val="24"/>
              </w:rPr>
            </w:pPr>
            <w:r>
              <w:rPr>
                <w:rFonts w:ascii="Times New Roman" w:hAnsi="Times New Roman"/>
                <w:color w:val="000000"/>
                <w:kern w:val="0"/>
                <w:szCs w:val="24"/>
              </w:rPr>
              <w:t>Time</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6E6B4E67" w14:textId="624B9674"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(5, </w:t>
            </w:r>
            <w:r w:rsidR="00FE6814">
              <w:rPr>
                <w:rFonts w:ascii="Times New Roman" w:hAnsi="Times New Roman"/>
                <w:kern w:val="0"/>
                <w:szCs w:val="24"/>
              </w:rPr>
              <w:t>135</w:t>
            </w:r>
            <w:r w:rsidRPr="00630C33">
              <w:rPr>
                <w:rFonts w:ascii="Times New Roman" w:hAnsi="Times New Roman"/>
                <w:kern w:val="0"/>
                <w:szCs w:val="24"/>
              </w:rPr>
              <w:t xml:space="preserve">) = </w:t>
            </w:r>
            <w:r w:rsidR="00FE6814">
              <w:rPr>
                <w:rFonts w:ascii="Times New Roman" w:hAnsi="Times New Roman"/>
                <w:kern w:val="0"/>
                <w:szCs w:val="24"/>
              </w:rPr>
              <w:t>1.0443</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25ABC446"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P=0.5206</w:t>
            </w:r>
          </w:p>
        </w:tc>
      </w:tr>
      <w:tr w:rsidR="005B176A" w:rsidRPr="00630C33" w14:paraId="6AB644F9"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0649878E"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4DE215F2" w14:textId="5B49D4B7" w:rsidR="005B176A" w:rsidRPr="00630C33" w:rsidRDefault="005B176A" w:rsidP="005B176A">
            <w:pPr>
              <w:widowControl/>
              <w:rPr>
                <w:rFonts w:ascii="Times New Roman" w:hAnsi="Times New Roman"/>
                <w:color w:val="000000"/>
                <w:kern w:val="0"/>
                <w:szCs w:val="24"/>
              </w:rPr>
            </w:pPr>
            <w:r>
              <w:rPr>
                <w:rFonts w:ascii="Times New Roman" w:hAnsi="Times New Roman"/>
                <w:color w:val="000000"/>
                <w:kern w:val="0"/>
                <w:szCs w:val="24"/>
              </w:rPr>
              <w:t>Group</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7570CA10" w14:textId="573781A8"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(2, </w:t>
            </w:r>
            <w:r w:rsidR="00FE6814">
              <w:rPr>
                <w:rFonts w:ascii="Times New Roman" w:hAnsi="Times New Roman"/>
                <w:kern w:val="0"/>
                <w:szCs w:val="24"/>
              </w:rPr>
              <w:t>135</w:t>
            </w:r>
            <w:r w:rsidRPr="00630C33">
              <w:rPr>
                <w:rFonts w:ascii="Times New Roman" w:hAnsi="Times New Roman"/>
                <w:kern w:val="0"/>
                <w:szCs w:val="24"/>
              </w:rPr>
              <w:t xml:space="preserve">) = </w:t>
            </w:r>
            <w:r w:rsidR="00FE6814">
              <w:rPr>
                <w:rFonts w:ascii="Times New Roman" w:hAnsi="Times New Roman"/>
                <w:kern w:val="0"/>
                <w:szCs w:val="24"/>
              </w:rPr>
              <w:t>2.892</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0304D043"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P=0.0094</w:t>
            </w:r>
          </w:p>
        </w:tc>
      </w:tr>
      <w:tr w:rsidR="008518C1" w:rsidRPr="00630C33" w14:paraId="7043A690" w14:textId="77777777" w:rsidTr="004615F5">
        <w:trPr>
          <w:trHeight w:val="234"/>
        </w:trPr>
        <w:tc>
          <w:tcPr>
            <w:tcW w:w="1061" w:type="dxa"/>
            <w:vMerge w:val="restart"/>
            <w:tcBorders>
              <w:top w:val="nil"/>
              <w:left w:val="single" w:sz="8" w:space="0" w:color="auto"/>
              <w:bottom w:val="single" w:sz="8" w:space="0" w:color="auto"/>
              <w:right w:val="single" w:sz="8" w:space="0" w:color="auto"/>
            </w:tcBorders>
            <w:shd w:val="clear" w:color="auto" w:fill="FFFFFF" w:themeFill="background1"/>
            <w:noWrap/>
            <w:vAlign w:val="center"/>
            <w:hideMark/>
          </w:tcPr>
          <w:p w14:paraId="6D80EBDC" w14:textId="77777777" w:rsidR="00630C33" w:rsidRPr="00630C33" w:rsidRDefault="00630C33" w:rsidP="00630C33">
            <w:pPr>
              <w:widowControl/>
              <w:jc w:val="center"/>
              <w:rPr>
                <w:rFonts w:ascii="Times New Roman" w:hAnsi="Times New Roman"/>
                <w:color w:val="000000"/>
                <w:kern w:val="0"/>
                <w:szCs w:val="24"/>
              </w:rPr>
            </w:pPr>
            <w:r w:rsidRPr="00630C33">
              <w:rPr>
                <w:rFonts w:ascii="Times New Roman" w:hAnsi="Times New Roman"/>
                <w:color w:val="000000"/>
                <w:kern w:val="0"/>
                <w:szCs w:val="24"/>
              </w:rPr>
              <w:t>4H</w:t>
            </w: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05E53AE1" w14:textId="171F5867" w:rsidR="00630C33" w:rsidRPr="00630C33" w:rsidRDefault="00630C33" w:rsidP="00630C33">
            <w:pPr>
              <w:widowControl/>
              <w:jc w:val="center"/>
              <w:rPr>
                <w:rFonts w:ascii="Times New Roman" w:hAnsi="Times New Roman"/>
                <w:b/>
                <w:bCs/>
                <w:color w:val="000000"/>
                <w:kern w:val="0"/>
                <w:szCs w:val="24"/>
              </w:rPr>
            </w:pPr>
            <w:r w:rsidRPr="00630C33">
              <w:rPr>
                <w:rFonts w:ascii="Times New Roman" w:hAnsi="Times New Roman"/>
                <w:b/>
                <w:bCs/>
                <w:color w:val="000000"/>
                <w:kern w:val="0"/>
                <w:szCs w:val="24"/>
              </w:rPr>
              <w:t>HE</w:t>
            </w:r>
            <w:r w:rsidR="008518C1">
              <w:rPr>
                <w:rFonts w:ascii="Times New Roman" w:hAnsi="Times New Roman"/>
                <w:b/>
                <w:bCs/>
                <w:color w:val="000000"/>
                <w:kern w:val="0"/>
                <w:szCs w:val="24"/>
              </w:rPr>
              <w:t xml:space="preserve"> stain</w:t>
            </w:r>
            <w:r w:rsidRPr="00630C33">
              <w:rPr>
                <w:rFonts w:ascii="Times New Roman" w:hAnsi="Times New Roman"/>
                <w:b/>
                <w:bCs/>
                <w:color w:val="000000"/>
                <w:kern w:val="0"/>
                <w:szCs w:val="24"/>
              </w:rPr>
              <w:t>-striatum</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46108934"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F (DFn, DFd)</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036C63F7"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P value</w:t>
            </w:r>
          </w:p>
        </w:tc>
      </w:tr>
      <w:tr w:rsidR="00FE6814" w:rsidRPr="00630C33" w14:paraId="7280E981"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6E59C61D" w14:textId="77777777" w:rsidR="00FE6814" w:rsidRPr="00630C33" w:rsidRDefault="00FE6814" w:rsidP="00FE6814">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051244A5" w14:textId="47BCB408" w:rsidR="00FE6814" w:rsidRPr="00630C33" w:rsidRDefault="00FE6814" w:rsidP="00FE6814">
            <w:pPr>
              <w:widowControl/>
              <w:rPr>
                <w:rFonts w:ascii="Times New Roman" w:hAnsi="Times New Roman"/>
                <w:kern w:val="0"/>
                <w:szCs w:val="24"/>
              </w:rPr>
            </w:pPr>
            <w:r w:rsidRPr="00630C33">
              <w:rPr>
                <w:rFonts w:ascii="Times New Roman" w:hAnsi="Times New Roman"/>
                <w:kern w:val="0"/>
                <w:szCs w:val="24"/>
              </w:rPr>
              <w:t>Interaction</w:t>
            </w:r>
            <w:r>
              <w:rPr>
                <w:rFonts w:ascii="Times New Roman" w:hAnsi="Times New Roman" w:hint="eastAsia"/>
                <w:kern w:val="0"/>
                <w:szCs w:val="24"/>
              </w:rPr>
              <w:t xml:space="preserve"> (Gr</w:t>
            </w:r>
            <w:r>
              <w:rPr>
                <w:rFonts w:ascii="Times New Roman" w:hAnsi="Times New Roman"/>
                <w:kern w:val="0"/>
                <w:szCs w:val="24"/>
              </w:rPr>
              <w:t xml:space="preserve">oup </w:t>
            </w:r>
            <w:r>
              <w:rPr>
                <w:rFonts w:ascii="Times New Roman" w:hAnsi="Times New Roman"/>
                <w:kern w:val="0"/>
                <w:szCs w:val="24"/>
              </w:rPr>
              <w:sym w:font="Symbol" w:char="F0B4"/>
            </w:r>
            <w:r>
              <w:rPr>
                <w:rFonts w:ascii="Times New Roman" w:hAnsi="Times New Roman"/>
                <w:kern w:val="0"/>
                <w:szCs w:val="24"/>
              </w:rPr>
              <w:t xml:space="preserve"> Time)</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28E01608" w14:textId="51A248F3" w:rsidR="00FE6814" w:rsidRPr="00630C33" w:rsidRDefault="00FE6814" w:rsidP="00FE6814">
            <w:pPr>
              <w:widowControl/>
              <w:jc w:val="center"/>
              <w:rPr>
                <w:rFonts w:ascii="Times New Roman" w:hAnsi="Times New Roman"/>
                <w:kern w:val="0"/>
                <w:szCs w:val="24"/>
              </w:rPr>
            </w:pPr>
            <w:r w:rsidRPr="00630C33">
              <w:rPr>
                <w:rFonts w:ascii="Times New Roman" w:hAnsi="Times New Roman"/>
                <w:kern w:val="0"/>
                <w:szCs w:val="24"/>
              </w:rPr>
              <w:t xml:space="preserve">F (10, </w:t>
            </w:r>
            <w:r>
              <w:rPr>
                <w:rFonts w:ascii="Times New Roman" w:hAnsi="Times New Roman"/>
                <w:kern w:val="0"/>
                <w:szCs w:val="24"/>
              </w:rPr>
              <w:t>135</w:t>
            </w:r>
            <w:r w:rsidRPr="00630C33">
              <w:rPr>
                <w:rFonts w:ascii="Times New Roman" w:hAnsi="Times New Roman"/>
                <w:kern w:val="0"/>
                <w:szCs w:val="24"/>
              </w:rPr>
              <w:t xml:space="preserve">) = </w:t>
            </w:r>
            <w:r>
              <w:rPr>
                <w:rFonts w:ascii="Times New Roman" w:hAnsi="Times New Roman"/>
                <w:kern w:val="0"/>
                <w:szCs w:val="24"/>
              </w:rPr>
              <w:t>2.699</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37B9EB34" w14:textId="59D56EE3" w:rsidR="00FE6814" w:rsidRPr="00630C33" w:rsidRDefault="00FE6814" w:rsidP="00FE6814">
            <w:pPr>
              <w:widowControl/>
              <w:jc w:val="center"/>
              <w:rPr>
                <w:rFonts w:ascii="Times New Roman" w:hAnsi="Times New Roman"/>
                <w:kern w:val="0"/>
                <w:szCs w:val="24"/>
              </w:rPr>
            </w:pPr>
            <w:r w:rsidRPr="00630C33">
              <w:rPr>
                <w:rFonts w:ascii="Times New Roman" w:hAnsi="Times New Roman"/>
                <w:kern w:val="0"/>
                <w:szCs w:val="24"/>
              </w:rPr>
              <w:t>P=</w:t>
            </w:r>
            <w:r>
              <w:rPr>
                <w:rFonts w:ascii="Times New Roman" w:hAnsi="Times New Roman" w:hint="eastAsia"/>
                <w:kern w:val="0"/>
                <w:szCs w:val="24"/>
              </w:rPr>
              <w:t>0.0053</w:t>
            </w:r>
          </w:p>
        </w:tc>
      </w:tr>
      <w:tr w:rsidR="00FE6814" w:rsidRPr="00630C33" w14:paraId="25D443E0"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568ADBDE" w14:textId="77777777" w:rsidR="00FE6814" w:rsidRPr="00630C33" w:rsidRDefault="00FE6814" w:rsidP="00FE6814">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2821C3F8" w14:textId="7494E701" w:rsidR="00FE6814" w:rsidRPr="00630C33" w:rsidRDefault="00FE6814" w:rsidP="00FE6814">
            <w:pPr>
              <w:widowControl/>
              <w:rPr>
                <w:rFonts w:ascii="Times New Roman" w:hAnsi="Times New Roman"/>
                <w:color w:val="000000"/>
                <w:kern w:val="0"/>
                <w:szCs w:val="24"/>
              </w:rPr>
            </w:pPr>
            <w:r>
              <w:rPr>
                <w:rFonts w:ascii="Times New Roman" w:hAnsi="Times New Roman"/>
                <w:color w:val="000000"/>
                <w:kern w:val="0"/>
                <w:szCs w:val="24"/>
              </w:rPr>
              <w:t>Time</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3267BF49" w14:textId="1FC7E463" w:rsidR="00FE6814" w:rsidRPr="00630C33" w:rsidRDefault="00FE6814" w:rsidP="00FE6814">
            <w:pPr>
              <w:widowControl/>
              <w:jc w:val="center"/>
              <w:rPr>
                <w:rFonts w:ascii="Times New Roman" w:hAnsi="Times New Roman"/>
                <w:kern w:val="0"/>
                <w:szCs w:val="24"/>
              </w:rPr>
            </w:pPr>
            <w:r w:rsidRPr="00630C33">
              <w:rPr>
                <w:rFonts w:ascii="Times New Roman" w:hAnsi="Times New Roman"/>
                <w:kern w:val="0"/>
                <w:szCs w:val="24"/>
              </w:rPr>
              <w:t xml:space="preserve">F (5, </w:t>
            </w:r>
            <w:r>
              <w:rPr>
                <w:rFonts w:ascii="Times New Roman" w:hAnsi="Times New Roman"/>
                <w:kern w:val="0"/>
                <w:szCs w:val="24"/>
              </w:rPr>
              <w:t>135</w:t>
            </w:r>
            <w:r w:rsidRPr="00630C33">
              <w:rPr>
                <w:rFonts w:ascii="Times New Roman" w:hAnsi="Times New Roman"/>
                <w:kern w:val="0"/>
                <w:szCs w:val="24"/>
              </w:rPr>
              <w:t xml:space="preserve">) = </w:t>
            </w:r>
            <w:r>
              <w:rPr>
                <w:rFonts w:ascii="Times New Roman" w:hAnsi="Times New Roman"/>
                <w:kern w:val="0"/>
                <w:szCs w:val="24"/>
              </w:rPr>
              <w:t>2.621</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51222437" w14:textId="52915FD6" w:rsidR="00FE6814" w:rsidRPr="00630C33" w:rsidRDefault="00FE6814" w:rsidP="00FE6814">
            <w:pPr>
              <w:widowControl/>
              <w:jc w:val="center"/>
              <w:rPr>
                <w:rFonts w:ascii="Times New Roman" w:hAnsi="Times New Roman"/>
                <w:kern w:val="0"/>
                <w:szCs w:val="24"/>
              </w:rPr>
            </w:pPr>
            <w:r w:rsidRPr="00630C33">
              <w:rPr>
                <w:rFonts w:ascii="Times New Roman" w:hAnsi="Times New Roman"/>
                <w:kern w:val="0"/>
                <w:szCs w:val="24"/>
              </w:rPr>
              <w:t>P=</w:t>
            </w:r>
            <w:r>
              <w:rPr>
                <w:rFonts w:ascii="Times New Roman" w:hAnsi="Times New Roman" w:hint="eastAsia"/>
                <w:kern w:val="0"/>
                <w:szCs w:val="24"/>
              </w:rPr>
              <w:t>0.0026</w:t>
            </w:r>
          </w:p>
        </w:tc>
      </w:tr>
      <w:tr w:rsidR="00FE6814" w:rsidRPr="00630C33" w14:paraId="15ECA364"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5B3C9F72" w14:textId="77777777" w:rsidR="00FE6814" w:rsidRPr="00630C33" w:rsidRDefault="00FE6814" w:rsidP="00FE6814">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3FBDC5A9" w14:textId="329A3E14" w:rsidR="00FE6814" w:rsidRPr="00630C33" w:rsidRDefault="00FE6814" w:rsidP="00FE6814">
            <w:pPr>
              <w:widowControl/>
              <w:rPr>
                <w:rFonts w:ascii="Times New Roman" w:hAnsi="Times New Roman"/>
                <w:color w:val="000000"/>
                <w:kern w:val="0"/>
                <w:szCs w:val="24"/>
              </w:rPr>
            </w:pPr>
            <w:r>
              <w:rPr>
                <w:rFonts w:ascii="Times New Roman" w:hAnsi="Times New Roman"/>
                <w:color w:val="000000"/>
                <w:kern w:val="0"/>
                <w:szCs w:val="24"/>
              </w:rPr>
              <w:t>Group</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6E54B7CA" w14:textId="310F9419" w:rsidR="00FE6814" w:rsidRPr="00630C33" w:rsidRDefault="00FE6814" w:rsidP="00FE6814">
            <w:pPr>
              <w:widowControl/>
              <w:jc w:val="center"/>
              <w:rPr>
                <w:rFonts w:ascii="Times New Roman" w:hAnsi="Times New Roman"/>
                <w:kern w:val="0"/>
                <w:szCs w:val="24"/>
              </w:rPr>
            </w:pPr>
            <w:r w:rsidRPr="00630C33">
              <w:rPr>
                <w:rFonts w:ascii="Times New Roman" w:hAnsi="Times New Roman"/>
                <w:kern w:val="0"/>
                <w:szCs w:val="24"/>
              </w:rPr>
              <w:t xml:space="preserve">F (2, </w:t>
            </w:r>
            <w:r>
              <w:rPr>
                <w:rFonts w:ascii="Times New Roman" w:hAnsi="Times New Roman"/>
                <w:kern w:val="0"/>
                <w:szCs w:val="24"/>
              </w:rPr>
              <w:t>135</w:t>
            </w:r>
            <w:r w:rsidRPr="00630C33">
              <w:rPr>
                <w:rFonts w:ascii="Times New Roman" w:hAnsi="Times New Roman"/>
                <w:kern w:val="0"/>
                <w:szCs w:val="24"/>
              </w:rPr>
              <w:t xml:space="preserve">) = </w:t>
            </w:r>
            <w:r>
              <w:rPr>
                <w:rFonts w:ascii="Times New Roman" w:hAnsi="Times New Roman"/>
                <w:kern w:val="0"/>
                <w:szCs w:val="24"/>
              </w:rPr>
              <w:t>7.595</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431BA097" w14:textId="3DB15D4C" w:rsidR="00FE6814" w:rsidRPr="00630C33" w:rsidRDefault="00FE6814" w:rsidP="00FE6814">
            <w:pPr>
              <w:widowControl/>
              <w:jc w:val="center"/>
              <w:rPr>
                <w:rFonts w:ascii="Times New Roman" w:hAnsi="Times New Roman"/>
                <w:kern w:val="0"/>
                <w:szCs w:val="24"/>
              </w:rPr>
            </w:pPr>
            <w:r w:rsidRPr="00630C33">
              <w:rPr>
                <w:rFonts w:ascii="Times New Roman" w:hAnsi="Times New Roman"/>
                <w:kern w:val="0"/>
                <w:szCs w:val="24"/>
              </w:rPr>
              <w:t>P</w:t>
            </w:r>
            <w:r>
              <w:rPr>
                <w:rFonts w:ascii="Times New Roman" w:hAnsi="Times New Roman" w:hint="eastAsia"/>
                <w:kern w:val="0"/>
                <w:szCs w:val="24"/>
              </w:rPr>
              <w:t>=0.028</w:t>
            </w:r>
          </w:p>
        </w:tc>
      </w:tr>
      <w:tr w:rsidR="00630C33" w:rsidRPr="00630C33" w14:paraId="10543505" w14:textId="77777777" w:rsidTr="004615F5">
        <w:trPr>
          <w:trHeight w:val="234"/>
        </w:trPr>
        <w:tc>
          <w:tcPr>
            <w:tcW w:w="1061" w:type="dxa"/>
            <w:vMerge w:val="restart"/>
            <w:tcBorders>
              <w:top w:val="nil"/>
              <w:left w:val="single" w:sz="8" w:space="0" w:color="auto"/>
              <w:bottom w:val="single" w:sz="8" w:space="0" w:color="auto"/>
              <w:right w:val="single" w:sz="8" w:space="0" w:color="auto"/>
            </w:tcBorders>
            <w:shd w:val="clear" w:color="auto" w:fill="FFFFFF" w:themeFill="background1"/>
            <w:noWrap/>
            <w:vAlign w:val="center"/>
            <w:hideMark/>
          </w:tcPr>
          <w:p w14:paraId="3244E156" w14:textId="77777777" w:rsidR="00630C33" w:rsidRPr="00630C33" w:rsidRDefault="00630C33" w:rsidP="00630C33">
            <w:pPr>
              <w:widowControl/>
              <w:jc w:val="center"/>
              <w:rPr>
                <w:rFonts w:ascii="Times New Roman" w:hAnsi="Times New Roman"/>
                <w:color w:val="000000"/>
                <w:kern w:val="0"/>
                <w:szCs w:val="24"/>
              </w:rPr>
            </w:pPr>
            <w:r w:rsidRPr="00630C33">
              <w:rPr>
                <w:rFonts w:ascii="Times New Roman" w:hAnsi="Times New Roman"/>
                <w:color w:val="000000"/>
                <w:kern w:val="0"/>
                <w:szCs w:val="24"/>
              </w:rPr>
              <w:t>5B</w:t>
            </w: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178567F4" w14:textId="38E1E823" w:rsidR="00630C33" w:rsidRPr="00630C33" w:rsidRDefault="008518C1" w:rsidP="00630C33">
            <w:pPr>
              <w:widowControl/>
              <w:jc w:val="center"/>
              <w:rPr>
                <w:rFonts w:ascii="Times New Roman" w:hAnsi="Times New Roman"/>
                <w:b/>
                <w:bCs/>
                <w:color w:val="000000"/>
                <w:kern w:val="0"/>
                <w:szCs w:val="24"/>
              </w:rPr>
            </w:pPr>
            <w:r>
              <w:rPr>
                <w:rFonts w:ascii="Times New Roman" w:hAnsi="Times New Roman"/>
                <w:b/>
                <w:bCs/>
                <w:color w:val="000000"/>
                <w:kern w:val="0"/>
                <w:szCs w:val="24"/>
              </w:rPr>
              <w:t>C</w:t>
            </w:r>
            <w:r w:rsidR="00630C33" w:rsidRPr="00630C33">
              <w:rPr>
                <w:rFonts w:ascii="Times New Roman" w:hAnsi="Times New Roman"/>
                <w:b/>
                <w:bCs/>
                <w:color w:val="000000"/>
                <w:kern w:val="0"/>
                <w:szCs w:val="24"/>
              </w:rPr>
              <w:t>ontusion v</w:t>
            </w:r>
            <w:r>
              <w:rPr>
                <w:rFonts w:ascii="Times New Roman" w:hAnsi="Times New Roman"/>
                <w:b/>
                <w:bCs/>
                <w:color w:val="000000"/>
                <w:kern w:val="0"/>
                <w:szCs w:val="24"/>
              </w:rPr>
              <w:t>o</w:t>
            </w:r>
            <w:r w:rsidR="00630C33" w:rsidRPr="00630C33">
              <w:rPr>
                <w:rFonts w:ascii="Times New Roman" w:hAnsi="Times New Roman"/>
                <w:b/>
                <w:bCs/>
                <w:color w:val="000000"/>
                <w:kern w:val="0"/>
                <w:szCs w:val="24"/>
              </w:rPr>
              <w:t>lume</w:t>
            </w:r>
            <w:r>
              <w:rPr>
                <w:rFonts w:ascii="Times New Roman" w:hAnsi="Times New Roman"/>
                <w:b/>
                <w:bCs/>
                <w:color w:val="000000"/>
                <w:kern w:val="0"/>
                <w:szCs w:val="24"/>
              </w:rPr>
              <w:t xml:space="preserve">: </w:t>
            </w:r>
            <w:r w:rsidR="00630C33" w:rsidRPr="00630C33">
              <w:rPr>
                <w:rFonts w:ascii="Times New Roman" w:hAnsi="Times New Roman"/>
                <w:b/>
                <w:bCs/>
                <w:color w:val="000000"/>
                <w:kern w:val="0"/>
                <w:szCs w:val="24"/>
              </w:rPr>
              <w:t>TTC with MRI-T2WI</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73F1A898"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F (DFn, DFd)</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18DDCED3"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P value</w:t>
            </w:r>
          </w:p>
        </w:tc>
      </w:tr>
      <w:tr w:rsidR="00FE6814" w:rsidRPr="00630C33" w14:paraId="14E04B77"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0982B56B" w14:textId="77777777" w:rsidR="00FE6814" w:rsidRPr="00630C33" w:rsidRDefault="00FE6814" w:rsidP="00FE6814">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767690FA" w14:textId="52D8CC39" w:rsidR="00FE6814" w:rsidRPr="00630C33" w:rsidRDefault="00FE6814" w:rsidP="00FE6814">
            <w:pPr>
              <w:widowControl/>
              <w:rPr>
                <w:rFonts w:ascii="Times New Roman" w:hAnsi="Times New Roman"/>
                <w:kern w:val="0"/>
                <w:szCs w:val="24"/>
              </w:rPr>
            </w:pPr>
            <w:r w:rsidRPr="00630C33">
              <w:rPr>
                <w:rFonts w:ascii="Times New Roman" w:hAnsi="Times New Roman"/>
                <w:kern w:val="0"/>
                <w:szCs w:val="24"/>
              </w:rPr>
              <w:t>Interaction</w:t>
            </w:r>
            <w:r>
              <w:rPr>
                <w:rFonts w:ascii="Times New Roman" w:hAnsi="Times New Roman" w:hint="eastAsia"/>
                <w:kern w:val="0"/>
                <w:szCs w:val="24"/>
              </w:rPr>
              <w:t xml:space="preserve"> (Gr</w:t>
            </w:r>
            <w:r>
              <w:rPr>
                <w:rFonts w:ascii="Times New Roman" w:hAnsi="Times New Roman"/>
                <w:kern w:val="0"/>
                <w:szCs w:val="24"/>
              </w:rPr>
              <w:t xml:space="preserve">oup </w:t>
            </w:r>
            <w:r>
              <w:rPr>
                <w:rFonts w:ascii="Times New Roman" w:hAnsi="Times New Roman"/>
                <w:kern w:val="0"/>
                <w:szCs w:val="24"/>
              </w:rPr>
              <w:sym w:font="Symbol" w:char="F0B4"/>
            </w:r>
            <w:r>
              <w:rPr>
                <w:rFonts w:ascii="Times New Roman" w:hAnsi="Times New Roman"/>
                <w:kern w:val="0"/>
                <w:szCs w:val="24"/>
              </w:rPr>
              <w:t xml:space="preserve"> Time)</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3DA4AF1F" w14:textId="5854FAC2" w:rsidR="00FE6814" w:rsidRPr="00630C33" w:rsidRDefault="00FE6814" w:rsidP="00FE6814">
            <w:pPr>
              <w:widowControl/>
              <w:jc w:val="center"/>
              <w:rPr>
                <w:rFonts w:ascii="Times New Roman" w:hAnsi="Times New Roman"/>
                <w:kern w:val="0"/>
                <w:szCs w:val="24"/>
              </w:rPr>
            </w:pPr>
            <w:r w:rsidRPr="00630C33">
              <w:rPr>
                <w:rFonts w:ascii="Times New Roman" w:hAnsi="Times New Roman"/>
                <w:kern w:val="0"/>
                <w:szCs w:val="24"/>
              </w:rPr>
              <w:t xml:space="preserve">F (20, 93) = </w:t>
            </w:r>
            <w:r>
              <w:rPr>
                <w:rFonts w:ascii="Times New Roman" w:hAnsi="Times New Roman"/>
                <w:kern w:val="0"/>
                <w:szCs w:val="24"/>
              </w:rPr>
              <w:t>0.2927</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71DF0C1B" w14:textId="4F24CFA0" w:rsidR="00FE6814" w:rsidRPr="00630C33" w:rsidRDefault="00FE6814" w:rsidP="00FE6814">
            <w:pPr>
              <w:widowControl/>
              <w:jc w:val="center"/>
              <w:rPr>
                <w:rFonts w:ascii="Times New Roman" w:hAnsi="Times New Roman"/>
                <w:kern w:val="0"/>
                <w:szCs w:val="24"/>
              </w:rPr>
            </w:pPr>
            <w:r w:rsidRPr="00630C33">
              <w:rPr>
                <w:rFonts w:ascii="Times New Roman" w:hAnsi="Times New Roman"/>
                <w:kern w:val="0"/>
                <w:szCs w:val="24"/>
              </w:rPr>
              <w:t>P=</w:t>
            </w:r>
            <w:r>
              <w:rPr>
                <w:rFonts w:ascii="Times New Roman" w:hAnsi="Times New Roman" w:hint="eastAsia"/>
                <w:kern w:val="0"/>
                <w:szCs w:val="24"/>
              </w:rPr>
              <w:t>0.9986</w:t>
            </w:r>
          </w:p>
        </w:tc>
      </w:tr>
      <w:tr w:rsidR="00FE6814" w:rsidRPr="00630C33" w14:paraId="1C2842D2"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7BBBDE2E" w14:textId="77777777" w:rsidR="00FE6814" w:rsidRPr="00630C33" w:rsidRDefault="00FE6814" w:rsidP="00FE6814">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714795A0" w14:textId="6E372528" w:rsidR="00FE6814" w:rsidRPr="00630C33" w:rsidRDefault="00FE6814" w:rsidP="00FE6814">
            <w:pPr>
              <w:widowControl/>
              <w:rPr>
                <w:rFonts w:ascii="Times New Roman" w:hAnsi="Times New Roman"/>
                <w:color w:val="000000"/>
                <w:kern w:val="0"/>
                <w:szCs w:val="24"/>
              </w:rPr>
            </w:pPr>
            <w:r>
              <w:rPr>
                <w:rFonts w:ascii="Times New Roman" w:hAnsi="Times New Roman"/>
                <w:color w:val="000000"/>
                <w:kern w:val="0"/>
                <w:szCs w:val="24"/>
              </w:rPr>
              <w:t>Time</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62441256" w14:textId="523DFD39" w:rsidR="00FE6814" w:rsidRPr="00630C33" w:rsidRDefault="00FE6814" w:rsidP="00FE6814">
            <w:pPr>
              <w:widowControl/>
              <w:jc w:val="center"/>
              <w:rPr>
                <w:rFonts w:ascii="Times New Roman" w:hAnsi="Times New Roman"/>
                <w:kern w:val="0"/>
                <w:szCs w:val="24"/>
              </w:rPr>
            </w:pPr>
            <w:r w:rsidRPr="00630C33">
              <w:rPr>
                <w:rFonts w:ascii="Times New Roman" w:hAnsi="Times New Roman"/>
                <w:kern w:val="0"/>
                <w:szCs w:val="24"/>
              </w:rPr>
              <w:t xml:space="preserve">F (4, 93) = </w:t>
            </w:r>
            <w:r>
              <w:rPr>
                <w:rFonts w:ascii="Times New Roman" w:hAnsi="Times New Roman"/>
                <w:kern w:val="0"/>
                <w:szCs w:val="24"/>
              </w:rPr>
              <w:t>0.6377</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688046C8" w14:textId="2F285437" w:rsidR="00FE6814" w:rsidRPr="00630C33" w:rsidRDefault="00FE6814" w:rsidP="00FE6814">
            <w:pPr>
              <w:widowControl/>
              <w:jc w:val="center"/>
              <w:rPr>
                <w:rFonts w:ascii="Times New Roman" w:hAnsi="Times New Roman"/>
                <w:kern w:val="0"/>
                <w:szCs w:val="24"/>
              </w:rPr>
            </w:pPr>
            <w:r w:rsidRPr="00630C33">
              <w:rPr>
                <w:rFonts w:ascii="Times New Roman" w:hAnsi="Times New Roman"/>
                <w:kern w:val="0"/>
                <w:szCs w:val="24"/>
              </w:rPr>
              <w:t>P=</w:t>
            </w:r>
            <w:r>
              <w:rPr>
                <w:rFonts w:ascii="Times New Roman" w:hAnsi="Times New Roman" w:hint="eastAsia"/>
                <w:kern w:val="0"/>
                <w:szCs w:val="24"/>
              </w:rPr>
              <w:t>0.6369</w:t>
            </w:r>
          </w:p>
        </w:tc>
      </w:tr>
      <w:tr w:rsidR="005B176A" w:rsidRPr="00630C33" w14:paraId="57B108AD"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4F9835CD"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1D54C634" w14:textId="1C99FA0B" w:rsidR="005B176A" w:rsidRPr="00630C33" w:rsidRDefault="005B176A" w:rsidP="005B176A">
            <w:pPr>
              <w:widowControl/>
              <w:rPr>
                <w:rFonts w:ascii="Times New Roman" w:hAnsi="Times New Roman"/>
                <w:color w:val="000000"/>
                <w:kern w:val="0"/>
                <w:szCs w:val="24"/>
              </w:rPr>
            </w:pPr>
            <w:r>
              <w:rPr>
                <w:rFonts w:ascii="Times New Roman" w:hAnsi="Times New Roman"/>
                <w:color w:val="000000"/>
                <w:kern w:val="0"/>
                <w:szCs w:val="24"/>
              </w:rPr>
              <w:t>Group</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58446C5D" w14:textId="39339A06"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(5, 93) = </w:t>
            </w:r>
            <w:r w:rsidR="00FE6814">
              <w:rPr>
                <w:rFonts w:ascii="Times New Roman" w:hAnsi="Times New Roman"/>
                <w:kern w:val="0"/>
                <w:szCs w:val="24"/>
              </w:rPr>
              <w:t>67.35</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53FE23D2"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8518C1" w:rsidRPr="00630C33" w14:paraId="294190E7" w14:textId="77777777" w:rsidTr="004615F5">
        <w:trPr>
          <w:trHeight w:val="234"/>
        </w:trPr>
        <w:tc>
          <w:tcPr>
            <w:tcW w:w="1061" w:type="dxa"/>
            <w:vMerge w:val="restart"/>
            <w:tcBorders>
              <w:top w:val="nil"/>
              <w:left w:val="single" w:sz="8" w:space="0" w:color="auto"/>
              <w:bottom w:val="single" w:sz="8" w:space="0" w:color="auto"/>
              <w:right w:val="single" w:sz="8" w:space="0" w:color="auto"/>
            </w:tcBorders>
            <w:shd w:val="clear" w:color="auto" w:fill="FFFFFF" w:themeFill="background1"/>
            <w:noWrap/>
            <w:vAlign w:val="center"/>
            <w:hideMark/>
          </w:tcPr>
          <w:p w14:paraId="4DE3246C" w14:textId="77777777" w:rsidR="00630C33" w:rsidRPr="00630C33" w:rsidRDefault="00630C33" w:rsidP="00630C33">
            <w:pPr>
              <w:widowControl/>
              <w:jc w:val="center"/>
              <w:rPr>
                <w:rFonts w:ascii="Times New Roman" w:hAnsi="Times New Roman"/>
                <w:color w:val="000000"/>
                <w:kern w:val="0"/>
                <w:szCs w:val="24"/>
              </w:rPr>
            </w:pPr>
            <w:r w:rsidRPr="00630C33">
              <w:rPr>
                <w:rFonts w:ascii="Times New Roman" w:hAnsi="Times New Roman"/>
                <w:color w:val="000000"/>
                <w:kern w:val="0"/>
                <w:szCs w:val="24"/>
              </w:rPr>
              <w:t>6B</w:t>
            </w: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1DF92757" w14:textId="77777777" w:rsidR="00630C33" w:rsidRPr="00630C33" w:rsidRDefault="00630C33" w:rsidP="00630C33">
            <w:pPr>
              <w:widowControl/>
              <w:jc w:val="center"/>
              <w:rPr>
                <w:rFonts w:ascii="Times New Roman" w:hAnsi="Times New Roman"/>
                <w:b/>
                <w:bCs/>
                <w:color w:val="000000"/>
                <w:kern w:val="0"/>
                <w:szCs w:val="24"/>
              </w:rPr>
            </w:pPr>
            <w:r w:rsidRPr="00630C33">
              <w:rPr>
                <w:rFonts w:ascii="Times New Roman" w:hAnsi="Times New Roman"/>
                <w:b/>
                <w:bCs/>
                <w:color w:val="000000"/>
                <w:kern w:val="0"/>
                <w:szCs w:val="24"/>
              </w:rPr>
              <w:t>MRI-T1WI</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7A6701DA"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F (DFn, DFd)</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5CBF12D0"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P value</w:t>
            </w:r>
          </w:p>
        </w:tc>
      </w:tr>
      <w:tr w:rsidR="005B176A" w:rsidRPr="00630C33" w14:paraId="7B5C957C"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5360B181"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3F86758F" w14:textId="58F14071" w:rsidR="005B176A" w:rsidRPr="00630C33" w:rsidRDefault="005B176A" w:rsidP="005B176A">
            <w:pPr>
              <w:widowControl/>
              <w:rPr>
                <w:rFonts w:ascii="Times New Roman" w:hAnsi="Times New Roman"/>
                <w:kern w:val="0"/>
                <w:szCs w:val="24"/>
              </w:rPr>
            </w:pPr>
            <w:r w:rsidRPr="00630C33">
              <w:rPr>
                <w:rFonts w:ascii="Times New Roman" w:hAnsi="Times New Roman"/>
                <w:kern w:val="0"/>
                <w:szCs w:val="24"/>
              </w:rPr>
              <w:t>Interaction</w:t>
            </w:r>
            <w:r>
              <w:rPr>
                <w:rFonts w:ascii="Times New Roman" w:hAnsi="Times New Roman" w:hint="eastAsia"/>
                <w:kern w:val="0"/>
                <w:szCs w:val="24"/>
              </w:rPr>
              <w:t xml:space="preserve"> (Gr</w:t>
            </w:r>
            <w:r>
              <w:rPr>
                <w:rFonts w:ascii="Times New Roman" w:hAnsi="Times New Roman"/>
                <w:kern w:val="0"/>
                <w:szCs w:val="24"/>
              </w:rPr>
              <w:t xml:space="preserve">oup </w:t>
            </w:r>
            <w:r>
              <w:rPr>
                <w:rFonts w:ascii="Times New Roman" w:hAnsi="Times New Roman"/>
                <w:kern w:val="0"/>
                <w:szCs w:val="24"/>
              </w:rPr>
              <w:sym w:font="Symbol" w:char="F0B4"/>
            </w:r>
            <w:r>
              <w:rPr>
                <w:rFonts w:ascii="Times New Roman" w:hAnsi="Times New Roman"/>
                <w:kern w:val="0"/>
                <w:szCs w:val="24"/>
              </w:rPr>
              <w:t xml:space="preserve"> Time)</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2458C4AB" w14:textId="5E780161"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(8, </w:t>
            </w:r>
            <w:r w:rsidR="00FE6814">
              <w:rPr>
                <w:rFonts w:ascii="Times New Roman" w:hAnsi="Times New Roman"/>
                <w:kern w:val="0"/>
                <w:szCs w:val="24"/>
              </w:rPr>
              <w:t>53</w:t>
            </w:r>
            <w:r w:rsidRPr="00630C33">
              <w:rPr>
                <w:rFonts w:ascii="Times New Roman" w:hAnsi="Times New Roman"/>
                <w:kern w:val="0"/>
                <w:szCs w:val="24"/>
              </w:rPr>
              <w:t xml:space="preserve">) = </w:t>
            </w:r>
            <w:r w:rsidR="00FE6814">
              <w:rPr>
                <w:rFonts w:ascii="Times New Roman" w:hAnsi="Times New Roman"/>
                <w:kern w:val="0"/>
                <w:szCs w:val="24"/>
              </w:rPr>
              <w:t>1.085</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7C7DA62A" w14:textId="3CD9D1D6" w:rsidR="005B176A" w:rsidRPr="00630C33" w:rsidRDefault="00FE6814" w:rsidP="005B176A">
            <w:pPr>
              <w:widowControl/>
              <w:jc w:val="center"/>
              <w:rPr>
                <w:rFonts w:ascii="Times New Roman" w:hAnsi="Times New Roman"/>
                <w:kern w:val="0"/>
                <w:szCs w:val="24"/>
              </w:rPr>
            </w:pPr>
            <w:r w:rsidRPr="00630C33">
              <w:rPr>
                <w:rFonts w:ascii="Times New Roman" w:hAnsi="Times New Roman"/>
                <w:kern w:val="0"/>
                <w:szCs w:val="24"/>
              </w:rPr>
              <w:t>P=</w:t>
            </w:r>
            <w:r>
              <w:rPr>
                <w:rFonts w:ascii="Times New Roman" w:hAnsi="Times New Roman" w:hint="eastAsia"/>
                <w:kern w:val="0"/>
                <w:szCs w:val="24"/>
              </w:rPr>
              <w:t>0.3877</w:t>
            </w:r>
          </w:p>
        </w:tc>
      </w:tr>
      <w:tr w:rsidR="005B176A" w:rsidRPr="00630C33" w14:paraId="6A5ED425"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29DFBC8B"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0750FC23" w14:textId="13F13245" w:rsidR="005B176A" w:rsidRPr="00630C33" w:rsidRDefault="005B176A" w:rsidP="005B176A">
            <w:pPr>
              <w:widowControl/>
              <w:rPr>
                <w:rFonts w:ascii="Times New Roman" w:hAnsi="Times New Roman"/>
                <w:color w:val="000000"/>
                <w:kern w:val="0"/>
                <w:szCs w:val="24"/>
              </w:rPr>
            </w:pPr>
            <w:r>
              <w:rPr>
                <w:rFonts w:ascii="Times New Roman" w:hAnsi="Times New Roman"/>
                <w:color w:val="000000"/>
                <w:kern w:val="0"/>
                <w:szCs w:val="24"/>
              </w:rPr>
              <w:t>Time</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48E583CF" w14:textId="29B728AA"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(4, </w:t>
            </w:r>
            <w:r w:rsidR="00FE6814">
              <w:rPr>
                <w:rFonts w:ascii="Times New Roman" w:hAnsi="Times New Roman"/>
                <w:kern w:val="0"/>
                <w:szCs w:val="24"/>
              </w:rPr>
              <w:t>53</w:t>
            </w:r>
            <w:r w:rsidRPr="00630C33">
              <w:rPr>
                <w:rFonts w:ascii="Times New Roman" w:hAnsi="Times New Roman"/>
                <w:kern w:val="0"/>
                <w:szCs w:val="24"/>
              </w:rPr>
              <w:t xml:space="preserve">) = </w:t>
            </w:r>
            <w:r w:rsidR="00FE6814">
              <w:rPr>
                <w:rFonts w:ascii="Times New Roman" w:hAnsi="Times New Roman"/>
                <w:kern w:val="0"/>
                <w:szCs w:val="24"/>
              </w:rPr>
              <w:t>8.742</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27FE85C6"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5B176A" w:rsidRPr="00630C33" w14:paraId="15CC4FA9"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52FD79C4"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61352460" w14:textId="655DB4A4" w:rsidR="005B176A" w:rsidRPr="00630C33" w:rsidRDefault="005B176A" w:rsidP="005B176A">
            <w:pPr>
              <w:widowControl/>
              <w:rPr>
                <w:rFonts w:ascii="Times New Roman" w:hAnsi="Times New Roman"/>
                <w:color w:val="000000"/>
                <w:kern w:val="0"/>
                <w:szCs w:val="24"/>
              </w:rPr>
            </w:pPr>
            <w:r>
              <w:rPr>
                <w:rFonts w:ascii="Times New Roman" w:hAnsi="Times New Roman"/>
                <w:color w:val="000000"/>
                <w:kern w:val="0"/>
                <w:szCs w:val="24"/>
              </w:rPr>
              <w:t>Group</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4EC15E5A" w14:textId="79C98D7A"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(2, </w:t>
            </w:r>
            <w:r w:rsidR="00FE6814">
              <w:rPr>
                <w:rFonts w:ascii="Times New Roman" w:hAnsi="Times New Roman"/>
                <w:kern w:val="0"/>
                <w:szCs w:val="24"/>
              </w:rPr>
              <w:t>53</w:t>
            </w:r>
            <w:r w:rsidRPr="00630C33">
              <w:rPr>
                <w:rFonts w:ascii="Times New Roman" w:hAnsi="Times New Roman"/>
                <w:kern w:val="0"/>
                <w:szCs w:val="24"/>
              </w:rPr>
              <w:t xml:space="preserve">) = </w:t>
            </w:r>
            <w:r w:rsidR="00FE6814">
              <w:rPr>
                <w:rFonts w:ascii="Times New Roman" w:hAnsi="Times New Roman"/>
                <w:kern w:val="0"/>
                <w:szCs w:val="24"/>
              </w:rPr>
              <w:t>2.852</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6B4D769D" w14:textId="44456859" w:rsidR="005B176A" w:rsidRPr="00630C33" w:rsidRDefault="00FE6814" w:rsidP="005B176A">
            <w:pPr>
              <w:widowControl/>
              <w:jc w:val="center"/>
              <w:rPr>
                <w:rFonts w:ascii="Times New Roman" w:hAnsi="Times New Roman"/>
                <w:kern w:val="0"/>
                <w:szCs w:val="24"/>
              </w:rPr>
            </w:pPr>
            <w:r w:rsidRPr="00630C33">
              <w:rPr>
                <w:rFonts w:ascii="Times New Roman" w:hAnsi="Times New Roman"/>
                <w:kern w:val="0"/>
                <w:szCs w:val="24"/>
              </w:rPr>
              <w:t>P=</w:t>
            </w:r>
            <w:r>
              <w:rPr>
                <w:rFonts w:ascii="Times New Roman" w:hAnsi="Times New Roman" w:hint="eastAsia"/>
                <w:kern w:val="0"/>
                <w:szCs w:val="24"/>
              </w:rPr>
              <w:t>0.0759</w:t>
            </w:r>
          </w:p>
        </w:tc>
      </w:tr>
      <w:tr w:rsidR="00630C33" w:rsidRPr="00630C33" w14:paraId="05FA0CCC" w14:textId="77777777" w:rsidTr="004615F5">
        <w:trPr>
          <w:trHeight w:val="234"/>
        </w:trPr>
        <w:tc>
          <w:tcPr>
            <w:tcW w:w="1061" w:type="dxa"/>
            <w:vMerge w:val="restart"/>
            <w:tcBorders>
              <w:top w:val="nil"/>
              <w:left w:val="single" w:sz="8" w:space="0" w:color="auto"/>
              <w:bottom w:val="single" w:sz="8" w:space="0" w:color="auto"/>
              <w:right w:val="single" w:sz="8" w:space="0" w:color="auto"/>
            </w:tcBorders>
            <w:shd w:val="clear" w:color="auto" w:fill="FFFFFF" w:themeFill="background1"/>
            <w:noWrap/>
            <w:vAlign w:val="center"/>
            <w:hideMark/>
          </w:tcPr>
          <w:p w14:paraId="5A18CC27" w14:textId="77777777" w:rsidR="00630C33" w:rsidRPr="00630C33" w:rsidRDefault="00630C33" w:rsidP="00630C33">
            <w:pPr>
              <w:widowControl/>
              <w:jc w:val="center"/>
              <w:rPr>
                <w:rFonts w:ascii="Times New Roman" w:hAnsi="Times New Roman"/>
                <w:color w:val="000000"/>
                <w:kern w:val="0"/>
                <w:szCs w:val="24"/>
              </w:rPr>
            </w:pPr>
            <w:r w:rsidRPr="00630C33">
              <w:rPr>
                <w:rFonts w:ascii="Times New Roman" w:hAnsi="Times New Roman"/>
                <w:color w:val="000000"/>
                <w:kern w:val="0"/>
                <w:szCs w:val="24"/>
              </w:rPr>
              <w:t>8B</w:t>
            </w: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045CD222" w14:textId="4F30B517" w:rsidR="00630C33" w:rsidRPr="00630C33" w:rsidRDefault="00630C33" w:rsidP="00630C33">
            <w:pPr>
              <w:widowControl/>
              <w:jc w:val="center"/>
              <w:rPr>
                <w:rFonts w:ascii="Times New Roman" w:hAnsi="Times New Roman"/>
                <w:b/>
                <w:bCs/>
                <w:color w:val="000000"/>
                <w:kern w:val="0"/>
                <w:szCs w:val="24"/>
              </w:rPr>
            </w:pPr>
            <w:r w:rsidRPr="00630C33">
              <w:rPr>
                <w:rFonts w:ascii="Times New Roman" w:hAnsi="Times New Roman"/>
                <w:b/>
                <w:bCs/>
                <w:color w:val="000000"/>
                <w:kern w:val="0"/>
                <w:szCs w:val="24"/>
              </w:rPr>
              <w:t>LFB</w:t>
            </w:r>
            <w:r w:rsidR="00581A24">
              <w:rPr>
                <w:rFonts w:ascii="Times New Roman" w:hAnsi="Times New Roman"/>
                <w:b/>
                <w:bCs/>
                <w:color w:val="000000"/>
                <w:kern w:val="0"/>
                <w:szCs w:val="24"/>
              </w:rPr>
              <w:t xml:space="preserve"> stain</w:t>
            </w:r>
            <w:r w:rsidRPr="00630C33">
              <w:rPr>
                <w:rFonts w:ascii="Times New Roman" w:hAnsi="Times New Roman"/>
                <w:b/>
                <w:bCs/>
                <w:color w:val="000000"/>
                <w:kern w:val="0"/>
                <w:szCs w:val="24"/>
              </w:rPr>
              <w:t>-Hippocampus</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77F60D48"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F (DFn, DFd)</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3568866E"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P value</w:t>
            </w:r>
          </w:p>
        </w:tc>
      </w:tr>
      <w:tr w:rsidR="005B176A" w:rsidRPr="00630C33" w14:paraId="12E16291"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64C991A0"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23E484B6" w14:textId="667FAB09" w:rsidR="005B176A" w:rsidRPr="00630C33" w:rsidRDefault="005B176A" w:rsidP="005B176A">
            <w:pPr>
              <w:widowControl/>
              <w:rPr>
                <w:rFonts w:ascii="Times New Roman" w:hAnsi="Times New Roman"/>
                <w:kern w:val="0"/>
                <w:szCs w:val="24"/>
              </w:rPr>
            </w:pPr>
            <w:r w:rsidRPr="00630C33">
              <w:rPr>
                <w:rFonts w:ascii="Times New Roman" w:hAnsi="Times New Roman"/>
                <w:kern w:val="0"/>
                <w:szCs w:val="24"/>
              </w:rPr>
              <w:t>Interaction</w:t>
            </w:r>
            <w:r>
              <w:rPr>
                <w:rFonts w:ascii="Times New Roman" w:hAnsi="Times New Roman" w:hint="eastAsia"/>
                <w:kern w:val="0"/>
                <w:szCs w:val="24"/>
              </w:rPr>
              <w:t xml:space="preserve"> (Gr</w:t>
            </w:r>
            <w:r>
              <w:rPr>
                <w:rFonts w:ascii="Times New Roman" w:hAnsi="Times New Roman"/>
                <w:kern w:val="0"/>
                <w:szCs w:val="24"/>
              </w:rPr>
              <w:t xml:space="preserve">oup </w:t>
            </w:r>
            <w:r>
              <w:rPr>
                <w:rFonts w:ascii="Times New Roman" w:hAnsi="Times New Roman"/>
                <w:kern w:val="0"/>
                <w:szCs w:val="24"/>
              </w:rPr>
              <w:sym w:font="Symbol" w:char="F0B4"/>
            </w:r>
            <w:r>
              <w:rPr>
                <w:rFonts w:ascii="Times New Roman" w:hAnsi="Times New Roman"/>
                <w:kern w:val="0"/>
                <w:szCs w:val="24"/>
              </w:rPr>
              <w:t xml:space="preserve"> Time)</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10C40EF0" w14:textId="459911B1"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(10, </w:t>
            </w:r>
            <w:r w:rsidR="00FE6814">
              <w:rPr>
                <w:rFonts w:ascii="Times New Roman" w:hAnsi="Times New Roman"/>
                <w:kern w:val="0"/>
                <w:szCs w:val="24"/>
              </w:rPr>
              <w:t>135</w:t>
            </w:r>
            <w:r w:rsidRPr="00630C33">
              <w:rPr>
                <w:rFonts w:ascii="Times New Roman" w:hAnsi="Times New Roman"/>
                <w:kern w:val="0"/>
                <w:szCs w:val="24"/>
              </w:rPr>
              <w:t xml:space="preserve">) = </w:t>
            </w:r>
            <w:r w:rsidR="00FE6814">
              <w:rPr>
                <w:rFonts w:ascii="Times New Roman" w:hAnsi="Times New Roman"/>
                <w:kern w:val="0"/>
                <w:szCs w:val="24"/>
              </w:rPr>
              <w:t>129.7</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4C7DD857"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5B176A" w:rsidRPr="00630C33" w14:paraId="4E9429A8"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6B8F09CC"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6977CEFE" w14:textId="5DB1D20A" w:rsidR="005B176A" w:rsidRPr="00630C33" w:rsidRDefault="005B176A" w:rsidP="005B176A">
            <w:pPr>
              <w:widowControl/>
              <w:rPr>
                <w:rFonts w:ascii="Times New Roman" w:hAnsi="Times New Roman"/>
                <w:color w:val="000000"/>
                <w:kern w:val="0"/>
                <w:szCs w:val="24"/>
              </w:rPr>
            </w:pPr>
            <w:r>
              <w:rPr>
                <w:rFonts w:ascii="Times New Roman" w:hAnsi="Times New Roman"/>
                <w:color w:val="000000"/>
                <w:kern w:val="0"/>
                <w:szCs w:val="24"/>
              </w:rPr>
              <w:t>Time</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344CD817" w14:textId="28219B51"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(5, </w:t>
            </w:r>
            <w:r w:rsidR="00FE6814">
              <w:rPr>
                <w:rFonts w:ascii="Times New Roman" w:hAnsi="Times New Roman"/>
                <w:kern w:val="0"/>
                <w:szCs w:val="24"/>
              </w:rPr>
              <w:t>135</w:t>
            </w:r>
            <w:r w:rsidRPr="00630C33">
              <w:rPr>
                <w:rFonts w:ascii="Times New Roman" w:hAnsi="Times New Roman"/>
                <w:kern w:val="0"/>
                <w:szCs w:val="24"/>
              </w:rPr>
              <w:t xml:space="preserve">) = </w:t>
            </w:r>
            <w:r w:rsidR="00FE6814">
              <w:rPr>
                <w:rFonts w:ascii="Times New Roman" w:hAnsi="Times New Roman"/>
                <w:kern w:val="0"/>
                <w:szCs w:val="24"/>
              </w:rPr>
              <w:t>407.8</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030AC0D4"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5B176A" w:rsidRPr="00630C33" w14:paraId="4F21386D"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250EE50E"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47761E74" w14:textId="169511BF" w:rsidR="005B176A" w:rsidRPr="00630C33" w:rsidRDefault="005B176A" w:rsidP="005B176A">
            <w:pPr>
              <w:widowControl/>
              <w:rPr>
                <w:rFonts w:ascii="Times New Roman" w:hAnsi="Times New Roman"/>
                <w:color w:val="000000"/>
                <w:kern w:val="0"/>
                <w:szCs w:val="24"/>
              </w:rPr>
            </w:pPr>
            <w:r>
              <w:rPr>
                <w:rFonts w:ascii="Times New Roman" w:hAnsi="Times New Roman"/>
                <w:color w:val="000000"/>
                <w:kern w:val="0"/>
                <w:szCs w:val="24"/>
              </w:rPr>
              <w:t>Group</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197B3637" w14:textId="1FA19D58"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(2, </w:t>
            </w:r>
            <w:r w:rsidR="00FE6814">
              <w:rPr>
                <w:rFonts w:ascii="Times New Roman" w:hAnsi="Times New Roman"/>
                <w:kern w:val="0"/>
                <w:szCs w:val="24"/>
              </w:rPr>
              <w:t>135</w:t>
            </w:r>
            <w:r w:rsidRPr="00630C33">
              <w:rPr>
                <w:rFonts w:ascii="Times New Roman" w:hAnsi="Times New Roman"/>
                <w:kern w:val="0"/>
                <w:szCs w:val="24"/>
              </w:rPr>
              <w:t xml:space="preserve">) = </w:t>
            </w:r>
            <w:r w:rsidR="00FE6814">
              <w:rPr>
                <w:rFonts w:ascii="Times New Roman" w:hAnsi="Times New Roman"/>
                <w:kern w:val="0"/>
                <w:szCs w:val="24"/>
              </w:rPr>
              <w:t>5631</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26DB88F0"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8518C1" w:rsidRPr="00630C33" w14:paraId="4B8ECD3C" w14:textId="77777777" w:rsidTr="004615F5">
        <w:trPr>
          <w:trHeight w:val="234"/>
        </w:trPr>
        <w:tc>
          <w:tcPr>
            <w:tcW w:w="1061" w:type="dxa"/>
            <w:vMerge w:val="restart"/>
            <w:tcBorders>
              <w:top w:val="nil"/>
              <w:left w:val="single" w:sz="8" w:space="0" w:color="auto"/>
              <w:bottom w:val="single" w:sz="8" w:space="0" w:color="auto"/>
              <w:right w:val="single" w:sz="8" w:space="0" w:color="auto"/>
            </w:tcBorders>
            <w:shd w:val="clear" w:color="auto" w:fill="FFFFFF" w:themeFill="background1"/>
            <w:noWrap/>
            <w:vAlign w:val="center"/>
            <w:hideMark/>
          </w:tcPr>
          <w:p w14:paraId="487E9440" w14:textId="77777777" w:rsidR="00630C33" w:rsidRPr="00630C33" w:rsidRDefault="00630C33" w:rsidP="00630C33">
            <w:pPr>
              <w:widowControl/>
              <w:jc w:val="center"/>
              <w:rPr>
                <w:rFonts w:ascii="Times New Roman" w:hAnsi="Times New Roman"/>
                <w:color w:val="000000"/>
                <w:kern w:val="0"/>
                <w:szCs w:val="24"/>
              </w:rPr>
            </w:pPr>
            <w:r w:rsidRPr="00630C33">
              <w:rPr>
                <w:rFonts w:ascii="Times New Roman" w:hAnsi="Times New Roman"/>
                <w:color w:val="000000"/>
                <w:kern w:val="0"/>
                <w:szCs w:val="24"/>
              </w:rPr>
              <w:t>9B</w:t>
            </w: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3B0A2F3F" w14:textId="04E03084" w:rsidR="00630C33" w:rsidRPr="00630C33" w:rsidRDefault="00630C33" w:rsidP="00630C33">
            <w:pPr>
              <w:widowControl/>
              <w:jc w:val="center"/>
              <w:rPr>
                <w:rFonts w:ascii="Times New Roman" w:hAnsi="Times New Roman"/>
                <w:b/>
                <w:bCs/>
                <w:color w:val="000000"/>
                <w:kern w:val="0"/>
                <w:szCs w:val="24"/>
              </w:rPr>
            </w:pPr>
            <w:r w:rsidRPr="00630C33">
              <w:rPr>
                <w:rFonts w:ascii="Times New Roman" w:hAnsi="Times New Roman"/>
                <w:b/>
                <w:bCs/>
                <w:color w:val="000000"/>
                <w:kern w:val="0"/>
                <w:szCs w:val="24"/>
              </w:rPr>
              <w:t>LFB</w:t>
            </w:r>
            <w:r w:rsidR="00581A24">
              <w:rPr>
                <w:rFonts w:ascii="Times New Roman" w:hAnsi="Times New Roman"/>
                <w:b/>
                <w:bCs/>
                <w:color w:val="000000"/>
                <w:kern w:val="0"/>
                <w:szCs w:val="24"/>
              </w:rPr>
              <w:t xml:space="preserve"> stain</w:t>
            </w:r>
            <w:r w:rsidRPr="00630C33">
              <w:rPr>
                <w:rFonts w:ascii="Times New Roman" w:hAnsi="Times New Roman"/>
                <w:b/>
                <w:bCs/>
                <w:color w:val="000000"/>
                <w:kern w:val="0"/>
                <w:szCs w:val="24"/>
              </w:rPr>
              <w:t>-CC</w:t>
            </w:r>
            <w:r w:rsidR="00581A24">
              <w:rPr>
                <w:rFonts w:ascii="Times New Roman" w:hAnsi="Times New Roman"/>
                <w:b/>
                <w:bCs/>
                <w:color w:val="000000"/>
                <w:kern w:val="0"/>
                <w:szCs w:val="24"/>
              </w:rPr>
              <w:t>b</w:t>
            </w:r>
            <w:r w:rsidRPr="00630C33">
              <w:rPr>
                <w:rFonts w:ascii="Times New Roman" w:hAnsi="Times New Roman"/>
                <w:b/>
                <w:bCs/>
                <w:color w:val="000000"/>
                <w:kern w:val="0"/>
                <w:szCs w:val="24"/>
              </w:rPr>
              <w:t>-Ipsilateral</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10C34F1E"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F (DFn, DFd)</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2FBEF376"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P value</w:t>
            </w:r>
          </w:p>
        </w:tc>
      </w:tr>
      <w:tr w:rsidR="005B176A" w:rsidRPr="00630C33" w14:paraId="7DF28BA8"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406448B2"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62459C98" w14:textId="782D16C3" w:rsidR="005B176A" w:rsidRPr="00630C33" w:rsidRDefault="005B176A" w:rsidP="005B176A">
            <w:pPr>
              <w:widowControl/>
              <w:rPr>
                <w:rFonts w:ascii="Times New Roman" w:hAnsi="Times New Roman"/>
                <w:kern w:val="0"/>
                <w:szCs w:val="24"/>
              </w:rPr>
            </w:pPr>
            <w:r w:rsidRPr="00630C33">
              <w:rPr>
                <w:rFonts w:ascii="Times New Roman" w:hAnsi="Times New Roman"/>
                <w:kern w:val="0"/>
                <w:szCs w:val="24"/>
              </w:rPr>
              <w:t>Interaction</w:t>
            </w:r>
            <w:r>
              <w:rPr>
                <w:rFonts w:ascii="Times New Roman" w:hAnsi="Times New Roman" w:hint="eastAsia"/>
                <w:kern w:val="0"/>
                <w:szCs w:val="24"/>
              </w:rPr>
              <w:t xml:space="preserve"> (Gr</w:t>
            </w:r>
            <w:r>
              <w:rPr>
                <w:rFonts w:ascii="Times New Roman" w:hAnsi="Times New Roman"/>
                <w:kern w:val="0"/>
                <w:szCs w:val="24"/>
              </w:rPr>
              <w:t xml:space="preserve">oup </w:t>
            </w:r>
            <w:r>
              <w:rPr>
                <w:rFonts w:ascii="Times New Roman" w:hAnsi="Times New Roman"/>
                <w:kern w:val="0"/>
                <w:szCs w:val="24"/>
              </w:rPr>
              <w:sym w:font="Symbol" w:char="F0B4"/>
            </w:r>
            <w:r>
              <w:rPr>
                <w:rFonts w:ascii="Times New Roman" w:hAnsi="Times New Roman"/>
                <w:kern w:val="0"/>
                <w:szCs w:val="24"/>
              </w:rPr>
              <w:t xml:space="preserve"> Time)</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23955B72" w14:textId="15C25A8E"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(10, </w:t>
            </w:r>
            <w:r w:rsidR="00FE6814">
              <w:rPr>
                <w:rFonts w:ascii="Times New Roman" w:hAnsi="Times New Roman"/>
                <w:kern w:val="0"/>
                <w:szCs w:val="24"/>
              </w:rPr>
              <w:t>135</w:t>
            </w:r>
            <w:r w:rsidRPr="00630C33">
              <w:rPr>
                <w:rFonts w:ascii="Times New Roman" w:hAnsi="Times New Roman"/>
                <w:kern w:val="0"/>
                <w:szCs w:val="24"/>
              </w:rPr>
              <w:t xml:space="preserve">) = </w:t>
            </w:r>
            <w:r w:rsidR="00FE6814">
              <w:rPr>
                <w:rFonts w:ascii="Times New Roman" w:hAnsi="Times New Roman"/>
                <w:kern w:val="0"/>
                <w:szCs w:val="24"/>
              </w:rPr>
              <w:t>7.282</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33E1F14B"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5B176A" w:rsidRPr="00630C33" w14:paraId="1238D1F3"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5CE49BD3"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493AC7CA" w14:textId="49AB1355" w:rsidR="005B176A" w:rsidRPr="00630C33" w:rsidRDefault="005B176A" w:rsidP="005B176A">
            <w:pPr>
              <w:widowControl/>
              <w:rPr>
                <w:rFonts w:ascii="Times New Roman" w:hAnsi="Times New Roman"/>
                <w:color w:val="000000"/>
                <w:kern w:val="0"/>
                <w:szCs w:val="24"/>
              </w:rPr>
            </w:pPr>
            <w:r>
              <w:rPr>
                <w:rFonts w:ascii="Times New Roman" w:hAnsi="Times New Roman"/>
                <w:color w:val="000000"/>
                <w:kern w:val="0"/>
                <w:szCs w:val="24"/>
              </w:rPr>
              <w:t>Time</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6F0F7DED" w14:textId="391E9736"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(5, </w:t>
            </w:r>
            <w:r w:rsidR="00FE6814">
              <w:rPr>
                <w:rFonts w:ascii="Times New Roman" w:hAnsi="Times New Roman"/>
                <w:kern w:val="0"/>
                <w:szCs w:val="24"/>
              </w:rPr>
              <w:t>135</w:t>
            </w:r>
            <w:r w:rsidRPr="00630C33">
              <w:rPr>
                <w:rFonts w:ascii="Times New Roman" w:hAnsi="Times New Roman"/>
                <w:kern w:val="0"/>
                <w:szCs w:val="24"/>
              </w:rPr>
              <w:t xml:space="preserve">) = </w:t>
            </w:r>
            <w:r w:rsidR="00FE6814">
              <w:rPr>
                <w:rFonts w:ascii="Times New Roman" w:hAnsi="Times New Roman"/>
                <w:kern w:val="0"/>
                <w:szCs w:val="24"/>
              </w:rPr>
              <w:t>58.36</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405EDC5E"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5B176A" w:rsidRPr="00630C33" w14:paraId="5B022481"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28DB1BEA"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78CAA22B" w14:textId="12753D7B" w:rsidR="005B176A" w:rsidRPr="00630C33" w:rsidRDefault="005B176A" w:rsidP="005B176A">
            <w:pPr>
              <w:widowControl/>
              <w:rPr>
                <w:rFonts w:ascii="Times New Roman" w:hAnsi="Times New Roman"/>
                <w:color w:val="000000"/>
                <w:kern w:val="0"/>
                <w:szCs w:val="24"/>
              </w:rPr>
            </w:pPr>
            <w:r>
              <w:rPr>
                <w:rFonts w:ascii="Times New Roman" w:hAnsi="Times New Roman"/>
                <w:color w:val="000000"/>
                <w:kern w:val="0"/>
                <w:szCs w:val="24"/>
              </w:rPr>
              <w:t>Group</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10BC3460" w14:textId="228CD25F"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(2, </w:t>
            </w:r>
            <w:r w:rsidR="00FE6814">
              <w:rPr>
                <w:rFonts w:ascii="Times New Roman" w:hAnsi="Times New Roman"/>
                <w:kern w:val="0"/>
                <w:szCs w:val="24"/>
              </w:rPr>
              <w:t>135</w:t>
            </w:r>
            <w:r w:rsidRPr="00630C33">
              <w:rPr>
                <w:rFonts w:ascii="Times New Roman" w:hAnsi="Times New Roman"/>
                <w:kern w:val="0"/>
                <w:szCs w:val="24"/>
              </w:rPr>
              <w:t xml:space="preserve">) = </w:t>
            </w:r>
            <w:r w:rsidR="00FE6814">
              <w:rPr>
                <w:rFonts w:ascii="Times New Roman" w:hAnsi="Times New Roman"/>
                <w:kern w:val="0"/>
                <w:szCs w:val="24"/>
              </w:rPr>
              <w:t>228.7</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1F31F7F5"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8518C1" w:rsidRPr="00630C33" w14:paraId="39479618" w14:textId="77777777" w:rsidTr="004615F5">
        <w:trPr>
          <w:trHeight w:val="234"/>
        </w:trPr>
        <w:tc>
          <w:tcPr>
            <w:tcW w:w="1061" w:type="dxa"/>
            <w:vMerge w:val="restart"/>
            <w:tcBorders>
              <w:top w:val="nil"/>
              <w:left w:val="single" w:sz="8" w:space="0" w:color="auto"/>
              <w:bottom w:val="single" w:sz="8" w:space="0" w:color="auto"/>
              <w:right w:val="single" w:sz="8" w:space="0" w:color="auto"/>
            </w:tcBorders>
            <w:shd w:val="clear" w:color="auto" w:fill="FFFFFF" w:themeFill="background1"/>
            <w:noWrap/>
            <w:vAlign w:val="center"/>
            <w:hideMark/>
          </w:tcPr>
          <w:p w14:paraId="7C3F5309" w14:textId="77777777" w:rsidR="00630C33" w:rsidRPr="00630C33" w:rsidRDefault="00630C33" w:rsidP="00630C33">
            <w:pPr>
              <w:widowControl/>
              <w:jc w:val="center"/>
              <w:rPr>
                <w:rFonts w:ascii="Times New Roman" w:hAnsi="Times New Roman"/>
                <w:color w:val="000000"/>
                <w:kern w:val="0"/>
                <w:szCs w:val="24"/>
              </w:rPr>
            </w:pPr>
            <w:r w:rsidRPr="00630C33">
              <w:rPr>
                <w:rFonts w:ascii="Times New Roman" w:hAnsi="Times New Roman"/>
                <w:color w:val="000000"/>
                <w:kern w:val="0"/>
                <w:szCs w:val="24"/>
              </w:rPr>
              <w:t>9C</w:t>
            </w: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246168DF" w14:textId="21D8D28A" w:rsidR="00630C33" w:rsidRPr="00630C33" w:rsidRDefault="00630C33" w:rsidP="00630C33">
            <w:pPr>
              <w:widowControl/>
              <w:jc w:val="center"/>
              <w:rPr>
                <w:rFonts w:ascii="Times New Roman" w:hAnsi="Times New Roman"/>
                <w:b/>
                <w:bCs/>
                <w:color w:val="000000"/>
                <w:kern w:val="0"/>
                <w:szCs w:val="24"/>
              </w:rPr>
            </w:pPr>
            <w:r w:rsidRPr="00630C33">
              <w:rPr>
                <w:rFonts w:ascii="Times New Roman" w:hAnsi="Times New Roman"/>
                <w:b/>
                <w:bCs/>
                <w:color w:val="000000"/>
                <w:kern w:val="0"/>
                <w:szCs w:val="24"/>
              </w:rPr>
              <w:t>LFB</w:t>
            </w:r>
            <w:r w:rsidR="00581A24">
              <w:rPr>
                <w:rFonts w:ascii="Times New Roman" w:hAnsi="Times New Roman"/>
                <w:b/>
                <w:bCs/>
                <w:color w:val="000000"/>
                <w:kern w:val="0"/>
                <w:szCs w:val="24"/>
              </w:rPr>
              <w:t xml:space="preserve"> stain</w:t>
            </w:r>
            <w:r w:rsidRPr="00630C33">
              <w:rPr>
                <w:rFonts w:ascii="Times New Roman" w:hAnsi="Times New Roman"/>
                <w:b/>
                <w:bCs/>
                <w:color w:val="000000"/>
                <w:kern w:val="0"/>
                <w:szCs w:val="24"/>
              </w:rPr>
              <w:t>-CC</w:t>
            </w:r>
            <w:r w:rsidR="00581A24">
              <w:rPr>
                <w:rFonts w:ascii="Times New Roman" w:hAnsi="Times New Roman"/>
                <w:b/>
                <w:bCs/>
                <w:color w:val="000000"/>
                <w:kern w:val="0"/>
                <w:szCs w:val="24"/>
              </w:rPr>
              <w:t>b</w:t>
            </w:r>
            <w:r w:rsidRPr="00630C33">
              <w:rPr>
                <w:rFonts w:ascii="Times New Roman" w:hAnsi="Times New Roman"/>
                <w:b/>
                <w:bCs/>
                <w:color w:val="000000"/>
                <w:kern w:val="0"/>
                <w:szCs w:val="24"/>
              </w:rPr>
              <w:t>-Contralateral</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4800FC5E"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F (DFn, DFd)</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68DE7551"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P value</w:t>
            </w:r>
          </w:p>
        </w:tc>
      </w:tr>
      <w:tr w:rsidR="005B176A" w:rsidRPr="00630C33" w14:paraId="6A84E634"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0A55DF41"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1B626D7F" w14:textId="6FC8C7B4" w:rsidR="005B176A" w:rsidRPr="00630C33" w:rsidRDefault="005B176A" w:rsidP="005B176A">
            <w:pPr>
              <w:widowControl/>
              <w:rPr>
                <w:rFonts w:ascii="Times New Roman" w:hAnsi="Times New Roman"/>
                <w:kern w:val="0"/>
                <w:szCs w:val="24"/>
              </w:rPr>
            </w:pPr>
            <w:r w:rsidRPr="00630C33">
              <w:rPr>
                <w:rFonts w:ascii="Times New Roman" w:hAnsi="Times New Roman"/>
                <w:kern w:val="0"/>
                <w:szCs w:val="24"/>
              </w:rPr>
              <w:t>Interaction</w:t>
            </w:r>
            <w:r>
              <w:rPr>
                <w:rFonts w:ascii="Times New Roman" w:hAnsi="Times New Roman" w:hint="eastAsia"/>
                <w:kern w:val="0"/>
                <w:szCs w:val="24"/>
              </w:rPr>
              <w:t xml:space="preserve"> (Gr</w:t>
            </w:r>
            <w:r>
              <w:rPr>
                <w:rFonts w:ascii="Times New Roman" w:hAnsi="Times New Roman"/>
                <w:kern w:val="0"/>
                <w:szCs w:val="24"/>
              </w:rPr>
              <w:t xml:space="preserve">oup </w:t>
            </w:r>
            <w:r>
              <w:rPr>
                <w:rFonts w:ascii="Times New Roman" w:hAnsi="Times New Roman"/>
                <w:kern w:val="0"/>
                <w:szCs w:val="24"/>
              </w:rPr>
              <w:sym w:font="Symbol" w:char="F0B4"/>
            </w:r>
            <w:r>
              <w:rPr>
                <w:rFonts w:ascii="Times New Roman" w:hAnsi="Times New Roman"/>
                <w:kern w:val="0"/>
                <w:szCs w:val="24"/>
              </w:rPr>
              <w:t xml:space="preserve"> Time)</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2A0F7369" w14:textId="3B6655AF"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(10, </w:t>
            </w:r>
            <w:r w:rsidR="00FE6814">
              <w:rPr>
                <w:rFonts w:ascii="Times New Roman" w:hAnsi="Times New Roman"/>
                <w:kern w:val="0"/>
                <w:szCs w:val="24"/>
              </w:rPr>
              <w:t>135</w:t>
            </w:r>
            <w:r w:rsidRPr="00630C33">
              <w:rPr>
                <w:rFonts w:ascii="Times New Roman" w:hAnsi="Times New Roman"/>
                <w:kern w:val="0"/>
                <w:szCs w:val="24"/>
              </w:rPr>
              <w:t xml:space="preserve">) = </w:t>
            </w:r>
            <w:r w:rsidR="00FE6814">
              <w:rPr>
                <w:rFonts w:ascii="Times New Roman" w:hAnsi="Times New Roman"/>
                <w:kern w:val="0"/>
                <w:szCs w:val="24"/>
              </w:rPr>
              <w:t>4.534</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2DCB478E"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5B176A" w:rsidRPr="00630C33" w14:paraId="7DF930AD"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07804E02"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603D5287" w14:textId="5E4B62B1" w:rsidR="005B176A" w:rsidRPr="00630C33" w:rsidRDefault="005B176A" w:rsidP="005B176A">
            <w:pPr>
              <w:widowControl/>
              <w:rPr>
                <w:rFonts w:ascii="Times New Roman" w:hAnsi="Times New Roman"/>
                <w:color w:val="000000"/>
                <w:kern w:val="0"/>
                <w:szCs w:val="24"/>
              </w:rPr>
            </w:pPr>
            <w:r>
              <w:rPr>
                <w:rFonts w:ascii="Times New Roman" w:hAnsi="Times New Roman"/>
                <w:color w:val="000000"/>
                <w:kern w:val="0"/>
                <w:szCs w:val="24"/>
              </w:rPr>
              <w:t>Time</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2B9400E7" w14:textId="5E2F2FB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(5, </w:t>
            </w:r>
            <w:r w:rsidR="00FE6814">
              <w:rPr>
                <w:rFonts w:ascii="Times New Roman" w:hAnsi="Times New Roman"/>
                <w:kern w:val="0"/>
                <w:szCs w:val="24"/>
              </w:rPr>
              <w:t>135</w:t>
            </w:r>
            <w:r w:rsidRPr="00630C33">
              <w:rPr>
                <w:rFonts w:ascii="Times New Roman" w:hAnsi="Times New Roman"/>
                <w:kern w:val="0"/>
                <w:szCs w:val="24"/>
              </w:rPr>
              <w:t xml:space="preserve">) = </w:t>
            </w:r>
            <w:r w:rsidR="00FE6814">
              <w:rPr>
                <w:rFonts w:ascii="Times New Roman" w:hAnsi="Times New Roman"/>
                <w:kern w:val="0"/>
                <w:szCs w:val="24"/>
              </w:rPr>
              <w:t>1.534</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67F35B0F"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5B176A" w:rsidRPr="00630C33" w14:paraId="56443F2E"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5BCD6212"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713824E0" w14:textId="20691A66" w:rsidR="005B176A" w:rsidRPr="00630C33" w:rsidRDefault="005B176A" w:rsidP="005B176A">
            <w:pPr>
              <w:widowControl/>
              <w:rPr>
                <w:rFonts w:ascii="Times New Roman" w:hAnsi="Times New Roman"/>
                <w:color w:val="000000"/>
                <w:kern w:val="0"/>
                <w:szCs w:val="24"/>
              </w:rPr>
            </w:pPr>
            <w:r>
              <w:rPr>
                <w:rFonts w:ascii="Times New Roman" w:hAnsi="Times New Roman"/>
                <w:color w:val="000000"/>
                <w:kern w:val="0"/>
                <w:szCs w:val="24"/>
              </w:rPr>
              <w:t>Group</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11EBAB80" w14:textId="4FF6CCC4"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(2, </w:t>
            </w:r>
            <w:r w:rsidR="00FE6814">
              <w:rPr>
                <w:rFonts w:ascii="Times New Roman" w:hAnsi="Times New Roman"/>
                <w:kern w:val="0"/>
                <w:szCs w:val="24"/>
              </w:rPr>
              <w:t>135</w:t>
            </w:r>
            <w:r w:rsidRPr="00630C33">
              <w:rPr>
                <w:rFonts w:ascii="Times New Roman" w:hAnsi="Times New Roman"/>
                <w:kern w:val="0"/>
                <w:szCs w:val="24"/>
              </w:rPr>
              <w:t xml:space="preserve">) = </w:t>
            </w:r>
            <w:r w:rsidR="00FE6814">
              <w:rPr>
                <w:rFonts w:ascii="Times New Roman" w:hAnsi="Times New Roman"/>
                <w:kern w:val="0"/>
                <w:szCs w:val="24"/>
              </w:rPr>
              <w:t>222.7</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191F0660"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8518C1" w:rsidRPr="00630C33" w14:paraId="285D5970" w14:textId="77777777" w:rsidTr="004615F5">
        <w:trPr>
          <w:trHeight w:val="234"/>
        </w:trPr>
        <w:tc>
          <w:tcPr>
            <w:tcW w:w="1061" w:type="dxa"/>
            <w:vMerge w:val="restart"/>
            <w:tcBorders>
              <w:top w:val="nil"/>
              <w:left w:val="single" w:sz="8" w:space="0" w:color="auto"/>
              <w:bottom w:val="single" w:sz="8" w:space="0" w:color="auto"/>
              <w:right w:val="single" w:sz="8" w:space="0" w:color="auto"/>
            </w:tcBorders>
            <w:shd w:val="clear" w:color="auto" w:fill="FFFFFF" w:themeFill="background1"/>
            <w:noWrap/>
            <w:vAlign w:val="center"/>
            <w:hideMark/>
          </w:tcPr>
          <w:p w14:paraId="1338AB4B" w14:textId="77777777" w:rsidR="00630C33" w:rsidRPr="00630C33" w:rsidRDefault="00630C33" w:rsidP="00630C33">
            <w:pPr>
              <w:widowControl/>
              <w:jc w:val="center"/>
              <w:rPr>
                <w:rFonts w:ascii="Times New Roman" w:hAnsi="Times New Roman"/>
                <w:color w:val="000000"/>
                <w:kern w:val="0"/>
                <w:szCs w:val="24"/>
              </w:rPr>
            </w:pPr>
            <w:r w:rsidRPr="00630C33">
              <w:rPr>
                <w:rFonts w:ascii="Times New Roman" w:hAnsi="Times New Roman"/>
                <w:color w:val="000000"/>
                <w:kern w:val="0"/>
                <w:szCs w:val="24"/>
              </w:rPr>
              <w:t>9D</w:t>
            </w: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00101F16" w14:textId="7225B8CD" w:rsidR="00630C33" w:rsidRPr="00630C33" w:rsidRDefault="00630C33" w:rsidP="00630C33">
            <w:pPr>
              <w:widowControl/>
              <w:jc w:val="center"/>
              <w:rPr>
                <w:rFonts w:ascii="Times New Roman" w:hAnsi="Times New Roman"/>
                <w:b/>
                <w:bCs/>
                <w:color w:val="000000"/>
                <w:kern w:val="0"/>
                <w:szCs w:val="24"/>
              </w:rPr>
            </w:pPr>
            <w:r w:rsidRPr="00630C33">
              <w:rPr>
                <w:rFonts w:ascii="Times New Roman" w:hAnsi="Times New Roman"/>
                <w:b/>
                <w:bCs/>
                <w:color w:val="000000"/>
                <w:kern w:val="0"/>
                <w:szCs w:val="24"/>
              </w:rPr>
              <w:t>LFB</w:t>
            </w:r>
            <w:r w:rsidR="00581A24">
              <w:rPr>
                <w:rFonts w:ascii="Times New Roman" w:hAnsi="Times New Roman"/>
                <w:b/>
                <w:bCs/>
                <w:color w:val="000000"/>
                <w:kern w:val="0"/>
                <w:szCs w:val="24"/>
              </w:rPr>
              <w:t xml:space="preserve"> stain</w:t>
            </w:r>
            <w:r w:rsidRPr="00630C33">
              <w:rPr>
                <w:rFonts w:ascii="Times New Roman" w:hAnsi="Times New Roman"/>
                <w:b/>
                <w:bCs/>
                <w:color w:val="000000"/>
                <w:kern w:val="0"/>
                <w:szCs w:val="24"/>
              </w:rPr>
              <w:t>-ab-Ipsilateral</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0585435F"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F (DFn, DFd)</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647645B7"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P value</w:t>
            </w:r>
          </w:p>
        </w:tc>
      </w:tr>
      <w:tr w:rsidR="005B176A" w:rsidRPr="00630C33" w14:paraId="6F42B02E"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203CEACA"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5C081DB3" w14:textId="1A071907" w:rsidR="005B176A" w:rsidRPr="00630C33" w:rsidRDefault="005B176A" w:rsidP="005B176A">
            <w:pPr>
              <w:widowControl/>
              <w:rPr>
                <w:rFonts w:ascii="Times New Roman" w:hAnsi="Times New Roman"/>
                <w:kern w:val="0"/>
                <w:szCs w:val="24"/>
              </w:rPr>
            </w:pPr>
            <w:r w:rsidRPr="00630C33">
              <w:rPr>
                <w:rFonts w:ascii="Times New Roman" w:hAnsi="Times New Roman"/>
                <w:kern w:val="0"/>
                <w:szCs w:val="24"/>
              </w:rPr>
              <w:t>Interaction</w:t>
            </w:r>
            <w:r>
              <w:rPr>
                <w:rFonts w:ascii="Times New Roman" w:hAnsi="Times New Roman" w:hint="eastAsia"/>
                <w:kern w:val="0"/>
                <w:szCs w:val="24"/>
              </w:rPr>
              <w:t xml:space="preserve"> (Gr</w:t>
            </w:r>
            <w:r>
              <w:rPr>
                <w:rFonts w:ascii="Times New Roman" w:hAnsi="Times New Roman"/>
                <w:kern w:val="0"/>
                <w:szCs w:val="24"/>
              </w:rPr>
              <w:t xml:space="preserve">oup </w:t>
            </w:r>
            <w:r>
              <w:rPr>
                <w:rFonts w:ascii="Times New Roman" w:hAnsi="Times New Roman"/>
                <w:kern w:val="0"/>
                <w:szCs w:val="24"/>
              </w:rPr>
              <w:sym w:font="Symbol" w:char="F0B4"/>
            </w:r>
            <w:r>
              <w:rPr>
                <w:rFonts w:ascii="Times New Roman" w:hAnsi="Times New Roman"/>
                <w:kern w:val="0"/>
                <w:szCs w:val="24"/>
              </w:rPr>
              <w:t xml:space="preserve"> Time)</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3E683F75" w14:textId="7131822A"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(10, </w:t>
            </w:r>
            <w:r w:rsidR="00FE6814">
              <w:rPr>
                <w:rFonts w:ascii="Times New Roman" w:hAnsi="Times New Roman"/>
                <w:kern w:val="0"/>
                <w:szCs w:val="24"/>
              </w:rPr>
              <w:t>135</w:t>
            </w:r>
            <w:r w:rsidRPr="00630C33">
              <w:rPr>
                <w:rFonts w:ascii="Times New Roman" w:hAnsi="Times New Roman"/>
                <w:kern w:val="0"/>
                <w:szCs w:val="24"/>
              </w:rPr>
              <w:t xml:space="preserve">) = </w:t>
            </w:r>
            <w:r w:rsidR="00FE6814">
              <w:rPr>
                <w:rFonts w:ascii="Times New Roman" w:hAnsi="Times New Roman"/>
                <w:kern w:val="0"/>
                <w:szCs w:val="24"/>
              </w:rPr>
              <w:t>3.574</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405746C4"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5B176A" w:rsidRPr="00630C33" w14:paraId="1438FAAB"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6C6DD2E3"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4C404A2C" w14:textId="519EC3EE" w:rsidR="005B176A" w:rsidRPr="00630C33" w:rsidRDefault="005B176A" w:rsidP="005B176A">
            <w:pPr>
              <w:widowControl/>
              <w:rPr>
                <w:rFonts w:ascii="Times New Roman" w:hAnsi="Times New Roman"/>
                <w:color w:val="000000"/>
                <w:kern w:val="0"/>
                <w:szCs w:val="24"/>
              </w:rPr>
            </w:pPr>
            <w:r>
              <w:rPr>
                <w:rFonts w:ascii="Times New Roman" w:hAnsi="Times New Roman"/>
                <w:color w:val="000000"/>
                <w:kern w:val="0"/>
                <w:szCs w:val="24"/>
              </w:rPr>
              <w:t>Time</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596A4FA0" w14:textId="3511002C"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(5, </w:t>
            </w:r>
            <w:r w:rsidR="00FE6814">
              <w:rPr>
                <w:rFonts w:ascii="Times New Roman" w:hAnsi="Times New Roman"/>
                <w:kern w:val="0"/>
                <w:szCs w:val="24"/>
              </w:rPr>
              <w:t>135</w:t>
            </w:r>
            <w:r w:rsidRPr="00630C33">
              <w:rPr>
                <w:rFonts w:ascii="Times New Roman" w:hAnsi="Times New Roman"/>
                <w:kern w:val="0"/>
                <w:szCs w:val="24"/>
              </w:rPr>
              <w:t xml:space="preserve">) = </w:t>
            </w:r>
            <w:r w:rsidR="00FE6814">
              <w:rPr>
                <w:rFonts w:ascii="Times New Roman" w:hAnsi="Times New Roman"/>
                <w:kern w:val="0"/>
                <w:szCs w:val="24"/>
              </w:rPr>
              <w:t>10.08</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5E7D9E91"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5B176A" w:rsidRPr="00630C33" w14:paraId="48995718"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68F52B5D"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208D864C" w14:textId="79C015B1" w:rsidR="005B176A" w:rsidRPr="00630C33" w:rsidRDefault="005B176A" w:rsidP="005B176A">
            <w:pPr>
              <w:widowControl/>
              <w:rPr>
                <w:rFonts w:ascii="Times New Roman" w:hAnsi="Times New Roman"/>
                <w:color w:val="000000"/>
                <w:kern w:val="0"/>
                <w:szCs w:val="24"/>
              </w:rPr>
            </w:pPr>
            <w:r>
              <w:rPr>
                <w:rFonts w:ascii="Times New Roman" w:hAnsi="Times New Roman"/>
                <w:color w:val="000000"/>
                <w:kern w:val="0"/>
                <w:szCs w:val="24"/>
              </w:rPr>
              <w:t>Group</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7065E095" w14:textId="0A72A7CE"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(2, </w:t>
            </w:r>
            <w:r w:rsidR="00FE6814">
              <w:rPr>
                <w:rFonts w:ascii="Times New Roman" w:hAnsi="Times New Roman"/>
                <w:kern w:val="0"/>
                <w:szCs w:val="24"/>
              </w:rPr>
              <w:t>135</w:t>
            </w:r>
            <w:r w:rsidRPr="00630C33">
              <w:rPr>
                <w:rFonts w:ascii="Times New Roman" w:hAnsi="Times New Roman"/>
                <w:kern w:val="0"/>
                <w:szCs w:val="24"/>
              </w:rPr>
              <w:t xml:space="preserve">) = </w:t>
            </w:r>
            <w:r w:rsidR="00FE6814">
              <w:rPr>
                <w:rFonts w:ascii="Times New Roman" w:hAnsi="Times New Roman"/>
                <w:kern w:val="0"/>
                <w:szCs w:val="24"/>
              </w:rPr>
              <w:t>399.6</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0F659F34"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8518C1" w:rsidRPr="00630C33" w14:paraId="6EFA62E4" w14:textId="77777777" w:rsidTr="004615F5">
        <w:trPr>
          <w:trHeight w:val="234"/>
        </w:trPr>
        <w:tc>
          <w:tcPr>
            <w:tcW w:w="1061" w:type="dxa"/>
            <w:vMerge w:val="restart"/>
            <w:tcBorders>
              <w:top w:val="nil"/>
              <w:left w:val="single" w:sz="8" w:space="0" w:color="auto"/>
              <w:bottom w:val="single" w:sz="8" w:space="0" w:color="auto"/>
              <w:right w:val="single" w:sz="8" w:space="0" w:color="auto"/>
            </w:tcBorders>
            <w:shd w:val="clear" w:color="auto" w:fill="FFFFFF" w:themeFill="background1"/>
            <w:noWrap/>
            <w:vAlign w:val="center"/>
            <w:hideMark/>
          </w:tcPr>
          <w:p w14:paraId="3DAF1F51" w14:textId="77777777" w:rsidR="00630C33" w:rsidRPr="00630C33" w:rsidRDefault="00630C33" w:rsidP="00630C33">
            <w:pPr>
              <w:widowControl/>
              <w:jc w:val="center"/>
              <w:rPr>
                <w:rFonts w:ascii="Times New Roman" w:hAnsi="Times New Roman"/>
                <w:color w:val="000000"/>
                <w:kern w:val="0"/>
                <w:szCs w:val="24"/>
              </w:rPr>
            </w:pPr>
            <w:r w:rsidRPr="00630C33">
              <w:rPr>
                <w:rFonts w:ascii="Times New Roman" w:hAnsi="Times New Roman"/>
                <w:color w:val="000000"/>
                <w:kern w:val="0"/>
                <w:szCs w:val="24"/>
              </w:rPr>
              <w:t>9E</w:t>
            </w: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025139FA" w14:textId="24D802AA" w:rsidR="00630C33" w:rsidRPr="00630C33" w:rsidRDefault="00630C33" w:rsidP="00630C33">
            <w:pPr>
              <w:widowControl/>
              <w:jc w:val="center"/>
              <w:rPr>
                <w:rFonts w:ascii="Times New Roman" w:hAnsi="Times New Roman"/>
                <w:b/>
                <w:bCs/>
                <w:color w:val="000000"/>
                <w:kern w:val="0"/>
                <w:szCs w:val="24"/>
              </w:rPr>
            </w:pPr>
            <w:r w:rsidRPr="00630C33">
              <w:rPr>
                <w:rFonts w:ascii="Times New Roman" w:hAnsi="Times New Roman"/>
                <w:b/>
                <w:bCs/>
                <w:color w:val="000000"/>
                <w:kern w:val="0"/>
                <w:szCs w:val="24"/>
              </w:rPr>
              <w:t>LFB</w:t>
            </w:r>
            <w:r w:rsidR="00581A24">
              <w:rPr>
                <w:rFonts w:ascii="Times New Roman" w:hAnsi="Times New Roman"/>
                <w:b/>
                <w:bCs/>
                <w:color w:val="000000"/>
                <w:kern w:val="0"/>
                <w:szCs w:val="24"/>
              </w:rPr>
              <w:t xml:space="preserve"> stain</w:t>
            </w:r>
            <w:r w:rsidRPr="00630C33">
              <w:rPr>
                <w:rFonts w:ascii="Times New Roman" w:hAnsi="Times New Roman"/>
                <w:b/>
                <w:bCs/>
                <w:color w:val="000000"/>
                <w:kern w:val="0"/>
                <w:szCs w:val="24"/>
              </w:rPr>
              <w:t>-ab-Contralateral</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0129CD3E"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F (DFn, DFd)</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3BB37774"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P value</w:t>
            </w:r>
          </w:p>
        </w:tc>
      </w:tr>
      <w:tr w:rsidR="005B176A" w:rsidRPr="00630C33" w14:paraId="008F70A3"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16B0B60C"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1444AF85" w14:textId="242BB2A3" w:rsidR="005B176A" w:rsidRPr="00630C33" w:rsidRDefault="005B176A" w:rsidP="005B176A">
            <w:pPr>
              <w:widowControl/>
              <w:rPr>
                <w:rFonts w:ascii="Times New Roman" w:hAnsi="Times New Roman"/>
                <w:kern w:val="0"/>
                <w:szCs w:val="24"/>
              </w:rPr>
            </w:pPr>
            <w:r w:rsidRPr="00630C33">
              <w:rPr>
                <w:rFonts w:ascii="Times New Roman" w:hAnsi="Times New Roman"/>
                <w:kern w:val="0"/>
                <w:szCs w:val="24"/>
              </w:rPr>
              <w:t>Interaction</w:t>
            </w:r>
            <w:r>
              <w:rPr>
                <w:rFonts w:ascii="Times New Roman" w:hAnsi="Times New Roman" w:hint="eastAsia"/>
                <w:kern w:val="0"/>
                <w:szCs w:val="24"/>
              </w:rPr>
              <w:t xml:space="preserve"> (Gr</w:t>
            </w:r>
            <w:r>
              <w:rPr>
                <w:rFonts w:ascii="Times New Roman" w:hAnsi="Times New Roman"/>
                <w:kern w:val="0"/>
                <w:szCs w:val="24"/>
              </w:rPr>
              <w:t xml:space="preserve">oup </w:t>
            </w:r>
            <w:r>
              <w:rPr>
                <w:rFonts w:ascii="Times New Roman" w:hAnsi="Times New Roman"/>
                <w:kern w:val="0"/>
                <w:szCs w:val="24"/>
              </w:rPr>
              <w:sym w:font="Symbol" w:char="F0B4"/>
            </w:r>
            <w:r>
              <w:rPr>
                <w:rFonts w:ascii="Times New Roman" w:hAnsi="Times New Roman"/>
                <w:kern w:val="0"/>
                <w:szCs w:val="24"/>
              </w:rPr>
              <w:t xml:space="preserve"> Time)</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2A0E4DE5" w14:textId="621FEC4C"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(10, </w:t>
            </w:r>
            <w:r w:rsidR="00FE6814">
              <w:rPr>
                <w:rFonts w:ascii="Times New Roman" w:hAnsi="Times New Roman"/>
                <w:kern w:val="0"/>
                <w:szCs w:val="24"/>
              </w:rPr>
              <w:t>135</w:t>
            </w:r>
            <w:r w:rsidRPr="00630C33">
              <w:rPr>
                <w:rFonts w:ascii="Times New Roman" w:hAnsi="Times New Roman"/>
                <w:kern w:val="0"/>
                <w:szCs w:val="24"/>
              </w:rPr>
              <w:t xml:space="preserve">) = </w:t>
            </w:r>
            <w:r w:rsidR="00FE6814">
              <w:rPr>
                <w:rFonts w:ascii="Times New Roman" w:hAnsi="Times New Roman"/>
                <w:kern w:val="0"/>
                <w:szCs w:val="24"/>
              </w:rPr>
              <w:t>3.5744</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01CF1619"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P=0.0742</w:t>
            </w:r>
          </w:p>
        </w:tc>
      </w:tr>
      <w:tr w:rsidR="005B176A" w:rsidRPr="00630C33" w14:paraId="456479E7"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19E0CF7F"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6085010A" w14:textId="72D1A650" w:rsidR="005B176A" w:rsidRPr="00630C33" w:rsidRDefault="005B176A" w:rsidP="005B176A">
            <w:pPr>
              <w:widowControl/>
              <w:rPr>
                <w:rFonts w:ascii="Times New Roman" w:hAnsi="Times New Roman"/>
                <w:color w:val="000000"/>
                <w:kern w:val="0"/>
                <w:szCs w:val="24"/>
              </w:rPr>
            </w:pPr>
            <w:r>
              <w:rPr>
                <w:rFonts w:ascii="Times New Roman" w:hAnsi="Times New Roman"/>
                <w:color w:val="000000"/>
                <w:kern w:val="0"/>
                <w:szCs w:val="24"/>
              </w:rPr>
              <w:t>Time</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6985B567" w14:textId="3CADFDCB"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(5, </w:t>
            </w:r>
            <w:r w:rsidR="00FE6814">
              <w:rPr>
                <w:rFonts w:ascii="Times New Roman" w:hAnsi="Times New Roman"/>
                <w:kern w:val="0"/>
                <w:szCs w:val="24"/>
              </w:rPr>
              <w:t>135</w:t>
            </w:r>
            <w:r w:rsidRPr="00630C33">
              <w:rPr>
                <w:rFonts w:ascii="Times New Roman" w:hAnsi="Times New Roman"/>
                <w:kern w:val="0"/>
                <w:szCs w:val="24"/>
              </w:rPr>
              <w:t xml:space="preserve">) = </w:t>
            </w:r>
            <w:r w:rsidR="00FE6814">
              <w:rPr>
                <w:rFonts w:ascii="Times New Roman" w:hAnsi="Times New Roman"/>
                <w:kern w:val="0"/>
                <w:szCs w:val="24"/>
              </w:rPr>
              <w:t>6.237</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498D1B7E"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P=0.0003</w:t>
            </w:r>
          </w:p>
        </w:tc>
      </w:tr>
      <w:tr w:rsidR="00A74D3E" w:rsidRPr="00630C33" w14:paraId="73E02C29"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3AA5778C" w14:textId="77777777" w:rsidR="00630C33" w:rsidRPr="00630C33" w:rsidRDefault="00630C33" w:rsidP="00630C33">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78E80D86" w14:textId="77777777" w:rsidR="00630C33" w:rsidRPr="00630C33" w:rsidRDefault="00630C33" w:rsidP="00630C33">
            <w:pPr>
              <w:widowControl/>
              <w:rPr>
                <w:rFonts w:ascii="Times New Roman" w:hAnsi="Times New Roman"/>
                <w:color w:val="000000"/>
                <w:kern w:val="0"/>
                <w:szCs w:val="24"/>
              </w:rPr>
            </w:pPr>
            <w:r w:rsidRPr="00630C33">
              <w:rPr>
                <w:rFonts w:ascii="Times New Roman" w:hAnsi="Times New Roman"/>
                <w:color w:val="000000"/>
                <w:kern w:val="0"/>
                <w:szCs w:val="24"/>
              </w:rPr>
              <w:t>Column Factor</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795BBB72" w14:textId="4235F9E3" w:rsidR="00630C33" w:rsidRPr="00630C33" w:rsidRDefault="00630C33" w:rsidP="00630C33">
            <w:pPr>
              <w:widowControl/>
              <w:jc w:val="center"/>
              <w:rPr>
                <w:rFonts w:ascii="Times New Roman" w:hAnsi="Times New Roman"/>
                <w:kern w:val="0"/>
                <w:szCs w:val="24"/>
              </w:rPr>
            </w:pPr>
            <w:r w:rsidRPr="00630C33">
              <w:rPr>
                <w:rFonts w:ascii="Times New Roman" w:hAnsi="Times New Roman"/>
                <w:kern w:val="0"/>
                <w:szCs w:val="24"/>
              </w:rPr>
              <w:t xml:space="preserve">F (2, </w:t>
            </w:r>
            <w:r w:rsidR="00FE6814">
              <w:rPr>
                <w:rFonts w:ascii="Times New Roman" w:hAnsi="Times New Roman"/>
                <w:kern w:val="0"/>
                <w:szCs w:val="24"/>
              </w:rPr>
              <w:t>135</w:t>
            </w:r>
            <w:r w:rsidRPr="00630C33">
              <w:rPr>
                <w:rFonts w:ascii="Times New Roman" w:hAnsi="Times New Roman"/>
                <w:kern w:val="0"/>
                <w:szCs w:val="24"/>
              </w:rPr>
              <w:t xml:space="preserve">) = </w:t>
            </w:r>
            <w:r w:rsidR="00FE6814">
              <w:rPr>
                <w:rFonts w:ascii="Times New Roman" w:hAnsi="Times New Roman"/>
                <w:kern w:val="0"/>
                <w:szCs w:val="24"/>
              </w:rPr>
              <w:t>51.05</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4F3308A9" w14:textId="77777777" w:rsidR="00630C33" w:rsidRPr="00630C33" w:rsidRDefault="00630C33" w:rsidP="00630C33">
            <w:pPr>
              <w:widowControl/>
              <w:jc w:val="center"/>
              <w:rPr>
                <w:rFonts w:ascii="Times New Roman" w:hAnsi="Times New Roman"/>
                <w:kern w:val="0"/>
                <w:szCs w:val="24"/>
              </w:rPr>
            </w:pPr>
            <w:r w:rsidRPr="00630C33">
              <w:rPr>
                <w:rFonts w:ascii="Times New Roman" w:hAnsi="Times New Roman"/>
                <w:kern w:val="0"/>
                <w:szCs w:val="24"/>
              </w:rPr>
              <w:t>P&lt;0.0001</w:t>
            </w:r>
          </w:p>
        </w:tc>
      </w:tr>
      <w:tr w:rsidR="00630C33" w:rsidRPr="00630C33" w14:paraId="56B210F6" w14:textId="77777777" w:rsidTr="004615F5">
        <w:trPr>
          <w:trHeight w:val="234"/>
        </w:trPr>
        <w:tc>
          <w:tcPr>
            <w:tcW w:w="1061" w:type="dxa"/>
            <w:vMerge w:val="restart"/>
            <w:tcBorders>
              <w:top w:val="nil"/>
              <w:left w:val="single" w:sz="8" w:space="0" w:color="auto"/>
              <w:bottom w:val="single" w:sz="8" w:space="0" w:color="auto"/>
              <w:right w:val="single" w:sz="8" w:space="0" w:color="auto"/>
            </w:tcBorders>
            <w:shd w:val="clear" w:color="auto" w:fill="FFFFFF" w:themeFill="background1"/>
            <w:noWrap/>
            <w:vAlign w:val="center"/>
            <w:hideMark/>
          </w:tcPr>
          <w:p w14:paraId="7A0B08E4" w14:textId="77777777" w:rsidR="00630C33" w:rsidRPr="00630C33" w:rsidRDefault="00630C33" w:rsidP="00630C33">
            <w:pPr>
              <w:widowControl/>
              <w:jc w:val="center"/>
              <w:rPr>
                <w:rFonts w:ascii="Times New Roman" w:hAnsi="Times New Roman"/>
                <w:color w:val="000000"/>
                <w:kern w:val="0"/>
                <w:szCs w:val="24"/>
              </w:rPr>
            </w:pPr>
            <w:r w:rsidRPr="00630C33">
              <w:rPr>
                <w:rFonts w:ascii="Times New Roman" w:hAnsi="Times New Roman"/>
                <w:color w:val="000000"/>
                <w:kern w:val="0"/>
                <w:szCs w:val="24"/>
              </w:rPr>
              <w:t>10B</w:t>
            </w: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14611787" w14:textId="0B4AC838" w:rsidR="00630C33" w:rsidRPr="00630C33" w:rsidRDefault="00630C33" w:rsidP="00630C33">
            <w:pPr>
              <w:widowControl/>
              <w:jc w:val="center"/>
              <w:rPr>
                <w:rFonts w:ascii="Times New Roman" w:hAnsi="Times New Roman"/>
                <w:b/>
                <w:bCs/>
                <w:color w:val="000000"/>
                <w:kern w:val="0"/>
                <w:szCs w:val="24"/>
              </w:rPr>
            </w:pPr>
            <w:r w:rsidRPr="00630C33">
              <w:rPr>
                <w:rFonts w:ascii="Times New Roman" w:hAnsi="Times New Roman"/>
                <w:b/>
                <w:bCs/>
                <w:color w:val="000000"/>
                <w:kern w:val="0"/>
                <w:szCs w:val="24"/>
              </w:rPr>
              <w:t>Ankyrin G+Caspr-CC</w:t>
            </w:r>
            <w:r w:rsidR="00581A24">
              <w:rPr>
                <w:rFonts w:ascii="Times New Roman" w:hAnsi="Times New Roman"/>
                <w:b/>
                <w:bCs/>
                <w:color w:val="000000"/>
                <w:kern w:val="0"/>
                <w:szCs w:val="24"/>
              </w:rPr>
              <w:t>b</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6BD063E4"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F (DFn, DFd)</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34951777"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P value</w:t>
            </w:r>
          </w:p>
        </w:tc>
      </w:tr>
      <w:tr w:rsidR="005B176A" w:rsidRPr="00630C33" w14:paraId="4E908B23"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08419A51"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57C9CCF2" w14:textId="43BFAAB3" w:rsidR="005B176A" w:rsidRPr="00630C33" w:rsidRDefault="005B176A" w:rsidP="005B176A">
            <w:pPr>
              <w:widowControl/>
              <w:rPr>
                <w:rFonts w:ascii="Times New Roman" w:hAnsi="Times New Roman"/>
                <w:kern w:val="0"/>
                <w:szCs w:val="24"/>
              </w:rPr>
            </w:pPr>
            <w:r w:rsidRPr="00630C33">
              <w:rPr>
                <w:rFonts w:ascii="Times New Roman" w:hAnsi="Times New Roman"/>
                <w:kern w:val="0"/>
                <w:szCs w:val="24"/>
              </w:rPr>
              <w:t>Interaction</w:t>
            </w:r>
            <w:r>
              <w:rPr>
                <w:rFonts w:ascii="Times New Roman" w:hAnsi="Times New Roman" w:hint="eastAsia"/>
                <w:kern w:val="0"/>
                <w:szCs w:val="24"/>
              </w:rPr>
              <w:t xml:space="preserve"> (Gr</w:t>
            </w:r>
            <w:r>
              <w:rPr>
                <w:rFonts w:ascii="Times New Roman" w:hAnsi="Times New Roman"/>
                <w:kern w:val="0"/>
                <w:szCs w:val="24"/>
              </w:rPr>
              <w:t xml:space="preserve">oup </w:t>
            </w:r>
            <w:r>
              <w:rPr>
                <w:rFonts w:ascii="Times New Roman" w:hAnsi="Times New Roman"/>
                <w:kern w:val="0"/>
                <w:szCs w:val="24"/>
              </w:rPr>
              <w:sym w:font="Symbol" w:char="F0B4"/>
            </w:r>
            <w:r>
              <w:rPr>
                <w:rFonts w:ascii="Times New Roman" w:hAnsi="Times New Roman"/>
                <w:kern w:val="0"/>
                <w:szCs w:val="24"/>
              </w:rPr>
              <w:t xml:space="preserve"> Time)</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73C8509A" w14:textId="0CF52140"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(10, </w:t>
            </w:r>
            <w:r w:rsidR="00FE6814">
              <w:rPr>
                <w:rFonts w:ascii="Times New Roman" w:hAnsi="Times New Roman"/>
                <w:kern w:val="0"/>
                <w:szCs w:val="24"/>
              </w:rPr>
              <w:t>135</w:t>
            </w:r>
            <w:r w:rsidRPr="00630C33">
              <w:rPr>
                <w:rFonts w:ascii="Times New Roman" w:hAnsi="Times New Roman"/>
                <w:kern w:val="0"/>
                <w:szCs w:val="24"/>
              </w:rPr>
              <w:t xml:space="preserve">) = </w:t>
            </w:r>
            <w:r w:rsidR="00FE6814">
              <w:rPr>
                <w:rFonts w:ascii="Times New Roman" w:hAnsi="Times New Roman"/>
                <w:kern w:val="0"/>
                <w:szCs w:val="24"/>
              </w:rPr>
              <w:t>10.25</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66C92B57"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5B176A" w:rsidRPr="00630C33" w14:paraId="22C2C1B1"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1A369216"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3A8F1DB3" w14:textId="648587AA" w:rsidR="005B176A" w:rsidRPr="00630C33" w:rsidRDefault="005B176A" w:rsidP="005B176A">
            <w:pPr>
              <w:widowControl/>
              <w:rPr>
                <w:rFonts w:ascii="Times New Roman" w:hAnsi="Times New Roman"/>
                <w:color w:val="000000"/>
                <w:kern w:val="0"/>
                <w:szCs w:val="24"/>
              </w:rPr>
            </w:pPr>
            <w:r>
              <w:rPr>
                <w:rFonts w:ascii="Times New Roman" w:hAnsi="Times New Roman"/>
                <w:color w:val="000000"/>
                <w:kern w:val="0"/>
                <w:szCs w:val="24"/>
              </w:rPr>
              <w:t>Time</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1F732F5A" w14:textId="0930984B"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(5, </w:t>
            </w:r>
            <w:r w:rsidR="00FE6814">
              <w:rPr>
                <w:rFonts w:ascii="Times New Roman" w:hAnsi="Times New Roman"/>
                <w:kern w:val="0"/>
                <w:szCs w:val="24"/>
              </w:rPr>
              <w:t>135</w:t>
            </w:r>
            <w:r w:rsidRPr="00630C33">
              <w:rPr>
                <w:rFonts w:ascii="Times New Roman" w:hAnsi="Times New Roman"/>
                <w:kern w:val="0"/>
                <w:szCs w:val="24"/>
              </w:rPr>
              <w:t xml:space="preserve">) = </w:t>
            </w:r>
            <w:r w:rsidR="00FE6814">
              <w:rPr>
                <w:rFonts w:ascii="Times New Roman" w:hAnsi="Times New Roman"/>
                <w:kern w:val="0"/>
                <w:szCs w:val="24"/>
              </w:rPr>
              <w:t>28.43</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20EC4293"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5B176A" w:rsidRPr="00630C33" w14:paraId="76AF5674" w14:textId="77777777" w:rsidTr="004615F5">
        <w:trPr>
          <w:trHeight w:val="24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248D774C"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622669D6" w14:textId="63961D3C" w:rsidR="005B176A" w:rsidRPr="00630C33" w:rsidRDefault="005B176A" w:rsidP="005B176A">
            <w:pPr>
              <w:widowControl/>
              <w:rPr>
                <w:rFonts w:ascii="Times New Roman" w:hAnsi="Times New Roman"/>
                <w:color w:val="000000"/>
                <w:kern w:val="0"/>
                <w:szCs w:val="24"/>
              </w:rPr>
            </w:pPr>
            <w:r>
              <w:rPr>
                <w:rFonts w:ascii="Times New Roman" w:hAnsi="Times New Roman"/>
                <w:color w:val="000000"/>
                <w:kern w:val="0"/>
                <w:szCs w:val="24"/>
              </w:rPr>
              <w:t>Group</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76B71EAA" w14:textId="00920A9B"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(2, </w:t>
            </w:r>
            <w:r w:rsidR="00FE6814">
              <w:rPr>
                <w:rFonts w:ascii="Times New Roman" w:hAnsi="Times New Roman"/>
                <w:kern w:val="0"/>
                <w:szCs w:val="24"/>
              </w:rPr>
              <w:t>135</w:t>
            </w:r>
            <w:r w:rsidRPr="00630C33">
              <w:rPr>
                <w:rFonts w:ascii="Times New Roman" w:hAnsi="Times New Roman"/>
                <w:kern w:val="0"/>
                <w:szCs w:val="24"/>
              </w:rPr>
              <w:t xml:space="preserve">) = </w:t>
            </w:r>
            <w:r w:rsidR="00FE6814">
              <w:rPr>
                <w:rFonts w:ascii="Times New Roman" w:hAnsi="Times New Roman"/>
                <w:kern w:val="0"/>
                <w:szCs w:val="24"/>
              </w:rPr>
              <w:t>735.1</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6A205D7C"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630C33" w:rsidRPr="00630C33" w14:paraId="737AA864" w14:textId="77777777" w:rsidTr="004615F5">
        <w:trPr>
          <w:trHeight w:val="234"/>
        </w:trPr>
        <w:tc>
          <w:tcPr>
            <w:tcW w:w="1061" w:type="dxa"/>
            <w:vMerge w:val="restart"/>
            <w:tcBorders>
              <w:top w:val="nil"/>
              <w:left w:val="single" w:sz="8" w:space="0" w:color="auto"/>
              <w:bottom w:val="single" w:sz="8" w:space="0" w:color="auto"/>
              <w:right w:val="single" w:sz="8" w:space="0" w:color="auto"/>
            </w:tcBorders>
            <w:shd w:val="clear" w:color="auto" w:fill="FFFFFF" w:themeFill="background1"/>
            <w:noWrap/>
            <w:vAlign w:val="center"/>
            <w:hideMark/>
          </w:tcPr>
          <w:p w14:paraId="3F949C5F" w14:textId="77777777" w:rsidR="00630C33" w:rsidRPr="00630C33" w:rsidRDefault="00630C33" w:rsidP="00630C33">
            <w:pPr>
              <w:widowControl/>
              <w:jc w:val="center"/>
              <w:rPr>
                <w:rFonts w:ascii="Times New Roman" w:hAnsi="Times New Roman"/>
                <w:color w:val="000000"/>
                <w:kern w:val="0"/>
                <w:szCs w:val="24"/>
              </w:rPr>
            </w:pPr>
            <w:r w:rsidRPr="00630C33">
              <w:rPr>
                <w:rFonts w:ascii="Times New Roman" w:hAnsi="Times New Roman"/>
                <w:color w:val="000000"/>
                <w:kern w:val="0"/>
                <w:szCs w:val="24"/>
              </w:rPr>
              <w:t>10C</w:t>
            </w: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433FC8A5" w14:textId="77777777" w:rsidR="00630C33" w:rsidRPr="00630C33" w:rsidRDefault="00630C33" w:rsidP="00630C33">
            <w:pPr>
              <w:widowControl/>
              <w:jc w:val="center"/>
              <w:rPr>
                <w:rFonts w:ascii="Times New Roman" w:hAnsi="Times New Roman"/>
                <w:b/>
                <w:bCs/>
                <w:color w:val="000000"/>
                <w:kern w:val="0"/>
                <w:szCs w:val="24"/>
              </w:rPr>
            </w:pPr>
            <w:r w:rsidRPr="00630C33">
              <w:rPr>
                <w:rFonts w:ascii="Times New Roman" w:hAnsi="Times New Roman"/>
                <w:b/>
                <w:bCs/>
                <w:color w:val="000000"/>
                <w:kern w:val="0"/>
                <w:szCs w:val="24"/>
              </w:rPr>
              <w:t>Ankyrin G+Caspr-LD</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01013D82"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F (DFn, DFd)</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27A1565B"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P value</w:t>
            </w:r>
          </w:p>
        </w:tc>
      </w:tr>
      <w:tr w:rsidR="00FE6814" w:rsidRPr="00630C33" w14:paraId="3948F17D"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439AE6AC" w14:textId="77777777" w:rsidR="00FE6814" w:rsidRPr="00630C33" w:rsidRDefault="00FE6814" w:rsidP="00FE6814">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28902ABB" w14:textId="340F0831" w:rsidR="00FE6814" w:rsidRPr="00630C33" w:rsidRDefault="00FE6814" w:rsidP="00FE6814">
            <w:pPr>
              <w:widowControl/>
              <w:rPr>
                <w:rFonts w:ascii="Times New Roman" w:hAnsi="Times New Roman"/>
                <w:kern w:val="0"/>
                <w:szCs w:val="24"/>
              </w:rPr>
            </w:pPr>
            <w:r w:rsidRPr="00630C33">
              <w:rPr>
                <w:rFonts w:ascii="Times New Roman" w:hAnsi="Times New Roman"/>
                <w:kern w:val="0"/>
                <w:szCs w:val="24"/>
              </w:rPr>
              <w:t>Interaction</w:t>
            </w:r>
            <w:r>
              <w:rPr>
                <w:rFonts w:ascii="Times New Roman" w:hAnsi="Times New Roman" w:hint="eastAsia"/>
                <w:kern w:val="0"/>
                <w:szCs w:val="24"/>
              </w:rPr>
              <w:t xml:space="preserve"> (Gr</w:t>
            </w:r>
            <w:r>
              <w:rPr>
                <w:rFonts w:ascii="Times New Roman" w:hAnsi="Times New Roman"/>
                <w:kern w:val="0"/>
                <w:szCs w:val="24"/>
              </w:rPr>
              <w:t xml:space="preserve">oup </w:t>
            </w:r>
            <w:r>
              <w:rPr>
                <w:rFonts w:ascii="Times New Roman" w:hAnsi="Times New Roman"/>
                <w:kern w:val="0"/>
                <w:szCs w:val="24"/>
              </w:rPr>
              <w:sym w:font="Symbol" w:char="F0B4"/>
            </w:r>
            <w:r>
              <w:rPr>
                <w:rFonts w:ascii="Times New Roman" w:hAnsi="Times New Roman"/>
                <w:kern w:val="0"/>
                <w:szCs w:val="24"/>
              </w:rPr>
              <w:t xml:space="preserve"> Time)</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3DC3FE08" w14:textId="07189C32" w:rsidR="00FE6814" w:rsidRPr="00630C33" w:rsidRDefault="00FE6814" w:rsidP="00FE6814">
            <w:pPr>
              <w:widowControl/>
              <w:jc w:val="center"/>
              <w:rPr>
                <w:rFonts w:ascii="Times New Roman" w:hAnsi="Times New Roman"/>
                <w:kern w:val="0"/>
                <w:szCs w:val="24"/>
              </w:rPr>
            </w:pPr>
            <w:r w:rsidRPr="00630C33">
              <w:rPr>
                <w:rFonts w:ascii="Times New Roman" w:hAnsi="Times New Roman"/>
                <w:kern w:val="0"/>
                <w:szCs w:val="24"/>
              </w:rPr>
              <w:t xml:space="preserve">F (10, </w:t>
            </w:r>
            <w:r>
              <w:rPr>
                <w:rFonts w:ascii="Times New Roman" w:hAnsi="Times New Roman"/>
                <w:kern w:val="0"/>
                <w:szCs w:val="24"/>
              </w:rPr>
              <w:t>135</w:t>
            </w:r>
            <w:r w:rsidRPr="00630C33">
              <w:rPr>
                <w:rFonts w:ascii="Times New Roman" w:hAnsi="Times New Roman"/>
                <w:kern w:val="0"/>
                <w:szCs w:val="24"/>
              </w:rPr>
              <w:t xml:space="preserve">) = </w:t>
            </w:r>
            <w:r>
              <w:rPr>
                <w:rFonts w:ascii="Times New Roman" w:hAnsi="Times New Roman"/>
                <w:kern w:val="0"/>
                <w:szCs w:val="24"/>
              </w:rPr>
              <w:t>0.5735</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22F5584B" w14:textId="562CDFE3" w:rsidR="00FE6814" w:rsidRPr="00630C33" w:rsidRDefault="00FE6814" w:rsidP="00FE6814">
            <w:pPr>
              <w:widowControl/>
              <w:jc w:val="center"/>
              <w:rPr>
                <w:rFonts w:ascii="Times New Roman" w:hAnsi="Times New Roman"/>
                <w:kern w:val="0"/>
                <w:szCs w:val="24"/>
              </w:rPr>
            </w:pPr>
            <w:r w:rsidRPr="00630C33">
              <w:rPr>
                <w:rFonts w:ascii="Times New Roman" w:hAnsi="Times New Roman"/>
                <w:kern w:val="0"/>
                <w:szCs w:val="24"/>
              </w:rPr>
              <w:t>P=</w:t>
            </w:r>
            <w:r>
              <w:rPr>
                <w:rFonts w:ascii="Times New Roman" w:hAnsi="Times New Roman" w:hint="eastAsia"/>
                <w:kern w:val="0"/>
                <w:szCs w:val="24"/>
              </w:rPr>
              <w:t>0.8324</w:t>
            </w:r>
          </w:p>
        </w:tc>
      </w:tr>
      <w:tr w:rsidR="00FE6814" w:rsidRPr="00630C33" w14:paraId="2E3DD854"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3E6523C0" w14:textId="77777777" w:rsidR="00FE6814" w:rsidRPr="00630C33" w:rsidRDefault="00FE6814" w:rsidP="00FE6814">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49194056" w14:textId="5DEFE2DB" w:rsidR="00FE6814" w:rsidRPr="00630C33" w:rsidRDefault="00FE6814" w:rsidP="00FE6814">
            <w:pPr>
              <w:widowControl/>
              <w:rPr>
                <w:rFonts w:ascii="Times New Roman" w:hAnsi="Times New Roman"/>
                <w:color w:val="000000"/>
                <w:kern w:val="0"/>
                <w:szCs w:val="24"/>
              </w:rPr>
            </w:pPr>
            <w:r>
              <w:rPr>
                <w:rFonts w:ascii="Times New Roman" w:hAnsi="Times New Roman"/>
                <w:color w:val="000000"/>
                <w:kern w:val="0"/>
                <w:szCs w:val="24"/>
              </w:rPr>
              <w:t>Time</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68C5F6EF" w14:textId="1C4D0F5D" w:rsidR="00FE6814" w:rsidRPr="00630C33" w:rsidRDefault="00FE6814" w:rsidP="00FE6814">
            <w:pPr>
              <w:widowControl/>
              <w:jc w:val="center"/>
              <w:rPr>
                <w:rFonts w:ascii="Times New Roman" w:hAnsi="Times New Roman"/>
                <w:kern w:val="0"/>
                <w:szCs w:val="24"/>
              </w:rPr>
            </w:pPr>
            <w:r w:rsidRPr="00630C33">
              <w:rPr>
                <w:rFonts w:ascii="Times New Roman" w:hAnsi="Times New Roman"/>
                <w:kern w:val="0"/>
                <w:szCs w:val="24"/>
              </w:rPr>
              <w:t xml:space="preserve">F (5, </w:t>
            </w:r>
            <w:r>
              <w:rPr>
                <w:rFonts w:ascii="Times New Roman" w:hAnsi="Times New Roman"/>
                <w:kern w:val="0"/>
                <w:szCs w:val="24"/>
              </w:rPr>
              <w:t>135</w:t>
            </w:r>
            <w:r w:rsidRPr="00630C33">
              <w:rPr>
                <w:rFonts w:ascii="Times New Roman" w:hAnsi="Times New Roman"/>
                <w:kern w:val="0"/>
                <w:szCs w:val="24"/>
              </w:rPr>
              <w:t xml:space="preserve">) = </w:t>
            </w:r>
            <w:r>
              <w:rPr>
                <w:rFonts w:ascii="Times New Roman" w:hAnsi="Times New Roman"/>
                <w:kern w:val="0"/>
                <w:szCs w:val="24"/>
              </w:rPr>
              <w:t>0.9880</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0D9F2AE9" w14:textId="535315E3" w:rsidR="00FE6814" w:rsidRPr="00630C33" w:rsidRDefault="00FE6814" w:rsidP="00FE6814">
            <w:pPr>
              <w:widowControl/>
              <w:jc w:val="center"/>
              <w:rPr>
                <w:rFonts w:ascii="Times New Roman" w:hAnsi="Times New Roman"/>
                <w:kern w:val="0"/>
                <w:szCs w:val="24"/>
              </w:rPr>
            </w:pPr>
            <w:r w:rsidRPr="00630C33">
              <w:rPr>
                <w:rFonts w:ascii="Times New Roman" w:hAnsi="Times New Roman"/>
                <w:kern w:val="0"/>
                <w:szCs w:val="24"/>
              </w:rPr>
              <w:t>P=</w:t>
            </w:r>
            <w:r>
              <w:rPr>
                <w:rFonts w:ascii="Times New Roman" w:hAnsi="Times New Roman" w:hint="eastAsia"/>
                <w:kern w:val="0"/>
                <w:szCs w:val="24"/>
              </w:rPr>
              <w:t>0.4285</w:t>
            </w:r>
          </w:p>
        </w:tc>
      </w:tr>
      <w:tr w:rsidR="00FE6814" w:rsidRPr="00630C33" w14:paraId="67C20782" w14:textId="77777777" w:rsidTr="004615F5">
        <w:trPr>
          <w:trHeight w:val="24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15A0E463" w14:textId="77777777" w:rsidR="00FE6814" w:rsidRPr="00630C33" w:rsidRDefault="00FE6814" w:rsidP="00FE6814">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58666395" w14:textId="3F697C23" w:rsidR="00FE6814" w:rsidRPr="00630C33" w:rsidRDefault="00FE6814" w:rsidP="00FE6814">
            <w:pPr>
              <w:widowControl/>
              <w:rPr>
                <w:rFonts w:ascii="Times New Roman" w:hAnsi="Times New Roman"/>
                <w:color w:val="000000"/>
                <w:kern w:val="0"/>
                <w:szCs w:val="24"/>
              </w:rPr>
            </w:pPr>
            <w:r>
              <w:rPr>
                <w:rFonts w:ascii="Times New Roman" w:hAnsi="Times New Roman"/>
                <w:color w:val="000000"/>
                <w:kern w:val="0"/>
                <w:szCs w:val="24"/>
              </w:rPr>
              <w:t>Group</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6B073F1E" w14:textId="5D1D6D06" w:rsidR="00FE6814" w:rsidRPr="00630C33" w:rsidRDefault="00FE6814" w:rsidP="00FE6814">
            <w:pPr>
              <w:widowControl/>
              <w:jc w:val="center"/>
              <w:rPr>
                <w:rFonts w:ascii="Times New Roman" w:hAnsi="Times New Roman"/>
                <w:kern w:val="0"/>
                <w:szCs w:val="24"/>
              </w:rPr>
            </w:pPr>
            <w:r w:rsidRPr="00630C33">
              <w:rPr>
                <w:rFonts w:ascii="Times New Roman" w:hAnsi="Times New Roman"/>
                <w:kern w:val="0"/>
                <w:szCs w:val="24"/>
              </w:rPr>
              <w:t xml:space="preserve">F (2, </w:t>
            </w:r>
            <w:r>
              <w:rPr>
                <w:rFonts w:ascii="Times New Roman" w:hAnsi="Times New Roman"/>
                <w:kern w:val="0"/>
                <w:szCs w:val="24"/>
              </w:rPr>
              <w:t>135</w:t>
            </w:r>
            <w:r w:rsidRPr="00630C33">
              <w:rPr>
                <w:rFonts w:ascii="Times New Roman" w:hAnsi="Times New Roman"/>
                <w:kern w:val="0"/>
                <w:szCs w:val="24"/>
              </w:rPr>
              <w:t xml:space="preserve">) = </w:t>
            </w:r>
            <w:r>
              <w:rPr>
                <w:rFonts w:ascii="Times New Roman" w:hAnsi="Times New Roman"/>
                <w:kern w:val="0"/>
                <w:szCs w:val="24"/>
              </w:rPr>
              <w:t>0.4572</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100D42A2" w14:textId="4CEC71E5" w:rsidR="00FE6814" w:rsidRPr="00630C33" w:rsidRDefault="00FE6814" w:rsidP="00FE6814">
            <w:pPr>
              <w:widowControl/>
              <w:jc w:val="center"/>
              <w:rPr>
                <w:rFonts w:ascii="Times New Roman" w:hAnsi="Times New Roman"/>
                <w:kern w:val="0"/>
                <w:szCs w:val="24"/>
              </w:rPr>
            </w:pPr>
            <w:r w:rsidRPr="00630C33">
              <w:rPr>
                <w:rFonts w:ascii="Times New Roman" w:hAnsi="Times New Roman"/>
                <w:kern w:val="0"/>
                <w:szCs w:val="24"/>
              </w:rPr>
              <w:t>P=</w:t>
            </w:r>
            <w:r>
              <w:rPr>
                <w:rFonts w:ascii="Times New Roman" w:hAnsi="Times New Roman" w:hint="eastAsia"/>
                <w:kern w:val="0"/>
                <w:szCs w:val="24"/>
              </w:rPr>
              <w:t>0.5273</w:t>
            </w:r>
          </w:p>
        </w:tc>
      </w:tr>
      <w:tr w:rsidR="00630C33" w:rsidRPr="00630C33" w14:paraId="26B3BED2" w14:textId="77777777" w:rsidTr="004615F5">
        <w:trPr>
          <w:trHeight w:val="234"/>
        </w:trPr>
        <w:tc>
          <w:tcPr>
            <w:tcW w:w="1061" w:type="dxa"/>
            <w:vMerge w:val="restart"/>
            <w:tcBorders>
              <w:top w:val="nil"/>
              <w:left w:val="single" w:sz="8" w:space="0" w:color="auto"/>
              <w:bottom w:val="single" w:sz="8" w:space="0" w:color="auto"/>
              <w:right w:val="single" w:sz="8" w:space="0" w:color="auto"/>
            </w:tcBorders>
            <w:shd w:val="clear" w:color="auto" w:fill="FFFFFF" w:themeFill="background1"/>
            <w:noWrap/>
            <w:vAlign w:val="center"/>
            <w:hideMark/>
          </w:tcPr>
          <w:p w14:paraId="19A6EB15" w14:textId="77777777" w:rsidR="00630C33" w:rsidRPr="00630C33" w:rsidRDefault="00630C33" w:rsidP="00630C33">
            <w:pPr>
              <w:widowControl/>
              <w:jc w:val="center"/>
              <w:rPr>
                <w:rFonts w:ascii="Times New Roman" w:hAnsi="Times New Roman"/>
                <w:color w:val="000000"/>
                <w:kern w:val="0"/>
                <w:szCs w:val="24"/>
              </w:rPr>
            </w:pPr>
            <w:r w:rsidRPr="00630C33">
              <w:rPr>
                <w:rFonts w:ascii="Times New Roman" w:hAnsi="Times New Roman"/>
                <w:color w:val="000000"/>
                <w:kern w:val="0"/>
                <w:szCs w:val="24"/>
              </w:rPr>
              <w:t>10D</w:t>
            </w: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33954AD6" w14:textId="77777777" w:rsidR="00630C33" w:rsidRPr="00630C33" w:rsidRDefault="00630C33" w:rsidP="00630C33">
            <w:pPr>
              <w:widowControl/>
              <w:jc w:val="center"/>
              <w:rPr>
                <w:rFonts w:ascii="Times New Roman" w:hAnsi="Times New Roman"/>
                <w:b/>
                <w:bCs/>
                <w:color w:val="000000"/>
                <w:kern w:val="0"/>
                <w:szCs w:val="24"/>
              </w:rPr>
            </w:pPr>
            <w:r w:rsidRPr="00630C33">
              <w:rPr>
                <w:rFonts w:ascii="Times New Roman" w:hAnsi="Times New Roman"/>
                <w:b/>
                <w:bCs/>
                <w:color w:val="000000"/>
                <w:kern w:val="0"/>
                <w:szCs w:val="24"/>
              </w:rPr>
              <w:t>Ankyrin G+Caspr-VPL-VPM</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0164D527"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F (DFn, DFd)</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1451F1BE"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P value</w:t>
            </w:r>
          </w:p>
        </w:tc>
      </w:tr>
      <w:tr w:rsidR="00FE6814" w:rsidRPr="00630C33" w14:paraId="19A32D23"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58AC577D" w14:textId="77777777" w:rsidR="00FE6814" w:rsidRPr="00630C33" w:rsidRDefault="00FE6814" w:rsidP="00FE6814">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66A54CC2" w14:textId="28A96C7A" w:rsidR="00FE6814" w:rsidRPr="00630C33" w:rsidRDefault="00FE6814" w:rsidP="00FE6814">
            <w:pPr>
              <w:widowControl/>
              <w:rPr>
                <w:rFonts w:ascii="Times New Roman" w:hAnsi="Times New Roman"/>
                <w:kern w:val="0"/>
                <w:szCs w:val="24"/>
              </w:rPr>
            </w:pPr>
            <w:r w:rsidRPr="00630C33">
              <w:rPr>
                <w:rFonts w:ascii="Times New Roman" w:hAnsi="Times New Roman"/>
                <w:kern w:val="0"/>
                <w:szCs w:val="24"/>
              </w:rPr>
              <w:t>Interaction</w:t>
            </w:r>
            <w:r>
              <w:rPr>
                <w:rFonts w:ascii="Times New Roman" w:hAnsi="Times New Roman" w:hint="eastAsia"/>
                <w:kern w:val="0"/>
                <w:szCs w:val="24"/>
              </w:rPr>
              <w:t xml:space="preserve"> (Gr</w:t>
            </w:r>
            <w:r>
              <w:rPr>
                <w:rFonts w:ascii="Times New Roman" w:hAnsi="Times New Roman"/>
                <w:kern w:val="0"/>
                <w:szCs w:val="24"/>
              </w:rPr>
              <w:t xml:space="preserve">oup </w:t>
            </w:r>
            <w:r>
              <w:rPr>
                <w:rFonts w:ascii="Times New Roman" w:hAnsi="Times New Roman"/>
                <w:kern w:val="0"/>
                <w:szCs w:val="24"/>
              </w:rPr>
              <w:sym w:font="Symbol" w:char="F0B4"/>
            </w:r>
            <w:r>
              <w:rPr>
                <w:rFonts w:ascii="Times New Roman" w:hAnsi="Times New Roman"/>
                <w:kern w:val="0"/>
                <w:szCs w:val="24"/>
              </w:rPr>
              <w:t xml:space="preserve"> Time)</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6E7E97AC" w14:textId="402B7680" w:rsidR="00FE6814" w:rsidRPr="00630C33" w:rsidRDefault="00FE6814" w:rsidP="00FE6814">
            <w:pPr>
              <w:widowControl/>
              <w:jc w:val="center"/>
              <w:rPr>
                <w:rFonts w:ascii="Times New Roman" w:hAnsi="Times New Roman"/>
                <w:kern w:val="0"/>
                <w:szCs w:val="24"/>
              </w:rPr>
            </w:pPr>
            <w:r w:rsidRPr="00630C33">
              <w:rPr>
                <w:rFonts w:ascii="Times New Roman" w:hAnsi="Times New Roman"/>
                <w:kern w:val="0"/>
                <w:szCs w:val="24"/>
              </w:rPr>
              <w:t xml:space="preserve">F (10, </w:t>
            </w:r>
            <w:r>
              <w:rPr>
                <w:rFonts w:ascii="Times New Roman" w:hAnsi="Times New Roman"/>
                <w:kern w:val="0"/>
                <w:szCs w:val="24"/>
              </w:rPr>
              <w:t>135</w:t>
            </w:r>
            <w:r w:rsidRPr="00630C33">
              <w:rPr>
                <w:rFonts w:ascii="Times New Roman" w:hAnsi="Times New Roman"/>
                <w:kern w:val="0"/>
                <w:szCs w:val="24"/>
              </w:rPr>
              <w:t xml:space="preserve">) = </w:t>
            </w:r>
            <w:r>
              <w:rPr>
                <w:rFonts w:ascii="Times New Roman" w:hAnsi="Times New Roman"/>
                <w:kern w:val="0"/>
                <w:szCs w:val="24"/>
              </w:rPr>
              <w:t>1.344</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098DA297" w14:textId="5E6DE404" w:rsidR="00FE6814" w:rsidRPr="00630C33" w:rsidRDefault="00FE6814" w:rsidP="00FE6814">
            <w:pPr>
              <w:widowControl/>
              <w:jc w:val="center"/>
              <w:rPr>
                <w:rFonts w:ascii="Times New Roman" w:hAnsi="Times New Roman"/>
                <w:kern w:val="0"/>
                <w:szCs w:val="24"/>
              </w:rPr>
            </w:pPr>
            <w:r w:rsidRPr="00630C33">
              <w:rPr>
                <w:rFonts w:ascii="Times New Roman" w:hAnsi="Times New Roman"/>
                <w:kern w:val="0"/>
                <w:szCs w:val="24"/>
              </w:rPr>
              <w:t>P=</w:t>
            </w:r>
            <w:r>
              <w:rPr>
                <w:rFonts w:ascii="Times New Roman" w:hAnsi="Times New Roman" w:hint="eastAsia"/>
                <w:kern w:val="0"/>
                <w:szCs w:val="24"/>
              </w:rPr>
              <w:t>0.2674</w:t>
            </w:r>
          </w:p>
        </w:tc>
      </w:tr>
      <w:tr w:rsidR="00FE6814" w:rsidRPr="00630C33" w14:paraId="7BD61731"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2407469F" w14:textId="77777777" w:rsidR="00FE6814" w:rsidRPr="00630C33" w:rsidRDefault="00FE6814" w:rsidP="00FE6814">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462D105D" w14:textId="27F1366F" w:rsidR="00FE6814" w:rsidRPr="00630C33" w:rsidRDefault="00FE6814" w:rsidP="00FE6814">
            <w:pPr>
              <w:widowControl/>
              <w:rPr>
                <w:rFonts w:ascii="Times New Roman" w:hAnsi="Times New Roman"/>
                <w:color w:val="000000"/>
                <w:kern w:val="0"/>
                <w:szCs w:val="24"/>
              </w:rPr>
            </w:pPr>
            <w:r>
              <w:rPr>
                <w:rFonts w:ascii="Times New Roman" w:hAnsi="Times New Roman"/>
                <w:color w:val="000000"/>
                <w:kern w:val="0"/>
                <w:szCs w:val="24"/>
              </w:rPr>
              <w:t>Time</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49D98804" w14:textId="508ECF92" w:rsidR="00FE6814" w:rsidRPr="00630C33" w:rsidRDefault="00FE6814" w:rsidP="00FE6814">
            <w:pPr>
              <w:widowControl/>
              <w:jc w:val="center"/>
              <w:rPr>
                <w:rFonts w:ascii="Times New Roman" w:hAnsi="Times New Roman"/>
                <w:kern w:val="0"/>
                <w:szCs w:val="24"/>
              </w:rPr>
            </w:pPr>
            <w:r w:rsidRPr="00630C33">
              <w:rPr>
                <w:rFonts w:ascii="Times New Roman" w:hAnsi="Times New Roman"/>
                <w:kern w:val="0"/>
                <w:szCs w:val="24"/>
              </w:rPr>
              <w:t xml:space="preserve">F (5, </w:t>
            </w:r>
            <w:r>
              <w:rPr>
                <w:rFonts w:ascii="Times New Roman" w:hAnsi="Times New Roman"/>
                <w:kern w:val="0"/>
                <w:szCs w:val="24"/>
              </w:rPr>
              <w:t>135</w:t>
            </w:r>
            <w:r w:rsidRPr="00630C33">
              <w:rPr>
                <w:rFonts w:ascii="Times New Roman" w:hAnsi="Times New Roman"/>
                <w:kern w:val="0"/>
                <w:szCs w:val="24"/>
              </w:rPr>
              <w:t xml:space="preserve">) = </w:t>
            </w:r>
            <w:r>
              <w:rPr>
                <w:rFonts w:ascii="Times New Roman" w:hAnsi="Times New Roman"/>
                <w:kern w:val="0"/>
                <w:szCs w:val="24"/>
              </w:rPr>
              <w:t>1.301</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3943DF30" w14:textId="11BDFD04" w:rsidR="00FE6814" w:rsidRPr="00630C33" w:rsidRDefault="00FE6814" w:rsidP="00FE6814">
            <w:pPr>
              <w:widowControl/>
              <w:jc w:val="center"/>
              <w:rPr>
                <w:rFonts w:ascii="Times New Roman" w:hAnsi="Times New Roman"/>
                <w:kern w:val="0"/>
                <w:szCs w:val="24"/>
              </w:rPr>
            </w:pPr>
            <w:r w:rsidRPr="00630C33">
              <w:rPr>
                <w:rFonts w:ascii="Times New Roman" w:hAnsi="Times New Roman"/>
                <w:kern w:val="0"/>
                <w:szCs w:val="24"/>
              </w:rPr>
              <w:t>P=</w:t>
            </w:r>
            <w:r>
              <w:rPr>
                <w:rFonts w:ascii="Times New Roman" w:hAnsi="Times New Roman" w:hint="eastAsia"/>
                <w:kern w:val="0"/>
                <w:szCs w:val="24"/>
              </w:rPr>
              <w:t>0.1493</w:t>
            </w:r>
          </w:p>
        </w:tc>
      </w:tr>
      <w:tr w:rsidR="00FE6814" w:rsidRPr="00630C33" w14:paraId="1B1ABACF" w14:textId="77777777" w:rsidTr="004615F5">
        <w:trPr>
          <w:trHeight w:val="24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5F449C13" w14:textId="77777777" w:rsidR="00FE6814" w:rsidRPr="00630C33" w:rsidRDefault="00FE6814" w:rsidP="00FE6814">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662466AF" w14:textId="77777777" w:rsidR="00FE6814" w:rsidRPr="00630C33" w:rsidRDefault="00FE6814" w:rsidP="00FE6814">
            <w:pPr>
              <w:widowControl/>
              <w:rPr>
                <w:rFonts w:ascii="Times New Roman" w:hAnsi="Times New Roman"/>
                <w:color w:val="000000"/>
                <w:kern w:val="0"/>
                <w:szCs w:val="24"/>
              </w:rPr>
            </w:pPr>
            <w:r w:rsidRPr="00630C33">
              <w:rPr>
                <w:rFonts w:ascii="Times New Roman" w:hAnsi="Times New Roman"/>
                <w:color w:val="000000"/>
                <w:kern w:val="0"/>
                <w:szCs w:val="24"/>
              </w:rPr>
              <w:t>Column Factor</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1D8422FD" w14:textId="6001FD72" w:rsidR="00FE6814" w:rsidRPr="00630C33" w:rsidRDefault="00FE6814" w:rsidP="00FE6814">
            <w:pPr>
              <w:widowControl/>
              <w:jc w:val="center"/>
              <w:rPr>
                <w:rFonts w:ascii="Times New Roman" w:hAnsi="Times New Roman"/>
                <w:kern w:val="0"/>
                <w:szCs w:val="24"/>
              </w:rPr>
            </w:pPr>
            <w:r w:rsidRPr="00630C33">
              <w:rPr>
                <w:rFonts w:ascii="Times New Roman" w:hAnsi="Times New Roman"/>
                <w:kern w:val="0"/>
                <w:szCs w:val="24"/>
              </w:rPr>
              <w:t xml:space="preserve">F (2, </w:t>
            </w:r>
            <w:r>
              <w:rPr>
                <w:rFonts w:ascii="Times New Roman" w:hAnsi="Times New Roman"/>
                <w:kern w:val="0"/>
                <w:szCs w:val="24"/>
              </w:rPr>
              <w:t>135</w:t>
            </w:r>
            <w:r w:rsidRPr="00630C33">
              <w:rPr>
                <w:rFonts w:ascii="Times New Roman" w:hAnsi="Times New Roman"/>
                <w:kern w:val="0"/>
                <w:szCs w:val="24"/>
              </w:rPr>
              <w:t xml:space="preserve">) = </w:t>
            </w:r>
            <w:r>
              <w:rPr>
                <w:rFonts w:ascii="Times New Roman" w:hAnsi="Times New Roman"/>
                <w:kern w:val="0"/>
                <w:szCs w:val="24"/>
              </w:rPr>
              <w:t>0.1929</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713F0E76" w14:textId="4764F1F4" w:rsidR="00FE6814" w:rsidRPr="00630C33" w:rsidRDefault="00FE6814" w:rsidP="00FE6814">
            <w:pPr>
              <w:widowControl/>
              <w:jc w:val="center"/>
              <w:rPr>
                <w:rFonts w:ascii="Times New Roman" w:hAnsi="Times New Roman"/>
                <w:kern w:val="0"/>
                <w:szCs w:val="24"/>
              </w:rPr>
            </w:pPr>
            <w:r w:rsidRPr="00630C33">
              <w:rPr>
                <w:rFonts w:ascii="Times New Roman" w:hAnsi="Times New Roman"/>
                <w:kern w:val="0"/>
                <w:szCs w:val="24"/>
              </w:rPr>
              <w:t>P=</w:t>
            </w:r>
            <w:r>
              <w:rPr>
                <w:rFonts w:ascii="Times New Roman" w:hAnsi="Times New Roman" w:hint="eastAsia"/>
                <w:kern w:val="0"/>
                <w:szCs w:val="24"/>
              </w:rPr>
              <w:t>0.2134</w:t>
            </w:r>
          </w:p>
        </w:tc>
      </w:tr>
      <w:tr w:rsidR="00630C33" w:rsidRPr="00630C33" w14:paraId="4D2E5301" w14:textId="77777777" w:rsidTr="004615F5">
        <w:trPr>
          <w:trHeight w:val="234"/>
        </w:trPr>
        <w:tc>
          <w:tcPr>
            <w:tcW w:w="1061" w:type="dxa"/>
            <w:vMerge w:val="restart"/>
            <w:tcBorders>
              <w:top w:val="nil"/>
              <w:left w:val="single" w:sz="8" w:space="0" w:color="auto"/>
              <w:bottom w:val="single" w:sz="8" w:space="0" w:color="auto"/>
              <w:right w:val="single" w:sz="8" w:space="0" w:color="auto"/>
            </w:tcBorders>
            <w:shd w:val="clear" w:color="auto" w:fill="FFFFFF" w:themeFill="background1"/>
            <w:noWrap/>
            <w:vAlign w:val="center"/>
            <w:hideMark/>
          </w:tcPr>
          <w:p w14:paraId="6B7D4713" w14:textId="77777777" w:rsidR="00630C33" w:rsidRPr="00630C33" w:rsidRDefault="00630C33" w:rsidP="00630C33">
            <w:pPr>
              <w:widowControl/>
              <w:jc w:val="center"/>
              <w:rPr>
                <w:rFonts w:ascii="Times New Roman" w:hAnsi="Times New Roman"/>
                <w:color w:val="000000"/>
                <w:kern w:val="0"/>
                <w:szCs w:val="24"/>
              </w:rPr>
            </w:pPr>
            <w:r w:rsidRPr="00630C33">
              <w:rPr>
                <w:rFonts w:ascii="Times New Roman" w:hAnsi="Times New Roman"/>
                <w:color w:val="000000"/>
                <w:kern w:val="0"/>
                <w:szCs w:val="24"/>
              </w:rPr>
              <w:t>10E</w:t>
            </w: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401CA6BA" w14:textId="77777777" w:rsidR="00630C33" w:rsidRPr="00630C33" w:rsidRDefault="00630C33" w:rsidP="00630C33">
            <w:pPr>
              <w:widowControl/>
              <w:jc w:val="center"/>
              <w:rPr>
                <w:rFonts w:ascii="Times New Roman" w:hAnsi="Times New Roman"/>
                <w:b/>
                <w:bCs/>
                <w:color w:val="000000"/>
                <w:kern w:val="0"/>
                <w:szCs w:val="24"/>
              </w:rPr>
            </w:pPr>
            <w:r w:rsidRPr="00630C33">
              <w:rPr>
                <w:rFonts w:ascii="Times New Roman" w:hAnsi="Times New Roman"/>
                <w:b/>
                <w:bCs/>
                <w:color w:val="000000"/>
                <w:kern w:val="0"/>
                <w:szCs w:val="24"/>
              </w:rPr>
              <w:t>Ankyrin G+Caspr-ic</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26350D1B"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F (DFn, DFd)</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5C448EFC"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P value</w:t>
            </w:r>
          </w:p>
        </w:tc>
      </w:tr>
      <w:tr w:rsidR="00FE6814" w:rsidRPr="00630C33" w14:paraId="27BA862D"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05333811" w14:textId="77777777" w:rsidR="00FE6814" w:rsidRPr="00630C33" w:rsidRDefault="00FE6814" w:rsidP="00FE6814">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18FA8A78" w14:textId="41F67526" w:rsidR="00FE6814" w:rsidRPr="00630C33" w:rsidRDefault="00FE6814" w:rsidP="00FE6814">
            <w:pPr>
              <w:widowControl/>
              <w:rPr>
                <w:rFonts w:ascii="Times New Roman" w:hAnsi="Times New Roman"/>
                <w:kern w:val="0"/>
                <w:szCs w:val="24"/>
              </w:rPr>
            </w:pPr>
            <w:r w:rsidRPr="00630C33">
              <w:rPr>
                <w:rFonts w:ascii="Times New Roman" w:hAnsi="Times New Roman"/>
                <w:kern w:val="0"/>
                <w:szCs w:val="24"/>
              </w:rPr>
              <w:t>Interaction</w:t>
            </w:r>
            <w:r>
              <w:rPr>
                <w:rFonts w:ascii="Times New Roman" w:hAnsi="Times New Roman" w:hint="eastAsia"/>
                <w:kern w:val="0"/>
                <w:szCs w:val="24"/>
              </w:rPr>
              <w:t xml:space="preserve"> (Gr</w:t>
            </w:r>
            <w:r>
              <w:rPr>
                <w:rFonts w:ascii="Times New Roman" w:hAnsi="Times New Roman"/>
                <w:kern w:val="0"/>
                <w:szCs w:val="24"/>
              </w:rPr>
              <w:t xml:space="preserve">oup </w:t>
            </w:r>
            <w:r>
              <w:rPr>
                <w:rFonts w:ascii="Times New Roman" w:hAnsi="Times New Roman"/>
                <w:kern w:val="0"/>
                <w:szCs w:val="24"/>
              </w:rPr>
              <w:sym w:font="Symbol" w:char="F0B4"/>
            </w:r>
            <w:r>
              <w:rPr>
                <w:rFonts w:ascii="Times New Roman" w:hAnsi="Times New Roman"/>
                <w:kern w:val="0"/>
                <w:szCs w:val="24"/>
              </w:rPr>
              <w:t xml:space="preserve"> Time)</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5E9ECA1A" w14:textId="35813568" w:rsidR="00FE6814" w:rsidRPr="00630C33" w:rsidRDefault="00FE6814" w:rsidP="00FE6814">
            <w:pPr>
              <w:widowControl/>
              <w:jc w:val="center"/>
              <w:rPr>
                <w:rFonts w:ascii="Times New Roman" w:hAnsi="Times New Roman"/>
                <w:kern w:val="0"/>
                <w:szCs w:val="24"/>
              </w:rPr>
            </w:pPr>
            <w:r w:rsidRPr="00630C33">
              <w:rPr>
                <w:rFonts w:ascii="Times New Roman" w:hAnsi="Times New Roman"/>
                <w:kern w:val="0"/>
                <w:szCs w:val="24"/>
              </w:rPr>
              <w:t xml:space="preserve">F (10, </w:t>
            </w:r>
            <w:r>
              <w:rPr>
                <w:rFonts w:ascii="Times New Roman" w:hAnsi="Times New Roman"/>
                <w:kern w:val="0"/>
                <w:szCs w:val="24"/>
              </w:rPr>
              <w:t>135</w:t>
            </w:r>
            <w:r w:rsidRPr="00630C33">
              <w:rPr>
                <w:rFonts w:ascii="Times New Roman" w:hAnsi="Times New Roman"/>
                <w:kern w:val="0"/>
                <w:szCs w:val="24"/>
              </w:rPr>
              <w:t xml:space="preserve">) = </w:t>
            </w:r>
            <w:r>
              <w:rPr>
                <w:rFonts w:ascii="Times New Roman" w:hAnsi="Times New Roman"/>
                <w:kern w:val="0"/>
                <w:szCs w:val="24"/>
              </w:rPr>
              <w:t>1.299</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0CBC1D3E" w14:textId="38EAB26B" w:rsidR="00FE6814" w:rsidRPr="00630C33" w:rsidRDefault="00FE6814" w:rsidP="00FE6814">
            <w:pPr>
              <w:widowControl/>
              <w:jc w:val="center"/>
              <w:rPr>
                <w:rFonts w:ascii="Times New Roman" w:hAnsi="Times New Roman"/>
                <w:kern w:val="0"/>
                <w:szCs w:val="24"/>
              </w:rPr>
            </w:pPr>
            <w:r w:rsidRPr="00630C33">
              <w:rPr>
                <w:rFonts w:ascii="Times New Roman" w:hAnsi="Times New Roman"/>
                <w:kern w:val="0"/>
                <w:szCs w:val="24"/>
              </w:rPr>
              <w:t>P=</w:t>
            </w:r>
            <w:r>
              <w:rPr>
                <w:rFonts w:ascii="Times New Roman" w:hAnsi="Times New Roman" w:hint="eastAsia"/>
                <w:kern w:val="0"/>
                <w:szCs w:val="24"/>
              </w:rPr>
              <w:t>0.2402</w:t>
            </w:r>
          </w:p>
        </w:tc>
      </w:tr>
      <w:tr w:rsidR="00FE6814" w:rsidRPr="00630C33" w14:paraId="45CA1009"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39BA3E18" w14:textId="77777777" w:rsidR="00FE6814" w:rsidRPr="00630C33" w:rsidRDefault="00FE6814" w:rsidP="00FE6814">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38ECFF14" w14:textId="3B66E79D" w:rsidR="00FE6814" w:rsidRPr="00630C33" w:rsidRDefault="00FE6814" w:rsidP="00FE6814">
            <w:pPr>
              <w:widowControl/>
              <w:rPr>
                <w:rFonts w:ascii="Times New Roman" w:hAnsi="Times New Roman"/>
                <w:color w:val="000000"/>
                <w:kern w:val="0"/>
                <w:szCs w:val="24"/>
              </w:rPr>
            </w:pPr>
            <w:r>
              <w:rPr>
                <w:rFonts w:ascii="Times New Roman" w:hAnsi="Times New Roman"/>
                <w:color w:val="000000"/>
                <w:kern w:val="0"/>
                <w:szCs w:val="24"/>
              </w:rPr>
              <w:t>Time</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77026C5E" w14:textId="02B98A18" w:rsidR="00FE6814" w:rsidRPr="00630C33" w:rsidRDefault="00FE6814" w:rsidP="00FE6814">
            <w:pPr>
              <w:widowControl/>
              <w:jc w:val="center"/>
              <w:rPr>
                <w:rFonts w:ascii="Times New Roman" w:hAnsi="Times New Roman"/>
                <w:kern w:val="0"/>
                <w:szCs w:val="24"/>
              </w:rPr>
            </w:pPr>
            <w:r w:rsidRPr="00630C33">
              <w:rPr>
                <w:rFonts w:ascii="Times New Roman" w:hAnsi="Times New Roman"/>
                <w:kern w:val="0"/>
                <w:szCs w:val="24"/>
              </w:rPr>
              <w:t xml:space="preserve">F (5, </w:t>
            </w:r>
            <w:r>
              <w:rPr>
                <w:rFonts w:ascii="Times New Roman" w:hAnsi="Times New Roman"/>
                <w:kern w:val="0"/>
                <w:szCs w:val="24"/>
              </w:rPr>
              <w:t>135</w:t>
            </w:r>
            <w:r w:rsidRPr="00630C33">
              <w:rPr>
                <w:rFonts w:ascii="Times New Roman" w:hAnsi="Times New Roman"/>
                <w:kern w:val="0"/>
                <w:szCs w:val="24"/>
              </w:rPr>
              <w:t xml:space="preserve">) = </w:t>
            </w:r>
            <w:r>
              <w:rPr>
                <w:rFonts w:ascii="Times New Roman" w:hAnsi="Times New Roman"/>
                <w:kern w:val="0"/>
                <w:szCs w:val="24"/>
              </w:rPr>
              <w:t>1.202</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330444A4" w14:textId="22F36B93" w:rsidR="00FE6814" w:rsidRPr="00630C33" w:rsidRDefault="00FE6814" w:rsidP="00FE6814">
            <w:pPr>
              <w:widowControl/>
              <w:jc w:val="center"/>
              <w:rPr>
                <w:rFonts w:ascii="Times New Roman" w:hAnsi="Times New Roman"/>
                <w:kern w:val="0"/>
                <w:szCs w:val="24"/>
              </w:rPr>
            </w:pPr>
            <w:r w:rsidRPr="00630C33">
              <w:rPr>
                <w:rFonts w:ascii="Times New Roman" w:hAnsi="Times New Roman"/>
                <w:kern w:val="0"/>
                <w:szCs w:val="24"/>
              </w:rPr>
              <w:t>P=</w:t>
            </w:r>
            <w:r>
              <w:rPr>
                <w:rFonts w:ascii="Times New Roman" w:hAnsi="Times New Roman" w:hint="eastAsia"/>
                <w:kern w:val="0"/>
                <w:szCs w:val="24"/>
              </w:rPr>
              <w:t>0.3128</w:t>
            </w:r>
          </w:p>
        </w:tc>
      </w:tr>
      <w:tr w:rsidR="00FE6814" w:rsidRPr="00630C33" w14:paraId="1D5E2088" w14:textId="77777777" w:rsidTr="004615F5">
        <w:trPr>
          <w:trHeight w:val="24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73D5F58B" w14:textId="77777777" w:rsidR="00FE6814" w:rsidRPr="00630C33" w:rsidRDefault="00FE6814" w:rsidP="00FE6814">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7239D240" w14:textId="52EA62D2" w:rsidR="00FE6814" w:rsidRPr="00630C33" w:rsidRDefault="00FE6814" w:rsidP="00FE6814">
            <w:pPr>
              <w:widowControl/>
              <w:rPr>
                <w:rFonts w:ascii="Times New Roman" w:hAnsi="Times New Roman"/>
                <w:color w:val="000000"/>
                <w:kern w:val="0"/>
                <w:szCs w:val="24"/>
              </w:rPr>
            </w:pPr>
            <w:r>
              <w:rPr>
                <w:rFonts w:ascii="Times New Roman" w:hAnsi="Times New Roman"/>
                <w:color w:val="000000"/>
                <w:kern w:val="0"/>
                <w:szCs w:val="24"/>
              </w:rPr>
              <w:t>Group</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2F43CBB9" w14:textId="1CFE98F7" w:rsidR="00FE6814" w:rsidRPr="00630C33" w:rsidRDefault="00FE6814" w:rsidP="00FE6814">
            <w:pPr>
              <w:widowControl/>
              <w:jc w:val="center"/>
              <w:rPr>
                <w:rFonts w:ascii="Times New Roman" w:hAnsi="Times New Roman"/>
                <w:kern w:val="0"/>
                <w:szCs w:val="24"/>
              </w:rPr>
            </w:pPr>
            <w:r w:rsidRPr="00630C33">
              <w:rPr>
                <w:rFonts w:ascii="Times New Roman" w:hAnsi="Times New Roman"/>
                <w:kern w:val="0"/>
                <w:szCs w:val="24"/>
              </w:rPr>
              <w:t xml:space="preserve">F (2, </w:t>
            </w:r>
            <w:r>
              <w:rPr>
                <w:rFonts w:ascii="Times New Roman" w:hAnsi="Times New Roman"/>
                <w:kern w:val="0"/>
                <w:szCs w:val="24"/>
              </w:rPr>
              <w:t>135</w:t>
            </w:r>
            <w:r w:rsidRPr="00630C33">
              <w:rPr>
                <w:rFonts w:ascii="Times New Roman" w:hAnsi="Times New Roman"/>
                <w:kern w:val="0"/>
                <w:szCs w:val="24"/>
              </w:rPr>
              <w:t xml:space="preserve">) = </w:t>
            </w:r>
            <w:r>
              <w:rPr>
                <w:rFonts w:ascii="Times New Roman" w:hAnsi="Times New Roman"/>
                <w:kern w:val="0"/>
                <w:szCs w:val="24"/>
              </w:rPr>
              <w:t>0.6889</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56EB5664" w14:textId="6E3EF3D9" w:rsidR="00FE6814" w:rsidRPr="00630C33" w:rsidRDefault="00FE6814" w:rsidP="00FE6814">
            <w:pPr>
              <w:widowControl/>
              <w:jc w:val="center"/>
              <w:rPr>
                <w:rFonts w:ascii="Times New Roman" w:hAnsi="Times New Roman"/>
                <w:kern w:val="0"/>
                <w:szCs w:val="24"/>
              </w:rPr>
            </w:pPr>
            <w:r w:rsidRPr="00630C33">
              <w:rPr>
                <w:rFonts w:ascii="Times New Roman" w:hAnsi="Times New Roman"/>
                <w:kern w:val="0"/>
                <w:szCs w:val="24"/>
              </w:rPr>
              <w:t>P=</w:t>
            </w:r>
            <w:r>
              <w:rPr>
                <w:rFonts w:ascii="Times New Roman" w:hAnsi="Times New Roman" w:hint="eastAsia"/>
                <w:kern w:val="0"/>
                <w:szCs w:val="24"/>
              </w:rPr>
              <w:t>0.5114</w:t>
            </w:r>
          </w:p>
        </w:tc>
      </w:tr>
      <w:tr w:rsidR="00630C33" w:rsidRPr="00630C33" w14:paraId="6E675460" w14:textId="77777777" w:rsidTr="004615F5">
        <w:trPr>
          <w:trHeight w:val="234"/>
        </w:trPr>
        <w:tc>
          <w:tcPr>
            <w:tcW w:w="1061" w:type="dxa"/>
            <w:vMerge w:val="restart"/>
            <w:tcBorders>
              <w:top w:val="nil"/>
              <w:left w:val="single" w:sz="8" w:space="0" w:color="auto"/>
              <w:bottom w:val="single" w:sz="8" w:space="0" w:color="auto"/>
              <w:right w:val="single" w:sz="8" w:space="0" w:color="auto"/>
            </w:tcBorders>
            <w:shd w:val="clear" w:color="auto" w:fill="FFFFFF" w:themeFill="background1"/>
            <w:noWrap/>
            <w:vAlign w:val="center"/>
            <w:hideMark/>
          </w:tcPr>
          <w:p w14:paraId="3F12D1F4" w14:textId="77777777" w:rsidR="00630C33" w:rsidRPr="00630C33" w:rsidRDefault="00630C33" w:rsidP="00630C33">
            <w:pPr>
              <w:widowControl/>
              <w:jc w:val="center"/>
              <w:rPr>
                <w:rFonts w:ascii="Times New Roman" w:hAnsi="Times New Roman"/>
                <w:color w:val="000000"/>
                <w:kern w:val="0"/>
                <w:szCs w:val="24"/>
              </w:rPr>
            </w:pPr>
            <w:r w:rsidRPr="00630C33">
              <w:rPr>
                <w:rFonts w:ascii="Times New Roman" w:hAnsi="Times New Roman"/>
                <w:color w:val="000000"/>
                <w:kern w:val="0"/>
                <w:szCs w:val="24"/>
              </w:rPr>
              <w:t>10F</w:t>
            </w: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500D6198" w14:textId="77777777" w:rsidR="00630C33" w:rsidRPr="00630C33" w:rsidRDefault="00630C33" w:rsidP="00630C33">
            <w:pPr>
              <w:widowControl/>
              <w:jc w:val="center"/>
              <w:rPr>
                <w:rFonts w:ascii="Times New Roman" w:hAnsi="Times New Roman"/>
                <w:b/>
                <w:bCs/>
                <w:color w:val="000000"/>
                <w:kern w:val="0"/>
                <w:szCs w:val="24"/>
              </w:rPr>
            </w:pPr>
            <w:r w:rsidRPr="00630C33">
              <w:rPr>
                <w:rFonts w:ascii="Times New Roman" w:hAnsi="Times New Roman"/>
                <w:b/>
                <w:bCs/>
                <w:color w:val="000000"/>
                <w:kern w:val="0"/>
                <w:szCs w:val="24"/>
              </w:rPr>
              <w:t>Ankyrin G+Caspr-ab</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2C65E9E6"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F (DFn, DFd)</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5CCAE2B0" w14:textId="77777777" w:rsidR="00630C33" w:rsidRPr="00630C33" w:rsidRDefault="00630C33" w:rsidP="00630C33">
            <w:pPr>
              <w:widowControl/>
              <w:jc w:val="center"/>
              <w:rPr>
                <w:rFonts w:ascii="Times New Roman" w:hAnsi="Times New Roman"/>
                <w:b/>
                <w:bCs/>
                <w:kern w:val="0"/>
                <w:szCs w:val="24"/>
              </w:rPr>
            </w:pPr>
            <w:r w:rsidRPr="00630C33">
              <w:rPr>
                <w:rFonts w:ascii="Times New Roman" w:hAnsi="Times New Roman"/>
                <w:b/>
                <w:bCs/>
                <w:kern w:val="0"/>
                <w:szCs w:val="24"/>
              </w:rPr>
              <w:t>P value</w:t>
            </w:r>
          </w:p>
        </w:tc>
      </w:tr>
      <w:tr w:rsidR="005B176A" w:rsidRPr="00630C33" w14:paraId="36975FE5"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0D1CC9EF"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247B8E66" w14:textId="5912793E" w:rsidR="005B176A" w:rsidRPr="00630C33" w:rsidRDefault="005B176A" w:rsidP="005B176A">
            <w:pPr>
              <w:widowControl/>
              <w:rPr>
                <w:rFonts w:ascii="Times New Roman" w:hAnsi="Times New Roman"/>
                <w:kern w:val="0"/>
                <w:szCs w:val="24"/>
              </w:rPr>
            </w:pPr>
            <w:r w:rsidRPr="00630C33">
              <w:rPr>
                <w:rFonts w:ascii="Times New Roman" w:hAnsi="Times New Roman"/>
                <w:kern w:val="0"/>
                <w:szCs w:val="24"/>
              </w:rPr>
              <w:t>Interaction</w:t>
            </w:r>
            <w:r>
              <w:rPr>
                <w:rFonts w:ascii="Times New Roman" w:hAnsi="Times New Roman" w:hint="eastAsia"/>
                <w:kern w:val="0"/>
                <w:szCs w:val="24"/>
              </w:rPr>
              <w:t xml:space="preserve"> (Gr</w:t>
            </w:r>
            <w:r>
              <w:rPr>
                <w:rFonts w:ascii="Times New Roman" w:hAnsi="Times New Roman"/>
                <w:kern w:val="0"/>
                <w:szCs w:val="24"/>
              </w:rPr>
              <w:t xml:space="preserve">oup </w:t>
            </w:r>
            <w:r>
              <w:rPr>
                <w:rFonts w:ascii="Times New Roman" w:hAnsi="Times New Roman"/>
                <w:kern w:val="0"/>
                <w:szCs w:val="24"/>
              </w:rPr>
              <w:sym w:font="Symbol" w:char="F0B4"/>
            </w:r>
            <w:r>
              <w:rPr>
                <w:rFonts w:ascii="Times New Roman" w:hAnsi="Times New Roman"/>
                <w:kern w:val="0"/>
                <w:szCs w:val="24"/>
              </w:rPr>
              <w:t xml:space="preserve"> Time)</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331297DA" w14:textId="127123B6"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(10, </w:t>
            </w:r>
            <w:r w:rsidR="00FE6814">
              <w:rPr>
                <w:rFonts w:ascii="Times New Roman" w:hAnsi="Times New Roman"/>
                <w:kern w:val="0"/>
                <w:szCs w:val="24"/>
              </w:rPr>
              <w:t>135</w:t>
            </w:r>
            <w:r w:rsidRPr="00630C33">
              <w:rPr>
                <w:rFonts w:ascii="Times New Roman" w:hAnsi="Times New Roman"/>
                <w:kern w:val="0"/>
                <w:szCs w:val="24"/>
              </w:rPr>
              <w:t xml:space="preserve">) = </w:t>
            </w:r>
            <w:r w:rsidR="00FE6814">
              <w:rPr>
                <w:rFonts w:ascii="Times New Roman" w:hAnsi="Times New Roman"/>
                <w:kern w:val="0"/>
                <w:szCs w:val="24"/>
              </w:rPr>
              <w:t>8.366</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6B5853E5"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r w:rsidR="005B176A" w:rsidRPr="00630C33" w14:paraId="230A000D" w14:textId="77777777" w:rsidTr="004615F5">
        <w:trPr>
          <w:trHeight w:val="23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684696A7"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770E62ED" w14:textId="155F55F1" w:rsidR="005B176A" w:rsidRPr="00630C33" w:rsidRDefault="005B176A" w:rsidP="005B176A">
            <w:pPr>
              <w:widowControl/>
              <w:rPr>
                <w:rFonts w:ascii="Times New Roman" w:hAnsi="Times New Roman"/>
                <w:color w:val="000000"/>
                <w:kern w:val="0"/>
                <w:szCs w:val="24"/>
              </w:rPr>
            </w:pPr>
            <w:r>
              <w:rPr>
                <w:rFonts w:ascii="Times New Roman" w:hAnsi="Times New Roman"/>
                <w:color w:val="000000"/>
                <w:kern w:val="0"/>
                <w:szCs w:val="24"/>
              </w:rPr>
              <w:t>Time</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7DF60B44" w14:textId="0808233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(5, </w:t>
            </w:r>
            <w:r w:rsidR="00FE6814">
              <w:rPr>
                <w:rFonts w:ascii="Times New Roman" w:hAnsi="Times New Roman"/>
                <w:kern w:val="0"/>
                <w:szCs w:val="24"/>
              </w:rPr>
              <w:t>135</w:t>
            </w:r>
            <w:r w:rsidRPr="00630C33">
              <w:rPr>
                <w:rFonts w:ascii="Times New Roman" w:hAnsi="Times New Roman"/>
                <w:kern w:val="0"/>
                <w:szCs w:val="24"/>
              </w:rPr>
              <w:t xml:space="preserve">) = </w:t>
            </w:r>
            <w:r w:rsidR="00FE6814">
              <w:rPr>
                <w:rFonts w:ascii="Times New Roman" w:hAnsi="Times New Roman"/>
                <w:kern w:val="0"/>
                <w:szCs w:val="24"/>
              </w:rPr>
              <w:t>4.139</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631B2291" w14:textId="3B3BB879" w:rsidR="005B176A" w:rsidRPr="00630C33" w:rsidRDefault="00FE6814" w:rsidP="005B176A">
            <w:pPr>
              <w:widowControl/>
              <w:jc w:val="center"/>
              <w:rPr>
                <w:rFonts w:ascii="Times New Roman" w:hAnsi="Times New Roman"/>
                <w:kern w:val="0"/>
                <w:szCs w:val="24"/>
              </w:rPr>
            </w:pPr>
            <w:r w:rsidRPr="00630C33">
              <w:rPr>
                <w:rFonts w:ascii="Times New Roman" w:hAnsi="Times New Roman"/>
                <w:kern w:val="0"/>
                <w:szCs w:val="24"/>
              </w:rPr>
              <w:t>P=</w:t>
            </w:r>
            <w:r>
              <w:rPr>
                <w:rFonts w:ascii="Times New Roman" w:hAnsi="Times New Roman" w:hint="eastAsia"/>
                <w:kern w:val="0"/>
                <w:szCs w:val="24"/>
              </w:rPr>
              <w:t>0.0016</w:t>
            </w:r>
          </w:p>
        </w:tc>
      </w:tr>
      <w:tr w:rsidR="005B176A" w:rsidRPr="00630C33" w14:paraId="67E7F451" w14:textId="77777777" w:rsidTr="004615F5">
        <w:trPr>
          <w:trHeight w:val="244"/>
        </w:trPr>
        <w:tc>
          <w:tcPr>
            <w:tcW w:w="1061" w:type="dxa"/>
            <w:vMerge/>
            <w:tcBorders>
              <w:top w:val="nil"/>
              <w:left w:val="single" w:sz="8" w:space="0" w:color="auto"/>
              <w:bottom w:val="single" w:sz="8" w:space="0" w:color="auto"/>
              <w:right w:val="single" w:sz="8" w:space="0" w:color="auto"/>
            </w:tcBorders>
            <w:shd w:val="clear" w:color="auto" w:fill="FFFFFF" w:themeFill="background1"/>
            <w:vAlign w:val="center"/>
            <w:hideMark/>
          </w:tcPr>
          <w:p w14:paraId="51B0B15D" w14:textId="77777777" w:rsidR="005B176A" w:rsidRPr="00630C33" w:rsidRDefault="005B176A" w:rsidP="005B176A">
            <w:pPr>
              <w:widowControl/>
              <w:rPr>
                <w:rFonts w:ascii="Times New Roman" w:hAnsi="Times New Roman"/>
                <w:color w:val="000000"/>
                <w:kern w:val="0"/>
                <w:szCs w:val="24"/>
              </w:rPr>
            </w:pPr>
          </w:p>
        </w:tc>
        <w:tc>
          <w:tcPr>
            <w:tcW w:w="4458" w:type="dxa"/>
            <w:tcBorders>
              <w:top w:val="nil"/>
              <w:left w:val="nil"/>
              <w:bottom w:val="single" w:sz="8" w:space="0" w:color="auto"/>
              <w:right w:val="single" w:sz="8" w:space="0" w:color="auto"/>
            </w:tcBorders>
            <w:shd w:val="clear" w:color="auto" w:fill="FFFFFF" w:themeFill="background1"/>
            <w:noWrap/>
            <w:vAlign w:val="center"/>
            <w:hideMark/>
          </w:tcPr>
          <w:p w14:paraId="029110EF" w14:textId="52A0A33A" w:rsidR="005B176A" w:rsidRPr="00630C33" w:rsidRDefault="005B176A" w:rsidP="005B176A">
            <w:pPr>
              <w:widowControl/>
              <w:rPr>
                <w:rFonts w:ascii="Times New Roman" w:hAnsi="Times New Roman"/>
                <w:color w:val="000000"/>
                <w:kern w:val="0"/>
                <w:szCs w:val="24"/>
              </w:rPr>
            </w:pPr>
            <w:r>
              <w:rPr>
                <w:rFonts w:ascii="Times New Roman" w:hAnsi="Times New Roman"/>
                <w:color w:val="000000"/>
                <w:kern w:val="0"/>
                <w:szCs w:val="24"/>
              </w:rPr>
              <w:t>Group</w:t>
            </w:r>
            <w:r w:rsidRPr="00630C33">
              <w:rPr>
                <w:rFonts w:ascii="Times New Roman" w:hAnsi="Times New Roman"/>
                <w:color w:val="000000"/>
                <w:kern w:val="0"/>
                <w:szCs w:val="24"/>
              </w:rPr>
              <w:t xml:space="preserve"> Factor</w:t>
            </w:r>
          </w:p>
        </w:tc>
        <w:tc>
          <w:tcPr>
            <w:tcW w:w="2268" w:type="dxa"/>
            <w:tcBorders>
              <w:top w:val="nil"/>
              <w:left w:val="nil"/>
              <w:bottom w:val="single" w:sz="8" w:space="0" w:color="auto"/>
              <w:right w:val="single" w:sz="8" w:space="0" w:color="auto"/>
            </w:tcBorders>
            <w:shd w:val="clear" w:color="auto" w:fill="FFFFFF" w:themeFill="background1"/>
            <w:noWrap/>
            <w:vAlign w:val="center"/>
            <w:hideMark/>
          </w:tcPr>
          <w:p w14:paraId="124353A1" w14:textId="6EA01BE2"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 xml:space="preserve">F (2, </w:t>
            </w:r>
            <w:r w:rsidR="00FE6814">
              <w:rPr>
                <w:rFonts w:ascii="Times New Roman" w:hAnsi="Times New Roman"/>
                <w:kern w:val="0"/>
                <w:szCs w:val="24"/>
              </w:rPr>
              <w:t>135</w:t>
            </w:r>
            <w:r w:rsidRPr="00630C33">
              <w:rPr>
                <w:rFonts w:ascii="Times New Roman" w:hAnsi="Times New Roman"/>
                <w:kern w:val="0"/>
                <w:szCs w:val="24"/>
              </w:rPr>
              <w:t xml:space="preserve">) = </w:t>
            </w:r>
            <w:r w:rsidR="00FE6814">
              <w:rPr>
                <w:rFonts w:ascii="Times New Roman" w:hAnsi="Times New Roman"/>
                <w:kern w:val="0"/>
                <w:szCs w:val="24"/>
              </w:rPr>
              <w:t>390.5</w:t>
            </w:r>
          </w:p>
        </w:tc>
        <w:tc>
          <w:tcPr>
            <w:tcW w:w="1914" w:type="dxa"/>
            <w:tcBorders>
              <w:top w:val="nil"/>
              <w:left w:val="nil"/>
              <w:bottom w:val="single" w:sz="8" w:space="0" w:color="auto"/>
              <w:right w:val="single" w:sz="8" w:space="0" w:color="auto"/>
            </w:tcBorders>
            <w:shd w:val="clear" w:color="auto" w:fill="FFFFFF" w:themeFill="background1"/>
            <w:noWrap/>
            <w:vAlign w:val="center"/>
            <w:hideMark/>
          </w:tcPr>
          <w:p w14:paraId="3BEC00D0" w14:textId="77777777" w:rsidR="005B176A" w:rsidRPr="00630C33" w:rsidRDefault="005B176A" w:rsidP="005B176A">
            <w:pPr>
              <w:widowControl/>
              <w:jc w:val="center"/>
              <w:rPr>
                <w:rFonts w:ascii="Times New Roman" w:hAnsi="Times New Roman"/>
                <w:kern w:val="0"/>
                <w:szCs w:val="24"/>
              </w:rPr>
            </w:pPr>
            <w:r w:rsidRPr="00630C33">
              <w:rPr>
                <w:rFonts w:ascii="Times New Roman" w:hAnsi="Times New Roman"/>
                <w:kern w:val="0"/>
                <w:szCs w:val="24"/>
              </w:rPr>
              <w:t>P&lt;0.0001</w:t>
            </w:r>
          </w:p>
        </w:tc>
      </w:tr>
    </w:tbl>
    <w:p w14:paraId="496A521C" w14:textId="77777777" w:rsidR="004615F5" w:rsidRDefault="004615F5" w:rsidP="005D6AC6">
      <w:pPr>
        <w:rPr>
          <w:rFonts w:ascii="Times New Roman" w:eastAsia="細明體_HKSCS" w:hAnsi="Times New Roman"/>
          <w:kern w:val="0"/>
          <w:szCs w:val="24"/>
        </w:rPr>
        <w:sectPr w:rsidR="004615F5" w:rsidSect="00A24947">
          <w:pgSz w:w="11906" w:h="16838"/>
          <w:pgMar w:top="536" w:right="1800" w:bottom="1440" w:left="1800" w:header="851" w:footer="992" w:gutter="0"/>
          <w:cols w:space="425"/>
          <w:docGrid w:type="lines" w:linePitch="360"/>
        </w:sectPr>
      </w:pPr>
    </w:p>
    <w:p w14:paraId="0EDCD2CB" w14:textId="77777777" w:rsidR="004615F5" w:rsidRDefault="004615F5" w:rsidP="004615F5">
      <w:pPr>
        <w:rPr>
          <w:rFonts w:ascii="Gill Sans MT" w:hAnsi="Gill Sans MT"/>
        </w:rPr>
      </w:pPr>
      <w:r w:rsidRPr="00972B78">
        <w:rPr>
          <w:rFonts w:ascii="Gill Sans MT" w:hAnsi="Gill Sans MT"/>
          <w:b/>
        </w:rPr>
        <w:lastRenderedPageBreak/>
        <w:t xml:space="preserve">TABLE </w:t>
      </w:r>
      <w:r>
        <w:rPr>
          <w:rFonts w:ascii="Gill Sans MT" w:hAnsi="Gill Sans MT"/>
          <w:b/>
        </w:rPr>
        <w:t>S2</w:t>
      </w:r>
      <w:r w:rsidRPr="00972B78">
        <w:rPr>
          <w:rFonts w:ascii="Gill Sans MT" w:hAnsi="Gill Sans MT"/>
          <w:b/>
        </w:rPr>
        <w:t>:</w:t>
      </w:r>
      <w:r w:rsidRPr="00972B78">
        <w:rPr>
          <w:rFonts w:ascii="Gill Sans MT" w:hAnsi="Gill Sans MT"/>
        </w:rPr>
        <w:t xml:space="preserve"> </w:t>
      </w:r>
      <w:r w:rsidRPr="00983510">
        <w:rPr>
          <w:rFonts w:ascii="Gill Sans MT" w:hAnsi="Gill Sans MT"/>
        </w:rPr>
        <w:t>Fractional anisotropy (FA) and axial diffusivity (AD), radial diffusivity (RD), mean diffusivity (MD) from ipsilateral and contralateral hemisphere in sham control</w:t>
      </w:r>
      <w:r>
        <w:rPr>
          <w:rFonts w:ascii="Gill Sans MT" w:hAnsi="Gill Sans MT"/>
        </w:rPr>
        <w:t xml:space="preserve"> rats</w:t>
      </w:r>
      <w:r w:rsidRPr="00983510">
        <w:rPr>
          <w:rFonts w:ascii="Gill Sans MT" w:hAnsi="Gill Sans MT"/>
        </w:rPr>
        <w:t xml:space="preserve"> (n=</w:t>
      </w:r>
      <w:r>
        <w:rPr>
          <w:rFonts w:ascii="Gill Sans MT" w:hAnsi="Gill Sans MT"/>
        </w:rPr>
        <w:t>2</w:t>
      </w:r>
      <w:r w:rsidRPr="00983510">
        <w:rPr>
          <w:rFonts w:ascii="Gill Sans MT" w:hAnsi="Gill Sans MT"/>
        </w:rPr>
        <w:t xml:space="preserve">) and rats </w:t>
      </w:r>
      <w:r>
        <w:rPr>
          <w:rFonts w:ascii="Gill Sans MT" w:hAnsi="Gill Sans MT" w:hint="eastAsia"/>
        </w:rPr>
        <w:t>p</w:t>
      </w:r>
      <w:r>
        <w:rPr>
          <w:rFonts w:ascii="Gill Sans MT" w:hAnsi="Gill Sans MT"/>
        </w:rPr>
        <w:t>ost-</w:t>
      </w:r>
      <w:r w:rsidRPr="00983510">
        <w:rPr>
          <w:rFonts w:ascii="Gill Sans MT" w:hAnsi="Gill Sans MT"/>
        </w:rPr>
        <w:t xml:space="preserve">mTBI (n=4) or </w:t>
      </w:r>
      <w:r>
        <w:rPr>
          <w:rFonts w:ascii="Gill Sans MT" w:hAnsi="Gill Sans MT"/>
        </w:rPr>
        <w:t>post-</w:t>
      </w:r>
      <w:r w:rsidRPr="00983510">
        <w:rPr>
          <w:rFonts w:ascii="Gill Sans MT" w:hAnsi="Gill Sans MT"/>
        </w:rPr>
        <w:t xml:space="preserve">rTBI at </w:t>
      </w:r>
      <w:r w:rsidRPr="00983510">
        <w:rPr>
          <w:rFonts w:ascii="Gill Sans MT" w:hAnsi="Gill Sans MT"/>
          <w:b/>
          <w:bCs/>
        </w:rPr>
        <w:t>day</w:t>
      </w:r>
      <w:r>
        <w:rPr>
          <w:rFonts w:ascii="Gill Sans MT" w:hAnsi="Gill Sans MT" w:hint="eastAsia"/>
          <w:b/>
          <w:bCs/>
        </w:rPr>
        <w:t>3</w:t>
      </w:r>
      <w:r w:rsidRPr="00983510">
        <w:rPr>
          <w:rFonts w:ascii="Gill Sans MT" w:hAnsi="Gill Sans MT"/>
        </w:rPr>
        <w:t xml:space="preserve"> (n=</w:t>
      </w:r>
      <w:r>
        <w:rPr>
          <w:rFonts w:ascii="Gill Sans MT" w:hAnsi="Gill Sans MT"/>
        </w:rPr>
        <w:t>2</w:t>
      </w:r>
      <w:r w:rsidRPr="00983510">
        <w:rPr>
          <w:rFonts w:ascii="Gill Sans MT" w:hAnsi="Gill Sans MT"/>
        </w:rPr>
        <w:t xml:space="preserve">) obtained using </w:t>
      </w:r>
      <w:r w:rsidRPr="00983510">
        <w:rPr>
          <w:rFonts w:ascii="Gill Sans MT" w:hAnsi="Gill Sans MT"/>
          <w:i/>
          <w:iCs/>
        </w:rPr>
        <w:t>in vivo</w:t>
      </w:r>
      <w:r w:rsidRPr="00983510">
        <w:rPr>
          <w:rFonts w:ascii="Gill Sans MT" w:hAnsi="Gill Sans MT"/>
        </w:rPr>
        <w:t xml:space="preserve"> DTI. </w:t>
      </w:r>
    </w:p>
    <w:tbl>
      <w:tblPr>
        <w:tblW w:w="5355" w:type="pct"/>
        <w:tblInd w:w="-993" w:type="dxa"/>
        <w:tblLayout w:type="fixed"/>
        <w:tblCellMar>
          <w:left w:w="28" w:type="dxa"/>
          <w:right w:w="28" w:type="dxa"/>
        </w:tblCellMar>
        <w:tblLook w:val="04A0" w:firstRow="1" w:lastRow="0" w:firstColumn="1" w:lastColumn="0" w:noHBand="0" w:noVBand="1"/>
      </w:tblPr>
      <w:tblGrid>
        <w:gridCol w:w="416"/>
        <w:gridCol w:w="718"/>
        <w:gridCol w:w="710"/>
        <w:gridCol w:w="710"/>
        <w:gridCol w:w="850"/>
        <w:gridCol w:w="707"/>
        <w:gridCol w:w="570"/>
        <w:gridCol w:w="143"/>
        <w:gridCol w:w="707"/>
        <w:gridCol w:w="710"/>
        <w:gridCol w:w="710"/>
        <w:gridCol w:w="850"/>
        <w:gridCol w:w="707"/>
        <w:gridCol w:w="143"/>
        <w:gridCol w:w="710"/>
        <w:gridCol w:w="707"/>
        <w:gridCol w:w="710"/>
        <w:gridCol w:w="707"/>
        <w:gridCol w:w="700"/>
        <w:gridCol w:w="76"/>
        <w:gridCol w:w="828"/>
        <w:gridCol w:w="710"/>
        <w:gridCol w:w="710"/>
        <w:gridCol w:w="704"/>
        <w:gridCol w:w="704"/>
      </w:tblGrid>
      <w:tr w:rsidR="004615F5" w:rsidRPr="00574827" w14:paraId="23CA61B2" w14:textId="77777777" w:rsidTr="007204FC">
        <w:trPr>
          <w:trHeight w:val="405"/>
        </w:trPr>
        <w:tc>
          <w:tcPr>
            <w:tcW w:w="131" w:type="pct"/>
            <w:tcBorders>
              <w:top w:val="nil"/>
              <w:left w:val="nil"/>
              <w:bottom w:val="nil"/>
              <w:right w:val="nil"/>
            </w:tcBorders>
            <w:shd w:val="clear" w:color="auto" w:fill="auto"/>
            <w:vAlign w:val="center"/>
            <w:hideMark/>
          </w:tcPr>
          <w:p w14:paraId="488F6853" w14:textId="77777777" w:rsidR="004615F5" w:rsidRPr="00574827" w:rsidRDefault="004615F5" w:rsidP="00567788">
            <w:pPr>
              <w:widowControl/>
              <w:rPr>
                <w:rFonts w:ascii="Times New Roman" w:eastAsia="Times New Roman" w:hAnsi="Times New Roman" w:cs="新細明體"/>
                <w:kern w:val="0"/>
                <w:sz w:val="16"/>
                <w:szCs w:val="16"/>
              </w:rPr>
            </w:pPr>
          </w:p>
        </w:tc>
        <w:tc>
          <w:tcPr>
            <w:tcW w:w="226" w:type="pct"/>
            <w:tcBorders>
              <w:top w:val="nil"/>
              <w:left w:val="nil"/>
              <w:bottom w:val="nil"/>
              <w:right w:val="nil"/>
            </w:tcBorders>
            <w:shd w:val="clear" w:color="auto" w:fill="auto"/>
            <w:vAlign w:val="center"/>
            <w:hideMark/>
          </w:tcPr>
          <w:p w14:paraId="40A202EE" w14:textId="77777777" w:rsidR="004615F5" w:rsidRPr="00574827" w:rsidRDefault="004615F5" w:rsidP="00567788">
            <w:pPr>
              <w:widowControl/>
              <w:rPr>
                <w:rFonts w:ascii="Times New Roman" w:eastAsia="Times New Roman" w:hAnsi="Times New Roman"/>
                <w:kern w:val="0"/>
                <w:sz w:val="16"/>
                <w:szCs w:val="16"/>
              </w:rPr>
            </w:pPr>
          </w:p>
        </w:tc>
        <w:tc>
          <w:tcPr>
            <w:tcW w:w="1114" w:type="pct"/>
            <w:gridSpan w:val="5"/>
            <w:tcBorders>
              <w:top w:val="nil"/>
              <w:left w:val="nil"/>
              <w:bottom w:val="single" w:sz="12" w:space="0" w:color="auto"/>
              <w:right w:val="nil"/>
            </w:tcBorders>
            <w:shd w:val="clear" w:color="auto" w:fill="auto"/>
            <w:vAlign w:val="center"/>
            <w:hideMark/>
          </w:tcPr>
          <w:p w14:paraId="225748F1" w14:textId="77777777" w:rsidR="004615F5" w:rsidRPr="00574827" w:rsidRDefault="004615F5" w:rsidP="00567788">
            <w:pPr>
              <w:widowControl/>
              <w:jc w:val="center"/>
              <w:rPr>
                <w:rFonts w:ascii="Gill Sans MT" w:hAnsi="Gill Sans MT" w:cs="新細明體"/>
                <w:b/>
                <w:bCs/>
                <w:color w:val="000000"/>
                <w:kern w:val="0"/>
                <w:sz w:val="16"/>
                <w:szCs w:val="16"/>
              </w:rPr>
            </w:pPr>
            <w:r w:rsidRPr="00574827">
              <w:rPr>
                <w:rFonts w:ascii="Gill Sans MT" w:hAnsi="Gill Sans MT" w:cs="新細明體"/>
                <w:b/>
                <w:bCs/>
                <w:color w:val="000000"/>
                <w:kern w:val="0"/>
                <w:sz w:val="16"/>
                <w:szCs w:val="16"/>
              </w:rPr>
              <w:t>FA</w:t>
            </w:r>
          </w:p>
        </w:tc>
        <w:tc>
          <w:tcPr>
            <w:tcW w:w="45" w:type="pct"/>
            <w:tcBorders>
              <w:top w:val="nil"/>
              <w:left w:val="nil"/>
              <w:bottom w:val="nil"/>
              <w:right w:val="nil"/>
            </w:tcBorders>
            <w:shd w:val="clear" w:color="auto" w:fill="auto"/>
            <w:vAlign w:val="center"/>
            <w:hideMark/>
          </w:tcPr>
          <w:p w14:paraId="09960F49" w14:textId="77777777" w:rsidR="004615F5" w:rsidRPr="00574827" w:rsidRDefault="004615F5" w:rsidP="00567788">
            <w:pPr>
              <w:widowControl/>
              <w:jc w:val="center"/>
              <w:rPr>
                <w:rFonts w:ascii="Gill Sans MT" w:hAnsi="Gill Sans MT" w:cs="新細明體"/>
                <w:b/>
                <w:bCs/>
                <w:color w:val="000000"/>
                <w:kern w:val="0"/>
                <w:sz w:val="16"/>
                <w:szCs w:val="16"/>
              </w:rPr>
            </w:pPr>
          </w:p>
        </w:tc>
        <w:tc>
          <w:tcPr>
            <w:tcW w:w="1157" w:type="pct"/>
            <w:gridSpan w:val="5"/>
            <w:tcBorders>
              <w:top w:val="nil"/>
              <w:left w:val="nil"/>
              <w:bottom w:val="single" w:sz="12" w:space="0" w:color="auto"/>
              <w:right w:val="nil"/>
            </w:tcBorders>
            <w:shd w:val="clear" w:color="auto" w:fill="auto"/>
            <w:vAlign w:val="center"/>
            <w:hideMark/>
          </w:tcPr>
          <w:p w14:paraId="5CD50CCE" w14:textId="77777777" w:rsidR="004615F5" w:rsidRPr="00574827" w:rsidRDefault="004615F5" w:rsidP="00567788">
            <w:pPr>
              <w:widowControl/>
              <w:jc w:val="center"/>
              <w:rPr>
                <w:rFonts w:ascii="Gill Sans MT" w:hAnsi="Gill Sans MT" w:cs="新細明體"/>
                <w:b/>
                <w:bCs/>
                <w:color w:val="000000"/>
                <w:kern w:val="0"/>
                <w:sz w:val="16"/>
                <w:szCs w:val="16"/>
              </w:rPr>
            </w:pPr>
            <w:r w:rsidRPr="00574827">
              <w:rPr>
                <w:rFonts w:ascii="Gill Sans MT" w:hAnsi="Gill Sans MT" w:cs="新細明體"/>
                <w:b/>
                <w:bCs/>
                <w:color w:val="000000"/>
                <w:kern w:val="0"/>
                <w:sz w:val="16"/>
                <w:szCs w:val="16"/>
              </w:rPr>
              <w:t>AD</w:t>
            </w:r>
            <w:r>
              <w:rPr>
                <w:rFonts w:ascii="Gill Sans MT" w:hAnsi="Gill Sans MT" w:cs="新細明體"/>
                <w:b/>
                <w:bCs/>
                <w:color w:val="000000"/>
                <w:kern w:val="0"/>
                <w:sz w:val="16"/>
                <w:szCs w:val="16"/>
              </w:rPr>
              <w:t xml:space="preserve"> (</w:t>
            </w:r>
            <w:r>
              <w:rPr>
                <w:rFonts w:ascii="Segoe UI" w:hAnsi="Segoe UI" w:cs="Segoe UI"/>
                <w:b/>
                <w:bCs/>
                <w:color w:val="000000"/>
                <w:kern w:val="0"/>
                <w:sz w:val="16"/>
                <w:szCs w:val="16"/>
              </w:rPr>
              <w:t>µ</w:t>
            </w:r>
            <w:r>
              <w:rPr>
                <w:rFonts w:ascii="Gill Sans MT" w:hAnsi="Gill Sans MT" w:cs="新細明體"/>
                <w:b/>
                <w:bCs/>
                <w:color w:val="000000"/>
                <w:kern w:val="0"/>
                <w:sz w:val="16"/>
                <w:szCs w:val="16"/>
              </w:rPr>
              <w:t>m</w:t>
            </w:r>
            <w:r w:rsidRPr="00D27289">
              <w:rPr>
                <w:rFonts w:ascii="Gill Sans MT" w:hAnsi="Gill Sans MT" w:cs="新細明體"/>
                <w:b/>
                <w:bCs/>
                <w:color w:val="000000"/>
                <w:kern w:val="0"/>
                <w:sz w:val="16"/>
                <w:szCs w:val="16"/>
                <w:vertAlign w:val="superscript"/>
              </w:rPr>
              <w:t>2</w:t>
            </w:r>
            <w:r>
              <w:rPr>
                <w:rFonts w:ascii="Gill Sans MT" w:hAnsi="Gill Sans MT" w:cs="新細明體"/>
                <w:b/>
                <w:bCs/>
                <w:color w:val="000000"/>
                <w:kern w:val="0"/>
                <w:sz w:val="16"/>
                <w:szCs w:val="16"/>
              </w:rPr>
              <w:t>/ms)</w:t>
            </w:r>
          </w:p>
        </w:tc>
        <w:tc>
          <w:tcPr>
            <w:tcW w:w="45" w:type="pct"/>
            <w:tcBorders>
              <w:top w:val="nil"/>
              <w:left w:val="nil"/>
              <w:bottom w:val="nil"/>
              <w:right w:val="nil"/>
            </w:tcBorders>
            <w:shd w:val="clear" w:color="auto" w:fill="auto"/>
            <w:vAlign w:val="center"/>
            <w:hideMark/>
          </w:tcPr>
          <w:p w14:paraId="745917E5" w14:textId="77777777" w:rsidR="004615F5" w:rsidRPr="00574827" w:rsidRDefault="004615F5" w:rsidP="00567788">
            <w:pPr>
              <w:widowControl/>
              <w:jc w:val="center"/>
              <w:rPr>
                <w:rFonts w:ascii="Gill Sans MT" w:hAnsi="Gill Sans MT" w:cs="新細明體"/>
                <w:b/>
                <w:bCs/>
                <w:color w:val="000000"/>
                <w:kern w:val="0"/>
                <w:sz w:val="16"/>
                <w:szCs w:val="16"/>
              </w:rPr>
            </w:pPr>
          </w:p>
        </w:tc>
        <w:tc>
          <w:tcPr>
            <w:tcW w:w="1110" w:type="pct"/>
            <w:gridSpan w:val="5"/>
            <w:tcBorders>
              <w:top w:val="nil"/>
              <w:left w:val="nil"/>
              <w:bottom w:val="single" w:sz="12" w:space="0" w:color="auto"/>
              <w:right w:val="nil"/>
            </w:tcBorders>
            <w:shd w:val="clear" w:color="auto" w:fill="auto"/>
            <w:vAlign w:val="center"/>
            <w:hideMark/>
          </w:tcPr>
          <w:p w14:paraId="18F69CF6" w14:textId="77777777" w:rsidR="004615F5" w:rsidRPr="00574827" w:rsidRDefault="004615F5" w:rsidP="00567788">
            <w:pPr>
              <w:widowControl/>
              <w:jc w:val="center"/>
              <w:rPr>
                <w:rFonts w:ascii="Gill Sans MT" w:hAnsi="Gill Sans MT" w:cs="新細明體"/>
                <w:b/>
                <w:bCs/>
                <w:color w:val="000000"/>
                <w:kern w:val="0"/>
                <w:sz w:val="16"/>
                <w:szCs w:val="16"/>
              </w:rPr>
            </w:pPr>
            <w:r w:rsidRPr="00574827">
              <w:rPr>
                <w:rFonts w:ascii="Gill Sans MT" w:hAnsi="Gill Sans MT" w:cs="新細明體"/>
                <w:b/>
                <w:bCs/>
                <w:color w:val="000000"/>
                <w:kern w:val="0"/>
                <w:sz w:val="16"/>
                <w:szCs w:val="16"/>
              </w:rPr>
              <w:t>RD</w:t>
            </w:r>
            <w:r>
              <w:rPr>
                <w:rFonts w:ascii="Gill Sans MT" w:hAnsi="Gill Sans MT" w:cs="新細明體"/>
                <w:b/>
                <w:bCs/>
                <w:color w:val="000000"/>
                <w:kern w:val="0"/>
                <w:sz w:val="16"/>
                <w:szCs w:val="16"/>
              </w:rPr>
              <w:t xml:space="preserve"> (</w:t>
            </w:r>
            <w:r>
              <w:rPr>
                <w:rFonts w:ascii="Segoe UI" w:hAnsi="Segoe UI" w:cs="Segoe UI"/>
                <w:b/>
                <w:bCs/>
                <w:color w:val="000000"/>
                <w:kern w:val="0"/>
                <w:sz w:val="16"/>
                <w:szCs w:val="16"/>
              </w:rPr>
              <w:t>µ</w:t>
            </w:r>
            <w:r>
              <w:rPr>
                <w:rFonts w:ascii="Gill Sans MT" w:hAnsi="Gill Sans MT" w:cs="新細明體"/>
                <w:b/>
                <w:bCs/>
                <w:color w:val="000000"/>
                <w:kern w:val="0"/>
                <w:sz w:val="16"/>
                <w:szCs w:val="16"/>
              </w:rPr>
              <w:t>m</w:t>
            </w:r>
            <w:r w:rsidRPr="00D27289">
              <w:rPr>
                <w:rFonts w:ascii="Gill Sans MT" w:hAnsi="Gill Sans MT" w:cs="新細明體"/>
                <w:b/>
                <w:bCs/>
                <w:color w:val="000000"/>
                <w:kern w:val="0"/>
                <w:sz w:val="16"/>
                <w:szCs w:val="16"/>
                <w:vertAlign w:val="superscript"/>
              </w:rPr>
              <w:t>2</w:t>
            </w:r>
            <w:r>
              <w:rPr>
                <w:rFonts w:ascii="Gill Sans MT" w:hAnsi="Gill Sans MT" w:cs="新細明體"/>
                <w:b/>
                <w:bCs/>
                <w:color w:val="000000"/>
                <w:kern w:val="0"/>
                <w:sz w:val="16"/>
                <w:szCs w:val="16"/>
              </w:rPr>
              <w:t>/ms)</w:t>
            </w:r>
          </w:p>
        </w:tc>
        <w:tc>
          <w:tcPr>
            <w:tcW w:w="24" w:type="pct"/>
            <w:tcBorders>
              <w:top w:val="nil"/>
              <w:left w:val="nil"/>
              <w:bottom w:val="nil"/>
              <w:right w:val="nil"/>
            </w:tcBorders>
            <w:shd w:val="clear" w:color="auto" w:fill="auto"/>
            <w:noWrap/>
            <w:vAlign w:val="center"/>
            <w:hideMark/>
          </w:tcPr>
          <w:p w14:paraId="47F04B14" w14:textId="77777777" w:rsidR="004615F5" w:rsidRPr="00574827" w:rsidRDefault="004615F5" w:rsidP="00567788">
            <w:pPr>
              <w:widowControl/>
              <w:jc w:val="center"/>
              <w:rPr>
                <w:rFonts w:ascii="Gill Sans MT" w:hAnsi="Gill Sans MT" w:cs="新細明體"/>
                <w:b/>
                <w:bCs/>
                <w:color w:val="000000"/>
                <w:kern w:val="0"/>
                <w:sz w:val="16"/>
                <w:szCs w:val="16"/>
              </w:rPr>
            </w:pPr>
          </w:p>
        </w:tc>
        <w:tc>
          <w:tcPr>
            <w:tcW w:w="1148" w:type="pct"/>
            <w:gridSpan w:val="5"/>
            <w:tcBorders>
              <w:top w:val="nil"/>
              <w:left w:val="nil"/>
              <w:bottom w:val="single" w:sz="12" w:space="0" w:color="auto"/>
              <w:right w:val="nil"/>
            </w:tcBorders>
            <w:shd w:val="clear" w:color="auto" w:fill="auto"/>
            <w:noWrap/>
            <w:vAlign w:val="center"/>
            <w:hideMark/>
          </w:tcPr>
          <w:p w14:paraId="687D2391" w14:textId="77777777" w:rsidR="004615F5" w:rsidRPr="00574827" w:rsidRDefault="004615F5" w:rsidP="00567788">
            <w:pPr>
              <w:widowControl/>
              <w:jc w:val="center"/>
              <w:rPr>
                <w:rFonts w:ascii="Gill Sans MT" w:hAnsi="Gill Sans MT" w:cs="新細明體"/>
                <w:b/>
                <w:bCs/>
                <w:color w:val="000000"/>
                <w:kern w:val="0"/>
                <w:sz w:val="16"/>
                <w:szCs w:val="16"/>
              </w:rPr>
            </w:pPr>
            <w:r w:rsidRPr="00574827">
              <w:rPr>
                <w:rFonts w:ascii="Gill Sans MT" w:hAnsi="Gill Sans MT" w:cs="新細明體"/>
                <w:b/>
                <w:bCs/>
                <w:color w:val="000000"/>
                <w:kern w:val="0"/>
                <w:sz w:val="16"/>
                <w:szCs w:val="16"/>
              </w:rPr>
              <w:t>MD</w:t>
            </w:r>
            <w:r>
              <w:rPr>
                <w:rFonts w:ascii="Gill Sans MT" w:hAnsi="Gill Sans MT" w:cs="新細明體"/>
                <w:b/>
                <w:bCs/>
                <w:color w:val="000000"/>
                <w:kern w:val="0"/>
                <w:sz w:val="16"/>
                <w:szCs w:val="16"/>
              </w:rPr>
              <w:t xml:space="preserve"> (</w:t>
            </w:r>
            <w:r>
              <w:rPr>
                <w:rFonts w:ascii="Segoe UI" w:hAnsi="Segoe UI" w:cs="Segoe UI"/>
                <w:b/>
                <w:bCs/>
                <w:color w:val="000000"/>
                <w:kern w:val="0"/>
                <w:sz w:val="16"/>
                <w:szCs w:val="16"/>
              </w:rPr>
              <w:t>µ</w:t>
            </w:r>
            <w:r>
              <w:rPr>
                <w:rFonts w:ascii="Gill Sans MT" w:hAnsi="Gill Sans MT" w:cs="新細明體"/>
                <w:b/>
                <w:bCs/>
                <w:color w:val="000000"/>
                <w:kern w:val="0"/>
                <w:sz w:val="16"/>
                <w:szCs w:val="16"/>
              </w:rPr>
              <w:t>m</w:t>
            </w:r>
            <w:r w:rsidRPr="00D27289">
              <w:rPr>
                <w:rFonts w:ascii="Gill Sans MT" w:hAnsi="Gill Sans MT" w:cs="新細明體"/>
                <w:b/>
                <w:bCs/>
                <w:color w:val="000000"/>
                <w:kern w:val="0"/>
                <w:sz w:val="16"/>
                <w:szCs w:val="16"/>
                <w:vertAlign w:val="superscript"/>
              </w:rPr>
              <w:t>2</w:t>
            </w:r>
            <w:r>
              <w:rPr>
                <w:rFonts w:ascii="Gill Sans MT" w:hAnsi="Gill Sans MT" w:cs="新細明體"/>
                <w:b/>
                <w:bCs/>
                <w:color w:val="000000"/>
                <w:kern w:val="0"/>
                <w:sz w:val="16"/>
                <w:szCs w:val="16"/>
              </w:rPr>
              <w:t>/ms)</w:t>
            </w:r>
          </w:p>
        </w:tc>
      </w:tr>
      <w:tr w:rsidR="007204FC" w:rsidRPr="001B16CF" w14:paraId="7AF79967" w14:textId="77777777" w:rsidTr="007204FC">
        <w:trPr>
          <w:trHeight w:val="405"/>
        </w:trPr>
        <w:tc>
          <w:tcPr>
            <w:tcW w:w="131" w:type="pct"/>
            <w:tcBorders>
              <w:top w:val="nil"/>
              <w:left w:val="nil"/>
              <w:bottom w:val="nil"/>
              <w:right w:val="nil"/>
            </w:tcBorders>
            <w:shd w:val="clear" w:color="auto" w:fill="auto"/>
            <w:textDirection w:val="btLr"/>
            <w:vAlign w:val="center"/>
            <w:hideMark/>
          </w:tcPr>
          <w:p w14:paraId="2612B259" w14:textId="77777777" w:rsidR="004615F5" w:rsidRPr="00574827" w:rsidRDefault="004615F5" w:rsidP="00567788">
            <w:pPr>
              <w:widowControl/>
              <w:jc w:val="center"/>
              <w:rPr>
                <w:rFonts w:ascii="Gill Sans MT" w:hAnsi="Gill Sans MT" w:cs="新細明體"/>
                <w:b/>
                <w:bCs/>
                <w:color w:val="000000"/>
                <w:kern w:val="0"/>
                <w:sz w:val="16"/>
                <w:szCs w:val="16"/>
              </w:rPr>
            </w:pPr>
          </w:p>
        </w:tc>
        <w:tc>
          <w:tcPr>
            <w:tcW w:w="226" w:type="pct"/>
            <w:tcBorders>
              <w:top w:val="nil"/>
              <w:left w:val="nil"/>
              <w:bottom w:val="nil"/>
              <w:right w:val="nil"/>
            </w:tcBorders>
            <w:shd w:val="clear" w:color="auto" w:fill="auto"/>
            <w:vAlign w:val="center"/>
            <w:hideMark/>
          </w:tcPr>
          <w:p w14:paraId="3650BB27" w14:textId="77777777" w:rsidR="004615F5" w:rsidRPr="00574827" w:rsidRDefault="004615F5" w:rsidP="00567788">
            <w:pPr>
              <w:widowControl/>
              <w:jc w:val="center"/>
              <w:rPr>
                <w:rFonts w:ascii="Times New Roman" w:eastAsia="Times New Roman" w:hAnsi="Times New Roman"/>
                <w:b/>
                <w:bCs/>
                <w:kern w:val="0"/>
                <w:sz w:val="16"/>
                <w:szCs w:val="16"/>
              </w:rPr>
            </w:pPr>
          </w:p>
        </w:tc>
        <w:tc>
          <w:tcPr>
            <w:tcW w:w="223" w:type="pct"/>
            <w:tcBorders>
              <w:top w:val="nil"/>
              <w:left w:val="nil"/>
              <w:bottom w:val="nil"/>
              <w:right w:val="nil"/>
            </w:tcBorders>
            <w:shd w:val="clear" w:color="auto" w:fill="auto"/>
            <w:vAlign w:val="center"/>
            <w:hideMark/>
          </w:tcPr>
          <w:p w14:paraId="52289132" w14:textId="77777777" w:rsidR="004615F5" w:rsidRPr="00574827" w:rsidRDefault="004615F5" w:rsidP="00567788">
            <w:pPr>
              <w:widowControl/>
              <w:jc w:val="center"/>
              <w:rPr>
                <w:rFonts w:ascii="Gill Sans MT" w:hAnsi="Gill Sans MT" w:cs="新細明體"/>
                <w:b/>
                <w:bCs/>
                <w:color w:val="000000"/>
                <w:kern w:val="0"/>
                <w:sz w:val="16"/>
                <w:szCs w:val="16"/>
              </w:rPr>
            </w:pPr>
            <w:r w:rsidRPr="00574827">
              <w:rPr>
                <w:rFonts w:ascii="Gill Sans MT" w:hAnsi="Gill Sans MT" w:cs="新細明體"/>
                <w:b/>
                <w:bCs/>
                <w:color w:val="000000"/>
                <w:kern w:val="0"/>
                <w:sz w:val="16"/>
                <w:szCs w:val="16"/>
              </w:rPr>
              <w:t>Sham</w:t>
            </w:r>
          </w:p>
        </w:tc>
        <w:tc>
          <w:tcPr>
            <w:tcW w:w="223" w:type="pct"/>
            <w:tcBorders>
              <w:top w:val="nil"/>
              <w:left w:val="nil"/>
              <w:bottom w:val="nil"/>
              <w:right w:val="nil"/>
            </w:tcBorders>
            <w:shd w:val="clear" w:color="auto" w:fill="auto"/>
            <w:vAlign w:val="center"/>
            <w:hideMark/>
          </w:tcPr>
          <w:p w14:paraId="795716AF" w14:textId="77777777" w:rsidR="004615F5" w:rsidRPr="00574827" w:rsidRDefault="004615F5" w:rsidP="00567788">
            <w:pPr>
              <w:widowControl/>
              <w:jc w:val="center"/>
              <w:rPr>
                <w:rFonts w:ascii="Gill Sans MT" w:hAnsi="Gill Sans MT" w:cs="新細明體"/>
                <w:b/>
                <w:bCs/>
                <w:color w:val="000000"/>
                <w:kern w:val="0"/>
                <w:sz w:val="16"/>
                <w:szCs w:val="16"/>
              </w:rPr>
            </w:pPr>
            <w:r w:rsidRPr="00574827">
              <w:rPr>
                <w:rFonts w:ascii="Gill Sans MT" w:hAnsi="Gill Sans MT" w:cs="新細明體"/>
                <w:b/>
                <w:bCs/>
                <w:color w:val="000000"/>
                <w:kern w:val="0"/>
                <w:sz w:val="16"/>
                <w:szCs w:val="16"/>
              </w:rPr>
              <w:t>mTBI</w:t>
            </w:r>
          </w:p>
        </w:tc>
        <w:tc>
          <w:tcPr>
            <w:tcW w:w="267" w:type="pct"/>
            <w:tcBorders>
              <w:top w:val="nil"/>
              <w:left w:val="nil"/>
              <w:bottom w:val="nil"/>
              <w:right w:val="nil"/>
            </w:tcBorders>
            <w:shd w:val="clear" w:color="auto" w:fill="auto"/>
            <w:vAlign w:val="center"/>
            <w:hideMark/>
          </w:tcPr>
          <w:p w14:paraId="1D0E2A84" w14:textId="77777777" w:rsidR="004615F5" w:rsidRPr="00574827" w:rsidRDefault="004615F5" w:rsidP="00567788">
            <w:pPr>
              <w:widowControl/>
              <w:jc w:val="center"/>
              <w:rPr>
                <w:rFonts w:ascii="Gill Sans MT" w:hAnsi="Gill Sans MT" w:cs="新細明體"/>
                <w:b/>
                <w:bCs/>
                <w:color w:val="000000"/>
                <w:kern w:val="0"/>
                <w:sz w:val="16"/>
                <w:szCs w:val="16"/>
              </w:rPr>
            </w:pPr>
            <w:r w:rsidRPr="00574827">
              <w:rPr>
                <w:rFonts w:ascii="Gill Sans MT" w:hAnsi="Gill Sans MT" w:cs="新細明體"/>
                <w:b/>
                <w:bCs/>
                <w:color w:val="000000"/>
                <w:kern w:val="0"/>
                <w:sz w:val="16"/>
                <w:szCs w:val="16"/>
              </w:rPr>
              <w:t>rTBI</w:t>
            </w:r>
          </w:p>
        </w:tc>
        <w:tc>
          <w:tcPr>
            <w:tcW w:w="222" w:type="pct"/>
            <w:tcBorders>
              <w:top w:val="nil"/>
              <w:left w:val="nil"/>
              <w:bottom w:val="nil"/>
              <w:right w:val="nil"/>
            </w:tcBorders>
            <w:shd w:val="clear" w:color="auto" w:fill="auto"/>
            <w:vAlign w:val="center"/>
            <w:hideMark/>
          </w:tcPr>
          <w:p w14:paraId="4381D601" w14:textId="77777777" w:rsidR="004615F5" w:rsidRPr="00574827" w:rsidRDefault="004615F5" w:rsidP="00567788">
            <w:pPr>
              <w:widowControl/>
              <w:jc w:val="center"/>
              <w:rPr>
                <w:rFonts w:ascii="Gill Sans MT" w:hAnsi="Gill Sans MT" w:cs="新細明體"/>
                <w:b/>
                <w:bCs/>
                <w:color w:val="000000"/>
                <w:kern w:val="0"/>
                <w:sz w:val="16"/>
                <w:szCs w:val="16"/>
              </w:rPr>
            </w:pPr>
            <w:r w:rsidRPr="00574827">
              <w:rPr>
                <w:rFonts w:ascii="Gill Sans MT" w:hAnsi="Gill Sans MT" w:cs="新細明體"/>
                <w:b/>
                <w:bCs/>
                <w:color w:val="000000"/>
                <w:kern w:val="0"/>
                <w:sz w:val="16"/>
                <w:szCs w:val="16"/>
              </w:rPr>
              <w:t>F (DFn, DFd)</w:t>
            </w:r>
          </w:p>
        </w:tc>
        <w:tc>
          <w:tcPr>
            <w:tcW w:w="179" w:type="pct"/>
            <w:tcBorders>
              <w:top w:val="nil"/>
              <w:left w:val="nil"/>
              <w:bottom w:val="nil"/>
              <w:right w:val="nil"/>
            </w:tcBorders>
            <w:shd w:val="clear" w:color="auto" w:fill="auto"/>
            <w:vAlign w:val="center"/>
            <w:hideMark/>
          </w:tcPr>
          <w:p w14:paraId="66FBCC36" w14:textId="77777777" w:rsidR="004615F5" w:rsidRPr="00574827" w:rsidRDefault="004615F5" w:rsidP="00567788">
            <w:pPr>
              <w:widowControl/>
              <w:jc w:val="center"/>
              <w:rPr>
                <w:rFonts w:ascii="Gill Sans MT" w:hAnsi="Gill Sans MT" w:cs="新細明體"/>
                <w:b/>
                <w:bCs/>
                <w:color w:val="000000"/>
                <w:kern w:val="0"/>
                <w:sz w:val="16"/>
                <w:szCs w:val="16"/>
              </w:rPr>
            </w:pPr>
            <w:r w:rsidRPr="00574827">
              <w:rPr>
                <w:rFonts w:ascii="Gill Sans MT" w:hAnsi="Gill Sans MT" w:cs="新細明體"/>
                <w:b/>
                <w:bCs/>
                <w:color w:val="000000"/>
                <w:kern w:val="0"/>
                <w:sz w:val="16"/>
                <w:szCs w:val="16"/>
              </w:rPr>
              <w:t>P value</w:t>
            </w:r>
          </w:p>
        </w:tc>
        <w:tc>
          <w:tcPr>
            <w:tcW w:w="45" w:type="pct"/>
            <w:tcBorders>
              <w:top w:val="nil"/>
              <w:left w:val="nil"/>
              <w:bottom w:val="nil"/>
              <w:right w:val="nil"/>
            </w:tcBorders>
            <w:shd w:val="clear" w:color="auto" w:fill="auto"/>
            <w:vAlign w:val="center"/>
            <w:hideMark/>
          </w:tcPr>
          <w:p w14:paraId="64D62A60" w14:textId="77777777" w:rsidR="004615F5" w:rsidRPr="00574827" w:rsidRDefault="004615F5" w:rsidP="00567788">
            <w:pPr>
              <w:widowControl/>
              <w:jc w:val="center"/>
              <w:rPr>
                <w:rFonts w:ascii="Gill Sans MT" w:hAnsi="Gill Sans MT" w:cs="新細明體"/>
                <w:b/>
                <w:bCs/>
                <w:color w:val="000000"/>
                <w:kern w:val="0"/>
                <w:sz w:val="16"/>
                <w:szCs w:val="16"/>
              </w:rPr>
            </w:pPr>
          </w:p>
        </w:tc>
        <w:tc>
          <w:tcPr>
            <w:tcW w:w="222" w:type="pct"/>
            <w:tcBorders>
              <w:top w:val="nil"/>
              <w:left w:val="nil"/>
              <w:bottom w:val="nil"/>
              <w:right w:val="nil"/>
            </w:tcBorders>
            <w:shd w:val="clear" w:color="auto" w:fill="auto"/>
            <w:vAlign w:val="center"/>
            <w:hideMark/>
          </w:tcPr>
          <w:p w14:paraId="0724A142" w14:textId="77777777" w:rsidR="004615F5" w:rsidRPr="00574827" w:rsidRDefault="004615F5" w:rsidP="00567788">
            <w:pPr>
              <w:widowControl/>
              <w:jc w:val="center"/>
              <w:rPr>
                <w:rFonts w:ascii="Gill Sans MT" w:hAnsi="Gill Sans MT" w:cs="新細明體"/>
                <w:b/>
                <w:bCs/>
                <w:color w:val="000000"/>
                <w:kern w:val="0"/>
                <w:sz w:val="16"/>
                <w:szCs w:val="16"/>
              </w:rPr>
            </w:pPr>
            <w:r w:rsidRPr="00574827">
              <w:rPr>
                <w:rFonts w:ascii="Gill Sans MT" w:hAnsi="Gill Sans MT" w:cs="新細明體"/>
                <w:b/>
                <w:bCs/>
                <w:color w:val="000000"/>
                <w:kern w:val="0"/>
                <w:sz w:val="16"/>
                <w:szCs w:val="16"/>
              </w:rPr>
              <w:t>Sham</w:t>
            </w:r>
          </w:p>
        </w:tc>
        <w:tc>
          <w:tcPr>
            <w:tcW w:w="223" w:type="pct"/>
            <w:tcBorders>
              <w:top w:val="nil"/>
              <w:left w:val="nil"/>
              <w:bottom w:val="nil"/>
              <w:right w:val="nil"/>
            </w:tcBorders>
            <w:shd w:val="clear" w:color="auto" w:fill="auto"/>
            <w:vAlign w:val="center"/>
            <w:hideMark/>
          </w:tcPr>
          <w:p w14:paraId="234B2889" w14:textId="77777777" w:rsidR="004615F5" w:rsidRPr="00574827" w:rsidRDefault="004615F5" w:rsidP="00567788">
            <w:pPr>
              <w:widowControl/>
              <w:jc w:val="center"/>
              <w:rPr>
                <w:rFonts w:ascii="Gill Sans MT" w:hAnsi="Gill Sans MT" w:cs="新細明體"/>
                <w:b/>
                <w:bCs/>
                <w:color w:val="000000"/>
                <w:kern w:val="0"/>
                <w:sz w:val="16"/>
                <w:szCs w:val="16"/>
              </w:rPr>
            </w:pPr>
            <w:r w:rsidRPr="00574827">
              <w:rPr>
                <w:rFonts w:ascii="Gill Sans MT" w:hAnsi="Gill Sans MT" w:cs="新細明體"/>
                <w:b/>
                <w:bCs/>
                <w:color w:val="000000"/>
                <w:kern w:val="0"/>
                <w:sz w:val="16"/>
                <w:szCs w:val="16"/>
              </w:rPr>
              <w:t>mTBI</w:t>
            </w:r>
          </w:p>
        </w:tc>
        <w:tc>
          <w:tcPr>
            <w:tcW w:w="223" w:type="pct"/>
            <w:tcBorders>
              <w:top w:val="nil"/>
              <w:left w:val="nil"/>
              <w:bottom w:val="nil"/>
              <w:right w:val="nil"/>
            </w:tcBorders>
            <w:shd w:val="clear" w:color="auto" w:fill="auto"/>
            <w:vAlign w:val="center"/>
            <w:hideMark/>
          </w:tcPr>
          <w:p w14:paraId="155ED528" w14:textId="77777777" w:rsidR="004615F5" w:rsidRPr="00574827" w:rsidRDefault="004615F5" w:rsidP="00567788">
            <w:pPr>
              <w:widowControl/>
              <w:jc w:val="center"/>
              <w:rPr>
                <w:rFonts w:ascii="Gill Sans MT" w:hAnsi="Gill Sans MT" w:cs="新細明體"/>
                <w:b/>
                <w:bCs/>
                <w:color w:val="000000"/>
                <w:kern w:val="0"/>
                <w:sz w:val="16"/>
                <w:szCs w:val="16"/>
              </w:rPr>
            </w:pPr>
            <w:r w:rsidRPr="00574827">
              <w:rPr>
                <w:rFonts w:ascii="Gill Sans MT" w:hAnsi="Gill Sans MT" w:cs="新細明體"/>
                <w:b/>
                <w:bCs/>
                <w:color w:val="000000"/>
                <w:kern w:val="0"/>
                <w:sz w:val="16"/>
                <w:szCs w:val="16"/>
              </w:rPr>
              <w:t>rTBI</w:t>
            </w:r>
          </w:p>
        </w:tc>
        <w:tc>
          <w:tcPr>
            <w:tcW w:w="267" w:type="pct"/>
            <w:tcBorders>
              <w:top w:val="nil"/>
              <w:left w:val="nil"/>
              <w:bottom w:val="nil"/>
              <w:right w:val="nil"/>
            </w:tcBorders>
            <w:shd w:val="clear" w:color="auto" w:fill="auto"/>
            <w:vAlign w:val="center"/>
            <w:hideMark/>
          </w:tcPr>
          <w:p w14:paraId="72241AA6" w14:textId="77777777" w:rsidR="004615F5" w:rsidRPr="00574827" w:rsidRDefault="004615F5" w:rsidP="00567788">
            <w:pPr>
              <w:widowControl/>
              <w:ind w:rightChars="-21" w:right="-50"/>
              <w:jc w:val="center"/>
              <w:rPr>
                <w:rFonts w:ascii="Gill Sans MT" w:hAnsi="Gill Sans MT" w:cs="新細明體"/>
                <w:b/>
                <w:bCs/>
                <w:color w:val="000000"/>
                <w:kern w:val="0"/>
                <w:sz w:val="16"/>
                <w:szCs w:val="16"/>
              </w:rPr>
            </w:pPr>
            <w:r w:rsidRPr="00574827">
              <w:rPr>
                <w:rFonts w:ascii="Gill Sans MT" w:hAnsi="Gill Sans MT" w:cs="新細明體"/>
                <w:b/>
                <w:bCs/>
                <w:color w:val="000000"/>
                <w:kern w:val="0"/>
                <w:sz w:val="16"/>
                <w:szCs w:val="16"/>
              </w:rPr>
              <w:t>F(DFn, DFd)</w:t>
            </w:r>
          </w:p>
        </w:tc>
        <w:tc>
          <w:tcPr>
            <w:tcW w:w="222" w:type="pct"/>
            <w:tcBorders>
              <w:top w:val="nil"/>
              <w:left w:val="nil"/>
              <w:bottom w:val="nil"/>
              <w:right w:val="nil"/>
            </w:tcBorders>
            <w:shd w:val="clear" w:color="auto" w:fill="auto"/>
            <w:vAlign w:val="center"/>
            <w:hideMark/>
          </w:tcPr>
          <w:p w14:paraId="6E1F3834" w14:textId="77777777" w:rsidR="004615F5" w:rsidRPr="00574827" w:rsidRDefault="004615F5" w:rsidP="00567788">
            <w:pPr>
              <w:widowControl/>
              <w:jc w:val="center"/>
              <w:rPr>
                <w:rFonts w:ascii="Gill Sans MT" w:hAnsi="Gill Sans MT" w:cs="新細明體"/>
                <w:b/>
                <w:bCs/>
                <w:color w:val="000000"/>
                <w:kern w:val="0"/>
                <w:sz w:val="16"/>
                <w:szCs w:val="16"/>
              </w:rPr>
            </w:pPr>
            <w:r w:rsidRPr="00574827">
              <w:rPr>
                <w:rFonts w:ascii="Gill Sans MT" w:hAnsi="Gill Sans MT" w:cs="新細明體"/>
                <w:b/>
                <w:bCs/>
                <w:color w:val="000000"/>
                <w:kern w:val="0"/>
                <w:sz w:val="16"/>
                <w:szCs w:val="16"/>
              </w:rPr>
              <w:t>P value</w:t>
            </w:r>
          </w:p>
        </w:tc>
        <w:tc>
          <w:tcPr>
            <w:tcW w:w="45" w:type="pct"/>
            <w:tcBorders>
              <w:top w:val="nil"/>
              <w:left w:val="nil"/>
              <w:bottom w:val="nil"/>
              <w:right w:val="nil"/>
            </w:tcBorders>
            <w:shd w:val="clear" w:color="auto" w:fill="auto"/>
            <w:vAlign w:val="center"/>
            <w:hideMark/>
          </w:tcPr>
          <w:p w14:paraId="3EBC244B" w14:textId="77777777" w:rsidR="004615F5" w:rsidRPr="00574827" w:rsidRDefault="004615F5" w:rsidP="00567788">
            <w:pPr>
              <w:widowControl/>
              <w:jc w:val="center"/>
              <w:rPr>
                <w:rFonts w:ascii="Gill Sans MT" w:hAnsi="Gill Sans MT" w:cs="新細明體"/>
                <w:b/>
                <w:bCs/>
                <w:color w:val="000000"/>
                <w:kern w:val="0"/>
                <w:sz w:val="16"/>
                <w:szCs w:val="16"/>
              </w:rPr>
            </w:pPr>
          </w:p>
        </w:tc>
        <w:tc>
          <w:tcPr>
            <w:tcW w:w="223" w:type="pct"/>
            <w:tcBorders>
              <w:top w:val="nil"/>
              <w:left w:val="nil"/>
              <w:bottom w:val="nil"/>
              <w:right w:val="nil"/>
            </w:tcBorders>
            <w:shd w:val="clear" w:color="auto" w:fill="auto"/>
            <w:vAlign w:val="center"/>
            <w:hideMark/>
          </w:tcPr>
          <w:p w14:paraId="52C91F65" w14:textId="77777777" w:rsidR="004615F5" w:rsidRPr="00574827" w:rsidRDefault="004615F5" w:rsidP="00567788">
            <w:pPr>
              <w:widowControl/>
              <w:jc w:val="center"/>
              <w:rPr>
                <w:rFonts w:ascii="Gill Sans MT" w:hAnsi="Gill Sans MT" w:cs="新細明體"/>
                <w:b/>
                <w:bCs/>
                <w:color w:val="000000"/>
                <w:kern w:val="0"/>
                <w:sz w:val="16"/>
                <w:szCs w:val="16"/>
              </w:rPr>
            </w:pPr>
            <w:r w:rsidRPr="00574827">
              <w:rPr>
                <w:rFonts w:ascii="Gill Sans MT" w:hAnsi="Gill Sans MT" w:cs="新細明體"/>
                <w:b/>
                <w:bCs/>
                <w:color w:val="000000"/>
                <w:kern w:val="0"/>
                <w:sz w:val="16"/>
                <w:szCs w:val="16"/>
              </w:rPr>
              <w:t>Sham</w:t>
            </w:r>
          </w:p>
        </w:tc>
        <w:tc>
          <w:tcPr>
            <w:tcW w:w="222" w:type="pct"/>
            <w:tcBorders>
              <w:top w:val="nil"/>
              <w:left w:val="nil"/>
              <w:bottom w:val="nil"/>
              <w:right w:val="nil"/>
            </w:tcBorders>
            <w:shd w:val="clear" w:color="auto" w:fill="auto"/>
            <w:vAlign w:val="center"/>
            <w:hideMark/>
          </w:tcPr>
          <w:p w14:paraId="08C650D8" w14:textId="77777777" w:rsidR="004615F5" w:rsidRPr="00574827" w:rsidRDefault="004615F5" w:rsidP="00567788">
            <w:pPr>
              <w:widowControl/>
              <w:jc w:val="center"/>
              <w:rPr>
                <w:rFonts w:ascii="Gill Sans MT" w:hAnsi="Gill Sans MT" w:cs="新細明體"/>
                <w:b/>
                <w:bCs/>
                <w:color w:val="000000"/>
                <w:kern w:val="0"/>
                <w:sz w:val="16"/>
                <w:szCs w:val="16"/>
              </w:rPr>
            </w:pPr>
            <w:r w:rsidRPr="00574827">
              <w:rPr>
                <w:rFonts w:ascii="Gill Sans MT" w:hAnsi="Gill Sans MT" w:cs="新細明體"/>
                <w:b/>
                <w:bCs/>
                <w:color w:val="000000"/>
                <w:kern w:val="0"/>
                <w:sz w:val="16"/>
                <w:szCs w:val="16"/>
              </w:rPr>
              <w:t>mTBI</w:t>
            </w:r>
          </w:p>
        </w:tc>
        <w:tc>
          <w:tcPr>
            <w:tcW w:w="223" w:type="pct"/>
            <w:tcBorders>
              <w:top w:val="nil"/>
              <w:left w:val="nil"/>
              <w:bottom w:val="nil"/>
              <w:right w:val="nil"/>
            </w:tcBorders>
            <w:shd w:val="clear" w:color="auto" w:fill="auto"/>
            <w:vAlign w:val="center"/>
            <w:hideMark/>
          </w:tcPr>
          <w:p w14:paraId="3B181834" w14:textId="77777777" w:rsidR="004615F5" w:rsidRPr="00574827" w:rsidRDefault="004615F5" w:rsidP="00567788">
            <w:pPr>
              <w:widowControl/>
              <w:jc w:val="center"/>
              <w:rPr>
                <w:rFonts w:ascii="Gill Sans MT" w:hAnsi="Gill Sans MT" w:cs="新細明體"/>
                <w:b/>
                <w:bCs/>
                <w:color w:val="000000"/>
                <w:kern w:val="0"/>
                <w:sz w:val="16"/>
                <w:szCs w:val="16"/>
              </w:rPr>
            </w:pPr>
            <w:r w:rsidRPr="00574827">
              <w:rPr>
                <w:rFonts w:ascii="Gill Sans MT" w:hAnsi="Gill Sans MT" w:cs="新細明體"/>
                <w:b/>
                <w:bCs/>
                <w:color w:val="000000"/>
                <w:kern w:val="0"/>
                <w:sz w:val="16"/>
                <w:szCs w:val="16"/>
              </w:rPr>
              <w:t>rTBI</w:t>
            </w:r>
          </w:p>
        </w:tc>
        <w:tc>
          <w:tcPr>
            <w:tcW w:w="222" w:type="pct"/>
            <w:tcBorders>
              <w:top w:val="nil"/>
              <w:left w:val="nil"/>
              <w:bottom w:val="nil"/>
              <w:right w:val="nil"/>
            </w:tcBorders>
            <w:shd w:val="clear" w:color="auto" w:fill="auto"/>
            <w:vAlign w:val="center"/>
            <w:hideMark/>
          </w:tcPr>
          <w:p w14:paraId="26656366" w14:textId="77777777" w:rsidR="004615F5" w:rsidRPr="00574827" w:rsidRDefault="004615F5" w:rsidP="00567788">
            <w:pPr>
              <w:widowControl/>
              <w:jc w:val="center"/>
              <w:rPr>
                <w:rFonts w:ascii="Gill Sans MT" w:hAnsi="Gill Sans MT" w:cs="新細明體"/>
                <w:b/>
                <w:bCs/>
                <w:color w:val="000000"/>
                <w:kern w:val="0"/>
                <w:sz w:val="16"/>
                <w:szCs w:val="16"/>
              </w:rPr>
            </w:pPr>
            <w:r w:rsidRPr="00574827">
              <w:rPr>
                <w:rFonts w:ascii="Gill Sans MT" w:hAnsi="Gill Sans MT" w:cs="新細明體"/>
                <w:b/>
                <w:bCs/>
                <w:color w:val="000000"/>
                <w:kern w:val="0"/>
                <w:sz w:val="16"/>
                <w:szCs w:val="16"/>
              </w:rPr>
              <w:t>F (DFn, DFd)</w:t>
            </w:r>
          </w:p>
        </w:tc>
        <w:tc>
          <w:tcPr>
            <w:tcW w:w="220" w:type="pct"/>
            <w:tcBorders>
              <w:top w:val="nil"/>
              <w:left w:val="nil"/>
              <w:bottom w:val="nil"/>
              <w:right w:val="nil"/>
            </w:tcBorders>
            <w:shd w:val="clear" w:color="auto" w:fill="auto"/>
            <w:vAlign w:val="center"/>
            <w:hideMark/>
          </w:tcPr>
          <w:p w14:paraId="1AA31819" w14:textId="77777777" w:rsidR="004615F5" w:rsidRPr="00574827" w:rsidRDefault="004615F5" w:rsidP="00567788">
            <w:pPr>
              <w:widowControl/>
              <w:jc w:val="center"/>
              <w:rPr>
                <w:rFonts w:ascii="Gill Sans MT" w:hAnsi="Gill Sans MT" w:cs="新細明體"/>
                <w:b/>
                <w:bCs/>
                <w:color w:val="000000"/>
                <w:kern w:val="0"/>
                <w:sz w:val="16"/>
                <w:szCs w:val="16"/>
              </w:rPr>
            </w:pPr>
            <w:r w:rsidRPr="00574827">
              <w:rPr>
                <w:rFonts w:ascii="Gill Sans MT" w:hAnsi="Gill Sans MT" w:cs="新細明體"/>
                <w:b/>
                <w:bCs/>
                <w:color w:val="000000"/>
                <w:kern w:val="0"/>
                <w:sz w:val="16"/>
                <w:szCs w:val="16"/>
              </w:rPr>
              <w:t>P value</w:t>
            </w:r>
          </w:p>
        </w:tc>
        <w:tc>
          <w:tcPr>
            <w:tcW w:w="24" w:type="pct"/>
            <w:tcBorders>
              <w:top w:val="nil"/>
              <w:left w:val="nil"/>
              <w:bottom w:val="nil"/>
              <w:right w:val="nil"/>
            </w:tcBorders>
            <w:shd w:val="clear" w:color="auto" w:fill="auto"/>
            <w:vAlign w:val="center"/>
            <w:hideMark/>
          </w:tcPr>
          <w:p w14:paraId="7DE03AF7" w14:textId="77777777" w:rsidR="004615F5" w:rsidRPr="00574827" w:rsidRDefault="004615F5" w:rsidP="00567788">
            <w:pPr>
              <w:widowControl/>
              <w:jc w:val="center"/>
              <w:rPr>
                <w:rFonts w:ascii="Gill Sans MT" w:hAnsi="Gill Sans MT" w:cs="新細明體"/>
                <w:b/>
                <w:bCs/>
                <w:color w:val="000000"/>
                <w:kern w:val="0"/>
                <w:sz w:val="16"/>
                <w:szCs w:val="16"/>
              </w:rPr>
            </w:pPr>
          </w:p>
        </w:tc>
        <w:tc>
          <w:tcPr>
            <w:tcW w:w="260" w:type="pct"/>
            <w:tcBorders>
              <w:top w:val="nil"/>
              <w:left w:val="nil"/>
              <w:bottom w:val="nil"/>
              <w:right w:val="nil"/>
            </w:tcBorders>
            <w:shd w:val="clear" w:color="auto" w:fill="auto"/>
            <w:vAlign w:val="center"/>
            <w:hideMark/>
          </w:tcPr>
          <w:p w14:paraId="1E43054D" w14:textId="77777777" w:rsidR="004615F5" w:rsidRPr="00574827" w:rsidRDefault="004615F5" w:rsidP="00567788">
            <w:pPr>
              <w:widowControl/>
              <w:jc w:val="center"/>
              <w:rPr>
                <w:rFonts w:ascii="Gill Sans MT" w:hAnsi="Gill Sans MT" w:cs="新細明體"/>
                <w:b/>
                <w:bCs/>
                <w:color w:val="000000"/>
                <w:kern w:val="0"/>
                <w:sz w:val="16"/>
                <w:szCs w:val="16"/>
              </w:rPr>
            </w:pPr>
            <w:r w:rsidRPr="00574827">
              <w:rPr>
                <w:rFonts w:ascii="Gill Sans MT" w:hAnsi="Gill Sans MT" w:cs="新細明體"/>
                <w:b/>
                <w:bCs/>
                <w:color w:val="000000"/>
                <w:kern w:val="0"/>
                <w:sz w:val="16"/>
                <w:szCs w:val="16"/>
              </w:rPr>
              <w:t>Sham</w:t>
            </w:r>
          </w:p>
        </w:tc>
        <w:tc>
          <w:tcPr>
            <w:tcW w:w="223" w:type="pct"/>
            <w:tcBorders>
              <w:top w:val="nil"/>
              <w:left w:val="nil"/>
              <w:bottom w:val="nil"/>
              <w:right w:val="nil"/>
            </w:tcBorders>
            <w:shd w:val="clear" w:color="auto" w:fill="auto"/>
            <w:vAlign w:val="center"/>
            <w:hideMark/>
          </w:tcPr>
          <w:p w14:paraId="0C2F2049" w14:textId="77777777" w:rsidR="004615F5" w:rsidRPr="00574827" w:rsidRDefault="004615F5" w:rsidP="00567788">
            <w:pPr>
              <w:widowControl/>
              <w:jc w:val="center"/>
              <w:rPr>
                <w:rFonts w:ascii="Gill Sans MT" w:hAnsi="Gill Sans MT" w:cs="新細明體"/>
                <w:b/>
                <w:bCs/>
                <w:color w:val="000000"/>
                <w:kern w:val="0"/>
                <w:sz w:val="16"/>
                <w:szCs w:val="16"/>
              </w:rPr>
            </w:pPr>
            <w:r w:rsidRPr="00574827">
              <w:rPr>
                <w:rFonts w:ascii="Gill Sans MT" w:hAnsi="Gill Sans MT" w:cs="新細明體"/>
                <w:b/>
                <w:bCs/>
                <w:color w:val="000000"/>
                <w:kern w:val="0"/>
                <w:sz w:val="16"/>
                <w:szCs w:val="16"/>
              </w:rPr>
              <w:t>mTBI</w:t>
            </w:r>
          </w:p>
        </w:tc>
        <w:tc>
          <w:tcPr>
            <w:tcW w:w="223" w:type="pct"/>
            <w:tcBorders>
              <w:top w:val="nil"/>
              <w:left w:val="nil"/>
              <w:bottom w:val="nil"/>
              <w:right w:val="nil"/>
            </w:tcBorders>
            <w:shd w:val="clear" w:color="auto" w:fill="auto"/>
            <w:vAlign w:val="center"/>
            <w:hideMark/>
          </w:tcPr>
          <w:p w14:paraId="06F644AC" w14:textId="77777777" w:rsidR="004615F5" w:rsidRPr="00574827" w:rsidRDefault="004615F5" w:rsidP="00567788">
            <w:pPr>
              <w:widowControl/>
              <w:jc w:val="center"/>
              <w:rPr>
                <w:rFonts w:ascii="Gill Sans MT" w:hAnsi="Gill Sans MT" w:cs="新細明體"/>
                <w:b/>
                <w:bCs/>
                <w:color w:val="000000"/>
                <w:kern w:val="0"/>
                <w:sz w:val="16"/>
                <w:szCs w:val="16"/>
              </w:rPr>
            </w:pPr>
            <w:r w:rsidRPr="00574827">
              <w:rPr>
                <w:rFonts w:ascii="Gill Sans MT" w:hAnsi="Gill Sans MT" w:cs="新細明體"/>
                <w:b/>
                <w:bCs/>
                <w:color w:val="000000"/>
                <w:kern w:val="0"/>
                <w:sz w:val="16"/>
                <w:szCs w:val="16"/>
              </w:rPr>
              <w:t>rTBI</w:t>
            </w:r>
          </w:p>
        </w:tc>
        <w:tc>
          <w:tcPr>
            <w:tcW w:w="221" w:type="pct"/>
            <w:tcBorders>
              <w:top w:val="nil"/>
              <w:left w:val="nil"/>
              <w:bottom w:val="nil"/>
              <w:right w:val="nil"/>
            </w:tcBorders>
            <w:shd w:val="clear" w:color="auto" w:fill="auto"/>
            <w:vAlign w:val="center"/>
            <w:hideMark/>
          </w:tcPr>
          <w:p w14:paraId="30B53E25" w14:textId="77777777" w:rsidR="004615F5" w:rsidRPr="00574827" w:rsidRDefault="004615F5" w:rsidP="00567788">
            <w:pPr>
              <w:widowControl/>
              <w:jc w:val="center"/>
              <w:rPr>
                <w:rFonts w:ascii="Gill Sans MT" w:hAnsi="Gill Sans MT" w:cs="新細明體"/>
                <w:b/>
                <w:bCs/>
                <w:color w:val="000000"/>
                <w:kern w:val="0"/>
                <w:sz w:val="16"/>
                <w:szCs w:val="16"/>
              </w:rPr>
            </w:pPr>
            <w:r w:rsidRPr="00574827">
              <w:rPr>
                <w:rFonts w:ascii="Gill Sans MT" w:hAnsi="Gill Sans MT" w:cs="新細明體"/>
                <w:b/>
                <w:bCs/>
                <w:color w:val="000000"/>
                <w:kern w:val="0"/>
                <w:sz w:val="16"/>
                <w:szCs w:val="16"/>
              </w:rPr>
              <w:t>F(DFn, DFd)</w:t>
            </w:r>
          </w:p>
        </w:tc>
        <w:tc>
          <w:tcPr>
            <w:tcW w:w="221" w:type="pct"/>
            <w:tcBorders>
              <w:top w:val="nil"/>
              <w:left w:val="nil"/>
              <w:bottom w:val="nil"/>
              <w:right w:val="nil"/>
            </w:tcBorders>
            <w:shd w:val="clear" w:color="auto" w:fill="auto"/>
            <w:vAlign w:val="center"/>
            <w:hideMark/>
          </w:tcPr>
          <w:p w14:paraId="341DEC1B" w14:textId="77777777" w:rsidR="004615F5" w:rsidRPr="00574827" w:rsidRDefault="004615F5" w:rsidP="00567788">
            <w:pPr>
              <w:widowControl/>
              <w:jc w:val="center"/>
              <w:rPr>
                <w:rFonts w:ascii="Gill Sans MT" w:hAnsi="Gill Sans MT" w:cs="新細明體"/>
                <w:b/>
                <w:bCs/>
                <w:color w:val="000000"/>
                <w:kern w:val="0"/>
                <w:sz w:val="16"/>
                <w:szCs w:val="16"/>
              </w:rPr>
            </w:pPr>
            <w:r w:rsidRPr="00574827">
              <w:rPr>
                <w:rFonts w:ascii="Gill Sans MT" w:hAnsi="Gill Sans MT" w:cs="新細明體"/>
                <w:b/>
                <w:bCs/>
                <w:color w:val="000000"/>
                <w:kern w:val="0"/>
                <w:sz w:val="16"/>
                <w:szCs w:val="16"/>
              </w:rPr>
              <w:t>P value</w:t>
            </w:r>
          </w:p>
        </w:tc>
      </w:tr>
      <w:tr w:rsidR="007204FC" w:rsidRPr="001B16CF" w14:paraId="361A862F" w14:textId="77777777" w:rsidTr="007204FC">
        <w:trPr>
          <w:trHeight w:val="390"/>
        </w:trPr>
        <w:tc>
          <w:tcPr>
            <w:tcW w:w="131" w:type="pct"/>
            <w:vMerge w:val="restart"/>
            <w:tcBorders>
              <w:top w:val="nil"/>
              <w:left w:val="nil"/>
              <w:bottom w:val="nil"/>
              <w:right w:val="single" w:sz="12" w:space="0" w:color="auto"/>
            </w:tcBorders>
            <w:shd w:val="clear" w:color="auto" w:fill="auto"/>
            <w:textDirection w:val="btLr"/>
            <w:vAlign w:val="center"/>
            <w:hideMark/>
          </w:tcPr>
          <w:p w14:paraId="07C4FD35" w14:textId="77777777" w:rsidR="004615F5" w:rsidRPr="00574827" w:rsidRDefault="004615F5" w:rsidP="00567788">
            <w:pPr>
              <w:widowControl/>
              <w:jc w:val="center"/>
              <w:rPr>
                <w:rFonts w:ascii="Gill Sans MT" w:hAnsi="Gill Sans MT" w:cs="新細明體"/>
                <w:b/>
                <w:bCs/>
                <w:color w:val="000000"/>
                <w:kern w:val="0"/>
                <w:sz w:val="16"/>
                <w:szCs w:val="16"/>
              </w:rPr>
            </w:pPr>
            <w:r w:rsidRPr="00574827">
              <w:rPr>
                <w:rFonts w:ascii="Gill Sans MT" w:hAnsi="Gill Sans MT" w:cs="新細明體"/>
                <w:b/>
                <w:bCs/>
                <w:color w:val="000000"/>
                <w:kern w:val="0"/>
                <w:sz w:val="16"/>
                <w:szCs w:val="16"/>
              </w:rPr>
              <w:t>Ipsilateral</w:t>
            </w:r>
          </w:p>
        </w:tc>
        <w:tc>
          <w:tcPr>
            <w:tcW w:w="226" w:type="pct"/>
            <w:tcBorders>
              <w:top w:val="nil"/>
              <w:left w:val="nil"/>
              <w:bottom w:val="nil"/>
              <w:right w:val="nil"/>
            </w:tcBorders>
            <w:shd w:val="clear" w:color="auto" w:fill="auto"/>
            <w:vAlign w:val="center"/>
            <w:hideMark/>
          </w:tcPr>
          <w:p w14:paraId="2B32863D" w14:textId="77777777" w:rsidR="004615F5" w:rsidRPr="00574827" w:rsidRDefault="004615F5" w:rsidP="00567788">
            <w:pPr>
              <w:widowControl/>
              <w:rPr>
                <w:rFonts w:ascii="Gill Sans MT" w:hAnsi="Gill Sans MT" w:cs="新細明體"/>
                <w:b/>
                <w:bCs/>
                <w:i/>
                <w:iCs/>
                <w:color w:val="000000"/>
                <w:kern w:val="0"/>
                <w:sz w:val="16"/>
                <w:szCs w:val="16"/>
              </w:rPr>
            </w:pPr>
            <w:r w:rsidRPr="00574827">
              <w:rPr>
                <w:rFonts w:ascii="Gill Sans MT" w:hAnsi="Gill Sans MT" w:cs="新細明體"/>
                <w:b/>
                <w:bCs/>
                <w:i/>
                <w:iCs/>
                <w:color w:val="000000"/>
                <w:kern w:val="0"/>
                <w:sz w:val="16"/>
                <w:szCs w:val="16"/>
              </w:rPr>
              <w:t>WM:</w:t>
            </w:r>
          </w:p>
        </w:tc>
        <w:tc>
          <w:tcPr>
            <w:tcW w:w="223" w:type="pct"/>
            <w:tcBorders>
              <w:top w:val="nil"/>
              <w:left w:val="nil"/>
              <w:bottom w:val="nil"/>
              <w:right w:val="nil"/>
            </w:tcBorders>
            <w:shd w:val="clear" w:color="auto" w:fill="auto"/>
            <w:vAlign w:val="center"/>
            <w:hideMark/>
          </w:tcPr>
          <w:p w14:paraId="4C549D8A" w14:textId="77777777" w:rsidR="004615F5" w:rsidRPr="00574827" w:rsidRDefault="004615F5" w:rsidP="00567788">
            <w:pPr>
              <w:widowControl/>
              <w:rPr>
                <w:rFonts w:ascii="Gill Sans MT" w:hAnsi="Gill Sans MT" w:cs="新細明體"/>
                <w:b/>
                <w:bCs/>
                <w:i/>
                <w:iCs/>
                <w:color w:val="000000"/>
                <w:kern w:val="0"/>
                <w:sz w:val="16"/>
                <w:szCs w:val="16"/>
              </w:rPr>
            </w:pPr>
          </w:p>
        </w:tc>
        <w:tc>
          <w:tcPr>
            <w:tcW w:w="223" w:type="pct"/>
            <w:tcBorders>
              <w:top w:val="nil"/>
              <w:left w:val="nil"/>
              <w:bottom w:val="nil"/>
              <w:right w:val="nil"/>
            </w:tcBorders>
            <w:shd w:val="clear" w:color="auto" w:fill="auto"/>
            <w:vAlign w:val="center"/>
            <w:hideMark/>
          </w:tcPr>
          <w:p w14:paraId="652C86A1" w14:textId="77777777" w:rsidR="004615F5" w:rsidRPr="00574827" w:rsidRDefault="004615F5" w:rsidP="00567788">
            <w:pPr>
              <w:widowControl/>
              <w:rPr>
                <w:rFonts w:ascii="Times New Roman" w:eastAsia="Times New Roman" w:hAnsi="Times New Roman"/>
                <w:kern w:val="0"/>
                <w:sz w:val="16"/>
                <w:szCs w:val="16"/>
              </w:rPr>
            </w:pPr>
          </w:p>
        </w:tc>
        <w:tc>
          <w:tcPr>
            <w:tcW w:w="267" w:type="pct"/>
            <w:tcBorders>
              <w:top w:val="nil"/>
              <w:left w:val="nil"/>
              <w:bottom w:val="nil"/>
              <w:right w:val="nil"/>
            </w:tcBorders>
            <w:shd w:val="clear" w:color="auto" w:fill="auto"/>
            <w:vAlign w:val="center"/>
            <w:hideMark/>
          </w:tcPr>
          <w:p w14:paraId="7835C3F9" w14:textId="77777777" w:rsidR="004615F5" w:rsidRPr="00574827" w:rsidRDefault="004615F5" w:rsidP="00567788">
            <w:pPr>
              <w:widowControl/>
              <w:rPr>
                <w:rFonts w:ascii="Times New Roman" w:eastAsia="Times New Roman" w:hAnsi="Times New Roman"/>
                <w:kern w:val="0"/>
                <w:sz w:val="16"/>
                <w:szCs w:val="16"/>
              </w:rPr>
            </w:pPr>
          </w:p>
        </w:tc>
        <w:tc>
          <w:tcPr>
            <w:tcW w:w="222" w:type="pct"/>
            <w:tcBorders>
              <w:top w:val="nil"/>
              <w:left w:val="nil"/>
              <w:bottom w:val="nil"/>
              <w:right w:val="nil"/>
            </w:tcBorders>
            <w:shd w:val="clear" w:color="auto" w:fill="auto"/>
            <w:vAlign w:val="center"/>
            <w:hideMark/>
          </w:tcPr>
          <w:p w14:paraId="41AC2077" w14:textId="77777777" w:rsidR="004615F5" w:rsidRPr="00574827" w:rsidRDefault="004615F5" w:rsidP="00567788">
            <w:pPr>
              <w:widowControl/>
              <w:rPr>
                <w:rFonts w:ascii="Times New Roman" w:eastAsia="Times New Roman" w:hAnsi="Times New Roman"/>
                <w:kern w:val="0"/>
                <w:sz w:val="16"/>
                <w:szCs w:val="16"/>
              </w:rPr>
            </w:pPr>
          </w:p>
        </w:tc>
        <w:tc>
          <w:tcPr>
            <w:tcW w:w="179" w:type="pct"/>
            <w:tcBorders>
              <w:top w:val="nil"/>
              <w:left w:val="nil"/>
              <w:bottom w:val="nil"/>
              <w:right w:val="nil"/>
            </w:tcBorders>
            <w:shd w:val="clear" w:color="auto" w:fill="auto"/>
            <w:vAlign w:val="center"/>
            <w:hideMark/>
          </w:tcPr>
          <w:p w14:paraId="03665C90" w14:textId="77777777" w:rsidR="004615F5" w:rsidRPr="00574827" w:rsidRDefault="004615F5" w:rsidP="00567788">
            <w:pPr>
              <w:widowControl/>
              <w:rPr>
                <w:rFonts w:ascii="Times New Roman" w:eastAsia="Times New Roman" w:hAnsi="Times New Roman"/>
                <w:kern w:val="0"/>
                <w:sz w:val="16"/>
                <w:szCs w:val="16"/>
              </w:rPr>
            </w:pPr>
          </w:p>
        </w:tc>
        <w:tc>
          <w:tcPr>
            <w:tcW w:w="45" w:type="pct"/>
            <w:tcBorders>
              <w:top w:val="nil"/>
              <w:left w:val="nil"/>
              <w:bottom w:val="nil"/>
              <w:right w:val="nil"/>
            </w:tcBorders>
            <w:shd w:val="clear" w:color="auto" w:fill="auto"/>
            <w:vAlign w:val="center"/>
            <w:hideMark/>
          </w:tcPr>
          <w:p w14:paraId="08F99FF0" w14:textId="77777777" w:rsidR="004615F5" w:rsidRPr="00574827" w:rsidRDefault="004615F5" w:rsidP="00567788">
            <w:pPr>
              <w:widowControl/>
              <w:rPr>
                <w:rFonts w:ascii="Times New Roman" w:eastAsia="Times New Roman" w:hAnsi="Times New Roman"/>
                <w:kern w:val="0"/>
                <w:sz w:val="16"/>
                <w:szCs w:val="16"/>
              </w:rPr>
            </w:pPr>
          </w:p>
        </w:tc>
        <w:tc>
          <w:tcPr>
            <w:tcW w:w="222" w:type="pct"/>
            <w:tcBorders>
              <w:top w:val="nil"/>
              <w:left w:val="nil"/>
              <w:bottom w:val="nil"/>
              <w:right w:val="nil"/>
            </w:tcBorders>
            <w:shd w:val="clear" w:color="auto" w:fill="auto"/>
            <w:vAlign w:val="center"/>
            <w:hideMark/>
          </w:tcPr>
          <w:p w14:paraId="6B796053" w14:textId="77777777" w:rsidR="004615F5" w:rsidRPr="00574827" w:rsidRDefault="004615F5" w:rsidP="00567788">
            <w:pPr>
              <w:widowControl/>
              <w:rPr>
                <w:rFonts w:ascii="Times New Roman" w:eastAsia="Times New Roman" w:hAnsi="Times New Roman"/>
                <w:kern w:val="0"/>
                <w:sz w:val="16"/>
                <w:szCs w:val="16"/>
              </w:rPr>
            </w:pPr>
          </w:p>
        </w:tc>
        <w:tc>
          <w:tcPr>
            <w:tcW w:w="223" w:type="pct"/>
            <w:tcBorders>
              <w:top w:val="nil"/>
              <w:left w:val="nil"/>
              <w:bottom w:val="nil"/>
              <w:right w:val="nil"/>
            </w:tcBorders>
            <w:shd w:val="clear" w:color="auto" w:fill="auto"/>
            <w:vAlign w:val="center"/>
            <w:hideMark/>
          </w:tcPr>
          <w:p w14:paraId="2A713B74" w14:textId="77777777" w:rsidR="004615F5" w:rsidRPr="00574827" w:rsidRDefault="004615F5" w:rsidP="00567788">
            <w:pPr>
              <w:widowControl/>
              <w:rPr>
                <w:rFonts w:ascii="Times New Roman" w:eastAsia="Times New Roman" w:hAnsi="Times New Roman"/>
                <w:kern w:val="0"/>
                <w:sz w:val="16"/>
                <w:szCs w:val="16"/>
              </w:rPr>
            </w:pPr>
          </w:p>
        </w:tc>
        <w:tc>
          <w:tcPr>
            <w:tcW w:w="223" w:type="pct"/>
            <w:tcBorders>
              <w:top w:val="nil"/>
              <w:left w:val="nil"/>
              <w:bottom w:val="nil"/>
              <w:right w:val="nil"/>
            </w:tcBorders>
            <w:shd w:val="clear" w:color="auto" w:fill="auto"/>
            <w:vAlign w:val="center"/>
            <w:hideMark/>
          </w:tcPr>
          <w:p w14:paraId="550288D0" w14:textId="77777777" w:rsidR="004615F5" w:rsidRPr="00574827" w:rsidRDefault="004615F5" w:rsidP="00567788">
            <w:pPr>
              <w:widowControl/>
              <w:rPr>
                <w:rFonts w:ascii="Times New Roman" w:eastAsia="Times New Roman" w:hAnsi="Times New Roman"/>
                <w:kern w:val="0"/>
                <w:sz w:val="16"/>
                <w:szCs w:val="16"/>
              </w:rPr>
            </w:pPr>
          </w:p>
        </w:tc>
        <w:tc>
          <w:tcPr>
            <w:tcW w:w="267" w:type="pct"/>
            <w:tcBorders>
              <w:top w:val="nil"/>
              <w:left w:val="nil"/>
              <w:bottom w:val="nil"/>
              <w:right w:val="nil"/>
            </w:tcBorders>
            <w:shd w:val="clear" w:color="auto" w:fill="auto"/>
            <w:vAlign w:val="center"/>
            <w:hideMark/>
          </w:tcPr>
          <w:p w14:paraId="5D476BD4" w14:textId="77777777" w:rsidR="004615F5" w:rsidRPr="00574827" w:rsidRDefault="004615F5" w:rsidP="00567788">
            <w:pPr>
              <w:widowControl/>
              <w:rPr>
                <w:rFonts w:ascii="Times New Roman" w:eastAsia="Times New Roman" w:hAnsi="Times New Roman"/>
                <w:kern w:val="0"/>
                <w:sz w:val="16"/>
                <w:szCs w:val="16"/>
              </w:rPr>
            </w:pPr>
          </w:p>
        </w:tc>
        <w:tc>
          <w:tcPr>
            <w:tcW w:w="222" w:type="pct"/>
            <w:tcBorders>
              <w:top w:val="nil"/>
              <w:left w:val="nil"/>
              <w:bottom w:val="nil"/>
              <w:right w:val="nil"/>
            </w:tcBorders>
            <w:shd w:val="clear" w:color="auto" w:fill="auto"/>
            <w:vAlign w:val="center"/>
            <w:hideMark/>
          </w:tcPr>
          <w:p w14:paraId="18007CCF" w14:textId="77777777" w:rsidR="004615F5" w:rsidRPr="00574827" w:rsidRDefault="004615F5" w:rsidP="00567788">
            <w:pPr>
              <w:widowControl/>
              <w:rPr>
                <w:rFonts w:ascii="Times New Roman" w:eastAsia="Times New Roman" w:hAnsi="Times New Roman"/>
                <w:kern w:val="0"/>
                <w:sz w:val="16"/>
                <w:szCs w:val="16"/>
              </w:rPr>
            </w:pPr>
          </w:p>
        </w:tc>
        <w:tc>
          <w:tcPr>
            <w:tcW w:w="45" w:type="pct"/>
            <w:tcBorders>
              <w:top w:val="nil"/>
              <w:left w:val="nil"/>
              <w:bottom w:val="nil"/>
              <w:right w:val="nil"/>
            </w:tcBorders>
            <w:shd w:val="clear" w:color="auto" w:fill="auto"/>
            <w:vAlign w:val="center"/>
            <w:hideMark/>
          </w:tcPr>
          <w:p w14:paraId="65C0CE0A" w14:textId="77777777" w:rsidR="004615F5" w:rsidRPr="00574827" w:rsidRDefault="004615F5" w:rsidP="00567788">
            <w:pPr>
              <w:widowControl/>
              <w:rPr>
                <w:rFonts w:ascii="Times New Roman" w:eastAsia="Times New Roman" w:hAnsi="Times New Roman"/>
                <w:kern w:val="0"/>
                <w:sz w:val="16"/>
                <w:szCs w:val="16"/>
              </w:rPr>
            </w:pPr>
          </w:p>
        </w:tc>
        <w:tc>
          <w:tcPr>
            <w:tcW w:w="223" w:type="pct"/>
            <w:tcBorders>
              <w:top w:val="nil"/>
              <w:left w:val="nil"/>
              <w:bottom w:val="nil"/>
              <w:right w:val="nil"/>
            </w:tcBorders>
            <w:shd w:val="clear" w:color="auto" w:fill="auto"/>
            <w:vAlign w:val="center"/>
            <w:hideMark/>
          </w:tcPr>
          <w:p w14:paraId="30AD425B" w14:textId="77777777" w:rsidR="004615F5" w:rsidRPr="00574827" w:rsidRDefault="004615F5" w:rsidP="00567788">
            <w:pPr>
              <w:widowControl/>
              <w:rPr>
                <w:rFonts w:ascii="Times New Roman" w:eastAsia="Times New Roman" w:hAnsi="Times New Roman"/>
                <w:kern w:val="0"/>
                <w:sz w:val="16"/>
                <w:szCs w:val="16"/>
              </w:rPr>
            </w:pPr>
          </w:p>
        </w:tc>
        <w:tc>
          <w:tcPr>
            <w:tcW w:w="222" w:type="pct"/>
            <w:tcBorders>
              <w:top w:val="nil"/>
              <w:left w:val="nil"/>
              <w:bottom w:val="nil"/>
              <w:right w:val="nil"/>
            </w:tcBorders>
            <w:shd w:val="clear" w:color="auto" w:fill="auto"/>
            <w:vAlign w:val="center"/>
            <w:hideMark/>
          </w:tcPr>
          <w:p w14:paraId="01D7660B" w14:textId="77777777" w:rsidR="004615F5" w:rsidRPr="00574827" w:rsidRDefault="004615F5" w:rsidP="00567788">
            <w:pPr>
              <w:widowControl/>
              <w:rPr>
                <w:rFonts w:ascii="Times New Roman" w:eastAsia="Times New Roman" w:hAnsi="Times New Roman"/>
                <w:kern w:val="0"/>
                <w:sz w:val="16"/>
                <w:szCs w:val="16"/>
              </w:rPr>
            </w:pPr>
          </w:p>
        </w:tc>
        <w:tc>
          <w:tcPr>
            <w:tcW w:w="223" w:type="pct"/>
            <w:tcBorders>
              <w:top w:val="nil"/>
              <w:left w:val="nil"/>
              <w:bottom w:val="nil"/>
              <w:right w:val="nil"/>
            </w:tcBorders>
            <w:shd w:val="clear" w:color="auto" w:fill="auto"/>
            <w:vAlign w:val="center"/>
            <w:hideMark/>
          </w:tcPr>
          <w:p w14:paraId="3F726453" w14:textId="77777777" w:rsidR="004615F5" w:rsidRPr="00574827" w:rsidRDefault="004615F5" w:rsidP="00567788">
            <w:pPr>
              <w:widowControl/>
              <w:rPr>
                <w:rFonts w:ascii="Times New Roman" w:eastAsia="Times New Roman" w:hAnsi="Times New Roman"/>
                <w:kern w:val="0"/>
                <w:sz w:val="16"/>
                <w:szCs w:val="16"/>
              </w:rPr>
            </w:pPr>
          </w:p>
        </w:tc>
        <w:tc>
          <w:tcPr>
            <w:tcW w:w="222" w:type="pct"/>
            <w:tcBorders>
              <w:top w:val="nil"/>
              <w:left w:val="nil"/>
              <w:bottom w:val="nil"/>
              <w:right w:val="nil"/>
            </w:tcBorders>
            <w:shd w:val="clear" w:color="auto" w:fill="auto"/>
            <w:vAlign w:val="center"/>
            <w:hideMark/>
          </w:tcPr>
          <w:p w14:paraId="227FA411" w14:textId="77777777" w:rsidR="004615F5" w:rsidRPr="00574827" w:rsidRDefault="004615F5" w:rsidP="00567788">
            <w:pPr>
              <w:widowControl/>
              <w:rPr>
                <w:rFonts w:ascii="Times New Roman" w:eastAsia="Times New Roman" w:hAnsi="Times New Roman"/>
                <w:kern w:val="0"/>
                <w:sz w:val="16"/>
                <w:szCs w:val="16"/>
              </w:rPr>
            </w:pPr>
          </w:p>
        </w:tc>
        <w:tc>
          <w:tcPr>
            <w:tcW w:w="220" w:type="pct"/>
            <w:tcBorders>
              <w:top w:val="nil"/>
              <w:left w:val="nil"/>
              <w:bottom w:val="nil"/>
              <w:right w:val="nil"/>
            </w:tcBorders>
            <w:shd w:val="clear" w:color="auto" w:fill="auto"/>
            <w:vAlign w:val="center"/>
            <w:hideMark/>
          </w:tcPr>
          <w:p w14:paraId="15C5D77A" w14:textId="77777777" w:rsidR="004615F5" w:rsidRPr="00574827" w:rsidRDefault="004615F5" w:rsidP="00567788">
            <w:pPr>
              <w:widowControl/>
              <w:rPr>
                <w:rFonts w:ascii="Times New Roman" w:eastAsia="Times New Roman" w:hAnsi="Times New Roman"/>
                <w:kern w:val="0"/>
                <w:sz w:val="16"/>
                <w:szCs w:val="16"/>
              </w:rPr>
            </w:pPr>
          </w:p>
        </w:tc>
        <w:tc>
          <w:tcPr>
            <w:tcW w:w="24" w:type="pct"/>
            <w:tcBorders>
              <w:top w:val="nil"/>
              <w:left w:val="nil"/>
              <w:bottom w:val="nil"/>
              <w:right w:val="nil"/>
            </w:tcBorders>
            <w:shd w:val="clear" w:color="auto" w:fill="auto"/>
            <w:vAlign w:val="center"/>
            <w:hideMark/>
          </w:tcPr>
          <w:p w14:paraId="61E818BE" w14:textId="77777777" w:rsidR="004615F5" w:rsidRPr="00574827" w:rsidRDefault="004615F5" w:rsidP="00567788">
            <w:pPr>
              <w:widowControl/>
              <w:rPr>
                <w:rFonts w:ascii="Times New Roman" w:eastAsia="Times New Roman" w:hAnsi="Times New Roman"/>
                <w:kern w:val="0"/>
                <w:sz w:val="16"/>
                <w:szCs w:val="16"/>
              </w:rPr>
            </w:pPr>
          </w:p>
        </w:tc>
        <w:tc>
          <w:tcPr>
            <w:tcW w:w="260" w:type="pct"/>
            <w:tcBorders>
              <w:top w:val="nil"/>
              <w:left w:val="nil"/>
              <w:bottom w:val="nil"/>
              <w:right w:val="nil"/>
            </w:tcBorders>
            <w:shd w:val="clear" w:color="auto" w:fill="auto"/>
            <w:vAlign w:val="center"/>
            <w:hideMark/>
          </w:tcPr>
          <w:p w14:paraId="200A1E6C" w14:textId="77777777" w:rsidR="004615F5" w:rsidRPr="00574827" w:rsidRDefault="004615F5" w:rsidP="00567788">
            <w:pPr>
              <w:widowControl/>
              <w:rPr>
                <w:rFonts w:ascii="Times New Roman" w:eastAsia="Times New Roman" w:hAnsi="Times New Roman"/>
                <w:kern w:val="0"/>
                <w:sz w:val="16"/>
                <w:szCs w:val="16"/>
              </w:rPr>
            </w:pPr>
          </w:p>
        </w:tc>
        <w:tc>
          <w:tcPr>
            <w:tcW w:w="223" w:type="pct"/>
            <w:tcBorders>
              <w:top w:val="nil"/>
              <w:left w:val="nil"/>
              <w:bottom w:val="nil"/>
              <w:right w:val="nil"/>
            </w:tcBorders>
            <w:shd w:val="clear" w:color="auto" w:fill="auto"/>
            <w:vAlign w:val="center"/>
            <w:hideMark/>
          </w:tcPr>
          <w:p w14:paraId="3F3DD034" w14:textId="77777777" w:rsidR="004615F5" w:rsidRPr="00574827" w:rsidRDefault="004615F5" w:rsidP="00567788">
            <w:pPr>
              <w:widowControl/>
              <w:rPr>
                <w:rFonts w:ascii="Times New Roman" w:eastAsia="Times New Roman" w:hAnsi="Times New Roman"/>
                <w:kern w:val="0"/>
                <w:sz w:val="16"/>
                <w:szCs w:val="16"/>
              </w:rPr>
            </w:pPr>
          </w:p>
        </w:tc>
        <w:tc>
          <w:tcPr>
            <w:tcW w:w="223" w:type="pct"/>
            <w:tcBorders>
              <w:top w:val="nil"/>
              <w:left w:val="nil"/>
              <w:bottom w:val="nil"/>
              <w:right w:val="nil"/>
            </w:tcBorders>
            <w:shd w:val="clear" w:color="auto" w:fill="auto"/>
            <w:vAlign w:val="center"/>
            <w:hideMark/>
          </w:tcPr>
          <w:p w14:paraId="416932DB" w14:textId="77777777" w:rsidR="004615F5" w:rsidRPr="00574827" w:rsidRDefault="004615F5" w:rsidP="00567788">
            <w:pPr>
              <w:widowControl/>
              <w:rPr>
                <w:rFonts w:ascii="Times New Roman" w:eastAsia="Times New Roman" w:hAnsi="Times New Roman"/>
                <w:kern w:val="0"/>
                <w:sz w:val="16"/>
                <w:szCs w:val="16"/>
              </w:rPr>
            </w:pPr>
          </w:p>
        </w:tc>
        <w:tc>
          <w:tcPr>
            <w:tcW w:w="221" w:type="pct"/>
            <w:tcBorders>
              <w:top w:val="nil"/>
              <w:left w:val="nil"/>
              <w:bottom w:val="nil"/>
              <w:right w:val="nil"/>
            </w:tcBorders>
            <w:shd w:val="clear" w:color="auto" w:fill="auto"/>
            <w:vAlign w:val="center"/>
            <w:hideMark/>
          </w:tcPr>
          <w:p w14:paraId="7BD0DED6" w14:textId="77777777" w:rsidR="004615F5" w:rsidRPr="00574827" w:rsidRDefault="004615F5" w:rsidP="00567788">
            <w:pPr>
              <w:widowControl/>
              <w:rPr>
                <w:rFonts w:ascii="Times New Roman" w:eastAsia="Times New Roman" w:hAnsi="Times New Roman"/>
                <w:kern w:val="0"/>
                <w:sz w:val="16"/>
                <w:szCs w:val="16"/>
              </w:rPr>
            </w:pPr>
          </w:p>
        </w:tc>
        <w:tc>
          <w:tcPr>
            <w:tcW w:w="221" w:type="pct"/>
            <w:tcBorders>
              <w:top w:val="nil"/>
              <w:left w:val="nil"/>
              <w:bottom w:val="nil"/>
              <w:right w:val="nil"/>
            </w:tcBorders>
            <w:shd w:val="clear" w:color="auto" w:fill="auto"/>
            <w:vAlign w:val="center"/>
            <w:hideMark/>
          </w:tcPr>
          <w:p w14:paraId="1701AB6F" w14:textId="77777777" w:rsidR="004615F5" w:rsidRPr="00574827" w:rsidRDefault="004615F5" w:rsidP="00567788">
            <w:pPr>
              <w:widowControl/>
              <w:rPr>
                <w:rFonts w:ascii="Times New Roman" w:eastAsia="Times New Roman" w:hAnsi="Times New Roman"/>
                <w:kern w:val="0"/>
                <w:sz w:val="16"/>
                <w:szCs w:val="16"/>
              </w:rPr>
            </w:pPr>
          </w:p>
        </w:tc>
      </w:tr>
      <w:tr w:rsidR="007204FC" w:rsidRPr="001B16CF" w14:paraId="6FFA922A" w14:textId="77777777" w:rsidTr="007204FC">
        <w:trPr>
          <w:trHeight w:val="420"/>
        </w:trPr>
        <w:tc>
          <w:tcPr>
            <w:tcW w:w="131" w:type="pct"/>
            <w:vMerge/>
            <w:tcBorders>
              <w:top w:val="nil"/>
              <w:left w:val="nil"/>
              <w:bottom w:val="nil"/>
              <w:right w:val="single" w:sz="12" w:space="0" w:color="auto"/>
            </w:tcBorders>
            <w:shd w:val="clear" w:color="auto" w:fill="auto"/>
            <w:vAlign w:val="center"/>
            <w:hideMark/>
          </w:tcPr>
          <w:p w14:paraId="329A9024" w14:textId="77777777" w:rsidR="004615F5" w:rsidRPr="00574827" w:rsidRDefault="004615F5" w:rsidP="00567788">
            <w:pPr>
              <w:widowControl/>
              <w:rPr>
                <w:rFonts w:ascii="Gill Sans MT" w:hAnsi="Gill Sans MT" w:cs="新細明體"/>
                <w:b/>
                <w:bCs/>
                <w:color w:val="000000"/>
                <w:kern w:val="0"/>
                <w:sz w:val="16"/>
                <w:szCs w:val="16"/>
              </w:rPr>
            </w:pPr>
          </w:p>
        </w:tc>
        <w:tc>
          <w:tcPr>
            <w:tcW w:w="226" w:type="pct"/>
            <w:tcBorders>
              <w:top w:val="nil"/>
              <w:left w:val="nil"/>
              <w:bottom w:val="nil"/>
              <w:right w:val="nil"/>
            </w:tcBorders>
            <w:shd w:val="clear" w:color="auto" w:fill="auto"/>
            <w:vAlign w:val="center"/>
            <w:hideMark/>
          </w:tcPr>
          <w:p w14:paraId="6E989176" w14:textId="77777777" w:rsidR="004615F5" w:rsidRPr="00574827" w:rsidRDefault="004615F5" w:rsidP="00567788">
            <w:pPr>
              <w:widowControl/>
              <w:jc w:val="center"/>
              <w:rPr>
                <w:rFonts w:ascii="Gill Sans MT" w:hAnsi="Gill Sans MT" w:cs="新細明體"/>
                <w:color w:val="000000"/>
                <w:kern w:val="0"/>
                <w:sz w:val="16"/>
                <w:szCs w:val="16"/>
              </w:rPr>
            </w:pPr>
            <w:r w:rsidRPr="00574827">
              <w:rPr>
                <w:rFonts w:ascii="Gill Sans MT" w:hAnsi="Gill Sans MT" w:cs="新細明體"/>
                <w:color w:val="000000"/>
                <w:kern w:val="0"/>
                <w:sz w:val="16"/>
                <w:szCs w:val="16"/>
              </w:rPr>
              <w:t>CCb</w:t>
            </w:r>
          </w:p>
        </w:tc>
        <w:tc>
          <w:tcPr>
            <w:tcW w:w="223" w:type="pct"/>
            <w:tcBorders>
              <w:top w:val="nil"/>
              <w:left w:val="nil"/>
              <w:bottom w:val="nil"/>
              <w:right w:val="nil"/>
            </w:tcBorders>
            <w:shd w:val="clear" w:color="auto" w:fill="auto"/>
            <w:vAlign w:val="center"/>
            <w:hideMark/>
          </w:tcPr>
          <w:p w14:paraId="6E115AA5"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0.52±0.05</w:t>
            </w:r>
          </w:p>
        </w:tc>
        <w:tc>
          <w:tcPr>
            <w:tcW w:w="223" w:type="pct"/>
            <w:tcBorders>
              <w:top w:val="nil"/>
              <w:left w:val="nil"/>
              <w:bottom w:val="nil"/>
              <w:right w:val="nil"/>
            </w:tcBorders>
            <w:shd w:val="clear" w:color="auto" w:fill="auto"/>
            <w:noWrap/>
            <w:vAlign w:val="center"/>
            <w:hideMark/>
          </w:tcPr>
          <w:p w14:paraId="2ACF52AB" w14:textId="77777777" w:rsidR="004615F5" w:rsidRPr="00574827"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0.42±0.12</w:t>
            </w:r>
          </w:p>
        </w:tc>
        <w:tc>
          <w:tcPr>
            <w:tcW w:w="267" w:type="pct"/>
            <w:tcBorders>
              <w:top w:val="nil"/>
              <w:left w:val="nil"/>
              <w:bottom w:val="nil"/>
              <w:right w:val="nil"/>
            </w:tcBorders>
            <w:shd w:val="clear" w:color="auto" w:fill="auto"/>
            <w:vAlign w:val="center"/>
            <w:hideMark/>
          </w:tcPr>
          <w:p w14:paraId="6EA34528"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0.50±0.02</w:t>
            </w:r>
          </w:p>
        </w:tc>
        <w:tc>
          <w:tcPr>
            <w:tcW w:w="222" w:type="pct"/>
            <w:tcBorders>
              <w:top w:val="nil"/>
              <w:left w:val="nil"/>
              <w:bottom w:val="nil"/>
              <w:right w:val="nil"/>
            </w:tcBorders>
            <w:shd w:val="clear" w:color="auto" w:fill="auto"/>
            <w:vAlign w:val="center"/>
            <w:hideMark/>
          </w:tcPr>
          <w:p w14:paraId="08A103F9"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(2,5) = 1.835</w:t>
            </w:r>
          </w:p>
        </w:tc>
        <w:tc>
          <w:tcPr>
            <w:tcW w:w="179" w:type="pct"/>
            <w:tcBorders>
              <w:top w:val="nil"/>
              <w:left w:val="nil"/>
              <w:bottom w:val="nil"/>
              <w:right w:val="nil"/>
            </w:tcBorders>
            <w:shd w:val="clear" w:color="auto" w:fill="auto"/>
            <w:vAlign w:val="center"/>
            <w:hideMark/>
          </w:tcPr>
          <w:p w14:paraId="2422256D"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0.3527</w:t>
            </w:r>
          </w:p>
        </w:tc>
        <w:tc>
          <w:tcPr>
            <w:tcW w:w="45" w:type="pct"/>
            <w:tcBorders>
              <w:top w:val="nil"/>
              <w:left w:val="nil"/>
              <w:bottom w:val="nil"/>
              <w:right w:val="nil"/>
            </w:tcBorders>
            <w:shd w:val="clear" w:color="auto" w:fill="auto"/>
            <w:vAlign w:val="center"/>
            <w:hideMark/>
          </w:tcPr>
          <w:p w14:paraId="4D028264" w14:textId="77777777" w:rsidR="004615F5" w:rsidRPr="00574827" w:rsidRDefault="004615F5" w:rsidP="00567788">
            <w:pPr>
              <w:widowControl/>
              <w:rPr>
                <w:rFonts w:ascii="Gill Sans MT" w:hAnsi="Gill Sans MT" w:cs="新細明體"/>
                <w:kern w:val="0"/>
                <w:sz w:val="16"/>
                <w:szCs w:val="16"/>
              </w:rPr>
            </w:pPr>
          </w:p>
        </w:tc>
        <w:tc>
          <w:tcPr>
            <w:tcW w:w="222" w:type="pct"/>
            <w:tcBorders>
              <w:top w:val="nil"/>
              <w:left w:val="nil"/>
              <w:bottom w:val="nil"/>
              <w:right w:val="nil"/>
            </w:tcBorders>
            <w:shd w:val="clear" w:color="auto" w:fill="auto"/>
            <w:noWrap/>
            <w:vAlign w:val="center"/>
            <w:hideMark/>
          </w:tcPr>
          <w:p w14:paraId="74510E37"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1.22±0.02</w:t>
            </w:r>
          </w:p>
        </w:tc>
        <w:tc>
          <w:tcPr>
            <w:tcW w:w="223" w:type="pct"/>
            <w:tcBorders>
              <w:top w:val="nil"/>
              <w:left w:val="nil"/>
              <w:bottom w:val="nil"/>
              <w:right w:val="nil"/>
            </w:tcBorders>
            <w:shd w:val="clear" w:color="auto" w:fill="auto"/>
            <w:vAlign w:val="center"/>
            <w:hideMark/>
          </w:tcPr>
          <w:p w14:paraId="649B56A7"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1.10±0.16</w:t>
            </w:r>
          </w:p>
        </w:tc>
        <w:tc>
          <w:tcPr>
            <w:tcW w:w="223" w:type="pct"/>
            <w:tcBorders>
              <w:top w:val="nil"/>
              <w:left w:val="nil"/>
              <w:bottom w:val="nil"/>
              <w:right w:val="nil"/>
            </w:tcBorders>
            <w:shd w:val="clear" w:color="auto" w:fill="auto"/>
            <w:vAlign w:val="center"/>
            <w:hideMark/>
          </w:tcPr>
          <w:p w14:paraId="36583C7B"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1.08±0.01</w:t>
            </w:r>
          </w:p>
        </w:tc>
        <w:tc>
          <w:tcPr>
            <w:tcW w:w="267" w:type="pct"/>
            <w:tcBorders>
              <w:top w:val="nil"/>
              <w:left w:val="nil"/>
              <w:bottom w:val="nil"/>
              <w:right w:val="nil"/>
            </w:tcBorders>
            <w:shd w:val="clear" w:color="auto" w:fill="auto"/>
            <w:vAlign w:val="bottom"/>
            <w:hideMark/>
          </w:tcPr>
          <w:p w14:paraId="7214FF2A"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(2,5) = 16.17</w:t>
            </w:r>
          </w:p>
        </w:tc>
        <w:tc>
          <w:tcPr>
            <w:tcW w:w="222" w:type="pct"/>
            <w:tcBorders>
              <w:top w:val="nil"/>
              <w:left w:val="nil"/>
              <w:bottom w:val="nil"/>
              <w:right w:val="nil"/>
            </w:tcBorders>
            <w:shd w:val="clear" w:color="auto" w:fill="auto"/>
            <w:vAlign w:val="center"/>
            <w:hideMark/>
          </w:tcPr>
          <w:p w14:paraId="2A8DEF36"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0.0582</w:t>
            </w:r>
          </w:p>
        </w:tc>
        <w:tc>
          <w:tcPr>
            <w:tcW w:w="45" w:type="pct"/>
            <w:tcBorders>
              <w:top w:val="nil"/>
              <w:left w:val="nil"/>
              <w:bottom w:val="nil"/>
              <w:right w:val="nil"/>
            </w:tcBorders>
            <w:shd w:val="clear" w:color="auto" w:fill="auto"/>
            <w:vAlign w:val="center"/>
            <w:hideMark/>
          </w:tcPr>
          <w:p w14:paraId="221EB553" w14:textId="77777777" w:rsidR="004615F5" w:rsidRPr="00574827" w:rsidRDefault="004615F5" w:rsidP="00567788">
            <w:pPr>
              <w:widowControl/>
              <w:rPr>
                <w:rFonts w:ascii="Gill Sans MT" w:hAnsi="Gill Sans MT" w:cs="新細明體"/>
                <w:kern w:val="0"/>
                <w:sz w:val="16"/>
                <w:szCs w:val="16"/>
              </w:rPr>
            </w:pPr>
          </w:p>
        </w:tc>
        <w:tc>
          <w:tcPr>
            <w:tcW w:w="223" w:type="pct"/>
            <w:tcBorders>
              <w:top w:val="nil"/>
              <w:left w:val="nil"/>
              <w:bottom w:val="nil"/>
              <w:right w:val="nil"/>
            </w:tcBorders>
            <w:shd w:val="clear" w:color="auto" w:fill="auto"/>
            <w:vAlign w:val="center"/>
            <w:hideMark/>
          </w:tcPr>
          <w:p w14:paraId="0F1EE84E"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0.52±0.07</w:t>
            </w:r>
          </w:p>
        </w:tc>
        <w:tc>
          <w:tcPr>
            <w:tcW w:w="222" w:type="pct"/>
            <w:tcBorders>
              <w:top w:val="nil"/>
              <w:left w:val="nil"/>
              <w:bottom w:val="nil"/>
              <w:right w:val="nil"/>
            </w:tcBorders>
            <w:shd w:val="clear" w:color="auto" w:fill="auto"/>
            <w:vAlign w:val="center"/>
            <w:hideMark/>
          </w:tcPr>
          <w:p w14:paraId="2FC29FD3"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0.56±0.10</w:t>
            </w:r>
          </w:p>
        </w:tc>
        <w:tc>
          <w:tcPr>
            <w:tcW w:w="223" w:type="pct"/>
            <w:tcBorders>
              <w:top w:val="nil"/>
              <w:left w:val="nil"/>
              <w:bottom w:val="nil"/>
              <w:right w:val="nil"/>
            </w:tcBorders>
            <w:shd w:val="clear" w:color="auto" w:fill="auto"/>
            <w:vAlign w:val="center"/>
            <w:hideMark/>
          </w:tcPr>
          <w:p w14:paraId="587A30ED"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0.47±0.04</w:t>
            </w:r>
          </w:p>
        </w:tc>
        <w:tc>
          <w:tcPr>
            <w:tcW w:w="222" w:type="pct"/>
            <w:tcBorders>
              <w:top w:val="nil"/>
              <w:left w:val="nil"/>
              <w:bottom w:val="nil"/>
              <w:right w:val="nil"/>
            </w:tcBorders>
            <w:shd w:val="clear" w:color="auto" w:fill="auto"/>
            <w:vAlign w:val="bottom"/>
            <w:hideMark/>
          </w:tcPr>
          <w:p w14:paraId="62B3D4AE"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(2,5) = 1.588</w:t>
            </w:r>
          </w:p>
        </w:tc>
        <w:tc>
          <w:tcPr>
            <w:tcW w:w="220" w:type="pct"/>
            <w:tcBorders>
              <w:top w:val="nil"/>
              <w:left w:val="nil"/>
              <w:bottom w:val="nil"/>
              <w:right w:val="nil"/>
            </w:tcBorders>
            <w:shd w:val="clear" w:color="auto" w:fill="auto"/>
            <w:vAlign w:val="bottom"/>
            <w:hideMark/>
          </w:tcPr>
          <w:p w14:paraId="27F2F639"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0.3864</w:t>
            </w:r>
          </w:p>
        </w:tc>
        <w:tc>
          <w:tcPr>
            <w:tcW w:w="24" w:type="pct"/>
            <w:tcBorders>
              <w:top w:val="nil"/>
              <w:left w:val="nil"/>
              <w:bottom w:val="nil"/>
              <w:right w:val="nil"/>
            </w:tcBorders>
            <w:shd w:val="clear" w:color="auto" w:fill="auto"/>
            <w:vAlign w:val="center"/>
            <w:hideMark/>
          </w:tcPr>
          <w:p w14:paraId="2EDCA879" w14:textId="77777777" w:rsidR="004615F5" w:rsidRPr="00574827" w:rsidRDefault="004615F5" w:rsidP="00567788">
            <w:pPr>
              <w:widowControl/>
              <w:rPr>
                <w:rFonts w:ascii="Gill Sans MT" w:hAnsi="Gill Sans MT" w:cs="新細明體"/>
                <w:kern w:val="0"/>
                <w:sz w:val="16"/>
                <w:szCs w:val="16"/>
              </w:rPr>
            </w:pPr>
          </w:p>
        </w:tc>
        <w:tc>
          <w:tcPr>
            <w:tcW w:w="260" w:type="pct"/>
            <w:tcBorders>
              <w:top w:val="nil"/>
              <w:left w:val="nil"/>
              <w:bottom w:val="nil"/>
              <w:right w:val="nil"/>
            </w:tcBorders>
            <w:shd w:val="clear" w:color="auto" w:fill="auto"/>
            <w:vAlign w:val="center"/>
            <w:hideMark/>
          </w:tcPr>
          <w:p w14:paraId="6237F389"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0.75±0.05</w:t>
            </w:r>
          </w:p>
        </w:tc>
        <w:tc>
          <w:tcPr>
            <w:tcW w:w="223" w:type="pct"/>
            <w:tcBorders>
              <w:top w:val="nil"/>
              <w:left w:val="nil"/>
              <w:bottom w:val="nil"/>
              <w:right w:val="nil"/>
            </w:tcBorders>
            <w:shd w:val="clear" w:color="auto" w:fill="auto"/>
            <w:vAlign w:val="center"/>
            <w:hideMark/>
          </w:tcPr>
          <w:p w14:paraId="1786B6D9"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0.74±0.09</w:t>
            </w:r>
          </w:p>
        </w:tc>
        <w:tc>
          <w:tcPr>
            <w:tcW w:w="223" w:type="pct"/>
            <w:tcBorders>
              <w:top w:val="nil"/>
              <w:left w:val="nil"/>
              <w:bottom w:val="nil"/>
              <w:right w:val="nil"/>
            </w:tcBorders>
            <w:shd w:val="clear" w:color="auto" w:fill="auto"/>
            <w:vAlign w:val="center"/>
            <w:hideMark/>
          </w:tcPr>
          <w:p w14:paraId="262161C6"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0.67±0.03</w:t>
            </w:r>
          </w:p>
        </w:tc>
        <w:tc>
          <w:tcPr>
            <w:tcW w:w="221" w:type="pct"/>
            <w:tcBorders>
              <w:top w:val="nil"/>
              <w:left w:val="nil"/>
              <w:bottom w:val="nil"/>
              <w:right w:val="nil"/>
            </w:tcBorders>
            <w:shd w:val="clear" w:color="auto" w:fill="auto"/>
            <w:vAlign w:val="center"/>
            <w:hideMark/>
          </w:tcPr>
          <w:p w14:paraId="69B0B295"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(2,5) = 4.619</w:t>
            </w:r>
          </w:p>
        </w:tc>
        <w:tc>
          <w:tcPr>
            <w:tcW w:w="221" w:type="pct"/>
            <w:tcBorders>
              <w:top w:val="nil"/>
              <w:left w:val="nil"/>
              <w:bottom w:val="nil"/>
              <w:right w:val="nil"/>
            </w:tcBorders>
            <w:shd w:val="clear" w:color="auto" w:fill="auto"/>
            <w:vAlign w:val="center"/>
            <w:hideMark/>
          </w:tcPr>
          <w:p w14:paraId="3ABFED2C"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0.178</w:t>
            </w:r>
          </w:p>
        </w:tc>
      </w:tr>
      <w:tr w:rsidR="007204FC" w:rsidRPr="001B16CF" w14:paraId="4C66353F" w14:textId="77777777" w:rsidTr="007204FC">
        <w:trPr>
          <w:trHeight w:val="480"/>
        </w:trPr>
        <w:tc>
          <w:tcPr>
            <w:tcW w:w="131" w:type="pct"/>
            <w:vMerge/>
            <w:tcBorders>
              <w:top w:val="nil"/>
              <w:left w:val="nil"/>
              <w:bottom w:val="nil"/>
              <w:right w:val="single" w:sz="12" w:space="0" w:color="auto"/>
            </w:tcBorders>
            <w:shd w:val="clear" w:color="auto" w:fill="auto"/>
            <w:vAlign w:val="center"/>
            <w:hideMark/>
          </w:tcPr>
          <w:p w14:paraId="7AC645A6" w14:textId="77777777" w:rsidR="004615F5" w:rsidRPr="00574827" w:rsidRDefault="004615F5" w:rsidP="00567788">
            <w:pPr>
              <w:widowControl/>
              <w:rPr>
                <w:rFonts w:ascii="Gill Sans MT" w:hAnsi="Gill Sans MT" w:cs="新細明體"/>
                <w:b/>
                <w:bCs/>
                <w:color w:val="000000"/>
                <w:kern w:val="0"/>
                <w:sz w:val="16"/>
                <w:szCs w:val="16"/>
              </w:rPr>
            </w:pPr>
          </w:p>
        </w:tc>
        <w:tc>
          <w:tcPr>
            <w:tcW w:w="226" w:type="pct"/>
            <w:tcBorders>
              <w:top w:val="nil"/>
              <w:left w:val="nil"/>
              <w:bottom w:val="nil"/>
              <w:right w:val="nil"/>
            </w:tcBorders>
            <w:shd w:val="clear" w:color="auto" w:fill="auto"/>
            <w:vAlign w:val="center"/>
            <w:hideMark/>
          </w:tcPr>
          <w:p w14:paraId="236ADCD4" w14:textId="77777777" w:rsidR="004615F5" w:rsidRPr="00574827" w:rsidRDefault="004615F5" w:rsidP="00567788">
            <w:pPr>
              <w:widowControl/>
              <w:jc w:val="center"/>
              <w:rPr>
                <w:rFonts w:ascii="Gill Sans MT" w:hAnsi="Gill Sans MT" w:cs="新細明體"/>
                <w:color w:val="000000"/>
                <w:kern w:val="0"/>
                <w:sz w:val="16"/>
                <w:szCs w:val="16"/>
              </w:rPr>
            </w:pPr>
            <w:r w:rsidRPr="00574827">
              <w:rPr>
                <w:rFonts w:ascii="Gill Sans MT" w:hAnsi="Gill Sans MT" w:cs="新細明體"/>
                <w:color w:val="000000"/>
                <w:kern w:val="0"/>
                <w:sz w:val="16"/>
                <w:szCs w:val="16"/>
              </w:rPr>
              <w:t>CCs</w:t>
            </w:r>
          </w:p>
        </w:tc>
        <w:tc>
          <w:tcPr>
            <w:tcW w:w="223" w:type="pct"/>
            <w:tcBorders>
              <w:top w:val="nil"/>
              <w:left w:val="nil"/>
              <w:bottom w:val="nil"/>
              <w:right w:val="nil"/>
            </w:tcBorders>
            <w:shd w:val="clear" w:color="auto" w:fill="auto"/>
            <w:vAlign w:val="center"/>
            <w:hideMark/>
          </w:tcPr>
          <w:p w14:paraId="55A67DAB"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0.51±0.04</w:t>
            </w:r>
          </w:p>
        </w:tc>
        <w:tc>
          <w:tcPr>
            <w:tcW w:w="223" w:type="pct"/>
            <w:tcBorders>
              <w:top w:val="nil"/>
              <w:left w:val="nil"/>
              <w:bottom w:val="nil"/>
              <w:right w:val="nil"/>
            </w:tcBorders>
            <w:shd w:val="clear" w:color="auto" w:fill="auto"/>
            <w:vAlign w:val="center"/>
            <w:hideMark/>
          </w:tcPr>
          <w:p w14:paraId="6F2FDBFD"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0.31±0.09</w:t>
            </w:r>
          </w:p>
        </w:tc>
        <w:tc>
          <w:tcPr>
            <w:tcW w:w="267" w:type="pct"/>
            <w:tcBorders>
              <w:top w:val="nil"/>
              <w:left w:val="nil"/>
              <w:bottom w:val="nil"/>
              <w:right w:val="nil"/>
            </w:tcBorders>
            <w:shd w:val="clear" w:color="auto" w:fill="auto"/>
            <w:vAlign w:val="center"/>
            <w:hideMark/>
          </w:tcPr>
          <w:p w14:paraId="1A177512"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0.36±0.08</w:t>
            </w:r>
          </w:p>
        </w:tc>
        <w:tc>
          <w:tcPr>
            <w:tcW w:w="222" w:type="pct"/>
            <w:tcBorders>
              <w:top w:val="nil"/>
              <w:left w:val="nil"/>
              <w:bottom w:val="nil"/>
              <w:right w:val="nil"/>
            </w:tcBorders>
            <w:shd w:val="clear" w:color="auto" w:fill="auto"/>
            <w:vAlign w:val="bottom"/>
            <w:hideMark/>
          </w:tcPr>
          <w:p w14:paraId="10F2E645"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(2,5) = 24.55</w:t>
            </w:r>
          </w:p>
        </w:tc>
        <w:tc>
          <w:tcPr>
            <w:tcW w:w="179" w:type="pct"/>
            <w:tcBorders>
              <w:top w:val="nil"/>
              <w:left w:val="nil"/>
              <w:bottom w:val="nil"/>
              <w:right w:val="nil"/>
            </w:tcBorders>
            <w:shd w:val="clear" w:color="auto" w:fill="auto"/>
            <w:vAlign w:val="center"/>
            <w:hideMark/>
          </w:tcPr>
          <w:p w14:paraId="5178976B"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0.0391</w:t>
            </w:r>
          </w:p>
        </w:tc>
        <w:tc>
          <w:tcPr>
            <w:tcW w:w="45" w:type="pct"/>
            <w:tcBorders>
              <w:top w:val="nil"/>
              <w:left w:val="nil"/>
              <w:bottom w:val="nil"/>
              <w:right w:val="nil"/>
            </w:tcBorders>
            <w:shd w:val="clear" w:color="auto" w:fill="auto"/>
            <w:vAlign w:val="center"/>
            <w:hideMark/>
          </w:tcPr>
          <w:p w14:paraId="1A55C01C" w14:textId="77777777" w:rsidR="004615F5" w:rsidRPr="00574827" w:rsidRDefault="004615F5" w:rsidP="00567788">
            <w:pPr>
              <w:widowControl/>
              <w:rPr>
                <w:rFonts w:ascii="Gill Sans MT" w:hAnsi="Gill Sans MT" w:cs="新細明體"/>
                <w:kern w:val="0"/>
                <w:sz w:val="16"/>
                <w:szCs w:val="16"/>
              </w:rPr>
            </w:pPr>
          </w:p>
        </w:tc>
        <w:tc>
          <w:tcPr>
            <w:tcW w:w="222" w:type="pct"/>
            <w:tcBorders>
              <w:top w:val="nil"/>
              <w:left w:val="nil"/>
              <w:bottom w:val="nil"/>
              <w:right w:val="nil"/>
            </w:tcBorders>
            <w:shd w:val="clear" w:color="auto" w:fill="auto"/>
            <w:vAlign w:val="center"/>
            <w:hideMark/>
          </w:tcPr>
          <w:p w14:paraId="66B7BCA6"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1.12±0.06</w:t>
            </w:r>
          </w:p>
        </w:tc>
        <w:tc>
          <w:tcPr>
            <w:tcW w:w="223" w:type="pct"/>
            <w:tcBorders>
              <w:top w:val="nil"/>
              <w:left w:val="nil"/>
              <w:bottom w:val="nil"/>
              <w:right w:val="nil"/>
            </w:tcBorders>
            <w:shd w:val="clear" w:color="auto" w:fill="auto"/>
            <w:vAlign w:val="center"/>
            <w:hideMark/>
          </w:tcPr>
          <w:p w14:paraId="31CD1B46"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0.86±0.16</w:t>
            </w:r>
          </w:p>
        </w:tc>
        <w:tc>
          <w:tcPr>
            <w:tcW w:w="223" w:type="pct"/>
            <w:tcBorders>
              <w:top w:val="nil"/>
              <w:left w:val="nil"/>
              <w:bottom w:val="nil"/>
              <w:right w:val="nil"/>
            </w:tcBorders>
            <w:shd w:val="clear" w:color="auto" w:fill="auto"/>
            <w:vAlign w:val="center"/>
            <w:hideMark/>
          </w:tcPr>
          <w:p w14:paraId="249C26A5"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0.94±0.02</w:t>
            </w:r>
          </w:p>
        </w:tc>
        <w:tc>
          <w:tcPr>
            <w:tcW w:w="267" w:type="pct"/>
            <w:tcBorders>
              <w:top w:val="nil"/>
              <w:left w:val="nil"/>
              <w:bottom w:val="nil"/>
              <w:right w:val="nil"/>
            </w:tcBorders>
            <w:shd w:val="clear" w:color="auto" w:fill="auto"/>
            <w:vAlign w:val="bottom"/>
            <w:hideMark/>
          </w:tcPr>
          <w:p w14:paraId="15835618"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(2,5) = 3.109</w:t>
            </w:r>
          </w:p>
        </w:tc>
        <w:tc>
          <w:tcPr>
            <w:tcW w:w="222" w:type="pct"/>
            <w:tcBorders>
              <w:top w:val="nil"/>
              <w:left w:val="nil"/>
              <w:bottom w:val="nil"/>
              <w:right w:val="nil"/>
            </w:tcBorders>
            <w:shd w:val="clear" w:color="auto" w:fill="auto"/>
            <w:vAlign w:val="center"/>
            <w:hideMark/>
          </w:tcPr>
          <w:p w14:paraId="6A8A9B80"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0.2434</w:t>
            </w:r>
          </w:p>
        </w:tc>
        <w:tc>
          <w:tcPr>
            <w:tcW w:w="45" w:type="pct"/>
            <w:tcBorders>
              <w:top w:val="nil"/>
              <w:left w:val="nil"/>
              <w:bottom w:val="nil"/>
              <w:right w:val="nil"/>
            </w:tcBorders>
            <w:shd w:val="clear" w:color="auto" w:fill="auto"/>
            <w:vAlign w:val="center"/>
            <w:hideMark/>
          </w:tcPr>
          <w:p w14:paraId="627C73F6" w14:textId="77777777" w:rsidR="004615F5" w:rsidRPr="00574827" w:rsidRDefault="004615F5" w:rsidP="00567788">
            <w:pPr>
              <w:widowControl/>
              <w:rPr>
                <w:rFonts w:ascii="Gill Sans MT" w:hAnsi="Gill Sans MT" w:cs="新細明體"/>
                <w:kern w:val="0"/>
                <w:sz w:val="16"/>
                <w:szCs w:val="16"/>
              </w:rPr>
            </w:pPr>
          </w:p>
        </w:tc>
        <w:tc>
          <w:tcPr>
            <w:tcW w:w="223" w:type="pct"/>
            <w:tcBorders>
              <w:top w:val="nil"/>
              <w:left w:val="nil"/>
              <w:bottom w:val="nil"/>
              <w:right w:val="nil"/>
            </w:tcBorders>
            <w:shd w:val="clear" w:color="auto" w:fill="auto"/>
            <w:vAlign w:val="center"/>
            <w:hideMark/>
          </w:tcPr>
          <w:p w14:paraId="5B7984E0"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0.48±0.00</w:t>
            </w:r>
          </w:p>
        </w:tc>
        <w:tc>
          <w:tcPr>
            <w:tcW w:w="222" w:type="pct"/>
            <w:tcBorders>
              <w:top w:val="nil"/>
              <w:left w:val="nil"/>
              <w:bottom w:val="nil"/>
              <w:right w:val="nil"/>
            </w:tcBorders>
            <w:shd w:val="clear" w:color="auto" w:fill="auto"/>
            <w:vAlign w:val="center"/>
            <w:hideMark/>
          </w:tcPr>
          <w:p w14:paraId="5FEB5D6A"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0.53±0.09</w:t>
            </w:r>
          </w:p>
        </w:tc>
        <w:tc>
          <w:tcPr>
            <w:tcW w:w="223" w:type="pct"/>
            <w:tcBorders>
              <w:top w:val="nil"/>
              <w:left w:val="nil"/>
              <w:bottom w:val="nil"/>
              <w:right w:val="nil"/>
            </w:tcBorders>
            <w:shd w:val="clear" w:color="auto" w:fill="auto"/>
            <w:vAlign w:val="center"/>
            <w:hideMark/>
          </w:tcPr>
          <w:p w14:paraId="636B95C1"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0.55±0.10</w:t>
            </w:r>
          </w:p>
        </w:tc>
        <w:tc>
          <w:tcPr>
            <w:tcW w:w="222" w:type="pct"/>
            <w:tcBorders>
              <w:top w:val="nil"/>
              <w:left w:val="nil"/>
              <w:bottom w:val="nil"/>
              <w:right w:val="nil"/>
            </w:tcBorders>
            <w:shd w:val="clear" w:color="auto" w:fill="auto"/>
            <w:vAlign w:val="bottom"/>
            <w:hideMark/>
          </w:tcPr>
          <w:p w14:paraId="315CFCAF"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(2,5) = 0.3966</w:t>
            </w:r>
          </w:p>
        </w:tc>
        <w:tc>
          <w:tcPr>
            <w:tcW w:w="220" w:type="pct"/>
            <w:tcBorders>
              <w:top w:val="nil"/>
              <w:left w:val="nil"/>
              <w:bottom w:val="nil"/>
              <w:right w:val="nil"/>
            </w:tcBorders>
            <w:shd w:val="clear" w:color="auto" w:fill="auto"/>
            <w:vAlign w:val="bottom"/>
            <w:hideMark/>
          </w:tcPr>
          <w:p w14:paraId="57568ACF"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0.716</w:t>
            </w:r>
          </w:p>
        </w:tc>
        <w:tc>
          <w:tcPr>
            <w:tcW w:w="24" w:type="pct"/>
            <w:tcBorders>
              <w:top w:val="nil"/>
              <w:left w:val="nil"/>
              <w:bottom w:val="nil"/>
              <w:right w:val="nil"/>
            </w:tcBorders>
            <w:shd w:val="clear" w:color="auto" w:fill="auto"/>
            <w:vAlign w:val="center"/>
            <w:hideMark/>
          </w:tcPr>
          <w:p w14:paraId="2E17FABF" w14:textId="77777777" w:rsidR="004615F5" w:rsidRPr="00574827" w:rsidRDefault="004615F5" w:rsidP="00567788">
            <w:pPr>
              <w:widowControl/>
              <w:rPr>
                <w:rFonts w:ascii="Gill Sans MT" w:hAnsi="Gill Sans MT" w:cs="新細明體"/>
                <w:kern w:val="0"/>
                <w:sz w:val="16"/>
                <w:szCs w:val="16"/>
              </w:rPr>
            </w:pPr>
          </w:p>
        </w:tc>
        <w:tc>
          <w:tcPr>
            <w:tcW w:w="260" w:type="pct"/>
            <w:tcBorders>
              <w:top w:val="nil"/>
              <w:left w:val="nil"/>
              <w:bottom w:val="nil"/>
              <w:right w:val="nil"/>
            </w:tcBorders>
            <w:shd w:val="clear" w:color="auto" w:fill="auto"/>
            <w:vAlign w:val="center"/>
            <w:hideMark/>
          </w:tcPr>
          <w:p w14:paraId="68FB392A"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0.69±0.02</w:t>
            </w:r>
          </w:p>
        </w:tc>
        <w:tc>
          <w:tcPr>
            <w:tcW w:w="223" w:type="pct"/>
            <w:tcBorders>
              <w:top w:val="nil"/>
              <w:left w:val="nil"/>
              <w:bottom w:val="nil"/>
              <w:right w:val="nil"/>
            </w:tcBorders>
            <w:shd w:val="clear" w:color="auto" w:fill="auto"/>
            <w:vAlign w:val="center"/>
            <w:hideMark/>
          </w:tcPr>
          <w:p w14:paraId="08CD00EA"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0.64±0.10</w:t>
            </w:r>
          </w:p>
        </w:tc>
        <w:tc>
          <w:tcPr>
            <w:tcW w:w="223" w:type="pct"/>
            <w:tcBorders>
              <w:top w:val="nil"/>
              <w:left w:val="nil"/>
              <w:bottom w:val="nil"/>
              <w:right w:val="nil"/>
            </w:tcBorders>
            <w:shd w:val="clear" w:color="auto" w:fill="auto"/>
            <w:vAlign w:val="center"/>
            <w:hideMark/>
          </w:tcPr>
          <w:p w14:paraId="3BA8BFC3"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0.68±0.08</w:t>
            </w:r>
          </w:p>
        </w:tc>
        <w:tc>
          <w:tcPr>
            <w:tcW w:w="221" w:type="pct"/>
            <w:tcBorders>
              <w:top w:val="nil"/>
              <w:left w:val="nil"/>
              <w:bottom w:val="nil"/>
              <w:right w:val="nil"/>
            </w:tcBorders>
            <w:shd w:val="clear" w:color="auto" w:fill="auto"/>
            <w:vAlign w:val="center"/>
            <w:hideMark/>
          </w:tcPr>
          <w:p w14:paraId="53D182DE"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F(2,5)=1.201</w:t>
            </w:r>
          </w:p>
        </w:tc>
        <w:tc>
          <w:tcPr>
            <w:tcW w:w="221" w:type="pct"/>
            <w:tcBorders>
              <w:top w:val="nil"/>
              <w:left w:val="nil"/>
              <w:bottom w:val="nil"/>
              <w:right w:val="nil"/>
            </w:tcBorders>
            <w:shd w:val="clear" w:color="auto" w:fill="auto"/>
            <w:vAlign w:val="center"/>
            <w:hideMark/>
          </w:tcPr>
          <w:p w14:paraId="27964F20"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0.375</w:t>
            </w:r>
          </w:p>
        </w:tc>
      </w:tr>
      <w:tr w:rsidR="007204FC" w:rsidRPr="001B16CF" w14:paraId="7282CE2E" w14:textId="77777777" w:rsidTr="007204FC">
        <w:trPr>
          <w:trHeight w:val="465"/>
        </w:trPr>
        <w:tc>
          <w:tcPr>
            <w:tcW w:w="131" w:type="pct"/>
            <w:vMerge/>
            <w:tcBorders>
              <w:top w:val="nil"/>
              <w:left w:val="nil"/>
              <w:bottom w:val="nil"/>
              <w:right w:val="single" w:sz="12" w:space="0" w:color="auto"/>
            </w:tcBorders>
            <w:shd w:val="clear" w:color="auto" w:fill="auto"/>
            <w:vAlign w:val="center"/>
            <w:hideMark/>
          </w:tcPr>
          <w:p w14:paraId="08159BB0" w14:textId="77777777" w:rsidR="004615F5" w:rsidRPr="00574827" w:rsidRDefault="004615F5" w:rsidP="00567788">
            <w:pPr>
              <w:widowControl/>
              <w:rPr>
                <w:rFonts w:ascii="Gill Sans MT" w:hAnsi="Gill Sans MT" w:cs="新細明體"/>
                <w:b/>
                <w:bCs/>
                <w:color w:val="000000"/>
                <w:kern w:val="0"/>
                <w:sz w:val="16"/>
                <w:szCs w:val="16"/>
              </w:rPr>
            </w:pPr>
          </w:p>
        </w:tc>
        <w:tc>
          <w:tcPr>
            <w:tcW w:w="226" w:type="pct"/>
            <w:tcBorders>
              <w:top w:val="nil"/>
              <w:left w:val="nil"/>
              <w:bottom w:val="nil"/>
              <w:right w:val="nil"/>
            </w:tcBorders>
            <w:shd w:val="clear" w:color="auto" w:fill="auto"/>
            <w:vAlign w:val="center"/>
            <w:hideMark/>
          </w:tcPr>
          <w:p w14:paraId="400274B2" w14:textId="77777777" w:rsidR="004615F5" w:rsidRPr="00574827" w:rsidRDefault="004615F5" w:rsidP="00567788">
            <w:pPr>
              <w:widowControl/>
              <w:jc w:val="center"/>
              <w:rPr>
                <w:rFonts w:ascii="Gill Sans MT" w:hAnsi="Gill Sans MT" w:cs="新細明體"/>
                <w:color w:val="000000"/>
                <w:kern w:val="0"/>
                <w:sz w:val="16"/>
                <w:szCs w:val="16"/>
              </w:rPr>
            </w:pPr>
            <w:r w:rsidRPr="00574827">
              <w:rPr>
                <w:rFonts w:ascii="Gill Sans MT" w:hAnsi="Gill Sans MT" w:cs="新細明體"/>
                <w:color w:val="000000"/>
                <w:kern w:val="0"/>
                <w:sz w:val="16"/>
                <w:szCs w:val="16"/>
              </w:rPr>
              <w:t>ic</w:t>
            </w:r>
          </w:p>
        </w:tc>
        <w:tc>
          <w:tcPr>
            <w:tcW w:w="223" w:type="pct"/>
            <w:tcBorders>
              <w:top w:val="nil"/>
              <w:left w:val="nil"/>
              <w:bottom w:val="nil"/>
              <w:right w:val="nil"/>
            </w:tcBorders>
            <w:shd w:val="clear" w:color="auto" w:fill="auto"/>
            <w:vAlign w:val="center"/>
            <w:hideMark/>
          </w:tcPr>
          <w:p w14:paraId="3943AEA0"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0.60±0.01</w:t>
            </w:r>
          </w:p>
        </w:tc>
        <w:tc>
          <w:tcPr>
            <w:tcW w:w="223" w:type="pct"/>
            <w:tcBorders>
              <w:top w:val="nil"/>
              <w:left w:val="nil"/>
              <w:bottom w:val="nil"/>
              <w:right w:val="nil"/>
            </w:tcBorders>
            <w:shd w:val="clear" w:color="auto" w:fill="auto"/>
            <w:vAlign w:val="center"/>
            <w:hideMark/>
          </w:tcPr>
          <w:p w14:paraId="748F016B"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0.58±0.03</w:t>
            </w:r>
          </w:p>
        </w:tc>
        <w:tc>
          <w:tcPr>
            <w:tcW w:w="267" w:type="pct"/>
            <w:tcBorders>
              <w:top w:val="nil"/>
              <w:left w:val="nil"/>
              <w:bottom w:val="nil"/>
              <w:right w:val="nil"/>
            </w:tcBorders>
            <w:shd w:val="clear" w:color="auto" w:fill="auto"/>
            <w:vAlign w:val="center"/>
            <w:hideMark/>
          </w:tcPr>
          <w:p w14:paraId="2D366926"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0.61±0.01</w:t>
            </w:r>
          </w:p>
        </w:tc>
        <w:tc>
          <w:tcPr>
            <w:tcW w:w="222" w:type="pct"/>
            <w:tcBorders>
              <w:top w:val="nil"/>
              <w:left w:val="nil"/>
              <w:bottom w:val="nil"/>
              <w:right w:val="nil"/>
            </w:tcBorders>
            <w:shd w:val="clear" w:color="auto" w:fill="auto"/>
            <w:vAlign w:val="center"/>
            <w:hideMark/>
          </w:tcPr>
          <w:p w14:paraId="1B6C9346"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(2,5) = 1.859</w:t>
            </w:r>
          </w:p>
        </w:tc>
        <w:tc>
          <w:tcPr>
            <w:tcW w:w="179" w:type="pct"/>
            <w:tcBorders>
              <w:top w:val="nil"/>
              <w:left w:val="nil"/>
              <w:bottom w:val="nil"/>
              <w:right w:val="nil"/>
            </w:tcBorders>
            <w:shd w:val="clear" w:color="auto" w:fill="auto"/>
            <w:vAlign w:val="center"/>
            <w:hideMark/>
          </w:tcPr>
          <w:p w14:paraId="2F5AAE4F"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0.3497</w:t>
            </w:r>
          </w:p>
        </w:tc>
        <w:tc>
          <w:tcPr>
            <w:tcW w:w="45" w:type="pct"/>
            <w:tcBorders>
              <w:top w:val="nil"/>
              <w:left w:val="nil"/>
              <w:bottom w:val="nil"/>
              <w:right w:val="nil"/>
            </w:tcBorders>
            <w:shd w:val="clear" w:color="auto" w:fill="auto"/>
            <w:vAlign w:val="center"/>
            <w:hideMark/>
          </w:tcPr>
          <w:p w14:paraId="44DDEA49" w14:textId="77777777" w:rsidR="004615F5" w:rsidRPr="00574827" w:rsidRDefault="004615F5" w:rsidP="00567788">
            <w:pPr>
              <w:widowControl/>
              <w:rPr>
                <w:rFonts w:ascii="Gill Sans MT" w:hAnsi="Gill Sans MT" w:cs="新細明體"/>
                <w:kern w:val="0"/>
                <w:sz w:val="16"/>
                <w:szCs w:val="16"/>
              </w:rPr>
            </w:pPr>
          </w:p>
        </w:tc>
        <w:tc>
          <w:tcPr>
            <w:tcW w:w="222" w:type="pct"/>
            <w:tcBorders>
              <w:top w:val="nil"/>
              <w:left w:val="nil"/>
              <w:bottom w:val="nil"/>
              <w:right w:val="nil"/>
            </w:tcBorders>
            <w:shd w:val="clear" w:color="auto" w:fill="auto"/>
            <w:vAlign w:val="center"/>
            <w:hideMark/>
          </w:tcPr>
          <w:p w14:paraId="1071C757"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1.27±0.04</w:t>
            </w:r>
          </w:p>
        </w:tc>
        <w:tc>
          <w:tcPr>
            <w:tcW w:w="223" w:type="pct"/>
            <w:tcBorders>
              <w:top w:val="nil"/>
              <w:left w:val="nil"/>
              <w:bottom w:val="nil"/>
              <w:right w:val="nil"/>
            </w:tcBorders>
            <w:shd w:val="clear" w:color="auto" w:fill="auto"/>
            <w:vAlign w:val="center"/>
            <w:hideMark/>
          </w:tcPr>
          <w:p w14:paraId="77F91FC1"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1.09±0.07</w:t>
            </w:r>
          </w:p>
        </w:tc>
        <w:tc>
          <w:tcPr>
            <w:tcW w:w="223" w:type="pct"/>
            <w:tcBorders>
              <w:top w:val="nil"/>
              <w:left w:val="nil"/>
              <w:bottom w:val="nil"/>
              <w:right w:val="nil"/>
            </w:tcBorders>
            <w:shd w:val="clear" w:color="auto" w:fill="auto"/>
            <w:vAlign w:val="center"/>
            <w:hideMark/>
          </w:tcPr>
          <w:p w14:paraId="2B44366F"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1.22±0.03</w:t>
            </w:r>
          </w:p>
        </w:tc>
        <w:tc>
          <w:tcPr>
            <w:tcW w:w="267" w:type="pct"/>
            <w:tcBorders>
              <w:top w:val="nil"/>
              <w:left w:val="nil"/>
              <w:bottom w:val="nil"/>
              <w:right w:val="nil"/>
            </w:tcBorders>
            <w:shd w:val="clear" w:color="auto" w:fill="auto"/>
            <w:vAlign w:val="bottom"/>
            <w:hideMark/>
          </w:tcPr>
          <w:p w14:paraId="72E91BF5"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(2,5) = 7.308</w:t>
            </w:r>
          </w:p>
        </w:tc>
        <w:tc>
          <w:tcPr>
            <w:tcW w:w="222" w:type="pct"/>
            <w:tcBorders>
              <w:top w:val="nil"/>
              <w:left w:val="nil"/>
              <w:bottom w:val="nil"/>
              <w:right w:val="nil"/>
            </w:tcBorders>
            <w:shd w:val="clear" w:color="auto" w:fill="auto"/>
            <w:vAlign w:val="center"/>
            <w:hideMark/>
          </w:tcPr>
          <w:p w14:paraId="73E28BD3"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0.0328</w:t>
            </w:r>
          </w:p>
        </w:tc>
        <w:tc>
          <w:tcPr>
            <w:tcW w:w="45" w:type="pct"/>
            <w:tcBorders>
              <w:top w:val="nil"/>
              <w:left w:val="nil"/>
              <w:bottom w:val="nil"/>
              <w:right w:val="nil"/>
            </w:tcBorders>
            <w:shd w:val="clear" w:color="auto" w:fill="auto"/>
            <w:vAlign w:val="center"/>
            <w:hideMark/>
          </w:tcPr>
          <w:p w14:paraId="551B0760" w14:textId="77777777" w:rsidR="004615F5" w:rsidRPr="00574827" w:rsidRDefault="004615F5" w:rsidP="00567788">
            <w:pPr>
              <w:widowControl/>
              <w:rPr>
                <w:rFonts w:ascii="Gill Sans MT" w:hAnsi="Gill Sans MT" w:cs="新細明體"/>
                <w:kern w:val="0"/>
                <w:sz w:val="16"/>
                <w:szCs w:val="16"/>
              </w:rPr>
            </w:pPr>
          </w:p>
        </w:tc>
        <w:tc>
          <w:tcPr>
            <w:tcW w:w="223" w:type="pct"/>
            <w:tcBorders>
              <w:top w:val="nil"/>
              <w:left w:val="nil"/>
              <w:bottom w:val="nil"/>
              <w:right w:val="nil"/>
            </w:tcBorders>
            <w:shd w:val="clear" w:color="auto" w:fill="auto"/>
            <w:vAlign w:val="center"/>
            <w:hideMark/>
          </w:tcPr>
          <w:p w14:paraId="08F6D31B"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0.43±0.00</w:t>
            </w:r>
          </w:p>
        </w:tc>
        <w:tc>
          <w:tcPr>
            <w:tcW w:w="222" w:type="pct"/>
            <w:tcBorders>
              <w:top w:val="nil"/>
              <w:left w:val="nil"/>
              <w:bottom w:val="nil"/>
              <w:right w:val="nil"/>
            </w:tcBorders>
            <w:shd w:val="clear" w:color="auto" w:fill="auto"/>
            <w:vAlign w:val="center"/>
            <w:hideMark/>
          </w:tcPr>
          <w:p w14:paraId="000D7580"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0.40±0.04</w:t>
            </w:r>
          </w:p>
        </w:tc>
        <w:tc>
          <w:tcPr>
            <w:tcW w:w="223" w:type="pct"/>
            <w:tcBorders>
              <w:top w:val="nil"/>
              <w:left w:val="nil"/>
              <w:bottom w:val="nil"/>
              <w:right w:val="nil"/>
            </w:tcBorders>
            <w:shd w:val="clear" w:color="auto" w:fill="auto"/>
            <w:vAlign w:val="center"/>
            <w:hideMark/>
          </w:tcPr>
          <w:p w14:paraId="1F6155F1"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0.40±0.01</w:t>
            </w:r>
          </w:p>
        </w:tc>
        <w:tc>
          <w:tcPr>
            <w:tcW w:w="222" w:type="pct"/>
            <w:tcBorders>
              <w:top w:val="nil"/>
              <w:left w:val="nil"/>
              <w:bottom w:val="nil"/>
              <w:right w:val="nil"/>
            </w:tcBorders>
            <w:shd w:val="clear" w:color="auto" w:fill="auto"/>
            <w:vAlign w:val="bottom"/>
            <w:hideMark/>
          </w:tcPr>
          <w:p w14:paraId="742AB8FE"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(2,5) = 35.50</w:t>
            </w:r>
          </w:p>
        </w:tc>
        <w:tc>
          <w:tcPr>
            <w:tcW w:w="220" w:type="pct"/>
            <w:tcBorders>
              <w:top w:val="nil"/>
              <w:left w:val="nil"/>
              <w:bottom w:val="nil"/>
              <w:right w:val="nil"/>
            </w:tcBorders>
            <w:shd w:val="clear" w:color="auto" w:fill="auto"/>
            <w:vAlign w:val="bottom"/>
            <w:hideMark/>
          </w:tcPr>
          <w:p w14:paraId="2607E9D4"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0.0274</w:t>
            </w:r>
          </w:p>
        </w:tc>
        <w:tc>
          <w:tcPr>
            <w:tcW w:w="24" w:type="pct"/>
            <w:tcBorders>
              <w:top w:val="nil"/>
              <w:left w:val="nil"/>
              <w:bottom w:val="nil"/>
              <w:right w:val="nil"/>
            </w:tcBorders>
            <w:shd w:val="clear" w:color="auto" w:fill="auto"/>
            <w:vAlign w:val="center"/>
            <w:hideMark/>
          </w:tcPr>
          <w:p w14:paraId="18A21FBE" w14:textId="77777777" w:rsidR="004615F5" w:rsidRPr="00574827" w:rsidRDefault="004615F5" w:rsidP="00567788">
            <w:pPr>
              <w:widowControl/>
              <w:rPr>
                <w:rFonts w:ascii="Gill Sans MT" w:hAnsi="Gill Sans MT" w:cs="新細明體"/>
                <w:kern w:val="0"/>
                <w:sz w:val="16"/>
                <w:szCs w:val="16"/>
              </w:rPr>
            </w:pPr>
          </w:p>
        </w:tc>
        <w:tc>
          <w:tcPr>
            <w:tcW w:w="260" w:type="pct"/>
            <w:tcBorders>
              <w:top w:val="nil"/>
              <w:left w:val="nil"/>
              <w:bottom w:val="nil"/>
              <w:right w:val="nil"/>
            </w:tcBorders>
            <w:shd w:val="clear" w:color="auto" w:fill="auto"/>
            <w:vAlign w:val="center"/>
            <w:hideMark/>
          </w:tcPr>
          <w:p w14:paraId="1EA87891"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0.71±0.01</w:t>
            </w:r>
          </w:p>
        </w:tc>
        <w:tc>
          <w:tcPr>
            <w:tcW w:w="223" w:type="pct"/>
            <w:tcBorders>
              <w:top w:val="nil"/>
              <w:left w:val="nil"/>
              <w:bottom w:val="nil"/>
              <w:right w:val="nil"/>
            </w:tcBorders>
            <w:shd w:val="clear" w:color="auto" w:fill="auto"/>
            <w:vAlign w:val="center"/>
            <w:hideMark/>
          </w:tcPr>
          <w:p w14:paraId="40262386"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0.63±0.04</w:t>
            </w:r>
          </w:p>
        </w:tc>
        <w:tc>
          <w:tcPr>
            <w:tcW w:w="223" w:type="pct"/>
            <w:tcBorders>
              <w:top w:val="nil"/>
              <w:left w:val="nil"/>
              <w:bottom w:val="nil"/>
              <w:right w:val="nil"/>
            </w:tcBorders>
            <w:shd w:val="clear" w:color="auto" w:fill="auto"/>
            <w:vAlign w:val="center"/>
            <w:hideMark/>
          </w:tcPr>
          <w:p w14:paraId="122DA526"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0.67±0.02</w:t>
            </w:r>
          </w:p>
        </w:tc>
        <w:tc>
          <w:tcPr>
            <w:tcW w:w="221" w:type="pct"/>
            <w:tcBorders>
              <w:top w:val="nil"/>
              <w:left w:val="nil"/>
              <w:bottom w:val="nil"/>
              <w:right w:val="nil"/>
            </w:tcBorders>
            <w:shd w:val="clear" w:color="auto" w:fill="auto"/>
            <w:vAlign w:val="bottom"/>
            <w:hideMark/>
          </w:tcPr>
          <w:p w14:paraId="7C2551A2"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(2,5) = 5.677</w:t>
            </w:r>
          </w:p>
        </w:tc>
        <w:tc>
          <w:tcPr>
            <w:tcW w:w="221" w:type="pct"/>
            <w:tcBorders>
              <w:top w:val="nil"/>
              <w:left w:val="nil"/>
              <w:bottom w:val="nil"/>
              <w:right w:val="nil"/>
            </w:tcBorders>
            <w:shd w:val="clear" w:color="auto" w:fill="auto"/>
            <w:vAlign w:val="center"/>
            <w:hideMark/>
          </w:tcPr>
          <w:p w14:paraId="3EB9A1D9"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0.1498</w:t>
            </w:r>
          </w:p>
        </w:tc>
      </w:tr>
      <w:tr w:rsidR="007204FC" w:rsidRPr="001B16CF" w14:paraId="69F0BDA7" w14:textId="77777777" w:rsidTr="007204FC">
        <w:trPr>
          <w:trHeight w:val="555"/>
        </w:trPr>
        <w:tc>
          <w:tcPr>
            <w:tcW w:w="131" w:type="pct"/>
            <w:vMerge/>
            <w:tcBorders>
              <w:top w:val="nil"/>
              <w:left w:val="nil"/>
              <w:bottom w:val="nil"/>
              <w:right w:val="single" w:sz="12" w:space="0" w:color="auto"/>
            </w:tcBorders>
            <w:shd w:val="clear" w:color="auto" w:fill="auto"/>
            <w:vAlign w:val="center"/>
            <w:hideMark/>
          </w:tcPr>
          <w:p w14:paraId="1F2CBE70" w14:textId="77777777" w:rsidR="004615F5" w:rsidRPr="00574827" w:rsidRDefault="004615F5" w:rsidP="00567788">
            <w:pPr>
              <w:widowControl/>
              <w:rPr>
                <w:rFonts w:ascii="Gill Sans MT" w:hAnsi="Gill Sans MT" w:cs="新細明體"/>
                <w:b/>
                <w:bCs/>
                <w:color w:val="000000"/>
                <w:kern w:val="0"/>
                <w:sz w:val="16"/>
                <w:szCs w:val="16"/>
              </w:rPr>
            </w:pPr>
          </w:p>
        </w:tc>
        <w:tc>
          <w:tcPr>
            <w:tcW w:w="226" w:type="pct"/>
            <w:tcBorders>
              <w:top w:val="nil"/>
              <w:left w:val="nil"/>
              <w:bottom w:val="nil"/>
              <w:right w:val="nil"/>
            </w:tcBorders>
            <w:shd w:val="clear" w:color="auto" w:fill="auto"/>
            <w:vAlign w:val="center"/>
            <w:hideMark/>
          </w:tcPr>
          <w:p w14:paraId="12928EC1" w14:textId="77777777" w:rsidR="004615F5" w:rsidRPr="00574827" w:rsidRDefault="004615F5" w:rsidP="00567788">
            <w:pPr>
              <w:widowControl/>
              <w:jc w:val="center"/>
              <w:rPr>
                <w:rFonts w:ascii="Gill Sans MT" w:hAnsi="Gill Sans MT" w:cs="新細明體"/>
                <w:color w:val="000000"/>
                <w:kern w:val="0"/>
                <w:sz w:val="16"/>
                <w:szCs w:val="16"/>
              </w:rPr>
            </w:pPr>
            <w:r w:rsidRPr="00574827">
              <w:rPr>
                <w:rFonts w:ascii="Gill Sans MT" w:hAnsi="Gill Sans MT" w:cs="新細明體"/>
                <w:color w:val="000000"/>
                <w:kern w:val="0"/>
                <w:sz w:val="16"/>
                <w:szCs w:val="16"/>
              </w:rPr>
              <w:t>ab</w:t>
            </w:r>
          </w:p>
        </w:tc>
        <w:tc>
          <w:tcPr>
            <w:tcW w:w="223" w:type="pct"/>
            <w:tcBorders>
              <w:top w:val="nil"/>
              <w:left w:val="nil"/>
              <w:bottom w:val="nil"/>
              <w:right w:val="nil"/>
            </w:tcBorders>
            <w:shd w:val="clear" w:color="auto" w:fill="auto"/>
            <w:vAlign w:val="center"/>
            <w:hideMark/>
          </w:tcPr>
          <w:p w14:paraId="1B7B4135"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0.49±0.06</w:t>
            </w:r>
          </w:p>
        </w:tc>
        <w:tc>
          <w:tcPr>
            <w:tcW w:w="223" w:type="pct"/>
            <w:tcBorders>
              <w:top w:val="nil"/>
              <w:left w:val="nil"/>
              <w:bottom w:val="nil"/>
              <w:right w:val="nil"/>
            </w:tcBorders>
            <w:shd w:val="clear" w:color="auto" w:fill="auto"/>
            <w:vAlign w:val="center"/>
            <w:hideMark/>
          </w:tcPr>
          <w:p w14:paraId="62813F7B"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0.33±0.11</w:t>
            </w:r>
          </w:p>
        </w:tc>
        <w:tc>
          <w:tcPr>
            <w:tcW w:w="267" w:type="pct"/>
            <w:tcBorders>
              <w:top w:val="nil"/>
              <w:left w:val="nil"/>
              <w:bottom w:val="nil"/>
              <w:right w:val="nil"/>
            </w:tcBorders>
            <w:shd w:val="clear" w:color="auto" w:fill="auto"/>
            <w:vAlign w:val="center"/>
            <w:hideMark/>
          </w:tcPr>
          <w:p w14:paraId="136D387D"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0.40±0.08</w:t>
            </w:r>
          </w:p>
        </w:tc>
        <w:tc>
          <w:tcPr>
            <w:tcW w:w="222" w:type="pct"/>
            <w:tcBorders>
              <w:top w:val="nil"/>
              <w:left w:val="nil"/>
              <w:bottom w:val="nil"/>
              <w:right w:val="nil"/>
            </w:tcBorders>
            <w:shd w:val="clear" w:color="auto" w:fill="auto"/>
            <w:vAlign w:val="center"/>
            <w:hideMark/>
          </w:tcPr>
          <w:p w14:paraId="601CCEFA"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F(2,5)=1.914</w:t>
            </w:r>
          </w:p>
        </w:tc>
        <w:tc>
          <w:tcPr>
            <w:tcW w:w="179" w:type="pct"/>
            <w:tcBorders>
              <w:top w:val="nil"/>
              <w:left w:val="nil"/>
              <w:bottom w:val="nil"/>
              <w:right w:val="nil"/>
            </w:tcBorders>
            <w:shd w:val="clear" w:color="auto" w:fill="auto"/>
            <w:vAlign w:val="center"/>
            <w:hideMark/>
          </w:tcPr>
          <w:p w14:paraId="4C3D362B"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0.2415</w:t>
            </w:r>
          </w:p>
        </w:tc>
        <w:tc>
          <w:tcPr>
            <w:tcW w:w="45" w:type="pct"/>
            <w:tcBorders>
              <w:top w:val="nil"/>
              <w:left w:val="nil"/>
              <w:bottom w:val="nil"/>
              <w:right w:val="nil"/>
            </w:tcBorders>
            <w:shd w:val="clear" w:color="auto" w:fill="auto"/>
            <w:vAlign w:val="center"/>
            <w:hideMark/>
          </w:tcPr>
          <w:p w14:paraId="6353F84B" w14:textId="77777777" w:rsidR="004615F5" w:rsidRPr="00574827" w:rsidRDefault="004615F5" w:rsidP="00567788">
            <w:pPr>
              <w:widowControl/>
              <w:rPr>
                <w:rFonts w:ascii="Gill Sans MT" w:hAnsi="Gill Sans MT" w:cs="新細明體"/>
                <w:kern w:val="0"/>
                <w:sz w:val="16"/>
                <w:szCs w:val="16"/>
              </w:rPr>
            </w:pPr>
          </w:p>
        </w:tc>
        <w:tc>
          <w:tcPr>
            <w:tcW w:w="222" w:type="pct"/>
            <w:tcBorders>
              <w:top w:val="nil"/>
              <w:left w:val="nil"/>
              <w:bottom w:val="nil"/>
              <w:right w:val="nil"/>
            </w:tcBorders>
            <w:shd w:val="clear" w:color="auto" w:fill="auto"/>
            <w:vAlign w:val="center"/>
            <w:hideMark/>
          </w:tcPr>
          <w:p w14:paraId="27694BEF"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1.10±0.07</w:t>
            </w:r>
          </w:p>
        </w:tc>
        <w:tc>
          <w:tcPr>
            <w:tcW w:w="223" w:type="pct"/>
            <w:tcBorders>
              <w:top w:val="nil"/>
              <w:left w:val="nil"/>
              <w:bottom w:val="nil"/>
              <w:right w:val="nil"/>
            </w:tcBorders>
            <w:shd w:val="clear" w:color="auto" w:fill="auto"/>
            <w:vAlign w:val="center"/>
            <w:hideMark/>
          </w:tcPr>
          <w:p w14:paraId="0D92DEE1"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0.95±0.11</w:t>
            </w:r>
          </w:p>
        </w:tc>
        <w:tc>
          <w:tcPr>
            <w:tcW w:w="223" w:type="pct"/>
            <w:tcBorders>
              <w:top w:val="nil"/>
              <w:left w:val="nil"/>
              <w:bottom w:val="nil"/>
              <w:right w:val="nil"/>
            </w:tcBorders>
            <w:shd w:val="clear" w:color="auto" w:fill="auto"/>
            <w:vAlign w:val="center"/>
            <w:hideMark/>
          </w:tcPr>
          <w:p w14:paraId="567D030D"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1.05±0.02</w:t>
            </w:r>
          </w:p>
        </w:tc>
        <w:tc>
          <w:tcPr>
            <w:tcW w:w="267" w:type="pct"/>
            <w:tcBorders>
              <w:top w:val="nil"/>
              <w:left w:val="nil"/>
              <w:bottom w:val="nil"/>
              <w:right w:val="nil"/>
            </w:tcBorders>
            <w:shd w:val="clear" w:color="auto" w:fill="auto"/>
            <w:vAlign w:val="center"/>
            <w:hideMark/>
          </w:tcPr>
          <w:p w14:paraId="14EAF519"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(2,5) = 1.986</w:t>
            </w:r>
          </w:p>
        </w:tc>
        <w:tc>
          <w:tcPr>
            <w:tcW w:w="222" w:type="pct"/>
            <w:tcBorders>
              <w:top w:val="nil"/>
              <w:left w:val="nil"/>
              <w:bottom w:val="nil"/>
              <w:right w:val="nil"/>
            </w:tcBorders>
            <w:shd w:val="clear" w:color="auto" w:fill="auto"/>
            <w:vAlign w:val="center"/>
            <w:hideMark/>
          </w:tcPr>
          <w:p w14:paraId="14C97EBA"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0.3349</w:t>
            </w:r>
          </w:p>
        </w:tc>
        <w:tc>
          <w:tcPr>
            <w:tcW w:w="45" w:type="pct"/>
            <w:tcBorders>
              <w:top w:val="nil"/>
              <w:left w:val="nil"/>
              <w:bottom w:val="nil"/>
              <w:right w:val="nil"/>
            </w:tcBorders>
            <w:shd w:val="clear" w:color="auto" w:fill="auto"/>
            <w:vAlign w:val="center"/>
            <w:hideMark/>
          </w:tcPr>
          <w:p w14:paraId="110F535B" w14:textId="77777777" w:rsidR="004615F5" w:rsidRPr="00574827" w:rsidRDefault="004615F5" w:rsidP="00567788">
            <w:pPr>
              <w:widowControl/>
              <w:rPr>
                <w:rFonts w:ascii="Gill Sans MT" w:hAnsi="Gill Sans MT" w:cs="新細明體"/>
                <w:kern w:val="0"/>
                <w:sz w:val="16"/>
                <w:szCs w:val="16"/>
              </w:rPr>
            </w:pPr>
          </w:p>
        </w:tc>
        <w:tc>
          <w:tcPr>
            <w:tcW w:w="223" w:type="pct"/>
            <w:tcBorders>
              <w:top w:val="nil"/>
              <w:left w:val="nil"/>
              <w:bottom w:val="nil"/>
              <w:right w:val="nil"/>
            </w:tcBorders>
            <w:shd w:val="clear" w:color="auto" w:fill="auto"/>
            <w:vAlign w:val="center"/>
            <w:hideMark/>
          </w:tcPr>
          <w:p w14:paraId="13FD7CDD"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0.53±0.03</w:t>
            </w:r>
          </w:p>
        </w:tc>
        <w:tc>
          <w:tcPr>
            <w:tcW w:w="222" w:type="pct"/>
            <w:tcBorders>
              <w:top w:val="nil"/>
              <w:left w:val="nil"/>
              <w:bottom w:val="nil"/>
              <w:right w:val="nil"/>
            </w:tcBorders>
            <w:shd w:val="clear" w:color="auto" w:fill="auto"/>
            <w:vAlign w:val="center"/>
            <w:hideMark/>
          </w:tcPr>
          <w:p w14:paraId="7EABE39A"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0.56±0.03</w:t>
            </w:r>
          </w:p>
        </w:tc>
        <w:tc>
          <w:tcPr>
            <w:tcW w:w="223" w:type="pct"/>
            <w:tcBorders>
              <w:top w:val="nil"/>
              <w:left w:val="nil"/>
              <w:bottom w:val="nil"/>
              <w:right w:val="nil"/>
            </w:tcBorders>
            <w:shd w:val="clear" w:color="auto" w:fill="auto"/>
            <w:vAlign w:val="center"/>
            <w:hideMark/>
          </w:tcPr>
          <w:p w14:paraId="2347896D"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0.57±0.14</w:t>
            </w:r>
          </w:p>
        </w:tc>
        <w:tc>
          <w:tcPr>
            <w:tcW w:w="222" w:type="pct"/>
            <w:tcBorders>
              <w:top w:val="nil"/>
              <w:left w:val="nil"/>
              <w:bottom w:val="nil"/>
              <w:right w:val="nil"/>
            </w:tcBorders>
            <w:shd w:val="clear" w:color="auto" w:fill="auto"/>
            <w:vAlign w:val="center"/>
            <w:hideMark/>
          </w:tcPr>
          <w:p w14:paraId="0A6FE574"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(2,5) = 0.2100</w:t>
            </w:r>
          </w:p>
        </w:tc>
        <w:tc>
          <w:tcPr>
            <w:tcW w:w="220" w:type="pct"/>
            <w:tcBorders>
              <w:top w:val="nil"/>
              <w:left w:val="nil"/>
              <w:bottom w:val="nil"/>
              <w:right w:val="nil"/>
            </w:tcBorders>
            <w:shd w:val="clear" w:color="auto" w:fill="auto"/>
            <w:vAlign w:val="center"/>
            <w:hideMark/>
          </w:tcPr>
          <w:p w14:paraId="01C2583B"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0.8264</w:t>
            </w:r>
          </w:p>
        </w:tc>
        <w:tc>
          <w:tcPr>
            <w:tcW w:w="24" w:type="pct"/>
            <w:tcBorders>
              <w:top w:val="nil"/>
              <w:left w:val="nil"/>
              <w:bottom w:val="nil"/>
              <w:right w:val="nil"/>
            </w:tcBorders>
            <w:shd w:val="clear" w:color="auto" w:fill="auto"/>
            <w:vAlign w:val="center"/>
            <w:hideMark/>
          </w:tcPr>
          <w:p w14:paraId="17BF6EAE" w14:textId="77777777" w:rsidR="004615F5" w:rsidRPr="00574827" w:rsidRDefault="004615F5" w:rsidP="00567788">
            <w:pPr>
              <w:widowControl/>
              <w:rPr>
                <w:rFonts w:ascii="Gill Sans MT" w:hAnsi="Gill Sans MT" w:cs="新細明體"/>
                <w:kern w:val="0"/>
                <w:sz w:val="16"/>
                <w:szCs w:val="16"/>
              </w:rPr>
            </w:pPr>
          </w:p>
        </w:tc>
        <w:tc>
          <w:tcPr>
            <w:tcW w:w="260" w:type="pct"/>
            <w:tcBorders>
              <w:top w:val="nil"/>
              <w:left w:val="nil"/>
              <w:bottom w:val="nil"/>
              <w:right w:val="nil"/>
            </w:tcBorders>
            <w:shd w:val="clear" w:color="auto" w:fill="auto"/>
            <w:vAlign w:val="center"/>
            <w:hideMark/>
          </w:tcPr>
          <w:p w14:paraId="2605D93D"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0.72±0.00</w:t>
            </w:r>
          </w:p>
        </w:tc>
        <w:tc>
          <w:tcPr>
            <w:tcW w:w="223" w:type="pct"/>
            <w:tcBorders>
              <w:top w:val="nil"/>
              <w:left w:val="nil"/>
              <w:bottom w:val="nil"/>
              <w:right w:val="nil"/>
            </w:tcBorders>
            <w:shd w:val="clear" w:color="auto" w:fill="auto"/>
            <w:vAlign w:val="center"/>
            <w:hideMark/>
          </w:tcPr>
          <w:p w14:paraId="496BC357"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0.69±0.03</w:t>
            </w:r>
          </w:p>
        </w:tc>
        <w:tc>
          <w:tcPr>
            <w:tcW w:w="223" w:type="pct"/>
            <w:tcBorders>
              <w:top w:val="nil"/>
              <w:left w:val="nil"/>
              <w:bottom w:val="nil"/>
              <w:right w:val="nil"/>
            </w:tcBorders>
            <w:shd w:val="clear" w:color="auto" w:fill="auto"/>
            <w:vAlign w:val="center"/>
            <w:hideMark/>
          </w:tcPr>
          <w:p w14:paraId="4631B3B3"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0.73±0.10</w:t>
            </w:r>
          </w:p>
        </w:tc>
        <w:tc>
          <w:tcPr>
            <w:tcW w:w="221" w:type="pct"/>
            <w:tcBorders>
              <w:top w:val="nil"/>
              <w:left w:val="nil"/>
              <w:bottom w:val="nil"/>
              <w:right w:val="nil"/>
            </w:tcBorders>
            <w:shd w:val="clear" w:color="auto" w:fill="auto"/>
            <w:vAlign w:val="center"/>
            <w:hideMark/>
          </w:tcPr>
          <w:p w14:paraId="7BC7C4B9"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(2,5) = 0.4847</w:t>
            </w:r>
          </w:p>
        </w:tc>
        <w:tc>
          <w:tcPr>
            <w:tcW w:w="221" w:type="pct"/>
            <w:tcBorders>
              <w:top w:val="nil"/>
              <w:left w:val="nil"/>
              <w:bottom w:val="nil"/>
              <w:right w:val="nil"/>
            </w:tcBorders>
            <w:shd w:val="clear" w:color="auto" w:fill="auto"/>
            <w:vAlign w:val="center"/>
            <w:hideMark/>
          </w:tcPr>
          <w:p w14:paraId="39D2E039"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0.6735</w:t>
            </w:r>
          </w:p>
        </w:tc>
      </w:tr>
      <w:tr w:rsidR="007204FC" w:rsidRPr="001B16CF" w14:paraId="2D2E2760" w14:textId="77777777" w:rsidTr="007204FC">
        <w:trPr>
          <w:trHeight w:val="390"/>
        </w:trPr>
        <w:tc>
          <w:tcPr>
            <w:tcW w:w="131" w:type="pct"/>
            <w:vMerge/>
            <w:tcBorders>
              <w:top w:val="nil"/>
              <w:left w:val="nil"/>
              <w:bottom w:val="nil"/>
              <w:right w:val="single" w:sz="12" w:space="0" w:color="auto"/>
            </w:tcBorders>
            <w:shd w:val="clear" w:color="auto" w:fill="auto"/>
            <w:vAlign w:val="center"/>
            <w:hideMark/>
          </w:tcPr>
          <w:p w14:paraId="53A88C6E" w14:textId="77777777" w:rsidR="004615F5" w:rsidRPr="00574827" w:rsidRDefault="004615F5" w:rsidP="00567788">
            <w:pPr>
              <w:widowControl/>
              <w:rPr>
                <w:rFonts w:ascii="Gill Sans MT" w:hAnsi="Gill Sans MT" w:cs="新細明體"/>
                <w:b/>
                <w:bCs/>
                <w:color w:val="000000"/>
                <w:kern w:val="0"/>
                <w:sz w:val="16"/>
                <w:szCs w:val="16"/>
              </w:rPr>
            </w:pPr>
          </w:p>
        </w:tc>
        <w:tc>
          <w:tcPr>
            <w:tcW w:w="226" w:type="pct"/>
            <w:tcBorders>
              <w:top w:val="nil"/>
              <w:left w:val="nil"/>
              <w:bottom w:val="nil"/>
              <w:right w:val="nil"/>
            </w:tcBorders>
            <w:shd w:val="clear" w:color="auto" w:fill="auto"/>
            <w:vAlign w:val="center"/>
            <w:hideMark/>
          </w:tcPr>
          <w:p w14:paraId="04202CDC" w14:textId="77777777" w:rsidR="004615F5" w:rsidRPr="00574827" w:rsidRDefault="004615F5" w:rsidP="00567788">
            <w:pPr>
              <w:widowControl/>
              <w:rPr>
                <w:rFonts w:ascii="Gill Sans MT" w:hAnsi="Gill Sans MT" w:cs="新細明體"/>
                <w:b/>
                <w:bCs/>
                <w:i/>
                <w:iCs/>
                <w:color w:val="000000"/>
                <w:kern w:val="0"/>
                <w:sz w:val="16"/>
                <w:szCs w:val="16"/>
              </w:rPr>
            </w:pPr>
            <w:r w:rsidRPr="00574827">
              <w:rPr>
                <w:rFonts w:ascii="Gill Sans MT" w:hAnsi="Gill Sans MT" w:cs="新細明體"/>
                <w:b/>
                <w:bCs/>
                <w:i/>
                <w:iCs/>
                <w:color w:val="000000"/>
                <w:kern w:val="0"/>
                <w:sz w:val="16"/>
                <w:szCs w:val="16"/>
              </w:rPr>
              <w:t>GM:</w:t>
            </w:r>
          </w:p>
        </w:tc>
        <w:tc>
          <w:tcPr>
            <w:tcW w:w="223" w:type="pct"/>
            <w:tcBorders>
              <w:top w:val="nil"/>
              <w:left w:val="nil"/>
              <w:bottom w:val="nil"/>
              <w:right w:val="nil"/>
            </w:tcBorders>
            <w:shd w:val="clear" w:color="auto" w:fill="auto"/>
            <w:vAlign w:val="center"/>
            <w:hideMark/>
          </w:tcPr>
          <w:p w14:paraId="61659FAE" w14:textId="77777777" w:rsidR="004615F5" w:rsidRPr="00574827" w:rsidRDefault="004615F5" w:rsidP="00567788">
            <w:pPr>
              <w:widowControl/>
              <w:rPr>
                <w:rFonts w:ascii="Gill Sans MT" w:hAnsi="Gill Sans MT" w:cs="新細明體"/>
                <w:b/>
                <w:bCs/>
                <w:i/>
                <w:iCs/>
                <w:color w:val="000000"/>
                <w:kern w:val="0"/>
                <w:sz w:val="16"/>
                <w:szCs w:val="16"/>
              </w:rPr>
            </w:pPr>
          </w:p>
        </w:tc>
        <w:tc>
          <w:tcPr>
            <w:tcW w:w="223" w:type="pct"/>
            <w:tcBorders>
              <w:top w:val="nil"/>
              <w:left w:val="nil"/>
              <w:bottom w:val="nil"/>
              <w:right w:val="nil"/>
            </w:tcBorders>
            <w:shd w:val="clear" w:color="auto" w:fill="auto"/>
            <w:vAlign w:val="center"/>
            <w:hideMark/>
          </w:tcPr>
          <w:p w14:paraId="12ABB30D" w14:textId="77777777" w:rsidR="004615F5" w:rsidRPr="00574827" w:rsidRDefault="004615F5" w:rsidP="00567788">
            <w:pPr>
              <w:widowControl/>
              <w:rPr>
                <w:rFonts w:ascii="Times New Roman" w:eastAsia="Times New Roman" w:hAnsi="Times New Roman"/>
                <w:kern w:val="0"/>
                <w:sz w:val="16"/>
                <w:szCs w:val="16"/>
              </w:rPr>
            </w:pPr>
          </w:p>
        </w:tc>
        <w:tc>
          <w:tcPr>
            <w:tcW w:w="267" w:type="pct"/>
            <w:tcBorders>
              <w:top w:val="nil"/>
              <w:left w:val="nil"/>
              <w:bottom w:val="nil"/>
              <w:right w:val="nil"/>
            </w:tcBorders>
            <w:shd w:val="clear" w:color="auto" w:fill="auto"/>
            <w:vAlign w:val="center"/>
            <w:hideMark/>
          </w:tcPr>
          <w:p w14:paraId="6000AF38" w14:textId="77777777" w:rsidR="004615F5" w:rsidRPr="00574827" w:rsidRDefault="004615F5" w:rsidP="00567788">
            <w:pPr>
              <w:widowControl/>
              <w:rPr>
                <w:rFonts w:ascii="Times New Roman" w:eastAsia="Times New Roman" w:hAnsi="Times New Roman"/>
                <w:kern w:val="0"/>
                <w:sz w:val="16"/>
                <w:szCs w:val="16"/>
              </w:rPr>
            </w:pPr>
          </w:p>
        </w:tc>
        <w:tc>
          <w:tcPr>
            <w:tcW w:w="222" w:type="pct"/>
            <w:tcBorders>
              <w:top w:val="nil"/>
              <w:left w:val="nil"/>
              <w:bottom w:val="nil"/>
              <w:right w:val="nil"/>
            </w:tcBorders>
            <w:shd w:val="clear" w:color="auto" w:fill="auto"/>
            <w:vAlign w:val="center"/>
            <w:hideMark/>
          </w:tcPr>
          <w:p w14:paraId="154EEBB6" w14:textId="77777777" w:rsidR="004615F5" w:rsidRPr="00574827" w:rsidRDefault="004615F5" w:rsidP="00567788">
            <w:pPr>
              <w:widowControl/>
              <w:rPr>
                <w:rFonts w:ascii="Times New Roman" w:eastAsia="Times New Roman" w:hAnsi="Times New Roman"/>
                <w:kern w:val="0"/>
                <w:sz w:val="16"/>
                <w:szCs w:val="16"/>
              </w:rPr>
            </w:pPr>
          </w:p>
        </w:tc>
        <w:tc>
          <w:tcPr>
            <w:tcW w:w="179" w:type="pct"/>
            <w:tcBorders>
              <w:top w:val="nil"/>
              <w:left w:val="nil"/>
              <w:bottom w:val="nil"/>
              <w:right w:val="nil"/>
            </w:tcBorders>
            <w:shd w:val="clear" w:color="auto" w:fill="auto"/>
            <w:vAlign w:val="center"/>
            <w:hideMark/>
          </w:tcPr>
          <w:p w14:paraId="0FB55BF8" w14:textId="77777777" w:rsidR="004615F5" w:rsidRPr="00574827" w:rsidRDefault="004615F5" w:rsidP="00567788">
            <w:pPr>
              <w:widowControl/>
              <w:rPr>
                <w:rFonts w:ascii="Times New Roman" w:eastAsia="Times New Roman" w:hAnsi="Times New Roman"/>
                <w:kern w:val="0"/>
                <w:sz w:val="16"/>
                <w:szCs w:val="16"/>
              </w:rPr>
            </w:pPr>
          </w:p>
        </w:tc>
        <w:tc>
          <w:tcPr>
            <w:tcW w:w="45" w:type="pct"/>
            <w:tcBorders>
              <w:top w:val="nil"/>
              <w:left w:val="nil"/>
              <w:bottom w:val="nil"/>
              <w:right w:val="nil"/>
            </w:tcBorders>
            <w:shd w:val="clear" w:color="auto" w:fill="auto"/>
            <w:vAlign w:val="center"/>
            <w:hideMark/>
          </w:tcPr>
          <w:p w14:paraId="3B95EB12" w14:textId="77777777" w:rsidR="004615F5" w:rsidRPr="00574827" w:rsidRDefault="004615F5" w:rsidP="00567788">
            <w:pPr>
              <w:widowControl/>
              <w:rPr>
                <w:rFonts w:ascii="Times New Roman" w:eastAsia="Times New Roman" w:hAnsi="Times New Roman"/>
                <w:kern w:val="0"/>
                <w:sz w:val="16"/>
                <w:szCs w:val="16"/>
              </w:rPr>
            </w:pPr>
          </w:p>
        </w:tc>
        <w:tc>
          <w:tcPr>
            <w:tcW w:w="222" w:type="pct"/>
            <w:tcBorders>
              <w:top w:val="nil"/>
              <w:left w:val="nil"/>
              <w:bottom w:val="nil"/>
              <w:right w:val="nil"/>
            </w:tcBorders>
            <w:shd w:val="clear" w:color="auto" w:fill="auto"/>
            <w:vAlign w:val="center"/>
            <w:hideMark/>
          </w:tcPr>
          <w:p w14:paraId="0167F14D" w14:textId="77777777" w:rsidR="004615F5" w:rsidRPr="00574827" w:rsidRDefault="004615F5" w:rsidP="00567788">
            <w:pPr>
              <w:widowControl/>
              <w:rPr>
                <w:rFonts w:ascii="Times New Roman" w:eastAsia="Times New Roman" w:hAnsi="Times New Roman"/>
                <w:kern w:val="0"/>
                <w:sz w:val="16"/>
                <w:szCs w:val="16"/>
              </w:rPr>
            </w:pPr>
          </w:p>
        </w:tc>
        <w:tc>
          <w:tcPr>
            <w:tcW w:w="223" w:type="pct"/>
            <w:tcBorders>
              <w:top w:val="nil"/>
              <w:left w:val="nil"/>
              <w:bottom w:val="nil"/>
              <w:right w:val="nil"/>
            </w:tcBorders>
            <w:shd w:val="clear" w:color="auto" w:fill="auto"/>
            <w:vAlign w:val="center"/>
            <w:hideMark/>
          </w:tcPr>
          <w:p w14:paraId="0BA0CFB2" w14:textId="77777777" w:rsidR="004615F5" w:rsidRPr="00574827" w:rsidRDefault="004615F5" w:rsidP="00567788">
            <w:pPr>
              <w:widowControl/>
              <w:rPr>
                <w:rFonts w:ascii="Times New Roman" w:eastAsia="Times New Roman" w:hAnsi="Times New Roman"/>
                <w:kern w:val="0"/>
                <w:sz w:val="16"/>
                <w:szCs w:val="16"/>
              </w:rPr>
            </w:pPr>
          </w:p>
        </w:tc>
        <w:tc>
          <w:tcPr>
            <w:tcW w:w="223" w:type="pct"/>
            <w:tcBorders>
              <w:top w:val="nil"/>
              <w:left w:val="nil"/>
              <w:bottom w:val="nil"/>
              <w:right w:val="nil"/>
            </w:tcBorders>
            <w:shd w:val="clear" w:color="auto" w:fill="auto"/>
            <w:vAlign w:val="center"/>
            <w:hideMark/>
          </w:tcPr>
          <w:p w14:paraId="334CA666" w14:textId="77777777" w:rsidR="004615F5" w:rsidRPr="00574827" w:rsidRDefault="004615F5" w:rsidP="00567788">
            <w:pPr>
              <w:widowControl/>
              <w:rPr>
                <w:rFonts w:ascii="Times New Roman" w:eastAsia="Times New Roman" w:hAnsi="Times New Roman"/>
                <w:kern w:val="0"/>
                <w:sz w:val="16"/>
                <w:szCs w:val="16"/>
              </w:rPr>
            </w:pPr>
          </w:p>
        </w:tc>
        <w:tc>
          <w:tcPr>
            <w:tcW w:w="267" w:type="pct"/>
            <w:tcBorders>
              <w:top w:val="nil"/>
              <w:left w:val="nil"/>
              <w:bottom w:val="nil"/>
              <w:right w:val="nil"/>
            </w:tcBorders>
            <w:shd w:val="clear" w:color="auto" w:fill="auto"/>
            <w:vAlign w:val="center"/>
            <w:hideMark/>
          </w:tcPr>
          <w:p w14:paraId="1E986804" w14:textId="77777777" w:rsidR="004615F5" w:rsidRPr="00574827" w:rsidRDefault="004615F5" w:rsidP="00567788">
            <w:pPr>
              <w:widowControl/>
              <w:rPr>
                <w:rFonts w:ascii="Times New Roman" w:eastAsia="Times New Roman" w:hAnsi="Times New Roman"/>
                <w:kern w:val="0"/>
                <w:sz w:val="16"/>
                <w:szCs w:val="16"/>
              </w:rPr>
            </w:pPr>
          </w:p>
        </w:tc>
        <w:tc>
          <w:tcPr>
            <w:tcW w:w="222" w:type="pct"/>
            <w:tcBorders>
              <w:top w:val="nil"/>
              <w:left w:val="nil"/>
              <w:bottom w:val="nil"/>
              <w:right w:val="nil"/>
            </w:tcBorders>
            <w:shd w:val="clear" w:color="auto" w:fill="auto"/>
            <w:vAlign w:val="center"/>
            <w:hideMark/>
          </w:tcPr>
          <w:p w14:paraId="57DB3230" w14:textId="77777777" w:rsidR="004615F5" w:rsidRPr="00574827" w:rsidRDefault="004615F5" w:rsidP="00567788">
            <w:pPr>
              <w:widowControl/>
              <w:rPr>
                <w:rFonts w:ascii="Times New Roman" w:eastAsia="Times New Roman" w:hAnsi="Times New Roman"/>
                <w:kern w:val="0"/>
                <w:sz w:val="16"/>
                <w:szCs w:val="16"/>
              </w:rPr>
            </w:pPr>
          </w:p>
        </w:tc>
        <w:tc>
          <w:tcPr>
            <w:tcW w:w="45" w:type="pct"/>
            <w:tcBorders>
              <w:top w:val="nil"/>
              <w:left w:val="nil"/>
              <w:bottom w:val="nil"/>
              <w:right w:val="nil"/>
            </w:tcBorders>
            <w:shd w:val="clear" w:color="auto" w:fill="auto"/>
            <w:vAlign w:val="center"/>
            <w:hideMark/>
          </w:tcPr>
          <w:p w14:paraId="0F213DA2" w14:textId="77777777" w:rsidR="004615F5" w:rsidRPr="00574827" w:rsidRDefault="004615F5" w:rsidP="00567788">
            <w:pPr>
              <w:widowControl/>
              <w:rPr>
                <w:rFonts w:ascii="Times New Roman" w:eastAsia="Times New Roman" w:hAnsi="Times New Roman"/>
                <w:kern w:val="0"/>
                <w:sz w:val="16"/>
                <w:szCs w:val="16"/>
              </w:rPr>
            </w:pPr>
          </w:p>
        </w:tc>
        <w:tc>
          <w:tcPr>
            <w:tcW w:w="223" w:type="pct"/>
            <w:tcBorders>
              <w:top w:val="nil"/>
              <w:left w:val="nil"/>
              <w:bottom w:val="nil"/>
              <w:right w:val="nil"/>
            </w:tcBorders>
            <w:shd w:val="clear" w:color="auto" w:fill="auto"/>
            <w:vAlign w:val="center"/>
            <w:hideMark/>
          </w:tcPr>
          <w:p w14:paraId="09463816" w14:textId="77777777" w:rsidR="004615F5" w:rsidRPr="00574827" w:rsidRDefault="004615F5" w:rsidP="00567788">
            <w:pPr>
              <w:widowControl/>
              <w:rPr>
                <w:rFonts w:ascii="Times New Roman" w:eastAsia="Times New Roman" w:hAnsi="Times New Roman"/>
                <w:kern w:val="0"/>
                <w:sz w:val="16"/>
                <w:szCs w:val="16"/>
              </w:rPr>
            </w:pPr>
          </w:p>
        </w:tc>
        <w:tc>
          <w:tcPr>
            <w:tcW w:w="222" w:type="pct"/>
            <w:tcBorders>
              <w:top w:val="nil"/>
              <w:left w:val="nil"/>
              <w:bottom w:val="nil"/>
              <w:right w:val="nil"/>
            </w:tcBorders>
            <w:shd w:val="clear" w:color="auto" w:fill="auto"/>
            <w:vAlign w:val="center"/>
            <w:hideMark/>
          </w:tcPr>
          <w:p w14:paraId="65E25B5D" w14:textId="77777777" w:rsidR="004615F5" w:rsidRPr="00574827" w:rsidRDefault="004615F5" w:rsidP="00567788">
            <w:pPr>
              <w:widowControl/>
              <w:rPr>
                <w:rFonts w:ascii="Times New Roman" w:eastAsia="Times New Roman" w:hAnsi="Times New Roman"/>
                <w:kern w:val="0"/>
                <w:sz w:val="16"/>
                <w:szCs w:val="16"/>
              </w:rPr>
            </w:pPr>
          </w:p>
        </w:tc>
        <w:tc>
          <w:tcPr>
            <w:tcW w:w="223" w:type="pct"/>
            <w:tcBorders>
              <w:top w:val="nil"/>
              <w:left w:val="nil"/>
              <w:bottom w:val="nil"/>
              <w:right w:val="nil"/>
            </w:tcBorders>
            <w:shd w:val="clear" w:color="auto" w:fill="auto"/>
            <w:vAlign w:val="center"/>
            <w:hideMark/>
          </w:tcPr>
          <w:p w14:paraId="37D7E18B" w14:textId="77777777" w:rsidR="004615F5" w:rsidRPr="00574827" w:rsidRDefault="004615F5" w:rsidP="00567788">
            <w:pPr>
              <w:widowControl/>
              <w:rPr>
                <w:rFonts w:ascii="Times New Roman" w:eastAsia="Times New Roman" w:hAnsi="Times New Roman"/>
                <w:kern w:val="0"/>
                <w:sz w:val="16"/>
                <w:szCs w:val="16"/>
              </w:rPr>
            </w:pPr>
          </w:p>
        </w:tc>
        <w:tc>
          <w:tcPr>
            <w:tcW w:w="222" w:type="pct"/>
            <w:tcBorders>
              <w:top w:val="nil"/>
              <w:left w:val="nil"/>
              <w:bottom w:val="nil"/>
              <w:right w:val="nil"/>
            </w:tcBorders>
            <w:shd w:val="clear" w:color="auto" w:fill="auto"/>
            <w:vAlign w:val="center"/>
            <w:hideMark/>
          </w:tcPr>
          <w:p w14:paraId="6FF45468" w14:textId="77777777" w:rsidR="004615F5" w:rsidRPr="00574827" w:rsidRDefault="004615F5" w:rsidP="00567788">
            <w:pPr>
              <w:widowControl/>
              <w:rPr>
                <w:rFonts w:ascii="Times New Roman" w:eastAsia="Times New Roman" w:hAnsi="Times New Roman"/>
                <w:kern w:val="0"/>
                <w:sz w:val="16"/>
                <w:szCs w:val="16"/>
              </w:rPr>
            </w:pPr>
          </w:p>
        </w:tc>
        <w:tc>
          <w:tcPr>
            <w:tcW w:w="220" w:type="pct"/>
            <w:tcBorders>
              <w:top w:val="nil"/>
              <w:left w:val="nil"/>
              <w:bottom w:val="nil"/>
              <w:right w:val="nil"/>
            </w:tcBorders>
            <w:shd w:val="clear" w:color="auto" w:fill="auto"/>
            <w:vAlign w:val="center"/>
            <w:hideMark/>
          </w:tcPr>
          <w:p w14:paraId="0B56FB7E" w14:textId="77777777" w:rsidR="004615F5" w:rsidRPr="00574827" w:rsidRDefault="004615F5" w:rsidP="00567788">
            <w:pPr>
              <w:widowControl/>
              <w:rPr>
                <w:rFonts w:ascii="Times New Roman" w:eastAsia="Times New Roman" w:hAnsi="Times New Roman"/>
                <w:kern w:val="0"/>
                <w:sz w:val="16"/>
                <w:szCs w:val="16"/>
              </w:rPr>
            </w:pPr>
          </w:p>
        </w:tc>
        <w:tc>
          <w:tcPr>
            <w:tcW w:w="24" w:type="pct"/>
            <w:tcBorders>
              <w:top w:val="nil"/>
              <w:left w:val="nil"/>
              <w:bottom w:val="nil"/>
              <w:right w:val="nil"/>
            </w:tcBorders>
            <w:shd w:val="clear" w:color="auto" w:fill="auto"/>
            <w:vAlign w:val="center"/>
            <w:hideMark/>
          </w:tcPr>
          <w:p w14:paraId="22FABEDB" w14:textId="77777777" w:rsidR="004615F5" w:rsidRPr="00574827" w:rsidRDefault="004615F5" w:rsidP="00567788">
            <w:pPr>
              <w:widowControl/>
              <w:rPr>
                <w:rFonts w:ascii="Times New Roman" w:eastAsia="Times New Roman" w:hAnsi="Times New Roman"/>
                <w:kern w:val="0"/>
                <w:sz w:val="16"/>
                <w:szCs w:val="16"/>
              </w:rPr>
            </w:pPr>
          </w:p>
        </w:tc>
        <w:tc>
          <w:tcPr>
            <w:tcW w:w="260" w:type="pct"/>
            <w:tcBorders>
              <w:top w:val="nil"/>
              <w:left w:val="nil"/>
              <w:bottom w:val="nil"/>
              <w:right w:val="nil"/>
            </w:tcBorders>
            <w:shd w:val="clear" w:color="auto" w:fill="auto"/>
            <w:vAlign w:val="center"/>
            <w:hideMark/>
          </w:tcPr>
          <w:p w14:paraId="0878A63D" w14:textId="77777777" w:rsidR="004615F5" w:rsidRPr="00574827" w:rsidRDefault="004615F5" w:rsidP="00567788">
            <w:pPr>
              <w:widowControl/>
              <w:rPr>
                <w:rFonts w:ascii="Times New Roman" w:eastAsia="Times New Roman" w:hAnsi="Times New Roman"/>
                <w:kern w:val="0"/>
                <w:sz w:val="16"/>
                <w:szCs w:val="16"/>
              </w:rPr>
            </w:pPr>
          </w:p>
        </w:tc>
        <w:tc>
          <w:tcPr>
            <w:tcW w:w="223" w:type="pct"/>
            <w:tcBorders>
              <w:top w:val="nil"/>
              <w:left w:val="nil"/>
              <w:bottom w:val="nil"/>
              <w:right w:val="nil"/>
            </w:tcBorders>
            <w:shd w:val="clear" w:color="auto" w:fill="auto"/>
            <w:vAlign w:val="center"/>
            <w:hideMark/>
          </w:tcPr>
          <w:p w14:paraId="178E1B00" w14:textId="77777777" w:rsidR="004615F5" w:rsidRPr="00574827" w:rsidRDefault="004615F5" w:rsidP="00567788">
            <w:pPr>
              <w:widowControl/>
              <w:rPr>
                <w:rFonts w:ascii="Times New Roman" w:eastAsia="Times New Roman" w:hAnsi="Times New Roman"/>
                <w:kern w:val="0"/>
                <w:sz w:val="16"/>
                <w:szCs w:val="16"/>
              </w:rPr>
            </w:pPr>
          </w:p>
        </w:tc>
        <w:tc>
          <w:tcPr>
            <w:tcW w:w="223" w:type="pct"/>
            <w:tcBorders>
              <w:top w:val="nil"/>
              <w:left w:val="nil"/>
              <w:bottom w:val="nil"/>
              <w:right w:val="nil"/>
            </w:tcBorders>
            <w:shd w:val="clear" w:color="auto" w:fill="auto"/>
            <w:vAlign w:val="center"/>
            <w:hideMark/>
          </w:tcPr>
          <w:p w14:paraId="41AE8240" w14:textId="77777777" w:rsidR="004615F5" w:rsidRPr="00574827" w:rsidRDefault="004615F5" w:rsidP="00567788">
            <w:pPr>
              <w:widowControl/>
              <w:rPr>
                <w:rFonts w:ascii="Times New Roman" w:eastAsia="Times New Roman" w:hAnsi="Times New Roman"/>
                <w:kern w:val="0"/>
                <w:sz w:val="16"/>
                <w:szCs w:val="16"/>
              </w:rPr>
            </w:pPr>
          </w:p>
        </w:tc>
        <w:tc>
          <w:tcPr>
            <w:tcW w:w="221" w:type="pct"/>
            <w:tcBorders>
              <w:top w:val="nil"/>
              <w:left w:val="nil"/>
              <w:bottom w:val="nil"/>
              <w:right w:val="nil"/>
            </w:tcBorders>
            <w:shd w:val="clear" w:color="auto" w:fill="auto"/>
            <w:vAlign w:val="center"/>
            <w:hideMark/>
          </w:tcPr>
          <w:p w14:paraId="5EC7B461" w14:textId="77777777" w:rsidR="004615F5" w:rsidRPr="00574827" w:rsidRDefault="004615F5" w:rsidP="00567788">
            <w:pPr>
              <w:widowControl/>
              <w:rPr>
                <w:rFonts w:ascii="Times New Roman" w:eastAsia="Times New Roman" w:hAnsi="Times New Roman"/>
                <w:kern w:val="0"/>
                <w:sz w:val="16"/>
                <w:szCs w:val="16"/>
              </w:rPr>
            </w:pPr>
          </w:p>
        </w:tc>
        <w:tc>
          <w:tcPr>
            <w:tcW w:w="221" w:type="pct"/>
            <w:tcBorders>
              <w:top w:val="nil"/>
              <w:left w:val="nil"/>
              <w:bottom w:val="nil"/>
              <w:right w:val="nil"/>
            </w:tcBorders>
            <w:shd w:val="clear" w:color="auto" w:fill="auto"/>
            <w:vAlign w:val="center"/>
            <w:hideMark/>
          </w:tcPr>
          <w:p w14:paraId="2E5FD2FE" w14:textId="77777777" w:rsidR="004615F5" w:rsidRPr="00574827" w:rsidRDefault="004615F5" w:rsidP="00567788">
            <w:pPr>
              <w:widowControl/>
              <w:rPr>
                <w:rFonts w:ascii="Times New Roman" w:eastAsia="Times New Roman" w:hAnsi="Times New Roman"/>
                <w:kern w:val="0"/>
                <w:sz w:val="16"/>
                <w:szCs w:val="16"/>
              </w:rPr>
            </w:pPr>
          </w:p>
        </w:tc>
      </w:tr>
      <w:tr w:rsidR="007204FC" w:rsidRPr="001B16CF" w14:paraId="08B73B3E" w14:textId="77777777" w:rsidTr="007204FC">
        <w:trPr>
          <w:trHeight w:val="615"/>
        </w:trPr>
        <w:tc>
          <w:tcPr>
            <w:tcW w:w="131" w:type="pct"/>
            <w:vMerge/>
            <w:tcBorders>
              <w:top w:val="nil"/>
              <w:left w:val="nil"/>
              <w:bottom w:val="nil"/>
              <w:right w:val="single" w:sz="12" w:space="0" w:color="auto"/>
            </w:tcBorders>
            <w:shd w:val="clear" w:color="auto" w:fill="auto"/>
            <w:vAlign w:val="center"/>
            <w:hideMark/>
          </w:tcPr>
          <w:p w14:paraId="5EA96431" w14:textId="77777777" w:rsidR="004615F5" w:rsidRPr="00574827" w:rsidRDefault="004615F5" w:rsidP="00567788">
            <w:pPr>
              <w:widowControl/>
              <w:rPr>
                <w:rFonts w:ascii="Gill Sans MT" w:hAnsi="Gill Sans MT" w:cs="新細明體"/>
                <w:b/>
                <w:bCs/>
                <w:color w:val="000000"/>
                <w:kern w:val="0"/>
                <w:sz w:val="16"/>
                <w:szCs w:val="16"/>
              </w:rPr>
            </w:pPr>
          </w:p>
        </w:tc>
        <w:tc>
          <w:tcPr>
            <w:tcW w:w="226" w:type="pct"/>
            <w:tcBorders>
              <w:top w:val="nil"/>
              <w:left w:val="nil"/>
              <w:bottom w:val="nil"/>
              <w:right w:val="nil"/>
            </w:tcBorders>
            <w:shd w:val="clear" w:color="auto" w:fill="auto"/>
            <w:vAlign w:val="center"/>
            <w:hideMark/>
          </w:tcPr>
          <w:p w14:paraId="23758F3C" w14:textId="77777777" w:rsidR="004615F5" w:rsidRPr="00574827" w:rsidRDefault="004615F5" w:rsidP="00567788">
            <w:pPr>
              <w:widowControl/>
              <w:jc w:val="center"/>
              <w:rPr>
                <w:rFonts w:ascii="Gill Sans MT" w:hAnsi="Gill Sans MT" w:cs="新細明體"/>
                <w:color w:val="000000"/>
                <w:kern w:val="0"/>
                <w:sz w:val="16"/>
                <w:szCs w:val="16"/>
              </w:rPr>
            </w:pPr>
            <w:r w:rsidRPr="00574827">
              <w:rPr>
                <w:rFonts w:ascii="Gill Sans MT" w:hAnsi="Gill Sans MT" w:cs="新細明體"/>
                <w:color w:val="000000"/>
                <w:kern w:val="0"/>
                <w:sz w:val="16"/>
                <w:szCs w:val="16"/>
              </w:rPr>
              <w:t>Cortex</w:t>
            </w:r>
          </w:p>
        </w:tc>
        <w:tc>
          <w:tcPr>
            <w:tcW w:w="223" w:type="pct"/>
            <w:tcBorders>
              <w:top w:val="nil"/>
              <w:left w:val="nil"/>
              <w:bottom w:val="nil"/>
              <w:right w:val="nil"/>
            </w:tcBorders>
            <w:shd w:val="clear" w:color="auto" w:fill="auto"/>
            <w:vAlign w:val="center"/>
            <w:hideMark/>
          </w:tcPr>
          <w:p w14:paraId="7004A5B2"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0.18±0.00</w:t>
            </w:r>
          </w:p>
        </w:tc>
        <w:tc>
          <w:tcPr>
            <w:tcW w:w="223" w:type="pct"/>
            <w:tcBorders>
              <w:top w:val="nil"/>
              <w:left w:val="nil"/>
              <w:bottom w:val="nil"/>
              <w:right w:val="nil"/>
            </w:tcBorders>
            <w:shd w:val="clear" w:color="auto" w:fill="auto"/>
            <w:vAlign w:val="center"/>
            <w:hideMark/>
          </w:tcPr>
          <w:p w14:paraId="7D5580A4"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0.20±0.08</w:t>
            </w:r>
          </w:p>
        </w:tc>
        <w:tc>
          <w:tcPr>
            <w:tcW w:w="267" w:type="pct"/>
            <w:tcBorders>
              <w:top w:val="nil"/>
              <w:left w:val="nil"/>
              <w:bottom w:val="nil"/>
              <w:right w:val="nil"/>
            </w:tcBorders>
            <w:shd w:val="clear" w:color="auto" w:fill="auto"/>
            <w:vAlign w:val="center"/>
            <w:hideMark/>
          </w:tcPr>
          <w:p w14:paraId="543511D5"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0.17±0.08</w:t>
            </w:r>
          </w:p>
        </w:tc>
        <w:tc>
          <w:tcPr>
            <w:tcW w:w="222" w:type="pct"/>
            <w:tcBorders>
              <w:top w:val="nil"/>
              <w:left w:val="nil"/>
              <w:bottom w:val="nil"/>
              <w:right w:val="nil"/>
            </w:tcBorders>
            <w:shd w:val="clear" w:color="auto" w:fill="auto"/>
            <w:vAlign w:val="bottom"/>
            <w:hideMark/>
          </w:tcPr>
          <w:p w14:paraId="12F9F4C5"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(2,5) = 0.05497</w:t>
            </w:r>
          </w:p>
        </w:tc>
        <w:tc>
          <w:tcPr>
            <w:tcW w:w="179" w:type="pct"/>
            <w:tcBorders>
              <w:top w:val="nil"/>
              <w:left w:val="nil"/>
              <w:bottom w:val="nil"/>
              <w:right w:val="nil"/>
            </w:tcBorders>
            <w:shd w:val="clear" w:color="auto" w:fill="auto"/>
            <w:vAlign w:val="center"/>
            <w:hideMark/>
          </w:tcPr>
          <w:p w14:paraId="1A2FDB9F"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0.9479</w:t>
            </w:r>
          </w:p>
        </w:tc>
        <w:tc>
          <w:tcPr>
            <w:tcW w:w="45" w:type="pct"/>
            <w:tcBorders>
              <w:top w:val="nil"/>
              <w:left w:val="nil"/>
              <w:bottom w:val="nil"/>
              <w:right w:val="nil"/>
            </w:tcBorders>
            <w:shd w:val="clear" w:color="auto" w:fill="auto"/>
            <w:vAlign w:val="center"/>
            <w:hideMark/>
          </w:tcPr>
          <w:p w14:paraId="39092320" w14:textId="77777777" w:rsidR="004615F5" w:rsidRPr="00574827" w:rsidRDefault="004615F5" w:rsidP="00567788">
            <w:pPr>
              <w:widowControl/>
              <w:rPr>
                <w:rFonts w:ascii="Gill Sans MT" w:hAnsi="Gill Sans MT" w:cs="新細明體"/>
                <w:kern w:val="0"/>
                <w:sz w:val="16"/>
                <w:szCs w:val="16"/>
              </w:rPr>
            </w:pPr>
          </w:p>
        </w:tc>
        <w:tc>
          <w:tcPr>
            <w:tcW w:w="222" w:type="pct"/>
            <w:tcBorders>
              <w:top w:val="nil"/>
              <w:left w:val="nil"/>
              <w:bottom w:val="nil"/>
              <w:right w:val="nil"/>
            </w:tcBorders>
            <w:shd w:val="clear" w:color="auto" w:fill="auto"/>
            <w:vAlign w:val="center"/>
            <w:hideMark/>
          </w:tcPr>
          <w:p w14:paraId="2E955D97"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0.82±0.01</w:t>
            </w:r>
          </w:p>
        </w:tc>
        <w:tc>
          <w:tcPr>
            <w:tcW w:w="223" w:type="pct"/>
            <w:tcBorders>
              <w:top w:val="nil"/>
              <w:left w:val="nil"/>
              <w:bottom w:val="nil"/>
              <w:right w:val="nil"/>
            </w:tcBorders>
            <w:shd w:val="clear" w:color="auto" w:fill="auto"/>
            <w:vAlign w:val="center"/>
            <w:hideMark/>
          </w:tcPr>
          <w:p w14:paraId="333430F7"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0.85±0.13</w:t>
            </w:r>
          </w:p>
        </w:tc>
        <w:tc>
          <w:tcPr>
            <w:tcW w:w="223" w:type="pct"/>
            <w:tcBorders>
              <w:top w:val="nil"/>
              <w:left w:val="nil"/>
              <w:bottom w:val="nil"/>
              <w:right w:val="nil"/>
            </w:tcBorders>
            <w:shd w:val="clear" w:color="auto" w:fill="auto"/>
            <w:vAlign w:val="center"/>
            <w:hideMark/>
          </w:tcPr>
          <w:p w14:paraId="744735AA"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0.93±0.02</w:t>
            </w:r>
          </w:p>
        </w:tc>
        <w:tc>
          <w:tcPr>
            <w:tcW w:w="267" w:type="pct"/>
            <w:tcBorders>
              <w:top w:val="nil"/>
              <w:left w:val="nil"/>
              <w:bottom w:val="nil"/>
              <w:right w:val="nil"/>
            </w:tcBorders>
            <w:shd w:val="clear" w:color="auto" w:fill="auto"/>
            <w:vAlign w:val="bottom"/>
            <w:hideMark/>
          </w:tcPr>
          <w:p w14:paraId="6AE2B4F7"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(2,5) = 8.218</w:t>
            </w:r>
          </w:p>
        </w:tc>
        <w:tc>
          <w:tcPr>
            <w:tcW w:w="222" w:type="pct"/>
            <w:tcBorders>
              <w:top w:val="nil"/>
              <w:left w:val="nil"/>
              <w:bottom w:val="nil"/>
              <w:right w:val="nil"/>
            </w:tcBorders>
            <w:shd w:val="clear" w:color="auto" w:fill="auto"/>
            <w:vAlign w:val="bottom"/>
            <w:hideMark/>
          </w:tcPr>
          <w:p w14:paraId="16454B77"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0.1085</w:t>
            </w:r>
          </w:p>
        </w:tc>
        <w:tc>
          <w:tcPr>
            <w:tcW w:w="45" w:type="pct"/>
            <w:tcBorders>
              <w:top w:val="nil"/>
              <w:left w:val="nil"/>
              <w:bottom w:val="nil"/>
              <w:right w:val="nil"/>
            </w:tcBorders>
            <w:shd w:val="clear" w:color="auto" w:fill="auto"/>
            <w:vAlign w:val="center"/>
            <w:hideMark/>
          </w:tcPr>
          <w:p w14:paraId="7B6CBEB6" w14:textId="77777777" w:rsidR="004615F5" w:rsidRPr="00574827" w:rsidRDefault="004615F5" w:rsidP="00567788">
            <w:pPr>
              <w:widowControl/>
              <w:rPr>
                <w:rFonts w:ascii="Gill Sans MT" w:hAnsi="Gill Sans MT" w:cs="新細明體"/>
                <w:kern w:val="0"/>
                <w:sz w:val="16"/>
                <w:szCs w:val="16"/>
              </w:rPr>
            </w:pPr>
          </w:p>
        </w:tc>
        <w:tc>
          <w:tcPr>
            <w:tcW w:w="223" w:type="pct"/>
            <w:tcBorders>
              <w:top w:val="nil"/>
              <w:left w:val="nil"/>
              <w:bottom w:val="nil"/>
              <w:right w:val="nil"/>
            </w:tcBorders>
            <w:shd w:val="clear" w:color="auto" w:fill="auto"/>
            <w:vAlign w:val="center"/>
            <w:hideMark/>
          </w:tcPr>
          <w:p w14:paraId="15DD4BF3"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0.62±0.01</w:t>
            </w:r>
          </w:p>
        </w:tc>
        <w:tc>
          <w:tcPr>
            <w:tcW w:w="222" w:type="pct"/>
            <w:tcBorders>
              <w:top w:val="nil"/>
              <w:left w:val="nil"/>
              <w:bottom w:val="nil"/>
              <w:right w:val="nil"/>
            </w:tcBorders>
            <w:shd w:val="clear" w:color="auto" w:fill="auto"/>
            <w:vAlign w:val="center"/>
            <w:hideMark/>
          </w:tcPr>
          <w:p w14:paraId="65B75841"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0.63±0.05</w:t>
            </w:r>
          </w:p>
        </w:tc>
        <w:tc>
          <w:tcPr>
            <w:tcW w:w="223" w:type="pct"/>
            <w:tcBorders>
              <w:top w:val="nil"/>
              <w:left w:val="nil"/>
              <w:bottom w:val="nil"/>
              <w:right w:val="nil"/>
            </w:tcBorders>
            <w:shd w:val="clear" w:color="auto" w:fill="auto"/>
            <w:vAlign w:val="center"/>
            <w:hideMark/>
          </w:tcPr>
          <w:p w14:paraId="45C1B18B"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0.72±0.11</w:t>
            </w:r>
          </w:p>
        </w:tc>
        <w:tc>
          <w:tcPr>
            <w:tcW w:w="222" w:type="pct"/>
            <w:tcBorders>
              <w:top w:val="nil"/>
              <w:left w:val="nil"/>
              <w:bottom w:val="nil"/>
              <w:right w:val="nil"/>
            </w:tcBorders>
            <w:shd w:val="clear" w:color="auto" w:fill="auto"/>
            <w:vAlign w:val="bottom"/>
            <w:hideMark/>
          </w:tcPr>
          <w:p w14:paraId="32C50BF8"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(2,5) = 2.411</w:t>
            </w:r>
          </w:p>
        </w:tc>
        <w:tc>
          <w:tcPr>
            <w:tcW w:w="220" w:type="pct"/>
            <w:tcBorders>
              <w:top w:val="nil"/>
              <w:left w:val="nil"/>
              <w:bottom w:val="nil"/>
              <w:right w:val="nil"/>
            </w:tcBorders>
            <w:shd w:val="clear" w:color="auto" w:fill="auto"/>
            <w:vAlign w:val="center"/>
            <w:hideMark/>
          </w:tcPr>
          <w:p w14:paraId="4C690734"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0.2932</w:t>
            </w:r>
          </w:p>
        </w:tc>
        <w:tc>
          <w:tcPr>
            <w:tcW w:w="24" w:type="pct"/>
            <w:tcBorders>
              <w:top w:val="nil"/>
              <w:left w:val="nil"/>
              <w:bottom w:val="nil"/>
              <w:right w:val="nil"/>
            </w:tcBorders>
            <w:shd w:val="clear" w:color="auto" w:fill="auto"/>
            <w:vAlign w:val="center"/>
            <w:hideMark/>
          </w:tcPr>
          <w:p w14:paraId="7446351F" w14:textId="77777777" w:rsidR="004615F5" w:rsidRPr="00574827" w:rsidRDefault="004615F5" w:rsidP="00567788">
            <w:pPr>
              <w:widowControl/>
              <w:rPr>
                <w:rFonts w:ascii="Gill Sans MT" w:hAnsi="Gill Sans MT" w:cs="新細明體"/>
                <w:kern w:val="0"/>
                <w:sz w:val="16"/>
                <w:szCs w:val="16"/>
              </w:rPr>
            </w:pPr>
          </w:p>
        </w:tc>
        <w:tc>
          <w:tcPr>
            <w:tcW w:w="260" w:type="pct"/>
            <w:tcBorders>
              <w:top w:val="nil"/>
              <w:left w:val="nil"/>
              <w:bottom w:val="nil"/>
              <w:right w:val="nil"/>
            </w:tcBorders>
            <w:shd w:val="clear" w:color="auto" w:fill="auto"/>
            <w:vAlign w:val="center"/>
            <w:hideMark/>
          </w:tcPr>
          <w:p w14:paraId="4470E14B"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0.69±0.01</w:t>
            </w:r>
          </w:p>
        </w:tc>
        <w:tc>
          <w:tcPr>
            <w:tcW w:w="223" w:type="pct"/>
            <w:tcBorders>
              <w:top w:val="nil"/>
              <w:left w:val="nil"/>
              <w:bottom w:val="nil"/>
              <w:right w:val="nil"/>
            </w:tcBorders>
            <w:shd w:val="clear" w:color="auto" w:fill="auto"/>
            <w:vAlign w:val="center"/>
            <w:hideMark/>
          </w:tcPr>
          <w:p w14:paraId="397FDDFA"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0.70±0.07</w:t>
            </w:r>
          </w:p>
        </w:tc>
        <w:tc>
          <w:tcPr>
            <w:tcW w:w="223" w:type="pct"/>
            <w:tcBorders>
              <w:top w:val="nil"/>
              <w:left w:val="nil"/>
              <w:bottom w:val="nil"/>
              <w:right w:val="nil"/>
            </w:tcBorders>
            <w:shd w:val="clear" w:color="auto" w:fill="auto"/>
            <w:vAlign w:val="center"/>
            <w:hideMark/>
          </w:tcPr>
          <w:p w14:paraId="79739097"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0.79±0.08</w:t>
            </w:r>
          </w:p>
        </w:tc>
        <w:tc>
          <w:tcPr>
            <w:tcW w:w="221" w:type="pct"/>
            <w:tcBorders>
              <w:top w:val="nil"/>
              <w:left w:val="nil"/>
              <w:bottom w:val="nil"/>
              <w:right w:val="nil"/>
            </w:tcBorders>
            <w:shd w:val="clear" w:color="auto" w:fill="auto"/>
            <w:vAlign w:val="bottom"/>
            <w:hideMark/>
          </w:tcPr>
          <w:p w14:paraId="617EE9B7"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(2,5) = 7.931</w:t>
            </w:r>
          </w:p>
        </w:tc>
        <w:tc>
          <w:tcPr>
            <w:tcW w:w="221" w:type="pct"/>
            <w:tcBorders>
              <w:top w:val="nil"/>
              <w:left w:val="nil"/>
              <w:bottom w:val="nil"/>
              <w:right w:val="nil"/>
            </w:tcBorders>
            <w:shd w:val="clear" w:color="auto" w:fill="auto"/>
            <w:vAlign w:val="center"/>
            <w:hideMark/>
          </w:tcPr>
          <w:p w14:paraId="5CD8EADE"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0.112</w:t>
            </w:r>
          </w:p>
        </w:tc>
      </w:tr>
      <w:tr w:rsidR="007204FC" w:rsidRPr="001B16CF" w14:paraId="12F83C16" w14:textId="77777777" w:rsidTr="007204FC">
        <w:trPr>
          <w:trHeight w:val="510"/>
        </w:trPr>
        <w:tc>
          <w:tcPr>
            <w:tcW w:w="131" w:type="pct"/>
            <w:vMerge/>
            <w:tcBorders>
              <w:top w:val="nil"/>
              <w:left w:val="nil"/>
              <w:bottom w:val="nil"/>
              <w:right w:val="single" w:sz="12" w:space="0" w:color="auto"/>
            </w:tcBorders>
            <w:shd w:val="clear" w:color="auto" w:fill="auto"/>
            <w:vAlign w:val="center"/>
            <w:hideMark/>
          </w:tcPr>
          <w:p w14:paraId="78685EE9" w14:textId="77777777" w:rsidR="004615F5" w:rsidRPr="00574827" w:rsidRDefault="004615F5" w:rsidP="00567788">
            <w:pPr>
              <w:widowControl/>
              <w:rPr>
                <w:rFonts w:ascii="Gill Sans MT" w:hAnsi="Gill Sans MT" w:cs="新細明體"/>
                <w:b/>
                <w:bCs/>
                <w:color w:val="000000"/>
                <w:kern w:val="0"/>
                <w:sz w:val="16"/>
                <w:szCs w:val="16"/>
              </w:rPr>
            </w:pPr>
          </w:p>
        </w:tc>
        <w:tc>
          <w:tcPr>
            <w:tcW w:w="226" w:type="pct"/>
            <w:tcBorders>
              <w:top w:val="nil"/>
              <w:left w:val="nil"/>
              <w:bottom w:val="nil"/>
              <w:right w:val="nil"/>
            </w:tcBorders>
            <w:shd w:val="clear" w:color="auto" w:fill="auto"/>
            <w:vAlign w:val="center"/>
            <w:hideMark/>
          </w:tcPr>
          <w:p w14:paraId="570E02FC" w14:textId="77777777" w:rsidR="004615F5" w:rsidRPr="00574827" w:rsidRDefault="004615F5" w:rsidP="00567788">
            <w:pPr>
              <w:widowControl/>
              <w:jc w:val="center"/>
              <w:rPr>
                <w:rFonts w:ascii="Gill Sans MT" w:hAnsi="Gill Sans MT" w:cs="新細明體"/>
                <w:color w:val="000000"/>
                <w:kern w:val="0"/>
                <w:sz w:val="16"/>
                <w:szCs w:val="16"/>
              </w:rPr>
            </w:pPr>
            <w:r w:rsidRPr="00574827">
              <w:rPr>
                <w:rFonts w:ascii="Gill Sans MT" w:hAnsi="Gill Sans MT" w:cs="新細明體"/>
                <w:color w:val="000000"/>
                <w:kern w:val="0"/>
                <w:sz w:val="16"/>
                <w:szCs w:val="16"/>
              </w:rPr>
              <w:t>Hippo.</w:t>
            </w:r>
          </w:p>
        </w:tc>
        <w:tc>
          <w:tcPr>
            <w:tcW w:w="223" w:type="pct"/>
            <w:tcBorders>
              <w:top w:val="nil"/>
              <w:left w:val="nil"/>
              <w:bottom w:val="nil"/>
              <w:right w:val="nil"/>
            </w:tcBorders>
            <w:shd w:val="clear" w:color="auto" w:fill="auto"/>
            <w:vAlign w:val="center"/>
            <w:hideMark/>
          </w:tcPr>
          <w:p w14:paraId="4F955E94"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0.21±0.01</w:t>
            </w:r>
          </w:p>
        </w:tc>
        <w:tc>
          <w:tcPr>
            <w:tcW w:w="223" w:type="pct"/>
            <w:tcBorders>
              <w:top w:val="nil"/>
              <w:left w:val="nil"/>
              <w:bottom w:val="nil"/>
              <w:right w:val="nil"/>
            </w:tcBorders>
            <w:shd w:val="clear" w:color="auto" w:fill="auto"/>
            <w:vAlign w:val="center"/>
            <w:hideMark/>
          </w:tcPr>
          <w:p w14:paraId="305A3639"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0.23±0.07</w:t>
            </w:r>
          </w:p>
        </w:tc>
        <w:tc>
          <w:tcPr>
            <w:tcW w:w="267" w:type="pct"/>
            <w:tcBorders>
              <w:top w:val="nil"/>
              <w:left w:val="nil"/>
              <w:bottom w:val="nil"/>
              <w:right w:val="nil"/>
            </w:tcBorders>
            <w:shd w:val="clear" w:color="auto" w:fill="auto"/>
            <w:vAlign w:val="center"/>
            <w:hideMark/>
          </w:tcPr>
          <w:p w14:paraId="0FDEF61C"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0.24±0.05</w:t>
            </w:r>
          </w:p>
        </w:tc>
        <w:tc>
          <w:tcPr>
            <w:tcW w:w="222" w:type="pct"/>
            <w:tcBorders>
              <w:top w:val="nil"/>
              <w:left w:val="nil"/>
              <w:bottom w:val="nil"/>
              <w:right w:val="nil"/>
            </w:tcBorders>
            <w:shd w:val="clear" w:color="auto" w:fill="auto"/>
            <w:vAlign w:val="bottom"/>
            <w:hideMark/>
          </w:tcPr>
          <w:p w14:paraId="77945BFF"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(2,5) = 1.834</w:t>
            </w:r>
          </w:p>
        </w:tc>
        <w:tc>
          <w:tcPr>
            <w:tcW w:w="179" w:type="pct"/>
            <w:tcBorders>
              <w:top w:val="nil"/>
              <w:left w:val="nil"/>
              <w:bottom w:val="nil"/>
              <w:right w:val="nil"/>
            </w:tcBorders>
            <w:shd w:val="clear" w:color="auto" w:fill="auto"/>
            <w:vAlign w:val="center"/>
            <w:hideMark/>
          </w:tcPr>
          <w:p w14:paraId="119A3EF3"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0.3529</w:t>
            </w:r>
          </w:p>
        </w:tc>
        <w:tc>
          <w:tcPr>
            <w:tcW w:w="45" w:type="pct"/>
            <w:tcBorders>
              <w:top w:val="nil"/>
              <w:left w:val="nil"/>
              <w:bottom w:val="nil"/>
              <w:right w:val="nil"/>
            </w:tcBorders>
            <w:shd w:val="clear" w:color="auto" w:fill="auto"/>
            <w:vAlign w:val="center"/>
            <w:hideMark/>
          </w:tcPr>
          <w:p w14:paraId="656DA6C0" w14:textId="77777777" w:rsidR="004615F5" w:rsidRPr="00574827" w:rsidRDefault="004615F5" w:rsidP="00567788">
            <w:pPr>
              <w:widowControl/>
              <w:rPr>
                <w:rFonts w:ascii="Gill Sans MT" w:hAnsi="Gill Sans MT" w:cs="新細明體"/>
                <w:kern w:val="0"/>
                <w:sz w:val="16"/>
                <w:szCs w:val="16"/>
              </w:rPr>
            </w:pPr>
          </w:p>
        </w:tc>
        <w:tc>
          <w:tcPr>
            <w:tcW w:w="222" w:type="pct"/>
            <w:tcBorders>
              <w:top w:val="nil"/>
              <w:left w:val="nil"/>
              <w:bottom w:val="nil"/>
              <w:right w:val="nil"/>
            </w:tcBorders>
            <w:shd w:val="clear" w:color="auto" w:fill="auto"/>
            <w:vAlign w:val="center"/>
            <w:hideMark/>
          </w:tcPr>
          <w:p w14:paraId="3AA2EF9D"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0.88±0.00</w:t>
            </w:r>
          </w:p>
        </w:tc>
        <w:tc>
          <w:tcPr>
            <w:tcW w:w="223" w:type="pct"/>
            <w:tcBorders>
              <w:top w:val="nil"/>
              <w:left w:val="nil"/>
              <w:bottom w:val="nil"/>
              <w:right w:val="nil"/>
            </w:tcBorders>
            <w:shd w:val="clear" w:color="auto" w:fill="auto"/>
            <w:vAlign w:val="center"/>
            <w:hideMark/>
          </w:tcPr>
          <w:p w14:paraId="17CF280A"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0.94±0.15</w:t>
            </w:r>
          </w:p>
        </w:tc>
        <w:tc>
          <w:tcPr>
            <w:tcW w:w="223" w:type="pct"/>
            <w:tcBorders>
              <w:top w:val="nil"/>
              <w:left w:val="nil"/>
              <w:bottom w:val="nil"/>
              <w:right w:val="nil"/>
            </w:tcBorders>
            <w:shd w:val="clear" w:color="auto" w:fill="auto"/>
            <w:vAlign w:val="center"/>
            <w:hideMark/>
          </w:tcPr>
          <w:p w14:paraId="013FBE7C"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0.99±0.15</w:t>
            </w:r>
          </w:p>
        </w:tc>
        <w:tc>
          <w:tcPr>
            <w:tcW w:w="267" w:type="pct"/>
            <w:tcBorders>
              <w:top w:val="nil"/>
              <w:left w:val="nil"/>
              <w:bottom w:val="nil"/>
              <w:right w:val="nil"/>
            </w:tcBorders>
            <w:shd w:val="clear" w:color="auto" w:fill="auto"/>
            <w:vAlign w:val="bottom"/>
            <w:hideMark/>
          </w:tcPr>
          <w:p w14:paraId="057B4D07"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(2,5) = 0.2511</w:t>
            </w:r>
          </w:p>
        </w:tc>
        <w:tc>
          <w:tcPr>
            <w:tcW w:w="222" w:type="pct"/>
            <w:tcBorders>
              <w:top w:val="nil"/>
              <w:left w:val="nil"/>
              <w:bottom w:val="nil"/>
              <w:right w:val="nil"/>
            </w:tcBorders>
            <w:shd w:val="clear" w:color="auto" w:fill="auto"/>
            <w:vAlign w:val="center"/>
            <w:hideMark/>
          </w:tcPr>
          <w:p w14:paraId="6646BEF0"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0.7993</w:t>
            </w:r>
          </w:p>
        </w:tc>
        <w:tc>
          <w:tcPr>
            <w:tcW w:w="45" w:type="pct"/>
            <w:tcBorders>
              <w:top w:val="nil"/>
              <w:left w:val="nil"/>
              <w:bottom w:val="nil"/>
              <w:right w:val="nil"/>
            </w:tcBorders>
            <w:shd w:val="clear" w:color="auto" w:fill="auto"/>
            <w:vAlign w:val="center"/>
            <w:hideMark/>
          </w:tcPr>
          <w:p w14:paraId="4317E7C5" w14:textId="77777777" w:rsidR="004615F5" w:rsidRPr="00574827" w:rsidRDefault="004615F5" w:rsidP="00567788">
            <w:pPr>
              <w:widowControl/>
              <w:rPr>
                <w:rFonts w:ascii="Gill Sans MT" w:hAnsi="Gill Sans MT" w:cs="新細明體"/>
                <w:kern w:val="0"/>
                <w:sz w:val="16"/>
                <w:szCs w:val="16"/>
              </w:rPr>
            </w:pPr>
          </w:p>
        </w:tc>
        <w:tc>
          <w:tcPr>
            <w:tcW w:w="223" w:type="pct"/>
            <w:tcBorders>
              <w:top w:val="nil"/>
              <w:left w:val="nil"/>
              <w:bottom w:val="nil"/>
              <w:right w:val="nil"/>
            </w:tcBorders>
            <w:shd w:val="clear" w:color="auto" w:fill="auto"/>
            <w:vAlign w:val="center"/>
            <w:hideMark/>
          </w:tcPr>
          <w:p w14:paraId="07233E59"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0.64±0.00</w:t>
            </w:r>
          </w:p>
        </w:tc>
        <w:tc>
          <w:tcPr>
            <w:tcW w:w="222" w:type="pct"/>
            <w:tcBorders>
              <w:top w:val="nil"/>
              <w:left w:val="nil"/>
              <w:bottom w:val="nil"/>
              <w:right w:val="nil"/>
            </w:tcBorders>
            <w:shd w:val="clear" w:color="auto" w:fill="auto"/>
            <w:vAlign w:val="center"/>
            <w:hideMark/>
          </w:tcPr>
          <w:p w14:paraId="6E1B7E46"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0.67±0.07</w:t>
            </w:r>
          </w:p>
        </w:tc>
        <w:tc>
          <w:tcPr>
            <w:tcW w:w="223" w:type="pct"/>
            <w:tcBorders>
              <w:top w:val="nil"/>
              <w:left w:val="nil"/>
              <w:bottom w:val="nil"/>
              <w:right w:val="nil"/>
            </w:tcBorders>
            <w:shd w:val="clear" w:color="auto" w:fill="auto"/>
            <w:vAlign w:val="center"/>
            <w:hideMark/>
          </w:tcPr>
          <w:p w14:paraId="2FC82822"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0.69±0.04</w:t>
            </w:r>
          </w:p>
        </w:tc>
        <w:tc>
          <w:tcPr>
            <w:tcW w:w="222" w:type="pct"/>
            <w:tcBorders>
              <w:top w:val="nil"/>
              <w:left w:val="nil"/>
              <w:bottom w:val="nil"/>
              <w:right w:val="nil"/>
            </w:tcBorders>
            <w:shd w:val="clear" w:color="auto" w:fill="auto"/>
            <w:vAlign w:val="bottom"/>
            <w:hideMark/>
          </w:tcPr>
          <w:p w14:paraId="2CB87EFD"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(2,5) = 1.012</w:t>
            </w:r>
          </w:p>
        </w:tc>
        <w:tc>
          <w:tcPr>
            <w:tcW w:w="220" w:type="pct"/>
            <w:tcBorders>
              <w:top w:val="nil"/>
              <w:left w:val="nil"/>
              <w:bottom w:val="nil"/>
              <w:right w:val="nil"/>
            </w:tcBorders>
            <w:shd w:val="clear" w:color="auto" w:fill="auto"/>
            <w:vAlign w:val="center"/>
            <w:hideMark/>
          </w:tcPr>
          <w:p w14:paraId="3CEC7332"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0.4971</w:t>
            </w:r>
          </w:p>
        </w:tc>
        <w:tc>
          <w:tcPr>
            <w:tcW w:w="24" w:type="pct"/>
            <w:tcBorders>
              <w:top w:val="nil"/>
              <w:left w:val="nil"/>
              <w:bottom w:val="nil"/>
              <w:right w:val="nil"/>
            </w:tcBorders>
            <w:shd w:val="clear" w:color="auto" w:fill="auto"/>
            <w:vAlign w:val="center"/>
            <w:hideMark/>
          </w:tcPr>
          <w:p w14:paraId="560C2359" w14:textId="77777777" w:rsidR="004615F5" w:rsidRPr="00574827" w:rsidRDefault="004615F5" w:rsidP="00567788">
            <w:pPr>
              <w:widowControl/>
              <w:rPr>
                <w:rFonts w:ascii="Gill Sans MT" w:hAnsi="Gill Sans MT" w:cs="新細明體"/>
                <w:kern w:val="0"/>
                <w:sz w:val="16"/>
                <w:szCs w:val="16"/>
              </w:rPr>
            </w:pPr>
          </w:p>
        </w:tc>
        <w:tc>
          <w:tcPr>
            <w:tcW w:w="260" w:type="pct"/>
            <w:tcBorders>
              <w:top w:val="nil"/>
              <w:left w:val="nil"/>
              <w:bottom w:val="nil"/>
              <w:right w:val="nil"/>
            </w:tcBorders>
            <w:shd w:val="clear" w:color="auto" w:fill="auto"/>
            <w:vAlign w:val="center"/>
            <w:hideMark/>
          </w:tcPr>
          <w:p w14:paraId="2AB4F389"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0.72±0.00</w:t>
            </w:r>
          </w:p>
        </w:tc>
        <w:tc>
          <w:tcPr>
            <w:tcW w:w="223" w:type="pct"/>
            <w:tcBorders>
              <w:top w:val="nil"/>
              <w:left w:val="nil"/>
              <w:bottom w:val="nil"/>
              <w:right w:val="nil"/>
            </w:tcBorders>
            <w:shd w:val="clear" w:color="auto" w:fill="auto"/>
            <w:vAlign w:val="center"/>
            <w:hideMark/>
          </w:tcPr>
          <w:p w14:paraId="7AEF9F50"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0.76±0.09</w:t>
            </w:r>
          </w:p>
        </w:tc>
        <w:tc>
          <w:tcPr>
            <w:tcW w:w="223" w:type="pct"/>
            <w:tcBorders>
              <w:top w:val="nil"/>
              <w:left w:val="nil"/>
              <w:bottom w:val="nil"/>
              <w:right w:val="nil"/>
            </w:tcBorders>
            <w:shd w:val="clear" w:color="auto" w:fill="auto"/>
            <w:vAlign w:val="center"/>
            <w:hideMark/>
          </w:tcPr>
          <w:p w14:paraId="55BFCA61"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0.79±0.07</w:t>
            </w:r>
          </w:p>
        </w:tc>
        <w:tc>
          <w:tcPr>
            <w:tcW w:w="221" w:type="pct"/>
            <w:tcBorders>
              <w:top w:val="nil"/>
              <w:left w:val="nil"/>
              <w:bottom w:val="nil"/>
              <w:right w:val="nil"/>
            </w:tcBorders>
            <w:shd w:val="clear" w:color="auto" w:fill="auto"/>
            <w:vAlign w:val="bottom"/>
            <w:hideMark/>
          </w:tcPr>
          <w:p w14:paraId="39C3D111"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(2,5 ) = 0.6238</w:t>
            </w:r>
          </w:p>
        </w:tc>
        <w:tc>
          <w:tcPr>
            <w:tcW w:w="221" w:type="pct"/>
            <w:tcBorders>
              <w:top w:val="nil"/>
              <w:left w:val="nil"/>
              <w:bottom w:val="nil"/>
              <w:right w:val="nil"/>
            </w:tcBorders>
            <w:shd w:val="clear" w:color="auto" w:fill="auto"/>
            <w:vAlign w:val="center"/>
            <w:hideMark/>
          </w:tcPr>
          <w:p w14:paraId="28384D3F"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0.6158</w:t>
            </w:r>
          </w:p>
        </w:tc>
      </w:tr>
      <w:tr w:rsidR="007204FC" w:rsidRPr="001B16CF" w14:paraId="28505914" w14:textId="77777777" w:rsidTr="007204FC">
        <w:trPr>
          <w:trHeight w:val="510"/>
        </w:trPr>
        <w:tc>
          <w:tcPr>
            <w:tcW w:w="131" w:type="pct"/>
            <w:vMerge/>
            <w:tcBorders>
              <w:top w:val="nil"/>
              <w:left w:val="nil"/>
              <w:bottom w:val="nil"/>
              <w:right w:val="single" w:sz="12" w:space="0" w:color="auto"/>
            </w:tcBorders>
            <w:shd w:val="clear" w:color="auto" w:fill="auto"/>
            <w:vAlign w:val="center"/>
            <w:hideMark/>
          </w:tcPr>
          <w:p w14:paraId="5825D56F" w14:textId="77777777" w:rsidR="004615F5" w:rsidRPr="00574827" w:rsidRDefault="004615F5" w:rsidP="00567788">
            <w:pPr>
              <w:widowControl/>
              <w:rPr>
                <w:rFonts w:ascii="Gill Sans MT" w:hAnsi="Gill Sans MT" w:cs="新細明體"/>
                <w:b/>
                <w:bCs/>
                <w:color w:val="000000"/>
                <w:kern w:val="0"/>
                <w:sz w:val="16"/>
                <w:szCs w:val="16"/>
              </w:rPr>
            </w:pPr>
          </w:p>
        </w:tc>
        <w:tc>
          <w:tcPr>
            <w:tcW w:w="226" w:type="pct"/>
            <w:tcBorders>
              <w:top w:val="nil"/>
              <w:left w:val="nil"/>
              <w:bottom w:val="nil"/>
              <w:right w:val="nil"/>
            </w:tcBorders>
            <w:shd w:val="clear" w:color="auto" w:fill="auto"/>
            <w:vAlign w:val="center"/>
            <w:hideMark/>
          </w:tcPr>
          <w:p w14:paraId="3E79DB11" w14:textId="77777777" w:rsidR="004615F5" w:rsidRPr="00574827" w:rsidRDefault="004615F5" w:rsidP="00567788">
            <w:pPr>
              <w:widowControl/>
              <w:jc w:val="center"/>
              <w:rPr>
                <w:rFonts w:ascii="Gill Sans MT" w:hAnsi="Gill Sans MT" w:cs="新細明體"/>
                <w:color w:val="000000"/>
                <w:kern w:val="0"/>
                <w:sz w:val="16"/>
                <w:szCs w:val="16"/>
              </w:rPr>
            </w:pPr>
            <w:r w:rsidRPr="00574827">
              <w:rPr>
                <w:rFonts w:ascii="Gill Sans MT" w:hAnsi="Gill Sans MT" w:cs="新細明體"/>
                <w:color w:val="000000"/>
                <w:kern w:val="0"/>
                <w:sz w:val="16"/>
                <w:szCs w:val="16"/>
              </w:rPr>
              <w:t>Stria.</w:t>
            </w:r>
          </w:p>
        </w:tc>
        <w:tc>
          <w:tcPr>
            <w:tcW w:w="223" w:type="pct"/>
            <w:tcBorders>
              <w:top w:val="nil"/>
              <w:left w:val="nil"/>
              <w:bottom w:val="nil"/>
              <w:right w:val="nil"/>
            </w:tcBorders>
            <w:shd w:val="clear" w:color="auto" w:fill="auto"/>
            <w:vAlign w:val="center"/>
            <w:hideMark/>
          </w:tcPr>
          <w:p w14:paraId="63D5E98D"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0.22±0.01</w:t>
            </w:r>
          </w:p>
        </w:tc>
        <w:tc>
          <w:tcPr>
            <w:tcW w:w="223" w:type="pct"/>
            <w:tcBorders>
              <w:top w:val="nil"/>
              <w:left w:val="nil"/>
              <w:bottom w:val="nil"/>
              <w:right w:val="nil"/>
            </w:tcBorders>
            <w:shd w:val="clear" w:color="auto" w:fill="auto"/>
            <w:vAlign w:val="center"/>
            <w:hideMark/>
          </w:tcPr>
          <w:p w14:paraId="206D9FEA"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0.22±0.03</w:t>
            </w:r>
          </w:p>
        </w:tc>
        <w:tc>
          <w:tcPr>
            <w:tcW w:w="267" w:type="pct"/>
            <w:tcBorders>
              <w:top w:val="nil"/>
              <w:left w:val="nil"/>
              <w:bottom w:val="nil"/>
              <w:right w:val="nil"/>
            </w:tcBorders>
            <w:shd w:val="clear" w:color="auto" w:fill="auto"/>
            <w:vAlign w:val="center"/>
            <w:hideMark/>
          </w:tcPr>
          <w:p w14:paraId="289C97BF"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0.24±0.03</w:t>
            </w:r>
          </w:p>
        </w:tc>
        <w:tc>
          <w:tcPr>
            <w:tcW w:w="222" w:type="pct"/>
            <w:tcBorders>
              <w:top w:val="nil"/>
              <w:left w:val="nil"/>
              <w:bottom w:val="nil"/>
              <w:right w:val="nil"/>
            </w:tcBorders>
            <w:shd w:val="clear" w:color="auto" w:fill="auto"/>
            <w:vAlign w:val="bottom"/>
            <w:hideMark/>
          </w:tcPr>
          <w:p w14:paraId="1A7635A8"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(2,2) = 1.039</w:t>
            </w:r>
          </w:p>
        </w:tc>
        <w:tc>
          <w:tcPr>
            <w:tcW w:w="179" w:type="pct"/>
            <w:tcBorders>
              <w:top w:val="nil"/>
              <w:left w:val="nil"/>
              <w:bottom w:val="nil"/>
              <w:right w:val="nil"/>
            </w:tcBorders>
            <w:shd w:val="clear" w:color="auto" w:fill="auto"/>
            <w:vAlign w:val="center"/>
            <w:hideMark/>
          </w:tcPr>
          <w:p w14:paraId="43F53B82"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0.4904</w:t>
            </w:r>
          </w:p>
        </w:tc>
        <w:tc>
          <w:tcPr>
            <w:tcW w:w="45" w:type="pct"/>
            <w:tcBorders>
              <w:top w:val="nil"/>
              <w:left w:val="nil"/>
              <w:bottom w:val="nil"/>
              <w:right w:val="nil"/>
            </w:tcBorders>
            <w:shd w:val="clear" w:color="auto" w:fill="auto"/>
            <w:vAlign w:val="center"/>
            <w:hideMark/>
          </w:tcPr>
          <w:p w14:paraId="31F8BD06" w14:textId="77777777" w:rsidR="004615F5" w:rsidRPr="00574827" w:rsidRDefault="004615F5" w:rsidP="00567788">
            <w:pPr>
              <w:widowControl/>
              <w:rPr>
                <w:rFonts w:ascii="Gill Sans MT" w:hAnsi="Gill Sans MT" w:cs="新細明體"/>
                <w:kern w:val="0"/>
                <w:sz w:val="16"/>
                <w:szCs w:val="16"/>
              </w:rPr>
            </w:pPr>
          </w:p>
        </w:tc>
        <w:tc>
          <w:tcPr>
            <w:tcW w:w="222" w:type="pct"/>
            <w:tcBorders>
              <w:top w:val="nil"/>
              <w:left w:val="nil"/>
              <w:bottom w:val="nil"/>
              <w:right w:val="nil"/>
            </w:tcBorders>
            <w:shd w:val="clear" w:color="auto" w:fill="auto"/>
            <w:vAlign w:val="center"/>
            <w:hideMark/>
          </w:tcPr>
          <w:p w14:paraId="2E785E01"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0.83±0.00</w:t>
            </w:r>
          </w:p>
        </w:tc>
        <w:tc>
          <w:tcPr>
            <w:tcW w:w="223" w:type="pct"/>
            <w:tcBorders>
              <w:top w:val="nil"/>
              <w:left w:val="nil"/>
              <w:bottom w:val="nil"/>
              <w:right w:val="nil"/>
            </w:tcBorders>
            <w:shd w:val="clear" w:color="auto" w:fill="auto"/>
            <w:vAlign w:val="center"/>
            <w:hideMark/>
          </w:tcPr>
          <w:p w14:paraId="5ABB297F"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0.77±0.09</w:t>
            </w:r>
          </w:p>
        </w:tc>
        <w:tc>
          <w:tcPr>
            <w:tcW w:w="223" w:type="pct"/>
            <w:tcBorders>
              <w:top w:val="nil"/>
              <w:left w:val="nil"/>
              <w:bottom w:val="nil"/>
              <w:right w:val="nil"/>
            </w:tcBorders>
            <w:shd w:val="clear" w:color="auto" w:fill="auto"/>
            <w:vAlign w:val="center"/>
            <w:hideMark/>
          </w:tcPr>
          <w:p w14:paraId="5933E4DF"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0.76±0.02</w:t>
            </w:r>
          </w:p>
        </w:tc>
        <w:tc>
          <w:tcPr>
            <w:tcW w:w="267" w:type="pct"/>
            <w:tcBorders>
              <w:top w:val="nil"/>
              <w:left w:val="nil"/>
              <w:bottom w:val="nil"/>
              <w:right w:val="nil"/>
            </w:tcBorders>
            <w:shd w:val="clear" w:color="auto" w:fill="auto"/>
            <w:vAlign w:val="bottom"/>
            <w:hideMark/>
          </w:tcPr>
          <w:p w14:paraId="36E022E4"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(2,5) = 6.971</w:t>
            </w:r>
          </w:p>
        </w:tc>
        <w:tc>
          <w:tcPr>
            <w:tcW w:w="222" w:type="pct"/>
            <w:tcBorders>
              <w:top w:val="nil"/>
              <w:left w:val="nil"/>
              <w:bottom w:val="nil"/>
              <w:right w:val="nil"/>
            </w:tcBorders>
            <w:shd w:val="clear" w:color="auto" w:fill="auto"/>
            <w:vAlign w:val="bottom"/>
            <w:hideMark/>
          </w:tcPr>
          <w:p w14:paraId="4FA76389"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0.1255</w:t>
            </w:r>
          </w:p>
        </w:tc>
        <w:tc>
          <w:tcPr>
            <w:tcW w:w="45" w:type="pct"/>
            <w:tcBorders>
              <w:top w:val="nil"/>
              <w:left w:val="nil"/>
              <w:bottom w:val="nil"/>
              <w:right w:val="nil"/>
            </w:tcBorders>
            <w:shd w:val="clear" w:color="auto" w:fill="auto"/>
            <w:vAlign w:val="center"/>
            <w:hideMark/>
          </w:tcPr>
          <w:p w14:paraId="63A26F63" w14:textId="77777777" w:rsidR="004615F5" w:rsidRPr="00574827" w:rsidRDefault="004615F5" w:rsidP="00567788">
            <w:pPr>
              <w:widowControl/>
              <w:rPr>
                <w:rFonts w:ascii="Gill Sans MT" w:hAnsi="Gill Sans MT" w:cs="新細明體"/>
                <w:kern w:val="0"/>
                <w:sz w:val="16"/>
                <w:szCs w:val="16"/>
              </w:rPr>
            </w:pPr>
          </w:p>
        </w:tc>
        <w:tc>
          <w:tcPr>
            <w:tcW w:w="223" w:type="pct"/>
            <w:tcBorders>
              <w:top w:val="nil"/>
              <w:left w:val="nil"/>
              <w:bottom w:val="nil"/>
              <w:right w:val="nil"/>
            </w:tcBorders>
            <w:shd w:val="clear" w:color="auto" w:fill="auto"/>
            <w:vAlign w:val="center"/>
            <w:hideMark/>
          </w:tcPr>
          <w:p w14:paraId="69980307"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0.61±0.02</w:t>
            </w:r>
          </w:p>
        </w:tc>
        <w:tc>
          <w:tcPr>
            <w:tcW w:w="222" w:type="pct"/>
            <w:tcBorders>
              <w:top w:val="nil"/>
              <w:left w:val="nil"/>
              <w:bottom w:val="nil"/>
              <w:right w:val="nil"/>
            </w:tcBorders>
            <w:shd w:val="clear" w:color="auto" w:fill="auto"/>
            <w:vAlign w:val="center"/>
            <w:hideMark/>
          </w:tcPr>
          <w:p w14:paraId="07B90A20"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0.57±0.05</w:t>
            </w:r>
          </w:p>
        </w:tc>
        <w:tc>
          <w:tcPr>
            <w:tcW w:w="223" w:type="pct"/>
            <w:tcBorders>
              <w:top w:val="nil"/>
              <w:left w:val="nil"/>
              <w:bottom w:val="nil"/>
              <w:right w:val="nil"/>
            </w:tcBorders>
            <w:shd w:val="clear" w:color="auto" w:fill="auto"/>
            <w:vAlign w:val="center"/>
            <w:hideMark/>
          </w:tcPr>
          <w:p w14:paraId="60C61449"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0.55±0.01</w:t>
            </w:r>
          </w:p>
        </w:tc>
        <w:tc>
          <w:tcPr>
            <w:tcW w:w="222" w:type="pct"/>
            <w:tcBorders>
              <w:top w:val="nil"/>
              <w:left w:val="nil"/>
              <w:bottom w:val="nil"/>
              <w:right w:val="nil"/>
            </w:tcBorders>
            <w:shd w:val="clear" w:color="auto" w:fill="auto"/>
            <w:vAlign w:val="bottom"/>
            <w:hideMark/>
          </w:tcPr>
          <w:p w14:paraId="2A052A3C"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(2,5) = 2.353</w:t>
            </w:r>
          </w:p>
        </w:tc>
        <w:tc>
          <w:tcPr>
            <w:tcW w:w="220" w:type="pct"/>
            <w:tcBorders>
              <w:top w:val="nil"/>
              <w:left w:val="nil"/>
              <w:bottom w:val="nil"/>
              <w:right w:val="nil"/>
            </w:tcBorders>
            <w:shd w:val="clear" w:color="auto" w:fill="auto"/>
            <w:vAlign w:val="center"/>
            <w:hideMark/>
          </w:tcPr>
          <w:p w14:paraId="233200FD"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0.2983</w:t>
            </w:r>
          </w:p>
        </w:tc>
        <w:tc>
          <w:tcPr>
            <w:tcW w:w="24" w:type="pct"/>
            <w:tcBorders>
              <w:top w:val="nil"/>
              <w:left w:val="nil"/>
              <w:bottom w:val="nil"/>
              <w:right w:val="nil"/>
            </w:tcBorders>
            <w:shd w:val="clear" w:color="auto" w:fill="auto"/>
            <w:vAlign w:val="center"/>
            <w:hideMark/>
          </w:tcPr>
          <w:p w14:paraId="505C9E6F" w14:textId="77777777" w:rsidR="004615F5" w:rsidRPr="00574827" w:rsidRDefault="004615F5" w:rsidP="00567788">
            <w:pPr>
              <w:widowControl/>
              <w:rPr>
                <w:rFonts w:ascii="Gill Sans MT" w:hAnsi="Gill Sans MT" w:cs="新細明體"/>
                <w:kern w:val="0"/>
                <w:sz w:val="16"/>
                <w:szCs w:val="16"/>
              </w:rPr>
            </w:pPr>
          </w:p>
        </w:tc>
        <w:tc>
          <w:tcPr>
            <w:tcW w:w="260" w:type="pct"/>
            <w:tcBorders>
              <w:top w:val="nil"/>
              <w:left w:val="nil"/>
              <w:bottom w:val="nil"/>
              <w:right w:val="nil"/>
            </w:tcBorders>
            <w:shd w:val="clear" w:color="auto" w:fill="auto"/>
            <w:vAlign w:val="center"/>
            <w:hideMark/>
          </w:tcPr>
          <w:p w14:paraId="0C36EED4"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0.68±0.02</w:t>
            </w:r>
          </w:p>
        </w:tc>
        <w:tc>
          <w:tcPr>
            <w:tcW w:w="223" w:type="pct"/>
            <w:tcBorders>
              <w:top w:val="nil"/>
              <w:left w:val="nil"/>
              <w:bottom w:val="nil"/>
              <w:right w:val="nil"/>
            </w:tcBorders>
            <w:shd w:val="clear" w:color="auto" w:fill="auto"/>
            <w:vAlign w:val="center"/>
            <w:hideMark/>
          </w:tcPr>
          <w:p w14:paraId="32750113"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0.64±0.06</w:t>
            </w:r>
          </w:p>
        </w:tc>
        <w:tc>
          <w:tcPr>
            <w:tcW w:w="223" w:type="pct"/>
            <w:tcBorders>
              <w:top w:val="nil"/>
              <w:left w:val="nil"/>
              <w:bottom w:val="nil"/>
              <w:right w:val="nil"/>
            </w:tcBorders>
            <w:shd w:val="clear" w:color="auto" w:fill="auto"/>
            <w:vAlign w:val="center"/>
            <w:hideMark/>
          </w:tcPr>
          <w:p w14:paraId="4DB7095F"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0.62±0.00</w:t>
            </w:r>
          </w:p>
        </w:tc>
        <w:tc>
          <w:tcPr>
            <w:tcW w:w="221" w:type="pct"/>
            <w:tcBorders>
              <w:top w:val="nil"/>
              <w:left w:val="nil"/>
              <w:bottom w:val="nil"/>
              <w:right w:val="nil"/>
            </w:tcBorders>
            <w:shd w:val="clear" w:color="auto" w:fill="auto"/>
            <w:vAlign w:val="bottom"/>
            <w:hideMark/>
          </w:tcPr>
          <w:p w14:paraId="01EF68B1"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(2,5) = 13.70</w:t>
            </w:r>
          </w:p>
        </w:tc>
        <w:tc>
          <w:tcPr>
            <w:tcW w:w="221" w:type="pct"/>
            <w:tcBorders>
              <w:top w:val="nil"/>
              <w:left w:val="nil"/>
              <w:bottom w:val="nil"/>
              <w:right w:val="nil"/>
            </w:tcBorders>
            <w:shd w:val="clear" w:color="auto" w:fill="auto"/>
            <w:vAlign w:val="center"/>
            <w:hideMark/>
          </w:tcPr>
          <w:p w14:paraId="58900659"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0.068</w:t>
            </w:r>
          </w:p>
        </w:tc>
      </w:tr>
      <w:tr w:rsidR="007204FC" w:rsidRPr="001B16CF" w14:paraId="2394E2D9" w14:textId="77777777" w:rsidTr="007204FC">
        <w:trPr>
          <w:trHeight w:val="390"/>
        </w:trPr>
        <w:tc>
          <w:tcPr>
            <w:tcW w:w="131" w:type="pct"/>
            <w:tcBorders>
              <w:top w:val="nil"/>
              <w:left w:val="nil"/>
              <w:bottom w:val="nil"/>
              <w:right w:val="nil"/>
            </w:tcBorders>
            <w:shd w:val="clear" w:color="auto" w:fill="auto"/>
            <w:textDirection w:val="btLr"/>
            <w:vAlign w:val="center"/>
            <w:hideMark/>
          </w:tcPr>
          <w:p w14:paraId="2D762F74" w14:textId="77777777" w:rsidR="004615F5" w:rsidRPr="00574827" w:rsidRDefault="004615F5" w:rsidP="00567788">
            <w:pPr>
              <w:widowControl/>
              <w:rPr>
                <w:rFonts w:ascii="Gill Sans MT" w:hAnsi="Gill Sans MT" w:cs="新細明體"/>
                <w:kern w:val="0"/>
                <w:sz w:val="16"/>
                <w:szCs w:val="16"/>
              </w:rPr>
            </w:pPr>
          </w:p>
        </w:tc>
        <w:tc>
          <w:tcPr>
            <w:tcW w:w="226" w:type="pct"/>
            <w:tcBorders>
              <w:top w:val="nil"/>
              <w:left w:val="nil"/>
              <w:bottom w:val="nil"/>
              <w:right w:val="nil"/>
            </w:tcBorders>
            <w:shd w:val="clear" w:color="auto" w:fill="auto"/>
            <w:vAlign w:val="center"/>
            <w:hideMark/>
          </w:tcPr>
          <w:p w14:paraId="2A075127" w14:textId="77777777" w:rsidR="004615F5" w:rsidRPr="00574827" w:rsidRDefault="004615F5" w:rsidP="00567788">
            <w:pPr>
              <w:widowControl/>
              <w:jc w:val="center"/>
              <w:rPr>
                <w:rFonts w:ascii="Times New Roman" w:eastAsia="Times New Roman" w:hAnsi="Times New Roman"/>
                <w:kern w:val="0"/>
                <w:sz w:val="16"/>
                <w:szCs w:val="16"/>
              </w:rPr>
            </w:pPr>
          </w:p>
        </w:tc>
        <w:tc>
          <w:tcPr>
            <w:tcW w:w="223" w:type="pct"/>
            <w:tcBorders>
              <w:top w:val="nil"/>
              <w:left w:val="nil"/>
              <w:bottom w:val="nil"/>
              <w:right w:val="nil"/>
            </w:tcBorders>
            <w:shd w:val="clear" w:color="auto" w:fill="auto"/>
            <w:vAlign w:val="center"/>
            <w:hideMark/>
          </w:tcPr>
          <w:p w14:paraId="75C1211A" w14:textId="77777777" w:rsidR="004615F5" w:rsidRPr="00574827" w:rsidRDefault="004615F5" w:rsidP="00567788">
            <w:pPr>
              <w:widowControl/>
              <w:jc w:val="center"/>
              <w:rPr>
                <w:rFonts w:ascii="Times New Roman" w:eastAsia="Times New Roman" w:hAnsi="Times New Roman"/>
                <w:kern w:val="0"/>
                <w:sz w:val="16"/>
                <w:szCs w:val="16"/>
              </w:rPr>
            </w:pPr>
          </w:p>
        </w:tc>
        <w:tc>
          <w:tcPr>
            <w:tcW w:w="223" w:type="pct"/>
            <w:tcBorders>
              <w:top w:val="nil"/>
              <w:left w:val="nil"/>
              <w:bottom w:val="nil"/>
              <w:right w:val="nil"/>
            </w:tcBorders>
            <w:shd w:val="clear" w:color="auto" w:fill="auto"/>
            <w:vAlign w:val="center"/>
            <w:hideMark/>
          </w:tcPr>
          <w:p w14:paraId="0D1FDDC8" w14:textId="77777777" w:rsidR="004615F5" w:rsidRPr="00574827" w:rsidRDefault="004615F5" w:rsidP="00567788">
            <w:pPr>
              <w:widowControl/>
              <w:rPr>
                <w:rFonts w:ascii="Times New Roman" w:eastAsia="Times New Roman" w:hAnsi="Times New Roman"/>
                <w:kern w:val="0"/>
                <w:sz w:val="16"/>
                <w:szCs w:val="16"/>
              </w:rPr>
            </w:pPr>
          </w:p>
        </w:tc>
        <w:tc>
          <w:tcPr>
            <w:tcW w:w="267" w:type="pct"/>
            <w:tcBorders>
              <w:top w:val="nil"/>
              <w:left w:val="nil"/>
              <w:bottom w:val="nil"/>
              <w:right w:val="nil"/>
            </w:tcBorders>
            <w:shd w:val="clear" w:color="auto" w:fill="auto"/>
            <w:vAlign w:val="center"/>
            <w:hideMark/>
          </w:tcPr>
          <w:p w14:paraId="1A8BF489" w14:textId="77777777" w:rsidR="004615F5" w:rsidRPr="00574827" w:rsidRDefault="004615F5" w:rsidP="00567788">
            <w:pPr>
              <w:widowControl/>
              <w:rPr>
                <w:rFonts w:ascii="Times New Roman" w:eastAsia="Times New Roman" w:hAnsi="Times New Roman"/>
                <w:kern w:val="0"/>
                <w:sz w:val="16"/>
                <w:szCs w:val="16"/>
              </w:rPr>
            </w:pPr>
          </w:p>
        </w:tc>
        <w:tc>
          <w:tcPr>
            <w:tcW w:w="222" w:type="pct"/>
            <w:tcBorders>
              <w:top w:val="nil"/>
              <w:left w:val="nil"/>
              <w:bottom w:val="nil"/>
              <w:right w:val="nil"/>
            </w:tcBorders>
            <w:shd w:val="clear" w:color="auto" w:fill="auto"/>
            <w:vAlign w:val="center"/>
            <w:hideMark/>
          </w:tcPr>
          <w:p w14:paraId="0630EC10" w14:textId="77777777" w:rsidR="004615F5" w:rsidRPr="00574827" w:rsidRDefault="004615F5" w:rsidP="00567788">
            <w:pPr>
              <w:widowControl/>
              <w:rPr>
                <w:rFonts w:ascii="Times New Roman" w:eastAsia="Times New Roman" w:hAnsi="Times New Roman"/>
                <w:kern w:val="0"/>
                <w:sz w:val="16"/>
                <w:szCs w:val="16"/>
              </w:rPr>
            </w:pPr>
          </w:p>
        </w:tc>
        <w:tc>
          <w:tcPr>
            <w:tcW w:w="179" w:type="pct"/>
            <w:tcBorders>
              <w:top w:val="nil"/>
              <w:left w:val="nil"/>
              <w:bottom w:val="nil"/>
              <w:right w:val="nil"/>
            </w:tcBorders>
            <w:shd w:val="clear" w:color="auto" w:fill="auto"/>
            <w:vAlign w:val="center"/>
            <w:hideMark/>
          </w:tcPr>
          <w:p w14:paraId="1DDCCF72" w14:textId="77777777" w:rsidR="004615F5" w:rsidRPr="00574827" w:rsidRDefault="004615F5" w:rsidP="00567788">
            <w:pPr>
              <w:widowControl/>
              <w:rPr>
                <w:rFonts w:ascii="Times New Roman" w:eastAsia="Times New Roman" w:hAnsi="Times New Roman"/>
                <w:kern w:val="0"/>
                <w:sz w:val="16"/>
                <w:szCs w:val="16"/>
              </w:rPr>
            </w:pPr>
          </w:p>
        </w:tc>
        <w:tc>
          <w:tcPr>
            <w:tcW w:w="45" w:type="pct"/>
            <w:tcBorders>
              <w:top w:val="nil"/>
              <w:left w:val="nil"/>
              <w:bottom w:val="nil"/>
              <w:right w:val="nil"/>
            </w:tcBorders>
            <w:shd w:val="clear" w:color="auto" w:fill="auto"/>
            <w:vAlign w:val="center"/>
            <w:hideMark/>
          </w:tcPr>
          <w:p w14:paraId="3B0F13A5" w14:textId="77777777" w:rsidR="004615F5" w:rsidRPr="00574827" w:rsidRDefault="004615F5" w:rsidP="00567788">
            <w:pPr>
              <w:widowControl/>
              <w:rPr>
                <w:rFonts w:ascii="Times New Roman" w:eastAsia="Times New Roman" w:hAnsi="Times New Roman"/>
                <w:kern w:val="0"/>
                <w:sz w:val="16"/>
                <w:szCs w:val="16"/>
              </w:rPr>
            </w:pPr>
          </w:p>
        </w:tc>
        <w:tc>
          <w:tcPr>
            <w:tcW w:w="222" w:type="pct"/>
            <w:tcBorders>
              <w:top w:val="nil"/>
              <w:left w:val="nil"/>
              <w:bottom w:val="nil"/>
              <w:right w:val="nil"/>
            </w:tcBorders>
            <w:shd w:val="clear" w:color="auto" w:fill="auto"/>
            <w:vAlign w:val="center"/>
            <w:hideMark/>
          </w:tcPr>
          <w:p w14:paraId="4C716281" w14:textId="77777777" w:rsidR="004615F5" w:rsidRPr="00574827" w:rsidRDefault="004615F5" w:rsidP="00567788">
            <w:pPr>
              <w:widowControl/>
              <w:rPr>
                <w:rFonts w:ascii="Times New Roman" w:eastAsia="Times New Roman" w:hAnsi="Times New Roman"/>
                <w:kern w:val="0"/>
                <w:sz w:val="16"/>
                <w:szCs w:val="16"/>
              </w:rPr>
            </w:pPr>
          </w:p>
        </w:tc>
        <w:tc>
          <w:tcPr>
            <w:tcW w:w="223" w:type="pct"/>
            <w:tcBorders>
              <w:top w:val="nil"/>
              <w:left w:val="nil"/>
              <w:bottom w:val="nil"/>
              <w:right w:val="nil"/>
            </w:tcBorders>
            <w:shd w:val="clear" w:color="auto" w:fill="auto"/>
            <w:vAlign w:val="center"/>
            <w:hideMark/>
          </w:tcPr>
          <w:p w14:paraId="34DCC63B" w14:textId="77777777" w:rsidR="004615F5" w:rsidRPr="00574827" w:rsidRDefault="004615F5" w:rsidP="00567788">
            <w:pPr>
              <w:widowControl/>
              <w:rPr>
                <w:rFonts w:ascii="Times New Roman" w:eastAsia="Times New Roman" w:hAnsi="Times New Roman"/>
                <w:kern w:val="0"/>
                <w:sz w:val="16"/>
                <w:szCs w:val="16"/>
              </w:rPr>
            </w:pPr>
          </w:p>
        </w:tc>
        <w:tc>
          <w:tcPr>
            <w:tcW w:w="223" w:type="pct"/>
            <w:tcBorders>
              <w:top w:val="nil"/>
              <w:left w:val="nil"/>
              <w:bottom w:val="nil"/>
              <w:right w:val="nil"/>
            </w:tcBorders>
            <w:shd w:val="clear" w:color="auto" w:fill="auto"/>
            <w:vAlign w:val="center"/>
            <w:hideMark/>
          </w:tcPr>
          <w:p w14:paraId="14AD9755" w14:textId="77777777" w:rsidR="004615F5" w:rsidRPr="00574827" w:rsidRDefault="004615F5" w:rsidP="00567788">
            <w:pPr>
              <w:widowControl/>
              <w:rPr>
                <w:rFonts w:ascii="Times New Roman" w:eastAsia="Times New Roman" w:hAnsi="Times New Roman"/>
                <w:kern w:val="0"/>
                <w:sz w:val="16"/>
                <w:szCs w:val="16"/>
              </w:rPr>
            </w:pPr>
          </w:p>
        </w:tc>
        <w:tc>
          <w:tcPr>
            <w:tcW w:w="267" w:type="pct"/>
            <w:tcBorders>
              <w:top w:val="nil"/>
              <w:left w:val="nil"/>
              <w:bottom w:val="nil"/>
              <w:right w:val="nil"/>
            </w:tcBorders>
            <w:shd w:val="clear" w:color="auto" w:fill="auto"/>
            <w:vAlign w:val="center"/>
            <w:hideMark/>
          </w:tcPr>
          <w:p w14:paraId="62935FCF" w14:textId="77777777" w:rsidR="004615F5" w:rsidRPr="00574827" w:rsidRDefault="004615F5" w:rsidP="00567788">
            <w:pPr>
              <w:widowControl/>
              <w:rPr>
                <w:rFonts w:ascii="Times New Roman" w:eastAsia="Times New Roman" w:hAnsi="Times New Roman"/>
                <w:kern w:val="0"/>
                <w:sz w:val="16"/>
                <w:szCs w:val="16"/>
              </w:rPr>
            </w:pPr>
          </w:p>
        </w:tc>
        <w:tc>
          <w:tcPr>
            <w:tcW w:w="222" w:type="pct"/>
            <w:tcBorders>
              <w:top w:val="nil"/>
              <w:left w:val="nil"/>
              <w:bottom w:val="nil"/>
              <w:right w:val="nil"/>
            </w:tcBorders>
            <w:shd w:val="clear" w:color="auto" w:fill="auto"/>
            <w:vAlign w:val="center"/>
            <w:hideMark/>
          </w:tcPr>
          <w:p w14:paraId="4ACF706D" w14:textId="77777777" w:rsidR="004615F5" w:rsidRPr="00574827" w:rsidRDefault="004615F5" w:rsidP="00567788">
            <w:pPr>
              <w:widowControl/>
              <w:rPr>
                <w:rFonts w:ascii="Times New Roman" w:eastAsia="Times New Roman" w:hAnsi="Times New Roman"/>
                <w:kern w:val="0"/>
                <w:sz w:val="16"/>
                <w:szCs w:val="16"/>
              </w:rPr>
            </w:pPr>
          </w:p>
        </w:tc>
        <w:tc>
          <w:tcPr>
            <w:tcW w:w="45" w:type="pct"/>
            <w:tcBorders>
              <w:top w:val="nil"/>
              <w:left w:val="nil"/>
              <w:bottom w:val="nil"/>
              <w:right w:val="nil"/>
            </w:tcBorders>
            <w:shd w:val="clear" w:color="auto" w:fill="auto"/>
            <w:vAlign w:val="center"/>
            <w:hideMark/>
          </w:tcPr>
          <w:p w14:paraId="1318D27A" w14:textId="77777777" w:rsidR="004615F5" w:rsidRPr="00574827" w:rsidRDefault="004615F5" w:rsidP="00567788">
            <w:pPr>
              <w:widowControl/>
              <w:rPr>
                <w:rFonts w:ascii="Times New Roman" w:eastAsia="Times New Roman" w:hAnsi="Times New Roman"/>
                <w:kern w:val="0"/>
                <w:sz w:val="16"/>
                <w:szCs w:val="16"/>
              </w:rPr>
            </w:pPr>
          </w:p>
        </w:tc>
        <w:tc>
          <w:tcPr>
            <w:tcW w:w="223" w:type="pct"/>
            <w:tcBorders>
              <w:top w:val="nil"/>
              <w:left w:val="nil"/>
              <w:bottom w:val="nil"/>
              <w:right w:val="nil"/>
            </w:tcBorders>
            <w:shd w:val="clear" w:color="auto" w:fill="auto"/>
            <w:vAlign w:val="center"/>
            <w:hideMark/>
          </w:tcPr>
          <w:p w14:paraId="3A4F53BC" w14:textId="77777777" w:rsidR="004615F5" w:rsidRPr="00574827" w:rsidRDefault="004615F5" w:rsidP="00567788">
            <w:pPr>
              <w:widowControl/>
              <w:rPr>
                <w:rFonts w:ascii="Times New Roman" w:eastAsia="Times New Roman" w:hAnsi="Times New Roman"/>
                <w:kern w:val="0"/>
                <w:sz w:val="16"/>
                <w:szCs w:val="16"/>
              </w:rPr>
            </w:pPr>
          </w:p>
        </w:tc>
        <w:tc>
          <w:tcPr>
            <w:tcW w:w="222" w:type="pct"/>
            <w:tcBorders>
              <w:top w:val="nil"/>
              <w:left w:val="nil"/>
              <w:bottom w:val="nil"/>
              <w:right w:val="nil"/>
            </w:tcBorders>
            <w:shd w:val="clear" w:color="auto" w:fill="auto"/>
            <w:vAlign w:val="center"/>
            <w:hideMark/>
          </w:tcPr>
          <w:p w14:paraId="104C1CBB" w14:textId="77777777" w:rsidR="004615F5" w:rsidRPr="00574827" w:rsidRDefault="004615F5" w:rsidP="00567788">
            <w:pPr>
              <w:widowControl/>
              <w:rPr>
                <w:rFonts w:ascii="Times New Roman" w:eastAsia="Times New Roman" w:hAnsi="Times New Roman"/>
                <w:kern w:val="0"/>
                <w:sz w:val="16"/>
                <w:szCs w:val="16"/>
              </w:rPr>
            </w:pPr>
          </w:p>
        </w:tc>
        <w:tc>
          <w:tcPr>
            <w:tcW w:w="223" w:type="pct"/>
            <w:tcBorders>
              <w:top w:val="nil"/>
              <w:left w:val="nil"/>
              <w:bottom w:val="nil"/>
              <w:right w:val="nil"/>
            </w:tcBorders>
            <w:shd w:val="clear" w:color="auto" w:fill="auto"/>
            <w:vAlign w:val="center"/>
            <w:hideMark/>
          </w:tcPr>
          <w:p w14:paraId="52F6E5B5" w14:textId="77777777" w:rsidR="004615F5" w:rsidRPr="00574827" w:rsidRDefault="004615F5" w:rsidP="00567788">
            <w:pPr>
              <w:widowControl/>
              <w:rPr>
                <w:rFonts w:ascii="Times New Roman" w:eastAsia="Times New Roman" w:hAnsi="Times New Roman"/>
                <w:kern w:val="0"/>
                <w:sz w:val="16"/>
                <w:szCs w:val="16"/>
              </w:rPr>
            </w:pPr>
          </w:p>
        </w:tc>
        <w:tc>
          <w:tcPr>
            <w:tcW w:w="222" w:type="pct"/>
            <w:tcBorders>
              <w:top w:val="nil"/>
              <w:left w:val="nil"/>
              <w:bottom w:val="nil"/>
              <w:right w:val="nil"/>
            </w:tcBorders>
            <w:shd w:val="clear" w:color="auto" w:fill="auto"/>
            <w:vAlign w:val="center"/>
            <w:hideMark/>
          </w:tcPr>
          <w:p w14:paraId="64D73E4C" w14:textId="77777777" w:rsidR="004615F5" w:rsidRPr="00574827" w:rsidRDefault="004615F5" w:rsidP="00567788">
            <w:pPr>
              <w:widowControl/>
              <w:rPr>
                <w:rFonts w:ascii="Times New Roman" w:eastAsia="Times New Roman" w:hAnsi="Times New Roman"/>
                <w:kern w:val="0"/>
                <w:sz w:val="16"/>
                <w:szCs w:val="16"/>
              </w:rPr>
            </w:pPr>
          </w:p>
        </w:tc>
        <w:tc>
          <w:tcPr>
            <w:tcW w:w="220" w:type="pct"/>
            <w:tcBorders>
              <w:top w:val="nil"/>
              <w:left w:val="nil"/>
              <w:bottom w:val="nil"/>
              <w:right w:val="nil"/>
            </w:tcBorders>
            <w:shd w:val="clear" w:color="auto" w:fill="auto"/>
            <w:vAlign w:val="center"/>
            <w:hideMark/>
          </w:tcPr>
          <w:p w14:paraId="307DD8E1" w14:textId="77777777" w:rsidR="004615F5" w:rsidRPr="00574827" w:rsidRDefault="004615F5" w:rsidP="00567788">
            <w:pPr>
              <w:widowControl/>
              <w:rPr>
                <w:rFonts w:ascii="Times New Roman" w:eastAsia="Times New Roman" w:hAnsi="Times New Roman"/>
                <w:kern w:val="0"/>
                <w:sz w:val="16"/>
                <w:szCs w:val="16"/>
              </w:rPr>
            </w:pPr>
          </w:p>
        </w:tc>
        <w:tc>
          <w:tcPr>
            <w:tcW w:w="24" w:type="pct"/>
            <w:tcBorders>
              <w:top w:val="nil"/>
              <w:left w:val="nil"/>
              <w:bottom w:val="nil"/>
              <w:right w:val="nil"/>
            </w:tcBorders>
            <w:shd w:val="clear" w:color="auto" w:fill="auto"/>
            <w:vAlign w:val="center"/>
            <w:hideMark/>
          </w:tcPr>
          <w:p w14:paraId="66F5FF76" w14:textId="77777777" w:rsidR="004615F5" w:rsidRPr="00574827" w:rsidRDefault="004615F5" w:rsidP="00567788">
            <w:pPr>
              <w:widowControl/>
              <w:rPr>
                <w:rFonts w:ascii="Times New Roman" w:eastAsia="Times New Roman" w:hAnsi="Times New Roman"/>
                <w:kern w:val="0"/>
                <w:sz w:val="16"/>
                <w:szCs w:val="16"/>
              </w:rPr>
            </w:pPr>
          </w:p>
        </w:tc>
        <w:tc>
          <w:tcPr>
            <w:tcW w:w="260" w:type="pct"/>
            <w:tcBorders>
              <w:top w:val="nil"/>
              <w:left w:val="nil"/>
              <w:bottom w:val="nil"/>
              <w:right w:val="nil"/>
            </w:tcBorders>
            <w:shd w:val="clear" w:color="auto" w:fill="auto"/>
            <w:vAlign w:val="center"/>
            <w:hideMark/>
          </w:tcPr>
          <w:p w14:paraId="065635E6" w14:textId="77777777" w:rsidR="004615F5" w:rsidRPr="00574827" w:rsidRDefault="004615F5" w:rsidP="00567788">
            <w:pPr>
              <w:widowControl/>
              <w:rPr>
                <w:rFonts w:ascii="Times New Roman" w:eastAsia="Times New Roman" w:hAnsi="Times New Roman"/>
                <w:kern w:val="0"/>
                <w:sz w:val="16"/>
                <w:szCs w:val="16"/>
              </w:rPr>
            </w:pPr>
          </w:p>
        </w:tc>
        <w:tc>
          <w:tcPr>
            <w:tcW w:w="223" w:type="pct"/>
            <w:tcBorders>
              <w:top w:val="nil"/>
              <w:left w:val="nil"/>
              <w:bottom w:val="nil"/>
              <w:right w:val="nil"/>
            </w:tcBorders>
            <w:shd w:val="clear" w:color="auto" w:fill="auto"/>
            <w:vAlign w:val="center"/>
            <w:hideMark/>
          </w:tcPr>
          <w:p w14:paraId="345E7ED7" w14:textId="77777777" w:rsidR="004615F5" w:rsidRPr="00574827" w:rsidRDefault="004615F5" w:rsidP="00567788">
            <w:pPr>
              <w:widowControl/>
              <w:rPr>
                <w:rFonts w:ascii="Times New Roman" w:eastAsia="Times New Roman" w:hAnsi="Times New Roman"/>
                <w:kern w:val="0"/>
                <w:sz w:val="16"/>
                <w:szCs w:val="16"/>
              </w:rPr>
            </w:pPr>
          </w:p>
        </w:tc>
        <w:tc>
          <w:tcPr>
            <w:tcW w:w="223" w:type="pct"/>
            <w:tcBorders>
              <w:top w:val="nil"/>
              <w:left w:val="nil"/>
              <w:bottom w:val="nil"/>
              <w:right w:val="nil"/>
            </w:tcBorders>
            <w:shd w:val="clear" w:color="auto" w:fill="auto"/>
            <w:vAlign w:val="center"/>
            <w:hideMark/>
          </w:tcPr>
          <w:p w14:paraId="2834C01E" w14:textId="77777777" w:rsidR="004615F5" w:rsidRPr="00574827" w:rsidRDefault="004615F5" w:rsidP="00567788">
            <w:pPr>
              <w:widowControl/>
              <w:rPr>
                <w:rFonts w:ascii="Times New Roman" w:eastAsia="Times New Roman" w:hAnsi="Times New Roman"/>
                <w:kern w:val="0"/>
                <w:sz w:val="16"/>
                <w:szCs w:val="16"/>
              </w:rPr>
            </w:pPr>
          </w:p>
        </w:tc>
        <w:tc>
          <w:tcPr>
            <w:tcW w:w="221" w:type="pct"/>
            <w:tcBorders>
              <w:top w:val="nil"/>
              <w:left w:val="nil"/>
              <w:bottom w:val="nil"/>
              <w:right w:val="nil"/>
            </w:tcBorders>
            <w:shd w:val="clear" w:color="auto" w:fill="auto"/>
            <w:vAlign w:val="center"/>
            <w:hideMark/>
          </w:tcPr>
          <w:p w14:paraId="0ABB19B7" w14:textId="77777777" w:rsidR="004615F5" w:rsidRPr="00574827" w:rsidRDefault="004615F5" w:rsidP="00567788">
            <w:pPr>
              <w:widowControl/>
              <w:rPr>
                <w:rFonts w:ascii="Times New Roman" w:eastAsia="Times New Roman" w:hAnsi="Times New Roman"/>
                <w:kern w:val="0"/>
                <w:sz w:val="16"/>
                <w:szCs w:val="16"/>
              </w:rPr>
            </w:pPr>
          </w:p>
        </w:tc>
        <w:tc>
          <w:tcPr>
            <w:tcW w:w="221" w:type="pct"/>
            <w:tcBorders>
              <w:top w:val="nil"/>
              <w:left w:val="nil"/>
              <w:bottom w:val="nil"/>
              <w:right w:val="nil"/>
            </w:tcBorders>
            <w:shd w:val="clear" w:color="auto" w:fill="auto"/>
            <w:vAlign w:val="center"/>
            <w:hideMark/>
          </w:tcPr>
          <w:p w14:paraId="46D63AA7" w14:textId="77777777" w:rsidR="004615F5" w:rsidRPr="00574827" w:rsidRDefault="004615F5" w:rsidP="00567788">
            <w:pPr>
              <w:widowControl/>
              <w:rPr>
                <w:rFonts w:ascii="Times New Roman" w:eastAsia="Times New Roman" w:hAnsi="Times New Roman"/>
                <w:kern w:val="0"/>
                <w:sz w:val="16"/>
                <w:szCs w:val="16"/>
              </w:rPr>
            </w:pPr>
          </w:p>
        </w:tc>
      </w:tr>
      <w:tr w:rsidR="007204FC" w:rsidRPr="001B16CF" w14:paraId="60207D0A" w14:textId="77777777" w:rsidTr="007204FC">
        <w:trPr>
          <w:trHeight w:val="390"/>
        </w:trPr>
        <w:tc>
          <w:tcPr>
            <w:tcW w:w="131" w:type="pct"/>
            <w:vMerge w:val="restart"/>
            <w:tcBorders>
              <w:top w:val="nil"/>
              <w:left w:val="nil"/>
              <w:bottom w:val="nil"/>
              <w:right w:val="single" w:sz="12" w:space="0" w:color="auto"/>
            </w:tcBorders>
            <w:shd w:val="clear" w:color="auto" w:fill="auto"/>
            <w:textDirection w:val="btLr"/>
            <w:vAlign w:val="center"/>
            <w:hideMark/>
          </w:tcPr>
          <w:p w14:paraId="21CF71EE" w14:textId="77777777" w:rsidR="004615F5" w:rsidRPr="00574827" w:rsidRDefault="004615F5" w:rsidP="00567788">
            <w:pPr>
              <w:widowControl/>
              <w:jc w:val="center"/>
              <w:rPr>
                <w:rFonts w:ascii="Gill Sans MT" w:hAnsi="Gill Sans MT" w:cs="新細明體"/>
                <w:b/>
                <w:bCs/>
                <w:color w:val="000000"/>
                <w:kern w:val="0"/>
                <w:sz w:val="16"/>
                <w:szCs w:val="16"/>
              </w:rPr>
            </w:pPr>
            <w:r w:rsidRPr="00574827">
              <w:rPr>
                <w:rFonts w:ascii="Gill Sans MT" w:hAnsi="Gill Sans MT" w:cs="新細明體"/>
                <w:b/>
                <w:bCs/>
                <w:color w:val="000000"/>
                <w:kern w:val="0"/>
                <w:sz w:val="16"/>
                <w:szCs w:val="16"/>
              </w:rPr>
              <w:lastRenderedPageBreak/>
              <w:t>Contralateral</w:t>
            </w:r>
          </w:p>
        </w:tc>
        <w:tc>
          <w:tcPr>
            <w:tcW w:w="226" w:type="pct"/>
            <w:tcBorders>
              <w:top w:val="nil"/>
              <w:left w:val="nil"/>
              <w:bottom w:val="nil"/>
              <w:right w:val="nil"/>
            </w:tcBorders>
            <w:shd w:val="clear" w:color="auto" w:fill="auto"/>
            <w:vAlign w:val="center"/>
            <w:hideMark/>
          </w:tcPr>
          <w:p w14:paraId="2E527BCC" w14:textId="77777777" w:rsidR="004615F5" w:rsidRPr="00574827" w:rsidRDefault="004615F5" w:rsidP="00567788">
            <w:pPr>
              <w:widowControl/>
              <w:rPr>
                <w:rFonts w:ascii="Gill Sans MT" w:hAnsi="Gill Sans MT" w:cs="新細明體"/>
                <w:b/>
                <w:bCs/>
                <w:i/>
                <w:iCs/>
                <w:color w:val="000000"/>
                <w:kern w:val="0"/>
                <w:sz w:val="16"/>
                <w:szCs w:val="16"/>
              </w:rPr>
            </w:pPr>
            <w:r w:rsidRPr="00574827">
              <w:rPr>
                <w:rFonts w:ascii="Gill Sans MT" w:hAnsi="Gill Sans MT" w:cs="新細明體"/>
                <w:b/>
                <w:bCs/>
                <w:i/>
                <w:iCs/>
                <w:color w:val="000000"/>
                <w:kern w:val="0"/>
                <w:sz w:val="16"/>
                <w:szCs w:val="16"/>
              </w:rPr>
              <w:t>WM:</w:t>
            </w:r>
          </w:p>
        </w:tc>
        <w:tc>
          <w:tcPr>
            <w:tcW w:w="223" w:type="pct"/>
            <w:tcBorders>
              <w:top w:val="nil"/>
              <w:left w:val="nil"/>
              <w:bottom w:val="nil"/>
              <w:right w:val="nil"/>
            </w:tcBorders>
            <w:shd w:val="clear" w:color="auto" w:fill="auto"/>
            <w:vAlign w:val="center"/>
            <w:hideMark/>
          </w:tcPr>
          <w:p w14:paraId="2D640DC3" w14:textId="77777777" w:rsidR="004615F5" w:rsidRPr="00574827" w:rsidRDefault="004615F5" w:rsidP="00567788">
            <w:pPr>
              <w:widowControl/>
              <w:rPr>
                <w:rFonts w:ascii="Gill Sans MT" w:hAnsi="Gill Sans MT" w:cs="新細明體"/>
                <w:b/>
                <w:bCs/>
                <w:i/>
                <w:iCs/>
                <w:color w:val="000000"/>
                <w:kern w:val="0"/>
                <w:sz w:val="16"/>
                <w:szCs w:val="16"/>
              </w:rPr>
            </w:pPr>
          </w:p>
        </w:tc>
        <w:tc>
          <w:tcPr>
            <w:tcW w:w="223" w:type="pct"/>
            <w:tcBorders>
              <w:top w:val="nil"/>
              <w:left w:val="nil"/>
              <w:bottom w:val="nil"/>
              <w:right w:val="nil"/>
            </w:tcBorders>
            <w:shd w:val="clear" w:color="auto" w:fill="auto"/>
            <w:vAlign w:val="center"/>
            <w:hideMark/>
          </w:tcPr>
          <w:p w14:paraId="7270C4B5" w14:textId="77777777" w:rsidR="004615F5" w:rsidRPr="00574827" w:rsidRDefault="004615F5" w:rsidP="00567788">
            <w:pPr>
              <w:widowControl/>
              <w:rPr>
                <w:rFonts w:ascii="Times New Roman" w:eastAsia="Times New Roman" w:hAnsi="Times New Roman"/>
                <w:kern w:val="0"/>
                <w:sz w:val="16"/>
                <w:szCs w:val="16"/>
              </w:rPr>
            </w:pPr>
          </w:p>
        </w:tc>
        <w:tc>
          <w:tcPr>
            <w:tcW w:w="267" w:type="pct"/>
            <w:tcBorders>
              <w:top w:val="nil"/>
              <w:left w:val="nil"/>
              <w:bottom w:val="nil"/>
              <w:right w:val="nil"/>
            </w:tcBorders>
            <w:shd w:val="clear" w:color="auto" w:fill="auto"/>
            <w:vAlign w:val="center"/>
            <w:hideMark/>
          </w:tcPr>
          <w:p w14:paraId="6B374FE8" w14:textId="77777777" w:rsidR="004615F5" w:rsidRPr="00574827" w:rsidRDefault="004615F5" w:rsidP="00567788">
            <w:pPr>
              <w:widowControl/>
              <w:rPr>
                <w:rFonts w:ascii="Times New Roman" w:eastAsia="Times New Roman" w:hAnsi="Times New Roman"/>
                <w:kern w:val="0"/>
                <w:sz w:val="16"/>
                <w:szCs w:val="16"/>
              </w:rPr>
            </w:pPr>
          </w:p>
        </w:tc>
        <w:tc>
          <w:tcPr>
            <w:tcW w:w="222" w:type="pct"/>
            <w:tcBorders>
              <w:top w:val="nil"/>
              <w:left w:val="nil"/>
              <w:bottom w:val="nil"/>
              <w:right w:val="nil"/>
            </w:tcBorders>
            <w:shd w:val="clear" w:color="auto" w:fill="auto"/>
            <w:vAlign w:val="center"/>
            <w:hideMark/>
          </w:tcPr>
          <w:p w14:paraId="440176BC" w14:textId="77777777" w:rsidR="004615F5" w:rsidRPr="00574827" w:rsidRDefault="004615F5" w:rsidP="00567788">
            <w:pPr>
              <w:widowControl/>
              <w:rPr>
                <w:rFonts w:ascii="Times New Roman" w:eastAsia="Times New Roman" w:hAnsi="Times New Roman"/>
                <w:kern w:val="0"/>
                <w:sz w:val="16"/>
                <w:szCs w:val="16"/>
              </w:rPr>
            </w:pPr>
          </w:p>
        </w:tc>
        <w:tc>
          <w:tcPr>
            <w:tcW w:w="179" w:type="pct"/>
            <w:tcBorders>
              <w:top w:val="nil"/>
              <w:left w:val="nil"/>
              <w:bottom w:val="nil"/>
              <w:right w:val="nil"/>
            </w:tcBorders>
            <w:shd w:val="clear" w:color="auto" w:fill="auto"/>
            <w:vAlign w:val="center"/>
            <w:hideMark/>
          </w:tcPr>
          <w:p w14:paraId="0734E317" w14:textId="77777777" w:rsidR="004615F5" w:rsidRPr="00574827" w:rsidRDefault="004615F5" w:rsidP="00567788">
            <w:pPr>
              <w:widowControl/>
              <w:rPr>
                <w:rFonts w:ascii="Times New Roman" w:eastAsia="Times New Roman" w:hAnsi="Times New Roman"/>
                <w:kern w:val="0"/>
                <w:sz w:val="16"/>
                <w:szCs w:val="16"/>
              </w:rPr>
            </w:pPr>
          </w:p>
        </w:tc>
        <w:tc>
          <w:tcPr>
            <w:tcW w:w="45" w:type="pct"/>
            <w:tcBorders>
              <w:top w:val="nil"/>
              <w:left w:val="nil"/>
              <w:bottom w:val="nil"/>
              <w:right w:val="nil"/>
            </w:tcBorders>
            <w:shd w:val="clear" w:color="auto" w:fill="auto"/>
            <w:vAlign w:val="center"/>
            <w:hideMark/>
          </w:tcPr>
          <w:p w14:paraId="12F8A633" w14:textId="77777777" w:rsidR="004615F5" w:rsidRPr="00574827" w:rsidRDefault="004615F5" w:rsidP="00567788">
            <w:pPr>
              <w:widowControl/>
              <w:rPr>
                <w:rFonts w:ascii="Times New Roman" w:eastAsia="Times New Roman" w:hAnsi="Times New Roman"/>
                <w:kern w:val="0"/>
                <w:sz w:val="16"/>
                <w:szCs w:val="16"/>
              </w:rPr>
            </w:pPr>
          </w:p>
        </w:tc>
        <w:tc>
          <w:tcPr>
            <w:tcW w:w="222" w:type="pct"/>
            <w:tcBorders>
              <w:top w:val="nil"/>
              <w:left w:val="nil"/>
              <w:bottom w:val="nil"/>
              <w:right w:val="nil"/>
            </w:tcBorders>
            <w:shd w:val="clear" w:color="auto" w:fill="auto"/>
            <w:vAlign w:val="center"/>
            <w:hideMark/>
          </w:tcPr>
          <w:p w14:paraId="680CB8E2" w14:textId="77777777" w:rsidR="004615F5" w:rsidRPr="00574827" w:rsidRDefault="004615F5" w:rsidP="00567788">
            <w:pPr>
              <w:widowControl/>
              <w:rPr>
                <w:rFonts w:ascii="Times New Roman" w:eastAsia="Times New Roman" w:hAnsi="Times New Roman"/>
                <w:kern w:val="0"/>
                <w:sz w:val="16"/>
                <w:szCs w:val="16"/>
              </w:rPr>
            </w:pPr>
          </w:p>
        </w:tc>
        <w:tc>
          <w:tcPr>
            <w:tcW w:w="223" w:type="pct"/>
            <w:tcBorders>
              <w:top w:val="nil"/>
              <w:left w:val="nil"/>
              <w:bottom w:val="nil"/>
              <w:right w:val="nil"/>
            </w:tcBorders>
            <w:shd w:val="clear" w:color="auto" w:fill="auto"/>
            <w:vAlign w:val="center"/>
            <w:hideMark/>
          </w:tcPr>
          <w:p w14:paraId="4B1DA572" w14:textId="77777777" w:rsidR="004615F5" w:rsidRPr="00574827" w:rsidRDefault="004615F5" w:rsidP="00567788">
            <w:pPr>
              <w:widowControl/>
              <w:rPr>
                <w:rFonts w:ascii="Times New Roman" w:eastAsia="Times New Roman" w:hAnsi="Times New Roman"/>
                <w:kern w:val="0"/>
                <w:sz w:val="16"/>
                <w:szCs w:val="16"/>
              </w:rPr>
            </w:pPr>
          </w:p>
        </w:tc>
        <w:tc>
          <w:tcPr>
            <w:tcW w:w="223" w:type="pct"/>
            <w:tcBorders>
              <w:top w:val="nil"/>
              <w:left w:val="nil"/>
              <w:bottom w:val="nil"/>
              <w:right w:val="nil"/>
            </w:tcBorders>
            <w:shd w:val="clear" w:color="auto" w:fill="auto"/>
            <w:vAlign w:val="center"/>
            <w:hideMark/>
          </w:tcPr>
          <w:p w14:paraId="4B60DD1B" w14:textId="77777777" w:rsidR="004615F5" w:rsidRPr="00574827" w:rsidRDefault="004615F5" w:rsidP="00567788">
            <w:pPr>
              <w:widowControl/>
              <w:rPr>
                <w:rFonts w:ascii="Times New Roman" w:eastAsia="Times New Roman" w:hAnsi="Times New Roman"/>
                <w:kern w:val="0"/>
                <w:sz w:val="16"/>
                <w:szCs w:val="16"/>
              </w:rPr>
            </w:pPr>
          </w:p>
        </w:tc>
        <w:tc>
          <w:tcPr>
            <w:tcW w:w="267" w:type="pct"/>
            <w:tcBorders>
              <w:top w:val="nil"/>
              <w:left w:val="nil"/>
              <w:bottom w:val="nil"/>
              <w:right w:val="nil"/>
            </w:tcBorders>
            <w:shd w:val="clear" w:color="auto" w:fill="auto"/>
            <w:vAlign w:val="center"/>
            <w:hideMark/>
          </w:tcPr>
          <w:p w14:paraId="5E0F34B7" w14:textId="77777777" w:rsidR="004615F5" w:rsidRPr="00574827" w:rsidRDefault="004615F5" w:rsidP="00567788">
            <w:pPr>
              <w:widowControl/>
              <w:rPr>
                <w:rFonts w:ascii="Times New Roman" w:eastAsia="Times New Roman" w:hAnsi="Times New Roman"/>
                <w:kern w:val="0"/>
                <w:sz w:val="16"/>
                <w:szCs w:val="16"/>
              </w:rPr>
            </w:pPr>
          </w:p>
        </w:tc>
        <w:tc>
          <w:tcPr>
            <w:tcW w:w="222" w:type="pct"/>
            <w:tcBorders>
              <w:top w:val="nil"/>
              <w:left w:val="nil"/>
              <w:bottom w:val="nil"/>
              <w:right w:val="nil"/>
            </w:tcBorders>
            <w:shd w:val="clear" w:color="auto" w:fill="auto"/>
            <w:vAlign w:val="center"/>
            <w:hideMark/>
          </w:tcPr>
          <w:p w14:paraId="08663D81" w14:textId="77777777" w:rsidR="004615F5" w:rsidRPr="00574827" w:rsidRDefault="004615F5" w:rsidP="00567788">
            <w:pPr>
              <w:widowControl/>
              <w:rPr>
                <w:rFonts w:ascii="Times New Roman" w:eastAsia="Times New Roman" w:hAnsi="Times New Roman"/>
                <w:kern w:val="0"/>
                <w:sz w:val="16"/>
                <w:szCs w:val="16"/>
              </w:rPr>
            </w:pPr>
          </w:p>
        </w:tc>
        <w:tc>
          <w:tcPr>
            <w:tcW w:w="45" w:type="pct"/>
            <w:tcBorders>
              <w:top w:val="nil"/>
              <w:left w:val="nil"/>
              <w:bottom w:val="nil"/>
              <w:right w:val="nil"/>
            </w:tcBorders>
            <w:shd w:val="clear" w:color="auto" w:fill="auto"/>
            <w:vAlign w:val="center"/>
            <w:hideMark/>
          </w:tcPr>
          <w:p w14:paraId="55523C5A" w14:textId="77777777" w:rsidR="004615F5" w:rsidRPr="00574827" w:rsidRDefault="004615F5" w:rsidP="00567788">
            <w:pPr>
              <w:widowControl/>
              <w:rPr>
                <w:rFonts w:ascii="Times New Roman" w:eastAsia="Times New Roman" w:hAnsi="Times New Roman"/>
                <w:kern w:val="0"/>
                <w:sz w:val="16"/>
                <w:szCs w:val="16"/>
              </w:rPr>
            </w:pPr>
          </w:p>
        </w:tc>
        <w:tc>
          <w:tcPr>
            <w:tcW w:w="223" w:type="pct"/>
            <w:tcBorders>
              <w:top w:val="nil"/>
              <w:left w:val="nil"/>
              <w:bottom w:val="nil"/>
              <w:right w:val="nil"/>
            </w:tcBorders>
            <w:shd w:val="clear" w:color="auto" w:fill="auto"/>
            <w:vAlign w:val="center"/>
            <w:hideMark/>
          </w:tcPr>
          <w:p w14:paraId="4EE23544" w14:textId="77777777" w:rsidR="004615F5" w:rsidRPr="00574827" w:rsidRDefault="004615F5" w:rsidP="00567788">
            <w:pPr>
              <w:widowControl/>
              <w:rPr>
                <w:rFonts w:ascii="Times New Roman" w:eastAsia="Times New Roman" w:hAnsi="Times New Roman"/>
                <w:kern w:val="0"/>
                <w:sz w:val="16"/>
                <w:szCs w:val="16"/>
              </w:rPr>
            </w:pPr>
          </w:p>
        </w:tc>
        <w:tc>
          <w:tcPr>
            <w:tcW w:w="222" w:type="pct"/>
            <w:tcBorders>
              <w:top w:val="nil"/>
              <w:left w:val="nil"/>
              <w:bottom w:val="nil"/>
              <w:right w:val="nil"/>
            </w:tcBorders>
            <w:shd w:val="clear" w:color="auto" w:fill="auto"/>
            <w:vAlign w:val="center"/>
            <w:hideMark/>
          </w:tcPr>
          <w:p w14:paraId="5722531C" w14:textId="77777777" w:rsidR="004615F5" w:rsidRPr="00574827" w:rsidRDefault="004615F5" w:rsidP="00567788">
            <w:pPr>
              <w:widowControl/>
              <w:rPr>
                <w:rFonts w:ascii="Times New Roman" w:eastAsia="Times New Roman" w:hAnsi="Times New Roman"/>
                <w:kern w:val="0"/>
                <w:sz w:val="16"/>
                <w:szCs w:val="16"/>
              </w:rPr>
            </w:pPr>
          </w:p>
        </w:tc>
        <w:tc>
          <w:tcPr>
            <w:tcW w:w="223" w:type="pct"/>
            <w:tcBorders>
              <w:top w:val="nil"/>
              <w:left w:val="nil"/>
              <w:bottom w:val="nil"/>
              <w:right w:val="nil"/>
            </w:tcBorders>
            <w:shd w:val="clear" w:color="auto" w:fill="auto"/>
            <w:vAlign w:val="center"/>
            <w:hideMark/>
          </w:tcPr>
          <w:p w14:paraId="5ADB381B" w14:textId="77777777" w:rsidR="004615F5" w:rsidRPr="00574827" w:rsidRDefault="004615F5" w:rsidP="00567788">
            <w:pPr>
              <w:widowControl/>
              <w:rPr>
                <w:rFonts w:ascii="Times New Roman" w:eastAsia="Times New Roman" w:hAnsi="Times New Roman"/>
                <w:kern w:val="0"/>
                <w:sz w:val="16"/>
                <w:szCs w:val="16"/>
              </w:rPr>
            </w:pPr>
          </w:p>
        </w:tc>
        <w:tc>
          <w:tcPr>
            <w:tcW w:w="222" w:type="pct"/>
            <w:tcBorders>
              <w:top w:val="nil"/>
              <w:left w:val="nil"/>
              <w:bottom w:val="nil"/>
              <w:right w:val="nil"/>
            </w:tcBorders>
            <w:shd w:val="clear" w:color="auto" w:fill="auto"/>
            <w:vAlign w:val="center"/>
            <w:hideMark/>
          </w:tcPr>
          <w:p w14:paraId="270442F8" w14:textId="77777777" w:rsidR="004615F5" w:rsidRPr="00574827" w:rsidRDefault="004615F5" w:rsidP="00567788">
            <w:pPr>
              <w:widowControl/>
              <w:rPr>
                <w:rFonts w:ascii="Times New Roman" w:eastAsia="Times New Roman" w:hAnsi="Times New Roman"/>
                <w:kern w:val="0"/>
                <w:sz w:val="16"/>
                <w:szCs w:val="16"/>
              </w:rPr>
            </w:pPr>
          </w:p>
        </w:tc>
        <w:tc>
          <w:tcPr>
            <w:tcW w:w="220" w:type="pct"/>
            <w:tcBorders>
              <w:top w:val="nil"/>
              <w:left w:val="nil"/>
              <w:bottom w:val="nil"/>
              <w:right w:val="nil"/>
            </w:tcBorders>
            <w:shd w:val="clear" w:color="auto" w:fill="auto"/>
            <w:vAlign w:val="center"/>
            <w:hideMark/>
          </w:tcPr>
          <w:p w14:paraId="6989F1CB" w14:textId="77777777" w:rsidR="004615F5" w:rsidRPr="00574827" w:rsidRDefault="004615F5" w:rsidP="00567788">
            <w:pPr>
              <w:widowControl/>
              <w:rPr>
                <w:rFonts w:ascii="Times New Roman" w:eastAsia="Times New Roman" w:hAnsi="Times New Roman"/>
                <w:kern w:val="0"/>
                <w:sz w:val="16"/>
                <w:szCs w:val="16"/>
              </w:rPr>
            </w:pPr>
          </w:p>
        </w:tc>
        <w:tc>
          <w:tcPr>
            <w:tcW w:w="24" w:type="pct"/>
            <w:tcBorders>
              <w:top w:val="nil"/>
              <w:left w:val="nil"/>
              <w:bottom w:val="nil"/>
              <w:right w:val="nil"/>
            </w:tcBorders>
            <w:shd w:val="clear" w:color="auto" w:fill="auto"/>
            <w:vAlign w:val="center"/>
            <w:hideMark/>
          </w:tcPr>
          <w:p w14:paraId="6C0DE072" w14:textId="77777777" w:rsidR="004615F5" w:rsidRPr="00574827" w:rsidRDefault="004615F5" w:rsidP="00567788">
            <w:pPr>
              <w:widowControl/>
              <w:rPr>
                <w:rFonts w:ascii="Times New Roman" w:eastAsia="Times New Roman" w:hAnsi="Times New Roman"/>
                <w:kern w:val="0"/>
                <w:sz w:val="16"/>
                <w:szCs w:val="16"/>
              </w:rPr>
            </w:pPr>
          </w:p>
        </w:tc>
        <w:tc>
          <w:tcPr>
            <w:tcW w:w="260" w:type="pct"/>
            <w:tcBorders>
              <w:top w:val="nil"/>
              <w:left w:val="nil"/>
              <w:bottom w:val="nil"/>
              <w:right w:val="nil"/>
            </w:tcBorders>
            <w:shd w:val="clear" w:color="auto" w:fill="auto"/>
            <w:vAlign w:val="center"/>
            <w:hideMark/>
          </w:tcPr>
          <w:p w14:paraId="6B685E3D" w14:textId="77777777" w:rsidR="004615F5" w:rsidRPr="00574827" w:rsidRDefault="004615F5" w:rsidP="00567788">
            <w:pPr>
              <w:widowControl/>
              <w:rPr>
                <w:rFonts w:ascii="Times New Roman" w:eastAsia="Times New Roman" w:hAnsi="Times New Roman"/>
                <w:kern w:val="0"/>
                <w:sz w:val="16"/>
                <w:szCs w:val="16"/>
              </w:rPr>
            </w:pPr>
          </w:p>
        </w:tc>
        <w:tc>
          <w:tcPr>
            <w:tcW w:w="223" w:type="pct"/>
            <w:tcBorders>
              <w:top w:val="nil"/>
              <w:left w:val="nil"/>
              <w:bottom w:val="nil"/>
              <w:right w:val="nil"/>
            </w:tcBorders>
            <w:shd w:val="clear" w:color="auto" w:fill="auto"/>
            <w:vAlign w:val="center"/>
            <w:hideMark/>
          </w:tcPr>
          <w:p w14:paraId="1DF4287F" w14:textId="77777777" w:rsidR="004615F5" w:rsidRPr="00574827" w:rsidRDefault="004615F5" w:rsidP="00567788">
            <w:pPr>
              <w:widowControl/>
              <w:rPr>
                <w:rFonts w:ascii="Times New Roman" w:eastAsia="Times New Roman" w:hAnsi="Times New Roman"/>
                <w:kern w:val="0"/>
                <w:sz w:val="16"/>
                <w:szCs w:val="16"/>
              </w:rPr>
            </w:pPr>
          </w:p>
        </w:tc>
        <w:tc>
          <w:tcPr>
            <w:tcW w:w="223" w:type="pct"/>
            <w:tcBorders>
              <w:top w:val="nil"/>
              <w:left w:val="nil"/>
              <w:bottom w:val="nil"/>
              <w:right w:val="nil"/>
            </w:tcBorders>
            <w:shd w:val="clear" w:color="auto" w:fill="auto"/>
            <w:vAlign w:val="center"/>
            <w:hideMark/>
          </w:tcPr>
          <w:p w14:paraId="3AC25DFD" w14:textId="77777777" w:rsidR="004615F5" w:rsidRPr="00574827" w:rsidRDefault="004615F5" w:rsidP="00567788">
            <w:pPr>
              <w:widowControl/>
              <w:rPr>
                <w:rFonts w:ascii="Times New Roman" w:eastAsia="Times New Roman" w:hAnsi="Times New Roman"/>
                <w:kern w:val="0"/>
                <w:sz w:val="16"/>
                <w:szCs w:val="16"/>
              </w:rPr>
            </w:pPr>
          </w:p>
        </w:tc>
        <w:tc>
          <w:tcPr>
            <w:tcW w:w="221" w:type="pct"/>
            <w:tcBorders>
              <w:top w:val="nil"/>
              <w:left w:val="nil"/>
              <w:bottom w:val="nil"/>
              <w:right w:val="nil"/>
            </w:tcBorders>
            <w:shd w:val="clear" w:color="auto" w:fill="auto"/>
            <w:vAlign w:val="center"/>
            <w:hideMark/>
          </w:tcPr>
          <w:p w14:paraId="4D9C822F" w14:textId="77777777" w:rsidR="004615F5" w:rsidRPr="00574827" w:rsidRDefault="004615F5" w:rsidP="00567788">
            <w:pPr>
              <w:widowControl/>
              <w:rPr>
                <w:rFonts w:ascii="Times New Roman" w:eastAsia="Times New Roman" w:hAnsi="Times New Roman"/>
                <w:kern w:val="0"/>
                <w:sz w:val="16"/>
                <w:szCs w:val="16"/>
              </w:rPr>
            </w:pPr>
          </w:p>
        </w:tc>
        <w:tc>
          <w:tcPr>
            <w:tcW w:w="221" w:type="pct"/>
            <w:tcBorders>
              <w:top w:val="nil"/>
              <w:left w:val="nil"/>
              <w:bottom w:val="nil"/>
              <w:right w:val="nil"/>
            </w:tcBorders>
            <w:shd w:val="clear" w:color="auto" w:fill="auto"/>
            <w:vAlign w:val="center"/>
            <w:hideMark/>
          </w:tcPr>
          <w:p w14:paraId="083B25A9" w14:textId="77777777" w:rsidR="004615F5" w:rsidRPr="00574827" w:rsidRDefault="004615F5" w:rsidP="00567788">
            <w:pPr>
              <w:widowControl/>
              <w:rPr>
                <w:rFonts w:ascii="Times New Roman" w:eastAsia="Times New Roman" w:hAnsi="Times New Roman"/>
                <w:kern w:val="0"/>
                <w:sz w:val="16"/>
                <w:szCs w:val="16"/>
              </w:rPr>
            </w:pPr>
          </w:p>
        </w:tc>
      </w:tr>
      <w:tr w:rsidR="007204FC" w:rsidRPr="001B16CF" w14:paraId="74902D73" w14:textId="77777777" w:rsidTr="007204FC">
        <w:trPr>
          <w:trHeight w:val="525"/>
        </w:trPr>
        <w:tc>
          <w:tcPr>
            <w:tcW w:w="131" w:type="pct"/>
            <w:vMerge/>
            <w:tcBorders>
              <w:top w:val="nil"/>
              <w:left w:val="nil"/>
              <w:bottom w:val="nil"/>
              <w:right w:val="single" w:sz="12" w:space="0" w:color="auto"/>
            </w:tcBorders>
            <w:shd w:val="clear" w:color="auto" w:fill="auto"/>
            <w:vAlign w:val="center"/>
            <w:hideMark/>
          </w:tcPr>
          <w:p w14:paraId="5969CEC2" w14:textId="77777777" w:rsidR="004615F5" w:rsidRPr="00574827" w:rsidRDefault="004615F5" w:rsidP="00567788">
            <w:pPr>
              <w:widowControl/>
              <w:rPr>
                <w:rFonts w:ascii="Gill Sans MT" w:hAnsi="Gill Sans MT" w:cs="新細明體"/>
                <w:b/>
                <w:bCs/>
                <w:color w:val="000000"/>
                <w:kern w:val="0"/>
                <w:sz w:val="16"/>
                <w:szCs w:val="16"/>
              </w:rPr>
            </w:pPr>
          </w:p>
        </w:tc>
        <w:tc>
          <w:tcPr>
            <w:tcW w:w="226" w:type="pct"/>
            <w:tcBorders>
              <w:top w:val="nil"/>
              <w:left w:val="nil"/>
              <w:bottom w:val="nil"/>
              <w:right w:val="nil"/>
            </w:tcBorders>
            <w:shd w:val="clear" w:color="auto" w:fill="auto"/>
            <w:vAlign w:val="center"/>
            <w:hideMark/>
          </w:tcPr>
          <w:p w14:paraId="4B2DD86B" w14:textId="77777777" w:rsidR="004615F5" w:rsidRPr="00574827" w:rsidRDefault="004615F5" w:rsidP="00567788">
            <w:pPr>
              <w:widowControl/>
              <w:jc w:val="center"/>
              <w:rPr>
                <w:rFonts w:ascii="Gill Sans MT" w:hAnsi="Gill Sans MT" w:cs="新細明體"/>
                <w:color w:val="000000"/>
                <w:kern w:val="0"/>
                <w:sz w:val="16"/>
                <w:szCs w:val="16"/>
              </w:rPr>
            </w:pPr>
            <w:r w:rsidRPr="00574827">
              <w:rPr>
                <w:rFonts w:ascii="Gill Sans MT" w:hAnsi="Gill Sans MT" w:cs="新細明體"/>
                <w:color w:val="000000"/>
                <w:kern w:val="0"/>
                <w:sz w:val="16"/>
                <w:szCs w:val="16"/>
              </w:rPr>
              <w:t>CCb</w:t>
            </w:r>
          </w:p>
        </w:tc>
        <w:tc>
          <w:tcPr>
            <w:tcW w:w="223" w:type="pct"/>
            <w:tcBorders>
              <w:top w:val="nil"/>
              <w:left w:val="nil"/>
              <w:bottom w:val="nil"/>
              <w:right w:val="nil"/>
            </w:tcBorders>
            <w:shd w:val="clear" w:color="auto" w:fill="auto"/>
            <w:vAlign w:val="center"/>
            <w:hideMark/>
          </w:tcPr>
          <w:p w14:paraId="38D468F2"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0.50±0.11</w:t>
            </w:r>
          </w:p>
        </w:tc>
        <w:tc>
          <w:tcPr>
            <w:tcW w:w="223" w:type="pct"/>
            <w:tcBorders>
              <w:top w:val="nil"/>
              <w:left w:val="nil"/>
              <w:bottom w:val="nil"/>
              <w:right w:val="nil"/>
            </w:tcBorders>
            <w:shd w:val="clear" w:color="auto" w:fill="auto"/>
            <w:vAlign w:val="center"/>
            <w:hideMark/>
          </w:tcPr>
          <w:p w14:paraId="47CAF138"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0.50±0.03</w:t>
            </w:r>
          </w:p>
        </w:tc>
        <w:tc>
          <w:tcPr>
            <w:tcW w:w="267" w:type="pct"/>
            <w:tcBorders>
              <w:top w:val="nil"/>
              <w:left w:val="nil"/>
              <w:bottom w:val="nil"/>
              <w:right w:val="nil"/>
            </w:tcBorders>
            <w:shd w:val="clear" w:color="auto" w:fill="auto"/>
            <w:vAlign w:val="center"/>
            <w:hideMark/>
          </w:tcPr>
          <w:p w14:paraId="4F94BAFF"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0.52±0.01</w:t>
            </w:r>
          </w:p>
        </w:tc>
        <w:tc>
          <w:tcPr>
            <w:tcW w:w="222" w:type="pct"/>
            <w:tcBorders>
              <w:top w:val="nil"/>
              <w:left w:val="nil"/>
              <w:bottom w:val="nil"/>
              <w:right w:val="nil"/>
            </w:tcBorders>
            <w:shd w:val="clear" w:color="auto" w:fill="auto"/>
            <w:vAlign w:val="center"/>
            <w:hideMark/>
          </w:tcPr>
          <w:p w14:paraId="17D6B7AF"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(2,5) = 0.1262</w:t>
            </w:r>
          </w:p>
        </w:tc>
        <w:tc>
          <w:tcPr>
            <w:tcW w:w="179" w:type="pct"/>
            <w:tcBorders>
              <w:top w:val="nil"/>
              <w:left w:val="nil"/>
              <w:bottom w:val="nil"/>
              <w:right w:val="nil"/>
            </w:tcBorders>
            <w:shd w:val="clear" w:color="auto" w:fill="auto"/>
            <w:vAlign w:val="center"/>
            <w:hideMark/>
          </w:tcPr>
          <w:p w14:paraId="23516F65"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0.8841</w:t>
            </w:r>
          </w:p>
        </w:tc>
        <w:tc>
          <w:tcPr>
            <w:tcW w:w="45" w:type="pct"/>
            <w:tcBorders>
              <w:top w:val="nil"/>
              <w:left w:val="nil"/>
              <w:bottom w:val="nil"/>
              <w:right w:val="nil"/>
            </w:tcBorders>
            <w:shd w:val="clear" w:color="auto" w:fill="auto"/>
            <w:vAlign w:val="center"/>
            <w:hideMark/>
          </w:tcPr>
          <w:p w14:paraId="062B3FB9" w14:textId="77777777" w:rsidR="004615F5" w:rsidRPr="00574827" w:rsidRDefault="004615F5" w:rsidP="00567788">
            <w:pPr>
              <w:widowControl/>
              <w:rPr>
                <w:rFonts w:ascii="Gill Sans MT" w:hAnsi="Gill Sans MT" w:cs="新細明體"/>
                <w:kern w:val="0"/>
                <w:sz w:val="16"/>
                <w:szCs w:val="16"/>
              </w:rPr>
            </w:pPr>
          </w:p>
        </w:tc>
        <w:tc>
          <w:tcPr>
            <w:tcW w:w="222" w:type="pct"/>
            <w:tcBorders>
              <w:top w:val="nil"/>
              <w:left w:val="nil"/>
              <w:bottom w:val="nil"/>
              <w:right w:val="nil"/>
            </w:tcBorders>
            <w:shd w:val="clear" w:color="auto" w:fill="auto"/>
            <w:vAlign w:val="center"/>
            <w:hideMark/>
          </w:tcPr>
          <w:p w14:paraId="4438615E"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1.31±0.03</w:t>
            </w:r>
          </w:p>
        </w:tc>
        <w:tc>
          <w:tcPr>
            <w:tcW w:w="223" w:type="pct"/>
            <w:tcBorders>
              <w:top w:val="nil"/>
              <w:left w:val="nil"/>
              <w:bottom w:val="nil"/>
              <w:right w:val="nil"/>
            </w:tcBorders>
            <w:shd w:val="clear" w:color="auto" w:fill="auto"/>
            <w:vAlign w:val="center"/>
            <w:hideMark/>
          </w:tcPr>
          <w:p w14:paraId="41FC1FBA"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1.16±0.08</w:t>
            </w:r>
          </w:p>
        </w:tc>
        <w:tc>
          <w:tcPr>
            <w:tcW w:w="223" w:type="pct"/>
            <w:tcBorders>
              <w:top w:val="nil"/>
              <w:left w:val="nil"/>
              <w:bottom w:val="nil"/>
              <w:right w:val="nil"/>
            </w:tcBorders>
            <w:shd w:val="clear" w:color="auto" w:fill="auto"/>
            <w:vAlign w:val="center"/>
            <w:hideMark/>
          </w:tcPr>
          <w:p w14:paraId="0059EE7A"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1.20±0.01</w:t>
            </w:r>
          </w:p>
        </w:tc>
        <w:tc>
          <w:tcPr>
            <w:tcW w:w="267" w:type="pct"/>
            <w:tcBorders>
              <w:top w:val="nil"/>
              <w:left w:val="nil"/>
              <w:bottom w:val="nil"/>
              <w:right w:val="nil"/>
            </w:tcBorders>
            <w:shd w:val="clear" w:color="auto" w:fill="auto"/>
            <w:vAlign w:val="bottom"/>
            <w:hideMark/>
          </w:tcPr>
          <w:p w14:paraId="151E71E0"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(2,5) = 44.65</w:t>
            </w:r>
          </w:p>
        </w:tc>
        <w:tc>
          <w:tcPr>
            <w:tcW w:w="222" w:type="pct"/>
            <w:tcBorders>
              <w:top w:val="nil"/>
              <w:left w:val="nil"/>
              <w:bottom w:val="nil"/>
              <w:right w:val="nil"/>
            </w:tcBorders>
            <w:shd w:val="clear" w:color="auto" w:fill="auto"/>
            <w:vAlign w:val="bottom"/>
            <w:hideMark/>
          </w:tcPr>
          <w:p w14:paraId="4C0350A7"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0.0219</w:t>
            </w:r>
          </w:p>
        </w:tc>
        <w:tc>
          <w:tcPr>
            <w:tcW w:w="45" w:type="pct"/>
            <w:tcBorders>
              <w:top w:val="nil"/>
              <w:left w:val="nil"/>
              <w:bottom w:val="nil"/>
              <w:right w:val="nil"/>
            </w:tcBorders>
            <w:shd w:val="clear" w:color="auto" w:fill="auto"/>
            <w:vAlign w:val="center"/>
            <w:hideMark/>
          </w:tcPr>
          <w:p w14:paraId="3639FA4E" w14:textId="77777777" w:rsidR="004615F5" w:rsidRPr="00574827" w:rsidRDefault="004615F5" w:rsidP="00567788">
            <w:pPr>
              <w:widowControl/>
              <w:rPr>
                <w:rFonts w:ascii="Gill Sans MT" w:hAnsi="Gill Sans MT" w:cs="新細明體"/>
                <w:kern w:val="0"/>
                <w:sz w:val="16"/>
                <w:szCs w:val="16"/>
              </w:rPr>
            </w:pPr>
          </w:p>
        </w:tc>
        <w:tc>
          <w:tcPr>
            <w:tcW w:w="223" w:type="pct"/>
            <w:tcBorders>
              <w:top w:val="nil"/>
              <w:left w:val="nil"/>
              <w:bottom w:val="nil"/>
              <w:right w:val="nil"/>
            </w:tcBorders>
            <w:shd w:val="clear" w:color="auto" w:fill="auto"/>
            <w:vAlign w:val="center"/>
            <w:hideMark/>
          </w:tcPr>
          <w:p w14:paraId="69445401"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0.58±0.13</w:t>
            </w:r>
          </w:p>
        </w:tc>
        <w:tc>
          <w:tcPr>
            <w:tcW w:w="222" w:type="pct"/>
            <w:tcBorders>
              <w:top w:val="nil"/>
              <w:left w:val="nil"/>
              <w:bottom w:val="nil"/>
              <w:right w:val="nil"/>
            </w:tcBorders>
            <w:shd w:val="clear" w:color="auto" w:fill="auto"/>
            <w:vAlign w:val="center"/>
            <w:hideMark/>
          </w:tcPr>
          <w:p w14:paraId="7D57AA1D"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0.51±0.02</w:t>
            </w:r>
          </w:p>
        </w:tc>
        <w:tc>
          <w:tcPr>
            <w:tcW w:w="223" w:type="pct"/>
            <w:tcBorders>
              <w:top w:val="nil"/>
              <w:left w:val="nil"/>
              <w:bottom w:val="nil"/>
              <w:right w:val="nil"/>
            </w:tcBorders>
            <w:shd w:val="clear" w:color="auto" w:fill="auto"/>
            <w:vAlign w:val="center"/>
            <w:hideMark/>
          </w:tcPr>
          <w:p w14:paraId="27260F20"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0.51±0.02</w:t>
            </w:r>
          </w:p>
        </w:tc>
        <w:tc>
          <w:tcPr>
            <w:tcW w:w="222" w:type="pct"/>
            <w:tcBorders>
              <w:top w:val="nil"/>
              <w:left w:val="nil"/>
              <w:bottom w:val="nil"/>
              <w:right w:val="nil"/>
            </w:tcBorders>
            <w:shd w:val="clear" w:color="auto" w:fill="auto"/>
            <w:vAlign w:val="bottom"/>
            <w:hideMark/>
          </w:tcPr>
          <w:p w14:paraId="7A1F0A60"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(2,5) = 0.8650</w:t>
            </w:r>
          </w:p>
        </w:tc>
        <w:tc>
          <w:tcPr>
            <w:tcW w:w="220" w:type="pct"/>
            <w:tcBorders>
              <w:top w:val="nil"/>
              <w:left w:val="nil"/>
              <w:bottom w:val="nil"/>
              <w:right w:val="nil"/>
            </w:tcBorders>
            <w:shd w:val="clear" w:color="auto" w:fill="auto"/>
            <w:vAlign w:val="bottom"/>
            <w:hideMark/>
          </w:tcPr>
          <w:p w14:paraId="13DDF738"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0.5362</w:t>
            </w:r>
          </w:p>
        </w:tc>
        <w:tc>
          <w:tcPr>
            <w:tcW w:w="24" w:type="pct"/>
            <w:tcBorders>
              <w:top w:val="nil"/>
              <w:left w:val="nil"/>
              <w:bottom w:val="nil"/>
              <w:right w:val="nil"/>
            </w:tcBorders>
            <w:shd w:val="clear" w:color="auto" w:fill="auto"/>
            <w:vAlign w:val="center"/>
            <w:hideMark/>
          </w:tcPr>
          <w:p w14:paraId="4561DA03" w14:textId="77777777" w:rsidR="004615F5" w:rsidRPr="00574827" w:rsidRDefault="004615F5" w:rsidP="00567788">
            <w:pPr>
              <w:widowControl/>
              <w:rPr>
                <w:rFonts w:ascii="Gill Sans MT" w:hAnsi="Gill Sans MT" w:cs="新細明體"/>
                <w:kern w:val="0"/>
                <w:sz w:val="16"/>
                <w:szCs w:val="16"/>
              </w:rPr>
            </w:pPr>
          </w:p>
        </w:tc>
        <w:tc>
          <w:tcPr>
            <w:tcW w:w="260" w:type="pct"/>
            <w:tcBorders>
              <w:top w:val="nil"/>
              <w:left w:val="nil"/>
              <w:bottom w:val="nil"/>
              <w:right w:val="nil"/>
            </w:tcBorders>
            <w:shd w:val="clear" w:color="auto" w:fill="auto"/>
            <w:vAlign w:val="center"/>
            <w:hideMark/>
          </w:tcPr>
          <w:p w14:paraId="55F5878B"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0.82±0.08</w:t>
            </w:r>
          </w:p>
        </w:tc>
        <w:tc>
          <w:tcPr>
            <w:tcW w:w="223" w:type="pct"/>
            <w:tcBorders>
              <w:top w:val="nil"/>
              <w:left w:val="nil"/>
              <w:bottom w:val="nil"/>
              <w:right w:val="nil"/>
            </w:tcBorders>
            <w:shd w:val="clear" w:color="auto" w:fill="auto"/>
            <w:vAlign w:val="center"/>
            <w:hideMark/>
          </w:tcPr>
          <w:p w14:paraId="475DD343"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0.73±0.03</w:t>
            </w:r>
          </w:p>
        </w:tc>
        <w:tc>
          <w:tcPr>
            <w:tcW w:w="223" w:type="pct"/>
            <w:tcBorders>
              <w:top w:val="nil"/>
              <w:left w:val="nil"/>
              <w:bottom w:val="nil"/>
              <w:right w:val="nil"/>
            </w:tcBorders>
            <w:shd w:val="clear" w:color="auto" w:fill="auto"/>
            <w:vAlign w:val="center"/>
            <w:hideMark/>
          </w:tcPr>
          <w:p w14:paraId="757E7D2A"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0.74±0.01</w:t>
            </w:r>
          </w:p>
        </w:tc>
        <w:tc>
          <w:tcPr>
            <w:tcW w:w="221" w:type="pct"/>
            <w:tcBorders>
              <w:top w:val="nil"/>
              <w:left w:val="nil"/>
              <w:bottom w:val="nil"/>
              <w:right w:val="nil"/>
            </w:tcBorders>
            <w:shd w:val="clear" w:color="auto" w:fill="auto"/>
            <w:vAlign w:val="center"/>
            <w:hideMark/>
          </w:tcPr>
          <w:p w14:paraId="1094AD92"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(2,5) = 0.3250</w:t>
            </w:r>
          </w:p>
        </w:tc>
        <w:tc>
          <w:tcPr>
            <w:tcW w:w="221" w:type="pct"/>
            <w:tcBorders>
              <w:top w:val="nil"/>
              <w:left w:val="nil"/>
              <w:bottom w:val="nil"/>
              <w:right w:val="nil"/>
            </w:tcBorders>
            <w:shd w:val="clear" w:color="auto" w:fill="auto"/>
            <w:vAlign w:val="center"/>
            <w:hideMark/>
          </w:tcPr>
          <w:p w14:paraId="32D37083"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0.1247</w:t>
            </w:r>
          </w:p>
        </w:tc>
      </w:tr>
      <w:tr w:rsidR="007204FC" w:rsidRPr="001B16CF" w14:paraId="507456E6" w14:textId="77777777" w:rsidTr="007204FC">
        <w:trPr>
          <w:trHeight w:val="480"/>
        </w:trPr>
        <w:tc>
          <w:tcPr>
            <w:tcW w:w="131" w:type="pct"/>
            <w:vMerge/>
            <w:tcBorders>
              <w:top w:val="nil"/>
              <w:left w:val="nil"/>
              <w:bottom w:val="nil"/>
              <w:right w:val="single" w:sz="12" w:space="0" w:color="auto"/>
            </w:tcBorders>
            <w:shd w:val="clear" w:color="auto" w:fill="auto"/>
            <w:vAlign w:val="center"/>
            <w:hideMark/>
          </w:tcPr>
          <w:p w14:paraId="5A2C8924" w14:textId="77777777" w:rsidR="004615F5" w:rsidRPr="00574827" w:rsidRDefault="004615F5" w:rsidP="00567788">
            <w:pPr>
              <w:widowControl/>
              <w:rPr>
                <w:rFonts w:ascii="Gill Sans MT" w:hAnsi="Gill Sans MT" w:cs="新細明體"/>
                <w:b/>
                <w:bCs/>
                <w:color w:val="000000"/>
                <w:kern w:val="0"/>
                <w:sz w:val="16"/>
                <w:szCs w:val="16"/>
              </w:rPr>
            </w:pPr>
          </w:p>
        </w:tc>
        <w:tc>
          <w:tcPr>
            <w:tcW w:w="226" w:type="pct"/>
            <w:tcBorders>
              <w:top w:val="nil"/>
              <w:left w:val="nil"/>
              <w:bottom w:val="nil"/>
              <w:right w:val="nil"/>
            </w:tcBorders>
            <w:shd w:val="clear" w:color="auto" w:fill="auto"/>
            <w:vAlign w:val="center"/>
            <w:hideMark/>
          </w:tcPr>
          <w:p w14:paraId="7996075C" w14:textId="77777777" w:rsidR="004615F5" w:rsidRPr="00574827" w:rsidRDefault="004615F5" w:rsidP="00567788">
            <w:pPr>
              <w:widowControl/>
              <w:jc w:val="center"/>
              <w:rPr>
                <w:rFonts w:ascii="Gill Sans MT" w:hAnsi="Gill Sans MT" w:cs="新細明體"/>
                <w:color w:val="000000"/>
                <w:kern w:val="0"/>
                <w:sz w:val="16"/>
                <w:szCs w:val="16"/>
              </w:rPr>
            </w:pPr>
            <w:r w:rsidRPr="00574827">
              <w:rPr>
                <w:rFonts w:ascii="Gill Sans MT" w:hAnsi="Gill Sans MT" w:cs="新細明體"/>
                <w:color w:val="000000"/>
                <w:kern w:val="0"/>
                <w:sz w:val="16"/>
                <w:szCs w:val="16"/>
              </w:rPr>
              <w:t>CCs</w:t>
            </w:r>
          </w:p>
        </w:tc>
        <w:tc>
          <w:tcPr>
            <w:tcW w:w="223" w:type="pct"/>
            <w:tcBorders>
              <w:top w:val="nil"/>
              <w:left w:val="nil"/>
              <w:bottom w:val="nil"/>
              <w:right w:val="nil"/>
            </w:tcBorders>
            <w:shd w:val="clear" w:color="auto" w:fill="auto"/>
            <w:vAlign w:val="center"/>
            <w:hideMark/>
          </w:tcPr>
          <w:p w14:paraId="0BA55A19"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0.52±0.03</w:t>
            </w:r>
          </w:p>
        </w:tc>
        <w:tc>
          <w:tcPr>
            <w:tcW w:w="223" w:type="pct"/>
            <w:tcBorders>
              <w:top w:val="nil"/>
              <w:left w:val="nil"/>
              <w:bottom w:val="nil"/>
              <w:right w:val="nil"/>
            </w:tcBorders>
            <w:shd w:val="clear" w:color="auto" w:fill="auto"/>
            <w:vAlign w:val="center"/>
            <w:hideMark/>
          </w:tcPr>
          <w:p w14:paraId="617E265B"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0.44±0.05</w:t>
            </w:r>
          </w:p>
        </w:tc>
        <w:tc>
          <w:tcPr>
            <w:tcW w:w="267" w:type="pct"/>
            <w:tcBorders>
              <w:top w:val="nil"/>
              <w:left w:val="nil"/>
              <w:bottom w:val="nil"/>
              <w:right w:val="nil"/>
            </w:tcBorders>
            <w:shd w:val="clear" w:color="auto" w:fill="auto"/>
            <w:vAlign w:val="center"/>
            <w:hideMark/>
          </w:tcPr>
          <w:p w14:paraId="3F925085"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0.46±0.01</w:t>
            </w:r>
          </w:p>
        </w:tc>
        <w:tc>
          <w:tcPr>
            <w:tcW w:w="222" w:type="pct"/>
            <w:tcBorders>
              <w:top w:val="nil"/>
              <w:left w:val="nil"/>
              <w:bottom w:val="nil"/>
              <w:right w:val="nil"/>
            </w:tcBorders>
            <w:shd w:val="clear" w:color="auto" w:fill="auto"/>
            <w:vAlign w:val="bottom"/>
            <w:hideMark/>
          </w:tcPr>
          <w:p w14:paraId="6B27C186"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(2,5) = 2.381</w:t>
            </w:r>
          </w:p>
        </w:tc>
        <w:tc>
          <w:tcPr>
            <w:tcW w:w="179" w:type="pct"/>
            <w:tcBorders>
              <w:top w:val="nil"/>
              <w:left w:val="nil"/>
              <w:bottom w:val="nil"/>
              <w:right w:val="nil"/>
            </w:tcBorders>
            <w:shd w:val="clear" w:color="auto" w:fill="auto"/>
            <w:vAlign w:val="center"/>
            <w:hideMark/>
          </w:tcPr>
          <w:p w14:paraId="6F382F42"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0.2958</w:t>
            </w:r>
          </w:p>
        </w:tc>
        <w:tc>
          <w:tcPr>
            <w:tcW w:w="45" w:type="pct"/>
            <w:tcBorders>
              <w:top w:val="nil"/>
              <w:left w:val="nil"/>
              <w:bottom w:val="nil"/>
              <w:right w:val="nil"/>
            </w:tcBorders>
            <w:shd w:val="clear" w:color="auto" w:fill="auto"/>
            <w:vAlign w:val="center"/>
            <w:hideMark/>
          </w:tcPr>
          <w:p w14:paraId="5979E14C" w14:textId="77777777" w:rsidR="004615F5" w:rsidRPr="00574827" w:rsidRDefault="004615F5" w:rsidP="00567788">
            <w:pPr>
              <w:widowControl/>
              <w:rPr>
                <w:rFonts w:ascii="Gill Sans MT" w:hAnsi="Gill Sans MT" w:cs="新細明體"/>
                <w:kern w:val="0"/>
                <w:sz w:val="16"/>
                <w:szCs w:val="16"/>
              </w:rPr>
            </w:pPr>
          </w:p>
        </w:tc>
        <w:tc>
          <w:tcPr>
            <w:tcW w:w="222" w:type="pct"/>
            <w:tcBorders>
              <w:top w:val="nil"/>
              <w:left w:val="nil"/>
              <w:bottom w:val="nil"/>
              <w:right w:val="nil"/>
            </w:tcBorders>
            <w:shd w:val="clear" w:color="auto" w:fill="auto"/>
            <w:vAlign w:val="center"/>
            <w:hideMark/>
          </w:tcPr>
          <w:p w14:paraId="33C51739"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1.16±0.06</w:t>
            </w:r>
          </w:p>
        </w:tc>
        <w:tc>
          <w:tcPr>
            <w:tcW w:w="223" w:type="pct"/>
            <w:tcBorders>
              <w:top w:val="nil"/>
              <w:left w:val="nil"/>
              <w:bottom w:val="nil"/>
              <w:right w:val="nil"/>
            </w:tcBorders>
            <w:shd w:val="clear" w:color="auto" w:fill="auto"/>
            <w:vAlign w:val="center"/>
            <w:hideMark/>
          </w:tcPr>
          <w:p w14:paraId="2B18ADCA"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0.98±0.07</w:t>
            </w:r>
          </w:p>
        </w:tc>
        <w:tc>
          <w:tcPr>
            <w:tcW w:w="223" w:type="pct"/>
            <w:tcBorders>
              <w:top w:val="nil"/>
              <w:left w:val="nil"/>
              <w:bottom w:val="nil"/>
              <w:right w:val="nil"/>
            </w:tcBorders>
            <w:shd w:val="clear" w:color="auto" w:fill="auto"/>
            <w:vAlign w:val="center"/>
            <w:hideMark/>
          </w:tcPr>
          <w:p w14:paraId="6CCFEE2E"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1.00±0.03</w:t>
            </w:r>
          </w:p>
        </w:tc>
        <w:tc>
          <w:tcPr>
            <w:tcW w:w="267" w:type="pct"/>
            <w:tcBorders>
              <w:top w:val="nil"/>
              <w:left w:val="nil"/>
              <w:bottom w:val="nil"/>
              <w:right w:val="nil"/>
            </w:tcBorders>
            <w:shd w:val="clear" w:color="auto" w:fill="auto"/>
            <w:vAlign w:val="bottom"/>
            <w:hideMark/>
          </w:tcPr>
          <w:p w14:paraId="7FF145B4"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(2,5) = 5.355</w:t>
            </w:r>
          </w:p>
        </w:tc>
        <w:tc>
          <w:tcPr>
            <w:tcW w:w="222" w:type="pct"/>
            <w:tcBorders>
              <w:top w:val="nil"/>
              <w:left w:val="nil"/>
              <w:bottom w:val="nil"/>
              <w:right w:val="nil"/>
            </w:tcBorders>
            <w:shd w:val="clear" w:color="auto" w:fill="auto"/>
            <w:vAlign w:val="center"/>
            <w:hideMark/>
          </w:tcPr>
          <w:p w14:paraId="660C1947"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0.1574</w:t>
            </w:r>
          </w:p>
        </w:tc>
        <w:tc>
          <w:tcPr>
            <w:tcW w:w="45" w:type="pct"/>
            <w:tcBorders>
              <w:top w:val="nil"/>
              <w:left w:val="nil"/>
              <w:bottom w:val="nil"/>
              <w:right w:val="nil"/>
            </w:tcBorders>
            <w:shd w:val="clear" w:color="auto" w:fill="auto"/>
            <w:vAlign w:val="center"/>
            <w:hideMark/>
          </w:tcPr>
          <w:p w14:paraId="7932A19D" w14:textId="77777777" w:rsidR="004615F5" w:rsidRPr="00574827" w:rsidRDefault="004615F5" w:rsidP="00567788">
            <w:pPr>
              <w:widowControl/>
              <w:rPr>
                <w:rFonts w:ascii="Gill Sans MT" w:hAnsi="Gill Sans MT" w:cs="新細明體"/>
                <w:kern w:val="0"/>
                <w:sz w:val="16"/>
                <w:szCs w:val="16"/>
              </w:rPr>
            </w:pPr>
          </w:p>
        </w:tc>
        <w:tc>
          <w:tcPr>
            <w:tcW w:w="223" w:type="pct"/>
            <w:tcBorders>
              <w:top w:val="nil"/>
              <w:left w:val="nil"/>
              <w:bottom w:val="nil"/>
              <w:right w:val="nil"/>
            </w:tcBorders>
            <w:shd w:val="clear" w:color="auto" w:fill="auto"/>
            <w:vAlign w:val="center"/>
            <w:hideMark/>
          </w:tcPr>
          <w:p w14:paraId="266F08A9"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0.47±0.01</w:t>
            </w:r>
          </w:p>
        </w:tc>
        <w:tc>
          <w:tcPr>
            <w:tcW w:w="222" w:type="pct"/>
            <w:tcBorders>
              <w:top w:val="nil"/>
              <w:left w:val="nil"/>
              <w:bottom w:val="nil"/>
              <w:right w:val="nil"/>
            </w:tcBorders>
            <w:shd w:val="clear" w:color="auto" w:fill="auto"/>
            <w:vAlign w:val="center"/>
            <w:hideMark/>
          </w:tcPr>
          <w:p w14:paraId="0CAC025B"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0.48±0.06</w:t>
            </w:r>
          </w:p>
        </w:tc>
        <w:tc>
          <w:tcPr>
            <w:tcW w:w="223" w:type="pct"/>
            <w:tcBorders>
              <w:top w:val="nil"/>
              <w:left w:val="nil"/>
              <w:bottom w:val="nil"/>
              <w:right w:val="nil"/>
            </w:tcBorders>
            <w:shd w:val="clear" w:color="auto" w:fill="auto"/>
            <w:vAlign w:val="center"/>
            <w:hideMark/>
          </w:tcPr>
          <w:p w14:paraId="3DE3110F"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0.48±0.00</w:t>
            </w:r>
          </w:p>
        </w:tc>
        <w:tc>
          <w:tcPr>
            <w:tcW w:w="222" w:type="pct"/>
            <w:tcBorders>
              <w:top w:val="nil"/>
              <w:left w:val="nil"/>
              <w:bottom w:val="nil"/>
              <w:right w:val="nil"/>
            </w:tcBorders>
            <w:shd w:val="clear" w:color="auto" w:fill="auto"/>
            <w:vAlign w:val="bottom"/>
            <w:hideMark/>
          </w:tcPr>
          <w:p w14:paraId="4B124889"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(2,5) = 5.788</w:t>
            </w:r>
          </w:p>
        </w:tc>
        <w:tc>
          <w:tcPr>
            <w:tcW w:w="220" w:type="pct"/>
            <w:tcBorders>
              <w:top w:val="nil"/>
              <w:left w:val="nil"/>
              <w:bottom w:val="nil"/>
              <w:right w:val="nil"/>
            </w:tcBorders>
            <w:shd w:val="clear" w:color="auto" w:fill="auto"/>
            <w:vAlign w:val="center"/>
            <w:hideMark/>
          </w:tcPr>
          <w:p w14:paraId="177592AD"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0.1473</w:t>
            </w:r>
          </w:p>
        </w:tc>
        <w:tc>
          <w:tcPr>
            <w:tcW w:w="24" w:type="pct"/>
            <w:tcBorders>
              <w:top w:val="nil"/>
              <w:left w:val="nil"/>
              <w:bottom w:val="nil"/>
              <w:right w:val="nil"/>
            </w:tcBorders>
            <w:shd w:val="clear" w:color="auto" w:fill="auto"/>
            <w:vAlign w:val="center"/>
            <w:hideMark/>
          </w:tcPr>
          <w:p w14:paraId="1488C7B3" w14:textId="77777777" w:rsidR="004615F5" w:rsidRPr="00574827" w:rsidRDefault="004615F5" w:rsidP="00567788">
            <w:pPr>
              <w:widowControl/>
              <w:rPr>
                <w:rFonts w:ascii="Gill Sans MT" w:hAnsi="Gill Sans MT" w:cs="新細明體"/>
                <w:kern w:val="0"/>
                <w:sz w:val="16"/>
                <w:szCs w:val="16"/>
              </w:rPr>
            </w:pPr>
          </w:p>
        </w:tc>
        <w:tc>
          <w:tcPr>
            <w:tcW w:w="260" w:type="pct"/>
            <w:tcBorders>
              <w:top w:val="nil"/>
              <w:left w:val="nil"/>
              <w:bottom w:val="nil"/>
              <w:right w:val="nil"/>
            </w:tcBorders>
            <w:shd w:val="clear" w:color="auto" w:fill="auto"/>
            <w:vAlign w:val="center"/>
            <w:hideMark/>
          </w:tcPr>
          <w:p w14:paraId="5E61D120"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0.70±0.02</w:t>
            </w:r>
          </w:p>
        </w:tc>
        <w:tc>
          <w:tcPr>
            <w:tcW w:w="223" w:type="pct"/>
            <w:tcBorders>
              <w:top w:val="nil"/>
              <w:left w:val="nil"/>
              <w:bottom w:val="nil"/>
              <w:right w:val="nil"/>
            </w:tcBorders>
            <w:shd w:val="clear" w:color="auto" w:fill="auto"/>
            <w:vAlign w:val="center"/>
            <w:hideMark/>
          </w:tcPr>
          <w:p w14:paraId="69A0B42E"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0.65±0.06</w:t>
            </w:r>
          </w:p>
        </w:tc>
        <w:tc>
          <w:tcPr>
            <w:tcW w:w="223" w:type="pct"/>
            <w:tcBorders>
              <w:top w:val="nil"/>
              <w:left w:val="nil"/>
              <w:bottom w:val="nil"/>
              <w:right w:val="nil"/>
            </w:tcBorders>
            <w:shd w:val="clear" w:color="auto" w:fill="auto"/>
            <w:vAlign w:val="center"/>
            <w:hideMark/>
          </w:tcPr>
          <w:p w14:paraId="552D36B4"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0.65±0.01</w:t>
            </w:r>
          </w:p>
        </w:tc>
        <w:tc>
          <w:tcPr>
            <w:tcW w:w="221" w:type="pct"/>
            <w:tcBorders>
              <w:top w:val="nil"/>
              <w:left w:val="nil"/>
              <w:bottom w:val="nil"/>
              <w:right w:val="nil"/>
            </w:tcBorders>
            <w:shd w:val="clear" w:color="auto" w:fill="auto"/>
            <w:vAlign w:val="bottom"/>
            <w:hideMark/>
          </w:tcPr>
          <w:p w14:paraId="42988A1B"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(2,5) = 25.03</w:t>
            </w:r>
          </w:p>
        </w:tc>
        <w:tc>
          <w:tcPr>
            <w:tcW w:w="221" w:type="pct"/>
            <w:tcBorders>
              <w:top w:val="nil"/>
              <w:left w:val="nil"/>
              <w:bottom w:val="nil"/>
              <w:right w:val="nil"/>
            </w:tcBorders>
            <w:shd w:val="clear" w:color="auto" w:fill="auto"/>
            <w:vAlign w:val="center"/>
            <w:hideMark/>
          </w:tcPr>
          <w:p w14:paraId="70F70B2B"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0.0384</w:t>
            </w:r>
          </w:p>
        </w:tc>
      </w:tr>
      <w:tr w:rsidR="007204FC" w:rsidRPr="001B16CF" w14:paraId="589F4E61" w14:textId="77777777" w:rsidTr="007204FC">
        <w:trPr>
          <w:trHeight w:val="555"/>
        </w:trPr>
        <w:tc>
          <w:tcPr>
            <w:tcW w:w="131" w:type="pct"/>
            <w:vMerge/>
            <w:tcBorders>
              <w:top w:val="nil"/>
              <w:left w:val="nil"/>
              <w:bottom w:val="nil"/>
              <w:right w:val="single" w:sz="12" w:space="0" w:color="auto"/>
            </w:tcBorders>
            <w:shd w:val="clear" w:color="auto" w:fill="auto"/>
            <w:vAlign w:val="center"/>
            <w:hideMark/>
          </w:tcPr>
          <w:p w14:paraId="1A368D26" w14:textId="77777777" w:rsidR="004615F5" w:rsidRPr="00574827" w:rsidRDefault="004615F5" w:rsidP="00567788">
            <w:pPr>
              <w:widowControl/>
              <w:rPr>
                <w:rFonts w:ascii="Gill Sans MT" w:hAnsi="Gill Sans MT" w:cs="新細明體"/>
                <w:b/>
                <w:bCs/>
                <w:color w:val="000000"/>
                <w:kern w:val="0"/>
                <w:sz w:val="16"/>
                <w:szCs w:val="16"/>
              </w:rPr>
            </w:pPr>
          </w:p>
        </w:tc>
        <w:tc>
          <w:tcPr>
            <w:tcW w:w="226" w:type="pct"/>
            <w:tcBorders>
              <w:top w:val="nil"/>
              <w:left w:val="nil"/>
              <w:bottom w:val="nil"/>
              <w:right w:val="nil"/>
            </w:tcBorders>
            <w:shd w:val="clear" w:color="auto" w:fill="auto"/>
            <w:vAlign w:val="center"/>
            <w:hideMark/>
          </w:tcPr>
          <w:p w14:paraId="39D1AB3E" w14:textId="77777777" w:rsidR="004615F5" w:rsidRPr="00574827" w:rsidRDefault="004615F5" w:rsidP="00567788">
            <w:pPr>
              <w:widowControl/>
              <w:jc w:val="center"/>
              <w:rPr>
                <w:rFonts w:ascii="Gill Sans MT" w:hAnsi="Gill Sans MT" w:cs="新細明體"/>
                <w:color w:val="000000"/>
                <w:kern w:val="0"/>
                <w:sz w:val="16"/>
                <w:szCs w:val="16"/>
              </w:rPr>
            </w:pPr>
            <w:r w:rsidRPr="00574827">
              <w:rPr>
                <w:rFonts w:ascii="Gill Sans MT" w:hAnsi="Gill Sans MT" w:cs="新細明體"/>
                <w:color w:val="000000"/>
                <w:kern w:val="0"/>
                <w:sz w:val="16"/>
                <w:szCs w:val="16"/>
              </w:rPr>
              <w:t>ic</w:t>
            </w:r>
          </w:p>
        </w:tc>
        <w:tc>
          <w:tcPr>
            <w:tcW w:w="223" w:type="pct"/>
            <w:tcBorders>
              <w:top w:val="nil"/>
              <w:left w:val="nil"/>
              <w:bottom w:val="nil"/>
              <w:right w:val="nil"/>
            </w:tcBorders>
            <w:shd w:val="clear" w:color="auto" w:fill="auto"/>
            <w:vAlign w:val="center"/>
            <w:hideMark/>
          </w:tcPr>
          <w:p w14:paraId="3BA34B75"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0.62±0.03</w:t>
            </w:r>
          </w:p>
        </w:tc>
        <w:tc>
          <w:tcPr>
            <w:tcW w:w="223" w:type="pct"/>
            <w:tcBorders>
              <w:top w:val="nil"/>
              <w:left w:val="nil"/>
              <w:bottom w:val="nil"/>
              <w:right w:val="nil"/>
            </w:tcBorders>
            <w:shd w:val="clear" w:color="auto" w:fill="auto"/>
            <w:vAlign w:val="center"/>
            <w:hideMark/>
          </w:tcPr>
          <w:p w14:paraId="02928A7E"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0.60±0.03</w:t>
            </w:r>
          </w:p>
        </w:tc>
        <w:tc>
          <w:tcPr>
            <w:tcW w:w="267" w:type="pct"/>
            <w:tcBorders>
              <w:top w:val="nil"/>
              <w:left w:val="nil"/>
              <w:bottom w:val="nil"/>
              <w:right w:val="nil"/>
            </w:tcBorders>
            <w:shd w:val="clear" w:color="auto" w:fill="auto"/>
            <w:vAlign w:val="center"/>
            <w:hideMark/>
          </w:tcPr>
          <w:p w14:paraId="4AD7C616"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0.55±0.00</w:t>
            </w:r>
          </w:p>
        </w:tc>
        <w:tc>
          <w:tcPr>
            <w:tcW w:w="222" w:type="pct"/>
            <w:tcBorders>
              <w:top w:val="nil"/>
              <w:left w:val="nil"/>
              <w:bottom w:val="nil"/>
              <w:right w:val="nil"/>
            </w:tcBorders>
            <w:shd w:val="clear" w:color="auto" w:fill="auto"/>
            <w:vAlign w:val="center"/>
            <w:hideMark/>
          </w:tcPr>
          <w:p w14:paraId="52D70A51"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(2,5) = 3.655</w:t>
            </w:r>
          </w:p>
        </w:tc>
        <w:tc>
          <w:tcPr>
            <w:tcW w:w="179" w:type="pct"/>
            <w:tcBorders>
              <w:top w:val="nil"/>
              <w:left w:val="nil"/>
              <w:bottom w:val="nil"/>
              <w:right w:val="nil"/>
            </w:tcBorders>
            <w:shd w:val="clear" w:color="auto" w:fill="auto"/>
            <w:vAlign w:val="center"/>
            <w:hideMark/>
          </w:tcPr>
          <w:p w14:paraId="1EB3AB7B"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0.2148</w:t>
            </w:r>
          </w:p>
        </w:tc>
        <w:tc>
          <w:tcPr>
            <w:tcW w:w="45" w:type="pct"/>
            <w:tcBorders>
              <w:top w:val="nil"/>
              <w:left w:val="nil"/>
              <w:bottom w:val="nil"/>
              <w:right w:val="nil"/>
            </w:tcBorders>
            <w:shd w:val="clear" w:color="auto" w:fill="auto"/>
            <w:vAlign w:val="center"/>
            <w:hideMark/>
          </w:tcPr>
          <w:p w14:paraId="6DC6504B" w14:textId="77777777" w:rsidR="004615F5" w:rsidRPr="00574827" w:rsidRDefault="004615F5" w:rsidP="00567788">
            <w:pPr>
              <w:widowControl/>
              <w:rPr>
                <w:rFonts w:ascii="Gill Sans MT" w:hAnsi="Gill Sans MT" w:cs="新細明體"/>
                <w:kern w:val="0"/>
                <w:sz w:val="16"/>
                <w:szCs w:val="16"/>
              </w:rPr>
            </w:pPr>
          </w:p>
        </w:tc>
        <w:tc>
          <w:tcPr>
            <w:tcW w:w="222" w:type="pct"/>
            <w:tcBorders>
              <w:top w:val="nil"/>
              <w:left w:val="nil"/>
              <w:bottom w:val="nil"/>
              <w:right w:val="nil"/>
            </w:tcBorders>
            <w:shd w:val="clear" w:color="auto" w:fill="auto"/>
            <w:vAlign w:val="center"/>
            <w:hideMark/>
          </w:tcPr>
          <w:p w14:paraId="6C033971"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1.27±0.06</w:t>
            </w:r>
          </w:p>
        </w:tc>
        <w:tc>
          <w:tcPr>
            <w:tcW w:w="223" w:type="pct"/>
            <w:tcBorders>
              <w:top w:val="nil"/>
              <w:left w:val="nil"/>
              <w:bottom w:val="nil"/>
              <w:right w:val="nil"/>
            </w:tcBorders>
            <w:shd w:val="clear" w:color="auto" w:fill="auto"/>
            <w:vAlign w:val="center"/>
            <w:hideMark/>
          </w:tcPr>
          <w:p w14:paraId="52BF88FA" w14:textId="77777777" w:rsidR="004615F5" w:rsidRPr="00574827" w:rsidRDefault="004615F5" w:rsidP="00567788">
            <w:pPr>
              <w:widowControl/>
              <w:rPr>
                <w:rFonts w:ascii="Gill Sans MT" w:hAnsi="Gill Sans MT" w:cs="新細明體"/>
                <w:b/>
                <w:bCs/>
                <w:color w:val="C65911"/>
                <w:kern w:val="0"/>
                <w:sz w:val="16"/>
                <w:szCs w:val="16"/>
              </w:rPr>
            </w:pPr>
            <w:r w:rsidRPr="00A762A4">
              <w:rPr>
                <w:rFonts w:ascii="Gill Sans MT" w:hAnsi="Gill Sans MT"/>
                <w:sz w:val="16"/>
                <w:szCs w:val="16"/>
              </w:rPr>
              <w:t>1.28±0.03</w:t>
            </w:r>
          </w:p>
        </w:tc>
        <w:tc>
          <w:tcPr>
            <w:tcW w:w="223" w:type="pct"/>
            <w:tcBorders>
              <w:top w:val="nil"/>
              <w:left w:val="nil"/>
              <w:bottom w:val="nil"/>
              <w:right w:val="nil"/>
            </w:tcBorders>
            <w:shd w:val="clear" w:color="auto" w:fill="auto"/>
            <w:vAlign w:val="center"/>
            <w:hideMark/>
          </w:tcPr>
          <w:p w14:paraId="18F6D270"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1.16±0.01</w:t>
            </w:r>
          </w:p>
        </w:tc>
        <w:tc>
          <w:tcPr>
            <w:tcW w:w="267" w:type="pct"/>
            <w:tcBorders>
              <w:top w:val="nil"/>
              <w:left w:val="nil"/>
              <w:bottom w:val="nil"/>
              <w:right w:val="nil"/>
            </w:tcBorders>
            <w:shd w:val="clear" w:color="auto" w:fill="auto"/>
            <w:vAlign w:val="bottom"/>
            <w:hideMark/>
          </w:tcPr>
          <w:p w14:paraId="4FF3D094" w14:textId="77777777" w:rsidR="004615F5" w:rsidRPr="00574827" w:rsidRDefault="004615F5" w:rsidP="00567788">
            <w:pPr>
              <w:widowControl/>
              <w:rPr>
                <w:rFonts w:ascii="Gill Sans MT" w:hAnsi="Gill Sans MT" w:cs="新細明體"/>
                <w:b/>
                <w:bCs/>
                <w:color w:val="C65911"/>
                <w:kern w:val="0"/>
                <w:sz w:val="16"/>
                <w:szCs w:val="16"/>
              </w:rPr>
            </w:pPr>
            <w:r w:rsidRPr="00A762A4">
              <w:rPr>
                <w:rFonts w:ascii="Gill Sans MT" w:hAnsi="Gill Sans MT"/>
                <w:sz w:val="16"/>
                <w:szCs w:val="16"/>
              </w:rPr>
              <w:t>F (2,5) = 8.794</w:t>
            </w:r>
          </w:p>
        </w:tc>
        <w:tc>
          <w:tcPr>
            <w:tcW w:w="222" w:type="pct"/>
            <w:tcBorders>
              <w:top w:val="nil"/>
              <w:left w:val="nil"/>
              <w:bottom w:val="nil"/>
              <w:right w:val="nil"/>
            </w:tcBorders>
            <w:shd w:val="clear" w:color="auto" w:fill="auto"/>
            <w:vAlign w:val="center"/>
            <w:hideMark/>
          </w:tcPr>
          <w:p w14:paraId="579598F4" w14:textId="77777777" w:rsidR="004615F5" w:rsidRPr="00574827" w:rsidRDefault="004615F5" w:rsidP="00567788">
            <w:pPr>
              <w:widowControl/>
              <w:rPr>
                <w:rFonts w:ascii="Gill Sans MT" w:hAnsi="Gill Sans MT" w:cs="新細明體"/>
                <w:b/>
                <w:bCs/>
                <w:color w:val="C65911"/>
                <w:kern w:val="0"/>
                <w:sz w:val="16"/>
                <w:szCs w:val="16"/>
              </w:rPr>
            </w:pPr>
            <w:r w:rsidRPr="00A762A4">
              <w:rPr>
                <w:rFonts w:ascii="Gill Sans MT" w:hAnsi="Gill Sans MT"/>
                <w:sz w:val="16"/>
                <w:szCs w:val="16"/>
              </w:rPr>
              <w:t>0.1021</w:t>
            </w:r>
          </w:p>
        </w:tc>
        <w:tc>
          <w:tcPr>
            <w:tcW w:w="45" w:type="pct"/>
            <w:tcBorders>
              <w:top w:val="nil"/>
              <w:left w:val="nil"/>
              <w:bottom w:val="nil"/>
              <w:right w:val="nil"/>
            </w:tcBorders>
            <w:shd w:val="clear" w:color="auto" w:fill="auto"/>
            <w:vAlign w:val="center"/>
            <w:hideMark/>
          </w:tcPr>
          <w:p w14:paraId="2119A4A8" w14:textId="77777777" w:rsidR="004615F5" w:rsidRPr="00574827" w:rsidRDefault="004615F5" w:rsidP="00567788">
            <w:pPr>
              <w:widowControl/>
              <w:rPr>
                <w:rFonts w:ascii="Gill Sans MT" w:hAnsi="Gill Sans MT" w:cs="新細明體"/>
                <w:b/>
                <w:bCs/>
                <w:color w:val="C65911"/>
                <w:kern w:val="0"/>
                <w:sz w:val="16"/>
                <w:szCs w:val="16"/>
              </w:rPr>
            </w:pPr>
          </w:p>
        </w:tc>
        <w:tc>
          <w:tcPr>
            <w:tcW w:w="223" w:type="pct"/>
            <w:tcBorders>
              <w:top w:val="nil"/>
              <w:left w:val="nil"/>
              <w:bottom w:val="nil"/>
              <w:right w:val="nil"/>
            </w:tcBorders>
            <w:shd w:val="clear" w:color="auto" w:fill="auto"/>
            <w:vAlign w:val="center"/>
            <w:hideMark/>
          </w:tcPr>
          <w:p w14:paraId="6FCE769A"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0.42±0.01</w:t>
            </w:r>
          </w:p>
        </w:tc>
        <w:tc>
          <w:tcPr>
            <w:tcW w:w="222" w:type="pct"/>
            <w:tcBorders>
              <w:top w:val="nil"/>
              <w:left w:val="nil"/>
              <w:bottom w:val="nil"/>
              <w:right w:val="nil"/>
            </w:tcBorders>
            <w:shd w:val="clear" w:color="auto" w:fill="auto"/>
            <w:vAlign w:val="center"/>
            <w:hideMark/>
          </w:tcPr>
          <w:p w14:paraId="5EA8ED47"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0.45±0.03</w:t>
            </w:r>
          </w:p>
        </w:tc>
        <w:tc>
          <w:tcPr>
            <w:tcW w:w="223" w:type="pct"/>
            <w:tcBorders>
              <w:top w:val="nil"/>
              <w:left w:val="nil"/>
              <w:bottom w:val="nil"/>
              <w:right w:val="nil"/>
            </w:tcBorders>
            <w:shd w:val="clear" w:color="auto" w:fill="auto"/>
            <w:vAlign w:val="center"/>
            <w:hideMark/>
          </w:tcPr>
          <w:p w14:paraId="11A39609"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0.45±0.00</w:t>
            </w:r>
          </w:p>
        </w:tc>
        <w:tc>
          <w:tcPr>
            <w:tcW w:w="222" w:type="pct"/>
            <w:tcBorders>
              <w:top w:val="nil"/>
              <w:left w:val="nil"/>
              <w:bottom w:val="nil"/>
              <w:right w:val="nil"/>
            </w:tcBorders>
            <w:shd w:val="clear" w:color="auto" w:fill="auto"/>
            <w:vAlign w:val="bottom"/>
            <w:hideMark/>
          </w:tcPr>
          <w:p w14:paraId="4BBF978F"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(2,5) = 1.222</w:t>
            </w:r>
          </w:p>
        </w:tc>
        <w:tc>
          <w:tcPr>
            <w:tcW w:w="220" w:type="pct"/>
            <w:tcBorders>
              <w:top w:val="nil"/>
              <w:left w:val="nil"/>
              <w:bottom w:val="nil"/>
              <w:right w:val="nil"/>
            </w:tcBorders>
            <w:shd w:val="clear" w:color="auto" w:fill="auto"/>
            <w:vAlign w:val="center"/>
            <w:hideMark/>
          </w:tcPr>
          <w:p w14:paraId="10261CF2"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0.4501</w:t>
            </w:r>
          </w:p>
        </w:tc>
        <w:tc>
          <w:tcPr>
            <w:tcW w:w="24" w:type="pct"/>
            <w:tcBorders>
              <w:top w:val="nil"/>
              <w:left w:val="nil"/>
              <w:bottom w:val="nil"/>
              <w:right w:val="nil"/>
            </w:tcBorders>
            <w:shd w:val="clear" w:color="auto" w:fill="auto"/>
            <w:vAlign w:val="center"/>
            <w:hideMark/>
          </w:tcPr>
          <w:p w14:paraId="21313B25" w14:textId="77777777" w:rsidR="004615F5" w:rsidRPr="00574827" w:rsidRDefault="004615F5" w:rsidP="00567788">
            <w:pPr>
              <w:widowControl/>
              <w:rPr>
                <w:rFonts w:ascii="Gill Sans MT" w:hAnsi="Gill Sans MT" w:cs="新細明體"/>
                <w:kern w:val="0"/>
                <w:sz w:val="16"/>
                <w:szCs w:val="16"/>
              </w:rPr>
            </w:pPr>
          </w:p>
        </w:tc>
        <w:tc>
          <w:tcPr>
            <w:tcW w:w="260" w:type="pct"/>
            <w:tcBorders>
              <w:top w:val="nil"/>
              <w:left w:val="nil"/>
              <w:bottom w:val="nil"/>
              <w:right w:val="nil"/>
            </w:tcBorders>
            <w:shd w:val="clear" w:color="auto" w:fill="auto"/>
            <w:vAlign w:val="center"/>
            <w:hideMark/>
          </w:tcPr>
          <w:p w14:paraId="78B6BC00"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0.70±0.01</w:t>
            </w:r>
          </w:p>
        </w:tc>
        <w:tc>
          <w:tcPr>
            <w:tcW w:w="223" w:type="pct"/>
            <w:tcBorders>
              <w:top w:val="nil"/>
              <w:left w:val="nil"/>
              <w:bottom w:val="nil"/>
              <w:right w:val="nil"/>
            </w:tcBorders>
            <w:shd w:val="clear" w:color="auto" w:fill="auto"/>
            <w:vAlign w:val="center"/>
            <w:hideMark/>
          </w:tcPr>
          <w:p w14:paraId="155749BC"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0.72±0.01</w:t>
            </w:r>
          </w:p>
        </w:tc>
        <w:tc>
          <w:tcPr>
            <w:tcW w:w="223" w:type="pct"/>
            <w:tcBorders>
              <w:top w:val="nil"/>
              <w:left w:val="nil"/>
              <w:bottom w:val="nil"/>
              <w:right w:val="nil"/>
            </w:tcBorders>
            <w:shd w:val="clear" w:color="auto" w:fill="auto"/>
            <w:vAlign w:val="center"/>
            <w:hideMark/>
          </w:tcPr>
          <w:p w14:paraId="50B45CFB"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0.68±0.00</w:t>
            </w:r>
          </w:p>
        </w:tc>
        <w:tc>
          <w:tcPr>
            <w:tcW w:w="221" w:type="pct"/>
            <w:tcBorders>
              <w:top w:val="nil"/>
              <w:left w:val="nil"/>
              <w:bottom w:val="nil"/>
              <w:right w:val="nil"/>
            </w:tcBorders>
            <w:shd w:val="clear" w:color="auto" w:fill="auto"/>
            <w:vAlign w:val="bottom"/>
            <w:hideMark/>
          </w:tcPr>
          <w:p w14:paraId="325FDF0D"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(2,5) = 6.887</w:t>
            </w:r>
          </w:p>
        </w:tc>
        <w:tc>
          <w:tcPr>
            <w:tcW w:w="221" w:type="pct"/>
            <w:tcBorders>
              <w:top w:val="nil"/>
              <w:left w:val="nil"/>
              <w:bottom w:val="nil"/>
              <w:right w:val="nil"/>
            </w:tcBorders>
            <w:shd w:val="clear" w:color="auto" w:fill="auto"/>
            <w:vAlign w:val="bottom"/>
            <w:hideMark/>
          </w:tcPr>
          <w:p w14:paraId="22FCD5B5"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0.1268</w:t>
            </w:r>
          </w:p>
        </w:tc>
      </w:tr>
      <w:tr w:rsidR="007204FC" w:rsidRPr="001B16CF" w14:paraId="0A6A98A7" w14:textId="77777777" w:rsidTr="007204FC">
        <w:trPr>
          <w:trHeight w:val="390"/>
        </w:trPr>
        <w:tc>
          <w:tcPr>
            <w:tcW w:w="131" w:type="pct"/>
            <w:vMerge/>
            <w:tcBorders>
              <w:top w:val="nil"/>
              <w:left w:val="nil"/>
              <w:bottom w:val="nil"/>
              <w:right w:val="single" w:sz="12" w:space="0" w:color="auto"/>
            </w:tcBorders>
            <w:shd w:val="clear" w:color="auto" w:fill="auto"/>
            <w:vAlign w:val="center"/>
            <w:hideMark/>
          </w:tcPr>
          <w:p w14:paraId="728EBFF8" w14:textId="77777777" w:rsidR="004615F5" w:rsidRPr="00574827" w:rsidRDefault="004615F5" w:rsidP="00567788">
            <w:pPr>
              <w:widowControl/>
              <w:rPr>
                <w:rFonts w:ascii="Gill Sans MT" w:hAnsi="Gill Sans MT" w:cs="新細明體"/>
                <w:b/>
                <w:bCs/>
                <w:color w:val="000000"/>
                <w:kern w:val="0"/>
                <w:sz w:val="16"/>
                <w:szCs w:val="16"/>
              </w:rPr>
            </w:pPr>
          </w:p>
        </w:tc>
        <w:tc>
          <w:tcPr>
            <w:tcW w:w="226" w:type="pct"/>
            <w:tcBorders>
              <w:top w:val="nil"/>
              <w:left w:val="nil"/>
              <w:bottom w:val="nil"/>
              <w:right w:val="nil"/>
            </w:tcBorders>
            <w:shd w:val="clear" w:color="auto" w:fill="auto"/>
            <w:vAlign w:val="center"/>
            <w:hideMark/>
          </w:tcPr>
          <w:p w14:paraId="69677A0A" w14:textId="77777777" w:rsidR="004615F5" w:rsidRPr="00574827" w:rsidRDefault="004615F5" w:rsidP="00567788">
            <w:pPr>
              <w:widowControl/>
              <w:jc w:val="center"/>
              <w:rPr>
                <w:rFonts w:ascii="Gill Sans MT" w:hAnsi="Gill Sans MT" w:cs="新細明體"/>
                <w:color w:val="000000"/>
                <w:kern w:val="0"/>
                <w:sz w:val="16"/>
                <w:szCs w:val="16"/>
              </w:rPr>
            </w:pPr>
            <w:r w:rsidRPr="00574827">
              <w:rPr>
                <w:rFonts w:ascii="Gill Sans MT" w:hAnsi="Gill Sans MT" w:cs="新細明體"/>
                <w:color w:val="000000"/>
                <w:kern w:val="0"/>
                <w:sz w:val="16"/>
                <w:szCs w:val="16"/>
              </w:rPr>
              <w:t>ab</w:t>
            </w:r>
          </w:p>
        </w:tc>
        <w:tc>
          <w:tcPr>
            <w:tcW w:w="223" w:type="pct"/>
            <w:tcBorders>
              <w:top w:val="nil"/>
              <w:left w:val="nil"/>
              <w:bottom w:val="nil"/>
              <w:right w:val="nil"/>
            </w:tcBorders>
            <w:shd w:val="clear" w:color="auto" w:fill="auto"/>
            <w:vAlign w:val="center"/>
            <w:hideMark/>
          </w:tcPr>
          <w:p w14:paraId="41C1AFAB"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0.53±0.04</w:t>
            </w:r>
          </w:p>
        </w:tc>
        <w:tc>
          <w:tcPr>
            <w:tcW w:w="223" w:type="pct"/>
            <w:tcBorders>
              <w:top w:val="nil"/>
              <w:left w:val="nil"/>
              <w:bottom w:val="nil"/>
              <w:right w:val="nil"/>
            </w:tcBorders>
            <w:shd w:val="clear" w:color="auto" w:fill="auto"/>
            <w:vAlign w:val="center"/>
            <w:hideMark/>
          </w:tcPr>
          <w:p w14:paraId="3E7D0B63"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0.49±0.03</w:t>
            </w:r>
          </w:p>
        </w:tc>
        <w:tc>
          <w:tcPr>
            <w:tcW w:w="267" w:type="pct"/>
            <w:tcBorders>
              <w:top w:val="nil"/>
              <w:left w:val="nil"/>
              <w:bottom w:val="nil"/>
              <w:right w:val="nil"/>
            </w:tcBorders>
            <w:shd w:val="clear" w:color="auto" w:fill="auto"/>
            <w:vAlign w:val="center"/>
            <w:hideMark/>
          </w:tcPr>
          <w:p w14:paraId="5E2AADC1"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0.52±0.04</w:t>
            </w:r>
          </w:p>
        </w:tc>
        <w:tc>
          <w:tcPr>
            <w:tcW w:w="222" w:type="pct"/>
            <w:tcBorders>
              <w:top w:val="nil"/>
              <w:left w:val="nil"/>
              <w:bottom w:val="nil"/>
              <w:right w:val="nil"/>
            </w:tcBorders>
            <w:shd w:val="clear" w:color="auto" w:fill="auto"/>
            <w:vAlign w:val="center"/>
            <w:hideMark/>
          </w:tcPr>
          <w:p w14:paraId="2658A852" w14:textId="77777777" w:rsidR="004615F5" w:rsidRDefault="004615F5" w:rsidP="00567788">
            <w:pPr>
              <w:widowControl/>
              <w:rPr>
                <w:rFonts w:ascii="Gill Sans MT" w:hAnsi="Gill Sans MT"/>
                <w:sz w:val="16"/>
                <w:szCs w:val="16"/>
              </w:rPr>
            </w:pPr>
            <w:r w:rsidRPr="00A762A4">
              <w:rPr>
                <w:rFonts w:ascii="Gill Sans MT" w:hAnsi="Gill Sans MT"/>
                <w:sz w:val="16"/>
                <w:szCs w:val="16"/>
              </w:rPr>
              <w:t>F(2,5)=</w:t>
            </w:r>
          </w:p>
          <w:p w14:paraId="323E1826"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1.109</w:t>
            </w:r>
          </w:p>
        </w:tc>
        <w:tc>
          <w:tcPr>
            <w:tcW w:w="179" w:type="pct"/>
            <w:tcBorders>
              <w:top w:val="nil"/>
              <w:left w:val="nil"/>
              <w:bottom w:val="nil"/>
              <w:right w:val="nil"/>
            </w:tcBorders>
            <w:shd w:val="clear" w:color="auto" w:fill="auto"/>
            <w:vAlign w:val="center"/>
            <w:hideMark/>
          </w:tcPr>
          <w:p w14:paraId="133132CA"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0.4741</w:t>
            </w:r>
          </w:p>
        </w:tc>
        <w:tc>
          <w:tcPr>
            <w:tcW w:w="45" w:type="pct"/>
            <w:tcBorders>
              <w:top w:val="nil"/>
              <w:left w:val="nil"/>
              <w:bottom w:val="nil"/>
              <w:right w:val="nil"/>
            </w:tcBorders>
            <w:shd w:val="clear" w:color="auto" w:fill="auto"/>
            <w:vAlign w:val="center"/>
            <w:hideMark/>
          </w:tcPr>
          <w:p w14:paraId="61761FB6" w14:textId="77777777" w:rsidR="004615F5" w:rsidRPr="00574827" w:rsidRDefault="004615F5" w:rsidP="00567788">
            <w:pPr>
              <w:widowControl/>
              <w:rPr>
                <w:rFonts w:ascii="Gill Sans MT" w:hAnsi="Gill Sans MT" w:cs="新細明體"/>
                <w:kern w:val="0"/>
                <w:sz w:val="16"/>
                <w:szCs w:val="16"/>
              </w:rPr>
            </w:pPr>
          </w:p>
        </w:tc>
        <w:tc>
          <w:tcPr>
            <w:tcW w:w="222" w:type="pct"/>
            <w:tcBorders>
              <w:top w:val="nil"/>
              <w:left w:val="nil"/>
              <w:bottom w:val="nil"/>
              <w:right w:val="nil"/>
            </w:tcBorders>
            <w:shd w:val="clear" w:color="auto" w:fill="auto"/>
            <w:vAlign w:val="center"/>
            <w:hideMark/>
          </w:tcPr>
          <w:p w14:paraId="0BAB6907"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1.17±0.07</w:t>
            </w:r>
          </w:p>
        </w:tc>
        <w:tc>
          <w:tcPr>
            <w:tcW w:w="223" w:type="pct"/>
            <w:tcBorders>
              <w:top w:val="nil"/>
              <w:left w:val="nil"/>
              <w:bottom w:val="nil"/>
              <w:right w:val="nil"/>
            </w:tcBorders>
            <w:shd w:val="clear" w:color="auto" w:fill="auto"/>
            <w:vAlign w:val="center"/>
            <w:hideMark/>
          </w:tcPr>
          <w:p w14:paraId="49E8F833"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1.05±0.08</w:t>
            </w:r>
          </w:p>
        </w:tc>
        <w:tc>
          <w:tcPr>
            <w:tcW w:w="223" w:type="pct"/>
            <w:tcBorders>
              <w:top w:val="nil"/>
              <w:left w:val="nil"/>
              <w:bottom w:val="nil"/>
              <w:right w:val="nil"/>
            </w:tcBorders>
            <w:shd w:val="clear" w:color="auto" w:fill="auto"/>
            <w:vAlign w:val="center"/>
            <w:hideMark/>
          </w:tcPr>
          <w:p w14:paraId="0986A162"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1.09±0.03</w:t>
            </w:r>
          </w:p>
        </w:tc>
        <w:tc>
          <w:tcPr>
            <w:tcW w:w="267" w:type="pct"/>
            <w:tcBorders>
              <w:top w:val="nil"/>
              <w:left w:val="nil"/>
              <w:bottom w:val="nil"/>
              <w:right w:val="nil"/>
            </w:tcBorders>
            <w:shd w:val="clear" w:color="auto" w:fill="auto"/>
            <w:vAlign w:val="center"/>
            <w:hideMark/>
          </w:tcPr>
          <w:p w14:paraId="0CE9F2D0"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(2,5) = 18.75</w:t>
            </w:r>
          </w:p>
        </w:tc>
        <w:tc>
          <w:tcPr>
            <w:tcW w:w="222" w:type="pct"/>
            <w:tcBorders>
              <w:top w:val="nil"/>
              <w:left w:val="nil"/>
              <w:bottom w:val="nil"/>
              <w:right w:val="nil"/>
            </w:tcBorders>
            <w:shd w:val="clear" w:color="auto" w:fill="auto"/>
            <w:vAlign w:val="center"/>
            <w:hideMark/>
          </w:tcPr>
          <w:p w14:paraId="0614D09C"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0.0506</w:t>
            </w:r>
          </w:p>
        </w:tc>
        <w:tc>
          <w:tcPr>
            <w:tcW w:w="45" w:type="pct"/>
            <w:tcBorders>
              <w:top w:val="nil"/>
              <w:left w:val="nil"/>
              <w:bottom w:val="nil"/>
              <w:right w:val="nil"/>
            </w:tcBorders>
            <w:shd w:val="clear" w:color="auto" w:fill="auto"/>
            <w:vAlign w:val="center"/>
            <w:hideMark/>
          </w:tcPr>
          <w:p w14:paraId="6793A93E" w14:textId="77777777" w:rsidR="004615F5" w:rsidRPr="00574827" w:rsidRDefault="004615F5" w:rsidP="00567788">
            <w:pPr>
              <w:widowControl/>
              <w:rPr>
                <w:rFonts w:ascii="Gill Sans MT" w:hAnsi="Gill Sans MT" w:cs="新細明體"/>
                <w:kern w:val="0"/>
                <w:sz w:val="16"/>
                <w:szCs w:val="16"/>
              </w:rPr>
            </w:pPr>
          </w:p>
        </w:tc>
        <w:tc>
          <w:tcPr>
            <w:tcW w:w="223" w:type="pct"/>
            <w:tcBorders>
              <w:top w:val="nil"/>
              <w:left w:val="nil"/>
              <w:bottom w:val="nil"/>
              <w:right w:val="nil"/>
            </w:tcBorders>
            <w:shd w:val="clear" w:color="auto" w:fill="auto"/>
            <w:vAlign w:val="center"/>
            <w:hideMark/>
          </w:tcPr>
          <w:p w14:paraId="26D08EAF"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0.52±0.00</w:t>
            </w:r>
          </w:p>
        </w:tc>
        <w:tc>
          <w:tcPr>
            <w:tcW w:w="222" w:type="pct"/>
            <w:tcBorders>
              <w:top w:val="nil"/>
              <w:left w:val="nil"/>
              <w:bottom w:val="nil"/>
              <w:right w:val="nil"/>
            </w:tcBorders>
            <w:shd w:val="clear" w:color="auto" w:fill="auto"/>
            <w:vAlign w:val="center"/>
            <w:hideMark/>
          </w:tcPr>
          <w:p w14:paraId="29FE9D47"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0.49±0.05</w:t>
            </w:r>
          </w:p>
        </w:tc>
        <w:tc>
          <w:tcPr>
            <w:tcW w:w="223" w:type="pct"/>
            <w:tcBorders>
              <w:top w:val="nil"/>
              <w:left w:val="nil"/>
              <w:bottom w:val="nil"/>
              <w:right w:val="nil"/>
            </w:tcBorders>
            <w:shd w:val="clear" w:color="auto" w:fill="auto"/>
            <w:vAlign w:val="center"/>
            <w:hideMark/>
          </w:tcPr>
          <w:p w14:paraId="27E46E22"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0.49±0.3</w:t>
            </w:r>
          </w:p>
        </w:tc>
        <w:tc>
          <w:tcPr>
            <w:tcW w:w="222" w:type="pct"/>
            <w:tcBorders>
              <w:top w:val="nil"/>
              <w:left w:val="nil"/>
              <w:bottom w:val="nil"/>
              <w:right w:val="nil"/>
            </w:tcBorders>
            <w:shd w:val="clear" w:color="auto" w:fill="auto"/>
            <w:vAlign w:val="center"/>
            <w:hideMark/>
          </w:tcPr>
          <w:p w14:paraId="0161D0D1"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(2,5) = 4.101</w:t>
            </w:r>
          </w:p>
        </w:tc>
        <w:tc>
          <w:tcPr>
            <w:tcW w:w="220" w:type="pct"/>
            <w:tcBorders>
              <w:top w:val="nil"/>
              <w:left w:val="nil"/>
              <w:bottom w:val="nil"/>
              <w:right w:val="nil"/>
            </w:tcBorders>
            <w:shd w:val="clear" w:color="auto" w:fill="auto"/>
            <w:vAlign w:val="center"/>
            <w:hideMark/>
          </w:tcPr>
          <w:p w14:paraId="209499D3"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0.196</w:t>
            </w:r>
          </w:p>
        </w:tc>
        <w:tc>
          <w:tcPr>
            <w:tcW w:w="24" w:type="pct"/>
            <w:tcBorders>
              <w:top w:val="nil"/>
              <w:left w:val="nil"/>
              <w:bottom w:val="nil"/>
              <w:right w:val="nil"/>
            </w:tcBorders>
            <w:shd w:val="clear" w:color="auto" w:fill="auto"/>
            <w:vAlign w:val="center"/>
            <w:hideMark/>
          </w:tcPr>
          <w:p w14:paraId="7FDDFA75" w14:textId="77777777" w:rsidR="004615F5" w:rsidRPr="00574827" w:rsidRDefault="004615F5" w:rsidP="00567788">
            <w:pPr>
              <w:widowControl/>
              <w:rPr>
                <w:rFonts w:ascii="Gill Sans MT" w:hAnsi="Gill Sans MT" w:cs="新細明體"/>
                <w:kern w:val="0"/>
                <w:sz w:val="16"/>
                <w:szCs w:val="16"/>
              </w:rPr>
            </w:pPr>
          </w:p>
        </w:tc>
        <w:tc>
          <w:tcPr>
            <w:tcW w:w="260" w:type="pct"/>
            <w:tcBorders>
              <w:top w:val="nil"/>
              <w:left w:val="nil"/>
              <w:bottom w:val="nil"/>
              <w:right w:val="nil"/>
            </w:tcBorders>
            <w:shd w:val="clear" w:color="auto" w:fill="auto"/>
            <w:vAlign w:val="center"/>
            <w:hideMark/>
          </w:tcPr>
          <w:p w14:paraId="01DE58CD"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0.74±0.02</w:t>
            </w:r>
          </w:p>
        </w:tc>
        <w:tc>
          <w:tcPr>
            <w:tcW w:w="223" w:type="pct"/>
            <w:tcBorders>
              <w:top w:val="nil"/>
              <w:left w:val="nil"/>
              <w:bottom w:val="nil"/>
              <w:right w:val="nil"/>
            </w:tcBorders>
            <w:shd w:val="clear" w:color="auto" w:fill="auto"/>
            <w:vAlign w:val="center"/>
            <w:hideMark/>
          </w:tcPr>
          <w:p w14:paraId="4A0156C3"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0.67±0.05</w:t>
            </w:r>
          </w:p>
        </w:tc>
        <w:tc>
          <w:tcPr>
            <w:tcW w:w="223" w:type="pct"/>
            <w:tcBorders>
              <w:top w:val="nil"/>
              <w:left w:val="nil"/>
              <w:bottom w:val="nil"/>
              <w:right w:val="nil"/>
            </w:tcBorders>
            <w:shd w:val="clear" w:color="auto" w:fill="auto"/>
            <w:vAlign w:val="center"/>
            <w:hideMark/>
          </w:tcPr>
          <w:p w14:paraId="306A49B7"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0.69±0.03</w:t>
            </w:r>
          </w:p>
        </w:tc>
        <w:tc>
          <w:tcPr>
            <w:tcW w:w="221" w:type="pct"/>
            <w:tcBorders>
              <w:top w:val="nil"/>
              <w:left w:val="nil"/>
              <w:bottom w:val="nil"/>
              <w:right w:val="nil"/>
            </w:tcBorders>
            <w:shd w:val="clear" w:color="auto" w:fill="auto"/>
            <w:vAlign w:val="center"/>
            <w:hideMark/>
          </w:tcPr>
          <w:p w14:paraId="789AB7E9"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(2,5) = 34.83</w:t>
            </w:r>
          </w:p>
        </w:tc>
        <w:tc>
          <w:tcPr>
            <w:tcW w:w="221" w:type="pct"/>
            <w:tcBorders>
              <w:top w:val="nil"/>
              <w:left w:val="nil"/>
              <w:bottom w:val="nil"/>
              <w:right w:val="nil"/>
            </w:tcBorders>
            <w:shd w:val="clear" w:color="auto" w:fill="auto"/>
            <w:vAlign w:val="center"/>
            <w:hideMark/>
          </w:tcPr>
          <w:p w14:paraId="628E5BF4"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0.0279</w:t>
            </w:r>
          </w:p>
        </w:tc>
      </w:tr>
      <w:tr w:rsidR="007204FC" w:rsidRPr="001B16CF" w14:paraId="5D1E5DCA" w14:textId="77777777" w:rsidTr="007204FC">
        <w:trPr>
          <w:trHeight w:val="390"/>
        </w:trPr>
        <w:tc>
          <w:tcPr>
            <w:tcW w:w="131" w:type="pct"/>
            <w:vMerge/>
            <w:tcBorders>
              <w:top w:val="nil"/>
              <w:left w:val="nil"/>
              <w:bottom w:val="nil"/>
              <w:right w:val="single" w:sz="12" w:space="0" w:color="auto"/>
            </w:tcBorders>
            <w:shd w:val="clear" w:color="auto" w:fill="auto"/>
            <w:vAlign w:val="center"/>
            <w:hideMark/>
          </w:tcPr>
          <w:p w14:paraId="366EFF8F" w14:textId="77777777" w:rsidR="004615F5" w:rsidRPr="00574827" w:rsidRDefault="004615F5" w:rsidP="00567788">
            <w:pPr>
              <w:widowControl/>
              <w:rPr>
                <w:rFonts w:ascii="Gill Sans MT" w:hAnsi="Gill Sans MT" w:cs="新細明體"/>
                <w:b/>
                <w:bCs/>
                <w:color w:val="000000"/>
                <w:kern w:val="0"/>
                <w:sz w:val="16"/>
                <w:szCs w:val="16"/>
              </w:rPr>
            </w:pPr>
          </w:p>
        </w:tc>
        <w:tc>
          <w:tcPr>
            <w:tcW w:w="226" w:type="pct"/>
            <w:tcBorders>
              <w:top w:val="nil"/>
              <w:left w:val="nil"/>
              <w:bottom w:val="nil"/>
              <w:right w:val="nil"/>
            </w:tcBorders>
            <w:shd w:val="clear" w:color="auto" w:fill="auto"/>
            <w:vAlign w:val="center"/>
            <w:hideMark/>
          </w:tcPr>
          <w:p w14:paraId="5B4ECFF6" w14:textId="77777777" w:rsidR="004615F5" w:rsidRPr="00574827" w:rsidRDefault="004615F5" w:rsidP="00567788">
            <w:pPr>
              <w:widowControl/>
              <w:rPr>
                <w:rFonts w:ascii="Gill Sans MT" w:hAnsi="Gill Sans MT" w:cs="新細明體"/>
                <w:b/>
                <w:bCs/>
                <w:i/>
                <w:iCs/>
                <w:color w:val="000000"/>
                <w:kern w:val="0"/>
                <w:sz w:val="16"/>
                <w:szCs w:val="16"/>
              </w:rPr>
            </w:pPr>
            <w:r w:rsidRPr="00574827">
              <w:rPr>
                <w:rFonts w:ascii="Gill Sans MT" w:hAnsi="Gill Sans MT" w:cs="新細明體"/>
                <w:b/>
                <w:bCs/>
                <w:i/>
                <w:iCs/>
                <w:color w:val="000000"/>
                <w:kern w:val="0"/>
                <w:sz w:val="16"/>
                <w:szCs w:val="16"/>
              </w:rPr>
              <w:t>GM:</w:t>
            </w:r>
          </w:p>
        </w:tc>
        <w:tc>
          <w:tcPr>
            <w:tcW w:w="223" w:type="pct"/>
            <w:tcBorders>
              <w:top w:val="nil"/>
              <w:left w:val="nil"/>
              <w:bottom w:val="nil"/>
              <w:right w:val="nil"/>
            </w:tcBorders>
            <w:shd w:val="clear" w:color="auto" w:fill="auto"/>
            <w:vAlign w:val="center"/>
            <w:hideMark/>
          </w:tcPr>
          <w:p w14:paraId="798D075A" w14:textId="77777777" w:rsidR="004615F5" w:rsidRPr="00574827" w:rsidRDefault="004615F5" w:rsidP="00567788">
            <w:pPr>
              <w:widowControl/>
              <w:rPr>
                <w:rFonts w:ascii="Gill Sans MT" w:hAnsi="Gill Sans MT" w:cs="新細明體"/>
                <w:b/>
                <w:bCs/>
                <w:i/>
                <w:iCs/>
                <w:color w:val="000000"/>
                <w:kern w:val="0"/>
                <w:sz w:val="16"/>
                <w:szCs w:val="16"/>
              </w:rPr>
            </w:pPr>
          </w:p>
        </w:tc>
        <w:tc>
          <w:tcPr>
            <w:tcW w:w="223" w:type="pct"/>
            <w:tcBorders>
              <w:top w:val="nil"/>
              <w:left w:val="nil"/>
              <w:bottom w:val="nil"/>
              <w:right w:val="nil"/>
            </w:tcBorders>
            <w:shd w:val="clear" w:color="auto" w:fill="auto"/>
            <w:vAlign w:val="center"/>
            <w:hideMark/>
          </w:tcPr>
          <w:p w14:paraId="325FF29F" w14:textId="77777777" w:rsidR="004615F5" w:rsidRPr="00574827" w:rsidRDefault="004615F5" w:rsidP="00567788">
            <w:pPr>
              <w:widowControl/>
              <w:rPr>
                <w:rFonts w:ascii="Times New Roman" w:eastAsia="Times New Roman" w:hAnsi="Times New Roman"/>
                <w:kern w:val="0"/>
                <w:sz w:val="16"/>
                <w:szCs w:val="16"/>
              </w:rPr>
            </w:pPr>
          </w:p>
        </w:tc>
        <w:tc>
          <w:tcPr>
            <w:tcW w:w="267" w:type="pct"/>
            <w:tcBorders>
              <w:top w:val="nil"/>
              <w:left w:val="nil"/>
              <w:bottom w:val="nil"/>
              <w:right w:val="nil"/>
            </w:tcBorders>
            <w:shd w:val="clear" w:color="auto" w:fill="auto"/>
            <w:vAlign w:val="center"/>
            <w:hideMark/>
          </w:tcPr>
          <w:p w14:paraId="25EB7908" w14:textId="77777777" w:rsidR="004615F5" w:rsidRPr="00574827" w:rsidRDefault="004615F5" w:rsidP="00567788">
            <w:pPr>
              <w:widowControl/>
              <w:rPr>
                <w:rFonts w:ascii="Times New Roman" w:eastAsia="Times New Roman" w:hAnsi="Times New Roman"/>
                <w:kern w:val="0"/>
                <w:sz w:val="16"/>
                <w:szCs w:val="16"/>
              </w:rPr>
            </w:pPr>
          </w:p>
        </w:tc>
        <w:tc>
          <w:tcPr>
            <w:tcW w:w="222" w:type="pct"/>
            <w:tcBorders>
              <w:top w:val="nil"/>
              <w:left w:val="nil"/>
              <w:bottom w:val="nil"/>
              <w:right w:val="nil"/>
            </w:tcBorders>
            <w:shd w:val="clear" w:color="auto" w:fill="auto"/>
            <w:vAlign w:val="center"/>
            <w:hideMark/>
          </w:tcPr>
          <w:p w14:paraId="558EF562" w14:textId="77777777" w:rsidR="004615F5" w:rsidRPr="00574827" w:rsidRDefault="004615F5" w:rsidP="00567788">
            <w:pPr>
              <w:widowControl/>
              <w:rPr>
                <w:rFonts w:ascii="Times New Roman" w:eastAsia="Times New Roman" w:hAnsi="Times New Roman"/>
                <w:kern w:val="0"/>
                <w:sz w:val="16"/>
                <w:szCs w:val="16"/>
              </w:rPr>
            </w:pPr>
          </w:p>
        </w:tc>
        <w:tc>
          <w:tcPr>
            <w:tcW w:w="179" w:type="pct"/>
            <w:tcBorders>
              <w:top w:val="nil"/>
              <w:left w:val="nil"/>
              <w:bottom w:val="nil"/>
              <w:right w:val="nil"/>
            </w:tcBorders>
            <w:shd w:val="clear" w:color="auto" w:fill="auto"/>
            <w:vAlign w:val="center"/>
            <w:hideMark/>
          </w:tcPr>
          <w:p w14:paraId="68688365" w14:textId="77777777" w:rsidR="004615F5" w:rsidRPr="00574827" w:rsidRDefault="004615F5" w:rsidP="00567788">
            <w:pPr>
              <w:widowControl/>
              <w:rPr>
                <w:rFonts w:ascii="Times New Roman" w:eastAsia="Times New Roman" w:hAnsi="Times New Roman"/>
                <w:kern w:val="0"/>
                <w:sz w:val="16"/>
                <w:szCs w:val="16"/>
              </w:rPr>
            </w:pPr>
          </w:p>
        </w:tc>
        <w:tc>
          <w:tcPr>
            <w:tcW w:w="45" w:type="pct"/>
            <w:tcBorders>
              <w:top w:val="nil"/>
              <w:left w:val="nil"/>
              <w:bottom w:val="nil"/>
              <w:right w:val="nil"/>
            </w:tcBorders>
            <w:shd w:val="clear" w:color="auto" w:fill="auto"/>
            <w:vAlign w:val="center"/>
            <w:hideMark/>
          </w:tcPr>
          <w:p w14:paraId="0C85AEE2" w14:textId="77777777" w:rsidR="004615F5" w:rsidRPr="00574827" w:rsidRDefault="004615F5" w:rsidP="00567788">
            <w:pPr>
              <w:widowControl/>
              <w:rPr>
                <w:rFonts w:ascii="Times New Roman" w:eastAsia="Times New Roman" w:hAnsi="Times New Roman"/>
                <w:kern w:val="0"/>
                <w:sz w:val="16"/>
                <w:szCs w:val="16"/>
              </w:rPr>
            </w:pPr>
          </w:p>
        </w:tc>
        <w:tc>
          <w:tcPr>
            <w:tcW w:w="222" w:type="pct"/>
            <w:tcBorders>
              <w:top w:val="nil"/>
              <w:left w:val="nil"/>
              <w:bottom w:val="nil"/>
              <w:right w:val="nil"/>
            </w:tcBorders>
            <w:shd w:val="clear" w:color="auto" w:fill="auto"/>
            <w:vAlign w:val="center"/>
            <w:hideMark/>
          </w:tcPr>
          <w:p w14:paraId="7F92CADF" w14:textId="77777777" w:rsidR="004615F5" w:rsidRPr="00574827" w:rsidRDefault="004615F5" w:rsidP="00567788">
            <w:pPr>
              <w:widowControl/>
              <w:rPr>
                <w:rFonts w:ascii="Times New Roman" w:eastAsia="Times New Roman" w:hAnsi="Times New Roman"/>
                <w:kern w:val="0"/>
                <w:sz w:val="16"/>
                <w:szCs w:val="16"/>
              </w:rPr>
            </w:pPr>
          </w:p>
        </w:tc>
        <w:tc>
          <w:tcPr>
            <w:tcW w:w="223" w:type="pct"/>
            <w:tcBorders>
              <w:top w:val="nil"/>
              <w:left w:val="nil"/>
              <w:bottom w:val="nil"/>
              <w:right w:val="nil"/>
            </w:tcBorders>
            <w:shd w:val="clear" w:color="auto" w:fill="auto"/>
            <w:vAlign w:val="center"/>
            <w:hideMark/>
          </w:tcPr>
          <w:p w14:paraId="3D7DC4BF" w14:textId="77777777" w:rsidR="004615F5" w:rsidRPr="00574827" w:rsidRDefault="004615F5" w:rsidP="00567788">
            <w:pPr>
              <w:widowControl/>
              <w:rPr>
                <w:rFonts w:ascii="Times New Roman" w:eastAsia="Times New Roman" w:hAnsi="Times New Roman"/>
                <w:kern w:val="0"/>
                <w:sz w:val="16"/>
                <w:szCs w:val="16"/>
              </w:rPr>
            </w:pPr>
          </w:p>
        </w:tc>
        <w:tc>
          <w:tcPr>
            <w:tcW w:w="223" w:type="pct"/>
            <w:tcBorders>
              <w:top w:val="nil"/>
              <w:left w:val="nil"/>
              <w:bottom w:val="nil"/>
              <w:right w:val="nil"/>
            </w:tcBorders>
            <w:shd w:val="clear" w:color="auto" w:fill="auto"/>
            <w:vAlign w:val="center"/>
            <w:hideMark/>
          </w:tcPr>
          <w:p w14:paraId="1CF1B76B" w14:textId="77777777" w:rsidR="004615F5" w:rsidRPr="00574827" w:rsidRDefault="004615F5" w:rsidP="00567788">
            <w:pPr>
              <w:widowControl/>
              <w:rPr>
                <w:rFonts w:ascii="Times New Roman" w:eastAsia="Times New Roman" w:hAnsi="Times New Roman"/>
                <w:kern w:val="0"/>
                <w:sz w:val="16"/>
                <w:szCs w:val="16"/>
              </w:rPr>
            </w:pPr>
          </w:p>
        </w:tc>
        <w:tc>
          <w:tcPr>
            <w:tcW w:w="267" w:type="pct"/>
            <w:tcBorders>
              <w:top w:val="nil"/>
              <w:left w:val="nil"/>
              <w:bottom w:val="nil"/>
              <w:right w:val="nil"/>
            </w:tcBorders>
            <w:shd w:val="clear" w:color="auto" w:fill="auto"/>
            <w:vAlign w:val="center"/>
            <w:hideMark/>
          </w:tcPr>
          <w:p w14:paraId="00164A28" w14:textId="77777777" w:rsidR="004615F5" w:rsidRPr="00574827" w:rsidRDefault="004615F5" w:rsidP="00567788">
            <w:pPr>
              <w:widowControl/>
              <w:rPr>
                <w:rFonts w:ascii="Times New Roman" w:eastAsia="Times New Roman" w:hAnsi="Times New Roman"/>
                <w:kern w:val="0"/>
                <w:sz w:val="16"/>
                <w:szCs w:val="16"/>
              </w:rPr>
            </w:pPr>
          </w:p>
        </w:tc>
        <w:tc>
          <w:tcPr>
            <w:tcW w:w="222" w:type="pct"/>
            <w:tcBorders>
              <w:top w:val="nil"/>
              <w:left w:val="nil"/>
              <w:bottom w:val="nil"/>
              <w:right w:val="nil"/>
            </w:tcBorders>
            <w:shd w:val="clear" w:color="auto" w:fill="auto"/>
            <w:vAlign w:val="center"/>
            <w:hideMark/>
          </w:tcPr>
          <w:p w14:paraId="7227A28A" w14:textId="77777777" w:rsidR="004615F5" w:rsidRPr="00574827" w:rsidRDefault="004615F5" w:rsidP="00567788">
            <w:pPr>
              <w:widowControl/>
              <w:rPr>
                <w:rFonts w:ascii="Times New Roman" w:eastAsia="Times New Roman" w:hAnsi="Times New Roman"/>
                <w:kern w:val="0"/>
                <w:sz w:val="16"/>
                <w:szCs w:val="16"/>
              </w:rPr>
            </w:pPr>
          </w:p>
        </w:tc>
        <w:tc>
          <w:tcPr>
            <w:tcW w:w="45" w:type="pct"/>
            <w:tcBorders>
              <w:top w:val="nil"/>
              <w:left w:val="nil"/>
              <w:bottom w:val="nil"/>
              <w:right w:val="nil"/>
            </w:tcBorders>
            <w:shd w:val="clear" w:color="auto" w:fill="auto"/>
            <w:vAlign w:val="center"/>
            <w:hideMark/>
          </w:tcPr>
          <w:p w14:paraId="7593894F" w14:textId="77777777" w:rsidR="004615F5" w:rsidRPr="00574827" w:rsidRDefault="004615F5" w:rsidP="00567788">
            <w:pPr>
              <w:widowControl/>
              <w:rPr>
                <w:rFonts w:ascii="Times New Roman" w:eastAsia="Times New Roman" w:hAnsi="Times New Roman"/>
                <w:kern w:val="0"/>
                <w:sz w:val="16"/>
                <w:szCs w:val="16"/>
              </w:rPr>
            </w:pPr>
          </w:p>
        </w:tc>
        <w:tc>
          <w:tcPr>
            <w:tcW w:w="223" w:type="pct"/>
            <w:tcBorders>
              <w:top w:val="nil"/>
              <w:left w:val="nil"/>
              <w:bottom w:val="nil"/>
              <w:right w:val="nil"/>
            </w:tcBorders>
            <w:shd w:val="clear" w:color="auto" w:fill="auto"/>
            <w:vAlign w:val="center"/>
            <w:hideMark/>
          </w:tcPr>
          <w:p w14:paraId="38078905" w14:textId="77777777" w:rsidR="004615F5" w:rsidRPr="00574827" w:rsidRDefault="004615F5" w:rsidP="00567788">
            <w:pPr>
              <w:widowControl/>
              <w:rPr>
                <w:rFonts w:ascii="Times New Roman" w:eastAsia="Times New Roman" w:hAnsi="Times New Roman"/>
                <w:kern w:val="0"/>
                <w:sz w:val="16"/>
                <w:szCs w:val="16"/>
              </w:rPr>
            </w:pPr>
          </w:p>
        </w:tc>
        <w:tc>
          <w:tcPr>
            <w:tcW w:w="222" w:type="pct"/>
            <w:tcBorders>
              <w:top w:val="nil"/>
              <w:left w:val="nil"/>
              <w:bottom w:val="nil"/>
              <w:right w:val="nil"/>
            </w:tcBorders>
            <w:shd w:val="clear" w:color="auto" w:fill="auto"/>
            <w:vAlign w:val="center"/>
            <w:hideMark/>
          </w:tcPr>
          <w:p w14:paraId="14205F42" w14:textId="77777777" w:rsidR="004615F5" w:rsidRPr="00574827" w:rsidRDefault="004615F5" w:rsidP="00567788">
            <w:pPr>
              <w:widowControl/>
              <w:rPr>
                <w:rFonts w:ascii="Times New Roman" w:eastAsia="Times New Roman" w:hAnsi="Times New Roman"/>
                <w:kern w:val="0"/>
                <w:sz w:val="16"/>
                <w:szCs w:val="16"/>
              </w:rPr>
            </w:pPr>
          </w:p>
        </w:tc>
        <w:tc>
          <w:tcPr>
            <w:tcW w:w="223" w:type="pct"/>
            <w:tcBorders>
              <w:top w:val="nil"/>
              <w:left w:val="nil"/>
              <w:bottom w:val="nil"/>
              <w:right w:val="nil"/>
            </w:tcBorders>
            <w:shd w:val="clear" w:color="auto" w:fill="auto"/>
            <w:vAlign w:val="center"/>
            <w:hideMark/>
          </w:tcPr>
          <w:p w14:paraId="38F323AB" w14:textId="77777777" w:rsidR="004615F5" w:rsidRPr="00574827" w:rsidRDefault="004615F5" w:rsidP="00567788">
            <w:pPr>
              <w:widowControl/>
              <w:rPr>
                <w:rFonts w:ascii="Times New Roman" w:eastAsia="Times New Roman" w:hAnsi="Times New Roman"/>
                <w:kern w:val="0"/>
                <w:sz w:val="16"/>
                <w:szCs w:val="16"/>
              </w:rPr>
            </w:pPr>
          </w:p>
        </w:tc>
        <w:tc>
          <w:tcPr>
            <w:tcW w:w="222" w:type="pct"/>
            <w:tcBorders>
              <w:top w:val="nil"/>
              <w:left w:val="nil"/>
              <w:bottom w:val="nil"/>
              <w:right w:val="nil"/>
            </w:tcBorders>
            <w:shd w:val="clear" w:color="auto" w:fill="auto"/>
            <w:vAlign w:val="center"/>
            <w:hideMark/>
          </w:tcPr>
          <w:p w14:paraId="62AC35E7" w14:textId="77777777" w:rsidR="004615F5" w:rsidRPr="00574827" w:rsidRDefault="004615F5" w:rsidP="00567788">
            <w:pPr>
              <w:widowControl/>
              <w:rPr>
                <w:rFonts w:ascii="Times New Roman" w:eastAsia="Times New Roman" w:hAnsi="Times New Roman"/>
                <w:kern w:val="0"/>
                <w:sz w:val="16"/>
                <w:szCs w:val="16"/>
              </w:rPr>
            </w:pPr>
          </w:p>
        </w:tc>
        <w:tc>
          <w:tcPr>
            <w:tcW w:w="220" w:type="pct"/>
            <w:tcBorders>
              <w:top w:val="nil"/>
              <w:left w:val="nil"/>
              <w:bottom w:val="nil"/>
              <w:right w:val="nil"/>
            </w:tcBorders>
            <w:shd w:val="clear" w:color="auto" w:fill="auto"/>
            <w:vAlign w:val="center"/>
            <w:hideMark/>
          </w:tcPr>
          <w:p w14:paraId="039CD682" w14:textId="77777777" w:rsidR="004615F5" w:rsidRPr="00574827" w:rsidRDefault="004615F5" w:rsidP="00567788">
            <w:pPr>
              <w:widowControl/>
              <w:rPr>
                <w:rFonts w:ascii="Times New Roman" w:eastAsia="Times New Roman" w:hAnsi="Times New Roman"/>
                <w:kern w:val="0"/>
                <w:sz w:val="16"/>
                <w:szCs w:val="16"/>
              </w:rPr>
            </w:pPr>
          </w:p>
        </w:tc>
        <w:tc>
          <w:tcPr>
            <w:tcW w:w="24" w:type="pct"/>
            <w:tcBorders>
              <w:top w:val="nil"/>
              <w:left w:val="nil"/>
              <w:bottom w:val="nil"/>
              <w:right w:val="nil"/>
            </w:tcBorders>
            <w:shd w:val="clear" w:color="auto" w:fill="auto"/>
            <w:vAlign w:val="center"/>
            <w:hideMark/>
          </w:tcPr>
          <w:p w14:paraId="32DDE8CF" w14:textId="77777777" w:rsidR="004615F5" w:rsidRPr="00574827" w:rsidRDefault="004615F5" w:rsidP="00567788">
            <w:pPr>
              <w:widowControl/>
              <w:rPr>
                <w:rFonts w:ascii="Times New Roman" w:eastAsia="Times New Roman" w:hAnsi="Times New Roman"/>
                <w:kern w:val="0"/>
                <w:sz w:val="16"/>
                <w:szCs w:val="16"/>
              </w:rPr>
            </w:pPr>
          </w:p>
        </w:tc>
        <w:tc>
          <w:tcPr>
            <w:tcW w:w="260" w:type="pct"/>
            <w:tcBorders>
              <w:top w:val="nil"/>
              <w:left w:val="nil"/>
              <w:bottom w:val="nil"/>
              <w:right w:val="nil"/>
            </w:tcBorders>
            <w:shd w:val="clear" w:color="auto" w:fill="auto"/>
            <w:vAlign w:val="center"/>
            <w:hideMark/>
          </w:tcPr>
          <w:p w14:paraId="06390DCB" w14:textId="77777777" w:rsidR="004615F5" w:rsidRPr="00574827" w:rsidRDefault="004615F5" w:rsidP="00567788">
            <w:pPr>
              <w:widowControl/>
              <w:rPr>
                <w:rFonts w:ascii="Times New Roman" w:eastAsia="Times New Roman" w:hAnsi="Times New Roman"/>
                <w:kern w:val="0"/>
                <w:sz w:val="16"/>
                <w:szCs w:val="16"/>
              </w:rPr>
            </w:pPr>
          </w:p>
        </w:tc>
        <w:tc>
          <w:tcPr>
            <w:tcW w:w="223" w:type="pct"/>
            <w:tcBorders>
              <w:top w:val="nil"/>
              <w:left w:val="nil"/>
              <w:bottom w:val="nil"/>
              <w:right w:val="nil"/>
            </w:tcBorders>
            <w:shd w:val="clear" w:color="auto" w:fill="auto"/>
            <w:vAlign w:val="center"/>
            <w:hideMark/>
          </w:tcPr>
          <w:p w14:paraId="55D2C7E3" w14:textId="77777777" w:rsidR="004615F5" w:rsidRPr="00574827" w:rsidRDefault="004615F5" w:rsidP="00567788">
            <w:pPr>
              <w:widowControl/>
              <w:rPr>
                <w:rFonts w:ascii="Times New Roman" w:eastAsia="Times New Roman" w:hAnsi="Times New Roman"/>
                <w:kern w:val="0"/>
                <w:sz w:val="16"/>
                <w:szCs w:val="16"/>
              </w:rPr>
            </w:pPr>
          </w:p>
        </w:tc>
        <w:tc>
          <w:tcPr>
            <w:tcW w:w="223" w:type="pct"/>
            <w:tcBorders>
              <w:top w:val="nil"/>
              <w:left w:val="nil"/>
              <w:bottom w:val="nil"/>
              <w:right w:val="nil"/>
            </w:tcBorders>
            <w:shd w:val="clear" w:color="auto" w:fill="auto"/>
            <w:vAlign w:val="center"/>
            <w:hideMark/>
          </w:tcPr>
          <w:p w14:paraId="124B3093" w14:textId="77777777" w:rsidR="004615F5" w:rsidRPr="00574827" w:rsidRDefault="004615F5" w:rsidP="00567788">
            <w:pPr>
              <w:widowControl/>
              <w:rPr>
                <w:rFonts w:ascii="Times New Roman" w:eastAsia="Times New Roman" w:hAnsi="Times New Roman"/>
                <w:kern w:val="0"/>
                <w:sz w:val="16"/>
                <w:szCs w:val="16"/>
              </w:rPr>
            </w:pPr>
          </w:p>
        </w:tc>
        <w:tc>
          <w:tcPr>
            <w:tcW w:w="221" w:type="pct"/>
            <w:tcBorders>
              <w:top w:val="nil"/>
              <w:left w:val="nil"/>
              <w:bottom w:val="nil"/>
              <w:right w:val="nil"/>
            </w:tcBorders>
            <w:shd w:val="clear" w:color="auto" w:fill="auto"/>
            <w:vAlign w:val="center"/>
            <w:hideMark/>
          </w:tcPr>
          <w:p w14:paraId="69933A76" w14:textId="77777777" w:rsidR="004615F5" w:rsidRPr="00574827" w:rsidRDefault="004615F5" w:rsidP="00567788">
            <w:pPr>
              <w:widowControl/>
              <w:rPr>
                <w:rFonts w:ascii="Times New Roman" w:eastAsia="Times New Roman" w:hAnsi="Times New Roman"/>
                <w:kern w:val="0"/>
                <w:sz w:val="16"/>
                <w:szCs w:val="16"/>
              </w:rPr>
            </w:pPr>
          </w:p>
        </w:tc>
        <w:tc>
          <w:tcPr>
            <w:tcW w:w="221" w:type="pct"/>
            <w:tcBorders>
              <w:top w:val="nil"/>
              <w:left w:val="nil"/>
              <w:bottom w:val="nil"/>
              <w:right w:val="nil"/>
            </w:tcBorders>
            <w:shd w:val="clear" w:color="auto" w:fill="auto"/>
            <w:vAlign w:val="center"/>
            <w:hideMark/>
          </w:tcPr>
          <w:p w14:paraId="5036B082" w14:textId="77777777" w:rsidR="004615F5" w:rsidRPr="00574827" w:rsidRDefault="004615F5" w:rsidP="00567788">
            <w:pPr>
              <w:widowControl/>
              <w:rPr>
                <w:rFonts w:ascii="Times New Roman" w:eastAsia="Times New Roman" w:hAnsi="Times New Roman"/>
                <w:kern w:val="0"/>
                <w:sz w:val="16"/>
                <w:szCs w:val="16"/>
              </w:rPr>
            </w:pPr>
          </w:p>
        </w:tc>
      </w:tr>
      <w:tr w:rsidR="007204FC" w:rsidRPr="001B16CF" w14:paraId="533E2C0F" w14:textId="77777777" w:rsidTr="007204FC">
        <w:trPr>
          <w:trHeight w:val="390"/>
        </w:trPr>
        <w:tc>
          <w:tcPr>
            <w:tcW w:w="131" w:type="pct"/>
            <w:vMerge/>
            <w:tcBorders>
              <w:top w:val="nil"/>
              <w:left w:val="nil"/>
              <w:bottom w:val="nil"/>
              <w:right w:val="single" w:sz="12" w:space="0" w:color="auto"/>
            </w:tcBorders>
            <w:shd w:val="clear" w:color="auto" w:fill="auto"/>
            <w:vAlign w:val="center"/>
            <w:hideMark/>
          </w:tcPr>
          <w:p w14:paraId="7101042B" w14:textId="77777777" w:rsidR="004615F5" w:rsidRPr="00574827" w:rsidRDefault="004615F5" w:rsidP="00567788">
            <w:pPr>
              <w:widowControl/>
              <w:rPr>
                <w:rFonts w:ascii="Gill Sans MT" w:hAnsi="Gill Sans MT" w:cs="新細明體"/>
                <w:b/>
                <w:bCs/>
                <w:color w:val="000000"/>
                <w:kern w:val="0"/>
                <w:sz w:val="16"/>
                <w:szCs w:val="16"/>
              </w:rPr>
            </w:pPr>
          </w:p>
        </w:tc>
        <w:tc>
          <w:tcPr>
            <w:tcW w:w="226" w:type="pct"/>
            <w:tcBorders>
              <w:top w:val="nil"/>
              <w:left w:val="nil"/>
              <w:bottom w:val="nil"/>
              <w:right w:val="nil"/>
            </w:tcBorders>
            <w:shd w:val="clear" w:color="auto" w:fill="auto"/>
            <w:vAlign w:val="center"/>
            <w:hideMark/>
          </w:tcPr>
          <w:p w14:paraId="4F09D424" w14:textId="77777777" w:rsidR="004615F5" w:rsidRPr="00574827" w:rsidRDefault="004615F5" w:rsidP="00567788">
            <w:pPr>
              <w:widowControl/>
              <w:jc w:val="center"/>
              <w:rPr>
                <w:rFonts w:ascii="Gill Sans MT" w:hAnsi="Gill Sans MT" w:cs="新細明體"/>
                <w:color w:val="000000"/>
                <w:kern w:val="0"/>
                <w:sz w:val="16"/>
                <w:szCs w:val="16"/>
              </w:rPr>
            </w:pPr>
            <w:r w:rsidRPr="00574827">
              <w:rPr>
                <w:rFonts w:ascii="Gill Sans MT" w:hAnsi="Gill Sans MT" w:cs="新細明體"/>
                <w:color w:val="000000"/>
                <w:kern w:val="0"/>
                <w:sz w:val="16"/>
                <w:szCs w:val="16"/>
              </w:rPr>
              <w:t>Cortex</w:t>
            </w:r>
          </w:p>
        </w:tc>
        <w:tc>
          <w:tcPr>
            <w:tcW w:w="223" w:type="pct"/>
            <w:tcBorders>
              <w:top w:val="nil"/>
              <w:left w:val="nil"/>
              <w:bottom w:val="nil"/>
              <w:right w:val="nil"/>
            </w:tcBorders>
            <w:shd w:val="clear" w:color="auto" w:fill="auto"/>
            <w:vAlign w:val="center"/>
            <w:hideMark/>
          </w:tcPr>
          <w:p w14:paraId="471C3FEB"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0.20±0.00</w:t>
            </w:r>
          </w:p>
        </w:tc>
        <w:tc>
          <w:tcPr>
            <w:tcW w:w="223" w:type="pct"/>
            <w:tcBorders>
              <w:top w:val="nil"/>
              <w:left w:val="nil"/>
              <w:bottom w:val="nil"/>
              <w:right w:val="nil"/>
            </w:tcBorders>
            <w:shd w:val="clear" w:color="auto" w:fill="auto"/>
            <w:vAlign w:val="center"/>
            <w:hideMark/>
          </w:tcPr>
          <w:p w14:paraId="21CD0838"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0.23±0.07</w:t>
            </w:r>
          </w:p>
        </w:tc>
        <w:tc>
          <w:tcPr>
            <w:tcW w:w="267" w:type="pct"/>
            <w:tcBorders>
              <w:top w:val="nil"/>
              <w:left w:val="nil"/>
              <w:bottom w:val="nil"/>
              <w:right w:val="nil"/>
            </w:tcBorders>
            <w:shd w:val="clear" w:color="auto" w:fill="auto"/>
            <w:vAlign w:val="center"/>
            <w:hideMark/>
          </w:tcPr>
          <w:p w14:paraId="51C10AC2"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0.18±0.01</w:t>
            </w:r>
          </w:p>
        </w:tc>
        <w:tc>
          <w:tcPr>
            <w:tcW w:w="222" w:type="pct"/>
            <w:tcBorders>
              <w:top w:val="nil"/>
              <w:left w:val="nil"/>
              <w:bottom w:val="nil"/>
              <w:right w:val="nil"/>
            </w:tcBorders>
            <w:shd w:val="clear" w:color="auto" w:fill="auto"/>
            <w:vAlign w:val="bottom"/>
            <w:hideMark/>
          </w:tcPr>
          <w:p w14:paraId="75C69A14"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(2,5) = 6.158</w:t>
            </w:r>
          </w:p>
        </w:tc>
        <w:tc>
          <w:tcPr>
            <w:tcW w:w="179" w:type="pct"/>
            <w:tcBorders>
              <w:top w:val="nil"/>
              <w:left w:val="nil"/>
              <w:bottom w:val="nil"/>
              <w:right w:val="nil"/>
            </w:tcBorders>
            <w:shd w:val="clear" w:color="auto" w:fill="auto"/>
            <w:vAlign w:val="center"/>
            <w:hideMark/>
          </w:tcPr>
          <w:p w14:paraId="5F11D6CB"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0.1397</w:t>
            </w:r>
          </w:p>
        </w:tc>
        <w:tc>
          <w:tcPr>
            <w:tcW w:w="45" w:type="pct"/>
            <w:tcBorders>
              <w:top w:val="nil"/>
              <w:left w:val="nil"/>
              <w:bottom w:val="nil"/>
              <w:right w:val="nil"/>
            </w:tcBorders>
            <w:shd w:val="clear" w:color="auto" w:fill="auto"/>
            <w:noWrap/>
            <w:vAlign w:val="center"/>
            <w:hideMark/>
          </w:tcPr>
          <w:p w14:paraId="4A6A0861" w14:textId="77777777" w:rsidR="004615F5" w:rsidRPr="00574827" w:rsidRDefault="004615F5" w:rsidP="00567788">
            <w:pPr>
              <w:widowControl/>
              <w:rPr>
                <w:rFonts w:ascii="Gill Sans MT" w:hAnsi="Gill Sans MT" w:cs="新細明體"/>
                <w:kern w:val="0"/>
                <w:sz w:val="16"/>
                <w:szCs w:val="16"/>
              </w:rPr>
            </w:pPr>
          </w:p>
        </w:tc>
        <w:tc>
          <w:tcPr>
            <w:tcW w:w="222" w:type="pct"/>
            <w:tcBorders>
              <w:top w:val="nil"/>
              <w:left w:val="nil"/>
              <w:bottom w:val="nil"/>
              <w:right w:val="nil"/>
            </w:tcBorders>
            <w:shd w:val="clear" w:color="auto" w:fill="auto"/>
            <w:vAlign w:val="center"/>
            <w:hideMark/>
          </w:tcPr>
          <w:p w14:paraId="60D05AE3"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0.87±0.05</w:t>
            </w:r>
          </w:p>
        </w:tc>
        <w:tc>
          <w:tcPr>
            <w:tcW w:w="223" w:type="pct"/>
            <w:tcBorders>
              <w:top w:val="nil"/>
              <w:left w:val="nil"/>
              <w:bottom w:val="nil"/>
              <w:right w:val="nil"/>
            </w:tcBorders>
            <w:shd w:val="clear" w:color="auto" w:fill="auto"/>
            <w:vAlign w:val="center"/>
            <w:hideMark/>
          </w:tcPr>
          <w:p w14:paraId="343B94A7"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0.88±0.12</w:t>
            </w:r>
          </w:p>
        </w:tc>
        <w:tc>
          <w:tcPr>
            <w:tcW w:w="223" w:type="pct"/>
            <w:tcBorders>
              <w:top w:val="nil"/>
              <w:left w:val="nil"/>
              <w:bottom w:val="nil"/>
              <w:right w:val="nil"/>
            </w:tcBorders>
            <w:shd w:val="clear" w:color="auto" w:fill="auto"/>
            <w:vAlign w:val="center"/>
            <w:hideMark/>
          </w:tcPr>
          <w:p w14:paraId="6CC28A81"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0.80±0.03</w:t>
            </w:r>
          </w:p>
        </w:tc>
        <w:tc>
          <w:tcPr>
            <w:tcW w:w="267" w:type="pct"/>
            <w:tcBorders>
              <w:top w:val="nil"/>
              <w:left w:val="nil"/>
              <w:bottom w:val="nil"/>
              <w:right w:val="nil"/>
            </w:tcBorders>
            <w:shd w:val="clear" w:color="auto" w:fill="auto"/>
            <w:vAlign w:val="bottom"/>
            <w:hideMark/>
          </w:tcPr>
          <w:p w14:paraId="7E486DC5"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(2,5) = 16.17</w:t>
            </w:r>
          </w:p>
        </w:tc>
        <w:tc>
          <w:tcPr>
            <w:tcW w:w="222" w:type="pct"/>
            <w:tcBorders>
              <w:top w:val="nil"/>
              <w:left w:val="nil"/>
              <w:bottom w:val="nil"/>
              <w:right w:val="nil"/>
            </w:tcBorders>
            <w:shd w:val="clear" w:color="auto" w:fill="auto"/>
            <w:vAlign w:val="center"/>
            <w:hideMark/>
          </w:tcPr>
          <w:p w14:paraId="3BA828F6"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0.0583</w:t>
            </w:r>
          </w:p>
        </w:tc>
        <w:tc>
          <w:tcPr>
            <w:tcW w:w="45" w:type="pct"/>
            <w:tcBorders>
              <w:top w:val="nil"/>
              <w:left w:val="nil"/>
              <w:bottom w:val="nil"/>
              <w:right w:val="nil"/>
            </w:tcBorders>
            <w:shd w:val="clear" w:color="auto" w:fill="auto"/>
            <w:noWrap/>
            <w:vAlign w:val="center"/>
            <w:hideMark/>
          </w:tcPr>
          <w:p w14:paraId="3D382BBA" w14:textId="77777777" w:rsidR="004615F5" w:rsidRPr="00574827" w:rsidRDefault="004615F5" w:rsidP="00567788">
            <w:pPr>
              <w:widowControl/>
              <w:rPr>
                <w:rFonts w:ascii="Gill Sans MT" w:hAnsi="Gill Sans MT" w:cs="新細明體"/>
                <w:kern w:val="0"/>
                <w:sz w:val="16"/>
                <w:szCs w:val="16"/>
              </w:rPr>
            </w:pPr>
          </w:p>
        </w:tc>
        <w:tc>
          <w:tcPr>
            <w:tcW w:w="223" w:type="pct"/>
            <w:tcBorders>
              <w:top w:val="nil"/>
              <w:left w:val="nil"/>
              <w:bottom w:val="nil"/>
              <w:right w:val="nil"/>
            </w:tcBorders>
            <w:shd w:val="clear" w:color="auto" w:fill="auto"/>
            <w:vAlign w:val="center"/>
            <w:hideMark/>
          </w:tcPr>
          <w:p w14:paraId="2EF2478D"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0.65±0.03</w:t>
            </w:r>
          </w:p>
        </w:tc>
        <w:tc>
          <w:tcPr>
            <w:tcW w:w="222" w:type="pct"/>
            <w:tcBorders>
              <w:top w:val="nil"/>
              <w:left w:val="nil"/>
              <w:bottom w:val="nil"/>
              <w:right w:val="nil"/>
            </w:tcBorders>
            <w:shd w:val="clear" w:color="auto" w:fill="auto"/>
            <w:vAlign w:val="center"/>
            <w:hideMark/>
          </w:tcPr>
          <w:p w14:paraId="1FAFC2EB"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0.62±0.03</w:t>
            </w:r>
          </w:p>
        </w:tc>
        <w:tc>
          <w:tcPr>
            <w:tcW w:w="223" w:type="pct"/>
            <w:tcBorders>
              <w:top w:val="nil"/>
              <w:left w:val="nil"/>
              <w:bottom w:val="nil"/>
              <w:right w:val="nil"/>
            </w:tcBorders>
            <w:shd w:val="clear" w:color="auto" w:fill="auto"/>
            <w:vAlign w:val="center"/>
            <w:hideMark/>
          </w:tcPr>
          <w:p w14:paraId="34D56AEB"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0.61±0.02</w:t>
            </w:r>
          </w:p>
        </w:tc>
        <w:tc>
          <w:tcPr>
            <w:tcW w:w="222" w:type="pct"/>
            <w:tcBorders>
              <w:top w:val="nil"/>
              <w:left w:val="nil"/>
              <w:bottom w:val="nil"/>
              <w:right w:val="nil"/>
            </w:tcBorders>
            <w:shd w:val="clear" w:color="auto" w:fill="auto"/>
            <w:vAlign w:val="bottom"/>
            <w:hideMark/>
          </w:tcPr>
          <w:p w14:paraId="7A738006"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(2,5) = 5.201</w:t>
            </w:r>
          </w:p>
        </w:tc>
        <w:tc>
          <w:tcPr>
            <w:tcW w:w="220" w:type="pct"/>
            <w:tcBorders>
              <w:top w:val="nil"/>
              <w:left w:val="nil"/>
              <w:bottom w:val="nil"/>
              <w:right w:val="nil"/>
            </w:tcBorders>
            <w:shd w:val="clear" w:color="auto" w:fill="auto"/>
            <w:vAlign w:val="center"/>
            <w:hideMark/>
          </w:tcPr>
          <w:p w14:paraId="3C037166"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0.1613</w:t>
            </w:r>
          </w:p>
        </w:tc>
        <w:tc>
          <w:tcPr>
            <w:tcW w:w="24" w:type="pct"/>
            <w:tcBorders>
              <w:top w:val="nil"/>
              <w:left w:val="nil"/>
              <w:bottom w:val="nil"/>
              <w:right w:val="nil"/>
            </w:tcBorders>
            <w:shd w:val="clear" w:color="auto" w:fill="auto"/>
            <w:noWrap/>
            <w:vAlign w:val="center"/>
            <w:hideMark/>
          </w:tcPr>
          <w:p w14:paraId="6B221C69" w14:textId="77777777" w:rsidR="004615F5" w:rsidRPr="00574827" w:rsidRDefault="004615F5" w:rsidP="00567788">
            <w:pPr>
              <w:widowControl/>
              <w:rPr>
                <w:rFonts w:ascii="Gill Sans MT" w:hAnsi="Gill Sans MT" w:cs="新細明體"/>
                <w:kern w:val="0"/>
                <w:sz w:val="16"/>
                <w:szCs w:val="16"/>
              </w:rPr>
            </w:pPr>
          </w:p>
        </w:tc>
        <w:tc>
          <w:tcPr>
            <w:tcW w:w="260" w:type="pct"/>
            <w:tcBorders>
              <w:top w:val="nil"/>
              <w:left w:val="nil"/>
              <w:bottom w:val="nil"/>
              <w:right w:val="nil"/>
            </w:tcBorders>
            <w:shd w:val="clear" w:color="auto" w:fill="auto"/>
            <w:vAlign w:val="center"/>
            <w:hideMark/>
          </w:tcPr>
          <w:p w14:paraId="16A8D77E"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0.72±0.04</w:t>
            </w:r>
          </w:p>
        </w:tc>
        <w:tc>
          <w:tcPr>
            <w:tcW w:w="223" w:type="pct"/>
            <w:tcBorders>
              <w:top w:val="nil"/>
              <w:left w:val="nil"/>
              <w:bottom w:val="nil"/>
              <w:right w:val="nil"/>
            </w:tcBorders>
            <w:shd w:val="clear" w:color="auto" w:fill="auto"/>
            <w:vAlign w:val="center"/>
            <w:hideMark/>
          </w:tcPr>
          <w:p w14:paraId="665FAD40"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0.71±0.06</w:t>
            </w:r>
          </w:p>
        </w:tc>
        <w:tc>
          <w:tcPr>
            <w:tcW w:w="223" w:type="pct"/>
            <w:tcBorders>
              <w:top w:val="nil"/>
              <w:left w:val="nil"/>
              <w:bottom w:val="nil"/>
              <w:right w:val="nil"/>
            </w:tcBorders>
            <w:shd w:val="clear" w:color="auto" w:fill="auto"/>
            <w:vAlign w:val="center"/>
            <w:hideMark/>
          </w:tcPr>
          <w:p w14:paraId="7F865E17"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0.67±0.02</w:t>
            </w:r>
          </w:p>
        </w:tc>
        <w:tc>
          <w:tcPr>
            <w:tcW w:w="221" w:type="pct"/>
            <w:tcBorders>
              <w:top w:val="nil"/>
              <w:left w:val="nil"/>
              <w:bottom w:val="nil"/>
              <w:right w:val="nil"/>
            </w:tcBorders>
            <w:shd w:val="clear" w:color="auto" w:fill="auto"/>
            <w:vAlign w:val="bottom"/>
            <w:hideMark/>
          </w:tcPr>
          <w:p w14:paraId="60D4A37F"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(2,5) = 7.865</w:t>
            </w:r>
          </w:p>
        </w:tc>
        <w:tc>
          <w:tcPr>
            <w:tcW w:w="221" w:type="pct"/>
            <w:tcBorders>
              <w:top w:val="nil"/>
              <w:left w:val="nil"/>
              <w:bottom w:val="nil"/>
              <w:right w:val="nil"/>
            </w:tcBorders>
            <w:shd w:val="clear" w:color="auto" w:fill="auto"/>
            <w:vAlign w:val="center"/>
            <w:hideMark/>
          </w:tcPr>
          <w:p w14:paraId="589124D0"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0.1128</w:t>
            </w:r>
          </w:p>
        </w:tc>
      </w:tr>
      <w:tr w:rsidR="007204FC" w:rsidRPr="001B16CF" w14:paraId="346FEA40" w14:textId="77777777" w:rsidTr="007204FC">
        <w:trPr>
          <w:trHeight w:val="390"/>
        </w:trPr>
        <w:tc>
          <w:tcPr>
            <w:tcW w:w="131" w:type="pct"/>
            <w:vMerge/>
            <w:tcBorders>
              <w:top w:val="nil"/>
              <w:left w:val="nil"/>
              <w:bottom w:val="nil"/>
              <w:right w:val="single" w:sz="12" w:space="0" w:color="auto"/>
            </w:tcBorders>
            <w:shd w:val="clear" w:color="auto" w:fill="auto"/>
            <w:vAlign w:val="center"/>
            <w:hideMark/>
          </w:tcPr>
          <w:p w14:paraId="132D15E4" w14:textId="77777777" w:rsidR="004615F5" w:rsidRPr="00574827" w:rsidRDefault="004615F5" w:rsidP="00567788">
            <w:pPr>
              <w:widowControl/>
              <w:rPr>
                <w:rFonts w:ascii="Gill Sans MT" w:hAnsi="Gill Sans MT" w:cs="新細明體"/>
                <w:b/>
                <w:bCs/>
                <w:color w:val="000000"/>
                <w:kern w:val="0"/>
                <w:sz w:val="16"/>
                <w:szCs w:val="16"/>
              </w:rPr>
            </w:pPr>
          </w:p>
        </w:tc>
        <w:tc>
          <w:tcPr>
            <w:tcW w:w="226" w:type="pct"/>
            <w:tcBorders>
              <w:top w:val="nil"/>
              <w:left w:val="nil"/>
              <w:bottom w:val="nil"/>
              <w:right w:val="nil"/>
            </w:tcBorders>
            <w:shd w:val="clear" w:color="auto" w:fill="auto"/>
            <w:vAlign w:val="center"/>
            <w:hideMark/>
          </w:tcPr>
          <w:p w14:paraId="43AD8885" w14:textId="77777777" w:rsidR="004615F5" w:rsidRPr="00574827" w:rsidRDefault="004615F5" w:rsidP="00567788">
            <w:pPr>
              <w:widowControl/>
              <w:jc w:val="center"/>
              <w:rPr>
                <w:rFonts w:ascii="Gill Sans MT" w:hAnsi="Gill Sans MT" w:cs="新細明體"/>
                <w:color w:val="000000"/>
                <w:kern w:val="0"/>
                <w:sz w:val="16"/>
                <w:szCs w:val="16"/>
              </w:rPr>
            </w:pPr>
            <w:r w:rsidRPr="00574827">
              <w:rPr>
                <w:rFonts w:ascii="Gill Sans MT" w:hAnsi="Gill Sans MT" w:cs="新細明體"/>
                <w:color w:val="000000"/>
                <w:kern w:val="0"/>
                <w:sz w:val="16"/>
                <w:szCs w:val="16"/>
              </w:rPr>
              <w:t>Hippo.</w:t>
            </w:r>
          </w:p>
        </w:tc>
        <w:tc>
          <w:tcPr>
            <w:tcW w:w="223" w:type="pct"/>
            <w:tcBorders>
              <w:top w:val="nil"/>
              <w:left w:val="nil"/>
              <w:bottom w:val="nil"/>
              <w:right w:val="nil"/>
            </w:tcBorders>
            <w:shd w:val="clear" w:color="auto" w:fill="auto"/>
            <w:vAlign w:val="center"/>
            <w:hideMark/>
          </w:tcPr>
          <w:p w14:paraId="735B3519"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0.25±0.01</w:t>
            </w:r>
          </w:p>
        </w:tc>
        <w:tc>
          <w:tcPr>
            <w:tcW w:w="223" w:type="pct"/>
            <w:tcBorders>
              <w:top w:val="nil"/>
              <w:left w:val="nil"/>
              <w:bottom w:val="nil"/>
              <w:right w:val="nil"/>
            </w:tcBorders>
            <w:shd w:val="clear" w:color="auto" w:fill="auto"/>
            <w:vAlign w:val="center"/>
            <w:hideMark/>
          </w:tcPr>
          <w:p w14:paraId="0D10F7AC"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0.22±0.04</w:t>
            </w:r>
          </w:p>
        </w:tc>
        <w:tc>
          <w:tcPr>
            <w:tcW w:w="267" w:type="pct"/>
            <w:tcBorders>
              <w:top w:val="nil"/>
              <w:left w:val="nil"/>
              <w:bottom w:val="nil"/>
              <w:right w:val="nil"/>
            </w:tcBorders>
            <w:shd w:val="clear" w:color="auto" w:fill="auto"/>
            <w:vAlign w:val="center"/>
            <w:hideMark/>
          </w:tcPr>
          <w:p w14:paraId="5EFA3110"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0.24±0.01</w:t>
            </w:r>
          </w:p>
        </w:tc>
        <w:tc>
          <w:tcPr>
            <w:tcW w:w="222" w:type="pct"/>
            <w:tcBorders>
              <w:top w:val="nil"/>
              <w:left w:val="nil"/>
              <w:bottom w:val="nil"/>
              <w:right w:val="nil"/>
            </w:tcBorders>
            <w:shd w:val="clear" w:color="auto" w:fill="auto"/>
            <w:vAlign w:val="bottom"/>
            <w:hideMark/>
          </w:tcPr>
          <w:p w14:paraId="3F3919C4"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F(2,5)= 44.73</w:t>
            </w:r>
          </w:p>
        </w:tc>
        <w:tc>
          <w:tcPr>
            <w:tcW w:w="179" w:type="pct"/>
            <w:tcBorders>
              <w:top w:val="nil"/>
              <w:left w:val="nil"/>
              <w:bottom w:val="nil"/>
              <w:right w:val="nil"/>
            </w:tcBorders>
            <w:shd w:val="clear" w:color="auto" w:fill="auto"/>
            <w:vAlign w:val="center"/>
            <w:hideMark/>
          </w:tcPr>
          <w:p w14:paraId="0C9E3DB6"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0.0219</w:t>
            </w:r>
          </w:p>
        </w:tc>
        <w:tc>
          <w:tcPr>
            <w:tcW w:w="45" w:type="pct"/>
            <w:tcBorders>
              <w:top w:val="nil"/>
              <w:left w:val="nil"/>
              <w:bottom w:val="nil"/>
              <w:right w:val="nil"/>
            </w:tcBorders>
            <w:shd w:val="clear" w:color="auto" w:fill="auto"/>
            <w:vAlign w:val="center"/>
            <w:hideMark/>
          </w:tcPr>
          <w:p w14:paraId="2DB229DD" w14:textId="77777777" w:rsidR="004615F5" w:rsidRPr="00574827" w:rsidRDefault="004615F5" w:rsidP="00567788">
            <w:pPr>
              <w:widowControl/>
              <w:rPr>
                <w:rFonts w:ascii="Gill Sans MT" w:hAnsi="Gill Sans MT" w:cs="新細明體"/>
                <w:kern w:val="0"/>
                <w:sz w:val="16"/>
                <w:szCs w:val="16"/>
              </w:rPr>
            </w:pPr>
          </w:p>
        </w:tc>
        <w:tc>
          <w:tcPr>
            <w:tcW w:w="222" w:type="pct"/>
            <w:tcBorders>
              <w:top w:val="nil"/>
              <w:left w:val="nil"/>
              <w:bottom w:val="nil"/>
              <w:right w:val="nil"/>
            </w:tcBorders>
            <w:shd w:val="clear" w:color="auto" w:fill="auto"/>
            <w:vAlign w:val="center"/>
            <w:hideMark/>
          </w:tcPr>
          <w:p w14:paraId="26FCC659"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0.95±0.02</w:t>
            </w:r>
          </w:p>
        </w:tc>
        <w:tc>
          <w:tcPr>
            <w:tcW w:w="223" w:type="pct"/>
            <w:tcBorders>
              <w:top w:val="nil"/>
              <w:left w:val="nil"/>
              <w:bottom w:val="nil"/>
              <w:right w:val="nil"/>
            </w:tcBorders>
            <w:shd w:val="clear" w:color="auto" w:fill="auto"/>
            <w:vAlign w:val="center"/>
            <w:hideMark/>
          </w:tcPr>
          <w:p w14:paraId="4A520D9D"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0.87±0.10</w:t>
            </w:r>
          </w:p>
        </w:tc>
        <w:tc>
          <w:tcPr>
            <w:tcW w:w="223" w:type="pct"/>
            <w:tcBorders>
              <w:top w:val="nil"/>
              <w:left w:val="nil"/>
              <w:bottom w:val="nil"/>
              <w:right w:val="nil"/>
            </w:tcBorders>
            <w:shd w:val="clear" w:color="auto" w:fill="auto"/>
            <w:vAlign w:val="center"/>
            <w:hideMark/>
          </w:tcPr>
          <w:p w14:paraId="48E10C3D"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0.93±0.11</w:t>
            </w:r>
          </w:p>
        </w:tc>
        <w:tc>
          <w:tcPr>
            <w:tcW w:w="267" w:type="pct"/>
            <w:tcBorders>
              <w:top w:val="nil"/>
              <w:left w:val="nil"/>
              <w:bottom w:val="nil"/>
              <w:right w:val="nil"/>
            </w:tcBorders>
            <w:shd w:val="clear" w:color="auto" w:fill="auto"/>
            <w:vAlign w:val="bottom"/>
            <w:hideMark/>
          </w:tcPr>
          <w:p w14:paraId="7C9F4F95"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(2,5) = 0.4618</w:t>
            </w:r>
          </w:p>
        </w:tc>
        <w:tc>
          <w:tcPr>
            <w:tcW w:w="222" w:type="pct"/>
            <w:tcBorders>
              <w:top w:val="nil"/>
              <w:left w:val="nil"/>
              <w:bottom w:val="nil"/>
              <w:right w:val="nil"/>
            </w:tcBorders>
            <w:shd w:val="clear" w:color="auto" w:fill="auto"/>
            <w:vAlign w:val="center"/>
            <w:hideMark/>
          </w:tcPr>
          <w:p w14:paraId="06BCF5A7"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0.6841</w:t>
            </w:r>
          </w:p>
        </w:tc>
        <w:tc>
          <w:tcPr>
            <w:tcW w:w="45" w:type="pct"/>
            <w:tcBorders>
              <w:top w:val="nil"/>
              <w:left w:val="nil"/>
              <w:bottom w:val="nil"/>
              <w:right w:val="nil"/>
            </w:tcBorders>
            <w:shd w:val="clear" w:color="auto" w:fill="auto"/>
            <w:vAlign w:val="center"/>
            <w:hideMark/>
          </w:tcPr>
          <w:p w14:paraId="1A28B826" w14:textId="77777777" w:rsidR="004615F5" w:rsidRPr="00574827" w:rsidRDefault="004615F5" w:rsidP="00567788">
            <w:pPr>
              <w:widowControl/>
              <w:rPr>
                <w:rFonts w:ascii="Gill Sans MT" w:hAnsi="Gill Sans MT" w:cs="新細明體"/>
                <w:kern w:val="0"/>
                <w:sz w:val="16"/>
                <w:szCs w:val="16"/>
              </w:rPr>
            </w:pPr>
          </w:p>
        </w:tc>
        <w:tc>
          <w:tcPr>
            <w:tcW w:w="223" w:type="pct"/>
            <w:tcBorders>
              <w:top w:val="nil"/>
              <w:left w:val="nil"/>
              <w:bottom w:val="nil"/>
              <w:right w:val="nil"/>
            </w:tcBorders>
            <w:shd w:val="clear" w:color="auto" w:fill="auto"/>
            <w:vAlign w:val="center"/>
            <w:hideMark/>
          </w:tcPr>
          <w:p w14:paraId="272D514A"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0.66±0.01</w:t>
            </w:r>
          </w:p>
        </w:tc>
        <w:tc>
          <w:tcPr>
            <w:tcW w:w="222" w:type="pct"/>
            <w:tcBorders>
              <w:top w:val="nil"/>
              <w:left w:val="nil"/>
              <w:bottom w:val="nil"/>
              <w:right w:val="nil"/>
            </w:tcBorders>
            <w:shd w:val="clear" w:color="auto" w:fill="auto"/>
            <w:vAlign w:val="center"/>
            <w:hideMark/>
          </w:tcPr>
          <w:p w14:paraId="1094424D"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0.62±0.03</w:t>
            </w:r>
          </w:p>
        </w:tc>
        <w:tc>
          <w:tcPr>
            <w:tcW w:w="223" w:type="pct"/>
            <w:tcBorders>
              <w:top w:val="nil"/>
              <w:left w:val="nil"/>
              <w:bottom w:val="nil"/>
              <w:right w:val="nil"/>
            </w:tcBorders>
            <w:shd w:val="clear" w:color="auto" w:fill="auto"/>
            <w:vAlign w:val="center"/>
            <w:hideMark/>
          </w:tcPr>
          <w:p w14:paraId="22C04337"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0.64±0.06</w:t>
            </w:r>
          </w:p>
        </w:tc>
        <w:tc>
          <w:tcPr>
            <w:tcW w:w="222" w:type="pct"/>
            <w:tcBorders>
              <w:top w:val="nil"/>
              <w:left w:val="nil"/>
              <w:bottom w:val="nil"/>
              <w:right w:val="nil"/>
            </w:tcBorders>
            <w:shd w:val="clear" w:color="auto" w:fill="auto"/>
            <w:vAlign w:val="bottom"/>
            <w:hideMark/>
          </w:tcPr>
          <w:p w14:paraId="44DF5425"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(2,5) = 1.051</w:t>
            </w:r>
          </w:p>
        </w:tc>
        <w:tc>
          <w:tcPr>
            <w:tcW w:w="220" w:type="pct"/>
            <w:tcBorders>
              <w:top w:val="nil"/>
              <w:left w:val="nil"/>
              <w:bottom w:val="nil"/>
              <w:right w:val="nil"/>
            </w:tcBorders>
            <w:shd w:val="clear" w:color="auto" w:fill="auto"/>
            <w:vAlign w:val="center"/>
            <w:hideMark/>
          </w:tcPr>
          <w:p w14:paraId="46ABEE00"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0.4875</w:t>
            </w:r>
          </w:p>
        </w:tc>
        <w:tc>
          <w:tcPr>
            <w:tcW w:w="24" w:type="pct"/>
            <w:tcBorders>
              <w:top w:val="nil"/>
              <w:left w:val="nil"/>
              <w:bottom w:val="nil"/>
              <w:right w:val="nil"/>
            </w:tcBorders>
            <w:shd w:val="clear" w:color="auto" w:fill="auto"/>
            <w:vAlign w:val="center"/>
            <w:hideMark/>
          </w:tcPr>
          <w:p w14:paraId="4CD658AE" w14:textId="77777777" w:rsidR="004615F5" w:rsidRPr="00574827" w:rsidRDefault="004615F5" w:rsidP="00567788">
            <w:pPr>
              <w:widowControl/>
              <w:rPr>
                <w:rFonts w:ascii="Gill Sans MT" w:hAnsi="Gill Sans MT" w:cs="新細明體"/>
                <w:kern w:val="0"/>
                <w:sz w:val="16"/>
                <w:szCs w:val="16"/>
              </w:rPr>
            </w:pPr>
          </w:p>
        </w:tc>
        <w:tc>
          <w:tcPr>
            <w:tcW w:w="260" w:type="pct"/>
            <w:tcBorders>
              <w:top w:val="nil"/>
              <w:left w:val="nil"/>
              <w:bottom w:val="nil"/>
              <w:right w:val="nil"/>
            </w:tcBorders>
            <w:shd w:val="clear" w:color="auto" w:fill="auto"/>
            <w:vAlign w:val="center"/>
            <w:hideMark/>
          </w:tcPr>
          <w:p w14:paraId="5614ED84"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0.76±0.02</w:t>
            </w:r>
          </w:p>
        </w:tc>
        <w:tc>
          <w:tcPr>
            <w:tcW w:w="223" w:type="pct"/>
            <w:tcBorders>
              <w:top w:val="nil"/>
              <w:left w:val="nil"/>
              <w:bottom w:val="nil"/>
              <w:right w:val="nil"/>
            </w:tcBorders>
            <w:shd w:val="clear" w:color="auto" w:fill="auto"/>
            <w:vAlign w:val="center"/>
            <w:hideMark/>
          </w:tcPr>
          <w:p w14:paraId="7BE8C6C7"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0.71±0.05</w:t>
            </w:r>
          </w:p>
        </w:tc>
        <w:tc>
          <w:tcPr>
            <w:tcW w:w="223" w:type="pct"/>
            <w:tcBorders>
              <w:top w:val="nil"/>
              <w:left w:val="nil"/>
              <w:bottom w:val="nil"/>
              <w:right w:val="nil"/>
            </w:tcBorders>
            <w:shd w:val="clear" w:color="auto" w:fill="auto"/>
            <w:vAlign w:val="center"/>
            <w:hideMark/>
          </w:tcPr>
          <w:p w14:paraId="2C1EBABA"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0.74±0.08</w:t>
            </w:r>
          </w:p>
        </w:tc>
        <w:tc>
          <w:tcPr>
            <w:tcW w:w="221" w:type="pct"/>
            <w:tcBorders>
              <w:top w:val="nil"/>
              <w:left w:val="nil"/>
              <w:bottom w:val="nil"/>
              <w:right w:val="nil"/>
            </w:tcBorders>
            <w:shd w:val="clear" w:color="auto" w:fill="auto"/>
            <w:vAlign w:val="bottom"/>
            <w:hideMark/>
          </w:tcPr>
          <w:p w14:paraId="31EE43EB"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(2,5) = 0.7100</w:t>
            </w:r>
          </w:p>
        </w:tc>
        <w:tc>
          <w:tcPr>
            <w:tcW w:w="221" w:type="pct"/>
            <w:tcBorders>
              <w:top w:val="nil"/>
              <w:left w:val="nil"/>
              <w:bottom w:val="nil"/>
              <w:right w:val="nil"/>
            </w:tcBorders>
            <w:shd w:val="clear" w:color="auto" w:fill="auto"/>
            <w:vAlign w:val="center"/>
            <w:hideMark/>
          </w:tcPr>
          <w:p w14:paraId="1CB059C0"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0.5848</w:t>
            </w:r>
          </w:p>
        </w:tc>
      </w:tr>
      <w:tr w:rsidR="007204FC" w:rsidRPr="001B16CF" w14:paraId="7D4BDD8A" w14:textId="77777777" w:rsidTr="007204FC">
        <w:trPr>
          <w:trHeight w:val="390"/>
        </w:trPr>
        <w:tc>
          <w:tcPr>
            <w:tcW w:w="131" w:type="pct"/>
            <w:vMerge/>
            <w:tcBorders>
              <w:top w:val="nil"/>
              <w:left w:val="nil"/>
              <w:bottom w:val="nil"/>
              <w:right w:val="single" w:sz="12" w:space="0" w:color="auto"/>
            </w:tcBorders>
            <w:shd w:val="clear" w:color="auto" w:fill="auto"/>
            <w:vAlign w:val="center"/>
            <w:hideMark/>
          </w:tcPr>
          <w:p w14:paraId="447A6860" w14:textId="77777777" w:rsidR="004615F5" w:rsidRPr="00574827" w:rsidRDefault="004615F5" w:rsidP="00567788">
            <w:pPr>
              <w:widowControl/>
              <w:rPr>
                <w:rFonts w:ascii="Gill Sans MT" w:hAnsi="Gill Sans MT" w:cs="新細明體"/>
                <w:b/>
                <w:bCs/>
                <w:color w:val="000000"/>
                <w:kern w:val="0"/>
                <w:sz w:val="16"/>
                <w:szCs w:val="16"/>
              </w:rPr>
            </w:pPr>
          </w:p>
        </w:tc>
        <w:tc>
          <w:tcPr>
            <w:tcW w:w="226" w:type="pct"/>
            <w:tcBorders>
              <w:top w:val="nil"/>
              <w:left w:val="nil"/>
              <w:bottom w:val="nil"/>
              <w:right w:val="nil"/>
            </w:tcBorders>
            <w:shd w:val="clear" w:color="auto" w:fill="auto"/>
            <w:vAlign w:val="center"/>
            <w:hideMark/>
          </w:tcPr>
          <w:p w14:paraId="2702FD86" w14:textId="77777777" w:rsidR="004615F5" w:rsidRPr="00574827" w:rsidRDefault="004615F5" w:rsidP="00567788">
            <w:pPr>
              <w:widowControl/>
              <w:jc w:val="center"/>
              <w:rPr>
                <w:rFonts w:ascii="Gill Sans MT" w:hAnsi="Gill Sans MT" w:cs="新細明體"/>
                <w:color w:val="000000"/>
                <w:kern w:val="0"/>
                <w:sz w:val="16"/>
                <w:szCs w:val="16"/>
              </w:rPr>
            </w:pPr>
            <w:r w:rsidRPr="00574827">
              <w:rPr>
                <w:rFonts w:ascii="Gill Sans MT" w:hAnsi="Gill Sans MT" w:cs="新細明體"/>
                <w:color w:val="000000"/>
                <w:kern w:val="0"/>
                <w:sz w:val="16"/>
                <w:szCs w:val="16"/>
              </w:rPr>
              <w:t>Stria.</w:t>
            </w:r>
          </w:p>
        </w:tc>
        <w:tc>
          <w:tcPr>
            <w:tcW w:w="223" w:type="pct"/>
            <w:tcBorders>
              <w:top w:val="nil"/>
              <w:left w:val="nil"/>
              <w:bottom w:val="nil"/>
              <w:right w:val="nil"/>
            </w:tcBorders>
            <w:shd w:val="clear" w:color="auto" w:fill="auto"/>
            <w:vAlign w:val="center"/>
            <w:hideMark/>
          </w:tcPr>
          <w:p w14:paraId="38C4BE91"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0.25±0.02</w:t>
            </w:r>
          </w:p>
        </w:tc>
        <w:tc>
          <w:tcPr>
            <w:tcW w:w="223" w:type="pct"/>
            <w:tcBorders>
              <w:top w:val="nil"/>
              <w:left w:val="nil"/>
              <w:bottom w:val="nil"/>
              <w:right w:val="nil"/>
            </w:tcBorders>
            <w:shd w:val="clear" w:color="auto" w:fill="auto"/>
            <w:vAlign w:val="center"/>
            <w:hideMark/>
          </w:tcPr>
          <w:p w14:paraId="6ECFA60D"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0.24±0.03</w:t>
            </w:r>
          </w:p>
        </w:tc>
        <w:tc>
          <w:tcPr>
            <w:tcW w:w="267" w:type="pct"/>
            <w:tcBorders>
              <w:top w:val="nil"/>
              <w:left w:val="nil"/>
              <w:bottom w:val="nil"/>
              <w:right w:val="nil"/>
            </w:tcBorders>
            <w:shd w:val="clear" w:color="auto" w:fill="auto"/>
            <w:vAlign w:val="center"/>
            <w:hideMark/>
          </w:tcPr>
          <w:p w14:paraId="2F2237B6"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0.24±0.02</w:t>
            </w:r>
          </w:p>
        </w:tc>
        <w:tc>
          <w:tcPr>
            <w:tcW w:w="222" w:type="pct"/>
            <w:tcBorders>
              <w:top w:val="nil"/>
              <w:left w:val="nil"/>
              <w:bottom w:val="nil"/>
              <w:right w:val="nil"/>
            </w:tcBorders>
            <w:shd w:val="clear" w:color="auto" w:fill="auto"/>
            <w:vAlign w:val="bottom"/>
            <w:hideMark/>
          </w:tcPr>
          <w:p w14:paraId="4EC005AD"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(2,5) = 0.3227</w:t>
            </w:r>
          </w:p>
        </w:tc>
        <w:tc>
          <w:tcPr>
            <w:tcW w:w="179" w:type="pct"/>
            <w:tcBorders>
              <w:top w:val="nil"/>
              <w:left w:val="nil"/>
              <w:bottom w:val="nil"/>
              <w:right w:val="nil"/>
            </w:tcBorders>
            <w:shd w:val="clear" w:color="auto" w:fill="auto"/>
            <w:vAlign w:val="center"/>
            <w:hideMark/>
          </w:tcPr>
          <w:p w14:paraId="37A69F68"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0.7382</w:t>
            </w:r>
          </w:p>
        </w:tc>
        <w:tc>
          <w:tcPr>
            <w:tcW w:w="45" w:type="pct"/>
            <w:tcBorders>
              <w:top w:val="nil"/>
              <w:left w:val="nil"/>
              <w:bottom w:val="nil"/>
              <w:right w:val="nil"/>
            </w:tcBorders>
            <w:shd w:val="clear" w:color="auto" w:fill="auto"/>
            <w:noWrap/>
            <w:vAlign w:val="center"/>
            <w:hideMark/>
          </w:tcPr>
          <w:p w14:paraId="0E3E1F4B" w14:textId="77777777" w:rsidR="004615F5" w:rsidRPr="00574827" w:rsidRDefault="004615F5" w:rsidP="00567788">
            <w:pPr>
              <w:widowControl/>
              <w:rPr>
                <w:rFonts w:ascii="Gill Sans MT" w:hAnsi="Gill Sans MT" w:cs="新細明體"/>
                <w:kern w:val="0"/>
                <w:sz w:val="16"/>
                <w:szCs w:val="16"/>
              </w:rPr>
            </w:pPr>
          </w:p>
        </w:tc>
        <w:tc>
          <w:tcPr>
            <w:tcW w:w="222" w:type="pct"/>
            <w:tcBorders>
              <w:top w:val="nil"/>
              <w:left w:val="nil"/>
              <w:bottom w:val="nil"/>
              <w:right w:val="nil"/>
            </w:tcBorders>
            <w:shd w:val="clear" w:color="auto" w:fill="auto"/>
            <w:vAlign w:val="center"/>
            <w:hideMark/>
          </w:tcPr>
          <w:p w14:paraId="004330CE"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0.85±0.02</w:t>
            </w:r>
          </w:p>
        </w:tc>
        <w:tc>
          <w:tcPr>
            <w:tcW w:w="223" w:type="pct"/>
            <w:tcBorders>
              <w:top w:val="nil"/>
              <w:left w:val="nil"/>
              <w:bottom w:val="nil"/>
              <w:right w:val="nil"/>
            </w:tcBorders>
            <w:shd w:val="clear" w:color="auto" w:fill="auto"/>
            <w:vAlign w:val="center"/>
            <w:hideMark/>
          </w:tcPr>
          <w:p w14:paraId="2CB3F6ED"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0.79±0.05</w:t>
            </w:r>
          </w:p>
        </w:tc>
        <w:tc>
          <w:tcPr>
            <w:tcW w:w="223" w:type="pct"/>
            <w:tcBorders>
              <w:top w:val="nil"/>
              <w:left w:val="nil"/>
              <w:bottom w:val="nil"/>
              <w:right w:val="nil"/>
            </w:tcBorders>
            <w:shd w:val="clear" w:color="auto" w:fill="auto"/>
            <w:vAlign w:val="center"/>
            <w:hideMark/>
          </w:tcPr>
          <w:p w14:paraId="0F149C66"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0.74±0.01</w:t>
            </w:r>
          </w:p>
        </w:tc>
        <w:tc>
          <w:tcPr>
            <w:tcW w:w="267" w:type="pct"/>
            <w:tcBorders>
              <w:top w:val="nil"/>
              <w:left w:val="nil"/>
              <w:bottom w:val="nil"/>
              <w:right w:val="nil"/>
            </w:tcBorders>
            <w:shd w:val="clear" w:color="auto" w:fill="auto"/>
            <w:vAlign w:val="bottom"/>
            <w:hideMark/>
          </w:tcPr>
          <w:p w14:paraId="24C09CB2"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(2,5)= 24.22</w:t>
            </w:r>
          </w:p>
        </w:tc>
        <w:tc>
          <w:tcPr>
            <w:tcW w:w="222" w:type="pct"/>
            <w:tcBorders>
              <w:top w:val="nil"/>
              <w:left w:val="nil"/>
              <w:bottom w:val="nil"/>
              <w:right w:val="nil"/>
            </w:tcBorders>
            <w:shd w:val="clear" w:color="auto" w:fill="auto"/>
            <w:vAlign w:val="center"/>
            <w:hideMark/>
          </w:tcPr>
          <w:p w14:paraId="0C480F84"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0.0396</w:t>
            </w:r>
          </w:p>
        </w:tc>
        <w:tc>
          <w:tcPr>
            <w:tcW w:w="45" w:type="pct"/>
            <w:tcBorders>
              <w:top w:val="nil"/>
              <w:left w:val="nil"/>
              <w:bottom w:val="nil"/>
              <w:right w:val="nil"/>
            </w:tcBorders>
            <w:shd w:val="clear" w:color="auto" w:fill="auto"/>
            <w:noWrap/>
            <w:vAlign w:val="center"/>
            <w:hideMark/>
          </w:tcPr>
          <w:p w14:paraId="4387ECEE" w14:textId="77777777" w:rsidR="004615F5" w:rsidRPr="00574827" w:rsidRDefault="004615F5" w:rsidP="00567788">
            <w:pPr>
              <w:widowControl/>
              <w:rPr>
                <w:rFonts w:ascii="Gill Sans MT" w:hAnsi="Gill Sans MT" w:cs="新細明體"/>
                <w:kern w:val="0"/>
                <w:sz w:val="16"/>
                <w:szCs w:val="16"/>
              </w:rPr>
            </w:pPr>
          </w:p>
        </w:tc>
        <w:tc>
          <w:tcPr>
            <w:tcW w:w="223" w:type="pct"/>
            <w:tcBorders>
              <w:top w:val="nil"/>
              <w:left w:val="nil"/>
              <w:bottom w:val="nil"/>
              <w:right w:val="nil"/>
            </w:tcBorders>
            <w:shd w:val="clear" w:color="auto" w:fill="auto"/>
            <w:vAlign w:val="center"/>
            <w:hideMark/>
          </w:tcPr>
          <w:p w14:paraId="50994638"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0.60±0.00</w:t>
            </w:r>
          </w:p>
        </w:tc>
        <w:tc>
          <w:tcPr>
            <w:tcW w:w="222" w:type="pct"/>
            <w:tcBorders>
              <w:top w:val="nil"/>
              <w:left w:val="nil"/>
              <w:bottom w:val="nil"/>
              <w:right w:val="nil"/>
            </w:tcBorders>
            <w:shd w:val="clear" w:color="auto" w:fill="auto"/>
            <w:vAlign w:val="center"/>
            <w:hideMark/>
          </w:tcPr>
          <w:p w14:paraId="2327B16E"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0.56±0.03</w:t>
            </w:r>
          </w:p>
        </w:tc>
        <w:tc>
          <w:tcPr>
            <w:tcW w:w="223" w:type="pct"/>
            <w:tcBorders>
              <w:top w:val="nil"/>
              <w:left w:val="nil"/>
              <w:bottom w:val="nil"/>
              <w:right w:val="nil"/>
            </w:tcBorders>
            <w:shd w:val="clear" w:color="auto" w:fill="auto"/>
            <w:vAlign w:val="center"/>
            <w:hideMark/>
          </w:tcPr>
          <w:p w14:paraId="44CE8FB1"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0.54±0.01</w:t>
            </w:r>
          </w:p>
        </w:tc>
        <w:tc>
          <w:tcPr>
            <w:tcW w:w="222" w:type="pct"/>
            <w:tcBorders>
              <w:top w:val="nil"/>
              <w:left w:val="nil"/>
              <w:bottom w:val="nil"/>
              <w:right w:val="nil"/>
            </w:tcBorders>
            <w:shd w:val="clear" w:color="auto" w:fill="auto"/>
            <w:vAlign w:val="bottom"/>
            <w:hideMark/>
          </w:tcPr>
          <w:p w14:paraId="436B651F"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(2,5) = 104.6</w:t>
            </w:r>
          </w:p>
        </w:tc>
        <w:tc>
          <w:tcPr>
            <w:tcW w:w="220" w:type="pct"/>
            <w:tcBorders>
              <w:top w:val="nil"/>
              <w:left w:val="nil"/>
              <w:bottom w:val="nil"/>
              <w:right w:val="nil"/>
            </w:tcBorders>
            <w:shd w:val="clear" w:color="auto" w:fill="auto"/>
            <w:vAlign w:val="center"/>
            <w:hideMark/>
          </w:tcPr>
          <w:p w14:paraId="0A133EB7"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0.0095</w:t>
            </w:r>
          </w:p>
        </w:tc>
        <w:tc>
          <w:tcPr>
            <w:tcW w:w="24" w:type="pct"/>
            <w:tcBorders>
              <w:top w:val="nil"/>
              <w:left w:val="nil"/>
              <w:bottom w:val="nil"/>
              <w:right w:val="nil"/>
            </w:tcBorders>
            <w:shd w:val="clear" w:color="auto" w:fill="auto"/>
            <w:noWrap/>
            <w:vAlign w:val="center"/>
            <w:hideMark/>
          </w:tcPr>
          <w:p w14:paraId="1F59ADE7" w14:textId="77777777" w:rsidR="004615F5" w:rsidRPr="00574827" w:rsidRDefault="004615F5" w:rsidP="00567788">
            <w:pPr>
              <w:widowControl/>
              <w:rPr>
                <w:rFonts w:ascii="Gill Sans MT" w:hAnsi="Gill Sans MT" w:cs="新細明體"/>
                <w:kern w:val="0"/>
                <w:sz w:val="16"/>
                <w:szCs w:val="16"/>
              </w:rPr>
            </w:pPr>
          </w:p>
        </w:tc>
        <w:tc>
          <w:tcPr>
            <w:tcW w:w="260" w:type="pct"/>
            <w:tcBorders>
              <w:top w:val="nil"/>
              <w:left w:val="nil"/>
              <w:bottom w:val="nil"/>
              <w:right w:val="nil"/>
            </w:tcBorders>
            <w:shd w:val="clear" w:color="auto" w:fill="auto"/>
            <w:vAlign w:val="center"/>
            <w:hideMark/>
          </w:tcPr>
          <w:p w14:paraId="4E712BF7"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0.68±0.01</w:t>
            </w:r>
          </w:p>
        </w:tc>
        <w:tc>
          <w:tcPr>
            <w:tcW w:w="223" w:type="pct"/>
            <w:tcBorders>
              <w:top w:val="nil"/>
              <w:left w:val="nil"/>
              <w:bottom w:val="nil"/>
              <w:right w:val="nil"/>
            </w:tcBorders>
            <w:shd w:val="clear" w:color="auto" w:fill="auto"/>
            <w:vAlign w:val="center"/>
            <w:hideMark/>
          </w:tcPr>
          <w:p w14:paraId="66B093A5"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0.63±0.03</w:t>
            </w:r>
          </w:p>
        </w:tc>
        <w:tc>
          <w:tcPr>
            <w:tcW w:w="223" w:type="pct"/>
            <w:tcBorders>
              <w:top w:val="nil"/>
              <w:left w:val="nil"/>
              <w:bottom w:val="nil"/>
              <w:right w:val="nil"/>
            </w:tcBorders>
            <w:shd w:val="clear" w:color="auto" w:fill="auto"/>
            <w:vAlign w:val="center"/>
            <w:hideMark/>
          </w:tcPr>
          <w:p w14:paraId="1F1D16E2"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0.61±0.00</w:t>
            </w:r>
          </w:p>
        </w:tc>
        <w:tc>
          <w:tcPr>
            <w:tcW w:w="221" w:type="pct"/>
            <w:tcBorders>
              <w:top w:val="nil"/>
              <w:left w:val="nil"/>
              <w:bottom w:val="nil"/>
              <w:right w:val="nil"/>
            </w:tcBorders>
            <w:shd w:val="clear" w:color="auto" w:fill="auto"/>
            <w:vAlign w:val="bottom"/>
            <w:hideMark/>
          </w:tcPr>
          <w:p w14:paraId="3A038BD5"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F (2,5) = 112.5</w:t>
            </w:r>
          </w:p>
        </w:tc>
        <w:tc>
          <w:tcPr>
            <w:tcW w:w="221" w:type="pct"/>
            <w:tcBorders>
              <w:top w:val="nil"/>
              <w:left w:val="nil"/>
              <w:bottom w:val="nil"/>
              <w:right w:val="nil"/>
            </w:tcBorders>
            <w:shd w:val="clear" w:color="auto" w:fill="auto"/>
            <w:vAlign w:val="center"/>
            <w:hideMark/>
          </w:tcPr>
          <w:p w14:paraId="351838E8" w14:textId="77777777" w:rsidR="004615F5" w:rsidRPr="00574827" w:rsidRDefault="004615F5" w:rsidP="00567788">
            <w:pPr>
              <w:widowControl/>
              <w:rPr>
                <w:rFonts w:ascii="Gill Sans MT" w:hAnsi="Gill Sans MT" w:cs="新細明體"/>
                <w:kern w:val="0"/>
                <w:sz w:val="16"/>
                <w:szCs w:val="16"/>
              </w:rPr>
            </w:pPr>
            <w:r w:rsidRPr="00A762A4">
              <w:rPr>
                <w:rFonts w:ascii="Gill Sans MT" w:hAnsi="Gill Sans MT"/>
                <w:sz w:val="16"/>
                <w:szCs w:val="16"/>
              </w:rPr>
              <w:t>0.0088</w:t>
            </w:r>
          </w:p>
        </w:tc>
      </w:tr>
    </w:tbl>
    <w:p w14:paraId="627EFF5A" w14:textId="77777777" w:rsidR="004615F5" w:rsidRPr="00972B78" w:rsidRDefault="004615F5" w:rsidP="004615F5">
      <w:pPr>
        <w:rPr>
          <w:rFonts w:ascii="Gill Sans MT" w:hAnsi="Gill Sans MT"/>
        </w:rPr>
      </w:pPr>
    </w:p>
    <w:p w14:paraId="3D17023A" w14:textId="77777777" w:rsidR="004615F5" w:rsidRDefault="004615F5" w:rsidP="004615F5">
      <w:pPr>
        <w:ind w:leftChars="-413" w:left="-991"/>
        <w:rPr>
          <w:rFonts w:ascii="Gill Sans MT" w:hAnsi="Gill Sans MT"/>
          <w:sz w:val="22"/>
        </w:rPr>
        <w:sectPr w:rsidR="004615F5" w:rsidSect="00A24947">
          <w:pgSz w:w="16838" w:h="11906" w:orient="landscape"/>
          <w:pgMar w:top="1800" w:right="536" w:bottom="1800" w:left="1440" w:header="851" w:footer="992" w:gutter="0"/>
          <w:cols w:space="425"/>
          <w:docGrid w:type="lines" w:linePitch="360"/>
        </w:sectPr>
      </w:pPr>
      <w:r w:rsidRPr="00F33A88">
        <w:rPr>
          <w:rFonts w:ascii="Gill Sans MT" w:hAnsi="Gill Sans MT"/>
          <w:sz w:val="22"/>
        </w:rPr>
        <w:t>Abbreviations: CCb, body of the corpus callosum; CCs, splenium of the corpus callosum; ic, internal capsule; ab, anterior commissure; Hippo, hippocampus; Stria.: striatum; WM, white matter; GM, gray matter.</w:t>
      </w:r>
    </w:p>
    <w:p w14:paraId="36BD3F71" w14:textId="77777777" w:rsidR="004615F5" w:rsidRDefault="004615F5" w:rsidP="004615F5">
      <w:pPr>
        <w:spacing w:line="480" w:lineRule="auto"/>
        <w:ind w:leftChars="-295" w:left="-708"/>
        <w:rPr>
          <w:rFonts w:ascii="Gill Sans MT" w:hAnsi="Gill Sans MT"/>
        </w:rPr>
      </w:pPr>
      <w:r w:rsidRPr="00972B78">
        <w:rPr>
          <w:rFonts w:ascii="Gill Sans MT" w:hAnsi="Gill Sans MT"/>
          <w:b/>
        </w:rPr>
        <w:lastRenderedPageBreak/>
        <w:t xml:space="preserve">TABLE </w:t>
      </w:r>
      <w:r>
        <w:rPr>
          <w:rFonts w:ascii="Gill Sans MT" w:hAnsi="Gill Sans MT"/>
          <w:b/>
        </w:rPr>
        <w:t>S3</w:t>
      </w:r>
      <w:r w:rsidRPr="00972B78">
        <w:rPr>
          <w:rFonts w:ascii="Gill Sans MT" w:hAnsi="Gill Sans MT"/>
          <w:b/>
        </w:rPr>
        <w:t>:</w:t>
      </w:r>
      <w:r w:rsidRPr="00972B78">
        <w:rPr>
          <w:rFonts w:ascii="Gill Sans MT" w:hAnsi="Gill Sans MT"/>
        </w:rPr>
        <w:t xml:space="preserve"> </w:t>
      </w:r>
      <w:r w:rsidRPr="00983510">
        <w:rPr>
          <w:rFonts w:ascii="Gill Sans MT" w:hAnsi="Gill Sans MT"/>
        </w:rPr>
        <w:t>Fractional anisotropy (FA) and axial diffusivity (AD), radial diffusivity (RD), mean diffusivity (MD) from ipsilateral and contralateral hemisphere in sham control (n=</w:t>
      </w:r>
      <w:r>
        <w:rPr>
          <w:rFonts w:ascii="Gill Sans MT" w:hAnsi="Gill Sans MT"/>
        </w:rPr>
        <w:t>5</w:t>
      </w:r>
      <w:r w:rsidRPr="00983510">
        <w:rPr>
          <w:rFonts w:ascii="Gill Sans MT" w:hAnsi="Gill Sans MT"/>
        </w:rPr>
        <w:t>) and rats after mTBI (n=</w:t>
      </w:r>
      <w:r>
        <w:rPr>
          <w:rFonts w:ascii="Gill Sans MT" w:hAnsi="Gill Sans MT"/>
        </w:rPr>
        <w:t>6</w:t>
      </w:r>
      <w:r w:rsidRPr="00983510">
        <w:rPr>
          <w:rFonts w:ascii="Gill Sans MT" w:hAnsi="Gill Sans MT"/>
        </w:rPr>
        <w:t xml:space="preserve">) or rTBI at </w:t>
      </w:r>
      <w:r w:rsidRPr="0030580F">
        <w:rPr>
          <w:rFonts w:ascii="Gill Sans MT" w:hAnsi="Gill Sans MT"/>
          <w:b/>
          <w:bCs/>
        </w:rPr>
        <w:t xml:space="preserve">Month </w:t>
      </w:r>
      <w:r>
        <w:rPr>
          <w:rFonts w:ascii="Gill Sans MT" w:hAnsi="Gill Sans MT"/>
          <w:b/>
          <w:bCs/>
        </w:rPr>
        <w:t>1</w:t>
      </w:r>
      <w:r w:rsidRPr="00983510">
        <w:rPr>
          <w:rFonts w:ascii="Gill Sans MT" w:hAnsi="Gill Sans MT"/>
        </w:rPr>
        <w:t xml:space="preserve"> (n=</w:t>
      </w:r>
      <w:r>
        <w:rPr>
          <w:rFonts w:ascii="Gill Sans MT" w:hAnsi="Gill Sans MT"/>
        </w:rPr>
        <w:t>4</w:t>
      </w:r>
      <w:r w:rsidRPr="00983510">
        <w:rPr>
          <w:rFonts w:ascii="Gill Sans MT" w:hAnsi="Gill Sans MT"/>
        </w:rPr>
        <w:t xml:space="preserve">) obtained using </w:t>
      </w:r>
      <w:r w:rsidRPr="00983510">
        <w:rPr>
          <w:rFonts w:ascii="Gill Sans MT" w:hAnsi="Gill Sans MT"/>
          <w:i/>
          <w:iCs/>
        </w:rPr>
        <w:t>in vivo</w:t>
      </w:r>
      <w:r w:rsidRPr="00983510">
        <w:rPr>
          <w:rFonts w:ascii="Gill Sans MT" w:hAnsi="Gill Sans MT"/>
        </w:rPr>
        <w:t xml:space="preserve"> DTI.</w:t>
      </w:r>
    </w:p>
    <w:tbl>
      <w:tblPr>
        <w:tblW w:w="15752" w:type="dxa"/>
        <w:tblInd w:w="-709" w:type="dxa"/>
        <w:tblLayout w:type="fixed"/>
        <w:tblCellMar>
          <w:left w:w="28" w:type="dxa"/>
          <w:right w:w="28" w:type="dxa"/>
        </w:tblCellMar>
        <w:tblLook w:val="04A0" w:firstRow="1" w:lastRow="0" w:firstColumn="1" w:lastColumn="0" w:noHBand="0" w:noVBand="1"/>
      </w:tblPr>
      <w:tblGrid>
        <w:gridCol w:w="273"/>
        <w:gridCol w:w="579"/>
        <w:gridCol w:w="709"/>
        <w:gridCol w:w="850"/>
        <w:gridCol w:w="851"/>
        <w:gridCol w:w="708"/>
        <w:gridCol w:w="595"/>
        <w:gridCol w:w="76"/>
        <w:gridCol w:w="811"/>
        <w:gridCol w:w="799"/>
        <w:gridCol w:w="849"/>
        <w:gridCol w:w="708"/>
        <w:gridCol w:w="566"/>
        <w:gridCol w:w="108"/>
        <w:gridCol w:w="741"/>
        <w:gridCol w:w="768"/>
        <w:gridCol w:w="837"/>
        <w:gridCol w:w="660"/>
        <w:gridCol w:w="662"/>
        <w:gridCol w:w="76"/>
        <w:gridCol w:w="799"/>
        <w:gridCol w:w="774"/>
        <w:gridCol w:w="804"/>
        <w:gridCol w:w="591"/>
        <w:gridCol w:w="558"/>
      </w:tblGrid>
      <w:tr w:rsidR="004615F5" w:rsidRPr="0086109A" w14:paraId="4B022F53" w14:textId="77777777" w:rsidTr="007204FC">
        <w:trPr>
          <w:trHeight w:val="405"/>
        </w:trPr>
        <w:tc>
          <w:tcPr>
            <w:tcW w:w="272" w:type="dxa"/>
            <w:tcBorders>
              <w:top w:val="nil"/>
              <w:left w:val="nil"/>
              <w:bottom w:val="nil"/>
              <w:right w:val="nil"/>
            </w:tcBorders>
            <w:shd w:val="clear" w:color="auto" w:fill="auto"/>
            <w:vAlign w:val="center"/>
            <w:hideMark/>
          </w:tcPr>
          <w:p w14:paraId="153799C3" w14:textId="77777777" w:rsidR="004615F5" w:rsidRPr="0086109A" w:rsidRDefault="004615F5" w:rsidP="00567788">
            <w:pPr>
              <w:widowControl/>
              <w:rPr>
                <w:rFonts w:ascii="Times New Roman" w:eastAsia="Times New Roman" w:hAnsi="Times New Roman" w:cs="新細明體"/>
                <w:kern w:val="0"/>
                <w:sz w:val="16"/>
                <w:szCs w:val="16"/>
              </w:rPr>
            </w:pPr>
          </w:p>
        </w:tc>
        <w:tc>
          <w:tcPr>
            <w:tcW w:w="579" w:type="dxa"/>
            <w:tcBorders>
              <w:top w:val="nil"/>
              <w:left w:val="nil"/>
              <w:bottom w:val="nil"/>
              <w:right w:val="nil"/>
            </w:tcBorders>
            <w:shd w:val="clear" w:color="auto" w:fill="auto"/>
            <w:vAlign w:val="center"/>
            <w:hideMark/>
          </w:tcPr>
          <w:p w14:paraId="11127ACD" w14:textId="77777777" w:rsidR="004615F5" w:rsidRPr="0086109A" w:rsidRDefault="004615F5" w:rsidP="00567788">
            <w:pPr>
              <w:widowControl/>
              <w:rPr>
                <w:rFonts w:ascii="Times New Roman" w:eastAsia="Times New Roman" w:hAnsi="Times New Roman"/>
                <w:kern w:val="0"/>
                <w:sz w:val="16"/>
                <w:szCs w:val="16"/>
              </w:rPr>
            </w:pPr>
          </w:p>
        </w:tc>
        <w:tc>
          <w:tcPr>
            <w:tcW w:w="3715" w:type="dxa"/>
            <w:gridSpan w:val="5"/>
            <w:tcBorders>
              <w:top w:val="nil"/>
              <w:left w:val="nil"/>
              <w:bottom w:val="single" w:sz="12" w:space="0" w:color="auto"/>
              <w:right w:val="nil"/>
            </w:tcBorders>
            <w:shd w:val="clear" w:color="auto" w:fill="auto"/>
            <w:vAlign w:val="center"/>
            <w:hideMark/>
          </w:tcPr>
          <w:p w14:paraId="0CFDBD5A" w14:textId="77777777" w:rsidR="004615F5" w:rsidRPr="0086109A" w:rsidRDefault="004615F5" w:rsidP="00567788">
            <w:pPr>
              <w:widowControl/>
              <w:jc w:val="center"/>
              <w:rPr>
                <w:rFonts w:ascii="Gill Sans MT" w:hAnsi="Gill Sans MT" w:cs="新細明體"/>
                <w:b/>
                <w:bCs/>
                <w:color w:val="000000"/>
                <w:kern w:val="0"/>
                <w:sz w:val="16"/>
                <w:szCs w:val="16"/>
              </w:rPr>
            </w:pPr>
            <w:r w:rsidRPr="0086109A">
              <w:rPr>
                <w:rFonts w:ascii="Gill Sans MT" w:hAnsi="Gill Sans MT" w:cs="新細明體"/>
                <w:b/>
                <w:bCs/>
                <w:color w:val="000000"/>
                <w:kern w:val="0"/>
                <w:sz w:val="16"/>
                <w:szCs w:val="16"/>
              </w:rPr>
              <w:t>FA</w:t>
            </w:r>
          </w:p>
        </w:tc>
        <w:tc>
          <w:tcPr>
            <w:tcW w:w="60" w:type="dxa"/>
            <w:tcBorders>
              <w:top w:val="nil"/>
              <w:left w:val="nil"/>
              <w:bottom w:val="nil"/>
              <w:right w:val="nil"/>
            </w:tcBorders>
            <w:shd w:val="clear" w:color="auto" w:fill="auto"/>
            <w:noWrap/>
            <w:vAlign w:val="center"/>
            <w:hideMark/>
          </w:tcPr>
          <w:p w14:paraId="7D55E5FB" w14:textId="77777777" w:rsidR="004615F5" w:rsidRPr="0086109A" w:rsidRDefault="004615F5" w:rsidP="00567788">
            <w:pPr>
              <w:widowControl/>
              <w:jc w:val="center"/>
              <w:rPr>
                <w:rFonts w:ascii="Gill Sans MT" w:hAnsi="Gill Sans MT" w:cs="新細明體"/>
                <w:b/>
                <w:bCs/>
                <w:color w:val="000000"/>
                <w:kern w:val="0"/>
                <w:sz w:val="16"/>
                <w:szCs w:val="16"/>
              </w:rPr>
            </w:pPr>
          </w:p>
        </w:tc>
        <w:tc>
          <w:tcPr>
            <w:tcW w:w="3738" w:type="dxa"/>
            <w:gridSpan w:val="5"/>
            <w:tcBorders>
              <w:top w:val="nil"/>
              <w:left w:val="nil"/>
              <w:bottom w:val="single" w:sz="12" w:space="0" w:color="auto"/>
              <w:right w:val="nil"/>
            </w:tcBorders>
            <w:shd w:val="clear" w:color="auto" w:fill="auto"/>
            <w:vAlign w:val="center"/>
            <w:hideMark/>
          </w:tcPr>
          <w:p w14:paraId="6364C88A" w14:textId="77777777" w:rsidR="004615F5" w:rsidRPr="0086109A" w:rsidRDefault="004615F5" w:rsidP="00567788">
            <w:pPr>
              <w:widowControl/>
              <w:jc w:val="center"/>
              <w:rPr>
                <w:rFonts w:ascii="Gill Sans MT" w:hAnsi="Gill Sans MT" w:cs="新細明體"/>
                <w:b/>
                <w:bCs/>
                <w:color w:val="000000"/>
                <w:kern w:val="0"/>
                <w:sz w:val="16"/>
                <w:szCs w:val="16"/>
              </w:rPr>
            </w:pPr>
            <w:r w:rsidRPr="0086109A">
              <w:rPr>
                <w:rFonts w:ascii="Gill Sans MT" w:hAnsi="Gill Sans MT" w:cs="新細明體"/>
                <w:b/>
                <w:bCs/>
                <w:color w:val="000000"/>
                <w:kern w:val="0"/>
                <w:sz w:val="16"/>
                <w:szCs w:val="16"/>
              </w:rPr>
              <w:t>AD</w:t>
            </w:r>
            <w:r>
              <w:rPr>
                <w:rFonts w:ascii="Gill Sans MT" w:hAnsi="Gill Sans MT" w:cs="新細明體"/>
                <w:b/>
                <w:bCs/>
                <w:color w:val="000000"/>
                <w:kern w:val="0"/>
                <w:sz w:val="16"/>
                <w:szCs w:val="16"/>
              </w:rPr>
              <w:t xml:space="preserve"> (</w:t>
            </w:r>
            <w:r>
              <w:rPr>
                <w:rFonts w:ascii="Segoe UI" w:hAnsi="Segoe UI" w:cs="Segoe UI"/>
                <w:b/>
                <w:bCs/>
                <w:color w:val="000000"/>
                <w:kern w:val="0"/>
                <w:sz w:val="16"/>
                <w:szCs w:val="16"/>
              </w:rPr>
              <w:t>µ</w:t>
            </w:r>
            <w:r>
              <w:rPr>
                <w:rFonts w:ascii="Gill Sans MT" w:hAnsi="Gill Sans MT" w:cs="新細明體"/>
                <w:b/>
                <w:bCs/>
                <w:color w:val="000000"/>
                <w:kern w:val="0"/>
                <w:sz w:val="16"/>
                <w:szCs w:val="16"/>
              </w:rPr>
              <w:t>m</w:t>
            </w:r>
            <w:r w:rsidRPr="00D27289">
              <w:rPr>
                <w:rFonts w:ascii="Gill Sans MT" w:hAnsi="Gill Sans MT" w:cs="新細明體"/>
                <w:b/>
                <w:bCs/>
                <w:color w:val="000000"/>
                <w:kern w:val="0"/>
                <w:sz w:val="16"/>
                <w:szCs w:val="16"/>
                <w:vertAlign w:val="superscript"/>
              </w:rPr>
              <w:t>2</w:t>
            </w:r>
            <w:r>
              <w:rPr>
                <w:rFonts w:ascii="Gill Sans MT" w:hAnsi="Gill Sans MT" w:cs="新細明體"/>
                <w:b/>
                <w:bCs/>
                <w:color w:val="000000"/>
                <w:kern w:val="0"/>
                <w:sz w:val="16"/>
                <w:szCs w:val="16"/>
              </w:rPr>
              <w:t>/ms)</w:t>
            </w:r>
          </w:p>
        </w:tc>
        <w:tc>
          <w:tcPr>
            <w:tcW w:w="108" w:type="dxa"/>
            <w:tcBorders>
              <w:top w:val="nil"/>
              <w:left w:val="nil"/>
              <w:bottom w:val="nil"/>
              <w:right w:val="nil"/>
            </w:tcBorders>
            <w:shd w:val="clear" w:color="auto" w:fill="auto"/>
            <w:vAlign w:val="center"/>
            <w:hideMark/>
          </w:tcPr>
          <w:p w14:paraId="2C6E47CD" w14:textId="77777777" w:rsidR="004615F5" w:rsidRPr="0086109A" w:rsidRDefault="004615F5" w:rsidP="00567788">
            <w:pPr>
              <w:widowControl/>
              <w:jc w:val="center"/>
              <w:rPr>
                <w:rFonts w:ascii="Gill Sans MT" w:hAnsi="Gill Sans MT" w:cs="新細明體"/>
                <w:b/>
                <w:bCs/>
                <w:color w:val="000000"/>
                <w:kern w:val="0"/>
                <w:sz w:val="16"/>
                <w:szCs w:val="16"/>
              </w:rPr>
            </w:pPr>
          </w:p>
        </w:tc>
        <w:tc>
          <w:tcPr>
            <w:tcW w:w="3672" w:type="dxa"/>
            <w:gridSpan w:val="5"/>
            <w:tcBorders>
              <w:top w:val="nil"/>
              <w:left w:val="nil"/>
              <w:bottom w:val="single" w:sz="12" w:space="0" w:color="auto"/>
              <w:right w:val="nil"/>
            </w:tcBorders>
            <w:shd w:val="clear" w:color="auto" w:fill="auto"/>
            <w:vAlign w:val="center"/>
            <w:hideMark/>
          </w:tcPr>
          <w:p w14:paraId="1DC54C01" w14:textId="77777777" w:rsidR="004615F5" w:rsidRPr="0086109A" w:rsidRDefault="004615F5" w:rsidP="00567788">
            <w:pPr>
              <w:widowControl/>
              <w:jc w:val="center"/>
              <w:rPr>
                <w:rFonts w:ascii="Gill Sans MT" w:hAnsi="Gill Sans MT" w:cs="新細明體"/>
                <w:b/>
                <w:bCs/>
                <w:color w:val="000000"/>
                <w:kern w:val="0"/>
                <w:sz w:val="16"/>
                <w:szCs w:val="16"/>
              </w:rPr>
            </w:pPr>
            <w:r w:rsidRPr="0086109A">
              <w:rPr>
                <w:rFonts w:ascii="Gill Sans MT" w:hAnsi="Gill Sans MT" w:cs="新細明體"/>
                <w:b/>
                <w:bCs/>
                <w:color w:val="000000"/>
                <w:kern w:val="0"/>
                <w:sz w:val="16"/>
                <w:szCs w:val="16"/>
              </w:rPr>
              <w:t>RD</w:t>
            </w:r>
            <w:r>
              <w:rPr>
                <w:rFonts w:ascii="Gill Sans MT" w:hAnsi="Gill Sans MT" w:cs="新細明體"/>
                <w:b/>
                <w:bCs/>
                <w:color w:val="000000"/>
                <w:kern w:val="0"/>
                <w:sz w:val="16"/>
                <w:szCs w:val="16"/>
              </w:rPr>
              <w:t xml:space="preserve"> (</w:t>
            </w:r>
            <w:r>
              <w:rPr>
                <w:rFonts w:ascii="Segoe UI" w:hAnsi="Segoe UI" w:cs="Segoe UI"/>
                <w:b/>
                <w:bCs/>
                <w:color w:val="000000"/>
                <w:kern w:val="0"/>
                <w:sz w:val="16"/>
                <w:szCs w:val="16"/>
              </w:rPr>
              <w:t>µ</w:t>
            </w:r>
            <w:r>
              <w:rPr>
                <w:rFonts w:ascii="Gill Sans MT" w:hAnsi="Gill Sans MT" w:cs="新細明體"/>
                <w:b/>
                <w:bCs/>
                <w:color w:val="000000"/>
                <w:kern w:val="0"/>
                <w:sz w:val="16"/>
                <w:szCs w:val="16"/>
              </w:rPr>
              <w:t>m</w:t>
            </w:r>
            <w:r w:rsidRPr="00D27289">
              <w:rPr>
                <w:rFonts w:ascii="Gill Sans MT" w:hAnsi="Gill Sans MT" w:cs="新細明體"/>
                <w:b/>
                <w:bCs/>
                <w:color w:val="000000"/>
                <w:kern w:val="0"/>
                <w:sz w:val="16"/>
                <w:szCs w:val="16"/>
                <w:vertAlign w:val="superscript"/>
              </w:rPr>
              <w:t>2</w:t>
            </w:r>
            <w:r>
              <w:rPr>
                <w:rFonts w:ascii="Gill Sans MT" w:hAnsi="Gill Sans MT" w:cs="新細明體"/>
                <w:b/>
                <w:bCs/>
                <w:color w:val="000000"/>
                <w:kern w:val="0"/>
                <w:sz w:val="16"/>
                <w:szCs w:val="16"/>
              </w:rPr>
              <w:t>/ms)</w:t>
            </w:r>
          </w:p>
        </w:tc>
        <w:tc>
          <w:tcPr>
            <w:tcW w:w="76" w:type="dxa"/>
            <w:tcBorders>
              <w:top w:val="nil"/>
              <w:left w:val="nil"/>
              <w:bottom w:val="nil"/>
              <w:right w:val="nil"/>
            </w:tcBorders>
            <w:shd w:val="clear" w:color="auto" w:fill="auto"/>
            <w:noWrap/>
            <w:vAlign w:val="center"/>
            <w:hideMark/>
          </w:tcPr>
          <w:p w14:paraId="3501959C" w14:textId="77777777" w:rsidR="004615F5" w:rsidRPr="0086109A" w:rsidRDefault="004615F5" w:rsidP="00567788">
            <w:pPr>
              <w:widowControl/>
              <w:jc w:val="center"/>
              <w:rPr>
                <w:rFonts w:ascii="Gill Sans MT" w:hAnsi="Gill Sans MT" w:cs="新細明體"/>
                <w:b/>
                <w:bCs/>
                <w:color w:val="000000"/>
                <w:kern w:val="0"/>
                <w:sz w:val="16"/>
                <w:szCs w:val="16"/>
              </w:rPr>
            </w:pPr>
          </w:p>
        </w:tc>
        <w:tc>
          <w:tcPr>
            <w:tcW w:w="3531" w:type="dxa"/>
            <w:gridSpan w:val="5"/>
            <w:tcBorders>
              <w:top w:val="nil"/>
              <w:left w:val="nil"/>
              <w:bottom w:val="single" w:sz="12" w:space="0" w:color="auto"/>
              <w:right w:val="nil"/>
            </w:tcBorders>
            <w:shd w:val="clear" w:color="auto" w:fill="auto"/>
            <w:vAlign w:val="center"/>
            <w:hideMark/>
          </w:tcPr>
          <w:p w14:paraId="18D553F2" w14:textId="77777777" w:rsidR="004615F5" w:rsidRPr="0086109A" w:rsidRDefault="004615F5" w:rsidP="00567788">
            <w:pPr>
              <w:widowControl/>
              <w:jc w:val="center"/>
              <w:rPr>
                <w:rFonts w:ascii="Gill Sans MT" w:hAnsi="Gill Sans MT" w:cs="新細明體"/>
                <w:b/>
                <w:bCs/>
                <w:color w:val="000000"/>
                <w:kern w:val="0"/>
                <w:sz w:val="16"/>
                <w:szCs w:val="16"/>
              </w:rPr>
            </w:pPr>
            <w:r w:rsidRPr="0086109A">
              <w:rPr>
                <w:rFonts w:ascii="Gill Sans MT" w:hAnsi="Gill Sans MT" w:cs="新細明體"/>
                <w:b/>
                <w:bCs/>
                <w:color w:val="000000"/>
                <w:kern w:val="0"/>
                <w:sz w:val="16"/>
                <w:szCs w:val="16"/>
              </w:rPr>
              <w:t>MD</w:t>
            </w:r>
            <w:r>
              <w:rPr>
                <w:rFonts w:ascii="Gill Sans MT" w:hAnsi="Gill Sans MT" w:cs="新細明體"/>
                <w:b/>
                <w:bCs/>
                <w:color w:val="000000"/>
                <w:kern w:val="0"/>
                <w:sz w:val="16"/>
                <w:szCs w:val="16"/>
              </w:rPr>
              <w:t xml:space="preserve"> (</w:t>
            </w:r>
            <w:r>
              <w:rPr>
                <w:rFonts w:ascii="Segoe UI" w:hAnsi="Segoe UI" w:cs="Segoe UI"/>
                <w:b/>
                <w:bCs/>
                <w:color w:val="000000"/>
                <w:kern w:val="0"/>
                <w:sz w:val="16"/>
                <w:szCs w:val="16"/>
              </w:rPr>
              <w:t>µ</w:t>
            </w:r>
            <w:r>
              <w:rPr>
                <w:rFonts w:ascii="Gill Sans MT" w:hAnsi="Gill Sans MT" w:cs="新細明體"/>
                <w:b/>
                <w:bCs/>
                <w:color w:val="000000"/>
                <w:kern w:val="0"/>
                <w:sz w:val="16"/>
                <w:szCs w:val="16"/>
              </w:rPr>
              <w:t>m</w:t>
            </w:r>
            <w:r w:rsidRPr="00D27289">
              <w:rPr>
                <w:rFonts w:ascii="Gill Sans MT" w:hAnsi="Gill Sans MT" w:cs="新細明體"/>
                <w:b/>
                <w:bCs/>
                <w:color w:val="000000"/>
                <w:kern w:val="0"/>
                <w:sz w:val="16"/>
                <w:szCs w:val="16"/>
                <w:vertAlign w:val="superscript"/>
              </w:rPr>
              <w:t>2</w:t>
            </w:r>
            <w:r>
              <w:rPr>
                <w:rFonts w:ascii="Gill Sans MT" w:hAnsi="Gill Sans MT" w:cs="新細明體"/>
                <w:b/>
                <w:bCs/>
                <w:color w:val="000000"/>
                <w:kern w:val="0"/>
                <w:sz w:val="16"/>
                <w:szCs w:val="16"/>
              </w:rPr>
              <w:t>/ms)</w:t>
            </w:r>
          </w:p>
        </w:tc>
      </w:tr>
      <w:tr w:rsidR="007204FC" w:rsidRPr="0086109A" w14:paraId="089620EC" w14:textId="77777777" w:rsidTr="007204FC">
        <w:trPr>
          <w:trHeight w:val="405"/>
        </w:trPr>
        <w:tc>
          <w:tcPr>
            <w:tcW w:w="272" w:type="dxa"/>
            <w:tcBorders>
              <w:top w:val="nil"/>
              <w:left w:val="nil"/>
              <w:bottom w:val="nil"/>
              <w:right w:val="nil"/>
            </w:tcBorders>
            <w:shd w:val="clear" w:color="auto" w:fill="auto"/>
            <w:textDirection w:val="btLr"/>
            <w:vAlign w:val="center"/>
            <w:hideMark/>
          </w:tcPr>
          <w:p w14:paraId="2DDE56C6" w14:textId="77777777" w:rsidR="004615F5" w:rsidRPr="0086109A" w:rsidRDefault="004615F5" w:rsidP="00567788">
            <w:pPr>
              <w:widowControl/>
              <w:jc w:val="center"/>
              <w:rPr>
                <w:rFonts w:ascii="Gill Sans MT" w:hAnsi="Gill Sans MT" w:cs="新細明體"/>
                <w:b/>
                <w:bCs/>
                <w:color w:val="000000"/>
                <w:kern w:val="0"/>
                <w:sz w:val="16"/>
                <w:szCs w:val="16"/>
              </w:rPr>
            </w:pPr>
          </w:p>
        </w:tc>
        <w:tc>
          <w:tcPr>
            <w:tcW w:w="579" w:type="dxa"/>
            <w:tcBorders>
              <w:top w:val="nil"/>
              <w:left w:val="nil"/>
              <w:bottom w:val="nil"/>
              <w:right w:val="nil"/>
            </w:tcBorders>
            <w:shd w:val="clear" w:color="auto" w:fill="auto"/>
            <w:vAlign w:val="center"/>
            <w:hideMark/>
          </w:tcPr>
          <w:p w14:paraId="45B3B8AE" w14:textId="77777777" w:rsidR="004615F5" w:rsidRPr="0086109A" w:rsidRDefault="004615F5" w:rsidP="00567788">
            <w:pPr>
              <w:widowControl/>
              <w:jc w:val="center"/>
              <w:rPr>
                <w:rFonts w:ascii="Times New Roman" w:eastAsia="Times New Roman" w:hAnsi="Times New Roman"/>
                <w:kern w:val="0"/>
                <w:sz w:val="16"/>
                <w:szCs w:val="16"/>
              </w:rPr>
            </w:pPr>
          </w:p>
        </w:tc>
        <w:tc>
          <w:tcPr>
            <w:tcW w:w="709" w:type="dxa"/>
            <w:tcBorders>
              <w:top w:val="nil"/>
              <w:left w:val="nil"/>
              <w:bottom w:val="nil"/>
              <w:right w:val="nil"/>
            </w:tcBorders>
            <w:shd w:val="clear" w:color="auto" w:fill="auto"/>
            <w:vAlign w:val="center"/>
            <w:hideMark/>
          </w:tcPr>
          <w:p w14:paraId="1AC0C162" w14:textId="77777777" w:rsidR="004615F5" w:rsidRPr="0086109A" w:rsidRDefault="004615F5" w:rsidP="00567788">
            <w:pPr>
              <w:widowControl/>
              <w:jc w:val="center"/>
              <w:rPr>
                <w:rFonts w:ascii="Gill Sans MT" w:hAnsi="Gill Sans MT" w:cs="新細明體"/>
                <w:color w:val="000000"/>
                <w:kern w:val="0"/>
                <w:sz w:val="16"/>
                <w:szCs w:val="16"/>
              </w:rPr>
            </w:pPr>
            <w:r w:rsidRPr="0086109A">
              <w:rPr>
                <w:rFonts w:ascii="Gill Sans MT" w:hAnsi="Gill Sans MT" w:cs="新細明體"/>
                <w:color w:val="000000"/>
                <w:kern w:val="0"/>
                <w:sz w:val="16"/>
                <w:szCs w:val="16"/>
              </w:rPr>
              <w:t>Sham</w:t>
            </w:r>
          </w:p>
        </w:tc>
        <w:tc>
          <w:tcPr>
            <w:tcW w:w="850" w:type="dxa"/>
            <w:tcBorders>
              <w:top w:val="nil"/>
              <w:left w:val="nil"/>
              <w:bottom w:val="nil"/>
              <w:right w:val="nil"/>
            </w:tcBorders>
            <w:shd w:val="clear" w:color="auto" w:fill="auto"/>
            <w:vAlign w:val="center"/>
            <w:hideMark/>
          </w:tcPr>
          <w:p w14:paraId="6FC77BBB" w14:textId="77777777" w:rsidR="004615F5" w:rsidRPr="0086109A" w:rsidRDefault="004615F5" w:rsidP="00567788">
            <w:pPr>
              <w:widowControl/>
              <w:jc w:val="center"/>
              <w:rPr>
                <w:rFonts w:ascii="Gill Sans MT" w:hAnsi="Gill Sans MT" w:cs="新細明體"/>
                <w:color w:val="000000"/>
                <w:kern w:val="0"/>
                <w:sz w:val="16"/>
                <w:szCs w:val="16"/>
              </w:rPr>
            </w:pPr>
            <w:r w:rsidRPr="0086109A">
              <w:rPr>
                <w:rFonts w:ascii="Gill Sans MT" w:hAnsi="Gill Sans MT" w:cs="新細明體"/>
                <w:color w:val="000000"/>
                <w:kern w:val="0"/>
                <w:sz w:val="16"/>
                <w:szCs w:val="16"/>
              </w:rPr>
              <w:t>mTBI</w:t>
            </w:r>
          </w:p>
        </w:tc>
        <w:tc>
          <w:tcPr>
            <w:tcW w:w="851" w:type="dxa"/>
            <w:tcBorders>
              <w:top w:val="nil"/>
              <w:left w:val="nil"/>
              <w:bottom w:val="nil"/>
              <w:right w:val="nil"/>
            </w:tcBorders>
            <w:shd w:val="clear" w:color="auto" w:fill="auto"/>
            <w:vAlign w:val="center"/>
            <w:hideMark/>
          </w:tcPr>
          <w:p w14:paraId="52E29870" w14:textId="77777777" w:rsidR="004615F5" w:rsidRPr="0086109A" w:rsidRDefault="004615F5" w:rsidP="00567788">
            <w:pPr>
              <w:widowControl/>
              <w:jc w:val="center"/>
              <w:rPr>
                <w:rFonts w:ascii="Gill Sans MT" w:hAnsi="Gill Sans MT" w:cs="新細明體"/>
                <w:color w:val="000000"/>
                <w:kern w:val="0"/>
                <w:sz w:val="16"/>
                <w:szCs w:val="16"/>
              </w:rPr>
            </w:pPr>
            <w:r w:rsidRPr="0086109A">
              <w:rPr>
                <w:rFonts w:ascii="Gill Sans MT" w:hAnsi="Gill Sans MT" w:cs="新細明體"/>
                <w:color w:val="000000"/>
                <w:kern w:val="0"/>
                <w:sz w:val="16"/>
                <w:szCs w:val="16"/>
              </w:rPr>
              <w:t>rTBI</w:t>
            </w:r>
          </w:p>
        </w:tc>
        <w:tc>
          <w:tcPr>
            <w:tcW w:w="709" w:type="dxa"/>
            <w:tcBorders>
              <w:top w:val="nil"/>
              <w:left w:val="nil"/>
              <w:bottom w:val="nil"/>
              <w:right w:val="nil"/>
            </w:tcBorders>
            <w:shd w:val="clear" w:color="auto" w:fill="auto"/>
            <w:vAlign w:val="center"/>
            <w:hideMark/>
          </w:tcPr>
          <w:p w14:paraId="59FEE2EB" w14:textId="77777777" w:rsidR="004615F5" w:rsidRPr="0086109A" w:rsidRDefault="004615F5" w:rsidP="00567788">
            <w:pPr>
              <w:widowControl/>
              <w:jc w:val="center"/>
              <w:rPr>
                <w:rFonts w:ascii="Gill Sans MT" w:hAnsi="Gill Sans MT" w:cs="新細明體"/>
                <w:color w:val="000000"/>
                <w:kern w:val="0"/>
                <w:sz w:val="16"/>
                <w:szCs w:val="16"/>
              </w:rPr>
            </w:pPr>
            <w:r w:rsidRPr="0086109A">
              <w:rPr>
                <w:rFonts w:ascii="Gill Sans MT" w:hAnsi="Gill Sans MT" w:cs="新細明體"/>
                <w:color w:val="000000"/>
                <w:kern w:val="0"/>
                <w:sz w:val="16"/>
                <w:szCs w:val="16"/>
              </w:rPr>
              <w:t>F (DFn, DFd)</w:t>
            </w:r>
          </w:p>
        </w:tc>
        <w:tc>
          <w:tcPr>
            <w:tcW w:w="596" w:type="dxa"/>
            <w:tcBorders>
              <w:top w:val="nil"/>
              <w:left w:val="nil"/>
              <w:bottom w:val="nil"/>
              <w:right w:val="nil"/>
            </w:tcBorders>
            <w:shd w:val="clear" w:color="auto" w:fill="auto"/>
            <w:vAlign w:val="center"/>
            <w:hideMark/>
          </w:tcPr>
          <w:p w14:paraId="2254303C" w14:textId="77777777" w:rsidR="004615F5" w:rsidRPr="0086109A" w:rsidRDefault="004615F5" w:rsidP="00567788">
            <w:pPr>
              <w:widowControl/>
              <w:jc w:val="center"/>
              <w:rPr>
                <w:rFonts w:ascii="Gill Sans MT" w:hAnsi="Gill Sans MT" w:cs="新細明體"/>
                <w:color w:val="000000"/>
                <w:kern w:val="0"/>
                <w:sz w:val="16"/>
                <w:szCs w:val="16"/>
              </w:rPr>
            </w:pPr>
            <w:r w:rsidRPr="0086109A">
              <w:rPr>
                <w:rFonts w:ascii="Gill Sans MT" w:hAnsi="Gill Sans MT" w:cs="新細明體"/>
                <w:color w:val="000000"/>
                <w:kern w:val="0"/>
                <w:sz w:val="16"/>
                <w:szCs w:val="16"/>
              </w:rPr>
              <w:t>P value</w:t>
            </w:r>
          </w:p>
        </w:tc>
        <w:tc>
          <w:tcPr>
            <w:tcW w:w="60" w:type="dxa"/>
            <w:tcBorders>
              <w:top w:val="nil"/>
              <w:left w:val="nil"/>
              <w:bottom w:val="nil"/>
              <w:right w:val="nil"/>
            </w:tcBorders>
            <w:shd w:val="clear" w:color="auto" w:fill="auto"/>
            <w:vAlign w:val="center"/>
            <w:hideMark/>
          </w:tcPr>
          <w:p w14:paraId="12CB1FA1" w14:textId="77777777" w:rsidR="004615F5" w:rsidRPr="0086109A" w:rsidRDefault="004615F5" w:rsidP="00567788">
            <w:pPr>
              <w:widowControl/>
              <w:jc w:val="center"/>
              <w:rPr>
                <w:rFonts w:ascii="Gill Sans MT" w:hAnsi="Gill Sans MT" w:cs="新細明體"/>
                <w:color w:val="000000"/>
                <w:kern w:val="0"/>
                <w:sz w:val="16"/>
                <w:szCs w:val="16"/>
              </w:rPr>
            </w:pPr>
          </w:p>
        </w:tc>
        <w:tc>
          <w:tcPr>
            <w:tcW w:w="812" w:type="dxa"/>
            <w:tcBorders>
              <w:top w:val="nil"/>
              <w:left w:val="nil"/>
              <w:bottom w:val="nil"/>
              <w:right w:val="nil"/>
            </w:tcBorders>
            <w:shd w:val="clear" w:color="auto" w:fill="auto"/>
            <w:vAlign w:val="center"/>
            <w:hideMark/>
          </w:tcPr>
          <w:p w14:paraId="15890EF3" w14:textId="77777777" w:rsidR="004615F5" w:rsidRPr="0086109A" w:rsidRDefault="004615F5" w:rsidP="00567788">
            <w:pPr>
              <w:widowControl/>
              <w:jc w:val="center"/>
              <w:rPr>
                <w:rFonts w:ascii="Gill Sans MT" w:hAnsi="Gill Sans MT" w:cs="新細明體"/>
                <w:color w:val="000000"/>
                <w:kern w:val="0"/>
                <w:sz w:val="16"/>
                <w:szCs w:val="16"/>
              </w:rPr>
            </w:pPr>
            <w:r w:rsidRPr="0086109A">
              <w:rPr>
                <w:rFonts w:ascii="Gill Sans MT" w:hAnsi="Gill Sans MT" w:cs="新細明體"/>
                <w:color w:val="000000"/>
                <w:kern w:val="0"/>
                <w:sz w:val="16"/>
                <w:szCs w:val="16"/>
              </w:rPr>
              <w:t>Sham</w:t>
            </w:r>
          </w:p>
        </w:tc>
        <w:tc>
          <w:tcPr>
            <w:tcW w:w="800" w:type="dxa"/>
            <w:tcBorders>
              <w:top w:val="nil"/>
              <w:left w:val="nil"/>
              <w:bottom w:val="nil"/>
              <w:right w:val="nil"/>
            </w:tcBorders>
            <w:shd w:val="clear" w:color="auto" w:fill="auto"/>
            <w:vAlign w:val="center"/>
            <w:hideMark/>
          </w:tcPr>
          <w:p w14:paraId="460F413D" w14:textId="77777777" w:rsidR="004615F5" w:rsidRPr="0086109A" w:rsidRDefault="004615F5" w:rsidP="00567788">
            <w:pPr>
              <w:widowControl/>
              <w:jc w:val="center"/>
              <w:rPr>
                <w:rFonts w:ascii="Gill Sans MT" w:hAnsi="Gill Sans MT" w:cs="新細明體"/>
                <w:color w:val="000000"/>
                <w:kern w:val="0"/>
                <w:sz w:val="16"/>
                <w:szCs w:val="16"/>
              </w:rPr>
            </w:pPr>
            <w:r w:rsidRPr="0086109A">
              <w:rPr>
                <w:rFonts w:ascii="Gill Sans MT" w:hAnsi="Gill Sans MT" w:cs="新細明體"/>
                <w:color w:val="000000"/>
                <w:kern w:val="0"/>
                <w:sz w:val="16"/>
                <w:szCs w:val="16"/>
              </w:rPr>
              <w:t>mTBI</w:t>
            </w:r>
          </w:p>
        </w:tc>
        <w:tc>
          <w:tcPr>
            <w:tcW w:w="850" w:type="dxa"/>
            <w:tcBorders>
              <w:top w:val="nil"/>
              <w:left w:val="nil"/>
              <w:bottom w:val="nil"/>
              <w:right w:val="nil"/>
            </w:tcBorders>
            <w:shd w:val="clear" w:color="auto" w:fill="auto"/>
            <w:vAlign w:val="center"/>
            <w:hideMark/>
          </w:tcPr>
          <w:p w14:paraId="5246AD81" w14:textId="77777777" w:rsidR="004615F5" w:rsidRPr="0086109A" w:rsidRDefault="004615F5" w:rsidP="00567788">
            <w:pPr>
              <w:widowControl/>
              <w:jc w:val="center"/>
              <w:rPr>
                <w:rFonts w:ascii="Gill Sans MT" w:hAnsi="Gill Sans MT" w:cs="新細明體"/>
                <w:color w:val="000000"/>
                <w:kern w:val="0"/>
                <w:sz w:val="16"/>
                <w:szCs w:val="16"/>
              </w:rPr>
            </w:pPr>
            <w:r w:rsidRPr="0086109A">
              <w:rPr>
                <w:rFonts w:ascii="Gill Sans MT" w:hAnsi="Gill Sans MT" w:cs="新細明體"/>
                <w:color w:val="000000"/>
                <w:kern w:val="0"/>
                <w:sz w:val="16"/>
                <w:szCs w:val="16"/>
              </w:rPr>
              <w:t>rTBI</w:t>
            </w:r>
          </w:p>
        </w:tc>
        <w:tc>
          <w:tcPr>
            <w:tcW w:w="709" w:type="dxa"/>
            <w:tcBorders>
              <w:top w:val="nil"/>
              <w:left w:val="nil"/>
              <w:bottom w:val="nil"/>
              <w:right w:val="nil"/>
            </w:tcBorders>
            <w:shd w:val="clear" w:color="auto" w:fill="auto"/>
            <w:vAlign w:val="center"/>
            <w:hideMark/>
          </w:tcPr>
          <w:p w14:paraId="7C7B20BA" w14:textId="77777777" w:rsidR="004615F5" w:rsidRPr="0086109A" w:rsidRDefault="004615F5" w:rsidP="00567788">
            <w:pPr>
              <w:widowControl/>
              <w:jc w:val="center"/>
              <w:rPr>
                <w:rFonts w:ascii="Gill Sans MT" w:hAnsi="Gill Sans MT" w:cs="新細明體"/>
                <w:color w:val="000000"/>
                <w:kern w:val="0"/>
                <w:sz w:val="16"/>
                <w:szCs w:val="16"/>
              </w:rPr>
            </w:pPr>
            <w:r w:rsidRPr="0086109A">
              <w:rPr>
                <w:rFonts w:ascii="Gill Sans MT" w:hAnsi="Gill Sans MT" w:cs="新細明體"/>
                <w:color w:val="000000"/>
                <w:kern w:val="0"/>
                <w:sz w:val="16"/>
                <w:szCs w:val="16"/>
              </w:rPr>
              <w:t>F (DFn, DFd)</w:t>
            </w:r>
          </w:p>
        </w:tc>
        <w:tc>
          <w:tcPr>
            <w:tcW w:w="567" w:type="dxa"/>
            <w:tcBorders>
              <w:top w:val="nil"/>
              <w:left w:val="nil"/>
              <w:bottom w:val="nil"/>
              <w:right w:val="nil"/>
            </w:tcBorders>
            <w:shd w:val="clear" w:color="auto" w:fill="auto"/>
            <w:vAlign w:val="center"/>
            <w:hideMark/>
          </w:tcPr>
          <w:p w14:paraId="1AA36ADF" w14:textId="77777777" w:rsidR="004615F5" w:rsidRPr="0086109A" w:rsidRDefault="004615F5" w:rsidP="00567788">
            <w:pPr>
              <w:widowControl/>
              <w:jc w:val="center"/>
              <w:rPr>
                <w:rFonts w:ascii="Gill Sans MT" w:hAnsi="Gill Sans MT" w:cs="新細明體"/>
                <w:color w:val="000000"/>
                <w:kern w:val="0"/>
                <w:sz w:val="16"/>
                <w:szCs w:val="16"/>
              </w:rPr>
            </w:pPr>
            <w:r w:rsidRPr="0086109A">
              <w:rPr>
                <w:rFonts w:ascii="Gill Sans MT" w:hAnsi="Gill Sans MT" w:cs="新細明體"/>
                <w:color w:val="000000"/>
                <w:kern w:val="0"/>
                <w:sz w:val="16"/>
                <w:szCs w:val="16"/>
              </w:rPr>
              <w:t>P value</w:t>
            </w:r>
          </w:p>
        </w:tc>
        <w:tc>
          <w:tcPr>
            <w:tcW w:w="108" w:type="dxa"/>
            <w:tcBorders>
              <w:top w:val="nil"/>
              <w:left w:val="nil"/>
              <w:bottom w:val="nil"/>
              <w:right w:val="nil"/>
            </w:tcBorders>
            <w:shd w:val="clear" w:color="auto" w:fill="auto"/>
            <w:vAlign w:val="center"/>
            <w:hideMark/>
          </w:tcPr>
          <w:p w14:paraId="0A47A4B0" w14:textId="77777777" w:rsidR="004615F5" w:rsidRPr="0086109A" w:rsidRDefault="004615F5" w:rsidP="00567788">
            <w:pPr>
              <w:widowControl/>
              <w:jc w:val="center"/>
              <w:rPr>
                <w:rFonts w:ascii="Gill Sans MT" w:hAnsi="Gill Sans MT" w:cs="新細明體"/>
                <w:color w:val="000000"/>
                <w:kern w:val="0"/>
                <w:sz w:val="16"/>
                <w:szCs w:val="16"/>
              </w:rPr>
            </w:pPr>
          </w:p>
        </w:tc>
        <w:tc>
          <w:tcPr>
            <w:tcW w:w="742" w:type="dxa"/>
            <w:tcBorders>
              <w:top w:val="nil"/>
              <w:left w:val="nil"/>
              <w:bottom w:val="nil"/>
              <w:right w:val="nil"/>
            </w:tcBorders>
            <w:shd w:val="clear" w:color="auto" w:fill="auto"/>
            <w:vAlign w:val="center"/>
            <w:hideMark/>
          </w:tcPr>
          <w:p w14:paraId="7985A5D6" w14:textId="77777777" w:rsidR="004615F5" w:rsidRPr="0086109A" w:rsidRDefault="004615F5" w:rsidP="00567788">
            <w:pPr>
              <w:widowControl/>
              <w:jc w:val="center"/>
              <w:rPr>
                <w:rFonts w:ascii="Gill Sans MT" w:hAnsi="Gill Sans MT" w:cs="新細明體"/>
                <w:color w:val="000000"/>
                <w:kern w:val="0"/>
                <w:sz w:val="16"/>
                <w:szCs w:val="16"/>
              </w:rPr>
            </w:pPr>
            <w:r w:rsidRPr="0086109A">
              <w:rPr>
                <w:rFonts w:ascii="Gill Sans MT" w:hAnsi="Gill Sans MT" w:cs="新細明體"/>
                <w:color w:val="000000"/>
                <w:kern w:val="0"/>
                <w:sz w:val="16"/>
                <w:szCs w:val="16"/>
              </w:rPr>
              <w:t>Sham</w:t>
            </w:r>
          </w:p>
        </w:tc>
        <w:tc>
          <w:tcPr>
            <w:tcW w:w="769" w:type="dxa"/>
            <w:tcBorders>
              <w:top w:val="nil"/>
              <w:left w:val="nil"/>
              <w:bottom w:val="nil"/>
              <w:right w:val="nil"/>
            </w:tcBorders>
            <w:shd w:val="clear" w:color="auto" w:fill="auto"/>
            <w:vAlign w:val="center"/>
            <w:hideMark/>
          </w:tcPr>
          <w:p w14:paraId="173801E6" w14:textId="77777777" w:rsidR="004615F5" w:rsidRPr="0086109A" w:rsidRDefault="004615F5" w:rsidP="00567788">
            <w:pPr>
              <w:widowControl/>
              <w:jc w:val="center"/>
              <w:rPr>
                <w:rFonts w:ascii="Gill Sans MT" w:hAnsi="Gill Sans MT" w:cs="新細明體"/>
                <w:kern w:val="0"/>
                <w:sz w:val="16"/>
                <w:szCs w:val="16"/>
              </w:rPr>
            </w:pPr>
            <w:r w:rsidRPr="0086109A">
              <w:rPr>
                <w:rFonts w:ascii="Gill Sans MT" w:hAnsi="Gill Sans MT" w:cs="新細明體"/>
                <w:kern w:val="0"/>
                <w:sz w:val="16"/>
                <w:szCs w:val="16"/>
              </w:rPr>
              <w:t>mTBI</w:t>
            </w:r>
          </w:p>
        </w:tc>
        <w:tc>
          <w:tcPr>
            <w:tcW w:w="838" w:type="dxa"/>
            <w:tcBorders>
              <w:top w:val="nil"/>
              <w:left w:val="nil"/>
              <w:bottom w:val="nil"/>
              <w:right w:val="nil"/>
            </w:tcBorders>
            <w:shd w:val="clear" w:color="auto" w:fill="auto"/>
            <w:vAlign w:val="center"/>
            <w:hideMark/>
          </w:tcPr>
          <w:p w14:paraId="5AAD9178" w14:textId="77777777" w:rsidR="004615F5" w:rsidRPr="0086109A" w:rsidRDefault="004615F5" w:rsidP="00567788">
            <w:pPr>
              <w:widowControl/>
              <w:jc w:val="center"/>
              <w:rPr>
                <w:rFonts w:ascii="Gill Sans MT" w:hAnsi="Gill Sans MT" w:cs="新細明體"/>
                <w:color w:val="000000"/>
                <w:kern w:val="0"/>
                <w:sz w:val="16"/>
                <w:szCs w:val="16"/>
              </w:rPr>
            </w:pPr>
            <w:r w:rsidRPr="0086109A">
              <w:rPr>
                <w:rFonts w:ascii="Gill Sans MT" w:hAnsi="Gill Sans MT" w:cs="新細明體"/>
                <w:color w:val="000000"/>
                <w:kern w:val="0"/>
                <w:sz w:val="16"/>
                <w:szCs w:val="16"/>
              </w:rPr>
              <w:t>rTBI</w:t>
            </w:r>
          </w:p>
        </w:tc>
        <w:tc>
          <w:tcPr>
            <w:tcW w:w="661" w:type="dxa"/>
            <w:tcBorders>
              <w:top w:val="nil"/>
              <w:left w:val="nil"/>
              <w:bottom w:val="nil"/>
              <w:right w:val="nil"/>
            </w:tcBorders>
            <w:shd w:val="clear" w:color="auto" w:fill="auto"/>
            <w:vAlign w:val="center"/>
            <w:hideMark/>
          </w:tcPr>
          <w:p w14:paraId="4FB29C48" w14:textId="77777777" w:rsidR="004615F5" w:rsidRPr="0086109A" w:rsidRDefault="004615F5" w:rsidP="00567788">
            <w:pPr>
              <w:widowControl/>
              <w:jc w:val="center"/>
              <w:rPr>
                <w:rFonts w:ascii="Gill Sans MT" w:hAnsi="Gill Sans MT" w:cs="新細明體"/>
                <w:color w:val="000000"/>
                <w:kern w:val="0"/>
                <w:sz w:val="16"/>
                <w:szCs w:val="16"/>
              </w:rPr>
            </w:pPr>
            <w:r w:rsidRPr="0086109A">
              <w:rPr>
                <w:rFonts w:ascii="Gill Sans MT" w:hAnsi="Gill Sans MT" w:cs="新細明體"/>
                <w:color w:val="000000"/>
                <w:kern w:val="0"/>
                <w:sz w:val="16"/>
                <w:szCs w:val="16"/>
              </w:rPr>
              <w:t>F (DFn, DFd)</w:t>
            </w:r>
          </w:p>
        </w:tc>
        <w:tc>
          <w:tcPr>
            <w:tcW w:w="663" w:type="dxa"/>
            <w:tcBorders>
              <w:top w:val="nil"/>
              <w:left w:val="nil"/>
              <w:bottom w:val="nil"/>
              <w:right w:val="nil"/>
            </w:tcBorders>
            <w:shd w:val="clear" w:color="auto" w:fill="auto"/>
            <w:vAlign w:val="center"/>
            <w:hideMark/>
          </w:tcPr>
          <w:p w14:paraId="12226162" w14:textId="77777777" w:rsidR="004615F5" w:rsidRPr="0086109A" w:rsidRDefault="004615F5" w:rsidP="00567788">
            <w:pPr>
              <w:widowControl/>
              <w:jc w:val="center"/>
              <w:rPr>
                <w:rFonts w:ascii="Gill Sans MT" w:hAnsi="Gill Sans MT" w:cs="新細明體"/>
                <w:color w:val="000000"/>
                <w:kern w:val="0"/>
                <w:sz w:val="16"/>
                <w:szCs w:val="16"/>
              </w:rPr>
            </w:pPr>
            <w:r w:rsidRPr="0086109A">
              <w:rPr>
                <w:rFonts w:ascii="Gill Sans MT" w:hAnsi="Gill Sans MT" w:cs="新細明體"/>
                <w:color w:val="000000"/>
                <w:kern w:val="0"/>
                <w:sz w:val="16"/>
                <w:szCs w:val="16"/>
              </w:rPr>
              <w:t>P value</w:t>
            </w:r>
          </w:p>
        </w:tc>
        <w:tc>
          <w:tcPr>
            <w:tcW w:w="76" w:type="dxa"/>
            <w:tcBorders>
              <w:top w:val="nil"/>
              <w:left w:val="nil"/>
              <w:bottom w:val="nil"/>
              <w:right w:val="nil"/>
            </w:tcBorders>
            <w:shd w:val="clear" w:color="auto" w:fill="auto"/>
            <w:vAlign w:val="center"/>
            <w:hideMark/>
          </w:tcPr>
          <w:p w14:paraId="4BFE9D4E" w14:textId="77777777" w:rsidR="004615F5" w:rsidRPr="0086109A" w:rsidRDefault="004615F5" w:rsidP="00567788">
            <w:pPr>
              <w:widowControl/>
              <w:jc w:val="center"/>
              <w:rPr>
                <w:rFonts w:ascii="Gill Sans MT" w:hAnsi="Gill Sans MT" w:cs="新細明體"/>
                <w:color w:val="000000"/>
                <w:kern w:val="0"/>
                <w:sz w:val="16"/>
                <w:szCs w:val="16"/>
              </w:rPr>
            </w:pPr>
          </w:p>
        </w:tc>
        <w:tc>
          <w:tcPr>
            <w:tcW w:w="800" w:type="dxa"/>
            <w:tcBorders>
              <w:top w:val="nil"/>
              <w:left w:val="nil"/>
              <w:bottom w:val="nil"/>
              <w:right w:val="nil"/>
            </w:tcBorders>
            <w:shd w:val="clear" w:color="auto" w:fill="auto"/>
            <w:vAlign w:val="center"/>
            <w:hideMark/>
          </w:tcPr>
          <w:p w14:paraId="01E595BA" w14:textId="77777777" w:rsidR="004615F5" w:rsidRPr="0086109A" w:rsidRDefault="004615F5" w:rsidP="00567788">
            <w:pPr>
              <w:widowControl/>
              <w:jc w:val="center"/>
              <w:rPr>
                <w:rFonts w:ascii="Gill Sans MT" w:hAnsi="Gill Sans MT" w:cs="新細明體"/>
                <w:color w:val="000000"/>
                <w:kern w:val="0"/>
                <w:sz w:val="16"/>
                <w:szCs w:val="16"/>
              </w:rPr>
            </w:pPr>
            <w:r w:rsidRPr="0086109A">
              <w:rPr>
                <w:rFonts w:ascii="Gill Sans MT" w:hAnsi="Gill Sans MT" w:cs="新細明體"/>
                <w:color w:val="000000"/>
                <w:kern w:val="0"/>
                <w:sz w:val="16"/>
                <w:szCs w:val="16"/>
              </w:rPr>
              <w:t>Sham</w:t>
            </w:r>
          </w:p>
        </w:tc>
        <w:tc>
          <w:tcPr>
            <w:tcW w:w="775" w:type="dxa"/>
            <w:tcBorders>
              <w:top w:val="nil"/>
              <w:left w:val="nil"/>
              <w:bottom w:val="nil"/>
              <w:right w:val="nil"/>
            </w:tcBorders>
            <w:shd w:val="clear" w:color="auto" w:fill="auto"/>
            <w:vAlign w:val="center"/>
            <w:hideMark/>
          </w:tcPr>
          <w:p w14:paraId="5FADB29F" w14:textId="77777777" w:rsidR="004615F5" w:rsidRPr="0086109A" w:rsidRDefault="004615F5" w:rsidP="00567788">
            <w:pPr>
              <w:widowControl/>
              <w:jc w:val="center"/>
              <w:rPr>
                <w:rFonts w:ascii="Gill Sans MT" w:hAnsi="Gill Sans MT" w:cs="新細明體"/>
                <w:color w:val="000000"/>
                <w:kern w:val="0"/>
                <w:sz w:val="16"/>
                <w:szCs w:val="16"/>
              </w:rPr>
            </w:pPr>
            <w:r w:rsidRPr="0086109A">
              <w:rPr>
                <w:rFonts w:ascii="Gill Sans MT" w:hAnsi="Gill Sans MT" w:cs="新細明體"/>
                <w:color w:val="000000"/>
                <w:kern w:val="0"/>
                <w:sz w:val="16"/>
                <w:szCs w:val="16"/>
              </w:rPr>
              <w:t>mTBI</w:t>
            </w:r>
          </w:p>
        </w:tc>
        <w:tc>
          <w:tcPr>
            <w:tcW w:w="805" w:type="dxa"/>
            <w:tcBorders>
              <w:top w:val="nil"/>
              <w:left w:val="nil"/>
              <w:bottom w:val="nil"/>
              <w:right w:val="nil"/>
            </w:tcBorders>
            <w:shd w:val="clear" w:color="auto" w:fill="auto"/>
            <w:vAlign w:val="center"/>
            <w:hideMark/>
          </w:tcPr>
          <w:p w14:paraId="25AA647E" w14:textId="77777777" w:rsidR="004615F5" w:rsidRPr="0086109A" w:rsidRDefault="004615F5" w:rsidP="00567788">
            <w:pPr>
              <w:widowControl/>
              <w:jc w:val="center"/>
              <w:rPr>
                <w:rFonts w:ascii="Gill Sans MT" w:hAnsi="Gill Sans MT" w:cs="新細明體"/>
                <w:color w:val="000000"/>
                <w:kern w:val="0"/>
                <w:sz w:val="16"/>
                <w:szCs w:val="16"/>
              </w:rPr>
            </w:pPr>
            <w:r w:rsidRPr="0086109A">
              <w:rPr>
                <w:rFonts w:ascii="Gill Sans MT" w:hAnsi="Gill Sans MT" w:cs="新細明體"/>
                <w:color w:val="000000"/>
                <w:kern w:val="0"/>
                <w:sz w:val="16"/>
                <w:szCs w:val="16"/>
              </w:rPr>
              <w:t>rTBI</w:t>
            </w:r>
          </w:p>
        </w:tc>
        <w:tc>
          <w:tcPr>
            <w:tcW w:w="592" w:type="dxa"/>
            <w:tcBorders>
              <w:top w:val="nil"/>
              <w:left w:val="nil"/>
              <w:bottom w:val="nil"/>
              <w:right w:val="nil"/>
            </w:tcBorders>
            <w:shd w:val="clear" w:color="auto" w:fill="auto"/>
            <w:vAlign w:val="center"/>
            <w:hideMark/>
          </w:tcPr>
          <w:p w14:paraId="14DE0161" w14:textId="77777777" w:rsidR="004615F5" w:rsidRPr="0086109A" w:rsidRDefault="004615F5" w:rsidP="00567788">
            <w:pPr>
              <w:widowControl/>
              <w:jc w:val="center"/>
              <w:rPr>
                <w:rFonts w:ascii="Gill Sans MT" w:hAnsi="Gill Sans MT" w:cs="新細明體"/>
                <w:color w:val="000000"/>
                <w:kern w:val="0"/>
                <w:sz w:val="16"/>
                <w:szCs w:val="16"/>
              </w:rPr>
            </w:pPr>
            <w:r w:rsidRPr="0086109A">
              <w:rPr>
                <w:rFonts w:ascii="Gill Sans MT" w:hAnsi="Gill Sans MT" w:cs="新細明體"/>
                <w:color w:val="000000"/>
                <w:kern w:val="0"/>
                <w:sz w:val="16"/>
                <w:szCs w:val="16"/>
              </w:rPr>
              <w:t>F (DFn, DFd)</w:t>
            </w:r>
          </w:p>
        </w:tc>
        <w:tc>
          <w:tcPr>
            <w:tcW w:w="559" w:type="dxa"/>
            <w:tcBorders>
              <w:top w:val="nil"/>
              <w:left w:val="nil"/>
              <w:bottom w:val="nil"/>
              <w:right w:val="nil"/>
            </w:tcBorders>
            <w:shd w:val="clear" w:color="auto" w:fill="auto"/>
            <w:vAlign w:val="center"/>
            <w:hideMark/>
          </w:tcPr>
          <w:p w14:paraId="23E7A448" w14:textId="77777777" w:rsidR="004615F5" w:rsidRPr="0086109A" w:rsidRDefault="004615F5" w:rsidP="00567788">
            <w:pPr>
              <w:widowControl/>
              <w:jc w:val="center"/>
              <w:rPr>
                <w:rFonts w:ascii="Gill Sans MT" w:hAnsi="Gill Sans MT" w:cs="新細明體"/>
                <w:color w:val="000000"/>
                <w:kern w:val="0"/>
                <w:sz w:val="16"/>
                <w:szCs w:val="16"/>
              </w:rPr>
            </w:pPr>
            <w:r w:rsidRPr="0086109A">
              <w:rPr>
                <w:rFonts w:ascii="Gill Sans MT" w:hAnsi="Gill Sans MT" w:cs="新細明體"/>
                <w:color w:val="000000"/>
                <w:kern w:val="0"/>
                <w:sz w:val="16"/>
                <w:szCs w:val="16"/>
              </w:rPr>
              <w:t>P value</w:t>
            </w:r>
          </w:p>
        </w:tc>
      </w:tr>
      <w:tr w:rsidR="007204FC" w:rsidRPr="0086109A" w14:paraId="7F57A4A0" w14:textId="77777777" w:rsidTr="007204FC">
        <w:trPr>
          <w:trHeight w:val="390"/>
        </w:trPr>
        <w:tc>
          <w:tcPr>
            <w:tcW w:w="272" w:type="dxa"/>
            <w:vMerge w:val="restart"/>
            <w:tcBorders>
              <w:top w:val="nil"/>
              <w:left w:val="nil"/>
              <w:bottom w:val="nil"/>
              <w:right w:val="single" w:sz="12" w:space="0" w:color="auto"/>
            </w:tcBorders>
            <w:shd w:val="clear" w:color="auto" w:fill="auto"/>
            <w:textDirection w:val="btLr"/>
            <w:vAlign w:val="center"/>
            <w:hideMark/>
          </w:tcPr>
          <w:p w14:paraId="0279AB25" w14:textId="77777777" w:rsidR="004615F5" w:rsidRPr="0086109A" w:rsidRDefault="004615F5" w:rsidP="00567788">
            <w:pPr>
              <w:widowControl/>
              <w:jc w:val="center"/>
              <w:rPr>
                <w:rFonts w:ascii="Gill Sans MT" w:hAnsi="Gill Sans MT" w:cs="新細明體"/>
                <w:b/>
                <w:bCs/>
                <w:color w:val="000000"/>
                <w:kern w:val="0"/>
                <w:sz w:val="16"/>
                <w:szCs w:val="16"/>
              </w:rPr>
            </w:pPr>
            <w:r w:rsidRPr="0086109A">
              <w:rPr>
                <w:rFonts w:ascii="Gill Sans MT" w:hAnsi="Gill Sans MT" w:cs="新細明體"/>
                <w:b/>
                <w:bCs/>
                <w:color w:val="000000"/>
                <w:kern w:val="0"/>
                <w:sz w:val="16"/>
                <w:szCs w:val="16"/>
              </w:rPr>
              <w:t>Ipsilateral</w:t>
            </w:r>
          </w:p>
        </w:tc>
        <w:tc>
          <w:tcPr>
            <w:tcW w:w="579" w:type="dxa"/>
            <w:tcBorders>
              <w:top w:val="nil"/>
              <w:left w:val="nil"/>
              <w:bottom w:val="nil"/>
              <w:right w:val="nil"/>
            </w:tcBorders>
            <w:shd w:val="clear" w:color="auto" w:fill="auto"/>
            <w:vAlign w:val="center"/>
            <w:hideMark/>
          </w:tcPr>
          <w:p w14:paraId="10A760C5" w14:textId="77777777" w:rsidR="004615F5" w:rsidRPr="0086109A" w:rsidRDefault="004615F5" w:rsidP="00567788">
            <w:pPr>
              <w:widowControl/>
              <w:rPr>
                <w:rFonts w:ascii="Gill Sans MT" w:hAnsi="Gill Sans MT" w:cs="新細明體"/>
                <w:b/>
                <w:bCs/>
                <w:i/>
                <w:iCs/>
                <w:color w:val="000000"/>
                <w:kern w:val="0"/>
                <w:sz w:val="16"/>
                <w:szCs w:val="16"/>
              </w:rPr>
            </w:pPr>
            <w:r w:rsidRPr="0086109A">
              <w:rPr>
                <w:rFonts w:ascii="Gill Sans MT" w:hAnsi="Gill Sans MT" w:cs="新細明體"/>
                <w:b/>
                <w:bCs/>
                <w:i/>
                <w:iCs/>
                <w:color w:val="000000"/>
                <w:kern w:val="0"/>
                <w:sz w:val="16"/>
                <w:szCs w:val="16"/>
              </w:rPr>
              <w:t>WM:</w:t>
            </w:r>
          </w:p>
        </w:tc>
        <w:tc>
          <w:tcPr>
            <w:tcW w:w="709" w:type="dxa"/>
            <w:tcBorders>
              <w:top w:val="nil"/>
              <w:left w:val="nil"/>
              <w:bottom w:val="nil"/>
              <w:right w:val="nil"/>
            </w:tcBorders>
            <w:shd w:val="clear" w:color="auto" w:fill="auto"/>
            <w:vAlign w:val="center"/>
            <w:hideMark/>
          </w:tcPr>
          <w:p w14:paraId="00380D23" w14:textId="77777777" w:rsidR="004615F5" w:rsidRPr="0086109A" w:rsidRDefault="004615F5" w:rsidP="00567788">
            <w:pPr>
              <w:widowControl/>
              <w:rPr>
                <w:rFonts w:ascii="Gill Sans MT" w:hAnsi="Gill Sans MT" w:cs="新細明體"/>
                <w:b/>
                <w:bCs/>
                <w:i/>
                <w:iCs/>
                <w:color w:val="000000"/>
                <w:kern w:val="0"/>
                <w:sz w:val="16"/>
                <w:szCs w:val="16"/>
              </w:rPr>
            </w:pPr>
          </w:p>
        </w:tc>
        <w:tc>
          <w:tcPr>
            <w:tcW w:w="850" w:type="dxa"/>
            <w:tcBorders>
              <w:top w:val="nil"/>
              <w:left w:val="nil"/>
              <w:bottom w:val="nil"/>
              <w:right w:val="nil"/>
            </w:tcBorders>
            <w:shd w:val="clear" w:color="auto" w:fill="auto"/>
            <w:vAlign w:val="center"/>
            <w:hideMark/>
          </w:tcPr>
          <w:p w14:paraId="015C983D" w14:textId="77777777" w:rsidR="004615F5" w:rsidRPr="0086109A" w:rsidRDefault="004615F5" w:rsidP="00567788">
            <w:pPr>
              <w:widowControl/>
              <w:rPr>
                <w:rFonts w:ascii="Times New Roman" w:eastAsia="Times New Roman" w:hAnsi="Times New Roman"/>
                <w:kern w:val="0"/>
                <w:sz w:val="16"/>
                <w:szCs w:val="16"/>
              </w:rPr>
            </w:pPr>
          </w:p>
        </w:tc>
        <w:tc>
          <w:tcPr>
            <w:tcW w:w="851" w:type="dxa"/>
            <w:tcBorders>
              <w:top w:val="nil"/>
              <w:left w:val="nil"/>
              <w:bottom w:val="nil"/>
              <w:right w:val="nil"/>
            </w:tcBorders>
            <w:shd w:val="clear" w:color="auto" w:fill="auto"/>
            <w:vAlign w:val="center"/>
            <w:hideMark/>
          </w:tcPr>
          <w:p w14:paraId="58490931" w14:textId="77777777" w:rsidR="004615F5" w:rsidRPr="0086109A" w:rsidRDefault="004615F5" w:rsidP="00567788">
            <w:pPr>
              <w:widowControl/>
              <w:rPr>
                <w:rFonts w:ascii="Times New Roman" w:eastAsia="Times New Roman" w:hAnsi="Times New Roman"/>
                <w:kern w:val="0"/>
                <w:sz w:val="16"/>
                <w:szCs w:val="16"/>
              </w:rPr>
            </w:pPr>
          </w:p>
        </w:tc>
        <w:tc>
          <w:tcPr>
            <w:tcW w:w="709" w:type="dxa"/>
            <w:tcBorders>
              <w:top w:val="nil"/>
              <w:left w:val="nil"/>
              <w:bottom w:val="nil"/>
              <w:right w:val="nil"/>
            </w:tcBorders>
            <w:shd w:val="clear" w:color="auto" w:fill="auto"/>
            <w:vAlign w:val="center"/>
            <w:hideMark/>
          </w:tcPr>
          <w:p w14:paraId="04F28B63" w14:textId="77777777" w:rsidR="004615F5" w:rsidRPr="0086109A" w:rsidRDefault="004615F5" w:rsidP="00567788">
            <w:pPr>
              <w:widowControl/>
              <w:rPr>
                <w:rFonts w:ascii="Times New Roman" w:eastAsia="Times New Roman" w:hAnsi="Times New Roman"/>
                <w:kern w:val="0"/>
                <w:sz w:val="16"/>
                <w:szCs w:val="16"/>
              </w:rPr>
            </w:pPr>
          </w:p>
        </w:tc>
        <w:tc>
          <w:tcPr>
            <w:tcW w:w="596" w:type="dxa"/>
            <w:tcBorders>
              <w:top w:val="nil"/>
              <w:left w:val="nil"/>
              <w:bottom w:val="nil"/>
              <w:right w:val="nil"/>
            </w:tcBorders>
            <w:shd w:val="clear" w:color="auto" w:fill="auto"/>
            <w:vAlign w:val="center"/>
            <w:hideMark/>
          </w:tcPr>
          <w:p w14:paraId="67DA00F2" w14:textId="77777777" w:rsidR="004615F5" w:rsidRPr="0086109A" w:rsidRDefault="004615F5" w:rsidP="00567788">
            <w:pPr>
              <w:widowControl/>
              <w:rPr>
                <w:rFonts w:ascii="Times New Roman" w:eastAsia="Times New Roman" w:hAnsi="Times New Roman"/>
                <w:kern w:val="0"/>
                <w:sz w:val="16"/>
                <w:szCs w:val="16"/>
              </w:rPr>
            </w:pPr>
          </w:p>
        </w:tc>
        <w:tc>
          <w:tcPr>
            <w:tcW w:w="60" w:type="dxa"/>
            <w:tcBorders>
              <w:top w:val="nil"/>
              <w:left w:val="nil"/>
              <w:bottom w:val="nil"/>
              <w:right w:val="nil"/>
            </w:tcBorders>
            <w:shd w:val="clear" w:color="auto" w:fill="auto"/>
            <w:vAlign w:val="center"/>
            <w:hideMark/>
          </w:tcPr>
          <w:p w14:paraId="316335A8" w14:textId="77777777" w:rsidR="004615F5" w:rsidRPr="0086109A" w:rsidRDefault="004615F5" w:rsidP="00567788">
            <w:pPr>
              <w:widowControl/>
              <w:rPr>
                <w:rFonts w:ascii="Times New Roman" w:eastAsia="Times New Roman" w:hAnsi="Times New Roman"/>
                <w:kern w:val="0"/>
                <w:sz w:val="16"/>
                <w:szCs w:val="16"/>
              </w:rPr>
            </w:pPr>
          </w:p>
        </w:tc>
        <w:tc>
          <w:tcPr>
            <w:tcW w:w="812" w:type="dxa"/>
            <w:tcBorders>
              <w:top w:val="nil"/>
              <w:left w:val="nil"/>
              <w:bottom w:val="nil"/>
              <w:right w:val="nil"/>
            </w:tcBorders>
            <w:shd w:val="clear" w:color="auto" w:fill="auto"/>
            <w:vAlign w:val="center"/>
            <w:hideMark/>
          </w:tcPr>
          <w:p w14:paraId="460E3D88" w14:textId="77777777" w:rsidR="004615F5" w:rsidRPr="0086109A" w:rsidRDefault="004615F5" w:rsidP="00567788">
            <w:pPr>
              <w:widowControl/>
              <w:rPr>
                <w:rFonts w:ascii="Times New Roman" w:eastAsia="Times New Roman" w:hAnsi="Times New Roman"/>
                <w:kern w:val="0"/>
                <w:sz w:val="16"/>
                <w:szCs w:val="16"/>
              </w:rPr>
            </w:pPr>
          </w:p>
        </w:tc>
        <w:tc>
          <w:tcPr>
            <w:tcW w:w="800" w:type="dxa"/>
            <w:tcBorders>
              <w:top w:val="nil"/>
              <w:left w:val="nil"/>
              <w:bottom w:val="nil"/>
              <w:right w:val="nil"/>
            </w:tcBorders>
            <w:shd w:val="clear" w:color="auto" w:fill="auto"/>
            <w:vAlign w:val="center"/>
            <w:hideMark/>
          </w:tcPr>
          <w:p w14:paraId="2B5B5988" w14:textId="77777777" w:rsidR="004615F5" w:rsidRPr="0086109A" w:rsidRDefault="004615F5" w:rsidP="00567788">
            <w:pPr>
              <w:widowControl/>
              <w:rPr>
                <w:rFonts w:ascii="Times New Roman" w:eastAsia="Times New Roman" w:hAnsi="Times New Roman"/>
                <w:kern w:val="0"/>
                <w:sz w:val="16"/>
                <w:szCs w:val="16"/>
              </w:rPr>
            </w:pPr>
          </w:p>
        </w:tc>
        <w:tc>
          <w:tcPr>
            <w:tcW w:w="850" w:type="dxa"/>
            <w:tcBorders>
              <w:top w:val="nil"/>
              <w:left w:val="nil"/>
              <w:bottom w:val="nil"/>
              <w:right w:val="nil"/>
            </w:tcBorders>
            <w:shd w:val="clear" w:color="auto" w:fill="auto"/>
            <w:vAlign w:val="center"/>
            <w:hideMark/>
          </w:tcPr>
          <w:p w14:paraId="6A86890D" w14:textId="77777777" w:rsidR="004615F5" w:rsidRPr="0086109A" w:rsidRDefault="004615F5" w:rsidP="00567788">
            <w:pPr>
              <w:widowControl/>
              <w:rPr>
                <w:rFonts w:ascii="Times New Roman" w:eastAsia="Times New Roman" w:hAnsi="Times New Roman"/>
                <w:kern w:val="0"/>
                <w:sz w:val="16"/>
                <w:szCs w:val="16"/>
              </w:rPr>
            </w:pPr>
          </w:p>
        </w:tc>
        <w:tc>
          <w:tcPr>
            <w:tcW w:w="709" w:type="dxa"/>
            <w:tcBorders>
              <w:top w:val="nil"/>
              <w:left w:val="nil"/>
              <w:bottom w:val="nil"/>
              <w:right w:val="nil"/>
            </w:tcBorders>
            <w:shd w:val="clear" w:color="auto" w:fill="auto"/>
            <w:vAlign w:val="center"/>
            <w:hideMark/>
          </w:tcPr>
          <w:p w14:paraId="46449EF9" w14:textId="77777777" w:rsidR="004615F5" w:rsidRPr="0086109A" w:rsidRDefault="004615F5" w:rsidP="00567788">
            <w:pPr>
              <w:widowControl/>
              <w:rPr>
                <w:rFonts w:ascii="Times New Roman" w:eastAsia="Times New Roman" w:hAnsi="Times New Roman"/>
                <w:kern w:val="0"/>
                <w:sz w:val="16"/>
                <w:szCs w:val="16"/>
              </w:rPr>
            </w:pPr>
          </w:p>
        </w:tc>
        <w:tc>
          <w:tcPr>
            <w:tcW w:w="567" w:type="dxa"/>
            <w:tcBorders>
              <w:top w:val="nil"/>
              <w:left w:val="nil"/>
              <w:bottom w:val="nil"/>
              <w:right w:val="nil"/>
            </w:tcBorders>
            <w:shd w:val="clear" w:color="auto" w:fill="auto"/>
            <w:vAlign w:val="center"/>
            <w:hideMark/>
          </w:tcPr>
          <w:p w14:paraId="51939BD6" w14:textId="77777777" w:rsidR="004615F5" w:rsidRPr="0086109A" w:rsidRDefault="004615F5" w:rsidP="00567788">
            <w:pPr>
              <w:widowControl/>
              <w:rPr>
                <w:rFonts w:ascii="Times New Roman" w:eastAsia="Times New Roman" w:hAnsi="Times New Roman"/>
                <w:kern w:val="0"/>
                <w:sz w:val="16"/>
                <w:szCs w:val="16"/>
              </w:rPr>
            </w:pPr>
          </w:p>
        </w:tc>
        <w:tc>
          <w:tcPr>
            <w:tcW w:w="108" w:type="dxa"/>
            <w:tcBorders>
              <w:top w:val="nil"/>
              <w:left w:val="nil"/>
              <w:bottom w:val="nil"/>
              <w:right w:val="nil"/>
            </w:tcBorders>
            <w:shd w:val="clear" w:color="auto" w:fill="auto"/>
            <w:vAlign w:val="center"/>
            <w:hideMark/>
          </w:tcPr>
          <w:p w14:paraId="26CE315E" w14:textId="77777777" w:rsidR="004615F5" w:rsidRPr="0086109A" w:rsidRDefault="004615F5" w:rsidP="00567788">
            <w:pPr>
              <w:widowControl/>
              <w:rPr>
                <w:rFonts w:ascii="Times New Roman" w:eastAsia="Times New Roman" w:hAnsi="Times New Roman"/>
                <w:kern w:val="0"/>
                <w:sz w:val="16"/>
                <w:szCs w:val="16"/>
              </w:rPr>
            </w:pPr>
          </w:p>
        </w:tc>
        <w:tc>
          <w:tcPr>
            <w:tcW w:w="742" w:type="dxa"/>
            <w:tcBorders>
              <w:top w:val="nil"/>
              <w:left w:val="nil"/>
              <w:bottom w:val="nil"/>
              <w:right w:val="nil"/>
            </w:tcBorders>
            <w:shd w:val="clear" w:color="auto" w:fill="auto"/>
            <w:vAlign w:val="center"/>
            <w:hideMark/>
          </w:tcPr>
          <w:p w14:paraId="4F48A7B5" w14:textId="77777777" w:rsidR="004615F5" w:rsidRPr="0086109A" w:rsidRDefault="004615F5" w:rsidP="00567788">
            <w:pPr>
              <w:widowControl/>
              <w:rPr>
                <w:rFonts w:ascii="Times New Roman" w:eastAsia="Times New Roman" w:hAnsi="Times New Roman"/>
                <w:kern w:val="0"/>
                <w:sz w:val="16"/>
                <w:szCs w:val="16"/>
              </w:rPr>
            </w:pPr>
          </w:p>
        </w:tc>
        <w:tc>
          <w:tcPr>
            <w:tcW w:w="769" w:type="dxa"/>
            <w:tcBorders>
              <w:top w:val="nil"/>
              <w:left w:val="nil"/>
              <w:bottom w:val="nil"/>
              <w:right w:val="nil"/>
            </w:tcBorders>
            <w:shd w:val="clear" w:color="auto" w:fill="auto"/>
            <w:vAlign w:val="center"/>
            <w:hideMark/>
          </w:tcPr>
          <w:p w14:paraId="3156AC50" w14:textId="77777777" w:rsidR="004615F5" w:rsidRPr="0086109A" w:rsidRDefault="004615F5" w:rsidP="00567788">
            <w:pPr>
              <w:widowControl/>
              <w:rPr>
                <w:rFonts w:ascii="Times New Roman" w:eastAsia="Times New Roman" w:hAnsi="Times New Roman"/>
                <w:kern w:val="0"/>
                <w:sz w:val="16"/>
                <w:szCs w:val="16"/>
              </w:rPr>
            </w:pPr>
          </w:p>
        </w:tc>
        <w:tc>
          <w:tcPr>
            <w:tcW w:w="838" w:type="dxa"/>
            <w:tcBorders>
              <w:top w:val="nil"/>
              <w:left w:val="nil"/>
              <w:bottom w:val="nil"/>
              <w:right w:val="nil"/>
            </w:tcBorders>
            <w:shd w:val="clear" w:color="auto" w:fill="auto"/>
            <w:vAlign w:val="center"/>
            <w:hideMark/>
          </w:tcPr>
          <w:p w14:paraId="651D3F91" w14:textId="77777777" w:rsidR="004615F5" w:rsidRPr="0086109A" w:rsidRDefault="004615F5" w:rsidP="00567788">
            <w:pPr>
              <w:widowControl/>
              <w:rPr>
                <w:rFonts w:ascii="Times New Roman" w:eastAsia="Times New Roman" w:hAnsi="Times New Roman"/>
                <w:kern w:val="0"/>
                <w:sz w:val="16"/>
                <w:szCs w:val="16"/>
              </w:rPr>
            </w:pPr>
          </w:p>
        </w:tc>
        <w:tc>
          <w:tcPr>
            <w:tcW w:w="661" w:type="dxa"/>
            <w:tcBorders>
              <w:top w:val="nil"/>
              <w:left w:val="nil"/>
              <w:bottom w:val="nil"/>
              <w:right w:val="nil"/>
            </w:tcBorders>
            <w:shd w:val="clear" w:color="auto" w:fill="auto"/>
            <w:vAlign w:val="center"/>
            <w:hideMark/>
          </w:tcPr>
          <w:p w14:paraId="2E1C9AF5" w14:textId="77777777" w:rsidR="004615F5" w:rsidRPr="0086109A" w:rsidRDefault="004615F5" w:rsidP="00567788">
            <w:pPr>
              <w:widowControl/>
              <w:rPr>
                <w:rFonts w:ascii="Times New Roman" w:eastAsia="Times New Roman" w:hAnsi="Times New Roman"/>
                <w:kern w:val="0"/>
                <w:sz w:val="16"/>
                <w:szCs w:val="16"/>
              </w:rPr>
            </w:pPr>
          </w:p>
        </w:tc>
        <w:tc>
          <w:tcPr>
            <w:tcW w:w="663" w:type="dxa"/>
            <w:tcBorders>
              <w:top w:val="nil"/>
              <w:left w:val="nil"/>
              <w:bottom w:val="nil"/>
              <w:right w:val="nil"/>
            </w:tcBorders>
            <w:shd w:val="clear" w:color="auto" w:fill="auto"/>
            <w:vAlign w:val="center"/>
            <w:hideMark/>
          </w:tcPr>
          <w:p w14:paraId="1A717775" w14:textId="77777777" w:rsidR="004615F5" w:rsidRPr="0086109A" w:rsidRDefault="004615F5" w:rsidP="00567788">
            <w:pPr>
              <w:widowControl/>
              <w:rPr>
                <w:rFonts w:ascii="Times New Roman" w:eastAsia="Times New Roman" w:hAnsi="Times New Roman"/>
                <w:kern w:val="0"/>
                <w:sz w:val="16"/>
                <w:szCs w:val="16"/>
              </w:rPr>
            </w:pPr>
          </w:p>
        </w:tc>
        <w:tc>
          <w:tcPr>
            <w:tcW w:w="76" w:type="dxa"/>
            <w:tcBorders>
              <w:top w:val="nil"/>
              <w:left w:val="nil"/>
              <w:bottom w:val="nil"/>
              <w:right w:val="nil"/>
            </w:tcBorders>
            <w:shd w:val="clear" w:color="auto" w:fill="auto"/>
            <w:vAlign w:val="center"/>
            <w:hideMark/>
          </w:tcPr>
          <w:p w14:paraId="0E007DCD" w14:textId="77777777" w:rsidR="004615F5" w:rsidRPr="0086109A" w:rsidRDefault="004615F5" w:rsidP="00567788">
            <w:pPr>
              <w:widowControl/>
              <w:rPr>
                <w:rFonts w:ascii="Times New Roman" w:eastAsia="Times New Roman" w:hAnsi="Times New Roman"/>
                <w:kern w:val="0"/>
                <w:sz w:val="16"/>
                <w:szCs w:val="16"/>
              </w:rPr>
            </w:pPr>
          </w:p>
        </w:tc>
        <w:tc>
          <w:tcPr>
            <w:tcW w:w="800" w:type="dxa"/>
            <w:tcBorders>
              <w:top w:val="nil"/>
              <w:left w:val="nil"/>
              <w:bottom w:val="nil"/>
              <w:right w:val="nil"/>
            </w:tcBorders>
            <w:shd w:val="clear" w:color="auto" w:fill="auto"/>
            <w:vAlign w:val="center"/>
            <w:hideMark/>
          </w:tcPr>
          <w:p w14:paraId="43E6E116" w14:textId="77777777" w:rsidR="004615F5" w:rsidRPr="0086109A" w:rsidRDefault="004615F5" w:rsidP="00567788">
            <w:pPr>
              <w:widowControl/>
              <w:rPr>
                <w:rFonts w:ascii="Times New Roman" w:eastAsia="Times New Roman" w:hAnsi="Times New Roman"/>
                <w:kern w:val="0"/>
                <w:sz w:val="16"/>
                <w:szCs w:val="16"/>
              </w:rPr>
            </w:pPr>
          </w:p>
        </w:tc>
        <w:tc>
          <w:tcPr>
            <w:tcW w:w="775" w:type="dxa"/>
            <w:tcBorders>
              <w:top w:val="nil"/>
              <w:left w:val="nil"/>
              <w:bottom w:val="nil"/>
              <w:right w:val="nil"/>
            </w:tcBorders>
            <w:shd w:val="clear" w:color="auto" w:fill="auto"/>
            <w:vAlign w:val="center"/>
            <w:hideMark/>
          </w:tcPr>
          <w:p w14:paraId="0B55EB00" w14:textId="77777777" w:rsidR="004615F5" w:rsidRPr="0086109A" w:rsidRDefault="004615F5" w:rsidP="00567788">
            <w:pPr>
              <w:widowControl/>
              <w:rPr>
                <w:rFonts w:ascii="Times New Roman" w:eastAsia="Times New Roman" w:hAnsi="Times New Roman"/>
                <w:kern w:val="0"/>
                <w:sz w:val="16"/>
                <w:szCs w:val="16"/>
              </w:rPr>
            </w:pPr>
          </w:p>
        </w:tc>
        <w:tc>
          <w:tcPr>
            <w:tcW w:w="805" w:type="dxa"/>
            <w:tcBorders>
              <w:top w:val="nil"/>
              <w:left w:val="nil"/>
              <w:bottom w:val="nil"/>
              <w:right w:val="nil"/>
            </w:tcBorders>
            <w:shd w:val="clear" w:color="auto" w:fill="auto"/>
            <w:vAlign w:val="center"/>
            <w:hideMark/>
          </w:tcPr>
          <w:p w14:paraId="7A2528F3" w14:textId="77777777" w:rsidR="004615F5" w:rsidRPr="0086109A" w:rsidRDefault="004615F5" w:rsidP="00567788">
            <w:pPr>
              <w:widowControl/>
              <w:rPr>
                <w:rFonts w:ascii="Times New Roman" w:eastAsia="Times New Roman" w:hAnsi="Times New Roman"/>
                <w:kern w:val="0"/>
                <w:sz w:val="16"/>
                <w:szCs w:val="16"/>
              </w:rPr>
            </w:pPr>
          </w:p>
        </w:tc>
        <w:tc>
          <w:tcPr>
            <w:tcW w:w="592" w:type="dxa"/>
            <w:tcBorders>
              <w:top w:val="nil"/>
              <w:left w:val="nil"/>
              <w:bottom w:val="nil"/>
              <w:right w:val="nil"/>
            </w:tcBorders>
            <w:shd w:val="clear" w:color="auto" w:fill="auto"/>
            <w:vAlign w:val="center"/>
            <w:hideMark/>
          </w:tcPr>
          <w:p w14:paraId="7EA0FD31" w14:textId="77777777" w:rsidR="004615F5" w:rsidRPr="0086109A" w:rsidRDefault="004615F5" w:rsidP="00567788">
            <w:pPr>
              <w:widowControl/>
              <w:rPr>
                <w:rFonts w:ascii="Times New Roman" w:eastAsia="Times New Roman" w:hAnsi="Times New Roman"/>
                <w:kern w:val="0"/>
                <w:sz w:val="16"/>
                <w:szCs w:val="16"/>
              </w:rPr>
            </w:pPr>
          </w:p>
        </w:tc>
        <w:tc>
          <w:tcPr>
            <w:tcW w:w="559" w:type="dxa"/>
            <w:tcBorders>
              <w:top w:val="nil"/>
              <w:left w:val="nil"/>
              <w:bottom w:val="nil"/>
              <w:right w:val="nil"/>
            </w:tcBorders>
            <w:shd w:val="clear" w:color="auto" w:fill="auto"/>
            <w:vAlign w:val="center"/>
            <w:hideMark/>
          </w:tcPr>
          <w:p w14:paraId="011E3804" w14:textId="77777777" w:rsidR="004615F5" w:rsidRPr="0086109A" w:rsidRDefault="004615F5" w:rsidP="00567788">
            <w:pPr>
              <w:widowControl/>
              <w:rPr>
                <w:rFonts w:ascii="Times New Roman" w:eastAsia="Times New Roman" w:hAnsi="Times New Roman"/>
                <w:kern w:val="0"/>
                <w:sz w:val="16"/>
                <w:szCs w:val="16"/>
              </w:rPr>
            </w:pPr>
          </w:p>
        </w:tc>
      </w:tr>
      <w:tr w:rsidR="007204FC" w:rsidRPr="0086109A" w14:paraId="072E7724" w14:textId="77777777" w:rsidTr="007204FC">
        <w:trPr>
          <w:trHeight w:val="480"/>
        </w:trPr>
        <w:tc>
          <w:tcPr>
            <w:tcW w:w="272" w:type="dxa"/>
            <w:vMerge/>
            <w:tcBorders>
              <w:top w:val="nil"/>
              <w:left w:val="nil"/>
              <w:bottom w:val="nil"/>
              <w:right w:val="single" w:sz="12" w:space="0" w:color="auto"/>
            </w:tcBorders>
            <w:shd w:val="clear" w:color="auto" w:fill="auto"/>
            <w:vAlign w:val="center"/>
            <w:hideMark/>
          </w:tcPr>
          <w:p w14:paraId="605390A6" w14:textId="77777777" w:rsidR="004615F5" w:rsidRPr="0086109A" w:rsidRDefault="004615F5" w:rsidP="00567788">
            <w:pPr>
              <w:widowControl/>
              <w:rPr>
                <w:rFonts w:ascii="Gill Sans MT" w:hAnsi="Gill Sans MT" w:cs="新細明體"/>
                <w:b/>
                <w:bCs/>
                <w:color w:val="000000"/>
                <w:kern w:val="0"/>
                <w:sz w:val="16"/>
                <w:szCs w:val="16"/>
              </w:rPr>
            </w:pPr>
          </w:p>
        </w:tc>
        <w:tc>
          <w:tcPr>
            <w:tcW w:w="579" w:type="dxa"/>
            <w:tcBorders>
              <w:top w:val="nil"/>
              <w:left w:val="nil"/>
              <w:bottom w:val="nil"/>
              <w:right w:val="nil"/>
            </w:tcBorders>
            <w:shd w:val="clear" w:color="auto" w:fill="auto"/>
            <w:vAlign w:val="center"/>
            <w:hideMark/>
          </w:tcPr>
          <w:p w14:paraId="00E125B9" w14:textId="77777777" w:rsidR="004615F5" w:rsidRPr="0086109A" w:rsidRDefault="004615F5" w:rsidP="00567788">
            <w:pPr>
              <w:widowControl/>
              <w:jc w:val="center"/>
              <w:rPr>
                <w:rFonts w:ascii="Gill Sans MT" w:hAnsi="Gill Sans MT" w:cs="新細明體"/>
                <w:color w:val="000000"/>
                <w:kern w:val="0"/>
                <w:sz w:val="16"/>
                <w:szCs w:val="16"/>
              </w:rPr>
            </w:pPr>
            <w:r w:rsidRPr="0086109A">
              <w:rPr>
                <w:rFonts w:ascii="Gill Sans MT" w:hAnsi="Gill Sans MT" w:cs="新細明體"/>
                <w:color w:val="000000"/>
                <w:kern w:val="0"/>
                <w:sz w:val="16"/>
                <w:szCs w:val="16"/>
              </w:rPr>
              <w:t>CCb</w:t>
            </w:r>
          </w:p>
        </w:tc>
        <w:tc>
          <w:tcPr>
            <w:tcW w:w="709" w:type="dxa"/>
            <w:tcBorders>
              <w:top w:val="nil"/>
              <w:left w:val="nil"/>
              <w:bottom w:val="nil"/>
              <w:right w:val="nil"/>
            </w:tcBorders>
            <w:shd w:val="clear" w:color="auto" w:fill="auto"/>
            <w:vAlign w:val="center"/>
            <w:hideMark/>
          </w:tcPr>
          <w:p w14:paraId="5870CF85"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0.54±0.03</w:t>
            </w:r>
          </w:p>
        </w:tc>
        <w:tc>
          <w:tcPr>
            <w:tcW w:w="850" w:type="dxa"/>
            <w:tcBorders>
              <w:top w:val="nil"/>
              <w:left w:val="nil"/>
              <w:bottom w:val="nil"/>
              <w:right w:val="nil"/>
            </w:tcBorders>
            <w:shd w:val="clear" w:color="auto" w:fill="auto"/>
            <w:vAlign w:val="center"/>
            <w:hideMark/>
          </w:tcPr>
          <w:p w14:paraId="7AD60CB0"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0.47±0.01</w:t>
            </w:r>
          </w:p>
        </w:tc>
        <w:tc>
          <w:tcPr>
            <w:tcW w:w="851" w:type="dxa"/>
            <w:tcBorders>
              <w:top w:val="nil"/>
              <w:left w:val="nil"/>
              <w:bottom w:val="nil"/>
              <w:right w:val="nil"/>
            </w:tcBorders>
            <w:shd w:val="clear" w:color="auto" w:fill="auto"/>
            <w:vAlign w:val="center"/>
            <w:hideMark/>
          </w:tcPr>
          <w:p w14:paraId="00B1AC69"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0.48±0.04</w:t>
            </w:r>
          </w:p>
        </w:tc>
        <w:tc>
          <w:tcPr>
            <w:tcW w:w="709" w:type="dxa"/>
            <w:tcBorders>
              <w:top w:val="nil"/>
              <w:left w:val="nil"/>
              <w:bottom w:val="nil"/>
              <w:right w:val="nil"/>
            </w:tcBorders>
            <w:shd w:val="clear" w:color="auto" w:fill="auto"/>
            <w:vAlign w:val="center"/>
            <w:hideMark/>
          </w:tcPr>
          <w:p w14:paraId="3B2FDDFC"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F (2,12) = 1.673</w:t>
            </w:r>
          </w:p>
        </w:tc>
        <w:tc>
          <w:tcPr>
            <w:tcW w:w="596" w:type="dxa"/>
            <w:tcBorders>
              <w:top w:val="nil"/>
              <w:left w:val="nil"/>
              <w:bottom w:val="nil"/>
              <w:right w:val="nil"/>
            </w:tcBorders>
            <w:shd w:val="clear" w:color="auto" w:fill="auto"/>
            <w:vAlign w:val="center"/>
            <w:hideMark/>
          </w:tcPr>
          <w:p w14:paraId="3663DBF9"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0.2286</w:t>
            </w:r>
          </w:p>
        </w:tc>
        <w:tc>
          <w:tcPr>
            <w:tcW w:w="60" w:type="dxa"/>
            <w:tcBorders>
              <w:top w:val="nil"/>
              <w:left w:val="nil"/>
              <w:bottom w:val="nil"/>
              <w:right w:val="nil"/>
            </w:tcBorders>
            <w:shd w:val="clear" w:color="auto" w:fill="auto"/>
            <w:vAlign w:val="center"/>
            <w:hideMark/>
          </w:tcPr>
          <w:p w14:paraId="2FFAB314" w14:textId="77777777" w:rsidR="004615F5" w:rsidRPr="0086109A" w:rsidRDefault="004615F5" w:rsidP="00567788">
            <w:pPr>
              <w:widowControl/>
              <w:rPr>
                <w:rFonts w:ascii="Gill Sans MT" w:hAnsi="Gill Sans MT" w:cs="新細明體"/>
                <w:kern w:val="0"/>
                <w:sz w:val="16"/>
                <w:szCs w:val="16"/>
              </w:rPr>
            </w:pPr>
          </w:p>
        </w:tc>
        <w:tc>
          <w:tcPr>
            <w:tcW w:w="812" w:type="dxa"/>
            <w:tcBorders>
              <w:top w:val="nil"/>
              <w:left w:val="nil"/>
              <w:bottom w:val="nil"/>
              <w:right w:val="nil"/>
            </w:tcBorders>
            <w:shd w:val="clear" w:color="auto" w:fill="auto"/>
            <w:vAlign w:val="center"/>
            <w:hideMark/>
          </w:tcPr>
          <w:p w14:paraId="3FB4D504"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1.15±0.02</w:t>
            </w:r>
          </w:p>
        </w:tc>
        <w:tc>
          <w:tcPr>
            <w:tcW w:w="800" w:type="dxa"/>
            <w:tcBorders>
              <w:top w:val="nil"/>
              <w:left w:val="nil"/>
              <w:bottom w:val="nil"/>
              <w:right w:val="nil"/>
            </w:tcBorders>
            <w:shd w:val="clear" w:color="auto" w:fill="auto"/>
            <w:vAlign w:val="center"/>
            <w:hideMark/>
          </w:tcPr>
          <w:p w14:paraId="175CD0A0"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1.40±0.22</w:t>
            </w:r>
          </w:p>
        </w:tc>
        <w:tc>
          <w:tcPr>
            <w:tcW w:w="850" w:type="dxa"/>
            <w:tcBorders>
              <w:top w:val="nil"/>
              <w:left w:val="nil"/>
              <w:bottom w:val="nil"/>
              <w:right w:val="nil"/>
            </w:tcBorders>
            <w:shd w:val="clear" w:color="auto" w:fill="auto"/>
            <w:vAlign w:val="center"/>
            <w:hideMark/>
          </w:tcPr>
          <w:p w14:paraId="5EBC3941"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1.30±0.20</w:t>
            </w:r>
          </w:p>
        </w:tc>
        <w:tc>
          <w:tcPr>
            <w:tcW w:w="709" w:type="dxa"/>
            <w:tcBorders>
              <w:top w:val="nil"/>
              <w:left w:val="nil"/>
              <w:bottom w:val="nil"/>
              <w:right w:val="nil"/>
            </w:tcBorders>
            <w:shd w:val="clear" w:color="auto" w:fill="auto"/>
            <w:vAlign w:val="bottom"/>
            <w:hideMark/>
          </w:tcPr>
          <w:p w14:paraId="75ED561D"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F (2,12) = 2.671</w:t>
            </w:r>
          </w:p>
        </w:tc>
        <w:tc>
          <w:tcPr>
            <w:tcW w:w="567" w:type="dxa"/>
            <w:tcBorders>
              <w:top w:val="nil"/>
              <w:left w:val="nil"/>
              <w:bottom w:val="nil"/>
              <w:right w:val="nil"/>
            </w:tcBorders>
            <w:shd w:val="clear" w:color="auto" w:fill="auto"/>
            <w:vAlign w:val="center"/>
            <w:hideMark/>
          </w:tcPr>
          <w:p w14:paraId="2D0D9F22"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0.1098</w:t>
            </w:r>
          </w:p>
        </w:tc>
        <w:tc>
          <w:tcPr>
            <w:tcW w:w="108" w:type="dxa"/>
            <w:tcBorders>
              <w:top w:val="nil"/>
              <w:left w:val="nil"/>
              <w:bottom w:val="nil"/>
              <w:right w:val="nil"/>
            </w:tcBorders>
            <w:shd w:val="clear" w:color="auto" w:fill="auto"/>
            <w:vAlign w:val="center"/>
            <w:hideMark/>
          </w:tcPr>
          <w:p w14:paraId="7E9E93EB" w14:textId="77777777" w:rsidR="004615F5" w:rsidRPr="0086109A" w:rsidRDefault="004615F5" w:rsidP="00567788">
            <w:pPr>
              <w:widowControl/>
              <w:rPr>
                <w:rFonts w:ascii="Gill Sans MT" w:hAnsi="Gill Sans MT" w:cs="新細明體"/>
                <w:kern w:val="0"/>
                <w:sz w:val="16"/>
                <w:szCs w:val="16"/>
              </w:rPr>
            </w:pPr>
          </w:p>
        </w:tc>
        <w:tc>
          <w:tcPr>
            <w:tcW w:w="742" w:type="dxa"/>
            <w:tcBorders>
              <w:top w:val="nil"/>
              <w:left w:val="nil"/>
              <w:bottom w:val="nil"/>
              <w:right w:val="nil"/>
            </w:tcBorders>
            <w:shd w:val="clear" w:color="auto" w:fill="auto"/>
            <w:vAlign w:val="center"/>
            <w:hideMark/>
          </w:tcPr>
          <w:p w14:paraId="249DA3E5"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0.46±0.03</w:t>
            </w:r>
          </w:p>
        </w:tc>
        <w:tc>
          <w:tcPr>
            <w:tcW w:w="769" w:type="dxa"/>
            <w:tcBorders>
              <w:top w:val="nil"/>
              <w:left w:val="nil"/>
              <w:bottom w:val="nil"/>
              <w:right w:val="nil"/>
            </w:tcBorders>
            <w:shd w:val="clear" w:color="auto" w:fill="auto"/>
            <w:vAlign w:val="center"/>
            <w:hideMark/>
          </w:tcPr>
          <w:p w14:paraId="4EA5560B"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0.68±0.26</w:t>
            </w:r>
          </w:p>
        </w:tc>
        <w:tc>
          <w:tcPr>
            <w:tcW w:w="838" w:type="dxa"/>
            <w:tcBorders>
              <w:top w:val="nil"/>
              <w:left w:val="nil"/>
              <w:bottom w:val="nil"/>
              <w:right w:val="nil"/>
            </w:tcBorders>
            <w:shd w:val="clear" w:color="auto" w:fill="auto"/>
            <w:vAlign w:val="center"/>
            <w:hideMark/>
          </w:tcPr>
          <w:p w14:paraId="37E2B345"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0.61±0.12</w:t>
            </w:r>
          </w:p>
        </w:tc>
        <w:tc>
          <w:tcPr>
            <w:tcW w:w="661" w:type="dxa"/>
            <w:tcBorders>
              <w:top w:val="nil"/>
              <w:left w:val="nil"/>
              <w:bottom w:val="nil"/>
              <w:right w:val="nil"/>
            </w:tcBorders>
            <w:shd w:val="clear" w:color="auto" w:fill="auto"/>
            <w:vAlign w:val="center"/>
            <w:hideMark/>
          </w:tcPr>
          <w:p w14:paraId="0F043EA7"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F(2,12)=2.103</w:t>
            </w:r>
          </w:p>
        </w:tc>
        <w:tc>
          <w:tcPr>
            <w:tcW w:w="663" w:type="dxa"/>
            <w:tcBorders>
              <w:top w:val="nil"/>
              <w:left w:val="nil"/>
              <w:bottom w:val="nil"/>
              <w:right w:val="nil"/>
            </w:tcBorders>
            <w:shd w:val="clear" w:color="auto" w:fill="auto"/>
            <w:vAlign w:val="center"/>
            <w:hideMark/>
          </w:tcPr>
          <w:p w14:paraId="30E44551"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0.1648</w:t>
            </w:r>
          </w:p>
        </w:tc>
        <w:tc>
          <w:tcPr>
            <w:tcW w:w="76" w:type="dxa"/>
            <w:tcBorders>
              <w:top w:val="nil"/>
              <w:left w:val="nil"/>
              <w:bottom w:val="nil"/>
              <w:right w:val="nil"/>
            </w:tcBorders>
            <w:shd w:val="clear" w:color="auto" w:fill="auto"/>
            <w:vAlign w:val="center"/>
            <w:hideMark/>
          </w:tcPr>
          <w:p w14:paraId="4043F431" w14:textId="77777777" w:rsidR="004615F5" w:rsidRPr="0086109A" w:rsidRDefault="004615F5" w:rsidP="00567788">
            <w:pPr>
              <w:widowControl/>
              <w:rPr>
                <w:rFonts w:ascii="Gill Sans MT" w:hAnsi="Gill Sans MT" w:cs="新細明體"/>
                <w:kern w:val="0"/>
                <w:sz w:val="16"/>
                <w:szCs w:val="16"/>
              </w:rPr>
            </w:pPr>
          </w:p>
        </w:tc>
        <w:tc>
          <w:tcPr>
            <w:tcW w:w="800" w:type="dxa"/>
            <w:tcBorders>
              <w:top w:val="nil"/>
              <w:left w:val="nil"/>
              <w:bottom w:val="nil"/>
              <w:right w:val="nil"/>
            </w:tcBorders>
            <w:shd w:val="clear" w:color="auto" w:fill="auto"/>
            <w:vAlign w:val="center"/>
            <w:hideMark/>
          </w:tcPr>
          <w:p w14:paraId="09FBC562"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0.69±0.03</w:t>
            </w:r>
          </w:p>
        </w:tc>
        <w:tc>
          <w:tcPr>
            <w:tcW w:w="775" w:type="dxa"/>
            <w:tcBorders>
              <w:top w:val="nil"/>
              <w:left w:val="nil"/>
              <w:bottom w:val="nil"/>
              <w:right w:val="nil"/>
            </w:tcBorders>
            <w:shd w:val="clear" w:color="auto" w:fill="auto"/>
            <w:vAlign w:val="center"/>
            <w:hideMark/>
          </w:tcPr>
          <w:p w14:paraId="1AD00251"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0.92±0.24</w:t>
            </w:r>
          </w:p>
        </w:tc>
        <w:tc>
          <w:tcPr>
            <w:tcW w:w="805" w:type="dxa"/>
            <w:tcBorders>
              <w:top w:val="nil"/>
              <w:left w:val="nil"/>
              <w:bottom w:val="nil"/>
              <w:right w:val="nil"/>
            </w:tcBorders>
            <w:shd w:val="clear" w:color="auto" w:fill="auto"/>
            <w:vAlign w:val="center"/>
            <w:hideMark/>
          </w:tcPr>
          <w:p w14:paraId="38F59C5E"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0.84±0.14</w:t>
            </w:r>
          </w:p>
        </w:tc>
        <w:tc>
          <w:tcPr>
            <w:tcW w:w="592" w:type="dxa"/>
            <w:tcBorders>
              <w:top w:val="nil"/>
              <w:left w:val="nil"/>
              <w:bottom w:val="nil"/>
              <w:right w:val="nil"/>
            </w:tcBorders>
            <w:shd w:val="clear" w:color="auto" w:fill="auto"/>
            <w:vAlign w:val="bottom"/>
            <w:hideMark/>
          </w:tcPr>
          <w:p w14:paraId="417C8BCE"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F (2,12) = 2.389</w:t>
            </w:r>
          </w:p>
        </w:tc>
        <w:tc>
          <w:tcPr>
            <w:tcW w:w="559" w:type="dxa"/>
            <w:tcBorders>
              <w:top w:val="nil"/>
              <w:left w:val="nil"/>
              <w:bottom w:val="nil"/>
              <w:right w:val="nil"/>
            </w:tcBorders>
            <w:shd w:val="clear" w:color="auto" w:fill="auto"/>
            <w:vAlign w:val="bottom"/>
            <w:hideMark/>
          </w:tcPr>
          <w:p w14:paraId="620C2684"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0.1339</w:t>
            </w:r>
          </w:p>
        </w:tc>
      </w:tr>
      <w:tr w:rsidR="007204FC" w:rsidRPr="0086109A" w14:paraId="417905A8" w14:textId="77777777" w:rsidTr="007204FC">
        <w:trPr>
          <w:trHeight w:val="405"/>
        </w:trPr>
        <w:tc>
          <w:tcPr>
            <w:tcW w:w="272" w:type="dxa"/>
            <w:vMerge/>
            <w:tcBorders>
              <w:top w:val="nil"/>
              <w:left w:val="nil"/>
              <w:bottom w:val="nil"/>
              <w:right w:val="single" w:sz="12" w:space="0" w:color="auto"/>
            </w:tcBorders>
            <w:shd w:val="clear" w:color="auto" w:fill="auto"/>
            <w:vAlign w:val="center"/>
            <w:hideMark/>
          </w:tcPr>
          <w:p w14:paraId="1C9D43BF" w14:textId="77777777" w:rsidR="004615F5" w:rsidRPr="0086109A" w:rsidRDefault="004615F5" w:rsidP="00567788">
            <w:pPr>
              <w:widowControl/>
              <w:rPr>
                <w:rFonts w:ascii="Gill Sans MT" w:hAnsi="Gill Sans MT" w:cs="新細明體"/>
                <w:b/>
                <w:bCs/>
                <w:color w:val="000000"/>
                <w:kern w:val="0"/>
                <w:sz w:val="16"/>
                <w:szCs w:val="16"/>
              </w:rPr>
            </w:pPr>
          </w:p>
        </w:tc>
        <w:tc>
          <w:tcPr>
            <w:tcW w:w="579" w:type="dxa"/>
            <w:tcBorders>
              <w:top w:val="nil"/>
              <w:left w:val="nil"/>
              <w:bottom w:val="nil"/>
              <w:right w:val="nil"/>
            </w:tcBorders>
            <w:shd w:val="clear" w:color="auto" w:fill="auto"/>
            <w:vAlign w:val="center"/>
            <w:hideMark/>
          </w:tcPr>
          <w:p w14:paraId="583CBB8B" w14:textId="77777777" w:rsidR="004615F5" w:rsidRPr="0086109A" w:rsidRDefault="004615F5" w:rsidP="00567788">
            <w:pPr>
              <w:widowControl/>
              <w:jc w:val="center"/>
              <w:rPr>
                <w:rFonts w:ascii="Gill Sans MT" w:hAnsi="Gill Sans MT" w:cs="新細明體"/>
                <w:color w:val="000000"/>
                <w:kern w:val="0"/>
                <w:sz w:val="16"/>
                <w:szCs w:val="16"/>
              </w:rPr>
            </w:pPr>
            <w:r w:rsidRPr="0086109A">
              <w:rPr>
                <w:rFonts w:ascii="Gill Sans MT" w:hAnsi="Gill Sans MT" w:cs="新細明體"/>
                <w:color w:val="000000"/>
                <w:kern w:val="0"/>
                <w:sz w:val="16"/>
                <w:szCs w:val="16"/>
              </w:rPr>
              <w:t>CCs</w:t>
            </w:r>
          </w:p>
        </w:tc>
        <w:tc>
          <w:tcPr>
            <w:tcW w:w="709" w:type="dxa"/>
            <w:tcBorders>
              <w:top w:val="nil"/>
              <w:left w:val="nil"/>
              <w:bottom w:val="nil"/>
              <w:right w:val="nil"/>
            </w:tcBorders>
            <w:shd w:val="clear" w:color="auto" w:fill="auto"/>
            <w:vAlign w:val="center"/>
            <w:hideMark/>
          </w:tcPr>
          <w:p w14:paraId="2CF3B670"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0.53±0.03</w:t>
            </w:r>
          </w:p>
        </w:tc>
        <w:tc>
          <w:tcPr>
            <w:tcW w:w="850" w:type="dxa"/>
            <w:tcBorders>
              <w:top w:val="nil"/>
              <w:left w:val="nil"/>
              <w:bottom w:val="nil"/>
              <w:right w:val="nil"/>
            </w:tcBorders>
            <w:shd w:val="clear" w:color="auto" w:fill="auto"/>
            <w:vAlign w:val="center"/>
            <w:hideMark/>
          </w:tcPr>
          <w:p w14:paraId="1CAAB298"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0.38±0.09</w:t>
            </w:r>
          </w:p>
        </w:tc>
        <w:tc>
          <w:tcPr>
            <w:tcW w:w="851" w:type="dxa"/>
            <w:tcBorders>
              <w:top w:val="nil"/>
              <w:left w:val="nil"/>
              <w:bottom w:val="nil"/>
              <w:right w:val="nil"/>
            </w:tcBorders>
            <w:shd w:val="clear" w:color="auto" w:fill="auto"/>
            <w:vAlign w:val="center"/>
            <w:hideMark/>
          </w:tcPr>
          <w:p w14:paraId="5B9224C5"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0.43±0.03</w:t>
            </w:r>
          </w:p>
        </w:tc>
        <w:tc>
          <w:tcPr>
            <w:tcW w:w="709" w:type="dxa"/>
            <w:tcBorders>
              <w:top w:val="nil"/>
              <w:left w:val="nil"/>
              <w:bottom w:val="nil"/>
              <w:right w:val="nil"/>
            </w:tcBorders>
            <w:shd w:val="clear" w:color="auto" w:fill="auto"/>
            <w:vAlign w:val="bottom"/>
            <w:hideMark/>
          </w:tcPr>
          <w:p w14:paraId="10997236"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F (2,12) = 6.902</w:t>
            </w:r>
          </w:p>
        </w:tc>
        <w:tc>
          <w:tcPr>
            <w:tcW w:w="596" w:type="dxa"/>
            <w:tcBorders>
              <w:top w:val="nil"/>
              <w:left w:val="nil"/>
              <w:bottom w:val="nil"/>
              <w:right w:val="nil"/>
            </w:tcBorders>
            <w:shd w:val="clear" w:color="auto" w:fill="auto"/>
            <w:vAlign w:val="center"/>
            <w:hideMark/>
          </w:tcPr>
          <w:p w14:paraId="69BF3085"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0.0101</w:t>
            </w:r>
          </w:p>
        </w:tc>
        <w:tc>
          <w:tcPr>
            <w:tcW w:w="60" w:type="dxa"/>
            <w:tcBorders>
              <w:top w:val="nil"/>
              <w:left w:val="nil"/>
              <w:bottom w:val="nil"/>
              <w:right w:val="nil"/>
            </w:tcBorders>
            <w:shd w:val="clear" w:color="auto" w:fill="auto"/>
            <w:vAlign w:val="center"/>
            <w:hideMark/>
          </w:tcPr>
          <w:p w14:paraId="66B55347" w14:textId="77777777" w:rsidR="004615F5" w:rsidRPr="0086109A" w:rsidRDefault="004615F5" w:rsidP="00567788">
            <w:pPr>
              <w:widowControl/>
              <w:rPr>
                <w:rFonts w:ascii="Gill Sans MT" w:hAnsi="Gill Sans MT" w:cs="新細明體"/>
                <w:kern w:val="0"/>
                <w:sz w:val="16"/>
                <w:szCs w:val="16"/>
              </w:rPr>
            </w:pPr>
          </w:p>
        </w:tc>
        <w:tc>
          <w:tcPr>
            <w:tcW w:w="812" w:type="dxa"/>
            <w:tcBorders>
              <w:top w:val="nil"/>
              <w:left w:val="nil"/>
              <w:bottom w:val="nil"/>
              <w:right w:val="nil"/>
            </w:tcBorders>
            <w:shd w:val="clear" w:color="auto" w:fill="auto"/>
            <w:vAlign w:val="center"/>
            <w:hideMark/>
          </w:tcPr>
          <w:p w14:paraId="5548B963"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1.10±0.05</w:t>
            </w:r>
          </w:p>
        </w:tc>
        <w:tc>
          <w:tcPr>
            <w:tcW w:w="800" w:type="dxa"/>
            <w:tcBorders>
              <w:top w:val="nil"/>
              <w:left w:val="nil"/>
              <w:bottom w:val="nil"/>
              <w:right w:val="nil"/>
            </w:tcBorders>
            <w:shd w:val="clear" w:color="auto" w:fill="auto"/>
            <w:vAlign w:val="center"/>
            <w:hideMark/>
          </w:tcPr>
          <w:p w14:paraId="61FCE8B3"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1.32±0.27</w:t>
            </w:r>
          </w:p>
        </w:tc>
        <w:tc>
          <w:tcPr>
            <w:tcW w:w="850" w:type="dxa"/>
            <w:tcBorders>
              <w:top w:val="nil"/>
              <w:left w:val="nil"/>
              <w:bottom w:val="nil"/>
              <w:right w:val="nil"/>
            </w:tcBorders>
            <w:shd w:val="clear" w:color="auto" w:fill="auto"/>
            <w:vAlign w:val="center"/>
            <w:hideMark/>
          </w:tcPr>
          <w:p w14:paraId="3E77FDC9"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1.03±0.03</w:t>
            </w:r>
          </w:p>
        </w:tc>
        <w:tc>
          <w:tcPr>
            <w:tcW w:w="709" w:type="dxa"/>
            <w:tcBorders>
              <w:top w:val="nil"/>
              <w:left w:val="nil"/>
              <w:bottom w:val="nil"/>
              <w:right w:val="nil"/>
            </w:tcBorders>
            <w:shd w:val="clear" w:color="auto" w:fill="auto"/>
            <w:vAlign w:val="bottom"/>
            <w:hideMark/>
          </w:tcPr>
          <w:p w14:paraId="1C4FCAEF"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F (2,12) = 3.779</w:t>
            </w:r>
          </w:p>
        </w:tc>
        <w:tc>
          <w:tcPr>
            <w:tcW w:w="567" w:type="dxa"/>
            <w:tcBorders>
              <w:top w:val="nil"/>
              <w:left w:val="nil"/>
              <w:bottom w:val="nil"/>
              <w:right w:val="nil"/>
            </w:tcBorders>
            <w:shd w:val="clear" w:color="auto" w:fill="auto"/>
            <w:vAlign w:val="bottom"/>
            <w:hideMark/>
          </w:tcPr>
          <w:p w14:paraId="3C28EE2B"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0.0533</w:t>
            </w:r>
          </w:p>
        </w:tc>
        <w:tc>
          <w:tcPr>
            <w:tcW w:w="108" w:type="dxa"/>
            <w:tcBorders>
              <w:top w:val="nil"/>
              <w:left w:val="nil"/>
              <w:bottom w:val="nil"/>
              <w:right w:val="nil"/>
            </w:tcBorders>
            <w:shd w:val="clear" w:color="auto" w:fill="auto"/>
            <w:vAlign w:val="center"/>
            <w:hideMark/>
          </w:tcPr>
          <w:p w14:paraId="0945BC12" w14:textId="77777777" w:rsidR="004615F5" w:rsidRPr="0086109A" w:rsidRDefault="004615F5" w:rsidP="00567788">
            <w:pPr>
              <w:widowControl/>
              <w:rPr>
                <w:rFonts w:ascii="Gill Sans MT" w:hAnsi="Gill Sans MT" w:cs="新細明體"/>
                <w:kern w:val="0"/>
                <w:sz w:val="16"/>
                <w:szCs w:val="16"/>
              </w:rPr>
            </w:pPr>
          </w:p>
        </w:tc>
        <w:tc>
          <w:tcPr>
            <w:tcW w:w="742" w:type="dxa"/>
            <w:tcBorders>
              <w:top w:val="nil"/>
              <w:left w:val="nil"/>
              <w:bottom w:val="nil"/>
              <w:right w:val="nil"/>
            </w:tcBorders>
            <w:shd w:val="clear" w:color="auto" w:fill="auto"/>
            <w:vAlign w:val="center"/>
            <w:hideMark/>
          </w:tcPr>
          <w:p w14:paraId="534CA6DA"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0.44±0.03</w:t>
            </w:r>
          </w:p>
        </w:tc>
        <w:tc>
          <w:tcPr>
            <w:tcW w:w="769" w:type="dxa"/>
            <w:tcBorders>
              <w:top w:val="nil"/>
              <w:left w:val="nil"/>
              <w:bottom w:val="nil"/>
              <w:right w:val="nil"/>
            </w:tcBorders>
            <w:shd w:val="clear" w:color="auto" w:fill="auto"/>
            <w:vAlign w:val="center"/>
            <w:hideMark/>
          </w:tcPr>
          <w:p w14:paraId="3EA9C865" w14:textId="77777777" w:rsidR="004615F5" w:rsidRPr="0086109A" w:rsidRDefault="004615F5" w:rsidP="00567788">
            <w:pPr>
              <w:widowControl/>
              <w:rPr>
                <w:rFonts w:ascii="Gill Sans MT" w:hAnsi="Gill Sans MT" w:cs="新細明體"/>
                <w:b/>
                <w:bCs/>
                <w:kern w:val="0"/>
                <w:sz w:val="16"/>
                <w:szCs w:val="16"/>
              </w:rPr>
            </w:pPr>
            <w:r w:rsidRPr="00A762A4">
              <w:rPr>
                <w:rFonts w:ascii="Gill Sans MT" w:hAnsi="Gill Sans MT"/>
                <w:sz w:val="16"/>
                <w:szCs w:val="16"/>
              </w:rPr>
              <w:t>0.78±0.29</w:t>
            </w:r>
          </w:p>
        </w:tc>
        <w:tc>
          <w:tcPr>
            <w:tcW w:w="838" w:type="dxa"/>
            <w:tcBorders>
              <w:top w:val="nil"/>
              <w:left w:val="nil"/>
              <w:bottom w:val="nil"/>
              <w:right w:val="nil"/>
            </w:tcBorders>
            <w:shd w:val="clear" w:color="auto" w:fill="auto"/>
            <w:vAlign w:val="center"/>
            <w:hideMark/>
          </w:tcPr>
          <w:p w14:paraId="1279A44F"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0.52±0.03</w:t>
            </w:r>
          </w:p>
        </w:tc>
        <w:tc>
          <w:tcPr>
            <w:tcW w:w="661" w:type="dxa"/>
            <w:tcBorders>
              <w:top w:val="nil"/>
              <w:left w:val="nil"/>
              <w:bottom w:val="nil"/>
              <w:right w:val="nil"/>
            </w:tcBorders>
            <w:shd w:val="clear" w:color="auto" w:fill="auto"/>
            <w:vAlign w:val="bottom"/>
            <w:hideMark/>
          </w:tcPr>
          <w:p w14:paraId="5FA12777" w14:textId="77777777" w:rsidR="004615F5" w:rsidRPr="0086109A" w:rsidRDefault="004615F5" w:rsidP="00567788">
            <w:pPr>
              <w:widowControl/>
              <w:rPr>
                <w:rFonts w:ascii="Gill Sans MT" w:hAnsi="Gill Sans MT" w:cs="新細明體"/>
                <w:b/>
                <w:bCs/>
                <w:color w:val="00B050"/>
                <w:kern w:val="0"/>
                <w:sz w:val="16"/>
                <w:szCs w:val="16"/>
              </w:rPr>
            </w:pPr>
            <w:r w:rsidRPr="00A762A4">
              <w:rPr>
                <w:rFonts w:ascii="Gill Sans MT" w:hAnsi="Gill Sans MT"/>
                <w:sz w:val="16"/>
                <w:szCs w:val="16"/>
              </w:rPr>
              <w:t>F (2,12) = 4.838</w:t>
            </w:r>
          </w:p>
        </w:tc>
        <w:tc>
          <w:tcPr>
            <w:tcW w:w="663" w:type="dxa"/>
            <w:tcBorders>
              <w:top w:val="nil"/>
              <w:left w:val="nil"/>
              <w:bottom w:val="nil"/>
              <w:right w:val="nil"/>
            </w:tcBorders>
            <w:shd w:val="clear" w:color="auto" w:fill="auto"/>
            <w:vAlign w:val="center"/>
            <w:hideMark/>
          </w:tcPr>
          <w:p w14:paraId="4473E5FC" w14:textId="77777777" w:rsidR="004615F5" w:rsidRPr="0086109A" w:rsidRDefault="004615F5" w:rsidP="00567788">
            <w:pPr>
              <w:widowControl/>
              <w:rPr>
                <w:rFonts w:ascii="Gill Sans MT" w:hAnsi="Gill Sans MT" w:cs="新細明體"/>
                <w:b/>
                <w:bCs/>
                <w:color w:val="00B050"/>
                <w:kern w:val="0"/>
                <w:sz w:val="16"/>
                <w:szCs w:val="16"/>
              </w:rPr>
            </w:pPr>
            <w:r w:rsidRPr="00A762A4">
              <w:rPr>
                <w:rFonts w:ascii="Gill Sans MT" w:hAnsi="Gill Sans MT"/>
                <w:sz w:val="16"/>
                <w:szCs w:val="16"/>
              </w:rPr>
              <w:t>0.0288</w:t>
            </w:r>
          </w:p>
        </w:tc>
        <w:tc>
          <w:tcPr>
            <w:tcW w:w="76" w:type="dxa"/>
            <w:tcBorders>
              <w:top w:val="nil"/>
              <w:left w:val="nil"/>
              <w:bottom w:val="nil"/>
              <w:right w:val="nil"/>
            </w:tcBorders>
            <w:shd w:val="clear" w:color="auto" w:fill="auto"/>
            <w:vAlign w:val="center"/>
            <w:hideMark/>
          </w:tcPr>
          <w:p w14:paraId="2D4AC1A6" w14:textId="77777777" w:rsidR="004615F5" w:rsidRPr="0086109A" w:rsidRDefault="004615F5" w:rsidP="00567788">
            <w:pPr>
              <w:widowControl/>
              <w:rPr>
                <w:rFonts w:ascii="Gill Sans MT" w:hAnsi="Gill Sans MT" w:cs="新細明體"/>
                <w:b/>
                <w:bCs/>
                <w:color w:val="00B050"/>
                <w:kern w:val="0"/>
                <w:sz w:val="16"/>
                <w:szCs w:val="16"/>
              </w:rPr>
            </w:pPr>
          </w:p>
        </w:tc>
        <w:tc>
          <w:tcPr>
            <w:tcW w:w="800" w:type="dxa"/>
            <w:tcBorders>
              <w:top w:val="nil"/>
              <w:left w:val="nil"/>
              <w:bottom w:val="nil"/>
              <w:right w:val="nil"/>
            </w:tcBorders>
            <w:shd w:val="clear" w:color="auto" w:fill="auto"/>
            <w:vAlign w:val="center"/>
            <w:hideMark/>
          </w:tcPr>
          <w:p w14:paraId="27F3D3A0"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0.66±0.03</w:t>
            </w:r>
          </w:p>
        </w:tc>
        <w:tc>
          <w:tcPr>
            <w:tcW w:w="775" w:type="dxa"/>
            <w:tcBorders>
              <w:top w:val="nil"/>
              <w:left w:val="nil"/>
              <w:bottom w:val="nil"/>
              <w:right w:val="nil"/>
            </w:tcBorders>
            <w:shd w:val="clear" w:color="auto" w:fill="auto"/>
            <w:vAlign w:val="center"/>
            <w:hideMark/>
          </w:tcPr>
          <w:p w14:paraId="500A5E31" w14:textId="77777777" w:rsidR="004615F5" w:rsidRPr="0086109A" w:rsidRDefault="004615F5" w:rsidP="00567788">
            <w:pPr>
              <w:widowControl/>
              <w:rPr>
                <w:rFonts w:ascii="Gill Sans MT" w:hAnsi="Gill Sans MT" w:cs="新細明體"/>
                <w:b/>
                <w:bCs/>
                <w:color w:val="00B050"/>
                <w:kern w:val="0"/>
                <w:sz w:val="16"/>
                <w:szCs w:val="16"/>
              </w:rPr>
            </w:pPr>
            <w:r w:rsidRPr="00A762A4">
              <w:rPr>
                <w:rFonts w:ascii="Gill Sans MT" w:hAnsi="Gill Sans MT"/>
                <w:sz w:val="16"/>
                <w:szCs w:val="16"/>
              </w:rPr>
              <w:t>0.96±0.28</w:t>
            </w:r>
          </w:p>
        </w:tc>
        <w:tc>
          <w:tcPr>
            <w:tcW w:w="805" w:type="dxa"/>
            <w:tcBorders>
              <w:top w:val="nil"/>
              <w:left w:val="nil"/>
              <w:bottom w:val="nil"/>
              <w:right w:val="nil"/>
            </w:tcBorders>
            <w:shd w:val="clear" w:color="auto" w:fill="auto"/>
            <w:vAlign w:val="center"/>
            <w:hideMark/>
          </w:tcPr>
          <w:p w14:paraId="38CC5910"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0.69±0.02</w:t>
            </w:r>
          </w:p>
        </w:tc>
        <w:tc>
          <w:tcPr>
            <w:tcW w:w="592" w:type="dxa"/>
            <w:tcBorders>
              <w:top w:val="nil"/>
              <w:left w:val="nil"/>
              <w:bottom w:val="nil"/>
              <w:right w:val="nil"/>
            </w:tcBorders>
            <w:shd w:val="clear" w:color="auto" w:fill="auto"/>
            <w:vAlign w:val="bottom"/>
            <w:hideMark/>
          </w:tcPr>
          <w:p w14:paraId="12819DCC" w14:textId="77777777" w:rsidR="004615F5" w:rsidRPr="0086109A" w:rsidRDefault="004615F5" w:rsidP="00567788">
            <w:pPr>
              <w:widowControl/>
              <w:rPr>
                <w:rFonts w:ascii="Gill Sans MT" w:hAnsi="Gill Sans MT" w:cs="新細明體"/>
                <w:b/>
                <w:bCs/>
                <w:color w:val="00B050"/>
                <w:kern w:val="0"/>
                <w:sz w:val="16"/>
                <w:szCs w:val="16"/>
              </w:rPr>
            </w:pPr>
            <w:r w:rsidRPr="00A762A4">
              <w:rPr>
                <w:rFonts w:ascii="Gill Sans MT" w:hAnsi="Gill Sans MT"/>
                <w:sz w:val="16"/>
                <w:szCs w:val="16"/>
              </w:rPr>
              <w:t>F (2,12) = 4.440</w:t>
            </w:r>
          </w:p>
        </w:tc>
        <w:tc>
          <w:tcPr>
            <w:tcW w:w="559" w:type="dxa"/>
            <w:tcBorders>
              <w:top w:val="nil"/>
              <w:left w:val="nil"/>
              <w:bottom w:val="nil"/>
              <w:right w:val="nil"/>
            </w:tcBorders>
            <w:shd w:val="clear" w:color="auto" w:fill="auto"/>
            <w:vAlign w:val="center"/>
            <w:hideMark/>
          </w:tcPr>
          <w:p w14:paraId="118F4C91" w14:textId="77777777" w:rsidR="004615F5" w:rsidRPr="0086109A" w:rsidRDefault="004615F5" w:rsidP="00567788">
            <w:pPr>
              <w:widowControl/>
              <w:rPr>
                <w:rFonts w:ascii="Gill Sans MT" w:hAnsi="Gill Sans MT" w:cs="新細明體"/>
                <w:b/>
                <w:bCs/>
                <w:color w:val="00B050"/>
                <w:kern w:val="0"/>
                <w:sz w:val="16"/>
                <w:szCs w:val="16"/>
              </w:rPr>
            </w:pPr>
            <w:r w:rsidRPr="00A762A4">
              <w:rPr>
                <w:rFonts w:ascii="Gill Sans MT" w:hAnsi="Gill Sans MT"/>
                <w:sz w:val="16"/>
                <w:szCs w:val="16"/>
              </w:rPr>
              <w:t>0.036</w:t>
            </w:r>
          </w:p>
        </w:tc>
      </w:tr>
      <w:tr w:rsidR="007204FC" w:rsidRPr="0086109A" w14:paraId="28CFF232" w14:textId="77777777" w:rsidTr="007204FC">
        <w:trPr>
          <w:trHeight w:val="345"/>
        </w:trPr>
        <w:tc>
          <w:tcPr>
            <w:tcW w:w="272" w:type="dxa"/>
            <w:vMerge/>
            <w:tcBorders>
              <w:top w:val="nil"/>
              <w:left w:val="nil"/>
              <w:bottom w:val="nil"/>
              <w:right w:val="single" w:sz="12" w:space="0" w:color="auto"/>
            </w:tcBorders>
            <w:shd w:val="clear" w:color="auto" w:fill="auto"/>
            <w:vAlign w:val="center"/>
            <w:hideMark/>
          </w:tcPr>
          <w:p w14:paraId="5ADAD399" w14:textId="77777777" w:rsidR="004615F5" w:rsidRPr="0086109A" w:rsidRDefault="004615F5" w:rsidP="00567788">
            <w:pPr>
              <w:widowControl/>
              <w:rPr>
                <w:rFonts w:ascii="Gill Sans MT" w:hAnsi="Gill Sans MT" w:cs="新細明體"/>
                <w:b/>
                <w:bCs/>
                <w:color w:val="000000"/>
                <w:kern w:val="0"/>
                <w:sz w:val="16"/>
                <w:szCs w:val="16"/>
              </w:rPr>
            </w:pPr>
          </w:p>
        </w:tc>
        <w:tc>
          <w:tcPr>
            <w:tcW w:w="579" w:type="dxa"/>
            <w:tcBorders>
              <w:top w:val="nil"/>
              <w:left w:val="nil"/>
              <w:bottom w:val="nil"/>
              <w:right w:val="nil"/>
            </w:tcBorders>
            <w:shd w:val="clear" w:color="auto" w:fill="auto"/>
            <w:vAlign w:val="center"/>
            <w:hideMark/>
          </w:tcPr>
          <w:p w14:paraId="17F47F0F" w14:textId="77777777" w:rsidR="004615F5" w:rsidRPr="0086109A" w:rsidRDefault="004615F5" w:rsidP="00567788">
            <w:pPr>
              <w:widowControl/>
              <w:jc w:val="center"/>
              <w:rPr>
                <w:rFonts w:ascii="Gill Sans MT" w:hAnsi="Gill Sans MT" w:cs="新細明體"/>
                <w:color w:val="000000"/>
                <w:kern w:val="0"/>
                <w:sz w:val="16"/>
                <w:szCs w:val="16"/>
              </w:rPr>
            </w:pPr>
            <w:r w:rsidRPr="0086109A">
              <w:rPr>
                <w:rFonts w:ascii="Gill Sans MT" w:hAnsi="Gill Sans MT" w:cs="新細明體"/>
                <w:color w:val="000000"/>
                <w:kern w:val="0"/>
                <w:sz w:val="16"/>
                <w:szCs w:val="16"/>
              </w:rPr>
              <w:t>ic</w:t>
            </w:r>
          </w:p>
        </w:tc>
        <w:tc>
          <w:tcPr>
            <w:tcW w:w="709" w:type="dxa"/>
            <w:tcBorders>
              <w:top w:val="nil"/>
              <w:left w:val="nil"/>
              <w:bottom w:val="nil"/>
              <w:right w:val="nil"/>
            </w:tcBorders>
            <w:shd w:val="clear" w:color="auto" w:fill="auto"/>
            <w:vAlign w:val="center"/>
            <w:hideMark/>
          </w:tcPr>
          <w:p w14:paraId="19BB1A33"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0.63±0.04</w:t>
            </w:r>
          </w:p>
        </w:tc>
        <w:tc>
          <w:tcPr>
            <w:tcW w:w="850" w:type="dxa"/>
            <w:tcBorders>
              <w:top w:val="nil"/>
              <w:left w:val="nil"/>
              <w:bottom w:val="nil"/>
              <w:right w:val="nil"/>
            </w:tcBorders>
            <w:shd w:val="clear" w:color="auto" w:fill="auto"/>
            <w:vAlign w:val="center"/>
            <w:hideMark/>
          </w:tcPr>
          <w:p w14:paraId="39E8CF66"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0.59±0.05</w:t>
            </w:r>
          </w:p>
        </w:tc>
        <w:tc>
          <w:tcPr>
            <w:tcW w:w="851" w:type="dxa"/>
            <w:tcBorders>
              <w:top w:val="nil"/>
              <w:left w:val="nil"/>
              <w:bottom w:val="nil"/>
              <w:right w:val="nil"/>
            </w:tcBorders>
            <w:shd w:val="clear" w:color="auto" w:fill="auto"/>
            <w:vAlign w:val="center"/>
            <w:hideMark/>
          </w:tcPr>
          <w:p w14:paraId="336950BA"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0.60±0.05</w:t>
            </w:r>
          </w:p>
        </w:tc>
        <w:tc>
          <w:tcPr>
            <w:tcW w:w="709" w:type="dxa"/>
            <w:tcBorders>
              <w:top w:val="nil"/>
              <w:left w:val="nil"/>
              <w:bottom w:val="nil"/>
              <w:right w:val="nil"/>
            </w:tcBorders>
            <w:shd w:val="clear" w:color="auto" w:fill="auto"/>
            <w:vAlign w:val="bottom"/>
            <w:hideMark/>
          </w:tcPr>
          <w:p w14:paraId="6A4AACC9"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F (2,12) = 1.035</w:t>
            </w:r>
          </w:p>
        </w:tc>
        <w:tc>
          <w:tcPr>
            <w:tcW w:w="596" w:type="dxa"/>
            <w:tcBorders>
              <w:top w:val="nil"/>
              <w:left w:val="nil"/>
              <w:bottom w:val="nil"/>
              <w:right w:val="nil"/>
            </w:tcBorders>
            <w:shd w:val="clear" w:color="auto" w:fill="auto"/>
            <w:vAlign w:val="center"/>
            <w:hideMark/>
          </w:tcPr>
          <w:p w14:paraId="4DD38438"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0.4039</w:t>
            </w:r>
          </w:p>
        </w:tc>
        <w:tc>
          <w:tcPr>
            <w:tcW w:w="60" w:type="dxa"/>
            <w:tcBorders>
              <w:top w:val="nil"/>
              <w:left w:val="nil"/>
              <w:bottom w:val="nil"/>
              <w:right w:val="nil"/>
            </w:tcBorders>
            <w:shd w:val="clear" w:color="auto" w:fill="auto"/>
            <w:vAlign w:val="center"/>
            <w:hideMark/>
          </w:tcPr>
          <w:p w14:paraId="46843315" w14:textId="77777777" w:rsidR="004615F5" w:rsidRPr="0086109A" w:rsidRDefault="004615F5" w:rsidP="00567788">
            <w:pPr>
              <w:widowControl/>
              <w:rPr>
                <w:rFonts w:ascii="Gill Sans MT" w:hAnsi="Gill Sans MT" w:cs="新細明體"/>
                <w:kern w:val="0"/>
                <w:sz w:val="16"/>
                <w:szCs w:val="16"/>
              </w:rPr>
            </w:pPr>
          </w:p>
        </w:tc>
        <w:tc>
          <w:tcPr>
            <w:tcW w:w="812" w:type="dxa"/>
            <w:tcBorders>
              <w:top w:val="nil"/>
              <w:left w:val="nil"/>
              <w:bottom w:val="nil"/>
              <w:right w:val="nil"/>
            </w:tcBorders>
            <w:shd w:val="clear" w:color="auto" w:fill="auto"/>
            <w:vAlign w:val="center"/>
            <w:hideMark/>
          </w:tcPr>
          <w:p w14:paraId="58A88531"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1.21±0.05</w:t>
            </w:r>
          </w:p>
        </w:tc>
        <w:tc>
          <w:tcPr>
            <w:tcW w:w="800" w:type="dxa"/>
            <w:tcBorders>
              <w:top w:val="nil"/>
              <w:left w:val="nil"/>
              <w:bottom w:val="nil"/>
              <w:right w:val="nil"/>
            </w:tcBorders>
            <w:shd w:val="clear" w:color="auto" w:fill="auto"/>
            <w:vAlign w:val="center"/>
            <w:hideMark/>
          </w:tcPr>
          <w:p w14:paraId="540A9D77"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1.20±0.07</w:t>
            </w:r>
          </w:p>
        </w:tc>
        <w:tc>
          <w:tcPr>
            <w:tcW w:w="850" w:type="dxa"/>
            <w:tcBorders>
              <w:top w:val="nil"/>
              <w:left w:val="nil"/>
              <w:bottom w:val="nil"/>
              <w:right w:val="nil"/>
            </w:tcBorders>
            <w:shd w:val="clear" w:color="auto" w:fill="auto"/>
            <w:vAlign w:val="center"/>
            <w:hideMark/>
          </w:tcPr>
          <w:p w14:paraId="3647B0F4"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1.23±0.07</w:t>
            </w:r>
          </w:p>
        </w:tc>
        <w:tc>
          <w:tcPr>
            <w:tcW w:w="709" w:type="dxa"/>
            <w:tcBorders>
              <w:top w:val="nil"/>
              <w:left w:val="nil"/>
              <w:bottom w:val="nil"/>
              <w:right w:val="nil"/>
            </w:tcBorders>
            <w:shd w:val="clear" w:color="auto" w:fill="auto"/>
            <w:vAlign w:val="center"/>
            <w:hideMark/>
          </w:tcPr>
          <w:p w14:paraId="775C487E"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F (2,12) = 0.2970</w:t>
            </w:r>
          </w:p>
        </w:tc>
        <w:tc>
          <w:tcPr>
            <w:tcW w:w="567" w:type="dxa"/>
            <w:tcBorders>
              <w:top w:val="nil"/>
              <w:left w:val="nil"/>
              <w:bottom w:val="nil"/>
              <w:right w:val="nil"/>
            </w:tcBorders>
            <w:shd w:val="clear" w:color="auto" w:fill="auto"/>
            <w:vAlign w:val="center"/>
            <w:hideMark/>
          </w:tcPr>
          <w:p w14:paraId="2A561165"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0.7484</w:t>
            </w:r>
          </w:p>
        </w:tc>
        <w:tc>
          <w:tcPr>
            <w:tcW w:w="108" w:type="dxa"/>
            <w:tcBorders>
              <w:top w:val="nil"/>
              <w:left w:val="nil"/>
              <w:bottom w:val="nil"/>
              <w:right w:val="nil"/>
            </w:tcBorders>
            <w:shd w:val="clear" w:color="auto" w:fill="auto"/>
            <w:vAlign w:val="center"/>
            <w:hideMark/>
          </w:tcPr>
          <w:p w14:paraId="42E620D7" w14:textId="77777777" w:rsidR="004615F5" w:rsidRPr="0086109A" w:rsidRDefault="004615F5" w:rsidP="00567788">
            <w:pPr>
              <w:widowControl/>
              <w:rPr>
                <w:rFonts w:ascii="Gill Sans MT" w:hAnsi="Gill Sans MT" w:cs="新細明體"/>
                <w:kern w:val="0"/>
                <w:sz w:val="16"/>
                <w:szCs w:val="16"/>
              </w:rPr>
            </w:pPr>
          </w:p>
        </w:tc>
        <w:tc>
          <w:tcPr>
            <w:tcW w:w="742" w:type="dxa"/>
            <w:tcBorders>
              <w:top w:val="nil"/>
              <w:left w:val="nil"/>
              <w:bottom w:val="nil"/>
              <w:right w:val="nil"/>
            </w:tcBorders>
            <w:shd w:val="clear" w:color="auto" w:fill="auto"/>
            <w:vAlign w:val="center"/>
            <w:hideMark/>
          </w:tcPr>
          <w:p w14:paraId="1186A715"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0.38±0.04</w:t>
            </w:r>
          </w:p>
        </w:tc>
        <w:tc>
          <w:tcPr>
            <w:tcW w:w="769" w:type="dxa"/>
            <w:tcBorders>
              <w:top w:val="nil"/>
              <w:left w:val="nil"/>
              <w:bottom w:val="nil"/>
              <w:right w:val="nil"/>
            </w:tcBorders>
            <w:shd w:val="clear" w:color="auto" w:fill="auto"/>
            <w:vAlign w:val="center"/>
            <w:hideMark/>
          </w:tcPr>
          <w:p w14:paraId="75C49556"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0.43±0.04</w:t>
            </w:r>
          </w:p>
        </w:tc>
        <w:tc>
          <w:tcPr>
            <w:tcW w:w="838" w:type="dxa"/>
            <w:tcBorders>
              <w:top w:val="nil"/>
              <w:left w:val="nil"/>
              <w:bottom w:val="nil"/>
              <w:right w:val="nil"/>
            </w:tcBorders>
            <w:shd w:val="clear" w:color="auto" w:fill="auto"/>
            <w:vAlign w:val="center"/>
            <w:hideMark/>
          </w:tcPr>
          <w:p w14:paraId="11A1F3BD"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0.42±0.04</w:t>
            </w:r>
          </w:p>
        </w:tc>
        <w:tc>
          <w:tcPr>
            <w:tcW w:w="661" w:type="dxa"/>
            <w:tcBorders>
              <w:top w:val="nil"/>
              <w:left w:val="nil"/>
              <w:bottom w:val="nil"/>
              <w:right w:val="nil"/>
            </w:tcBorders>
            <w:shd w:val="clear" w:color="auto" w:fill="auto"/>
            <w:vAlign w:val="bottom"/>
            <w:hideMark/>
          </w:tcPr>
          <w:p w14:paraId="0D1057EE"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F (2,12) = 1.992</w:t>
            </w:r>
          </w:p>
        </w:tc>
        <w:tc>
          <w:tcPr>
            <w:tcW w:w="663" w:type="dxa"/>
            <w:tcBorders>
              <w:top w:val="nil"/>
              <w:left w:val="nil"/>
              <w:bottom w:val="nil"/>
              <w:right w:val="nil"/>
            </w:tcBorders>
            <w:shd w:val="clear" w:color="auto" w:fill="auto"/>
            <w:vAlign w:val="center"/>
            <w:hideMark/>
          </w:tcPr>
          <w:p w14:paraId="4709F6C3"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0.2066</w:t>
            </w:r>
          </w:p>
        </w:tc>
        <w:tc>
          <w:tcPr>
            <w:tcW w:w="76" w:type="dxa"/>
            <w:tcBorders>
              <w:top w:val="nil"/>
              <w:left w:val="nil"/>
              <w:bottom w:val="nil"/>
              <w:right w:val="nil"/>
            </w:tcBorders>
            <w:shd w:val="clear" w:color="auto" w:fill="auto"/>
            <w:vAlign w:val="center"/>
            <w:hideMark/>
          </w:tcPr>
          <w:p w14:paraId="644C849C" w14:textId="77777777" w:rsidR="004615F5" w:rsidRPr="0086109A" w:rsidRDefault="004615F5" w:rsidP="00567788">
            <w:pPr>
              <w:widowControl/>
              <w:rPr>
                <w:rFonts w:ascii="Gill Sans MT" w:hAnsi="Gill Sans MT" w:cs="新細明體"/>
                <w:kern w:val="0"/>
                <w:sz w:val="16"/>
                <w:szCs w:val="16"/>
              </w:rPr>
            </w:pPr>
          </w:p>
        </w:tc>
        <w:tc>
          <w:tcPr>
            <w:tcW w:w="800" w:type="dxa"/>
            <w:tcBorders>
              <w:top w:val="nil"/>
              <w:left w:val="nil"/>
              <w:bottom w:val="nil"/>
              <w:right w:val="nil"/>
            </w:tcBorders>
            <w:shd w:val="clear" w:color="auto" w:fill="auto"/>
            <w:vAlign w:val="center"/>
            <w:hideMark/>
          </w:tcPr>
          <w:p w14:paraId="6688327B"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0.66±0.02</w:t>
            </w:r>
          </w:p>
        </w:tc>
        <w:tc>
          <w:tcPr>
            <w:tcW w:w="775" w:type="dxa"/>
            <w:tcBorders>
              <w:top w:val="nil"/>
              <w:left w:val="nil"/>
              <w:bottom w:val="nil"/>
              <w:right w:val="nil"/>
            </w:tcBorders>
            <w:shd w:val="clear" w:color="auto" w:fill="auto"/>
            <w:vAlign w:val="center"/>
            <w:hideMark/>
          </w:tcPr>
          <w:p w14:paraId="12058269"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0.68±0.03</w:t>
            </w:r>
          </w:p>
        </w:tc>
        <w:tc>
          <w:tcPr>
            <w:tcW w:w="805" w:type="dxa"/>
            <w:tcBorders>
              <w:top w:val="nil"/>
              <w:left w:val="nil"/>
              <w:bottom w:val="nil"/>
              <w:right w:val="nil"/>
            </w:tcBorders>
            <w:shd w:val="clear" w:color="auto" w:fill="auto"/>
            <w:vAlign w:val="center"/>
            <w:hideMark/>
          </w:tcPr>
          <w:p w14:paraId="7868B4EE"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0.69±0.01</w:t>
            </w:r>
          </w:p>
        </w:tc>
        <w:tc>
          <w:tcPr>
            <w:tcW w:w="592" w:type="dxa"/>
            <w:tcBorders>
              <w:top w:val="nil"/>
              <w:left w:val="nil"/>
              <w:bottom w:val="nil"/>
              <w:right w:val="nil"/>
            </w:tcBorders>
            <w:shd w:val="clear" w:color="auto" w:fill="auto"/>
            <w:vAlign w:val="bottom"/>
            <w:hideMark/>
          </w:tcPr>
          <w:p w14:paraId="63F216E7"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F (2,12) = 2.773</w:t>
            </w:r>
          </w:p>
        </w:tc>
        <w:tc>
          <w:tcPr>
            <w:tcW w:w="559" w:type="dxa"/>
            <w:tcBorders>
              <w:top w:val="nil"/>
              <w:left w:val="nil"/>
              <w:bottom w:val="nil"/>
              <w:right w:val="nil"/>
            </w:tcBorders>
            <w:shd w:val="clear" w:color="auto" w:fill="auto"/>
            <w:vAlign w:val="center"/>
            <w:hideMark/>
          </w:tcPr>
          <w:p w14:paraId="59659347"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0.1298</w:t>
            </w:r>
          </w:p>
        </w:tc>
      </w:tr>
      <w:tr w:rsidR="007204FC" w:rsidRPr="0086109A" w14:paraId="3298EE9D" w14:textId="77777777" w:rsidTr="007204FC">
        <w:trPr>
          <w:trHeight w:val="435"/>
        </w:trPr>
        <w:tc>
          <w:tcPr>
            <w:tcW w:w="272" w:type="dxa"/>
            <w:vMerge/>
            <w:tcBorders>
              <w:top w:val="nil"/>
              <w:left w:val="nil"/>
              <w:bottom w:val="nil"/>
              <w:right w:val="single" w:sz="12" w:space="0" w:color="auto"/>
            </w:tcBorders>
            <w:shd w:val="clear" w:color="auto" w:fill="auto"/>
            <w:vAlign w:val="center"/>
            <w:hideMark/>
          </w:tcPr>
          <w:p w14:paraId="4C8B351D" w14:textId="77777777" w:rsidR="004615F5" w:rsidRPr="0086109A" w:rsidRDefault="004615F5" w:rsidP="00567788">
            <w:pPr>
              <w:widowControl/>
              <w:rPr>
                <w:rFonts w:ascii="Gill Sans MT" w:hAnsi="Gill Sans MT" w:cs="新細明體"/>
                <w:b/>
                <w:bCs/>
                <w:color w:val="000000"/>
                <w:kern w:val="0"/>
                <w:sz w:val="16"/>
                <w:szCs w:val="16"/>
              </w:rPr>
            </w:pPr>
          </w:p>
        </w:tc>
        <w:tc>
          <w:tcPr>
            <w:tcW w:w="579" w:type="dxa"/>
            <w:tcBorders>
              <w:top w:val="nil"/>
              <w:left w:val="nil"/>
              <w:bottom w:val="nil"/>
              <w:right w:val="nil"/>
            </w:tcBorders>
            <w:shd w:val="clear" w:color="auto" w:fill="auto"/>
            <w:vAlign w:val="center"/>
            <w:hideMark/>
          </w:tcPr>
          <w:p w14:paraId="13818848" w14:textId="77777777" w:rsidR="004615F5" w:rsidRPr="0086109A" w:rsidRDefault="004615F5" w:rsidP="00567788">
            <w:pPr>
              <w:widowControl/>
              <w:jc w:val="center"/>
              <w:rPr>
                <w:rFonts w:ascii="Gill Sans MT" w:hAnsi="Gill Sans MT" w:cs="新細明體"/>
                <w:color w:val="000000"/>
                <w:kern w:val="0"/>
                <w:sz w:val="16"/>
                <w:szCs w:val="16"/>
              </w:rPr>
            </w:pPr>
            <w:r w:rsidRPr="0086109A">
              <w:rPr>
                <w:rFonts w:ascii="Gill Sans MT" w:hAnsi="Gill Sans MT" w:cs="新細明體"/>
                <w:color w:val="000000"/>
                <w:kern w:val="0"/>
                <w:sz w:val="16"/>
                <w:szCs w:val="16"/>
              </w:rPr>
              <w:t>ab</w:t>
            </w:r>
          </w:p>
        </w:tc>
        <w:tc>
          <w:tcPr>
            <w:tcW w:w="709" w:type="dxa"/>
            <w:tcBorders>
              <w:top w:val="nil"/>
              <w:left w:val="nil"/>
              <w:bottom w:val="nil"/>
              <w:right w:val="nil"/>
            </w:tcBorders>
            <w:shd w:val="clear" w:color="auto" w:fill="auto"/>
            <w:vAlign w:val="center"/>
            <w:hideMark/>
          </w:tcPr>
          <w:p w14:paraId="6B55F776"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0.59±0.06</w:t>
            </w:r>
          </w:p>
        </w:tc>
        <w:tc>
          <w:tcPr>
            <w:tcW w:w="850" w:type="dxa"/>
            <w:tcBorders>
              <w:top w:val="nil"/>
              <w:left w:val="nil"/>
              <w:bottom w:val="nil"/>
              <w:right w:val="nil"/>
            </w:tcBorders>
            <w:shd w:val="clear" w:color="auto" w:fill="auto"/>
            <w:vAlign w:val="center"/>
            <w:hideMark/>
          </w:tcPr>
          <w:p w14:paraId="5C036ABE"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0.42±0.11</w:t>
            </w:r>
          </w:p>
        </w:tc>
        <w:tc>
          <w:tcPr>
            <w:tcW w:w="851" w:type="dxa"/>
            <w:tcBorders>
              <w:top w:val="nil"/>
              <w:left w:val="nil"/>
              <w:bottom w:val="nil"/>
              <w:right w:val="nil"/>
            </w:tcBorders>
            <w:shd w:val="clear" w:color="auto" w:fill="auto"/>
            <w:vAlign w:val="center"/>
            <w:hideMark/>
          </w:tcPr>
          <w:p w14:paraId="0A22E50D"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0.43±0.07</w:t>
            </w:r>
          </w:p>
        </w:tc>
        <w:tc>
          <w:tcPr>
            <w:tcW w:w="709" w:type="dxa"/>
            <w:tcBorders>
              <w:top w:val="nil"/>
              <w:left w:val="nil"/>
              <w:bottom w:val="nil"/>
              <w:right w:val="nil"/>
            </w:tcBorders>
            <w:shd w:val="clear" w:color="auto" w:fill="auto"/>
            <w:vAlign w:val="center"/>
            <w:hideMark/>
          </w:tcPr>
          <w:p w14:paraId="77B9D805" w14:textId="77777777" w:rsidR="004615F5" w:rsidRDefault="004615F5" w:rsidP="00567788">
            <w:pPr>
              <w:widowControl/>
              <w:rPr>
                <w:rFonts w:ascii="Gill Sans MT" w:hAnsi="Gill Sans MT"/>
                <w:sz w:val="16"/>
                <w:szCs w:val="16"/>
              </w:rPr>
            </w:pPr>
            <w:r w:rsidRPr="00A762A4">
              <w:rPr>
                <w:rFonts w:ascii="Gill Sans MT" w:hAnsi="Gill Sans MT"/>
                <w:sz w:val="16"/>
                <w:szCs w:val="16"/>
              </w:rPr>
              <w:t>F(2,12)=</w:t>
            </w:r>
          </w:p>
          <w:p w14:paraId="2FA12FC7"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7.888</w:t>
            </w:r>
          </w:p>
        </w:tc>
        <w:tc>
          <w:tcPr>
            <w:tcW w:w="596" w:type="dxa"/>
            <w:tcBorders>
              <w:top w:val="nil"/>
              <w:left w:val="nil"/>
              <w:bottom w:val="nil"/>
              <w:right w:val="nil"/>
            </w:tcBorders>
            <w:shd w:val="clear" w:color="auto" w:fill="auto"/>
            <w:vAlign w:val="center"/>
            <w:hideMark/>
          </w:tcPr>
          <w:p w14:paraId="55B2B7CA"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0.0161</w:t>
            </w:r>
          </w:p>
        </w:tc>
        <w:tc>
          <w:tcPr>
            <w:tcW w:w="60" w:type="dxa"/>
            <w:tcBorders>
              <w:top w:val="nil"/>
              <w:left w:val="nil"/>
              <w:bottom w:val="nil"/>
              <w:right w:val="nil"/>
            </w:tcBorders>
            <w:shd w:val="clear" w:color="auto" w:fill="auto"/>
            <w:vAlign w:val="center"/>
            <w:hideMark/>
          </w:tcPr>
          <w:p w14:paraId="444199B3" w14:textId="77777777" w:rsidR="004615F5" w:rsidRPr="0086109A" w:rsidRDefault="004615F5" w:rsidP="00567788">
            <w:pPr>
              <w:widowControl/>
              <w:rPr>
                <w:rFonts w:ascii="Gill Sans MT" w:hAnsi="Gill Sans MT" w:cs="新細明體"/>
                <w:kern w:val="0"/>
                <w:sz w:val="16"/>
                <w:szCs w:val="16"/>
              </w:rPr>
            </w:pPr>
          </w:p>
        </w:tc>
        <w:tc>
          <w:tcPr>
            <w:tcW w:w="812" w:type="dxa"/>
            <w:tcBorders>
              <w:top w:val="nil"/>
              <w:left w:val="nil"/>
              <w:bottom w:val="nil"/>
              <w:right w:val="nil"/>
            </w:tcBorders>
            <w:shd w:val="clear" w:color="auto" w:fill="auto"/>
            <w:vAlign w:val="center"/>
            <w:hideMark/>
          </w:tcPr>
          <w:p w14:paraId="23B22F49"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1.20±0.09</w:t>
            </w:r>
          </w:p>
        </w:tc>
        <w:tc>
          <w:tcPr>
            <w:tcW w:w="800" w:type="dxa"/>
            <w:tcBorders>
              <w:top w:val="nil"/>
              <w:left w:val="nil"/>
              <w:bottom w:val="nil"/>
              <w:right w:val="nil"/>
            </w:tcBorders>
            <w:shd w:val="clear" w:color="auto" w:fill="auto"/>
            <w:vAlign w:val="center"/>
            <w:hideMark/>
          </w:tcPr>
          <w:p w14:paraId="05CCD366"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1.52±0.61</w:t>
            </w:r>
          </w:p>
        </w:tc>
        <w:tc>
          <w:tcPr>
            <w:tcW w:w="850" w:type="dxa"/>
            <w:tcBorders>
              <w:top w:val="nil"/>
              <w:left w:val="nil"/>
              <w:bottom w:val="nil"/>
              <w:right w:val="nil"/>
            </w:tcBorders>
            <w:shd w:val="clear" w:color="auto" w:fill="auto"/>
            <w:vAlign w:val="center"/>
            <w:hideMark/>
          </w:tcPr>
          <w:p w14:paraId="1DD6954C"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1.26±0.24</w:t>
            </w:r>
          </w:p>
        </w:tc>
        <w:tc>
          <w:tcPr>
            <w:tcW w:w="709" w:type="dxa"/>
            <w:tcBorders>
              <w:top w:val="nil"/>
              <w:left w:val="nil"/>
              <w:bottom w:val="nil"/>
              <w:right w:val="nil"/>
            </w:tcBorders>
            <w:shd w:val="clear" w:color="auto" w:fill="auto"/>
            <w:vAlign w:val="center"/>
            <w:hideMark/>
          </w:tcPr>
          <w:p w14:paraId="4C2A42A6"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F (2,12) = 1.323</w:t>
            </w:r>
          </w:p>
        </w:tc>
        <w:tc>
          <w:tcPr>
            <w:tcW w:w="567" w:type="dxa"/>
            <w:tcBorders>
              <w:top w:val="nil"/>
              <w:left w:val="nil"/>
              <w:bottom w:val="nil"/>
              <w:right w:val="nil"/>
            </w:tcBorders>
            <w:shd w:val="clear" w:color="auto" w:fill="auto"/>
            <w:vAlign w:val="center"/>
            <w:hideMark/>
          </w:tcPr>
          <w:p w14:paraId="0C4BC36F"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0.3255</w:t>
            </w:r>
          </w:p>
        </w:tc>
        <w:tc>
          <w:tcPr>
            <w:tcW w:w="108" w:type="dxa"/>
            <w:tcBorders>
              <w:top w:val="nil"/>
              <w:left w:val="nil"/>
              <w:bottom w:val="nil"/>
              <w:right w:val="nil"/>
            </w:tcBorders>
            <w:shd w:val="clear" w:color="auto" w:fill="auto"/>
            <w:vAlign w:val="center"/>
            <w:hideMark/>
          </w:tcPr>
          <w:p w14:paraId="519526BB" w14:textId="77777777" w:rsidR="004615F5" w:rsidRPr="0086109A" w:rsidRDefault="004615F5" w:rsidP="00567788">
            <w:pPr>
              <w:widowControl/>
              <w:rPr>
                <w:rFonts w:ascii="Gill Sans MT" w:hAnsi="Gill Sans MT" w:cs="新細明體"/>
                <w:kern w:val="0"/>
                <w:sz w:val="16"/>
                <w:szCs w:val="16"/>
              </w:rPr>
            </w:pPr>
          </w:p>
        </w:tc>
        <w:tc>
          <w:tcPr>
            <w:tcW w:w="742" w:type="dxa"/>
            <w:tcBorders>
              <w:top w:val="nil"/>
              <w:left w:val="nil"/>
              <w:bottom w:val="nil"/>
              <w:right w:val="nil"/>
            </w:tcBorders>
            <w:shd w:val="clear" w:color="auto" w:fill="auto"/>
            <w:vAlign w:val="center"/>
            <w:hideMark/>
          </w:tcPr>
          <w:p w14:paraId="61FBB09E"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0.47±0.05</w:t>
            </w:r>
          </w:p>
        </w:tc>
        <w:tc>
          <w:tcPr>
            <w:tcW w:w="769" w:type="dxa"/>
            <w:tcBorders>
              <w:top w:val="nil"/>
              <w:left w:val="nil"/>
              <w:bottom w:val="nil"/>
              <w:right w:val="nil"/>
            </w:tcBorders>
            <w:shd w:val="clear" w:color="auto" w:fill="auto"/>
            <w:vAlign w:val="center"/>
            <w:hideMark/>
          </w:tcPr>
          <w:p w14:paraId="0FB391B1"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0.90±0.55</w:t>
            </w:r>
          </w:p>
        </w:tc>
        <w:tc>
          <w:tcPr>
            <w:tcW w:w="838" w:type="dxa"/>
            <w:tcBorders>
              <w:top w:val="nil"/>
              <w:left w:val="nil"/>
              <w:bottom w:val="nil"/>
              <w:right w:val="nil"/>
            </w:tcBorders>
            <w:shd w:val="clear" w:color="auto" w:fill="auto"/>
            <w:vAlign w:val="center"/>
            <w:hideMark/>
          </w:tcPr>
          <w:p w14:paraId="76E8E32D"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0.68±0.24</w:t>
            </w:r>
          </w:p>
        </w:tc>
        <w:tc>
          <w:tcPr>
            <w:tcW w:w="661" w:type="dxa"/>
            <w:tcBorders>
              <w:top w:val="nil"/>
              <w:left w:val="nil"/>
              <w:bottom w:val="nil"/>
              <w:right w:val="nil"/>
            </w:tcBorders>
            <w:shd w:val="clear" w:color="auto" w:fill="auto"/>
            <w:vAlign w:val="center"/>
            <w:hideMark/>
          </w:tcPr>
          <w:p w14:paraId="5F60382C"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F (2,12) = 2.958</w:t>
            </w:r>
          </w:p>
        </w:tc>
        <w:tc>
          <w:tcPr>
            <w:tcW w:w="663" w:type="dxa"/>
            <w:tcBorders>
              <w:top w:val="nil"/>
              <w:left w:val="nil"/>
              <w:bottom w:val="nil"/>
              <w:right w:val="nil"/>
            </w:tcBorders>
            <w:shd w:val="clear" w:color="auto" w:fill="auto"/>
            <w:vAlign w:val="center"/>
            <w:hideMark/>
          </w:tcPr>
          <w:p w14:paraId="0957CF86"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0.1172</w:t>
            </w:r>
          </w:p>
        </w:tc>
        <w:tc>
          <w:tcPr>
            <w:tcW w:w="76" w:type="dxa"/>
            <w:tcBorders>
              <w:top w:val="nil"/>
              <w:left w:val="nil"/>
              <w:bottom w:val="nil"/>
              <w:right w:val="nil"/>
            </w:tcBorders>
            <w:shd w:val="clear" w:color="auto" w:fill="auto"/>
            <w:vAlign w:val="center"/>
            <w:hideMark/>
          </w:tcPr>
          <w:p w14:paraId="08C0EB80" w14:textId="77777777" w:rsidR="004615F5" w:rsidRPr="0086109A" w:rsidRDefault="004615F5" w:rsidP="00567788">
            <w:pPr>
              <w:widowControl/>
              <w:rPr>
                <w:rFonts w:ascii="Gill Sans MT" w:hAnsi="Gill Sans MT" w:cs="新細明體"/>
                <w:kern w:val="0"/>
                <w:sz w:val="16"/>
                <w:szCs w:val="16"/>
              </w:rPr>
            </w:pPr>
          </w:p>
        </w:tc>
        <w:tc>
          <w:tcPr>
            <w:tcW w:w="800" w:type="dxa"/>
            <w:tcBorders>
              <w:top w:val="nil"/>
              <w:left w:val="nil"/>
              <w:bottom w:val="nil"/>
              <w:right w:val="nil"/>
            </w:tcBorders>
            <w:shd w:val="clear" w:color="auto" w:fill="auto"/>
            <w:vAlign w:val="center"/>
            <w:hideMark/>
          </w:tcPr>
          <w:p w14:paraId="6C173A3B"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0.71±0.04</w:t>
            </w:r>
          </w:p>
        </w:tc>
        <w:tc>
          <w:tcPr>
            <w:tcW w:w="775" w:type="dxa"/>
            <w:tcBorders>
              <w:top w:val="nil"/>
              <w:left w:val="nil"/>
              <w:bottom w:val="nil"/>
              <w:right w:val="nil"/>
            </w:tcBorders>
            <w:shd w:val="clear" w:color="auto" w:fill="auto"/>
            <w:vAlign w:val="center"/>
            <w:hideMark/>
          </w:tcPr>
          <w:p w14:paraId="5221D421"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1.11±0.57</w:t>
            </w:r>
          </w:p>
        </w:tc>
        <w:tc>
          <w:tcPr>
            <w:tcW w:w="805" w:type="dxa"/>
            <w:tcBorders>
              <w:top w:val="nil"/>
              <w:left w:val="nil"/>
              <w:bottom w:val="nil"/>
              <w:right w:val="nil"/>
            </w:tcBorders>
            <w:shd w:val="clear" w:color="auto" w:fill="auto"/>
            <w:vAlign w:val="center"/>
            <w:hideMark/>
          </w:tcPr>
          <w:p w14:paraId="76D3E900"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0.87±0.24</w:t>
            </w:r>
          </w:p>
        </w:tc>
        <w:tc>
          <w:tcPr>
            <w:tcW w:w="592" w:type="dxa"/>
            <w:tcBorders>
              <w:top w:val="nil"/>
              <w:left w:val="nil"/>
              <w:bottom w:val="nil"/>
              <w:right w:val="nil"/>
            </w:tcBorders>
            <w:shd w:val="clear" w:color="auto" w:fill="auto"/>
            <w:vAlign w:val="center"/>
            <w:hideMark/>
          </w:tcPr>
          <w:p w14:paraId="3A9E9E3C"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F (2,12) = 2.289</w:t>
            </w:r>
          </w:p>
        </w:tc>
        <w:tc>
          <w:tcPr>
            <w:tcW w:w="559" w:type="dxa"/>
            <w:tcBorders>
              <w:top w:val="nil"/>
              <w:left w:val="nil"/>
              <w:bottom w:val="nil"/>
              <w:right w:val="nil"/>
            </w:tcBorders>
            <w:shd w:val="clear" w:color="auto" w:fill="auto"/>
            <w:vAlign w:val="center"/>
            <w:hideMark/>
          </w:tcPr>
          <w:p w14:paraId="722939BD"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0.1718</w:t>
            </w:r>
          </w:p>
        </w:tc>
      </w:tr>
      <w:tr w:rsidR="007204FC" w:rsidRPr="0086109A" w14:paraId="2F34ED58" w14:textId="77777777" w:rsidTr="007204FC">
        <w:trPr>
          <w:trHeight w:val="390"/>
        </w:trPr>
        <w:tc>
          <w:tcPr>
            <w:tcW w:w="272" w:type="dxa"/>
            <w:vMerge/>
            <w:tcBorders>
              <w:top w:val="nil"/>
              <w:left w:val="nil"/>
              <w:bottom w:val="nil"/>
              <w:right w:val="single" w:sz="12" w:space="0" w:color="auto"/>
            </w:tcBorders>
            <w:shd w:val="clear" w:color="auto" w:fill="auto"/>
            <w:vAlign w:val="center"/>
            <w:hideMark/>
          </w:tcPr>
          <w:p w14:paraId="3006C6B1" w14:textId="77777777" w:rsidR="004615F5" w:rsidRPr="0086109A" w:rsidRDefault="004615F5" w:rsidP="00567788">
            <w:pPr>
              <w:widowControl/>
              <w:rPr>
                <w:rFonts w:ascii="Gill Sans MT" w:hAnsi="Gill Sans MT" w:cs="新細明體"/>
                <w:b/>
                <w:bCs/>
                <w:color w:val="000000"/>
                <w:kern w:val="0"/>
                <w:sz w:val="16"/>
                <w:szCs w:val="16"/>
              </w:rPr>
            </w:pPr>
          </w:p>
        </w:tc>
        <w:tc>
          <w:tcPr>
            <w:tcW w:w="579" w:type="dxa"/>
            <w:tcBorders>
              <w:top w:val="nil"/>
              <w:left w:val="nil"/>
              <w:bottom w:val="nil"/>
              <w:right w:val="nil"/>
            </w:tcBorders>
            <w:shd w:val="clear" w:color="auto" w:fill="auto"/>
            <w:vAlign w:val="center"/>
            <w:hideMark/>
          </w:tcPr>
          <w:p w14:paraId="0F013CFC" w14:textId="77777777" w:rsidR="004615F5" w:rsidRPr="0086109A" w:rsidRDefault="004615F5" w:rsidP="00567788">
            <w:pPr>
              <w:widowControl/>
              <w:rPr>
                <w:rFonts w:ascii="Gill Sans MT" w:hAnsi="Gill Sans MT" w:cs="新細明體"/>
                <w:b/>
                <w:bCs/>
                <w:i/>
                <w:iCs/>
                <w:color w:val="000000"/>
                <w:kern w:val="0"/>
                <w:sz w:val="16"/>
                <w:szCs w:val="16"/>
              </w:rPr>
            </w:pPr>
            <w:r w:rsidRPr="0086109A">
              <w:rPr>
                <w:rFonts w:ascii="Gill Sans MT" w:hAnsi="Gill Sans MT" w:cs="新細明體"/>
                <w:b/>
                <w:bCs/>
                <w:i/>
                <w:iCs/>
                <w:color w:val="000000"/>
                <w:kern w:val="0"/>
                <w:sz w:val="16"/>
                <w:szCs w:val="16"/>
              </w:rPr>
              <w:t>GM:</w:t>
            </w:r>
          </w:p>
        </w:tc>
        <w:tc>
          <w:tcPr>
            <w:tcW w:w="709" w:type="dxa"/>
            <w:tcBorders>
              <w:top w:val="nil"/>
              <w:left w:val="nil"/>
              <w:bottom w:val="nil"/>
              <w:right w:val="nil"/>
            </w:tcBorders>
            <w:shd w:val="clear" w:color="auto" w:fill="auto"/>
            <w:vAlign w:val="center"/>
            <w:hideMark/>
          </w:tcPr>
          <w:p w14:paraId="3D8D4A5E" w14:textId="77777777" w:rsidR="004615F5" w:rsidRPr="0086109A" w:rsidRDefault="004615F5" w:rsidP="00567788">
            <w:pPr>
              <w:widowControl/>
              <w:rPr>
                <w:rFonts w:ascii="Gill Sans MT" w:hAnsi="Gill Sans MT" w:cs="新細明體"/>
                <w:b/>
                <w:bCs/>
                <w:i/>
                <w:iCs/>
                <w:color w:val="000000"/>
                <w:kern w:val="0"/>
                <w:sz w:val="16"/>
                <w:szCs w:val="16"/>
              </w:rPr>
            </w:pPr>
          </w:p>
        </w:tc>
        <w:tc>
          <w:tcPr>
            <w:tcW w:w="850" w:type="dxa"/>
            <w:tcBorders>
              <w:top w:val="nil"/>
              <w:left w:val="nil"/>
              <w:bottom w:val="nil"/>
              <w:right w:val="nil"/>
            </w:tcBorders>
            <w:shd w:val="clear" w:color="auto" w:fill="auto"/>
            <w:vAlign w:val="center"/>
            <w:hideMark/>
          </w:tcPr>
          <w:p w14:paraId="706AC22D" w14:textId="77777777" w:rsidR="004615F5" w:rsidRPr="0086109A" w:rsidRDefault="004615F5" w:rsidP="00567788">
            <w:pPr>
              <w:widowControl/>
              <w:rPr>
                <w:rFonts w:ascii="Times New Roman" w:eastAsia="Times New Roman" w:hAnsi="Times New Roman"/>
                <w:kern w:val="0"/>
                <w:sz w:val="16"/>
                <w:szCs w:val="16"/>
              </w:rPr>
            </w:pPr>
          </w:p>
        </w:tc>
        <w:tc>
          <w:tcPr>
            <w:tcW w:w="851" w:type="dxa"/>
            <w:tcBorders>
              <w:top w:val="nil"/>
              <w:left w:val="nil"/>
              <w:bottom w:val="nil"/>
              <w:right w:val="nil"/>
            </w:tcBorders>
            <w:shd w:val="clear" w:color="auto" w:fill="auto"/>
            <w:vAlign w:val="center"/>
            <w:hideMark/>
          </w:tcPr>
          <w:p w14:paraId="4AA823DF" w14:textId="77777777" w:rsidR="004615F5" w:rsidRPr="0086109A" w:rsidRDefault="004615F5" w:rsidP="00567788">
            <w:pPr>
              <w:widowControl/>
              <w:rPr>
                <w:rFonts w:ascii="Times New Roman" w:eastAsia="Times New Roman" w:hAnsi="Times New Roman"/>
                <w:kern w:val="0"/>
                <w:sz w:val="16"/>
                <w:szCs w:val="16"/>
              </w:rPr>
            </w:pPr>
          </w:p>
        </w:tc>
        <w:tc>
          <w:tcPr>
            <w:tcW w:w="709" w:type="dxa"/>
            <w:tcBorders>
              <w:top w:val="nil"/>
              <w:left w:val="nil"/>
              <w:bottom w:val="nil"/>
              <w:right w:val="nil"/>
            </w:tcBorders>
            <w:shd w:val="clear" w:color="auto" w:fill="auto"/>
            <w:vAlign w:val="center"/>
            <w:hideMark/>
          </w:tcPr>
          <w:p w14:paraId="2F74EEAA" w14:textId="77777777" w:rsidR="004615F5" w:rsidRPr="0086109A" w:rsidRDefault="004615F5" w:rsidP="00567788">
            <w:pPr>
              <w:widowControl/>
              <w:rPr>
                <w:rFonts w:ascii="Times New Roman" w:eastAsia="Times New Roman" w:hAnsi="Times New Roman"/>
                <w:kern w:val="0"/>
                <w:sz w:val="16"/>
                <w:szCs w:val="16"/>
              </w:rPr>
            </w:pPr>
          </w:p>
        </w:tc>
        <w:tc>
          <w:tcPr>
            <w:tcW w:w="596" w:type="dxa"/>
            <w:tcBorders>
              <w:top w:val="nil"/>
              <w:left w:val="nil"/>
              <w:bottom w:val="nil"/>
              <w:right w:val="nil"/>
            </w:tcBorders>
            <w:shd w:val="clear" w:color="auto" w:fill="auto"/>
            <w:vAlign w:val="center"/>
            <w:hideMark/>
          </w:tcPr>
          <w:p w14:paraId="33F4C2A1" w14:textId="77777777" w:rsidR="004615F5" w:rsidRPr="0086109A" w:rsidRDefault="004615F5" w:rsidP="00567788">
            <w:pPr>
              <w:widowControl/>
              <w:rPr>
                <w:rFonts w:ascii="Times New Roman" w:eastAsia="Times New Roman" w:hAnsi="Times New Roman"/>
                <w:kern w:val="0"/>
                <w:sz w:val="16"/>
                <w:szCs w:val="16"/>
              </w:rPr>
            </w:pPr>
          </w:p>
        </w:tc>
        <w:tc>
          <w:tcPr>
            <w:tcW w:w="60" w:type="dxa"/>
            <w:tcBorders>
              <w:top w:val="nil"/>
              <w:left w:val="nil"/>
              <w:bottom w:val="nil"/>
              <w:right w:val="nil"/>
            </w:tcBorders>
            <w:shd w:val="clear" w:color="auto" w:fill="auto"/>
            <w:vAlign w:val="center"/>
            <w:hideMark/>
          </w:tcPr>
          <w:p w14:paraId="4FDB7048" w14:textId="77777777" w:rsidR="004615F5" w:rsidRPr="0086109A" w:rsidRDefault="004615F5" w:rsidP="00567788">
            <w:pPr>
              <w:widowControl/>
              <w:rPr>
                <w:rFonts w:ascii="Times New Roman" w:eastAsia="Times New Roman" w:hAnsi="Times New Roman"/>
                <w:kern w:val="0"/>
                <w:sz w:val="16"/>
                <w:szCs w:val="16"/>
              </w:rPr>
            </w:pPr>
          </w:p>
        </w:tc>
        <w:tc>
          <w:tcPr>
            <w:tcW w:w="812" w:type="dxa"/>
            <w:tcBorders>
              <w:top w:val="nil"/>
              <w:left w:val="nil"/>
              <w:bottom w:val="nil"/>
              <w:right w:val="nil"/>
            </w:tcBorders>
            <w:shd w:val="clear" w:color="auto" w:fill="auto"/>
            <w:vAlign w:val="center"/>
            <w:hideMark/>
          </w:tcPr>
          <w:p w14:paraId="306F532C" w14:textId="77777777" w:rsidR="004615F5" w:rsidRPr="0086109A" w:rsidRDefault="004615F5" w:rsidP="00567788">
            <w:pPr>
              <w:widowControl/>
              <w:rPr>
                <w:rFonts w:ascii="Times New Roman" w:eastAsia="Times New Roman" w:hAnsi="Times New Roman"/>
                <w:kern w:val="0"/>
                <w:sz w:val="16"/>
                <w:szCs w:val="16"/>
              </w:rPr>
            </w:pPr>
          </w:p>
        </w:tc>
        <w:tc>
          <w:tcPr>
            <w:tcW w:w="800" w:type="dxa"/>
            <w:tcBorders>
              <w:top w:val="nil"/>
              <w:left w:val="nil"/>
              <w:bottom w:val="nil"/>
              <w:right w:val="nil"/>
            </w:tcBorders>
            <w:shd w:val="clear" w:color="auto" w:fill="auto"/>
            <w:vAlign w:val="center"/>
            <w:hideMark/>
          </w:tcPr>
          <w:p w14:paraId="39D690BB" w14:textId="77777777" w:rsidR="004615F5" w:rsidRPr="0086109A" w:rsidRDefault="004615F5" w:rsidP="00567788">
            <w:pPr>
              <w:widowControl/>
              <w:rPr>
                <w:rFonts w:ascii="Times New Roman" w:eastAsia="Times New Roman" w:hAnsi="Times New Roman"/>
                <w:kern w:val="0"/>
                <w:sz w:val="16"/>
                <w:szCs w:val="16"/>
              </w:rPr>
            </w:pPr>
          </w:p>
        </w:tc>
        <w:tc>
          <w:tcPr>
            <w:tcW w:w="850" w:type="dxa"/>
            <w:tcBorders>
              <w:top w:val="nil"/>
              <w:left w:val="nil"/>
              <w:bottom w:val="nil"/>
              <w:right w:val="nil"/>
            </w:tcBorders>
            <w:shd w:val="clear" w:color="auto" w:fill="auto"/>
            <w:vAlign w:val="center"/>
            <w:hideMark/>
          </w:tcPr>
          <w:p w14:paraId="777B364A" w14:textId="77777777" w:rsidR="004615F5" w:rsidRPr="0086109A" w:rsidRDefault="004615F5" w:rsidP="00567788">
            <w:pPr>
              <w:widowControl/>
              <w:rPr>
                <w:rFonts w:ascii="Times New Roman" w:eastAsia="Times New Roman" w:hAnsi="Times New Roman"/>
                <w:kern w:val="0"/>
                <w:sz w:val="16"/>
                <w:szCs w:val="16"/>
              </w:rPr>
            </w:pPr>
          </w:p>
        </w:tc>
        <w:tc>
          <w:tcPr>
            <w:tcW w:w="709" w:type="dxa"/>
            <w:tcBorders>
              <w:top w:val="nil"/>
              <w:left w:val="nil"/>
              <w:bottom w:val="nil"/>
              <w:right w:val="nil"/>
            </w:tcBorders>
            <w:shd w:val="clear" w:color="auto" w:fill="auto"/>
            <w:vAlign w:val="center"/>
            <w:hideMark/>
          </w:tcPr>
          <w:p w14:paraId="4CDEA55A" w14:textId="77777777" w:rsidR="004615F5" w:rsidRPr="0086109A" w:rsidRDefault="004615F5" w:rsidP="00567788">
            <w:pPr>
              <w:widowControl/>
              <w:rPr>
                <w:rFonts w:ascii="Times New Roman" w:eastAsia="Times New Roman" w:hAnsi="Times New Roman"/>
                <w:kern w:val="0"/>
                <w:sz w:val="16"/>
                <w:szCs w:val="16"/>
              </w:rPr>
            </w:pPr>
          </w:p>
        </w:tc>
        <w:tc>
          <w:tcPr>
            <w:tcW w:w="567" w:type="dxa"/>
            <w:tcBorders>
              <w:top w:val="nil"/>
              <w:left w:val="nil"/>
              <w:bottom w:val="nil"/>
              <w:right w:val="nil"/>
            </w:tcBorders>
            <w:shd w:val="clear" w:color="auto" w:fill="auto"/>
            <w:vAlign w:val="center"/>
            <w:hideMark/>
          </w:tcPr>
          <w:p w14:paraId="147A39E6" w14:textId="77777777" w:rsidR="004615F5" w:rsidRPr="0086109A" w:rsidRDefault="004615F5" w:rsidP="00567788">
            <w:pPr>
              <w:widowControl/>
              <w:rPr>
                <w:rFonts w:ascii="Times New Roman" w:eastAsia="Times New Roman" w:hAnsi="Times New Roman"/>
                <w:kern w:val="0"/>
                <w:sz w:val="16"/>
                <w:szCs w:val="16"/>
              </w:rPr>
            </w:pPr>
          </w:p>
        </w:tc>
        <w:tc>
          <w:tcPr>
            <w:tcW w:w="108" w:type="dxa"/>
            <w:tcBorders>
              <w:top w:val="nil"/>
              <w:left w:val="nil"/>
              <w:bottom w:val="nil"/>
              <w:right w:val="nil"/>
            </w:tcBorders>
            <w:shd w:val="clear" w:color="auto" w:fill="auto"/>
            <w:vAlign w:val="center"/>
            <w:hideMark/>
          </w:tcPr>
          <w:p w14:paraId="300BFBFB" w14:textId="77777777" w:rsidR="004615F5" w:rsidRPr="0086109A" w:rsidRDefault="004615F5" w:rsidP="00567788">
            <w:pPr>
              <w:widowControl/>
              <w:rPr>
                <w:rFonts w:ascii="Times New Roman" w:eastAsia="Times New Roman" w:hAnsi="Times New Roman"/>
                <w:kern w:val="0"/>
                <w:sz w:val="16"/>
                <w:szCs w:val="16"/>
              </w:rPr>
            </w:pPr>
          </w:p>
        </w:tc>
        <w:tc>
          <w:tcPr>
            <w:tcW w:w="742" w:type="dxa"/>
            <w:tcBorders>
              <w:top w:val="nil"/>
              <w:left w:val="nil"/>
              <w:bottom w:val="nil"/>
              <w:right w:val="nil"/>
            </w:tcBorders>
            <w:shd w:val="clear" w:color="auto" w:fill="auto"/>
            <w:vAlign w:val="center"/>
            <w:hideMark/>
          </w:tcPr>
          <w:p w14:paraId="56CE9457" w14:textId="77777777" w:rsidR="004615F5" w:rsidRPr="0086109A" w:rsidRDefault="004615F5" w:rsidP="00567788">
            <w:pPr>
              <w:widowControl/>
              <w:rPr>
                <w:rFonts w:ascii="Times New Roman" w:eastAsia="Times New Roman" w:hAnsi="Times New Roman"/>
                <w:kern w:val="0"/>
                <w:sz w:val="16"/>
                <w:szCs w:val="16"/>
              </w:rPr>
            </w:pPr>
          </w:p>
        </w:tc>
        <w:tc>
          <w:tcPr>
            <w:tcW w:w="769" w:type="dxa"/>
            <w:tcBorders>
              <w:top w:val="nil"/>
              <w:left w:val="nil"/>
              <w:bottom w:val="nil"/>
              <w:right w:val="nil"/>
            </w:tcBorders>
            <w:shd w:val="clear" w:color="auto" w:fill="auto"/>
            <w:vAlign w:val="center"/>
            <w:hideMark/>
          </w:tcPr>
          <w:p w14:paraId="4E1DA45F" w14:textId="77777777" w:rsidR="004615F5" w:rsidRPr="0086109A" w:rsidRDefault="004615F5" w:rsidP="00567788">
            <w:pPr>
              <w:widowControl/>
              <w:rPr>
                <w:rFonts w:ascii="Times New Roman" w:eastAsia="Times New Roman" w:hAnsi="Times New Roman"/>
                <w:kern w:val="0"/>
                <w:sz w:val="16"/>
                <w:szCs w:val="16"/>
              </w:rPr>
            </w:pPr>
          </w:p>
        </w:tc>
        <w:tc>
          <w:tcPr>
            <w:tcW w:w="838" w:type="dxa"/>
            <w:tcBorders>
              <w:top w:val="nil"/>
              <w:left w:val="nil"/>
              <w:bottom w:val="nil"/>
              <w:right w:val="nil"/>
            </w:tcBorders>
            <w:shd w:val="clear" w:color="auto" w:fill="auto"/>
            <w:vAlign w:val="center"/>
            <w:hideMark/>
          </w:tcPr>
          <w:p w14:paraId="6237B763" w14:textId="77777777" w:rsidR="004615F5" w:rsidRPr="0086109A" w:rsidRDefault="004615F5" w:rsidP="00567788">
            <w:pPr>
              <w:widowControl/>
              <w:rPr>
                <w:rFonts w:ascii="Times New Roman" w:eastAsia="Times New Roman" w:hAnsi="Times New Roman"/>
                <w:kern w:val="0"/>
                <w:sz w:val="16"/>
                <w:szCs w:val="16"/>
              </w:rPr>
            </w:pPr>
          </w:p>
        </w:tc>
        <w:tc>
          <w:tcPr>
            <w:tcW w:w="661" w:type="dxa"/>
            <w:tcBorders>
              <w:top w:val="nil"/>
              <w:left w:val="nil"/>
              <w:bottom w:val="nil"/>
              <w:right w:val="nil"/>
            </w:tcBorders>
            <w:shd w:val="clear" w:color="auto" w:fill="auto"/>
            <w:vAlign w:val="center"/>
            <w:hideMark/>
          </w:tcPr>
          <w:p w14:paraId="0E8339DE" w14:textId="77777777" w:rsidR="004615F5" w:rsidRPr="0086109A" w:rsidRDefault="004615F5" w:rsidP="00567788">
            <w:pPr>
              <w:widowControl/>
              <w:rPr>
                <w:rFonts w:ascii="Times New Roman" w:eastAsia="Times New Roman" w:hAnsi="Times New Roman"/>
                <w:kern w:val="0"/>
                <w:sz w:val="16"/>
                <w:szCs w:val="16"/>
              </w:rPr>
            </w:pPr>
          </w:p>
        </w:tc>
        <w:tc>
          <w:tcPr>
            <w:tcW w:w="663" w:type="dxa"/>
            <w:tcBorders>
              <w:top w:val="nil"/>
              <w:left w:val="nil"/>
              <w:bottom w:val="nil"/>
              <w:right w:val="nil"/>
            </w:tcBorders>
            <w:shd w:val="clear" w:color="auto" w:fill="auto"/>
            <w:vAlign w:val="center"/>
            <w:hideMark/>
          </w:tcPr>
          <w:p w14:paraId="5B4FB883" w14:textId="77777777" w:rsidR="004615F5" w:rsidRPr="0086109A" w:rsidRDefault="004615F5" w:rsidP="00567788">
            <w:pPr>
              <w:widowControl/>
              <w:rPr>
                <w:rFonts w:ascii="Times New Roman" w:eastAsia="Times New Roman" w:hAnsi="Times New Roman"/>
                <w:kern w:val="0"/>
                <w:sz w:val="16"/>
                <w:szCs w:val="16"/>
              </w:rPr>
            </w:pPr>
          </w:p>
        </w:tc>
        <w:tc>
          <w:tcPr>
            <w:tcW w:w="76" w:type="dxa"/>
            <w:tcBorders>
              <w:top w:val="nil"/>
              <w:left w:val="nil"/>
              <w:bottom w:val="nil"/>
              <w:right w:val="nil"/>
            </w:tcBorders>
            <w:shd w:val="clear" w:color="auto" w:fill="auto"/>
            <w:vAlign w:val="center"/>
            <w:hideMark/>
          </w:tcPr>
          <w:p w14:paraId="1C6662A4" w14:textId="77777777" w:rsidR="004615F5" w:rsidRPr="0086109A" w:rsidRDefault="004615F5" w:rsidP="00567788">
            <w:pPr>
              <w:widowControl/>
              <w:rPr>
                <w:rFonts w:ascii="Times New Roman" w:eastAsia="Times New Roman" w:hAnsi="Times New Roman"/>
                <w:kern w:val="0"/>
                <w:sz w:val="16"/>
                <w:szCs w:val="16"/>
              </w:rPr>
            </w:pPr>
          </w:p>
        </w:tc>
        <w:tc>
          <w:tcPr>
            <w:tcW w:w="800" w:type="dxa"/>
            <w:tcBorders>
              <w:top w:val="nil"/>
              <w:left w:val="nil"/>
              <w:bottom w:val="nil"/>
              <w:right w:val="nil"/>
            </w:tcBorders>
            <w:shd w:val="clear" w:color="auto" w:fill="auto"/>
            <w:vAlign w:val="center"/>
            <w:hideMark/>
          </w:tcPr>
          <w:p w14:paraId="1EE2FA62" w14:textId="77777777" w:rsidR="004615F5" w:rsidRPr="0086109A" w:rsidRDefault="004615F5" w:rsidP="00567788">
            <w:pPr>
              <w:widowControl/>
              <w:rPr>
                <w:rFonts w:ascii="Times New Roman" w:eastAsia="Times New Roman" w:hAnsi="Times New Roman"/>
                <w:kern w:val="0"/>
                <w:sz w:val="16"/>
                <w:szCs w:val="16"/>
              </w:rPr>
            </w:pPr>
          </w:p>
        </w:tc>
        <w:tc>
          <w:tcPr>
            <w:tcW w:w="775" w:type="dxa"/>
            <w:tcBorders>
              <w:top w:val="nil"/>
              <w:left w:val="nil"/>
              <w:bottom w:val="nil"/>
              <w:right w:val="nil"/>
            </w:tcBorders>
            <w:shd w:val="clear" w:color="auto" w:fill="auto"/>
            <w:vAlign w:val="center"/>
            <w:hideMark/>
          </w:tcPr>
          <w:p w14:paraId="04AC3C0D" w14:textId="77777777" w:rsidR="004615F5" w:rsidRPr="0086109A" w:rsidRDefault="004615F5" w:rsidP="00567788">
            <w:pPr>
              <w:widowControl/>
              <w:rPr>
                <w:rFonts w:ascii="Times New Roman" w:eastAsia="Times New Roman" w:hAnsi="Times New Roman"/>
                <w:kern w:val="0"/>
                <w:sz w:val="16"/>
                <w:szCs w:val="16"/>
              </w:rPr>
            </w:pPr>
          </w:p>
        </w:tc>
        <w:tc>
          <w:tcPr>
            <w:tcW w:w="805" w:type="dxa"/>
            <w:tcBorders>
              <w:top w:val="nil"/>
              <w:left w:val="nil"/>
              <w:bottom w:val="nil"/>
              <w:right w:val="nil"/>
            </w:tcBorders>
            <w:shd w:val="clear" w:color="auto" w:fill="auto"/>
            <w:vAlign w:val="center"/>
            <w:hideMark/>
          </w:tcPr>
          <w:p w14:paraId="5E8865E9" w14:textId="77777777" w:rsidR="004615F5" w:rsidRPr="0086109A" w:rsidRDefault="004615F5" w:rsidP="00567788">
            <w:pPr>
              <w:widowControl/>
              <w:rPr>
                <w:rFonts w:ascii="Times New Roman" w:eastAsia="Times New Roman" w:hAnsi="Times New Roman"/>
                <w:kern w:val="0"/>
                <w:sz w:val="16"/>
                <w:szCs w:val="16"/>
              </w:rPr>
            </w:pPr>
          </w:p>
        </w:tc>
        <w:tc>
          <w:tcPr>
            <w:tcW w:w="592" w:type="dxa"/>
            <w:tcBorders>
              <w:top w:val="nil"/>
              <w:left w:val="nil"/>
              <w:bottom w:val="nil"/>
              <w:right w:val="nil"/>
            </w:tcBorders>
            <w:shd w:val="clear" w:color="auto" w:fill="auto"/>
            <w:vAlign w:val="center"/>
            <w:hideMark/>
          </w:tcPr>
          <w:p w14:paraId="31BA7569" w14:textId="77777777" w:rsidR="004615F5" w:rsidRPr="0086109A" w:rsidRDefault="004615F5" w:rsidP="00567788">
            <w:pPr>
              <w:widowControl/>
              <w:rPr>
                <w:rFonts w:ascii="Times New Roman" w:eastAsia="Times New Roman" w:hAnsi="Times New Roman"/>
                <w:kern w:val="0"/>
                <w:sz w:val="16"/>
                <w:szCs w:val="16"/>
              </w:rPr>
            </w:pPr>
          </w:p>
        </w:tc>
        <w:tc>
          <w:tcPr>
            <w:tcW w:w="559" w:type="dxa"/>
            <w:tcBorders>
              <w:top w:val="nil"/>
              <w:left w:val="nil"/>
              <w:bottom w:val="nil"/>
              <w:right w:val="nil"/>
            </w:tcBorders>
            <w:shd w:val="clear" w:color="auto" w:fill="auto"/>
            <w:vAlign w:val="center"/>
            <w:hideMark/>
          </w:tcPr>
          <w:p w14:paraId="593707D9" w14:textId="77777777" w:rsidR="004615F5" w:rsidRPr="0086109A" w:rsidRDefault="004615F5" w:rsidP="00567788">
            <w:pPr>
              <w:widowControl/>
              <w:rPr>
                <w:rFonts w:ascii="Times New Roman" w:eastAsia="Times New Roman" w:hAnsi="Times New Roman"/>
                <w:kern w:val="0"/>
                <w:sz w:val="16"/>
                <w:szCs w:val="16"/>
              </w:rPr>
            </w:pPr>
          </w:p>
        </w:tc>
      </w:tr>
      <w:tr w:rsidR="007204FC" w:rsidRPr="0086109A" w14:paraId="628945DF" w14:textId="77777777" w:rsidTr="007204FC">
        <w:trPr>
          <w:trHeight w:val="525"/>
        </w:trPr>
        <w:tc>
          <w:tcPr>
            <w:tcW w:w="272" w:type="dxa"/>
            <w:vMerge/>
            <w:tcBorders>
              <w:top w:val="nil"/>
              <w:left w:val="nil"/>
              <w:bottom w:val="nil"/>
              <w:right w:val="single" w:sz="12" w:space="0" w:color="auto"/>
            </w:tcBorders>
            <w:shd w:val="clear" w:color="auto" w:fill="auto"/>
            <w:vAlign w:val="center"/>
            <w:hideMark/>
          </w:tcPr>
          <w:p w14:paraId="1C8216D2" w14:textId="77777777" w:rsidR="004615F5" w:rsidRPr="0086109A" w:rsidRDefault="004615F5" w:rsidP="00567788">
            <w:pPr>
              <w:widowControl/>
              <w:rPr>
                <w:rFonts w:ascii="Gill Sans MT" w:hAnsi="Gill Sans MT" w:cs="新細明體"/>
                <w:b/>
                <w:bCs/>
                <w:color w:val="000000"/>
                <w:kern w:val="0"/>
                <w:sz w:val="16"/>
                <w:szCs w:val="16"/>
              </w:rPr>
            </w:pPr>
          </w:p>
        </w:tc>
        <w:tc>
          <w:tcPr>
            <w:tcW w:w="579" w:type="dxa"/>
            <w:tcBorders>
              <w:top w:val="nil"/>
              <w:left w:val="nil"/>
              <w:bottom w:val="nil"/>
              <w:right w:val="nil"/>
            </w:tcBorders>
            <w:shd w:val="clear" w:color="auto" w:fill="auto"/>
            <w:vAlign w:val="center"/>
            <w:hideMark/>
          </w:tcPr>
          <w:p w14:paraId="45B24590" w14:textId="77777777" w:rsidR="004615F5" w:rsidRPr="0086109A" w:rsidRDefault="004615F5" w:rsidP="00567788">
            <w:pPr>
              <w:widowControl/>
              <w:jc w:val="center"/>
              <w:rPr>
                <w:rFonts w:ascii="Gill Sans MT" w:hAnsi="Gill Sans MT" w:cs="新細明體"/>
                <w:color w:val="000000"/>
                <w:kern w:val="0"/>
                <w:sz w:val="16"/>
                <w:szCs w:val="16"/>
              </w:rPr>
            </w:pPr>
            <w:r w:rsidRPr="0086109A">
              <w:rPr>
                <w:rFonts w:ascii="Gill Sans MT" w:hAnsi="Gill Sans MT" w:cs="新細明體"/>
                <w:color w:val="000000"/>
                <w:kern w:val="0"/>
                <w:sz w:val="16"/>
                <w:szCs w:val="16"/>
              </w:rPr>
              <w:t>Cortex</w:t>
            </w:r>
          </w:p>
        </w:tc>
        <w:tc>
          <w:tcPr>
            <w:tcW w:w="709" w:type="dxa"/>
            <w:tcBorders>
              <w:top w:val="nil"/>
              <w:left w:val="nil"/>
              <w:bottom w:val="nil"/>
              <w:right w:val="nil"/>
            </w:tcBorders>
            <w:shd w:val="clear" w:color="auto" w:fill="auto"/>
            <w:vAlign w:val="center"/>
            <w:hideMark/>
          </w:tcPr>
          <w:p w14:paraId="632385E5"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0.20±0.02</w:t>
            </w:r>
          </w:p>
        </w:tc>
        <w:tc>
          <w:tcPr>
            <w:tcW w:w="850" w:type="dxa"/>
            <w:tcBorders>
              <w:top w:val="nil"/>
              <w:left w:val="nil"/>
              <w:bottom w:val="nil"/>
              <w:right w:val="nil"/>
            </w:tcBorders>
            <w:shd w:val="clear" w:color="auto" w:fill="auto"/>
            <w:vAlign w:val="center"/>
            <w:hideMark/>
          </w:tcPr>
          <w:p w14:paraId="64D48133"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0.23±0.04</w:t>
            </w:r>
          </w:p>
        </w:tc>
        <w:tc>
          <w:tcPr>
            <w:tcW w:w="851" w:type="dxa"/>
            <w:tcBorders>
              <w:top w:val="nil"/>
              <w:left w:val="nil"/>
              <w:bottom w:val="nil"/>
              <w:right w:val="nil"/>
            </w:tcBorders>
            <w:shd w:val="clear" w:color="auto" w:fill="auto"/>
            <w:vAlign w:val="center"/>
            <w:hideMark/>
          </w:tcPr>
          <w:p w14:paraId="476D67A8"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0.24±0.03</w:t>
            </w:r>
          </w:p>
        </w:tc>
        <w:tc>
          <w:tcPr>
            <w:tcW w:w="709" w:type="dxa"/>
            <w:tcBorders>
              <w:top w:val="nil"/>
              <w:left w:val="nil"/>
              <w:bottom w:val="nil"/>
              <w:right w:val="nil"/>
            </w:tcBorders>
            <w:shd w:val="clear" w:color="auto" w:fill="auto"/>
            <w:vAlign w:val="bottom"/>
            <w:hideMark/>
          </w:tcPr>
          <w:p w14:paraId="4B2E619C"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F (2,12) = 2.017</w:t>
            </w:r>
          </w:p>
        </w:tc>
        <w:tc>
          <w:tcPr>
            <w:tcW w:w="596" w:type="dxa"/>
            <w:tcBorders>
              <w:top w:val="nil"/>
              <w:left w:val="nil"/>
              <w:bottom w:val="nil"/>
              <w:right w:val="nil"/>
            </w:tcBorders>
            <w:shd w:val="clear" w:color="auto" w:fill="auto"/>
            <w:vAlign w:val="center"/>
            <w:hideMark/>
          </w:tcPr>
          <w:p w14:paraId="4D6385BF"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0.2034</w:t>
            </w:r>
          </w:p>
        </w:tc>
        <w:tc>
          <w:tcPr>
            <w:tcW w:w="60" w:type="dxa"/>
            <w:tcBorders>
              <w:top w:val="nil"/>
              <w:left w:val="nil"/>
              <w:bottom w:val="nil"/>
              <w:right w:val="nil"/>
            </w:tcBorders>
            <w:shd w:val="clear" w:color="auto" w:fill="auto"/>
            <w:vAlign w:val="center"/>
            <w:hideMark/>
          </w:tcPr>
          <w:p w14:paraId="7E0ED5B0" w14:textId="77777777" w:rsidR="004615F5" w:rsidRPr="0086109A" w:rsidRDefault="004615F5" w:rsidP="00567788">
            <w:pPr>
              <w:widowControl/>
              <w:rPr>
                <w:rFonts w:ascii="Gill Sans MT" w:hAnsi="Gill Sans MT" w:cs="新細明體"/>
                <w:kern w:val="0"/>
                <w:sz w:val="16"/>
                <w:szCs w:val="16"/>
              </w:rPr>
            </w:pPr>
          </w:p>
        </w:tc>
        <w:tc>
          <w:tcPr>
            <w:tcW w:w="812" w:type="dxa"/>
            <w:tcBorders>
              <w:top w:val="nil"/>
              <w:left w:val="nil"/>
              <w:bottom w:val="nil"/>
              <w:right w:val="nil"/>
            </w:tcBorders>
            <w:shd w:val="clear" w:color="auto" w:fill="auto"/>
            <w:vAlign w:val="center"/>
            <w:hideMark/>
          </w:tcPr>
          <w:p w14:paraId="1A28B0F5"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0.79±0.04</w:t>
            </w:r>
          </w:p>
        </w:tc>
        <w:tc>
          <w:tcPr>
            <w:tcW w:w="800" w:type="dxa"/>
            <w:tcBorders>
              <w:top w:val="nil"/>
              <w:left w:val="nil"/>
              <w:bottom w:val="nil"/>
              <w:right w:val="nil"/>
            </w:tcBorders>
            <w:shd w:val="clear" w:color="auto" w:fill="auto"/>
            <w:vAlign w:val="center"/>
            <w:hideMark/>
          </w:tcPr>
          <w:p w14:paraId="26196FC3"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1.29±0.51</w:t>
            </w:r>
          </w:p>
        </w:tc>
        <w:tc>
          <w:tcPr>
            <w:tcW w:w="850" w:type="dxa"/>
            <w:tcBorders>
              <w:top w:val="nil"/>
              <w:left w:val="nil"/>
              <w:bottom w:val="nil"/>
              <w:right w:val="nil"/>
            </w:tcBorders>
            <w:shd w:val="clear" w:color="auto" w:fill="auto"/>
            <w:vAlign w:val="center"/>
            <w:hideMark/>
          </w:tcPr>
          <w:p w14:paraId="38E14DA1"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1.41±0.62</w:t>
            </w:r>
          </w:p>
        </w:tc>
        <w:tc>
          <w:tcPr>
            <w:tcW w:w="709" w:type="dxa"/>
            <w:tcBorders>
              <w:top w:val="nil"/>
              <w:left w:val="nil"/>
              <w:bottom w:val="nil"/>
              <w:right w:val="nil"/>
            </w:tcBorders>
            <w:shd w:val="clear" w:color="auto" w:fill="auto"/>
            <w:vAlign w:val="bottom"/>
            <w:hideMark/>
          </w:tcPr>
          <w:p w14:paraId="366BDF66"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F (2,12) = 2.582</w:t>
            </w:r>
          </w:p>
        </w:tc>
        <w:tc>
          <w:tcPr>
            <w:tcW w:w="567" w:type="dxa"/>
            <w:tcBorders>
              <w:top w:val="nil"/>
              <w:left w:val="nil"/>
              <w:bottom w:val="nil"/>
              <w:right w:val="nil"/>
            </w:tcBorders>
            <w:shd w:val="clear" w:color="auto" w:fill="auto"/>
            <w:vAlign w:val="center"/>
            <w:hideMark/>
          </w:tcPr>
          <w:p w14:paraId="63661196"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0.1168</w:t>
            </w:r>
          </w:p>
        </w:tc>
        <w:tc>
          <w:tcPr>
            <w:tcW w:w="108" w:type="dxa"/>
            <w:tcBorders>
              <w:top w:val="nil"/>
              <w:left w:val="nil"/>
              <w:bottom w:val="nil"/>
              <w:right w:val="nil"/>
            </w:tcBorders>
            <w:shd w:val="clear" w:color="auto" w:fill="auto"/>
            <w:vAlign w:val="center"/>
            <w:hideMark/>
          </w:tcPr>
          <w:p w14:paraId="5DBD96E9" w14:textId="77777777" w:rsidR="004615F5" w:rsidRPr="0086109A" w:rsidRDefault="004615F5" w:rsidP="00567788">
            <w:pPr>
              <w:widowControl/>
              <w:rPr>
                <w:rFonts w:ascii="Gill Sans MT" w:hAnsi="Gill Sans MT" w:cs="新細明體"/>
                <w:kern w:val="0"/>
                <w:sz w:val="16"/>
                <w:szCs w:val="16"/>
              </w:rPr>
            </w:pPr>
          </w:p>
        </w:tc>
        <w:tc>
          <w:tcPr>
            <w:tcW w:w="742" w:type="dxa"/>
            <w:tcBorders>
              <w:top w:val="nil"/>
              <w:left w:val="nil"/>
              <w:bottom w:val="nil"/>
              <w:right w:val="nil"/>
            </w:tcBorders>
            <w:shd w:val="clear" w:color="auto" w:fill="auto"/>
            <w:vAlign w:val="center"/>
            <w:hideMark/>
          </w:tcPr>
          <w:p w14:paraId="4D53464E"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0.59±0.02</w:t>
            </w:r>
          </w:p>
        </w:tc>
        <w:tc>
          <w:tcPr>
            <w:tcW w:w="769" w:type="dxa"/>
            <w:tcBorders>
              <w:top w:val="nil"/>
              <w:left w:val="nil"/>
              <w:bottom w:val="nil"/>
              <w:right w:val="nil"/>
            </w:tcBorders>
            <w:shd w:val="clear" w:color="auto" w:fill="auto"/>
            <w:vAlign w:val="center"/>
            <w:hideMark/>
          </w:tcPr>
          <w:p w14:paraId="0EBCFA20"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0.94±0.39</w:t>
            </w:r>
          </w:p>
        </w:tc>
        <w:tc>
          <w:tcPr>
            <w:tcW w:w="838" w:type="dxa"/>
            <w:tcBorders>
              <w:top w:val="nil"/>
              <w:left w:val="nil"/>
              <w:bottom w:val="nil"/>
              <w:right w:val="nil"/>
            </w:tcBorders>
            <w:shd w:val="clear" w:color="auto" w:fill="auto"/>
            <w:vAlign w:val="center"/>
            <w:hideMark/>
          </w:tcPr>
          <w:p w14:paraId="02D464A9"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0.99±0.41</w:t>
            </w:r>
          </w:p>
        </w:tc>
        <w:tc>
          <w:tcPr>
            <w:tcW w:w="661" w:type="dxa"/>
            <w:tcBorders>
              <w:top w:val="nil"/>
              <w:left w:val="nil"/>
              <w:bottom w:val="nil"/>
              <w:right w:val="nil"/>
            </w:tcBorders>
            <w:shd w:val="clear" w:color="auto" w:fill="auto"/>
            <w:vAlign w:val="bottom"/>
            <w:hideMark/>
          </w:tcPr>
          <w:p w14:paraId="2926625D"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F (2,12) =2.168</w:t>
            </w:r>
          </w:p>
        </w:tc>
        <w:tc>
          <w:tcPr>
            <w:tcW w:w="663" w:type="dxa"/>
            <w:tcBorders>
              <w:top w:val="nil"/>
              <w:left w:val="nil"/>
              <w:bottom w:val="nil"/>
              <w:right w:val="nil"/>
            </w:tcBorders>
            <w:shd w:val="clear" w:color="auto" w:fill="auto"/>
            <w:vAlign w:val="center"/>
            <w:hideMark/>
          </w:tcPr>
          <w:p w14:paraId="409861C1"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0.1571</w:t>
            </w:r>
          </w:p>
        </w:tc>
        <w:tc>
          <w:tcPr>
            <w:tcW w:w="76" w:type="dxa"/>
            <w:tcBorders>
              <w:top w:val="nil"/>
              <w:left w:val="nil"/>
              <w:bottom w:val="nil"/>
              <w:right w:val="nil"/>
            </w:tcBorders>
            <w:shd w:val="clear" w:color="auto" w:fill="auto"/>
            <w:vAlign w:val="center"/>
            <w:hideMark/>
          </w:tcPr>
          <w:p w14:paraId="30EAFD09" w14:textId="77777777" w:rsidR="004615F5" w:rsidRPr="0086109A" w:rsidRDefault="004615F5" w:rsidP="00567788">
            <w:pPr>
              <w:widowControl/>
              <w:rPr>
                <w:rFonts w:ascii="Gill Sans MT" w:hAnsi="Gill Sans MT" w:cs="新細明體"/>
                <w:kern w:val="0"/>
                <w:sz w:val="16"/>
                <w:szCs w:val="16"/>
              </w:rPr>
            </w:pPr>
          </w:p>
        </w:tc>
        <w:tc>
          <w:tcPr>
            <w:tcW w:w="800" w:type="dxa"/>
            <w:tcBorders>
              <w:top w:val="nil"/>
              <w:left w:val="nil"/>
              <w:bottom w:val="nil"/>
              <w:right w:val="nil"/>
            </w:tcBorders>
            <w:shd w:val="clear" w:color="auto" w:fill="auto"/>
            <w:vAlign w:val="center"/>
            <w:hideMark/>
          </w:tcPr>
          <w:p w14:paraId="41FA0688"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0.66±0.03</w:t>
            </w:r>
          </w:p>
        </w:tc>
        <w:tc>
          <w:tcPr>
            <w:tcW w:w="775" w:type="dxa"/>
            <w:tcBorders>
              <w:top w:val="nil"/>
              <w:left w:val="nil"/>
              <w:bottom w:val="nil"/>
              <w:right w:val="nil"/>
            </w:tcBorders>
            <w:shd w:val="clear" w:color="auto" w:fill="auto"/>
            <w:vAlign w:val="center"/>
            <w:hideMark/>
          </w:tcPr>
          <w:p w14:paraId="2FD95517"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1.05±0.43</w:t>
            </w:r>
          </w:p>
        </w:tc>
        <w:tc>
          <w:tcPr>
            <w:tcW w:w="805" w:type="dxa"/>
            <w:tcBorders>
              <w:top w:val="nil"/>
              <w:left w:val="nil"/>
              <w:bottom w:val="nil"/>
              <w:right w:val="nil"/>
            </w:tcBorders>
            <w:shd w:val="clear" w:color="auto" w:fill="auto"/>
            <w:vAlign w:val="center"/>
            <w:hideMark/>
          </w:tcPr>
          <w:p w14:paraId="3FA22A59"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1.33±0.48</w:t>
            </w:r>
          </w:p>
        </w:tc>
        <w:tc>
          <w:tcPr>
            <w:tcW w:w="592" w:type="dxa"/>
            <w:tcBorders>
              <w:top w:val="nil"/>
              <w:left w:val="nil"/>
              <w:bottom w:val="nil"/>
              <w:right w:val="nil"/>
            </w:tcBorders>
            <w:shd w:val="clear" w:color="auto" w:fill="auto"/>
            <w:vAlign w:val="bottom"/>
            <w:hideMark/>
          </w:tcPr>
          <w:p w14:paraId="4B3F6DC0"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F (2,12) = 2.344</w:t>
            </w:r>
          </w:p>
        </w:tc>
        <w:tc>
          <w:tcPr>
            <w:tcW w:w="559" w:type="dxa"/>
            <w:tcBorders>
              <w:top w:val="nil"/>
              <w:left w:val="nil"/>
              <w:bottom w:val="nil"/>
              <w:right w:val="nil"/>
            </w:tcBorders>
            <w:shd w:val="clear" w:color="auto" w:fill="auto"/>
            <w:vAlign w:val="center"/>
            <w:hideMark/>
          </w:tcPr>
          <w:p w14:paraId="5B623B49"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0.1383</w:t>
            </w:r>
          </w:p>
        </w:tc>
      </w:tr>
      <w:tr w:rsidR="007204FC" w:rsidRPr="0086109A" w14:paraId="2FC7277D" w14:textId="77777777" w:rsidTr="007204FC">
        <w:trPr>
          <w:trHeight w:val="435"/>
        </w:trPr>
        <w:tc>
          <w:tcPr>
            <w:tcW w:w="272" w:type="dxa"/>
            <w:vMerge/>
            <w:tcBorders>
              <w:top w:val="nil"/>
              <w:left w:val="nil"/>
              <w:bottom w:val="nil"/>
              <w:right w:val="single" w:sz="12" w:space="0" w:color="auto"/>
            </w:tcBorders>
            <w:shd w:val="clear" w:color="auto" w:fill="auto"/>
            <w:vAlign w:val="center"/>
            <w:hideMark/>
          </w:tcPr>
          <w:p w14:paraId="474A5A7F" w14:textId="77777777" w:rsidR="004615F5" w:rsidRPr="0086109A" w:rsidRDefault="004615F5" w:rsidP="00567788">
            <w:pPr>
              <w:widowControl/>
              <w:rPr>
                <w:rFonts w:ascii="Gill Sans MT" w:hAnsi="Gill Sans MT" w:cs="新細明體"/>
                <w:b/>
                <w:bCs/>
                <w:color w:val="000000"/>
                <w:kern w:val="0"/>
                <w:sz w:val="16"/>
                <w:szCs w:val="16"/>
              </w:rPr>
            </w:pPr>
          </w:p>
        </w:tc>
        <w:tc>
          <w:tcPr>
            <w:tcW w:w="579" w:type="dxa"/>
            <w:tcBorders>
              <w:top w:val="nil"/>
              <w:left w:val="nil"/>
              <w:bottom w:val="nil"/>
              <w:right w:val="nil"/>
            </w:tcBorders>
            <w:shd w:val="clear" w:color="auto" w:fill="auto"/>
            <w:vAlign w:val="center"/>
            <w:hideMark/>
          </w:tcPr>
          <w:p w14:paraId="0A7E95DA" w14:textId="77777777" w:rsidR="004615F5" w:rsidRPr="0086109A" w:rsidRDefault="004615F5" w:rsidP="00567788">
            <w:pPr>
              <w:widowControl/>
              <w:jc w:val="center"/>
              <w:rPr>
                <w:rFonts w:ascii="Gill Sans MT" w:hAnsi="Gill Sans MT" w:cs="新細明體"/>
                <w:color w:val="000000"/>
                <w:kern w:val="0"/>
                <w:sz w:val="16"/>
                <w:szCs w:val="16"/>
              </w:rPr>
            </w:pPr>
            <w:r w:rsidRPr="0086109A">
              <w:rPr>
                <w:rFonts w:ascii="Gill Sans MT" w:hAnsi="Gill Sans MT" w:cs="新細明體"/>
                <w:color w:val="000000"/>
                <w:kern w:val="0"/>
                <w:sz w:val="16"/>
                <w:szCs w:val="16"/>
              </w:rPr>
              <w:t>Hippo.</w:t>
            </w:r>
          </w:p>
        </w:tc>
        <w:tc>
          <w:tcPr>
            <w:tcW w:w="709" w:type="dxa"/>
            <w:tcBorders>
              <w:top w:val="nil"/>
              <w:left w:val="nil"/>
              <w:bottom w:val="nil"/>
              <w:right w:val="nil"/>
            </w:tcBorders>
            <w:shd w:val="clear" w:color="auto" w:fill="auto"/>
            <w:vAlign w:val="center"/>
            <w:hideMark/>
          </w:tcPr>
          <w:p w14:paraId="35478C43"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0.25±0.03</w:t>
            </w:r>
          </w:p>
        </w:tc>
        <w:tc>
          <w:tcPr>
            <w:tcW w:w="850" w:type="dxa"/>
            <w:tcBorders>
              <w:top w:val="nil"/>
              <w:left w:val="nil"/>
              <w:bottom w:val="nil"/>
              <w:right w:val="nil"/>
            </w:tcBorders>
            <w:shd w:val="clear" w:color="auto" w:fill="auto"/>
            <w:vAlign w:val="center"/>
            <w:hideMark/>
          </w:tcPr>
          <w:p w14:paraId="14DCA56F"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0.22±0.01</w:t>
            </w:r>
          </w:p>
        </w:tc>
        <w:tc>
          <w:tcPr>
            <w:tcW w:w="851" w:type="dxa"/>
            <w:tcBorders>
              <w:top w:val="nil"/>
              <w:left w:val="nil"/>
              <w:bottom w:val="nil"/>
              <w:right w:val="nil"/>
            </w:tcBorders>
            <w:shd w:val="clear" w:color="auto" w:fill="auto"/>
            <w:vAlign w:val="center"/>
            <w:hideMark/>
          </w:tcPr>
          <w:p w14:paraId="6FC3448D"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0.23±0.02</w:t>
            </w:r>
          </w:p>
        </w:tc>
        <w:tc>
          <w:tcPr>
            <w:tcW w:w="709" w:type="dxa"/>
            <w:tcBorders>
              <w:top w:val="nil"/>
              <w:left w:val="nil"/>
              <w:bottom w:val="nil"/>
              <w:right w:val="nil"/>
            </w:tcBorders>
            <w:shd w:val="clear" w:color="auto" w:fill="auto"/>
            <w:vAlign w:val="bottom"/>
            <w:hideMark/>
          </w:tcPr>
          <w:p w14:paraId="3129BC07"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F (2,12) = 11.00</w:t>
            </w:r>
          </w:p>
        </w:tc>
        <w:tc>
          <w:tcPr>
            <w:tcW w:w="596" w:type="dxa"/>
            <w:tcBorders>
              <w:top w:val="nil"/>
              <w:left w:val="nil"/>
              <w:bottom w:val="nil"/>
              <w:right w:val="nil"/>
            </w:tcBorders>
            <w:shd w:val="clear" w:color="auto" w:fill="auto"/>
            <w:vAlign w:val="center"/>
            <w:hideMark/>
          </w:tcPr>
          <w:p w14:paraId="291F141D"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0.0069</w:t>
            </w:r>
          </w:p>
        </w:tc>
        <w:tc>
          <w:tcPr>
            <w:tcW w:w="60" w:type="dxa"/>
            <w:tcBorders>
              <w:top w:val="nil"/>
              <w:left w:val="nil"/>
              <w:bottom w:val="nil"/>
              <w:right w:val="nil"/>
            </w:tcBorders>
            <w:shd w:val="clear" w:color="auto" w:fill="auto"/>
            <w:noWrap/>
            <w:vAlign w:val="center"/>
            <w:hideMark/>
          </w:tcPr>
          <w:p w14:paraId="28535F86" w14:textId="77777777" w:rsidR="004615F5" w:rsidRPr="0086109A" w:rsidRDefault="004615F5" w:rsidP="00567788">
            <w:pPr>
              <w:widowControl/>
              <w:rPr>
                <w:rFonts w:ascii="Gill Sans MT" w:hAnsi="Gill Sans MT" w:cs="新細明體"/>
                <w:kern w:val="0"/>
                <w:sz w:val="16"/>
                <w:szCs w:val="16"/>
              </w:rPr>
            </w:pPr>
          </w:p>
        </w:tc>
        <w:tc>
          <w:tcPr>
            <w:tcW w:w="812" w:type="dxa"/>
            <w:tcBorders>
              <w:top w:val="nil"/>
              <w:left w:val="nil"/>
              <w:bottom w:val="nil"/>
              <w:right w:val="nil"/>
            </w:tcBorders>
            <w:shd w:val="clear" w:color="auto" w:fill="auto"/>
            <w:vAlign w:val="center"/>
            <w:hideMark/>
          </w:tcPr>
          <w:p w14:paraId="218459FE"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0.87±0.04</w:t>
            </w:r>
          </w:p>
        </w:tc>
        <w:tc>
          <w:tcPr>
            <w:tcW w:w="800" w:type="dxa"/>
            <w:tcBorders>
              <w:top w:val="nil"/>
              <w:left w:val="nil"/>
              <w:bottom w:val="nil"/>
              <w:right w:val="nil"/>
            </w:tcBorders>
            <w:shd w:val="clear" w:color="auto" w:fill="auto"/>
            <w:vAlign w:val="center"/>
            <w:hideMark/>
          </w:tcPr>
          <w:p w14:paraId="6D7D3598"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1.23±0.33</w:t>
            </w:r>
          </w:p>
        </w:tc>
        <w:tc>
          <w:tcPr>
            <w:tcW w:w="850" w:type="dxa"/>
            <w:tcBorders>
              <w:top w:val="nil"/>
              <w:left w:val="nil"/>
              <w:bottom w:val="nil"/>
              <w:right w:val="nil"/>
            </w:tcBorders>
            <w:shd w:val="clear" w:color="auto" w:fill="auto"/>
            <w:vAlign w:val="center"/>
            <w:hideMark/>
          </w:tcPr>
          <w:p w14:paraId="777DFDA1"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1.39±0.31*</w:t>
            </w:r>
          </w:p>
        </w:tc>
        <w:tc>
          <w:tcPr>
            <w:tcW w:w="709" w:type="dxa"/>
            <w:tcBorders>
              <w:top w:val="nil"/>
              <w:left w:val="nil"/>
              <w:bottom w:val="nil"/>
              <w:right w:val="nil"/>
            </w:tcBorders>
            <w:shd w:val="clear" w:color="auto" w:fill="auto"/>
            <w:vAlign w:val="bottom"/>
            <w:hideMark/>
          </w:tcPr>
          <w:p w14:paraId="3777FB9B"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F (2,12) = 6.210</w:t>
            </w:r>
          </w:p>
        </w:tc>
        <w:tc>
          <w:tcPr>
            <w:tcW w:w="567" w:type="dxa"/>
            <w:tcBorders>
              <w:top w:val="nil"/>
              <w:left w:val="nil"/>
              <w:bottom w:val="nil"/>
              <w:right w:val="nil"/>
            </w:tcBorders>
            <w:shd w:val="clear" w:color="auto" w:fill="auto"/>
            <w:vAlign w:val="center"/>
            <w:hideMark/>
          </w:tcPr>
          <w:p w14:paraId="10FC355D"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0.0141</w:t>
            </w:r>
          </w:p>
        </w:tc>
        <w:tc>
          <w:tcPr>
            <w:tcW w:w="108" w:type="dxa"/>
            <w:tcBorders>
              <w:top w:val="nil"/>
              <w:left w:val="nil"/>
              <w:bottom w:val="nil"/>
              <w:right w:val="nil"/>
            </w:tcBorders>
            <w:shd w:val="clear" w:color="auto" w:fill="auto"/>
            <w:noWrap/>
            <w:vAlign w:val="center"/>
            <w:hideMark/>
          </w:tcPr>
          <w:p w14:paraId="3697F246" w14:textId="77777777" w:rsidR="004615F5" w:rsidRPr="0086109A" w:rsidRDefault="004615F5" w:rsidP="00567788">
            <w:pPr>
              <w:widowControl/>
              <w:rPr>
                <w:rFonts w:ascii="Gill Sans MT" w:hAnsi="Gill Sans MT" w:cs="新細明體"/>
                <w:kern w:val="0"/>
                <w:sz w:val="16"/>
                <w:szCs w:val="16"/>
              </w:rPr>
            </w:pPr>
          </w:p>
        </w:tc>
        <w:tc>
          <w:tcPr>
            <w:tcW w:w="742" w:type="dxa"/>
            <w:tcBorders>
              <w:top w:val="nil"/>
              <w:left w:val="nil"/>
              <w:bottom w:val="nil"/>
              <w:right w:val="nil"/>
            </w:tcBorders>
            <w:shd w:val="clear" w:color="auto" w:fill="auto"/>
            <w:vAlign w:val="center"/>
            <w:hideMark/>
          </w:tcPr>
          <w:p w14:paraId="7E3637D3"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0.60±0.02</w:t>
            </w:r>
          </w:p>
        </w:tc>
        <w:tc>
          <w:tcPr>
            <w:tcW w:w="769" w:type="dxa"/>
            <w:tcBorders>
              <w:top w:val="nil"/>
              <w:left w:val="nil"/>
              <w:bottom w:val="nil"/>
              <w:right w:val="nil"/>
            </w:tcBorders>
            <w:shd w:val="clear" w:color="auto" w:fill="auto"/>
            <w:vAlign w:val="center"/>
            <w:hideMark/>
          </w:tcPr>
          <w:p w14:paraId="0108960A"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0.89±0.24</w:t>
            </w:r>
          </w:p>
        </w:tc>
        <w:tc>
          <w:tcPr>
            <w:tcW w:w="838" w:type="dxa"/>
            <w:tcBorders>
              <w:top w:val="nil"/>
              <w:left w:val="nil"/>
              <w:bottom w:val="nil"/>
              <w:right w:val="nil"/>
            </w:tcBorders>
            <w:shd w:val="clear" w:color="auto" w:fill="auto"/>
            <w:vAlign w:val="center"/>
            <w:hideMark/>
          </w:tcPr>
          <w:p w14:paraId="41709ED4"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0.99±0.20*</w:t>
            </w:r>
          </w:p>
        </w:tc>
        <w:tc>
          <w:tcPr>
            <w:tcW w:w="661" w:type="dxa"/>
            <w:tcBorders>
              <w:top w:val="nil"/>
              <w:left w:val="nil"/>
              <w:bottom w:val="nil"/>
              <w:right w:val="nil"/>
            </w:tcBorders>
            <w:shd w:val="clear" w:color="auto" w:fill="auto"/>
            <w:vAlign w:val="bottom"/>
            <w:hideMark/>
          </w:tcPr>
          <w:p w14:paraId="1889F067"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F (2,12) = 7.262</w:t>
            </w:r>
          </w:p>
        </w:tc>
        <w:tc>
          <w:tcPr>
            <w:tcW w:w="663" w:type="dxa"/>
            <w:tcBorders>
              <w:top w:val="nil"/>
              <w:left w:val="nil"/>
              <w:bottom w:val="nil"/>
              <w:right w:val="nil"/>
            </w:tcBorders>
            <w:shd w:val="clear" w:color="auto" w:fill="auto"/>
            <w:vAlign w:val="center"/>
            <w:hideMark/>
          </w:tcPr>
          <w:p w14:paraId="7ED865FF"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0.0086</w:t>
            </w:r>
          </w:p>
        </w:tc>
        <w:tc>
          <w:tcPr>
            <w:tcW w:w="76" w:type="dxa"/>
            <w:tcBorders>
              <w:top w:val="nil"/>
              <w:left w:val="nil"/>
              <w:bottom w:val="nil"/>
              <w:right w:val="nil"/>
            </w:tcBorders>
            <w:shd w:val="clear" w:color="auto" w:fill="auto"/>
            <w:noWrap/>
            <w:vAlign w:val="center"/>
            <w:hideMark/>
          </w:tcPr>
          <w:p w14:paraId="4ECDEBE2" w14:textId="77777777" w:rsidR="004615F5" w:rsidRPr="0086109A" w:rsidRDefault="004615F5" w:rsidP="00567788">
            <w:pPr>
              <w:widowControl/>
              <w:rPr>
                <w:rFonts w:ascii="Gill Sans MT" w:hAnsi="Gill Sans MT" w:cs="新細明體"/>
                <w:kern w:val="0"/>
                <w:sz w:val="16"/>
                <w:szCs w:val="16"/>
              </w:rPr>
            </w:pPr>
          </w:p>
        </w:tc>
        <w:tc>
          <w:tcPr>
            <w:tcW w:w="800" w:type="dxa"/>
            <w:tcBorders>
              <w:top w:val="nil"/>
              <w:left w:val="nil"/>
              <w:bottom w:val="nil"/>
              <w:right w:val="nil"/>
            </w:tcBorders>
            <w:shd w:val="clear" w:color="auto" w:fill="auto"/>
            <w:vAlign w:val="center"/>
            <w:hideMark/>
          </w:tcPr>
          <w:p w14:paraId="4CDF2DDE"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0.69±0.02</w:t>
            </w:r>
          </w:p>
        </w:tc>
        <w:tc>
          <w:tcPr>
            <w:tcW w:w="775" w:type="dxa"/>
            <w:tcBorders>
              <w:top w:val="nil"/>
              <w:left w:val="nil"/>
              <w:bottom w:val="nil"/>
              <w:right w:val="nil"/>
            </w:tcBorders>
            <w:shd w:val="clear" w:color="auto" w:fill="auto"/>
            <w:vAlign w:val="center"/>
            <w:hideMark/>
          </w:tcPr>
          <w:p w14:paraId="28EF85A7"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1.00±0.27</w:t>
            </w:r>
          </w:p>
        </w:tc>
        <w:tc>
          <w:tcPr>
            <w:tcW w:w="805" w:type="dxa"/>
            <w:tcBorders>
              <w:top w:val="nil"/>
              <w:left w:val="nil"/>
              <w:bottom w:val="nil"/>
              <w:right w:val="nil"/>
            </w:tcBorders>
            <w:shd w:val="clear" w:color="auto" w:fill="auto"/>
            <w:vAlign w:val="center"/>
            <w:hideMark/>
          </w:tcPr>
          <w:p w14:paraId="07E70FA5"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1.12±0.24</w:t>
            </w:r>
          </w:p>
        </w:tc>
        <w:tc>
          <w:tcPr>
            <w:tcW w:w="592" w:type="dxa"/>
            <w:tcBorders>
              <w:top w:val="nil"/>
              <w:left w:val="nil"/>
              <w:bottom w:val="nil"/>
              <w:right w:val="nil"/>
            </w:tcBorders>
            <w:shd w:val="clear" w:color="auto" w:fill="auto"/>
            <w:vAlign w:val="bottom"/>
            <w:hideMark/>
          </w:tcPr>
          <w:p w14:paraId="464FD45B"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F (2,12) = 6.845</w:t>
            </w:r>
          </w:p>
        </w:tc>
        <w:tc>
          <w:tcPr>
            <w:tcW w:w="559" w:type="dxa"/>
            <w:tcBorders>
              <w:top w:val="nil"/>
              <w:left w:val="nil"/>
              <w:bottom w:val="nil"/>
              <w:right w:val="nil"/>
            </w:tcBorders>
            <w:shd w:val="clear" w:color="auto" w:fill="auto"/>
            <w:vAlign w:val="center"/>
            <w:hideMark/>
          </w:tcPr>
          <w:p w14:paraId="7F926F5C"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0.0104</w:t>
            </w:r>
          </w:p>
        </w:tc>
      </w:tr>
      <w:tr w:rsidR="007204FC" w:rsidRPr="0086109A" w14:paraId="14B37C19" w14:textId="77777777" w:rsidTr="007204FC">
        <w:trPr>
          <w:trHeight w:val="450"/>
        </w:trPr>
        <w:tc>
          <w:tcPr>
            <w:tcW w:w="272" w:type="dxa"/>
            <w:vMerge/>
            <w:tcBorders>
              <w:top w:val="nil"/>
              <w:left w:val="nil"/>
              <w:bottom w:val="nil"/>
              <w:right w:val="single" w:sz="12" w:space="0" w:color="auto"/>
            </w:tcBorders>
            <w:shd w:val="clear" w:color="auto" w:fill="auto"/>
            <w:vAlign w:val="center"/>
            <w:hideMark/>
          </w:tcPr>
          <w:p w14:paraId="0642C50C" w14:textId="77777777" w:rsidR="004615F5" w:rsidRPr="0086109A" w:rsidRDefault="004615F5" w:rsidP="00567788">
            <w:pPr>
              <w:widowControl/>
              <w:rPr>
                <w:rFonts w:ascii="Gill Sans MT" w:hAnsi="Gill Sans MT" w:cs="新細明體"/>
                <w:b/>
                <w:bCs/>
                <w:color w:val="000000"/>
                <w:kern w:val="0"/>
                <w:sz w:val="16"/>
                <w:szCs w:val="16"/>
              </w:rPr>
            </w:pPr>
          </w:p>
        </w:tc>
        <w:tc>
          <w:tcPr>
            <w:tcW w:w="579" w:type="dxa"/>
            <w:tcBorders>
              <w:top w:val="nil"/>
              <w:left w:val="nil"/>
              <w:bottom w:val="nil"/>
              <w:right w:val="nil"/>
            </w:tcBorders>
            <w:shd w:val="clear" w:color="auto" w:fill="auto"/>
            <w:vAlign w:val="center"/>
            <w:hideMark/>
          </w:tcPr>
          <w:p w14:paraId="4A8E20A5" w14:textId="77777777" w:rsidR="004615F5" w:rsidRPr="0086109A" w:rsidRDefault="004615F5" w:rsidP="00567788">
            <w:pPr>
              <w:widowControl/>
              <w:jc w:val="center"/>
              <w:rPr>
                <w:rFonts w:ascii="Gill Sans MT" w:hAnsi="Gill Sans MT" w:cs="新細明體"/>
                <w:color w:val="000000"/>
                <w:kern w:val="0"/>
                <w:sz w:val="16"/>
                <w:szCs w:val="16"/>
              </w:rPr>
            </w:pPr>
            <w:r w:rsidRPr="0086109A">
              <w:rPr>
                <w:rFonts w:ascii="Gill Sans MT" w:hAnsi="Gill Sans MT" w:cs="新細明體"/>
                <w:color w:val="000000"/>
                <w:kern w:val="0"/>
                <w:sz w:val="16"/>
                <w:szCs w:val="16"/>
              </w:rPr>
              <w:t>Stria.</w:t>
            </w:r>
          </w:p>
        </w:tc>
        <w:tc>
          <w:tcPr>
            <w:tcW w:w="709" w:type="dxa"/>
            <w:tcBorders>
              <w:top w:val="nil"/>
              <w:left w:val="nil"/>
              <w:bottom w:val="nil"/>
              <w:right w:val="nil"/>
            </w:tcBorders>
            <w:shd w:val="clear" w:color="auto" w:fill="auto"/>
            <w:vAlign w:val="center"/>
            <w:hideMark/>
          </w:tcPr>
          <w:p w14:paraId="49873820"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0.24±0.01</w:t>
            </w:r>
          </w:p>
        </w:tc>
        <w:tc>
          <w:tcPr>
            <w:tcW w:w="850" w:type="dxa"/>
            <w:tcBorders>
              <w:top w:val="nil"/>
              <w:left w:val="nil"/>
              <w:bottom w:val="nil"/>
              <w:right w:val="nil"/>
            </w:tcBorders>
            <w:shd w:val="clear" w:color="auto" w:fill="auto"/>
            <w:vAlign w:val="center"/>
            <w:hideMark/>
          </w:tcPr>
          <w:p w14:paraId="638109D3"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0.24±0.03</w:t>
            </w:r>
          </w:p>
        </w:tc>
        <w:tc>
          <w:tcPr>
            <w:tcW w:w="851" w:type="dxa"/>
            <w:tcBorders>
              <w:top w:val="nil"/>
              <w:left w:val="nil"/>
              <w:bottom w:val="nil"/>
              <w:right w:val="nil"/>
            </w:tcBorders>
            <w:shd w:val="clear" w:color="auto" w:fill="auto"/>
            <w:vAlign w:val="center"/>
            <w:hideMark/>
          </w:tcPr>
          <w:p w14:paraId="6862DA90"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0.25±0.05</w:t>
            </w:r>
          </w:p>
        </w:tc>
        <w:tc>
          <w:tcPr>
            <w:tcW w:w="709" w:type="dxa"/>
            <w:tcBorders>
              <w:top w:val="nil"/>
              <w:left w:val="nil"/>
              <w:bottom w:val="nil"/>
              <w:right w:val="nil"/>
            </w:tcBorders>
            <w:shd w:val="clear" w:color="auto" w:fill="auto"/>
            <w:vAlign w:val="bottom"/>
            <w:hideMark/>
          </w:tcPr>
          <w:p w14:paraId="3367AA45"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F (2,12) = 0.7807</w:t>
            </w:r>
          </w:p>
        </w:tc>
        <w:tc>
          <w:tcPr>
            <w:tcW w:w="596" w:type="dxa"/>
            <w:tcBorders>
              <w:top w:val="nil"/>
              <w:left w:val="nil"/>
              <w:bottom w:val="nil"/>
              <w:right w:val="nil"/>
            </w:tcBorders>
            <w:shd w:val="clear" w:color="auto" w:fill="auto"/>
            <w:vAlign w:val="center"/>
            <w:hideMark/>
          </w:tcPr>
          <w:p w14:paraId="2AFBD862"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0.4942</w:t>
            </w:r>
          </w:p>
        </w:tc>
        <w:tc>
          <w:tcPr>
            <w:tcW w:w="60" w:type="dxa"/>
            <w:tcBorders>
              <w:top w:val="nil"/>
              <w:left w:val="nil"/>
              <w:bottom w:val="nil"/>
              <w:right w:val="nil"/>
            </w:tcBorders>
            <w:shd w:val="clear" w:color="auto" w:fill="auto"/>
            <w:vAlign w:val="center"/>
            <w:hideMark/>
          </w:tcPr>
          <w:p w14:paraId="1AA8EDBD" w14:textId="77777777" w:rsidR="004615F5" w:rsidRPr="0086109A" w:rsidRDefault="004615F5" w:rsidP="00567788">
            <w:pPr>
              <w:widowControl/>
              <w:rPr>
                <w:rFonts w:ascii="Gill Sans MT" w:hAnsi="Gill Sans MT" w:cs="新細明體"/>
                <w:kern w:val="0"/>
                <w:sz w:val="16"/>
                <w:szCs w:val="16"/>
              </w:rPr>
            </w:pPr>
          </w:p>
        </w:tc>
        <w:tc>
          <w:tcPr>
            <w:tcW w:w="812" w:type="dxa"/>
            <w:tcBorders>
              <w:top w:val="nil"/>
              <w:left w:val="nil"/>
              <w:bottom w:val="nil"/>
              <w:right w:val="nil"/>
            </w:tcBorders>
            <w:shd w:val="clear" w:color="auto" w:fill="auto"/>
            <w:vAlign w:val="center"/>
            <w:hideMark/>
          </w:tcPr>
          <w:p w14:paraId="5DB51FBC"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0.78±0.03</w:t>
            </w:r>
          </w:p>
        </w:tc>
        <w:tc>
          <w:tcPr>
            <w:tcW w:w="800" w:type="dxa"/>
            <w:tcBorders>
              <w:top w:val="nil"/>
              <w:left w:val="nil"/>
              <w:bottom w:val="nil"/>
              <w:right w:val="nil"/>
            </w:tcBorders>
            <w:shd w:val="clear" w:color="auto" w:fill="auto"/>
            <w:vAlign w:val="center"/>
            <w:hideMark/>
          </w:tcPr>
          <w:p w14:paraId="088F525B"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0.88±0.08</w:t>
            </w:r>
          </w:p>
        </w:tc>
        <w:tc>
          <w:tcPr>
            <w:tcW w:w="850" w:type="dxa"/>
            <w:tcBorders>
              <w:top w:val="nil"/>
              <w:left w:val="nil"/>
              <w:bottom w:val="nil"/>
              <w:right w:val="nil"/>
            </w:tcBorders>
            <w:shd w:val="clear" w:color="auto" w:fill="auto"/>
            <w:vAlign w:val="center"/>
            <w:hideMark/>
          </w:tcPr>
          <w:p w14:paraId="7D57257A"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0.88±0.05</w:t>
            </w:r>
          </w:p>
        </w:tc>
        <w:tc>
          <w:tcPr>
            <w:tcW w:w="709" w:type="dxa"/>
            <w:tcBorders>
              <w:top w:val="nil"/>
              <w:left w:val="nil"/>
              <w:bottom w:val="nil"/>
              <w:right w:val="nil"/>
            </w:tcBorders>
            <w:shd w:val="clear" w:color="auto" w:fill="auto"/>
            <w:vAlign w:val="bottom"/>
            <w:hideMark/>
          </w:tcPr>
          <w:p w14:paraId="1345B0E9"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F (2,12) = 1.111</w:t>
            </w:r>
          </w:p>
        </w:tc>
        <w:tc>
          <w:tcPr>
            <w:tcW w:w="567" w:type="dxa"/>
            <w:tcBorders>
              <w:top w:val="nil"/>
              <w:left w:val="nil"/>
              <w:bottom w:val="nil"/>
              <w:right w:val="nil"/>
            </w:tcBorders>
            <w:shd w:val="clear" w:color="auto" w:fill="auto"/>
            <w:vAlign w:val="center"/>
            <w:hideMark/>
          </w:tcPr>
          <w:p w14:paraId="73A08A39"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0.381</w:t>
            </w:r>
          </w:p>
        </w:tc>
        <w:tc>
          <w:tcPr>
            <w:tcW w:w="108" w:type="dxa"/>
            <w:tcBorders>
              <w:top w:val="nil"/>
              <w:left w:val="nil"/>
              <w:bottom w:val="nil"/>
              <w:right w:val="nil"/>
            </w:tcBorders>
            <w:shd w:val="clear" w:color="auto" w:fill="auto"/>
            <w:vAlign w:val="center"/>
            <w:hideMark/>
          </w:tcPr>
          <w:p w14:paraId="70E393A8" w14:textId="77777777" w:rsidR="004615F5" w:rsidRPr="0086109A" w:rsidRDefault="004615F5" w:rsidP="00567788">
            <w:pPr>
              <w:widowControl/>
              <w:rPr>
                <w:rFonts w:ascii="Gill Sans MT" w:hAnsi="Gill Sans MT" w:cs="新細明體"/>
                <w:kern w:val="0"/>
                <w:sz w:val="16"/>
                <w:szCs w:val="16"/>
              </w:rPr>
            </w:pPr>
          </w:p>
        </w:tc>
        <w:tc>
          <w:tcPr>
            <w:tcW w:w="742" w:type="dxa"/>
            <w:tcBorders>
              <w:top w:val="nil"/>
              <w:left w:val="nil"/>
              <w:bottom w:val="nil"/>
              <w:right w:val="nil"/>
            </w:tcBorders>
            <w:shd w:val="clear" w:color="auto" w:fill="auto"/>
            <w:vAlign w:val="center"/>
            <w:hideMark/>
          </w:tcPr>
          <w:p w14:paraId="65A4840C"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0.57±0.02</w:t>
            </w:r>
          </w:p>
        </w:tc>
        <w:tc>
          <w:tcPr>
            <w:tcW w:w="769" w:type="dxa"/>
            <w:tcBorders>
              <w:top w:val="nil"/>
              <w:left w:val="nil"/>
              <w:bottom w:val="nil"/>
              <w:right w:val="nil"/>
            </w:tcBorders>
            <w:shd w:val="clear" w:color="auto" w:fill="auto"/>
            <w:vAlign w:val="center"/>
            <w:hideMark/>
          </w:tcPr>
          <w:p w14:paraId="736AAF7A"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0.63±0.06</w:t>
            </w:r>
          </w:p>
        </w:tc>
        <w:tc>
          <w:tcPr>
            <w:tcW w:w="838" w:type="dxa"/>
            <w:tcBorders>
              <w:top w:val="nil"/>
              <w:left w:val="nil"/>
              <w:bottom w:val="nil"/>
              <w:right w:val="nil"/>
            </w:tcBorders>
            <w:shd w:val="clear" w:color="auto" w:fill="auto"/>
            <w:vAlign w:val="center"/>
            <w:hideMark/>
          </w:tcPr>
          <w:p w14:paraId="5EDAC378"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0.63±0.05</w:t>
            </w:r>
          </w:p>
        </w:tc>
        <w:tc>
          <w:tcPr>
            <w:tcW w:w="661" w:type="dxa"/>
            <w:tcBorders>
              <w:top w:val="nil"/>
              <w:left w:val="nil"/>
              <w:bottom w:val="nil"/>
              <w:right w:val="nil"/>
            </w:tcBorders>
            <w:shd w:val="clear" w:color="auto" w:fill="auto"/>
            <w:vAlign w:val="center"/>
            <w:hideMark/>
          </w:tcPr>
          <w:p w14:paraId="0989BF05"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F (2,12) = 0.6098</w:t>
            </w:r>
          </w:p>
        </w:tc>
        <w:tc>
          <w:tcPr>
            <w:tcW w:w="663" w:type="dxa"/>
            <w:tcBorders>
              <w:top w:val="nil"/>
              <w:left w:val="nil"/>
              <w:bottom w:val="nil"/>
              <w:right w:val="nil"/>
            </w:tcBorders>
            <w:shd w:val="clear" w:color="auto" w:fill="auto"/>
            <w:vAlign w:val="center"/>
            <w:hideMark/>
          </w:tcPr>
          <w:p w14:paraId="0471CFED"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0.5595</w:t>
            </w:r>
          </w:p>
        </w:tc>
        <w:tc>
          <w:tcPr>
            <w:tcW w:w="76" w:type="dxa"/>
            <w:tcBorders>
              <w:top w:val="nil"/>
              <w:left w:val="nil"/>
              <w:bottom w:val="nil"/>
              <w:right w:val="nil"/>
            </w:tcBorders>
            <w:shd w:val="clear" w:color="auto" w:fill="auto"/>
            <w:vAlign w:val="center"/>
            <w:hideMark/>
          </w:tcPr>
          <w:p w14:paraId="1D4277EA" w14:textId="77777777" w:rsidR="004615F5" w:rsidRPr="0086109A" w:rsidRDefault="004615F5" w:rsidP="00567788">
            <w:pPr>
              <w:widowControl/>
              <w:rPr>
                <w:rFonts w:ascii="Gill Sans MT" w:hAnsi="Gill Sans MT" w:cs="新細明體"/>
                <w:kern w:val="0"/>
                <w:sz w:val="16"/>
                <w:szCs w:val="16"/>
              </w:rPr>
            </w:pPr>
          </w:p>
        </w:tc>
        <w:tc>
          <w:tcPr>
            <w:tcW w:w="800" w:type="dxa"/>
            <w:tcBorders>
              <w:top w:val="nil"/>
              <w:left w:val="nil"/>
              <w:bottom w:val="nil"/>
              <w:right w:val="nil"/>
            </w:tcBorders>
            <w:shd w:val="clear" w:color="auto" w:fill="auto"/>
            <w:vAlign w:val="center"/>
            <w:hideMark/>
          </w:tcPr>
          <w:p w14:paraId="19FF040F"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0.64±0.02</w:t>
            </w:r>
          </w:p>
        </w:tc>
        <w:tc>
          <w:tcPr>
            <w:tcW w:w="775" w:type="dxa"/>
            <w:tcBorders>
              <w:top w:val="nil"/>
              <w:left w:val="nil"/>
              <w:bottom w:val="nil"/>
              <w:right w:val="nil"/>
            </w:tcBorders>
            <w:shd w:val="clear" w:color="auto" w:fill="auto"/>
            <w:vAlign w:val="center"/>
            <w:hideMark/>
          </w:tcPr>
          <w:p w14:paraId="674B61D4"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0.71±0.06</w:t>
            </w:r>
          </w:p>
        </w:tc>
        <w:tc>
          <w:tcPr>
            <w:tcW w:w="805" w:type="dxa"/>
            <w:tcBorders>
              <w:top w:val="nil"/>
              <w:left w:val="nil"/>
              <w:bottom w:val="nil"/>
              <w:right w:val="nil"/>
            </w:tcBorders>
            <w:shd w:val="clear" w:color="auto" w:fill="auto"/>
            <w:vAlign w:val="center"/>
            <w:hideMark/>
          </w:tcPr>
          <w:p w14:paraId="51F4EC90"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0.71±0.05</w:t>
            </w:r>
          </w:p>
        </w:tc>
        <w:tc>
          <w:tcPr>
            <w:tcW w:w="592" w:type="dxa"/>
            <w:tcBorders>
              <w:top w:val="nil"/>
              <w:left w:val="nil"/>
              <w:bottom w:val="nil"/>
              <w:right w:val="nil"/>
            </w:tcBorders>
            <w:shd w:val="clear" w:color="auto" w:fill="auto"/>
            <w:vAlign w:val="bottom"/>
            <w:hideMark/>
          </w:tcPr>
          <w:p w14:paraId="3C243564"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F (2,12) = 1.421</w:t>
            </w:r>
          </w:p>
        </w:tc>
        <w:tc>
          <w:tcPr>
            <w:tcW w:w="559" w:type="dxa"/>
            <w:tcBorders>
              <w:top w:val="nil"/>
              <w:left w:val="nil"/>
              <w:bottom w:val="nil"/>
              <w:right w:val="nil"/>
            </w:tcBorders>
            <w:shd w:val="clear" w:color="auto" w:fill="auto"/>
            <w:vAlign w:val="center"/>
            <w:hideMark/>
          </w:tcPr>
          <w:p w14:paraId="54211871"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0.2793</w:t>
            </w:r>
          </w:p>
        </w:tc>
      </w:tr>
      <w:tr w:rsidR="007204FC" w:rsidRPr="0086109A" w14:paraId="718707A3" w14:textId="77777777" w:rsidTr="007204FC">
        <w:trPr>
          <w:trHeight w:val="390"/>
        </w:trPr>
        <w:tc>
          <w:tcPr>
            <w:tcW w:w="272" w:type="dxa"/>
            <w:tcBorders>
              <w:top w:val="nil"/>
              <w:left w:val="nil"/>
              <w:bottom w:val="nil"/>
              <w:right w:val="nil"/>
            </w:tcBorders>
            <w:shd w:val="clear" w:color="auto" w:fill="auto"/>
            <w:textDirection w:val="btLr"/>
            <w:vAlign w:val="center"/>
            <w:hideMark/>
          </w:tcPr>
          <w:p w14:paraId="44AC84C7" w14:textId="77777777" w:rsidR="004615F5" w:rsidRPr="0086109A" w:rsidRDefault="004615F5" w:rsidP="00567788">
            <w:pPr>
              <w:widowControl/>
              <w:rPr>
                <w:rFonts w:ascii="Gill Sans MT" w:hAnsi="Gill Sans MT" w:cs="新細明體"/>
                <w:kern w:val="0"/>
                <w:sz w:val="16"/>
                <w:szCs w:val="16"/>
              </w:rPr>
            </w:pPr>
          </w:p>
        </w:tc>
        <w:tc>
          <w:tcPr>
            <w:tcW w:w="579" w:type="dxa"/>
            <w:tcBorders>
              <w:top w:val="nil"/>
              <w:left w:val="nil"/>
              <w:bottom w:val="nil"/>
              <w:right w:val="nil"/>
            </w:tcBorders>
            <w:shd w:val="clear" w:color="auto" w:fill="auto"/>
            <w:vAlign w:val="center"/>
            <w:hideMark/>
          </w:tcPr>
          <w:p w14:paraId="296E9AE4" w14:textId="77777777" w:rsidR="004615F5" w:rsidRPr="0086109A" w:rsidRDefault="004615F5" w:rsidP="00567788">
            <w:pPr>
              <w:widowControl/>
              <w:jc w:val="center"/>
              <w:rPr>
                <w:rFonts w:ascii="Times New Roman" w:eastAsia="Times New Roman" w:hAnsi="Times New Roman"/>
                <w:kern w:val="0"/>
                <w:sz w:val="16"/>
                <w:szCs w:val="16"/>
              </w:rPr>
            </w:pPr>
          </w:p>
        </w:tc>
        <w:tc>
          <w:tcPr>
            <w:tcW w:w="709" w:type="dxa"/>
            <w:tcBorders>
              <w:top w:val="nil"/>
              <w:left w:val="nil"/>
              <w:bottom w:val="nil"/>
              <w:right w:val="nil"/>
            </w:tcBorders>
            <w:shd w:val="clear" w:color="auto" w:fill="auto"/>
            <w:vAlign w:val="center"/>
            <w:hideMark/>
          </w:tcPr>
          <w:p w14:paraId="1338D314" w14:textId="77777777" w:rsidR="004615F5" w:rsidRPr="0086109A" w:rsidRDefault="004615F5" w:rsidP="00567788">
            <w:pPr>
              <w:widowControl/>
              <w:rPr>
                <w:rFonts w:ascii="Times New Roman" w:eastAsia="Times New Roman" w:hAnsi="Times New Roman"/>
                <w:kern w:val="0"/>
                <w:sz w:val="16"/>
                <w:szCs w:val="16"/>
              </w:rPr>
            </w:pPr>
          </w:p>
        </w:tc>
        <w:tc>
          <w:tcPr>
            <w:tcW w:w="850" w:type="dxa"/>
            <w:tcBorders>
              <w:top w:val="nil"/>
              <w:left w:val="nil"/>
              <w:bottom w:val="nil"/>
              <w:right w:val="nil"/>
            </w:tcBorders>
            <w:shd w:val="clear" w:color="auto" w:fill="auto"/>
            <w:vAlign w:val="center"/>
            <w:hideMark/>
          </w:tcPr>
          <w:p w14:paraId="06066D3A" w14:textId="77777777" w:rsidR="004615F5" w:rsidRPr="0086109A" w:rsidRDefault="004615F5" w:rsidP="00567788">
            <w:pPr>
              <w:widowControl/>
              <w:rPr>
                <w:rFonts w:ascii="Times New Roman" w:eastAsia="Times New Roman" w:hAnsi="Times New Roman"/>
                <w:kern w:val="0"/>
                <w:sz w:val="16"/>
                <w:szCs w:val="16"/>
              </w:rPr>
            </w:pPr>
          </w:p>
        </w:tc>
        <w:tc>
          <w:tcPr>
            <w:tcW w:w="851" w:type="dxa"/>
            <w:tcBorders>
              <w:top w:val="nil"/>
              <w:left w:val="nil"/>
              <w:bottom w:val="nil"/>
              <w:right w:val="nil"/>
            </w:tcBorders>
            <w:shd w:val="clear" w:color="auto" w:fill="auto"/>
            <w:vAlign w:val="center"/>
            <w:hideMark/>
          </w:tcPr>
          <w:p w14:paraId="3F98FE12" w14:textId="77777777" w:rsidR="004615F5" w:rsidRPr="0086109A" w:rsidRDefault="004615F5" w:rsidP="00567788">
            <w:pPr>
              <w:widowControl/>
              <w:rPr>
                <w:rFonts w:ascii="Times New Roman" w:eastAsia="Times New Roman" w:hAnsi="Times New Roman"/>
                <w:kern w:val="0"/>
                <w:sz w:val="16"/>
                <w:szCs w:val="16"/>
              </w:rPr>
            </w:pPr>
          </w:p>
        </w:tc>
        <w:tc>
          <w:tcPr>
            <w:tcW w:w="709" w:type="dxa"/>
            <w:tcBorders>
              <w:top w:val="nil"/>
              <w:left w:val="nil"/>
              <w:bottom w:val="nil"/>
              <w:right w:val="nil"/>
            </w:tcBorders>
            <w:shd w:val="clear" w:color="auto" w:fill="auto"/>
            <w:vAlign w:val="center"/>
            <w:hideMark/>
          </w:tcPr>
          <w:p w14:paraId="6B57D4A0" w14:textId="77777777" w:rsidR="004615F5" w:rsidRPr="0086109A" w:rsidRDefault="004615F5" w:rsidP="00567788">
            <w:pPr>
              <w:widowControl/>
              <w:rPr>
                <w:rFonts w:ascii="Times New Roman" w:eastAsia="Times New Roman" w:hAnsi="Times New Roman"/>
                <w:kern w:val="0"/>
                <w:sz w:val="16"/>
                <w:szCs w:val="16"/>
              </w:rPr>
            </w:pPr>
          </w:p>
        </w:tc>
        <w:tc>
          <w:tcPr>
            <w:tcW w:w="596" w:type="dxa"/>
            <w:tcBorders>
              <w:top w:val="nil"/>
              <w:left w:val="nil"/>
              <w:bottom w:val="nil"/>
              <w:right w:val="nil"/>
            </w:tcBorders>
            <w:shd w:val="clear" w:color="auto" w:fill="auto"/>
            <w:vAlign w:val="center"/>
            <w:hideMark/>
          </w:tcPr>
          <w:p w14:paraId="2384E108" w14:textId="77777777" w:rsidR="004615F5" w:rsidRPr="0086109A" w:rsidRDefault="004615F5" w:rsidP="00567788">
            <w:pPr>
              <w:widowControl/>
              <w:rPr>
                <w:rFonts w:ascii="Times New Roman" w:eastAsia="Times New Roman" w:hAnsi="Times New Roman"/>
                <w:kern w:val="0"/>
                <w:sz w:val="16"/>
                <w:szCs w:val="16"/>
              </w:rPr>
            </w:pPr>
          </w:p>
        </w:tc>
        <w:tc>
          <w:tcPr>
            <w:tcW w:w="60" w:type="dxa"/>
            <w:tcBorders>
              <w:top w:val="nil"/>
              <w:left w:val="nil"/>
              <w:bottom w:val="nil"/>
              <w:right w:val="nil"/>
            </w:tcBorders>
            <w:shd w:val="clear" w:color="auto" w:fill="auto"/>
            <w:vAlign w:val="center"/>
            <w:hideMark/>
          </w:tcPr>
          <w:p w14:paraId="3BB9C0C1" w14:textId="77777777" w:rsidR="004615F5" w:rsidRPr="0086109A" w:rsidRDefault="004615F5" w:rsidP="00567788">
            <w:pPr>
              <w:widowControl/>
              <w:rPr>
                <w:rFonts w:ascii="Times New Roman" w:eastAsia="Times New Roman" w:hAnsi="Times New Roman"/>
                <w:kern w:val="0"/>
                <w:sz w:val="16"/>
                <w:szCs w:val="16"/>
              </w:rPr>
            </w:pPr>
          </w:p>
        </w:tc>
        <w:tc>
          <w:tcPr>
            <w:tcW w:w="812" w:type="dxa"/>
            <w:tcBorders>
              <w:top w:val="nil"/>
              <w:left w:val="nil"/>
              <w:bottom w:val="nil"/>
              <w:right w:val="nil"/>
            </w:tcBorders>
            <w:shd w:val="clear" w:color="auto" w:fill="auto"/>
            <w:vAlign w:val="center"/>
            <w:hideMark/>
          </w:tcPr>
          <w:p w14:paraId="60248593" w14:textId="77777777" w:rsidR="004615F5" w:rsidRPr="0086109A" w:rsidRDefault="004615F5" w:rsidP="00567788">
            <w:pPr>
              <w:widowControl/>
              <w:rPr>
                <w:rFonts w:ascii="Times New Roman" w:eastAsia="Times New Roman" w:hAnsi="Times New Roman"/>
                <w:kern w:val="0"/>
                <w:sz w:val="16"/>
                <w:szCs w:val="16"/>
              </w:rPr>
            </w:pPr>
          </w:p>
        </w:tc>
        <w:tc>
          <w:tcPr>
            <w:tcW w:w="800" w:type="dxa"/>
            <w:tcBorders>
              <w:top w:val="nil"/>
              <w:left w:val="nil"/>
              <w:bottom w:val="nil"/>
              <w:right w:val="nil"/>
            </w:tcBorders>
            <w:shd w:val="clear" w:color="auto" w:fill="auto"/>
            <w:vAlign w:val="center"/>
            <w:hideMark/>
          </w:tcPr>
          <w:p w14:paraId="742553F5" w14:textId="77777777" w:rsidR="004615F5" w:rsidRPr="0086109A" w:rsidRDefault="004615F5" w:rsidP="00567788">
            <w:pPr>
              <w:widowControl/>
              <w:rPr>
                <w:rFonts w:ascii="Times New Roman" w:eastAsia="Times New Roman" w:hAnsi="Times New Roman"/>
                <w:kern w:val="0"/>
                <w:sz w:val="16"/>
                <w:szCs w:val="16"/>
              </w:rPr>
            </w:pPr>
          </w:p>
        </w:tc>
        <w:tc>
          <w:tcPr>
            <w:tcW w:w="850" w:type="dxa"/>
            <w:tcBorders>
              <w:top w:val="nil"/>
              <w:left w:val="nil"/>
              <w:bottom w:val="nil"/>
              <w:right w:val="nil"/>
            </w:tcBorders>
            <w:shd w:val="clear" w:color="auto" w:fill="auto"/>
            <w:vAlign w:val="center"/>
            <w:hideMark/>
          </w:tcPr>
          <w:p w14:paraId="5712CBFF" w14:textId="77777777" w:rsidR="004615F5" w:rsidRPr="0086109A" w:rsidRDefault="004615F5" w:rsidP="00567788">
            <w:pPr>
              <w:widowControl/>
              <w:rPr>
                <w:rFonts w:ascii="Times New Roman" w:eastAsia="Times New Roman" w:hAnsi="Times New Roman"/>
                <w:kern w:val="0"/>
                <w:sz w:val="16"/>
                <w:szCs w:val="16"/>
              </w:rPr>
            </w:pPr>
          </w:p>
        </w:tc>
        <w:tc>
          <w:tcPr>
            <w:tcW w:w="709" w:type="dxa"/>
            <w:tcBorders>
              <w:top w:val="nil"/>
              <w:left w:val="nil"/>
              <w:bottom w:val="nil"/>
              <w:right w:val="nil"/>
            </w:tcBorders>
            <w:shd w:val="clear" w:color="auto" w:fill="auto"/>
            <w:vAlign w:val="center"/>
            <w:hideMark/>
          </w:tcPr>
          <w:p w14:paraId="0728E85B" w14:textId="77777777" w:rsidR="004615F5" w:rsidRPr="0086109A" w:rsidRDefault="004615F5" w:rsidP="00567788">
            <w:pPr>
              <w:widowControl/>
              <w:rPr>
                <w:rFonts w:ascii="Times New Roman" w:eastAsia="Times New Roman" w:hAnsi="Times New Roman"/>
                <w:kern w:val="0"/>
                <w:sz w:val="16"/>
                <w:szCs w:val="16"/>
              </w:rPr>
            </w:pPr>
          </w:p>
        </w:tc>
        <w:tc>
          <w:tcPr>
            <w:tcW w:w="567" w:type="dxa"/>
            <w:tcBorders>
              <w:top w:val="nil"/>
              <w:left w:val="nil"/>
              <w:bottom w:val="nil"/>
              <w:right w:val="nil"/>
            </w:tcBorders>
            <w:shd w:val="clear" w:color="auto" w:fill="auto"/>
            <w:vAlign w:val="center"/>
            <w:hideMark/>
          </w:tcPr>
          <w:p w14:paraId="4766A20E" w14:textId="77777777" w:rsidR="004615F5" w:rsidRPr="0086109A" w:rsidRDefault="004615F5" w:rsidP="00567788">
            <w:pPr>
              <w:widowControl/>
              <w:rPr>
                <w:rFonts w:ascii="Times New Roman" w:eastAsia="Times New Roman" w:hAnsi="Times New Roman"/>
                <w:kern w:val="0"/>
                <w:sz w:val="16"/>
                <w:szCs w:val="16"/>
              </w:rPr>
            </w:pPr>
          </w:p>
        </w:tc>
        <w:tc>
          <w:tcPr>
            <w:tcW w:w="108" w:type="dxa"/>
            <w:tcBorders>
              <w:top w:val="nil"/>
              <w:left w:val="nil"/>
              <w:bottom w:val="nil"/>
              <w:right w:val="nil"/>
            </w:tcBorders>
            <w:shd w:val="clear" w:color="auto" w:fill="auto"/>
            <w:vAlign w:val="center"/>
            <w:hideMark/>
          </w:tcPr>
          <w:p w14:paraId="4763D95D" w14:textId="77777777" w:rsidR="004615F5" w:rsidRPr="0086109A" w:rsidRDefault="004615F5" w:rsidP="00567788">
            <w:pPr>
              <w:widowControl/>
              <w:rPr>
                <w:rFonts w:ascii="Times New Roman" w:eastAsia="Times New Roman" w:hAnsi="Times New Roman"/>
                <w:kern w:val="0"/>
                <w:sz w:val="16"/>
                <w:szCs w:val="16"/>
              </w:rPr>
            </w:pPr>
          </w:p>
        </w:tc>
        <w:tc>
          <w:tcPr>
            <w:tcW w:w="742" w:type="dxa"/>
            <w:tcBorders>
              <w:top w:val="nil"/>
              <w:left w:val="nil"/>
              <w:bottom w:val="nil"/>
              <w:right w:val="nil"/>
            </w:tcBorders>
            <w:shd w:val="clear" w:color="auto" w:fill="auto"/>
            <w:vAlign w:val="center"/>
            <w:hideMark/>
          </w:tcPr>
          <w:p w14:paraId="5C969C4D" w14:textId="77777777" w:rsidR="004615F5" w:rsidRPr="0086109A" w:rsidRDefault="004615F5" w:rsidP="00567788">
            <w:pPr>
              <w:widowControl/>
              <w:rPr>
                <w:rFonts w:ascii="Times New Roman" w:eastAsia="Times New Roman" w:hAnsi="Times New Roman"/>
                <w:kern w:val="0"/>
                <w:sz w:val="16"/>
                <w:szCs w:val="16"/>
              </w:rPr>
            </w:pPr>
          </w:p>
        </w:tc>
        <w:tc>
          <w:tcPr>
            <w:tcW w:w="769" w:type="dxa"/>
            <w:tcBorders>
              <w:top w:val="nil"/>
              <w:left w:val="nil"/>
              <w:bottom w:val="nil"/>
              <w:right w:val="nil"/>
            </w:tcBorders>
            <w:shd w:val="clear" w:color="auto" w:fill="auto"/>
            <w:vAlign w:val="center"/>
            <w:hideMark/>
          </w:tcPr>
          <w:p w14:paraId="18F715CF" w14:textId="77777777" w:rsidR="004615F5" w:rsidRPr="0086109A" w:rsidRDefault="004615F5" w:rsidP="00567788">
            <w:pPr>
              <w:widowControl/>
              <w:rPr>
                <w:rFonts w:ascii="Times New Roman" w:eastAsia="Times New Roman" w:hAnsi="Times New Roman"/>
                <w:kern w:val="0"/>
                <w:sz w:val="16"/>
                <w:szCs w:val="16"/>
              </w:rPr>
            </w:pPr>
          </w:p>
        </w:tc>
        <w:tc>
          <w:tcPr>
            <w:tcW w:w="838" w:type="dxa"/>
            <w:tcBorders>
              <w:top w:val="nil"/>
              <w:left w:val="nil"/>
              <w:bottom w:val="nil"/>
              <w:right w:val="nil"/>
            </w:tcBorders>
            <w:shd w:val="clear" w:color="auto" w:fill="auto"/>
            <w:vAlign w:val="center"/>
            <w:hideMark/>
          </w:tcPr>
          <w:p w14:paraId="5A0C65E3" w14:textId="77777777" w:rsidR="004615F5" w:rsidRPr="0086109A" w:rsidRDefault="004615F5" w:rsidP="00567788">
            <w:pPr>
              <w:widowControl/>
              <w:rPr>
                <w:rFonts w:ascii="Times New Roman" w:eastAsia="Times New Roman" w:hAnsi="Times New Roman"/>
                <w:kern w:val="0"/>
                <w:sz w:val="16"/>
                <w:szCs w:val="16"/>
              </w:rPr>
            </w:pPr>
          </w:p>
        </w:tc>
        <w:tc>
          <w:tcPr>
            <w:tcW w:w="661" w:type="dxa"/>
            <w:tcBorders>
              <w:top w:val="nil"/>
              <w:left w:val="nil"/>
              <w:bottom w:val="nil"/>
              <w:right w:val="nil"/>
            </w:tcBorders>
            <w:shd w:val="clear" w:color="auto" w:fill="auto"/>
            <w:vAlign w:val="center"/>
            <w:hideMark/>
          </w:tcPr>
          <w:p w14:paraId="28AD9E71" w14:textId="77777777" w:rsidR="004615F5" w:rsidRPr="0086109A" w:rsidRDefault="004615F5" w:rsidP="00567788">
            <w:pPr>
              <w:widowControl/>
              <w:rPr>
                <w:rFonts w:ascii="Times New Roman" w:eastAsia="Times New Roman" w:hAnsi="Times New Roman"/>
                <w:kern w:val="0"/>
                <w:sz w:val="16"/>
                <w:szCs w:val="16"/>
              </w:rPr>
            </w:pPr>
          </w:p>
        </w:tc>
        <w:tc>
          <w:tcPr>
            <w:tcW w:w="663" w:type="dxa"/>
            <w:tcBorders>
              <w:top w:val="nil"/>
              <w:left w:val="nil"/>
              <w:bottom w:val="nil"/>
              <w:right w:val="nil"/>
            </w:tcBorders>
            <w:shd w:val="clear" w:color="auto" w:fill="auto"/>
            <w:vAlign w:val="center"/>
            <w:hideMark/>
          </w:tcPr>
          <w:p w14:paraId="27A41AE3" w14:textId="77777777" w:rsidR="004615F5" w:rsidRPr="0086109A" w:rsidRDefault="004615F5" w:rsidP="00567788">
            <w:pPr>
              <w:widowControl/>
              <w:rPr>
                <w:rFonts w:ascii="Times New Roman" w:eastAsia="Times New Roman" w:hAnsi="Times New Roman"/>
                <w:kern w:val="0"/>
                <w:sz w:val="16"/>
                <w:szCs w:val="16"/>
              </w:rPr>
            </w:pPr>
          </w:p>
        </w:tc>
        <w:tc>
          <w:tcPr>
            <w:tcW w:w="76" w:type="dxa"/>
            <w:tcBorders>
              <w:top w:val="nil"/>
              <w:left w:val="nil"/>
              <w:bottom w:val="nil"/>
              <w:right w:val="nil"/>
            </w:tcBorders>
            <w:shd w:val="clear" w:color="auto" w:fill="auto"/>
            <w:vAlign w:val="center"/>
            <w:hideMark/>
          </w:tcPr>
          <w:p w14:paraId="5DA83507" w14:textId="77777777" w:rsidR="004615F5" w:rsidRPr="0086109A" w:rsidRDefault="004615F5" w:rsidP="00567788">
            <w:pPr>
              <w:widowControl/>
              <w:rPr>
                <w:rFonts w:ascii="Times New Roman" w:eastAsia="Times New Roman" w:hAnsi="Times New Roman"/>
                <w:kern w:val="0"/>
                <w:sz w:val="16"/>
                <w:szCs w:val="16"/>
              </w:rPr>
            </w:pPr>
          </w:p>
        </w:tc>
        <w:tc>
          <w:tcPr>
            <w:tcW w:w="800" w:type="dxa"/>
            <w:tcBorders>
              <w:top w:val="nil"/>
              <w:left w:val="nil"/>
              <w:bottom w:val="nil"/>
              <w:right w:val="nil"/>
            </w:tcBorders>
            <w:shd w:val="clear" w:color="auto" w:fill="auto"/>
            <w:vAlign w:val="center"/>
            <w:hideMark/>
          </w:tcPr>
          <w:p w14:paraId="19074116" w14:textId="77777777" w:rsidR="004615F5" w:rsidRPr="0086109A" w:rsidRDefault="004615F5" w:rsidP="00567788">
            <w:pPr>
              <w:widowControl/>
              <w:rPr>
                <w:rFonts w:ascii="Times New Roman" w:eastAsia="Times New Roman" w:hAnsi="Times New Roman"/>
                <w:kern w:val="0"/>
                <w:sz w:val="16"/>
                <w:szCs w:val="16"/>
              </w:rPr>
            </w:pPr>
          </w:p>
        </w:tc>
        <w:tc>
          <w:tcPr>
            <w:tcW w:w="775" w:type="dxa"/>
            <w:tcBorders>
              <w:top w:val="nil"/>
              <w:left w:val="nil"/>
              <w:bottom w:val="nil"/>
              <w:right w:val="nil"/>
            </w:tcBorders>
            <w:shd w:val="clear" w:color="auto" w:fill="auto"/>
            <w:vAlign w:val="center"/>
            <w:hideMark/>
          </w:tcPr>
          <w:p w14:paraId="46589FEA" w14:textId="77777777" w:rsidR="004615F5" w:rsidRPr="0086109A" w:rsidRDefault="004615F5" w:rsidP="00567788">
            <w:pPr>
              <w:widowControl/>
              <w:rPr>
                <w:rFonts w:ascii="Times New Roman" w:eastAsia="Times New Roman" w:hAnsi="Times New Roman"/>
                <w:kern w:val="0"/>
                <w:sz w:val="16"/>
                <w:szCs w:val="16"/>
              </w:rPr>
            </w:pPr>
          </w:p>
        </w:tc>
        <w:tc>
          <w:tcPr>
            <w:tcW w:w="805" w:type="dxa"/>
            <w:tcBorders>
              <w:top w:val="nil"/>
              <w:left w:val="nil"/>
              <w:bottom w:val="nil"/>
              <w:right w:val="nil"/>
            </w:tcBorders>
            <w:shd w:val="clear" w:color="auto" w:fill="auto"/>
            <w:vAlign w:val="center"/>
            <w:hideMark/>
          </w:tcPr>
          <w:p w14:paraId="50FBB351" w14:textId="77777777" w:rsidR="004615F5" w:rsidRPr="0086109A" w:rsidRDefault="004615F5" w:rsidP="00567788">
            <w:pPr>
              <w:widowControl/>
              <w:rPr>
                <w:rFonts w:ascii="Times New Roman" w:eastAsia="Times New Roman" w:hAnsi="Times New Roman"/>
                <w:kern w:val="0"/>
                <w:sz w:val="16"/>
                <w:szCs w:val="16"/>
              </w:rPr>
            </w:pPr>
          </w:p>
        </w:tc>
        <w:tc>
          <w:tcPr>
            <w:tcW w:w="592" w:type="dxa"/>
            <w:tcBorders>
              <w:top w:val="nil"/>
              <w:left w:val="nil"/>
              <w:bottom w:val="nil"/>
              <w:right w:val="nil"/>
            </w:tcBorders>
            <w:shd w:val="clear" w:color="auto" w:fill="auto"/>
            <w:vAlign w:val="center"/>
            <w:hideMark/>
          </w:tcPr>
          <w:p w14:paraId="631B0610" w14:textId="77777777" w:rsidR="004615F5" w:rsidRPr="0086109A" w:rsidRDefault="004615F5" w:rsidP="00567788">
            <w:pPr>
              <w:widowControl/>
              <w:rPr>
                <w:rFonts w:ascii="Times New Roman" w:eastAsia="Times New Roman" w:hAnsi="Times New Roman"/>
                <w:kern w:val="0"/>
                <w:sz w:val="16"/>
                <w:szCs w:val="16"/>
              </w:rPr>
            </w:pPr>
          </w:p>
        </w:tc>
        <w:tc>
          <w:tcPr>
            <w:tcW w:w="559" w:type="dxa"/>
            <w:tcBorders>
              <w:top w:val="nil"/>
              <w:left w:val="nil"/>
              <w:bottom w:val="nil"/>
              <w:right w:val="nil"/>
            </w:tcBorders>
            <w:shd w:val="clear" w:color="auto" w:fill="auto"/>
            <w:vAlign w:val="center"/>
            <w:hideMark/>
          </w:tcPr>
          <w:p w14:paraId="1EC47346" w14:textId="77777777" w:rsidR="004615F5" w:rsidRPr="0086109A" w:rsidRDefault="004615F5" w:rsidP="00567788">
            <w:pPr>
              <w:widowControl/>
              <w:rPr>
                <w:rFonts w:ascii="Times New Roman" w:eastAsia="Times New Roman" w:hAnsi="Times New Roman"/>
                <w:kern w:val="0"/>
                <w:sz w:val="16"/>
                <w:szCs w:val="16"/>
              </w:rPr>
            </w:pPr>
          </w:p>
        </w:tc>
      </w:tr>
      <w:tr w:rsidR="007204FC" w:rsidRPr="0086109A" w14:paraId="7C870BFA" w14:textId="77777777" w:rsidTr="007204FC">
        <w:trPr>
          <w:trHeight w:val="390"/>
        </w:trPr>
        <w:tc>
          <w:tcPr>
            <w:tcW w:w="272" w:type="dxa"/>
            <w:vMerge w:val="restart"/>
            <w:tcBorders>
              <w:top w:val="nil"/>
              <w:left w:val="nil"/>
              <w:bottom w:val="nil"/>
              <w:right w:val="single" w:sz="12" w:space="0" w:color="auto"/>
            </w:tcBorders>
            <w:shd w:val="clear" w:color="auto" w:fill="auto"/>
            <w:textDirection w:val="btLr"/>
            <w:vAlign w:val="center"/>
            <w:hideMark/>
          </w:tcPr>
          <w:p w14:paraId="643CF5CB" w14:textId="77777777" w:rsidR="004615F5" w:rsidRPr="0086109A" w:rsidRDefault="004615F5" w:rsidP="00567788">
            <w:pPr>
              <w:widowControl/>
              <w:jc w:val="center"/>
              <w:rPr>
                <w:rFonts w:ascii="Gill Sans MT" w:hAnsi="Gill Sans MT" w:cs="新細明體"/>
                <w:b/>
                <w:bCs/>
                <w:color w:val="000000"/>
                <w:kern w:val="0"/>
                <w:sz w:val="16"/>
                <w:szCs w:val="16"/>
              </w:rPr>
            </w:pPr>
            <w:r w:rsidRPr="0086109A">
              <w:rPr>
                <w:rFonts w:ascii="Gill Sans MT" w:hAnsi="Gill Sans MT" w:cs="新細明體"/>
                <w:b/>
                <w:bCs/>
                <w:color w:val="000000"/>
                <w:kern w:val="0"/>
                <w:sz w:val="16"/>
                <w:szCs w:val="16"/>
              </w:rPr>
              <w:t>Contralateral</w:t>
            </w:r>
          </w:p>
        </w:tc>
        <w:tc>
          <w:tcPr>
            <w:tcW w:w="579" w:type="dxa"/>
            <w:tcBorders>
              <w:top w:val="nil"/>
              <w:left w:val="nil"/>
              <w:bottom w:val="nil"/>
              <w:right w:val="nil"/>
            </w:tcBorders>
            <w:shd w:val="clear" w:color="auto" w:fill="auto"/>
            <w:vAlign w:val="center"/>
            <w:hideMark/>
          </w:tcPr>
          <w:p w14:paraId="11AE5713" w14:textId="77777777" w:rsidR="004615F5" w:rsidRPr="0086109A" w:rsidRDefault="004615F5" w:rsidP="00567788">
            <w:pPr>
              <w:widowControl/>
              <w:rPr>
                <w:rFonts w:ascii="Gill Sans MT" w:hAnsi="Gill Sans MT" w:cs="新細明體"/>
                <w:b/>
                <w:bCs/>
                <w:i/>
                <w:iCs/>
                <w:color w:val="000000"/>
                <w:kern w:val="0"/>
                <w:sz w:val="16"/>
                <w:szCs w:val="16"/>
              </w:rPr>
            </w:pPr>
            <w:r w:rsidRPr="0086109A">
              <w:rPr>
                <w:rFonts w:ascii="Gill Sans MT" w:hAnsi="Gill Sans MT" w:cs="新細明體"/>
                <w:b/>
                <w:bCs/>
                <w:i/>
                <w:iCs/>
                <w:color w:val="000000"/>
                <w:kern w:val="0"/>
                <w:sz w:val="16"/>
                <w:szCs w:val="16"/>
              </w:rPr>
              <w:t>WM:</w:t>
            </w:r>
          </w:p>
        </w:tc>
        <w:tc>
          <w:tcPr>
            <w:tcW w:w="709" w:type="dxa"/>
            <w:tcBorders>
              <w:top w:val="nil"/>
              <w:left w:val="nil"/>
              <w:bottom w:val="nil"/>
              <w:right w:val="nil"/>
            </w:tcBorders>
            <w:shd w:val="clear" w:color="auto" w:fill="auto"/>
            <w:vAlign w:val="center"/>
            <w:hideMark/>
          </w:tcPr>
          <w:p w14:paraId="684F1DB6" w14:textId="77777777" w:rsidR="004615F5" w:rsidRPr="0086109A" w:rsidRDefault="004615F5" w:rsidP="00567788">
            <w:pPr>
              <w:widowControl/>
              <w:rPr>
                <w:rFonts w:ascii="Gill Sans MT" w:hAnsi="Gill Sans MT" w:cs="新細明體"/>
                <w:b/>
                <w:bCs/>
                <w:i/>
                <w:iCs/>
                <w:color w:val="000000"/>
                <w:kern w:val="0"/>
                <w:sz w:val="16"/>
                <w:szCs w:val="16"/>
              </w:rPr>
            </w:pPr>
          </w:p>
        </w:tc>
        <w:tc>
          <w:tcPr>
            <w:tcW w:w="850" w:type="dxa"/>
            <w:tcBorders>
              <w:top w:val="nil"/>
              <w:left w:val="nil"/>
              <w:bottom w:val="nil"/>
              <w:right w:val="nil"/>
            </w:tcBorders>
            <w:shd w:val="clear" w:color="auto" w:fill="auto"/>
            <w:vAlign w:val="center"/>
            <w:hideMark/>
          </w:tcPr>
          <w:p w14:paraId="3E33B698" w14:textId="77777777" w:rsidR="004615F5" w:rsidRPr="0086109A" w:rsidRDefault="004615F5" w:rsidP="00567788">
            <w:pPr>
              <w:widowControl/>
              <w:rPr>
                <w:rFonts w:ascii="Times New Roman" w:eastAsia="Times New Roman" w:hAnsi="Times New Roman"/>
                <w:kern w:val="0"/>
                <w:sz w:val="16"/>
                <w:szCs w:val="16"/>
              </w:rPr>
            </w:pPr>
          </w:p>
        </w:tc>
        <w:tc>
          <w:tcPr>
            <w:tcW w:w="851" w:type="dxa"/>
            <w:tcBorders>
              <w:top w:val="nil"/>
              <w:left w:val="nil"/>
              <w:bottom w:val="nil"/>
              <w:right w:val="nil"/>
            </w:tcBorders>
            <w:shd w:val="clear" w:color="auto" w:fill="auto"/>
            <w:vAlign w:val="center"/>
            <w:hideMark/>
          </w:tcPr>
          <w:p w14:paraId="60F0B923" w14:textId="77777777" w:rsidR="004615F5" w:rsidRPr="0086109A" w:rsidRDefault="004615F5" w:rsidP="00567788">
            <w:pPr>
              <w:widowControl/>
              <w:rPr>
                <w:rFonts w:ascii="Times New Roman" w:eastAsia="Times New Roman" w:hAnsi="Times New Roman"/>
                <w:kern w:val="0"/>
                <w:sz w:val="16"/>
                <w:szCs w:val="16"/>
              </w:rPr>
            </w:pPr>
          </w:p>
        </w:tc>
        <w:tc>
          <w:tcPr>
            <w:tcW w:w="709" w:type="dxa"/>
            <w:tcBorders>
              <w:top w:val="nil"/>
              <w:left w:val="nil"/>
              <w:bottom w:val="nil"/>
              <w:right w:val="nil"/>
            </w:tcBorders>
            <w:shd w:val="clear" w:color="auto" w:fill="auto"/>
            <w:vAlign w:val="center"/>
            <w:hideMark/>
          </w:tcPr>
          <w:p w14:paraId="0DFB5E57" w14:textId="77777777" w:rsidR="004615F5" w:rsidRPr="0086109A" w:rsidRDefault="004615F5" w:rsidP="00567788">
            <w:pPr>
              <w:widowControl/>
              <w:rPr>
                <w:rFonts w:ascii="Times New Roman" w:eastAsia="Times New Roman" w:hAnsi="Times New Roman"/>
                <w:kern w:val="0"/>
                <w:sz w:val="16"/>
                <w:szCs w:val="16"/>
              </w:rPr>
            </w:pPr>
          </w:p>
        </w:tc>
        <w:tc>
          <w:tcPr>
            <w:tcW w:w="596" w:type="dxa"/>
            <w:tcBorders>
              <w:top w:val="nil"/>
              <w:left w:val="nil"/>
              <w:bottom w:val="nil"/>
              <w:right w:val="nil"/>
            </w:tcBorders>
            <w:shd w:val="clear" w:color="auto" w:fill="auto"/>
            <w:vAlign w:val="center"/>
            <w:hideMark/>
          </w:tcPr>
          <w:p w14:paraId="7F5EF549" w14:textId="77777777" w:rsidR="004615F5" w:rsidRPr="0086109A" w:rsidRDefault="004615F5" w:rsidP="00567788">
            <w:pPr>
              <w:widowControl/>
              <w:rPr>
                <w:rFonts w:ascii="Times New Roman" w:eastAsia="Times New Roman" w:hAnsi="Times New Roman"/>
                <w:kern w:val="0"/>
                <w:sz w:val="16"/>
                <w:szCs w:val="16"/>
              </w:rPr>
            </w:pPr>
          </w:p>
        </w:tc>
        <w:tc>
          <w:tcPr>
            <w:tcW w:w="60" w:type="dxa"/>
            <w:tcBorders>
              <w:top w:val="nil"/>
              <w:left w:val="nil"/>
              <w:bottom w:val="nil"/>
              <w:right w:val="nil"/>
            </w:tcBorders>
            <w:shd w:val="clear" w:color="auto" w:fill="auto"/>
            <w:vAlign w:val="center"/>
            <w:hideMark/>
          </w:tcPr>
          <w:p w14:paraId="78F4EEDF" w14:textId="77777777" w:rsidR="004615F5" w:rsidRPr="0086109A" w:rsidRDefault="004615F5" w:rsidP="00567788">
            <w:pPr>
              <w:widowControl/>
              <w:rPr>
                <w:rFonts w:ascii="Times New Roman" w:eastAsia="Times New Roman" w:hAnsi="Times New Roman"/>
                <w:kern w:val="0"/>
                <w:sz w:val="16"/>
                <w:szCs w:val="16"/>
              </w:rPr>
            </w:pPr>
          </w:p>
        </w:tc>
        <w:tc>
          <w:tcPr>
            <w:tcW w:w="812" w:type="dxa"/>
            <w:tcBorders>
              <w:top w:val="nil"/>
              <w:left w:val="nil"/>
              <w:bottom w:val="nil"/>
              <w:right w:val="nil"/>
            </w:tcBorders>
            <w:shd w:val="clear" w:color="auto" w:fill="auto"/>
            <w:vAlign w:val="center"/>
            <w:hideMark/>
          </w:tcPr>
          <w:p w14:paraId="677CDCDE" w14:textId="77777777" w:rsidR="004615F5" w:rsidRPr="0086109A" w:rsidRDefault="004615F5" w:rsidP="00567788">
            <w:pPr>
              <w:widowControl/>
              <w:rPr>
                <w:rFonts w:ascii="Times New Roman" w:eastAsia="Times New Roman" w:hAnsi="Times New Roman"/>
                <w:kern w:val="0"/>
                <w:sz w:val="16"/>
                <w:szCs w:val="16"/>
              </w:rPr>
            </w:pPr>
          </w:p>
        </w:tc>
        <w:tc>
          <w:tcPr>
            <w:tcW w:w="800" w:type="dxa"/>
            <w:tcBorders>
              <w:top w:val="nil"/>
              <w:left w:val="nil"/>
              <w:bottom w:val="nil"/>
              <w:right w:val="nil"/>
            </w:tcBorders>
            <w:shd w:val="clear" w:color="auto" w:fill="auto"/>
            <w:vAlign w:val="center"/>
            <w:hideMark/>
          </w:tcPr>
          <w:p w14:paraId="3C32143B" w14:textId="77777777" w:rsidR="004615F5" w:rsidRPr="0086109A" w:rsidRDefault="004615F5" w:rsidP="00567788">
            <w:pPr>
              <w:widowControl/>
              <w:rPr>
                <w:rFonts w:ascii="Times New Roman" w:eastAsia="Times New Roman" w:hAnsi="Times New Roman"/>
                <w:kern w:val="0"/>
                <w:sz w:val="16"/>
                <w:szCs w:val="16"/>
              </w:rPr>
            </w:pPr>
          </w:p>
        </w:tc>
        <w:tc>
          <w:tcPr>
            <w:tcW w:w="850" w:type="dxa"/>
            <w:tcBorders>
              <w:top w:val="nil"/>
              <w:left w:val="nil"/>
              <w:bottom w:val="nil"/>
              <w:right w:val="nil"/>
            </w:tcBorders>
            <w:shd w:val="clear" w:color="auto" w:fill="auto"/>
            <w:vAlign w:val="center"/>
            <w:hideMark/>
          </w:tcPr>
          <w:p w14:paraId="683EDE44" w14:textId="77777777" w:rsidR="004615F5" w:rsidRPr="0086109A" w:rsidRDefault="004615F5" w:rsidP="00567788">
            <w:pPr>
              <w:widowControl/>
              <w:rPr>
                <w:rFonts w:ascii="Times New Roman" w:eastAsia="Times New Roman" w:hAnsi="Times New Roman"/>
                <w:kern w:val="0"/>
                <w:sz w:val="16"/>
                <w:szCs w:val="16"/>
              </w:rPr>
            </w:pPr>
          </w:p>
        </w:tc>
        <w:tc>
          <w:tcPr>
            <w:tcW w:w="709" w:type="dxa"/>
            <w:tcBorders>
              <w:top w:val="nil"/>
              <w:left w:val="nil"/>
              <w:bottom w:val="nil"/>
              <w:right w:val="nil"/>
            </w:tcBorders>
            <w:shd w:val="clear" w:color="auto" w:fill="auto"/>
            <w:vAlign w:val="center"/>
            <w:hideMark/>
          </w:tcPr>
          <w:p w14:paraId="4EE1D7CE" w14:textId="77777777" w:rsidR="004615F5" w:rsidRPr="0086109A" w:rsidRDefault="004615F5" w:rsidP="00567788">
            <w:pPr>
              <w:widowControl/>
              <w:rPr>
                <w:rFonts w:ascii="Times New Roman" w:eastAsia="Times New Roman" w:hAnsi="Times New Roman"/>
                <w:kern w:val="0"/>
                <w:sz w:val="16"/>
                <w:szCs w:val="16"/>
              </w:rPr>
            </w:pPr>
          </w:p>
        </w:tc>
        <w:tc>
          <w:tcPr>
            <w:tcW w:w="567" w:type="dxa"/>
            <w:tcBorders>
              <w:top w:val="nil"/>
              <w:left w:val="nil"/>
              <w:bottom w:val="nil"/>
              <w:right w:val="nil"/>
            </w:tcBorders>
            <w:shd w:val="clear" w:color="auto" w:fill="auto"/>
            <w:vAlign w:val="center"/>
            <w:hideMark/>
          </w:tcPr>
          <w:p w14:paraId="4920D267" w14:textId="77777777" w:rsidR="004615F5" w:rsidRPr="0086109A" w:rsidRDefault="004615F5" w:rsidP="00567788">
            <w:pPr>
              <w:widowControl/>
              <w:rPr>
                <w:rFonts w:ascii="Times New Roman" w:eastAsia="Times New Roman" w:hAnsi="Times New Roman"/>
                <w:kern w:val="0"/>
                <w:sz w:val="16"/>
                <w:szCs w:val="16"/>
              </w:rPr>
            </w:pPr>
          </w:p>
        </w:tc>
        <w:tc>
          <w:tcPr>
            <w:tcW w:w="108" w:type="dxa"/>
            <w:tcBorders>
              <w:top w:val="nil"/>
              <w:left w:val="nil"/>
              <w:bottom w:val="nil"/>
              <w:right w:val="nil"/>
            </w:tcBorders>
            <w:shd w:val="clear" w:color="auto" w:fill="auto"/>
            <w:vAlign w:val="center"/>
            <w:hideMark/>
          </w:tcPr>
          <w:p w14:paraId="0B3487B9" w14:textId="77777777" w:rsidR="004615F5" w:rsidRPr="0086109A" w:rsidRDefault="004615F5" w:rsidP="00567788">
            <w:pPr>
              <w:widowControl/>
              <w:rPr>
                <w:rFonts w:ascii="Times New Roman" w:eastAsia="Times New Roman" w:hAnsi="Times New Roman"/>
                <w:kern w:val="0"/>
                <w:sz w:val="16"/>
                <w:szCs w:val="16"/>
              </w:rPr>
            </w:pPr>
          </w:p>
        </w:tc>
        <w:tc>
          <w:tcPr>
            <w:tcW w:w="742" w:type="dxa"/>
            <w:tcBorders>
              <w:top w:val="nil"/>
              <w:left w:val="nil"/>
              <w:bottom w:val="nil"/>
              <w:right w:val="nil"/>
            </w:tcBorders>
            <w:shd w:val="clear" w:color="auto" w:fill="auto"/>
            <w:vAlign w:val="center"/>
            <w:hideMark/>
          </w:tcPr>
          <w:p w14:paraId="79477090" w14:textId="77777777" w:rsidR="004615F5" w:rsidRPr="0086109A" w:rsidRDefault="004615F5" w:rsidP="00567788">
            <w:pPr>
              <w:widowControl/>
              <w:rPr>
                <w:rFonts w:ascii="Times New Roman" w:eastAsia="Times New Roman" w:hAnsi="Times New Roman"/>
                <w:kern w:val="0"/>
                <w:sz w:val="16"/>
                <w:szCs w:val="16"/>
              </w:rPr>
            </w:pPr>
          </w:p>
        </w:tc>
        <w:tc>
          <w:tcPr>
            <w:tcW w:w="769" w:type="dxa"/>
            <w:tcBorders>
              <w:top w:val="nil"/>
              <w:left w:val="nil"/>
              <w:bottom w:val="nil"/>
              <w:right w:val="nil"/>
            </w:tcBorders>
            <w:shd w:val="clear" w:color="auto" w:fill="auto"/>
            <w:vAlign w:val="center"/>
            <w:hideMark/>
          </w:tcPr>
          <w:p w14:paraId="44B63288" w14:textId="77777777" w:rsidR="004615F5" w:rsidRPr="0086109A" w:rsidRDefault="004615F5" w:rsidP="00567788">
            <w:pPr>
              <w:widowControl/>
              <w:rPr>
                <w:rFonts w:ascii="Times New Roman" w:eastAsia="Times New Roman" w:hAnsi="Times New Roman"/>
                <w:kern w:val="0"/>
                <w:sz w:val="16"/>
                <w:szCs w:val="16"/>
              </w:rPr>
            </w:pPr>
          </w:p>
        </w:tc>
        <w:tc>
          <w:tcPr>
            <w:tcW w:w="838" w:type="dxa"/>
            <w:tcBorders>
              <w:top w:val="nil"/>
              <w:left w:val="nil"/>
              <w:bottom w:val="nil"/>
              <w:right w:val="nil"/>
            </w:tcBorders>
            <w:shd w:val="clear" w:color="auto" w:fill="auto"/>
            <w:vAlign w:val="center"/>
            <w:hideMark/>
          </w:tcPr>
          <w:p w14:paraId="1CBD6CBE" w14:textId="77777777" w:rsidR="004615F5" w:rsidRPr="0086109A" w:rsidRDefault="004615F5" w:rsidP="00567788">
            <w:pPr>
              <w:widowControl/>
              <w:rPr>
                <w:rFonts w:ascii="Times New Roman" w:eastAsia="Times New Roman" w:hAnsi="Times New Roman"/>
                <w:kern w:val="0"/>
                <w:sz w:val="16"/>
                <w:szCs w:val="16"/>
              </w:rPr>
            </w:pPr>
          </w:p>
        </w:tc>
        <w:tc>
          <w:tcPr>
            <w:tcW w:w="661" w:type="dxa"/>
            <w:tcBorders>
              <w:top w:val="nil"/>
              <w:left w:val="nil"/>
              <w:bottom w:val="nil"/>
              <w:right w:val="nil"/>
            </w:tcBorders>
            <w:shd w:val="clear" w:color="auto" w:fill="auto"/>
            <w:vAlign w:val="center"/>
            <w:hideMark/>
          </w:tcPr>
          <w:p w14:paraId="2A0166A1" w14:textId="77777777" w:rsidR="004615F5" w:rsidRPr="0086109A" w:rsidRDefault="004615F5" w:rsidP="00567788">
            <w:pPr>
              <w:widowControl/>
              <w:rPr>
                <w:rFonts w:ascii="Times New Roman" w:eastAsia="Times New Roman" w:hAnsi="Times New Roman"/>
                <w:kern w:val="0"/>
                <w:sz w:val="16"/>
                <w:szCs w:val="16"/>
              </w:rPr>
            </w:pPr>
          </w:p>
        </w:tc>
        <w:tc>
          <w:tcPr>
            <w:tcW w:w="663" w:type="dxa"/>
            <w:tcBorders>
              <w:top w:val="nil"/>
              <w:left w:val="nil"/>
              <w:bottom w:val="nil"/>
              <w:right w:val="nil"/>
            </w:tcBorders>
            <w:shd w:val="clear" w:color="auto" w:fill="auto"/>
            <w:vAlign w:val="center"/>
            <w:hideMark/>
          </w:tcPr>
          <w:p w14:paraId="12CAEB68" w14:textId="77777777" w:rsidR="004615F5" w:rsidRPr="0086109A" w:rsidRDefault="004615F5" w:rsidP="00567788">
            <w:pPr>
              <w:widowControl/>
              <w:rPr>
                <w:rFonts w:ascii="Times New Roman" w:eastAsia="Times New Roman" w:hAnsi="Times New Roman"/>
                <w:kern w:val="0"/>
                <w:sz w:val="16"/>
                <w:szCs w:val="16"/>
              </w:rPr>
            </w:pPr>
          </w:p>
        </w:tc>
        <w:tc>
          <w:tcPr>
            <w:tcW w:w="76" w:type="dxa"/>
            <w:tcBorders>
              <w:top w:val="nil"/>
              <w:left w:val="nil"/>
              <w:bottom w:val="nil"/>
              <w:right w:val="nil"/>
            </w:tcBorders>
            <w:shd w:val="clear" w:color="auto" w:fill="auto"/>
            <w:vAlign w:val="center"/>
            <w:hideMark/>
          </w:tcPr>
          <w:p w14:paraId="0DB5C21C" w14:textId="77777777" w:rsidR="004615F5" w:rsidRPr="0086109A" w:rsidRDefault="004615F5" w:rsidP="00567788">
            <w:pPr>
              <w:widowControl/>
              <w:rPr>
                <w:rFonts w:ascii="Times New Roman" w:eastAsia="Times New Roman" w:hAnsi="Times New Roman"/>
                <w:kern w:val="0"/>
                <w:sz w:val="16"/>
                <w:szCs w:val="16"/>
              </w:rPr>
            </w:pPr>
          </w:p>
        </w:tc>
        <w:tc>
          <w:tcPr>
            <w:tcW w:w="800" w:type="dxa"/>
            <w:tcBorders>
              <w:top w:val="nil"/>
              <w:left w:val="nil"/>
              <w:bottom w:val="nil"/>
              <w:right w:val="nil"/>
            </w:tcBorders>
            <w:shd w:val="clear" w:color="auto" w:fill="auto"/>
            <w:vAlign w:val="center"/>
            <w:hideMark/>
          </w:tcPr>
          <w:p w14:paraId="10E47109" w14:textId="77777777" w:rsidR="004615F5" w:rsidRPr="0086109A" w:rsidRDefault="004615F5" w:rsidP="00567788">
            <w:pPr>
              <w:widowControl/>
              <w:rPr>
                <w:rFonts w:ascii="Times New Roman" w:eastAsia="Times New Roman" w:hAnsi="Times New Roman"/>
                <w:kern w:val="0"/>
                <w:sz w:val="16"/>
                <w:szCs w:val="16"/>
              </w:rPr>
            </w:pPr>
          </w:p>
        </w:tc>
        <w:tc>
          <w:tcPr>
            <w:tcW w:w="775" w:type="dxa"/>
            <w:tcBorders>
              <w:top w:val="nil"/>
              <w:left w:val="nil"/>
              <w:bottom w:val="nil"/>
              <w:right w:val="nil"/>
            </w:tcBorders>
            <w:shd w:val="clear" w:color="auto" w:fill="auto"/>
            <w:vAlign w:val="center"/>
            <w:hideMark/>
          </w:tcPr>
          <w:p w14:paraId="26D116FA" w14:textId="77777777" w:rsidR="004615F5" w:rsidRPr="0086109A" w:rsidRDefault="004615F5" w:rsidP="00567788">
            <w:pPr>
              <w:widowControl/>
              <w:rPr>
                <w:rFonts w:ascii="Times New Roman" w:eastAsia="Times New Roman" w:hAnsi="Times New Roman"/>
                <w:kern w:val="0"/>
                <w:sz w:val="16"/>
                <w:szCs w:val="16"/>
              </w:rPr>
            </w:pPr>
          </w:p>
        </w:tc>
        <w:tc>
          <w:tcPr>
            <w:tcW w:w="805" w:type="dxa"/>
            <w:tcBorders>
              <w:top w:val="nil"/>
              <w:left w:val="nil"/>
              <w:bottom w:val="nil"/>
              <w:right w:val="nil"/>
            </w:tcBorders>
            <w:shd w:val="clear" w:color="auto" w:fill="auto"/>
            <w:vAlign w:val="center"/>
            <w:hideMark/>
          </w:tcPr>
          <w:p w14:paraId="3E6B2AD8" w14:textId="77777777" w:rsidR="004615F5" w:rsidRPr="0086109A" w:rsidRDefault="004615F5" w:rsidP="00567788">
            <w:pPr>
              <w:widowControl/>
              <w:rPr>
                <w:rFonts w:ascii="Times New Roman" w:eastAsia="Times New Roman" w:hAnsi="Times New Roman"/>
                <w:kern w:val="0"/>
                <w:sz w:val="16"/>
                <w:szCs w:val="16"/>
              </w:rPr>
            </w:pPr>
          </w:p>
        </w:tc>
        <w:tc>
          <w:tcPr>
            <w:tcW w:w="592" w:type="dxa"/>
            <w:tcBorders>
              <w:top w:val="nil"/>
              <w:left w:val="nil"/>
              <w:bottom w:val="nil"/>
              <w:right w:val="nil"/>
            </w:tcBorders>
            <w:shd w:val="clear" w:color="auto" w:fill="auto"/>
            <w:vAlign w:val="center"/>
            <w:hideMark/>
          </w:tcPr>
          <w:p w14:paraId="305778E3" w14:textId="77777777" w:rsidR="004615F5" w:rsidRPr="0086109A" w:rsidRDefault="004615F5" w:rsidP="00567788">
            <w:pPr>
              <w:widowControl/>
              <w:rPr>
                <w:rFonts w:ascii="Times New Roman" w:eastAsia="Times New Roman" w:hAnsi="Times New Roman"/>
                <w:kern w:val="0"/>
                <w:sz w:val="16"/>
                <w:szCs w:val="16"/>
              </w:rPr>
            </w:pPr>
          </w:p>
        </w:tc>
        <w:tc>
          <w:tcPr>
            <w:tcW w:w="559" w:type="dxa"/>
            <w:tcBorders>
              <w:top w:val="nil"/>
              <w:left w:val="nil"/>
              <w:bottom w:val="nil"/>
              <w:right w:val="nil"/>
            </w:tcBorders>
            <w:shd w:val="clear" w:color="auto" w:fill="auto"/>
            <w:vAlign w:val="center"/>
            <w:hideMark/>
          </w:tcPr>
          <w:p w14:paraId="26C55CD5" w14:textId="77777777" w:rsidR="004615F5" w:rsidRPr="0086109A" w:rsidRDefault="004615F5" w:rsidP="00567788">
            <w:pPr>
              <w:widowControl/>
              <w:rPr>
                <w:rFonts w:ascii="Times New Roman" w:eastAsia="Times New Roman" w:hAnsi="Times New Roman"/>
                <w:kern w:val="0"/>
                <w:sz w:val="16"/>
                <w:szCs w:val="16"/>
              </w:rPr>
            </w:pPr>
          </w:p>
        </w:tc>
      </w:tr>
      <w:tr w:rsidR="007204FC" w:rsidRPr="0086109A" w14:paraId="36D3E35A" w14:textId="77777777" w:rsidTr="007204FC">
        <w:trPr>
          <w:trHeight w:val="495"/>
        </w:trPr>
        <w:tc>
          <w:tcPr>
            <w:tcW w:w="272" w:type="dxa"/>
            <w:vMerge/>
            <w:tcBorders>
              <w:top w:val="nil"/>
              <w:left w:val="nil"/>
              <w:bottom w:val="nil"/>
              <w:right w:val="single" w:sz="12" w:space="0" w:color="auto"/>
            </w:tcBorders>
            <w:shd w:val="clear" w:color="auto" w:fill="auto"/>
            <w:vAlign w:val="center"/>
            <w:hideMark/>
          </w:tcPr>
          <w:p w14:paraId="63E3634A" w14:textId="77777777" w:rsidR="004615F5" w:rsidRPr="0086109A" w:rsidRDefault="004615F5" w:rsidP="00567788">
            <w:pPr>
              <w:widowControl/>
              <w:rPr>
                <w:rFonts w:ascii="Gill Sans MT" w:hAnsi="Gill Sans MT" w:cs="新細明體"/>
                <w:b/>
                <w:bCs/>
                <w:color w:val="000000"/>
                <w:kern w:val="0"/>
                <w:sz w:val="16"/>
                <w:szCs w:val="16"/>
              </w:rPr>
            </w:pPr>
          </w:p>
        </w:tc>
        <w:tc>
          <w:tcPr>
            <w:tcW w:w="579" w:type="dxa"/>
            <w:tcBorders>
              <w:top w:val="nil"/>
              <w:left w:val="nil"/>
              <w:bottom w:val="nil"/>
              <w:right w:val="nil"/>
            </w:tcBorders>
            <w:shd w:val="clear" w:color="auto" w:fill="auto"/>
            <w:vAlign w:val="center"/>
            <w:hideMark/>
          </w:tcPr>
          <w:p w14:paraId="2564F643" w14:textId="77777777" w:rsidR="004615F5" w:rsidRPr="0086109A" w:rsidRDefault="004615F5" w:rsidP="00567788">
            <w:pPr>
              <w:widowControl/>
              <w:jc w:val="center"/>
              <w:rPr>
                <w:rFonts w:ascii="Gill Sans MT" w:hAnsi="Gill Sans MT" w:cs="新細明體"/>
                <w:color w:val="000000"/>
                <w:kern w:val="0"/>
                <w:sz w:val="16"/>
                <w:szCs w:val="16"/>
              </w:rPr>
            </w:pPr>
            <w:r w:rsidRPr="0086109A">
              <w:rPr>
                <w:rFonts w:ascii="Gill Sans MT" w:hAnsi="Gill Sans MT" w:cs="新細明體"/>
                <w:color w:val="000000"/>
                <w:kern w:val="0"/>
                <w:sz w:val="16"/>
                <w:szCs w:val="16"/>
              </w:rPr>
              <w:t>CCb</w:t>
            </w:r>
          </w:p>
        </w:tc>
        <w:tc>
          <w:tcPr>
            <w:tcW w:w="709" w:type="dxa"/>
            <w:tcBorders>
              <w:top w:val="nil"/>
              <w:left w:val="nil"/>
              <w:bottom w:val="nil"/>
              <w:right w:val="nil"/>
            </w:tcBorders>
            <w:shd w:val="clear" w:color="auto" w:fill="auto"/>
            <w:vAlign w:val="center"/>
            <w:hideMark/>
          </w:tcPr>
          <w:p w14:paraId="2D481CCB"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0.54±0.04</w:t>
            </w:r>
          </w:p>
        </w:tc>
        <w:tc>
          <w:tcPr>
            <w:tcW w:w="850" w:type="dxa"/>
            <w:tcBorders>
              <w:top w:val="nil"/>
              <w:left w:val="nil"/>
              <w:bottom w:val="nil"/>
              <w:right w:val="nil"/>
            </w:tcBorders>
            <w:shd w:val="clear" w:color="auto" w:fill="auto"/>
            <w:vAlign w:val="center"/>
            <w:hideMark/>
          </w:tcPr>
          <w:p w14:paraId="428550EB"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0.51±0.04</w:t>
            </w:r>
          </w:p>
        </w:tc>
        <w:tc>
          <w:tcPr>
            <w:tcW w:w="851" w:type="dxa"/>
            <w:tcBorders>
              <w:top w:val="nil"/>
              <w:left w:val="nil"/>
              <w:bottom w:val="nil"/>
              <w:right w:val="nil"/>
            </w:tcBorders>
            <w:shd w:val="clear" w:color="auto" w:fill="auto"/>
            <w:vAlign w:val="center"/>
            <w:hideMark/>
          </w:tcPr>
          <w:p w14:paraId="0F7E118E"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0.51±0.03</w:t>
            </w:r>
          </w:p>
        </w:tc>
        <w:tc>
          <w:tcPr>
            <w:tcW w:w="709" w:type="dxa"/>
            <w:tcBorders>
              <w:top w:val="nil"/>
              <w:left w:val="nil"/>
              <w:bottom w:val="nil"/>
              <w:right w:val="nil"/>
            </w:tcBorders>
            <w:shd w:val="clear" w:color="auto" w:fill="auto"/>
            <w:vAlign w:val="center"/>
            <w:hideMark/>
          </w:tcPr>
          <w:p w14:paraId="72742151"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F (2,12) = 0.8951</w:t>
            </w:r>
          </w:p>
        </w:tc>
        <w:tc>
          <w:tcPr>
            <w:tcW w:w="596" w:type="dxa"/>
            <w:tcBorders>
              <w:top w:val="nil"/>
              <w:left w:val="nil"/>
              <w:bottom w:val="nil"/>
              <w:right w:val="nil"/>
            </w:tcBorders>
            <w:shd w:val="clear" w:color="auto" w:fill="auto"/>
            <w:vAlign w:val="center"/>
            <w:hideMark/>
          </w:tcPr>
          <w:p w14:paraId="6C2F0B1F"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0.4342</w:t>
            </w:r>
          </w:p>
        </w:tc>
        <w:tc>
          <w:tcPr>
            <w:tcW w:w="60" w:type="dxa"/>
            <w:tcBorders>
              <w:top w:val="nil"/>
              <w:left w:val="nil"/>
              <w:bottom w:val="nil"/>
              <w:right w:val="nil"/>
            </w:tcBorders>
            <w:shd w:val="clear" w:color="auto" w:fill="auto"/>
            <w:vAlign w:val="center"/>
            <w:hideMark/>
          </w:tcPr>
          <w:p w14:paraId="63CA9746" w14:textId="77777777" w:rsidR="004615F5" w:rsidRPr="0086109A" w:rsidRDefault="004615F5" w:rsidP="00567788">
            <w:pPr>
              <w:widowControl/>
              <w:rPr>
                <w:rFonts w:ascii="Gill Sans MT" w:hAnsi="Gill Sans MT" w:cs="新細明體"/>
                <w:kern w:val="0"/>
                <w:sz w:val="16"/>
                <w:szCs w:val="16"/>
              </w:rPr>
            </w:pPr>
          </w:p>
        </w:tc>
        <w:tc>
          <w:tcPr>
            <w:tcW w:w="812" w:type="dxa"/>
            <w:tcBorders>
              <w:top w:val="nil"/>
              <w:left w:val="nil"/>
              <w:bottom w:val="nil"/>
              <w:right w:val="nil"/>
            </w:tcBorders>
            <w:shd w:val="clear" w:color="auto" w:fill="auto"/>
            <w:vAlign w:val="center"/>
            <w:hideMark/>
          </w:tcPr>
          <w:p w14:paraId="6E1A51BC"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1.19±0.04</w:t>
            </w:r>
          </w:p>
        </w:tc>
        <w:tc>
          <w:tcPr>
            <w:tcW w:w="800" w:type="dxa"/>
            <w:tcBorders>
              <w:top w:val="nil"/>
              <w:left w:val="nil"/>
              <w:bottom w:val="nil"/>
              <w:right w:val="nil"/>
            </w:tcBorders>
            <w:shd w:val="clear" w:color="auto" w:fill="auto"/>
            <w:vAlign w:val="center"/>
            <w:hideMark/>
          </w:tcPr>
          <w:p w14:paraId="02BE9C6D"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1.28±0.10</w:t>
            </w:r>
          </w:p>
        </w:tc>
        <w:tc>
          <w:tcPr>
            <w:tcW w:w="850" w:type="dxa"/>
            <w:tcBorders>
              <w:top w:val="nil"/>
              <w:left w:val="nil"/>
              <w:bottom w:val="nil"/>
              <w:right w:val="nil"/>
            </w:tcBorders>
            <w:shd w:val="clear" w:color="auto" w:fill="auto"/>
            <w:vAlign w:val="center"/>
            <w:hideMark/>
          </w:tcPr>
          <w:p w14:paraId="6583B047"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1.21±0.04</w:t>
            </w:r>
          </w:p>
        </w:tc>
        <w:tc>
          <w:tcPr>
            <w:tcW w:w="709" w:type="dxa"/>
            <w:tcBorders>
              <w:top w:val="nil"/>
              <w:left w:val="nil"/>
              <w:bottom w:val="nil"/>
              <w:right w:val="nil"/>
            </w:tcBorders>
            <w:shd w:val="clear" w:color="auto" w:fill="auto"/>
            <w:vAlign w:val="bottom"/>
            <w:hideMark/>
          </w:tcPr>
          <w:p w14:paraId="080E73DB"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F (2,12) = 2.275</w:t>
            </w:r>
          </w:p>
        </w:tc>
        <w:tc>
          <w:tcPr>
            <w:tcW w:w="567" w:type="dxa"/>
            <w:tcBorders>
              <w:top w:val="nil"/>
              <w:left w:val="nil"/>
              <w:bottom w:val="nil"/>
              <w:right w:val="nil"/>
            </w:tcBorders>
            <w:shd w:val="clear" w:color="auto" w:fill="auto"/>
            <w:vAlign w:val="center"/>
            <w:hideMark/>
          </w:tcPr>
          <w:p w14:paraId="2D7F5DCB"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0.1453</w:t>
            </w:r>
          </w:p>
        </w:tc>
        <w:tc>
          <w:tcPr>
            <w:tcW w:w="108" w:type="dxa"/>
            <w:tcBorders>
              <w:top w:val="nil"/>
              <w:left w:val="nil"/>
              <w:bottom w:val="nil"/>
              <w:right w:val="nil"/>
            </w:tcBorders>
            <w:shd w:val="clear" w:color="auto" w:fill="auto"/>
            <w:vAlign w:val="center"/>
            <w:hideMark/>
          </w:tcPr>
          <w:p w14:paraId="0A3E084B" w14:textId="77777777" w:rsidR="004615F5" w:rsidRPr="0086109A" w:rsidRDefault="004615F5" w:rsidP="00567788">
            <w:pPr>
              <w:widowControl/>
              <w:rPr>
                <w:rFonts w:ascii="Gill Sans MT" w:hAnsi="Gill Sans MT" w:cs="新細明體"/>
                <w:kern w:val="0"/>
                <w:sz w:val="16"/>
                <w:szCs w:val="16"/>
              </w:rPr>
            </w:pPr>
          </w:p>
        </w:tc>
        <w:tc>
          <w:tcPr>
            <w:tcW w:w="742" w:type="dxa"/>
            <w:tcBorders>
              <w:top w:val="nil"/>
              <w:left w:val="nil"/>
              <w:bottom w:val="nil"/>
              <w:right w:val="nil"/>
            </w:tcBorders>
            <w:shd w:val="clear" w:color="auto" w:fill="auto"/>
            <w:vAlign w:val="center"/>
            <w:hideMark/>
          </w:tcPr>
          <w:p w14:paraId="08D0ED08"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0.48±0.05</w:t>
            </w:r>
          </w:p>
        </w:tc>
        <w:tc>
          <w:tcPr>
            <w:tcW w:w="769" w:type="dxa"/>
            <w:tcBorders>
              <w:top w:val="nil"/>
              <w:left w:val="nil"/>
              <w:bottom w:val="nil"/>
              <w:right w:val="nil"/>
            </w:tcBorders>
            <w:shd w:val="clear" w:color="auto" w:fill="auto"/>
            <w:vAlign w:val="center"/>
            <w:hideMark/>
          </w:tcPr>
          <w:p w14:paraId="5221FFD5"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0.56±0.07</w:t>
            </w:r>
          </w:p>
        </w:tc>
        <w:tc>
          <w:tcPr>
            <w:tcW w:w="838" w:type="dxa"/>
            <w:tcBorders>
              <w:top w:val="nil"/>
              <w:left w:val="nil"/>
              <w:bottom w:val="nil"/>
              <w:right w:val="nil"/>
            </w:tcBorders>
            <w:shd w:val="clear" w:color="auto" w:fill="auto"/>
            <w:vAlign w:val="center"/>
            <w:hideMark/>
          </w:tcPr>
          <w:p w14:paraId="7D60637E"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0.53±0.03</w:t>
            </w:r>
          </w:p>
        </w:tc>
        <w:tc>
          <w:tcPr>
            <w:tcW w:w="661" w:type="dxa"/>
            <w:tcBorders>
              <w:top w:val="nil"/>
              <w:left w:val="nil"/>
              <w:bottom w:val="nil"/>
              <w:right w:val="nil"/>
            </w:tcBorders>
            <w:shd w:val="clear" w:color="auto" w:fill="auto"/>
            <w:vAlign w:val="center"/>
            <w:hideMark/>
          </w:tcPr>
          <w:p w14:paraId="75D5E629"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F (2,12) = 3.42</w:t>
            </w:r>
          </w:p>
        </w:tc>
        <w:tc>
          <w:tcPr>
            <w:tcW w:w="663" w:type="dxa"/>
            <w:tcBorders>
              <w:top w:val="nil"/>
              <w:left w:val="nil"/>
              <w:bottom w:val="nil"/>
              <w:right w:val="nil"/>
            </w:tcBorders>
            <w:shd w:val="clear" w:color="auto" w:fill="auto"/>
            <w:vAlign w:val="center"/>
            <w:hideMark/>
          </w:tcPr>
          <w:p w14:paraId="29EBA9CF"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0.092</w:t>
            </w:r>
          </w:p>
        </w:tc>
        <w:tc>
          <w:tcPr>
            <w:tcW w:w="76" w:type="dxa"/>
            <w:tcBorders>
              <w:top w:val="nil"/>
              <w:left w:val="nil"/>
              <w:bottom w:val="nil"/>
              <w:right w:val="nil"/>
            </w:tcBorders>
            <w:shd w:val="clear" w:color="auto" w:fill="auto"/>
            <w:vAlign w:val="center"/>
            <w:hideMark/>
          </w:tcPr>
          <w:p w14:paraId="50DE27DD" w14:textId="77777777" w:rsidR="004615F5" w:rsidRPr="0086109A" w:rsidRDefault="004615F5" w:rsidP="00567788">
            <w:pPr>
              <w:widowControl/>
              <w:rPr>
                <w:rFonts w:ascii="Gill Sans MT" w:hAnsi="Gill Sans MT" w:cs="新細明體"/>
                <w:kern w:val="0"/>
                <w:sz w:val="16"/>
                <w:szCs w:val="16"/>
              </w:rPr>
            </w:pPr>
          </w:p>
        </w:tc>
        <w:tc>
          <w:tcPr>
            <w:tcW w:w="800" w:type="dxa"/>
            <w:tcBorders>
              <w:top w:val="nil"/>
              <w:left w:val="nil"/>
              <w:bottom w:val="nil"/>
              <w:right w:val="nil"/>
            </w:tcBorders>
            <w:shd w:val="clear" w:color="auto" w:fill="auto"/>
            <w:vAlign w:val="center"/>
            <w:hideMark/>
          </w:tcPr>
          <w:p w14:paraId="75AC35EE"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0.72±0.05</w:t>
            </w:r>
          </w:p>
        </w:tc>
        <w:tc>
          <w:tcPr>
            <w:tcW w:w="775" w:type="dxa"/>
            <w:tcBorders>
              <w:top w:val="nil"/>
              <w:left w:val="nil"/>
              <w:bottom w:val="nil"/>
              <w:right w:val="nil"/>
            </w:tcBorders>
            <w:shd w:val="clear" w:color="auto" w:fill="auto"/>
            <w:vAlign w:val="center"/>
            <w:hideMark/>
          </w:tcPr>
          <w:p w14:paraId="6A9DD3D5"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0.80±0.07</w:t>
            </w:r>
          </w:p>
        </w:tc>
        <w:tc>
          <w:tcPr>
            <w:tcW w:w="805" w:type="dxa"/>
            <w:tcBorders>
              <w:top w:val="nil"/>
              <w:left w:val="nil"/>
              <w:bottom w:val="nil"/>
              <w:right w:val="nil"/>
            </w:tcBorders>
            <w:shd w:val="clear" w:color="auto" w:fill="auto"/>
            <w:vAlign w:val="center"/>
            <w:hideMark/>
          </w:tcPr>
          <w:p w14:paraId="43D493A1"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0.76±0.03</w:t>
            </w:r>
          </w:p>
        </w:tc>
        <w:tc>
          <w:tcPr>
            <w:tcW w:w="592" w:type="dxa"/>
            <w:tcBorders>
              <w:top w:val="nil"/>
              <w:left w:val="nil"/>
              <w:bottom w:val="nil"/>
              <w:right w:val="nil"/>
            </w:tcBorders>
            <w:shd w:val="clear" w:color="auto" w:fill="auto"/>
            <w:vAlign w:val="bottom"/>
            <w:hideMark/>
          </w:tcPr>
          <w:p w14:paraId="4D306DFD"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F (2,12) = 3.743</w:t>
            </w:r>
          </w:p>
        </w:tc>
        <w:tc>
          <w:tcPr>
            <w:tcW w:w="559" w:type="dxa"/>
            <w:tcBorders>
              <w:top w:val="nil"/>
              <w:left w:val="nil"/>
              <w:bottom w:val="nil"/>
              <w:right w:val="nil"/>
            </w:tcBorders>
            <w:shd w:val="clear" w:color="auto" w:fill="auto"/>
            <w:vAlign w:val="bottom"/>
            <w:hideMark/>
          </w:tcPr>
          <w:p w14:paraId="55F86F55"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0.0785</w:t>
            </w:r>
          </w:p>
        </w:tc>
      </w:tr>
      <w:tr w:rsidR="007204FC" w:rsidRPr="0086109A" w14:paraId="7A133DE0" w14:textId="77777777" w:rsidTr="007204FC">
        <w:trPr>
          <w:trHeight w:val="420"/>
        </w:trPr>
        <w:tc>
          <w:tcPr>
            <w:tcW w:w="272" w:type="dxa"/>
            <w:vMerge/>
            <w:tcBorders>
              <w:top w:val="nil"/>
              <w:left w:val="nil"/>
              <w:bottom w:val="nil"/>
              <w:right w:val="single" w:sz="12" w:space="0" w:color="auto"/>
            </w:tcBorders>
            <w:shd w:val="clear" w:color="auto" w:fill="auto"/>
            <w:vAlign w:val="center"/>
            <w:hideMark/>
          </w:tcPr>
          <w:p w14:paraId="79C5B481" w14:textId="77777777" w:rsidR="004615F5" w:rsidRPr="0086109A" w:rsidRDefault="004615F5" w:rsidP="00567788">
            <w:pPr>
              <w:widowControl/>
              <w:rPr>
                <w:rFonts w:ascii="Gill Sans MT" w:hAnsi="Gill Sans MT" w:cs="新細明體"/>
                <w:b/>
                <w:bCs/>
                <w:color w:val="000000"/>
                <w:kern w:val="0"/>
                <w:sz w:val="16"/>
                <w:szCs w:val="16"/>
              </w:rPr>
            </w:pPr>
          </w:p>
        </w:tc>
        <w:tc>
          <w:tcPr>
            <w:tcW w:w="579" w:type="dxa"/>
            <w:tcBorders>
              <w:top w:val="nil"/>
              <w:left w:val="nil"/>
              <w:bottom w:val="nil"/>
              <w:right w:val="nil"/>
            </w:tcBorders>
            <w:shd w:val="clear" w:color="auto" w:fill="auto"/>
            <w:vAlign w:val="center"/>
            <w:hideMark/>
          </w:tcPr>
          <w:p w14:paraId="30AABDA3" w14:textId="77777777" w:rsidR="004615F5" w:rsidRPr="0086109A" w:rsidRDefault="004615F5" w:rsidP="00567788">
            <w:pPr>
              <w:widowControl/>
              <w:jc w:val="center"/>
              <w:rPr>
                <w:rFonts w:ascii="Gill Sans MT" w:hAnsi="Gill Sans MT" w:cs="新細明體"/>
                <w:color w:val="000000"/>
                <w:kern w:val="0"/>
                <w:sz w:val="16"/>
                <w:szCs w:val="16"/>
              </w:rPr>
            </w:pPr>
            <w:r w:rsidRPr="0086109A">
              <w:rPr>
                <w:rFonts w:ascii="Gill Sans MT" w:hAnsi="Gill Sans MT" w:cs="新細明體"/>
                <w:color w:val="000000"/>
                <w:kern w:val="0"/>
                <w:sz w:val="16"/>
                <w:szCs w:val="16"/>
              </w:rPr>
              <w:t>CCs</w:t>
            </w:r>
          </w:p>
        </w:tc>
        <w:tc>
          <w:tcPr>
            <w:tcW w:w="709" w:type="dxa"/>
            <w:tcBorders>
              <w:top w:val="nil"/>
              <w:left w:val="nil"/>
              <w:bottom w:val="nil"/>
              <w:right w:val="nil"/>
            </w:tcBorders>
            <w:shd w:val="clear" w:color="auto" w:fill="auto"/>
            <w:vAlign w:val="center"/>
            <w:hideMark/>
          </w:tcPr>
          <w:p w14:paraId="2139EAF6"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0.54±0.02</w:t>
            </w:r>
          </w:p>
        </w:tc>
        <w:tc>
          <w:tcPr>
            <w:tcW w:w="850" w:type="dxa"/>
            <w:tcBorders>
              <w:top w:val="nil"/>
              <w:left w:val="nil"/>
              <w:bottom w:val="nil"/>
              <w:right w:val="nil"/>
            </w:tcBorders>
            <w:shd w:val="clear" w:color="auto" w:fill="auto"/>
            <w:vAlign w:val="center"/>
            <w:hideMark/>
          </w:tcPr>
          <w:p w14:paraId="45F7A38D" w14:textId="77777777" w:rsidR="004615F5" w:rsidRPr="0086109A" w:rsidRDefault="004615F5" w:rsidP="00567788">
            <w:pPr>
              <w:widowControl/>
              <w:rPr>
                <w:rFonts w:ascii="Gill Sans MT" w:hAnsi="Gill Sans MT" w:cs="新細明體"/>
                <w:b/>
                <w:bCs/>
                <w:color w:val="C65911"/>
                <w:kern w:val="0"/>
                <w:sz w:val="16"/>
                <w:szCs w:val="16"/>
              </w:rPr>
            </w:pPr>
            <w:r w:rsidRPr="00A762A4">
              <w:rPr>
                <w:rFonts w:ascii="Gill Sans MT" w:hAnsi="Gill Sans MT"/>
                <w:sz w:val="16"/>
                <w:szCs w:val="16"/>
              </w:rPr>
              <w:t>0.46±0.04</w:t>
            </w:r>
          </w:p>
        </w:tc>
        <w:tc>
          <w:tcPr>
            <w:tcW w:w="851" w:type="dxa"/>
            <w:tcBorders>
              <w:top w:val="nil"/>
              <w:left w:val="nil"/>
              <w:bottom w:val="nil"/>
              <w:right w:val="nil"/>
            </w:tcBorders>
            <w:shd w:val="clear" w:color="auto" w:fill="auto"/>
            <w:vAlign w:val="center"/>
            <w:hideMark/>
          </w:tcPr>
          <w:p w14:paraId="484A3D4D"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0.46±0.07</w:t>
            </w:r>
          </w:p>
        </w:tc>
        <w:tc>
          <w:tcPr>
            <w:tcW w:w="709" w:type="dxa"/>
            <w:tcBorders>
              <w:top w:val="nil"/>
              <w:left w:val="nil"/>
              <w:bottom w:val="nil"/>
              <w:right w:val="nil"/>
            </w:tcBorders>
            <w:shd w:val="clear" w:color="auto" w:fill="auto"/>
            <w:vAlign w:val="bottom"/>
            <w:hideMark/>
          </w:tcPr>
          <w:p w14:paraId="631E8E15" w14:textId="77777777" w:rsidR="004615F5" w:rsidRPr="0086109A" w:rsidRDefault="004615F5" w:rsidP="00567788">
            <w:pPr>
              <w:widowControl/>
              <w:rPr>
                <w:rFonts w:ascii="Gill Sans MT" w:hAnsi="Gill Sans MT" w:cs="新細明體"/>
                <w:b/>
                <w:bCs/>
                <w:color w:val="C65911"/>
                <w:kern w:val="0"/>
                <w:sz w:val="16"/>
                <w:szCs w:val="16"/>
              </w:rPr>
            </w:pPr>
            <w:r w:rsidRPr="00A762A4">
              <w:rPr>
                <w:rFonts w:ascii="Gill Sans MT" w:hAnsi="Gill Sans MT"/>
                <w:sz w:val="16"/>
                <w:szCs w:val="16"/>
              </w:rPr>
              <w:t>F (2,12) = 6.216</w:t>
            </w:r>
          </w:p>
        </w:tc>
        <w:tc>
          <w:tcPr>
            <w:tcW w:w="596" w:type="dxa"/>
            <w:tcBorders>
              <w:top w:val="nil"/>
              <w:left w:val="nil"/>
              <w:bottom w:val="nil"/>
              <w:right w:val="nil"/>
            </w:tcBorders>
            <w:shd w:val="clear" w:color="auto" w:fill="auto"/>
            <w:vAlign w:val="bottom"/>
            <w:hideMark/>
          </w:tcPr>
          <w:p w14:paraId="263DB70A" w14:textId="77777777" w:rsidR="004615F5" w:rsidRPr="0086109A" w:rsidRDefault="004615F5" w:rsidP="00567788">
            <w:pPr>
              <w:widowControl/>
              <w:rPr>
                <w:rFonts w:ascii="Gill Sans MT" w:hAnsi="Gill Sans MT" w:cs="新細明體"/>
                <w:b/>
                <w:bCs/>
                <w:color w:val="C65911"/>
                <w:kern w:val="0"/>
                <w:sz w:val="16"/>
                <w:szCs w:val="16"/>
              </w:rPr>
            </w:pPr>
            <w:r w:rsidRPr="00A762A4">
              <w:rPr>
                <w:rFonts w:ascii="Gill Sans MT" w:hAnsi="Gill Sans MT"/>
                <w:sz w:val="16"/>
                <w:szCs w:val="16"/>
              </w:rPr>
              <w:t>0.0281</w:t>
            </w:r>
          </w:p>
        </w:tc>
        <w:tc>
          <w:tcPr>
            <w:tcW w:w="60" w:type="dxa"/>
            <w:tcBorders>
              <w:top w:val="nil"/>
              <w:left w:val="nil"/>
              <w:bottom w:val="nil"/>
              <w:right w:val="nil"/>
            </w:tcBorders>
            <w:shd w:val="clear" w:color="auto" w:fill="auto"/>
            <w:vAlign w:val="center"/>
            <w:hideMark/>
          </w:tcPr>
          <w:p w14:paraId="28A3B454" w14:textId="77777777" w:rsidR="004615F5" w:rsidRPr="0086109A" w:rsidRDefault="004615F5" w:rsidP="00567788">
            <w:pPr>
              <w:widowControl/>
              <w:rPr>
                <w:rFonts w:ascii="Gill Sans MT" w:hAnsi="Gill Sans MT" w:cs="新細明體"/>
                <w:b/>
                <w:bCs/>
                <w:color w:val="C65911"/>
                <w:kern w:val="0"/>
                <w:sz w:val="16"/>
                <w:szCs w:val="16"/>
              </w:rPr>
            </w:pPr>
          </w:p>
        </w:tc>
        <w:tc>
          <w:tcPr>
            <w:tcW w:w="812" w:type="dxa"/>
            <w:tcBorders>
              <w:top w:val="nil"/>
              <w:left w:val="nil"/>
              <w:bottom w:val="nil"/>
              <w:right w:val="nil"/>
            </w:tcBorders>
            <w:shd w:val="clear" w:color="auto" w:fill="auto"/>
            <w:vAlign w:val="center"/>
            <w:hideMark/>
          </w:tcPr>
          <w:p w14:paraId="2B49CF1C"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1.11±0.01</w:t>
            </w:r>
          </w:p>
        </w:tc>
        <w:tc>
          <w:tcPr>
            <w:tcW w:w="800" w:type="dxa"/>
            <w:tcBorders>
              <w:top w:val="nil"/>
              <w:left w:val="nil"/>
              <w:bottom w:val="nil"/>
              <w:right w:val="nil"/>
            </w:tcBorders>
            <w:shd w:val="clear" w:color="auto" w:fill="auto"/>
            <w:vAlign w:val="center"/>
            <w:hideMark/>
          </w:tcPr>
          <w:p w14:paraId="499B41C8"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1.08±0.06</w:t>
            </w:r>
          </w:p>
        </w:tc>
        <w:tc>
          <w:tcPr>
            <w:tcW w:w="850" w:type="dxa"/>
            <w:tcBorders>
              <w:top w:val="nil"/>
              <w:left w:val="nil"/>
              <w:bottom w:val="nil"/>
              <w:right w:val="nil"/>
            </w:tcBorders>
            <w:shd w:val="clear" w:color="auto" w:fill="auto"/>
            <w:vAlign w:val="center"/>
            <w:hideMark/>
          </w:tcPr>
          <w:p w14:paraId="643782FA"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1.04±0.07</w:t>
            </w:r>
          </w:p>
        </w:tc>
        <w:tc>
          <w:tcPr>
            <w:tcW w:w="709" w:type="dxa"/>
            <w:tcBorders>
              <w:top w:val="nil"/>
              <w:left w:val="nil"/>
              <w:bottom w:val="nil"/>
              <w:right w:val="nil"/>
            </w:tcBorders>
            <w:shd w:val="clear" w:color="auto" w:fill="auto"/>
            <w:vAlign w:val="bottom"/>
            <w:hideMark/>
          </w:tcPr>
          <w:p w14:paraId="40A88B2F"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F (2,12) = 1.702</w:t>
            </w:r>
          </w:p>
        </w:tc>
        <w:tc>
          <w:tcPr>
            <w:tcW w:w="567" w:type="dxa"/>
            <w:tcBorders>
              <w:top w:val="nil"/>
              <w:left w:val="nil"/>
              <w:bottom w:val="nil"/>
              <w:right w:val="nil"/>
            </w:tcBorders>
            <w:shd w:val="clear" w:color="auto" w:fill="auto"/>
            <w:vAlign w:val="center"/>
            <w:hideMark/>
          </w:tcPr>
          <w:p w14:paraId="1CF0662A"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0.2</w:t>
            </w:r>
            <w:r>
              <w:rPr>
                <w:rFonts w:ascii="Gill Sans MT" w:hAnsi="Gill Sans MT"/>
                <w:sz w:val="16"/>
                <w:szCs w:val="16"/>
              </w:rPr>
              <w:t>5</w:t>
            </w:r>
          </w:p>
        </w:tc>
        <w:tc>
          <w:tcPr>
            <w:tcW w:w="108" w:type="dxa"/>
            <w:tcBorders>
              <w:top w:val="nil"/>
              <w:left w:val="nil"/>
              <w:bottom w:val="nil"/>
              <w:right w:val="nil"/>
            </w:tcBorders>
            <w:shd w:val="clear" w:color="auto" w:fill="auto"/>
            <w:vAlign w:val="center"/>
            <w:hideMark/>
          </w:tcPr>
          <w:p w14:paraId="4D8C15CD" w14:textId="77777777" w:rsidR="004615F5" w:rsidRPr="0086109A" w:rsidRDefault="004615F5" w:rsidP="00567788">
            <w:pPr>
              <w:widowControl/>
              <w:rPr>
                <w:rFonts w:ascii="Gill Sans MT" w:hAnsi="Gill Sans MT" w:cs="新細明體"/>
                <w:kern w:val="0"/>
                <w:sz w:val="16"/>
                <w:szCs w:val="16"/>
              </w:rPr>
            </w:pPr>
          </w:p>
        </w:tc>
        <w:tc>
          <w:tcPr>
            <w:tcW w:w="742" w:type="dxa"/>
            <w:tcBorders>
              <w:top w:val="nil"/>
              <w:left w:val="nil"/>
              <w:bottom w:val="nil"/>
              <w:right w:val="nil"/>
            </w:tcBorders>
            <w:shd w:val="clear" w:color="auto" w:fill="auto"/>
            <w:vAlign w:val="center"/>
            <w:hideMark/>
          </w:tcPr>
          <w:p w14:paraId="122D2A53"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0.45±0.03</w:t>
            </w:r>
          </w:p>
        </w:tc>
        <w:tc>
          <w:tcPr>
            <w:tcW w:w="769" w:type="dxa"/>
            <w:tcBorders>
              <w:top w:val="nil"/>
              <w:left w:val="nil"/>
              <w:bottom w:val="nil"/>
              <w:right w:val="nil"/>
            </w:tcBorders>
            <w:shd w:val="clear" w:color="auto" w:fill="auto"/>
            <w:vAlign w:val="center"/>
            <w:hideMark/>
          </w:tcPr>
          <w:p w14:paraId="69BD6540"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0.51±0.04</w:t>
            </w:r>
          </w:p>
        </w:tc>
        <w:tc>
          <w:tcPr>
            <w:tcW w:w="838" w:type="dxa"/>
            <w:tcBorders>
              <w:top w:val="nil"/>
              <w:left w:val="nil"/>
              <w:bottom w:val="nil"/>
              <w:right w:val="nil"/>
            </w:tcBorders>
            <w:shd w:val="clear" w:color="auto" w:fill="auto"/>
            <w:vAlign w:val="center"/>
            <w:hideMark/>
          </w:tcPr>
          <w:p w14:paraId="21E243CF"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0.51±0.04</w:t>
            </w:r>
          </w:p>
        </w:tc>
        <w:tc>
          <w:tcPr>
            <w:tcW w:w="661" w:type="dxa"/>
            <w:tcBorders>
              <w:top w:val="nil"/>
              <w:left w:val="nil"/>
              <w:bottom w:val="nil"/>
              <w:right w:val="nil"/>
            </w:tcBorders>
            <w:shd w:val="clear" w:color="auto" w:fill="auto"/>
            <w:vAlign w:val="bottom"/>
            <w:hideMark/>
          </w:tcPr>
          <w:p w14:paraId="005023D6"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F (2,12) = 5.083</w:t>
            </w:r>
          </w:p>
        </w:tc>
        <w:tc>
          <w:tcPr>
            <w:tcW w:w="663" w:type="dxa"/>
            <w:tcBorders>
              <w:top w:val="nil"/>
              <w:left w:val="nil"/>
              <w:bottom w:val="nil"/>
              <w:right w:val="nil"/>
            </w:tcBorders>
            <w:shd w:val="clear" w:color="auto" w:fill="auto"/>
            <w:vAlign w:val="center"/>
            <w:hideMark/>
          </w:tcPr>
          <w:p w14:paraId="1D7B6EBC"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0.0433</w:t>
            </w:r>
          </w:p>
        </w:tc>
        <w:tc>
          <w:tcPr>
            <w:tcW w:w="76" w:type="dxa"/>
            <w:tcBorders>
              <w:top w:val="nil"/>
              <w:left w:val="nil"/>
              <w:bottom w:val="nil"/>
              <w:right w:val="nil"/>
            </w:tcBorders>
            <w:shd w:val="clear" w:color="auto" w:fill="auto"/>
            <w:vAlign w:val="center"/>
            <w:hideMark/>
          </w:tcPr>
          <w:p w14:paraId="2353D94C" w14:textId="77777777" w:rsidR="004615F5" w:rsidRPr="0086109A" w:rsidRDefault="004615F5" w:rsidP="00567788">
            <w:pPr>
              <w:widowControl/>
              <w:rPr>
                <w:rFonts w:ascii="Gill Sans MT" w:hAnsi="Gill Sans MT" w:cs="新細明體"/>
                <w:kern w:val="0"/>
                <w:sz w:val="16"/>
                <w:szCs w:val="16"/>
              </w:rPr>
            </w:pPr>
          </w:p>
        </w:tc>
        <w:tc>
          <w:tcPr>
            <w:tcW w:w="800" w:type="dxa"/>
            <w:tcBorders>
              <w:top w:val="nil"/>
              <w:left w:val="nil"/>
              <w:bottom w:val="nil"/>
              <w:right w:val="nil"/>
            </w:tcBorders>
            <w:shd w:val="clear" w:color="auto" w:fill="auto"/>
            <w:vAlign w:val="center"/>
            <w:hideMark/>
          </w:tcPr>
          <w:p w14:paraId="62C406E8"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0.67±0.02</w:t>
            </w:r>
          </w:p>
        </w:tc>
        <w:tc>
          <w:tcPr>
            <w:tcW w:w="775" w:type="dxa"/>
            <w:tcBorders>
              <w:top w:val="nil"/>
              <w:left w:val="nil"/>
              <w:bottom w:val="nil"/>
              <w:right w:val="nil"/>
            </w:tcBorders>
            <w:shd w:val="clear" w:color="auto" w:fill="auto"/>
            <w:vAlign w:val="center"/>
            <w:hideMark/>
          </w:tcPr>
          <w:p w14:paraId="1549EB5E"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0.70±0.04</w:t>
            </w:r>
          </w:p>
        </w:tc>
        <w:tc>
          <w:tcPr>
            <w:tcW w:w="805" w:type="dxa"/>
            <w:tcBorders>
              <w:top w:val="nil"/>
              <w:left w:val="nil"/>
              <w:bottom w:val="nil"/>
              <w:right w:val="nil"/>
            </w:tcBorders>
            <w:shd w:val="clear" w:color="auto" w:fill="auto"/>
            <w:vAlign w:val="center"/>
            <w:hideMark/>
          </w:tcPr>
          <w:p w14:paraId="4FD73D01"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0.69±0.01</w:t>
            </w:r>
          </w:p>
        </w:tc>
        <w:tc>
          <w:tcPr>
            <w:tcW w:w="592" w:type="dxa"/>
            <w:tcBorders>
              <w:top w:val="nil"/>
              <w:left w:val="nil"/>
              <w:bottom w:val="nil"/>
              <w:right w:val="nil"/>
            </w:tcBorders>
            <w:shd w:val="clear" w:color="auto" w:fill="auto"/>
            <w:vAlign w:val="bottom"/>
            <w:hideMark/>
          </w:tcPr>
          <w:p w14:paraId="0F4C30A0"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F (2,12) = 2.085</w:t>
            </w:r>
          </w:p>
        </w:tc>
        <w:tc>
          <w:tcPr>
            <w:tcW w:w="559" w:type="dxa"/>
            <w:tcBorders>
              <w:top w:val="nil"/>
              <w:left w:val="nil"/>
              <w:bottom w:val="nil"/>
              <w:right w:val="nil"/>
            </w:tcBorders>
            <w:shd w:val="clear" w:color="auto" w:fill="auto"/>
            <w:vAlign w:val="center"/>
            <w:hideMark/>
          </w:tcPr>
          <w:p w14:paraId="78F214C2"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0.167</w:t>
            </w:r>
          </w:p>
        </w:tc>
      </w:tr>
      <w:tr w:rsidR="007204FC" w:rsidRPr="0086109A" w14:paraId="0A1B44ED" w14:textId="77777777" w:rsidTr="007204FC">
        <w:trPr>
          <w:trHeight w:val="420"/>
        </w:trPr>
        <w:tc>
          <w:tcPr>
            <w:tcW w:w="272" w:type="dxa"/>
            <w:vMerge/>
            <w:tcBorders>
              <w:top w:val="nil"/>
              <w:left w:val="nil"/>
              <w:bottom w:val="nil"/>
              <w:right w:val="single" w:sz="12" w:space="0" w:color="auto"/>
            </w:tcBorders>
            <w:shd w:val="clear" w:color="auto" w:fill="auto"/>
            <w:vAlign w:val="center"/>
            <w:hideMark/>
          </w:tcPr>
          <w:p w14:paraId="4F39ADB0" w14:textId="77777777" w:rsidR="004615F5" w:rsidRPr="0086109A" w:rsidRDefault="004615F5" w:rsidP="00567788">
            <w:pPr>
              <w:widowControl/>
              <w:rPr>
                <w:rFonts w:ascii="Gill Sans MT" w:hAnsi="Gill Sans MT" w:cs="新細明體"/>
                <w:b/>
                <w:bCs/>
                <w:color w:val="000000"/>
                <w:kern w:val="0"/>
                <w:sz w:val="16"/>
                <w:szCs w:val="16"/>
              </w:rPr>
            </w:pPr>
          </w:p>
        </w:tc>
        <w:tc>
          <w:tcPr>
            <w:tcW w:w="579" w:type="dxa"/>
            <w:tcBorders>
              <w:top w:val="nil"/>
              <w:left w:val="nil"/>
              <w:bottom w:val="nil"/>
              <w:right w:val="nil"/>
            </w:tcBorders>
            <w:shd w:val="clear" w:color="auto" w:fill="auto"/>
            <w:vAlign w:val="center"/>
            <w:hideMark/>
          </w:tcPr>
          <w:p w14:paraId="72C927C1" w14:textId="77777777" w:rsidR="004615F5" w:rsidRPr="0086109A" w:rsidRDefault="004615F5" w:rsidP="00567788">
            <w:pPr>
              <w:widowControl/>
              <w:jc w:val="center"/>
              <w:rPr>
                <w:rFonts w:ascii="Gill Sans MT" w:hAnsi="Gill Sans MT" w:cs="新細明體"/>
                <w:color w:val="000000"/>
                <w:kern w:val="0"/>
                <w:sz w:val="16"/>
                <w:szCs w:val="16"/>
              </w:rPr>
            </w:pPr>
            <w:r w:rsidRPr="0086109A">
              <w:rPr>
                <w:rFonts w:ascii="Gill Sans MT" w:hAnsi="Gill Sans MT" w:cs="新細明體"/>
                <w:color w:val="000000"/>
                <w:kern w:val="0"/>
                <w:sz w:val="16"/>
                <w:szCs w:val="16"/>
              </w:rPr>
              <w:t>ic</w:t>
            </w:r>
          </w:p>
        </w:tc>
        <w:tc>
          <w:tcPr>
            <w:tcW w:w="709" w:type="dxa"/>
            <w:tcBorders>
              <w:top w:val="nil"/>
              <w:left w:val="nil"/>
              <w:bottom w:val="nil"/>
              <w:right w:val="nil"/>
            </w:tcBorders>
            <w:shd w:val="clear" w:color="auto" w:fill="auto"/>
            <w:vAlign w:val="center"/>
            <w:hideMark/>
          </w:tcPr>
          <w:p w14:paraId="2A0709C1"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0.61±0.02</w:t>
            </w:r>
          </w:p>
        </w:tc>
        <w:tc>
          <w:tcPr>
            <w:tcW w:w="850" w:type="dxa"/>
            <w:tcBorders>
              <w:top w:val="nil"/>
              <w:left w:val="nil"/>
              <w:bottom w:val="nil"/>
              <w:right w:val="nil"/>
            </w:tcBorders>
            <w:shd w:val="clear" w:color="auto" w:fill="auto"/>
            <w:vAlign w:val="center"/>
            <w:hideMark/>
          </w:tcPr>
          <w:p w14:paraId="6B0E07A7"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0.59±0.06</w:t>
            </w:r>
          </w:p>
        </w:tc>
        <w:tc>
          <w:tcPr>
            <w:tcW w:w="851" w:type="dxa"/>
            <w:tcBorders>
              <w:top w:val="nil"/>
              <w:left w:val="nil"/>
              <w:bottom w:val="nil"/>
              <w:right w:val="nil"/>
            </w:tcBorders>
            <w:shd w:val="clear" w:color="auto" w:fill="auto"/>
            <w:vAlign w:val="center"/>
            <w:hideMark/>
          </w:tcPr>
          <w:p w14:paraId="14488A01" w14:textId="77777777" w:rsidR="004615F5" w:rsidRPr="0086109A" w:rsidRDefault="004615F5" w:rsidP="00567788">
            <w:pPr>
              <w:widowControl/>
              <w:rPr>
                <w:rFonts w:ascii="Gill Sans MT" w:hAnsi="Gill Sans MT" w:cs="新細明體"/>
                <w:b/>
                <w:bCs/>
                <w:color w:val="C65911"/>
                <w:kern w:val="0"/>
                <w:sz w:val="16"/>
                <w:szCs w:val="16"/>
              </w:rPr>
            </w:pPr>
            <w:r w:rsidRPr="00A762A4">
              <w:rPr>
                <w:rFonts w:ascii="Gill Sans MT" w:hAnsi="Gill Sans MT"/>
                <w:sz w:val="16"/>
                <w:szCs w:val="16"/>
              </w:rPr>
              <w:t>0.59±0.05</w:t>
            </w:r>
          </w:p>
        </w:tc>
        <w:tc>
          <w:tcPr>
            <w:tcW w:w="709" w:type="dxa"/>
            <w:tcBorders>
              <w:top w:val="nil"/>
              <w:left w:val="nil"/>
              <w:bottom w:val="nil"/>
              <w:right w:val="nil"/>
            </w:tcBorders>
            <w:shd w:val="clear" w:color="auto" w:fill="auto"/>
            <w:vAlign w:val="bottom"/>
            <w:hideMark/>
          </w:tcPr>
          <w:p w14:paraId="3DE3176A" w14:textId="77777777" w:rsidR="004615F5" w:rsidRPr="0086109A" w:rsidRDefault="004615F5" w:rsidP="00567788">
            <w:pPr>
              <w:widowControl/>
              <w:rPr>
                <w:rFonts w:ascii="Gill Sans MT" w:hAnsi="Gill Sans MT" w:cs="新細明體"/>
                <w:b/>
                <w:bCs/>
                <w:color w:val="C65911"/>
                <w:kern w:val="0"/>
                <w:sz w:val="16"/>
                <w:szCs w:val="16"/>
              </w:rPr>
            </w:pPr>
            <w:r w:rsidRPr="00A762A4">
              <w:rPr>
                <w:rFonts w:ascii="Gill Sans MT" w:hAnsi="Gill Sans MT"/>
                <w:sz w:val="16"/>
                <w:szCs w:val="16"/>
              </w:rPr>
              <w:t>F (2,12) = 0.426</w:t>
            </w:r>
          </w:p>
        </w:tc>
        <w:tc>
          <w:tcPr>
            <w:tcW w:w="596" w:type="dxa"/>
            <w:tcBorders>
              <w:top w:val="nil"/>
              <w:left w:val="nil"/>
              <w:bottom w:val="nil"/>
              <w:right w:val="nil"/>
            </w:tcBorders>
            <w:shd w:val="clear" w:color="auto" w:fill="auto"/>
            <w:vAlign w:val="center"/>
            <w:hideMark/>
          </w:tcPr>
          <w:p w14:paraId="4C06092F" w14:textId="77777777" w:rsidR="004615F5" w:rsidRPr="0086109A" w:rsidRDefault="004615F5" w:rsidP="00567788">
            <w:pPr>
              <w:widowControl/>
              <w:rPr>
                <w:rFonts w:ascii="Gill Sans MT" w:hAnsi="Gill Sans MT" w:cs="新細明體"/>
                <w:b/>
                <w:bCs/>
                <w:color w:val="C65911"/>
                <w:kern w:val="0"/>
                <w:sz w:val="16"/>
                <w:szCs w:val="16"/>
              </w:rPr>
            </w:pPr>
            <w:r w:rsidRPr="00A762A4">
              <w:rPr>
                <w:rFonts w:ascii="Gill Sans MT" w:hAnsi="Gill Sans MT"/>
                <w:sz w:val="16"/>
                <w:szCs w:val="16"/>
              </w:rPr>
              <w:t>0.669</w:t>
            </w:r>
          </w:p>
        </w:tc>
        <w:tc>
          <w:tcPr>
            <w:tcW w:w="60" w:type="dxa"/>
            <w:tcBorders>
              <w:top w:val="nil"/>
              <w:left w:val="nil"/>
              <w:bottom w:val="nil"/>
              <w:right w:val="nil"/>
            </w:tcBorders>
            <w:shd w:val="clear" w:color="auto" w:fill="auto"/>
            <w:vAlign w:val="center"/>
            <w:hideMark/>
          </w:tcPr>
          <w:p w14:paraId="1E9B3B73" w14:textId="77777777" w:rsidR="004615F5" w:rsidRPr="0086109A" w:rsidRDefault="004615F5" w:rsidP="00567788">
            <w:pPr>
              <w:widowControl/>
              <w:rPr>
                <w:rFonts w:ascii="Gill Sans MT" w:hAnsi="Gill Sans MT" w:cs="新細明體"/>
                <w:b/>
                <w:bCs/>
                <w:color w:val="C65911"/>
                <w:kern w:val="0"/>
                <w:sz w:val="16"/>
                <w:szCs w:val="16"/>
              </w:rPr>
            </w:pPr>
          </w:p>
        </w:tc>
        <w:tc>
          <w:tcPr>
            <w:tcW w:w="812" w:type="dxa"/>
            <w:tcBorders>
              <w:top w:val="nil"/>
              <w:left w:val="nil"/>
              <w:bottom w:val="nil"/>
              <w:right w:val="nil"/>
            </w:tcBorders>
            <w:shd w:val="clear" w:color="auto" w:fill="auto"/>
            <w:vAlign w:val="center"/>
            <w:hideMark/>
          </w:tcPr>
          <w:p w14:paraId="4444696B"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1.25±0.05</w:t>
            </w:r>
          </w:p>
        </w:tc>
        <w:tc>
          <w:tcPr>
            <w:tcW w:w="800" w:type="dxa"/>
            <w:tcBorders>
              <w:top w:val="nil"/>
              <w:left w:val="nil"/>
              <w:bottom w:val="nil"/>
              <w:right w:val="nil"/>
            </w:tcBorders>
            <w:shd w:val="clear" w:color="auto" w:fill="auto"/>
            <w:vAlign w:val="center"/>
            <w:hideMark/>
          </w:tcPr>
          <w:p w14:paraId="0F8D0205"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1.27±0.08</w:t>
            </w:r>
          </w:p>
        </w:tc>
        <w:tc>
          <w:tcPr>
            <w:tcW w:w="850" w:type="dxa"/>
            <w:tcBorders>
              <w:top w:val="nil"/>
              <w:left w:val="nil"/>
              <w:bottom w:val="nil"/>
              <w:right w:val="nil"/>
            </w:tcBorders>
            <w:shd w:val="clear" w:color="auto" w:fill="auto"/>
            <w:vAlign w:val="center"/>
            <w:hideMark/>
          </w:tcPr>
          <w:p w14:paraId="2F932C9E"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1.27±0.09</w:t>
            </w:r>
          </w:p>
        </w:tc>
        <w:tc>
          <w:tcPr>
            <w:tcW w:w="709" w:type="dxa"/>
            <w:tcBorders>
              <w:top w:val="nil"/>
              <w:left w:val="nil"/>
              <w:bottom w:val="nil"/>
              <w:right w:val="nil"/>
            </w:tcBorders>
            <w:shd w:val="clear" w:color="auto" w:fill="auto"/>
            <w:vAlign w:val="bottom"/>
            <w:hideMark/>
          </w:tcPr>
          <w:p w14:paraId="3C238915"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F (2,12) =0.1665</w:t>
            </w:r>
          </w:p>
        </w:tc>
        <w:tc>
          <w:tcPr>
            <w:tcW w:w="567" w:type="dxa"/>
            <w:tcBorders>
              <w:top w:val="nil"/>
              <w:left w:val="nil"/>
              <w:bottom w:val="nil"/>
              <w:right w:val="nil"/>
            </w:tcBorders>
            <w:shd w:val="clear" w:color="auto" w:fill="auto"/>
            <w:vAlign w:val="center"/>
            <w:hideMark/>
          </w:tcPr>
          <w:p w14:paraId="3A4EC2BF"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0.8</w:t>
            </w:r>
            <w:r>
              <w:rPr>
                <w:rFonts w:ascii="Gill Sans MT" w:hAnsi="Gill Sans MT"/>
                <w:sz w:val="16"/>
                <w:szCs w:val="16"/>
              </w:rPr>
              <w:t>5</w:t>
            </w:r>
          </w:p>
        </w:tc>
        <w:tc>
          <w:tcPr>
            <w:tcW w:w="108" w:type="dxa"/>
            <w:tcBorders>
              <w:top w:val="nil"/>
              <w:left w:val="nil"/>
              <w:bottom w:val="nil"/>
              <w:right w:val="nil"/>
            </w:tcBorders>
            <w:shd w:val="clear" w:color="auto" w:fill="auto"/>
            <w:vAlign w:val="center"/>
            <w:hideMark/>
          </w:tcPr>
          <w:p w14:paraId="7A91E43D" w14:textId="77777777" w:rsidR="004615F5" w:rsidRPr="0086109A" w:rsidRDefault="004615F5" w:rsidP="00567788">
            <w:pPr>
              <w:widowControl/>
              <w:rPr>
                <w:rFonts w:ascii="Gill Sans MT" w:hAnsi="Gill Sans MT" w:cs="新細明體"/>
                <w:kern w:val="0"/>
                <w:sz w:val="16"/>
                <w:szCs w:val="16"/>
              </w:rPr>
            </w:pPr>
          </w:p>
        </w:tc>
        <w:tc>
          <w:tcPr>
            <w:tcW w:w="742" w:type="dxa"/>
            <w:tcBorders>
              <w:top w:val="nil"/>
              <w:left w:val="nil"/>
              <w:bottom w:val="nil"/>
              <w:right w:val="nil"/>
            </w:tcBorders>
            <w:shd w:val="clear" w:color="auto" w:fill="auto"/>
            <w:vAlign w:val="center"/>
            <w:hideMark/>
          </w:tcPr>
          <w:p w14:paraId="49EDE39B"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0.42±0.04</w:t>
            </w:r>
          </w:p>
        </w:tc>
        <w:tc>
          <w:tcPr>
            <w:tcW w:w="769" w:type="dxa"/>
            <w:tcBorders>
              <w:top w:val="nil"/>
              <w:left w:val="nil"/>
              <w:bottom w:val="nil"/>
              <w:right w:val="nil"/>
            </w:tcBorders>
            <w:shd w:val="clear" w:color="auto" w:fill="auto"/>
            <w:vAlign w:val="center"/>
            <w:hideMark/>
          </w:tcPr>
          <w:p w14:paraId="46419D6E"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0.45±0.04</w:t>
            </w:r>
          </w:p>
        </w:tc>
        <w:tc>
          <w:tcPr>
            <w:tcW w:w="838" w:type="dxa"/>
            <w:tcBorders>
              <w:top w:val="nil"/>
              <w:left w:val="nil"/>
              <w:bottom w:val="nil"/>
              <w:right w:val="nil"/>
            </w:tcBorders>
            <w:shd w:val="clear" w:color="auto" w:fill="auto"/>
            <w:vAlign w:val="center"/>
            <w:hideMark/>
          </w:tcPr>
          <w:p w14:paraId="5E4162EB"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0.45±0.02</w:t>
            </w:r>
          </w:p>
        </w:tc>
        <w:tc>
          <w:tcPr>
            <w:tcW w:w="661" w:type="dxa"/>
            <w:tcBorders>
              <w:top w:val="nil"/>
              <w:left w:val="nil"/>
              <w:bottom w:val="nil"/>
              <w:right w:val="nil"/>
            </w:tcBorders>
            <w:shd w:val="clear" w:color="auto" w:fill="auto"/>
            <w:vAlign w:val="bottom"/>
            <w:hideMark/>
          </w:tcPr>
          <w:p w14:paraId="0D7CC909"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F (2,12) = 0.8925</w:t>
            </w:r>
          </w:p>
        </w:tc>
        <w:tc>
          <w:tcPr>
            <w:tcW w:w="663" w:type="dxa"/>
            <w:tcBorders>
              <w:top w:val="nil"/>
              <w:left w:val="nil"/>
              <w:bottom w:val="nil"/>
              <w:right w:val="nil"/>
            </w:tcBorders>
            <w:shd w:val="clear" w:color="auto" w:fill="auto"/>
            <w:vAlign w:val="center"/>
            <w:hideMark/>
          </w:tcPr>
          <w:p w14:paraId="073914D2"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0.4352</w:t>
            </w:r>
          </w:p>
        </w:tc>
        <w:tc>
          <w:tcPr>
            <w:tcW w:w="76" w:type="dxa"/>
            <w:tcBorders>
              <w:top w:val="nil"/>
              <w:left w:val="nil"/>
              <w:bottom w:val="nil"/>
              <w:right w:val="nil"/>
            </w:tcBorders>
            <w:shd w:val="clear" w:color="auto" w:fill="auto"/>
            <w:vAlign w:val="center"/>
            <w:hideMark/>
          </w:tcPr>
          <w:p w14:paraId="33E078C2" w14:textId="77777777" w:rsidR="004615F5" w:rsidRPr="0086109A" w:rsidRDefault="004615F5" w:rsidP="00567788">
            <w:pPr>
              <w:widowControl/>
              <w:rPr>
                <w:rFonts w:ascii="Gill Sans MT" w:hAnsi="Gill Sans MT" w:cs="新細明體"/>
                <w:kern w:val="0"/>
                <w:sz w:val="16"/>
                <w:szCs w:val="16"/>
              </w:rPr>
            </w:pPr>
          </w:p>
        </w:tc>
        <w:tc>
          <w:tcPr>
            <w:tcW w:w="800" w:type="dxa"/>
            <w:tcBorders>
              <w:top w:val="nil"/>
              <w:left w:val="nil"/>
              <w:bottom w:val="nil"/>
              <w:right w:val="nil"/>
            </w:tcBorders>
            <w:shd w:val="clear" w:color="auto" w:fill="auto"/>
            <w:vAlign w:val="center"/>
            <w:hideMark/>
          </w:tcPr>
          <w:p w14:paraId="4585745B"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0.70±0.04</w:t>
            </w:r>
          </w:p>
        </w:tc>
        <w:tc>
          <w:tcPr>
            <w:tcW w:w="775" w:type="dxa"/>
            <w:tcBorders>
              <w:top w:val="nil"/>
              <w:left w:val="nil"/>
              <w:bottom w:val="nil"/>
              <w:right w:val="nil"/>
            </w:tcBorders>
            <w:shd w:val="clear" w:color="auto" w:fill="auto"/>
            <w:vAlign w:val="center"/>
            <w:hideMark/>
          </w:tcPr>
          <w:p w14:paraId="2BCDA4A5"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0.72±0.03</w:t>
            </w:r>
          </w:p>
        </w:tc>
        <w:tc>
          <w:tcPr>
            <w:tcW w:w="805" w:type="dxa"/>
            <w:tcBorders>
              <w:top w:val="nil"/>
              <w:left w:val="nil"/>
              <w:bottom w:val="nil"/>
              <w:right w:val="nil"/>
            </w:tcBorders>
            <w:shd w:val="clear" w:color="auto" w:fill="auto"/>
            <w:vAlign w:val="center"/>
            <w:hideMark/>
          </w:tcPr>
          <w:p w14:paraId="0B3222C4"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0.72±0.02</w:t>
            </w:r>
          </w:p>
        </w:tc>
        <w:tc>
          <w:tcPr>
            <w:tcW w:w="592" w:type="dxa"/>
            <w:tcBorders>
              <w:top w:val="nil"/>
              <w:left w:val="nil"/>
              <w:bottom w:val="nil"/>
              <w:right w:val="nil"/>
            </w:tcBorders>
            <w:shd w:val="clear" w:color="auto" w:fill="auto"/>
            <w:vAlign w:val="bottom"/>
            <w:hideMark/>
          </w:tcPr>
          <w:p w14:paraId="1D6C5DFF"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F (2,12) = 1.044</w:t>
            </w:r>
          </w:p>
        </w:tc>
        <w:tc>
          <w:tcPr>
            <w:tcW w:w="559" w:type="dxa"/>
            <w:tcBorders>
              <w:top w:val="nil"/>
              <w:left w:val="nil"/>
              <w:bottom w:val="nil"/>
              <w:right w:val="nil"/>
            </w:tcBorders>
            <w:shd w:val="clear" w:color="auto" w:fill="auto"/>
            <w:vAlign w:val="center"/>
            <w:hideMark/>
          </w:tcPr>
          <w:p w14:paraId="615EBA3B"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0.4009</w:t>
            </w:r>
          </w:p>
        </w:tc>
      </w:tr>
      <w:tr w:rsidR="007204FC" w:rsidRPr="0086109A" w14:paraId="40EBAF9E" w14:textId="77777777" w:rsidTr="007204FC">
        <w:trPr>
          <w:trHeight w:val="435"/>
        </w:trPr>
        <w:tc>
          <w:tcPr>
            <w:tcW w:w="272" w:type="dxa"/>
            <w:vMerge/>
            <w:tcBorders>
              <w:top w:val="nil"/>
              <w:left w:val="nil"/>
              <w:bottom w:val="nil"/>
              <w:right w:val="single" w:sz="12" w:space="0" w:color="auto"/>
            </w:tcBorders>
            <w:shd w:val="clear" w:color="auto" w:fill="auto"/>
            <w:vAlign w:val="center"/>
            <w:hideMark/>
          </w:tcPr>
          <w:p w14:paraId="532FE341" w14:textId="77777777" w:rsidR="004615F5" w:rsidRPr="0086109A" w:rsidRDefault="004615F5" w:rsidP="00567788">
            <w:pPr>
              <w:widowControl/>
              <w:rPr>
                <w:rFonts w:ascii="Gill Sans MT" w:hAnsi="Gill Sans MT" w:cs="新細明體"/>
                <w:b/>
                <w:bCs/>
                <w:color w:val="000000"/>
                <w:kern w:val="0"/>
                <w:sz w:val="16"/>
                <w:szCs w:val="16"/>
              </w:rPr>
            </w:pPr>
          </w:p>
        </w:tc>
        <w:tc>
          <w:tcPr>
            <w:tcW w:w="579" w:type="dxa"/>
            <w:tcBorders>
              <w:top w:val="nil"/>
              <w:left w:val="nil"/>
              <w:bottom w:val="nil"/>
              <w:right w:val="nil"/>
            </w:tcBorders>
            <w:shd w:val="clear" w:color="auto" w:fill="auto"/>
            <w:vAlign w:val="center"/>
            <w:hideMark/>
          </w:tcPr>
          <w:p w14:paraId="6F2E266D" w14:textId="77777777" w:rsidR="004615F5" w:rsidRPr="0086109A" w:rsidRDefault="004615F5" w:rsidP="00567788">
            <w:pPr>
              <w:widowControl/>
              <w:jc w:val="center"/>
              <w:rPr>
                <w:rFonts w:ascii="Gill Sans MT" w:hAnsi="Gill Sans MT" w:cs="新細明體"/>
                <w:color w:val="000000"/>
                <w:kern w:val="0"/>
                <w:sz w:val="16"/>
                <w:szCs w:val="16"/>
              </w:rPr>
            </w:pPr>
            <w:r w:rsidRPr="0086109A">
              <w:rPr>
                <w:rFonts w:ascii="Gill Sans MT" w:hAnsi="Gill Sans MT" w:cs="新細明體"/>
                <w:color w:val="000000"/>
                <w:kern w:val="0"/>
                <w:sz w:val="16"/>
                <w:szCs w:val="16"/>
              </w:rPr>
              <w:t>ab</w:t>
            </w:r>
          </w:p>
        </w:tc>
        <w:tc>
          <w:tcPr>
            <w:tcW w:w="709" w:type="dxa"/>
            <w:tcBorders>
              <w:top w:val="nil"/>
              <w:left w:val="nil"/>
              <w:bottom w:val="nil"/>
              <w:right w:val="nil"/>
            </w:tcBorders>
            <w:shd w:val="clear" w:color="auto" w:fill="auto"/>
            <w:vAlign w:val="center"/>
            <w:hideMark/>
          </w:tcPr>
          <w:p w14:paraId="5885206D"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0.59±0.05</w:t>
            </w:r>
          </w:p>
        </w:tc>
        <w:tc>
          <w:tcPr>
            <w:tcW w:w="850" w:type="dxa"/>
            <w:tcBorders>
              <w:top w:val="nil"/>
              <w:left w:val="nil"/>
              <w:bottom w:val="nil"/>
              <w:right w:val="nil"/>
            </w:tcBorders>
            <w:shd w:val="clear" w:color="auto" w:fill="auto"/>
            <w:vAlign w:val="center"/>
            <w:hideMark/>
          </w:tcPr>
          <w:p w14:paraId="0639E71E" w14:textId="77777777" w:rsidR="004615F5" w:rsidRPr="0086109A" w:rsidRDefault="004615F5" w:rsidP="00567788">
            <w:pPr>
              <w:widowControl/>
              <w:rPr>
                <w:rFonts w:ascii="Gill Sans MT" w:hAnsi="Gill Sans MT" w:cs="新細明體"/>
                <w:b/>
                <w:bCs/>
                <w:color w:val="C65911"/>
                <w:kern w:val="0"/>
                <w:sz w:val="16"/>
                <w:szCs w:val="16"/>
              </w:rPr>
            </w:pPr>
            <w:r w:rsidRPr="00A762A4">
              <w:rPr>
                <w:rFonts w:ascii="Gill Sans MT" w:hAnsi="Gill Sans MT"/>
                <w:sz w:val="16"/>
                <w:szCs w:val="16"/>
              </w:rPr>
              <w:t>0.50±0.07</w:t>
            </w:r>
          </w:p>
        </w:tc>
        <w:tc>
          <w:tcPr>
            <w:tcW w:w="851" w:type="dxa"/>
            <w:tcBorders>
              <w:top w:val="nil"/>
              <w:left w:val="nil"/>
              <w:bottom w:val="nil"/>
              <w:right w:val="nil"/>
            </w:tcBorders>
            <w:shd w:val="clear" w:color="auto" w:fill="auto"/>
            <w:vAlign w:val="center"/>
            <w:hideMark/>
          </w:tcPr>
          <w:p w14:paraId="7664247D" w14:textId="77777777" w:rsidR="004615F5" w:rsidRPr="0086109A" w:rsidRDefault="004615F5" w:rsidP="00567788">
            <w:pPr>
              <w:widowControl/>
              <w:rPr>
                <w:rFonts w:ascii="Gill Sans MT" w:hAnsi="Gill Sans MT" w:cs="新細明體"/>
                <w:b/>
                <w:bCs/>
                <w:color w:val="C65911"/>
                <w:kern w:val="0"/>
                <w:sz w:val="16"/>
                <w:szCs w:val="16"/>
              </w:rPr>
            </w:pPr>
            <w:r w:rsidRPr="00A762A4">
              <w:rPr>
                <w:rFonts w:ascii="Gill Sans MT" w:hAnsi="Gill Sans MT"/>
                <w:sz w:val="16"/>
                <w:szCs w:val="16"/>
              </w:rPr>
              <w:t>0.49±0.02</w:t>
            </w:r>
          </w:p>
        </w:tc>
        <w:tc>
          <w:tcPr>
            <w:tcW w:w="709" w:type="dxa"/>
            <w:tcBorders>
              <w:top w:val="nil"/>
              <w:left w:val="nil"/>
              <w:bottom w:val="nil"/>
              <w:right w:val="nil"/>
            </w:tcBorders>
            <w:shd w:val="clear" w:color="auto" w:fill="auto"/>
            <w:vAlign w:val="center"/>
            <w:hideMark/>
          </w:tcPr>
          <w:p w14:paraId="7AD8D142" w14:textId="77777777" w:rsidR="004615F5" w:rsidRDefault="004615F5" w:rsidP="00567788">
            <w:pPr>
              <w:widowControl/>
              <w:rPr>
                <w:rFonts w:ascii="Gill Sans MT" w:hAnsi="Gill Sans MT"/>
                <w:sz w:val="16"/>
                <w:szCs w:val="16"/>
              </w:rPr>
            </w:pPr>
            <w:r w:rsidRPr="00A762A4">
              <w:rPr>
                <w:rFonts w:ascii="Gill Sans MT" w:hAnsi="Gill Sans MT"/>
                <w:sz w:val="16"/>
                <w:szCs w:val="16"/>
              </w:rPr>
              <w:t>F(2,12)=</w:t>
            </w:r>
          </w:p>
          <w:p w14:paraId="6AE0C8EF" w14:textId="77777777" w:rsidR="004615F5" w:rsidRPr="0086109A" w:rsidRDefault="004615F5" w:rsidP="00567788">
            <w:pPr>
              <w:widowControl/>
              <w:rPr>
                <w:rFonts w:ascii="Gill Sans MT" w:hAnsi="Gill Sans MT" w:cs="新細明體"/>
                <w:b/>
                <w:bCs/>
                <w:color w:val="C65911"/>
                <w:kern w:val="0"/>
                <w:sz w:val="16"/>
                <w:szCs w:val="16"/>
              </w:rPr>
            </w:pPr>
            <w:r w:rsidRPr="00A762A4">
              <w:rPr>
                <w:rFonts w:ascii="Gill Sans MT" w:hAnsi="Gill Sans MT"/>
                <w:sz w:val="16"/>
                <w:szCs w:val="16"/>
              </w:rPr>
              <w:t>3.996</w:t>
            </w:r>
          </w:p>
        </w:tc>
        <w:tc>
          <w:tcPr>
            <w:tcW w:w="596" w:type="dxa"/>
            <w:tcBorders>
              <w:top w:val="nil"/>
              <w:left w:val="nil"/>
              <w:bottom w:val="nil"/>
              <w:right w:val="nil"/>
            </w:tcBorders>
            <w:shd w:val="clear" w:color="auto" w:fill="auto"/>
            <w:vAlign w:val="center"/>
            <w:hideMark/>
          </w:tcPr>
          <w:p w14:paraId="4C8971AF" w14:textId="77777777" w:rsidR="004615F5" w:rsidRPr="0086109A" w:rsidRDefault="004615F5" w:rsidP="00567788">
            <w:pPr>
              <w:widowControl/>
              <w:rPr>
                <w:rFonts w:ascii="Gill Sans MT" w:hAnsi="Gill Sans MT" w:cs="新細明體"/>
                <w:b/>
                <w:bCs/>
                <w:color w:val="C65911"/>
                <w:kern w:val="0"/>
                <w:sz w:val="16"/>
                <w:szCs w:val="16"/>
              </w:rPr>
            </w:pPr>
            <w:r w:rsidRPr="00A762A4">
              <w:rPr>
                <w:rFonts w:ascii="Gill Sans MT" w:hAnsi="Gill Sans MT"/>
                <w:sz w:val="16"/>
                <w:szCs w:val="16"/>
              </w:rPr>
              <w:t>0.0468</w:t>
            </w:r>
          </w:p>
        </w:tc>
        <w:tc>
          <w:tcPr>
            <w:tcW w:w="60" w:type="dxa"/>
            <w:tcBorders>
              <w:top w:val="nil"/>
              <w:left w:val="nil"/>
              <w:bottom w:val="nil"/>
              <w:right w:val="nil"/>
            </w:tcBorders>
            <w:shd w:val="clear" w:color="auto" w:fill="auto"/>
            <w:vAlign w:val="center"/>
            <w:hideMark/>
          </w:tcPr>
          <w:p w14:paraId="4FDB1FF7" w14:textId="77777777" w:rsidR="004615F5" w:rsidRPr="0086109A" w:rsidRDefault="004615F5" w:rsidP="00567788">
            <w:pPr>
              <w:widowControl/>
              <w:rPr>
                <w:rFonts w:ascii="Gill Sans MT" w:hAnsi="Gill Sans MT" w:cs="新細明體"/>
                <w:b/>
                <w:bCs/>
                <w:color w:val="C65911"/>
                <w:kern w:val="0"/>
                <w:sz w:val="16"/>
                <w:szCs w:val="16"/>
              </w:rPr>
            </w:pPr>
          </w:p>
        </w:tc>
        <w:tc>
          <w:tcPr>
            <w:tcW w:w="812" w:type="dxa"/>
            <w:tcBorders>
              <w:top w:val="nil"/>
              <w:left w:val="nil"/>
              <w:bottom w:val="nil"/>
              <w:right w:val="nil"/>
            </w:tcBorders>
            <w:shd w:val="clear" w:color="auto" w:fill="auto"/>
            <w:vAlign w:val="center"/>
            <w:hideMark/>
          </w:tcPr>
          <w:p w14:paraId="246614F5"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1.16±0.04</w:t>
            </w:r>
          </w:p>
        </w:tc>
        <w:tc>
          <w:tcPr>
            <w:tcW w:w="800" w:type="dxa"/>
            <w:tcBorders>
              <w:top w:val="nil"/>
              <w:left w:val="nil"/>
              <w:bottom w:val="nil"/>
              <w:right w:val="nil"/>
            </w:tcBorders>
            <w:shd w:val="clear" w:color="auto" w:fill="auto"/>
            <w:vAlign w:val="center"/>
            <w:hideMark/>
          </w:tcPr>
          <w:p w14:paraId="7B3EC6C1"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1.07±0.10</w:t>
            </w:r>
          </w:p>
        </w:tc>
        <w:tc>
          <w:tcPr>
            <w:tcW w:w="850" w:type="dxa"/>
            <w:tcBorders>
              <w:top w:val="nil"/>
              <w:left w:val="nil"/>
              <w:bottom w:val="nil"/>
              <w:right w:val="nil"/>
            </w:tcBorders>
            <w:shd w:val="clear" w:color="auto" w:fill="auto"/>
            <w:vAlign w:val="center"/>
            <w:hideMark/>
          </w:tcPr>
          <w:p w14:paraId="325BCC74"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1.11±0.05</w:t>
            </w:r>
          </w:p>
        </w:tc>
        <w:tc>
          <w:tcPr>
            <w:tcW w:w="709" w:type="dxa"/>
            <w:tcBorders>
              <w:top w:val="nil"/>
              <w:left w:val="nil"/>
              <w:bottom w:val="nil"/>
              <w:right w:val="nil"/>
            </w:tcBorders>
            <w:shd w:val="clear" w:color="auto" w:fill="auto"/>
            <w:vAlign w:val="center"/>
            <w:hideMark/>
          </w:tcPr>
          <w:p w14:paraId="06BF5F2D"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F (2,12) = 2.110</w:t>
            </w:r>
          </w:p>
        </w:tc>
        <w:tc>
          <w:tcPr>
            <w:tcW w:w="567" w:type="dxa"/>
            <w:tcBorders>
              <w:top w:val="nil"/>
              <w:left w:val="nil"/>
              <w:bottom w:val="nil"/>
              <w:right w:val="nil"/>
            </w:tcBorders>
            <w:shd w:val="clear" w:color="auto" w:fill="auto"/>
            <w:vAlign w:val="center"/>
            <w:hideMark/>
          </w:tcPr>
          <w:p w14:paraId="76B2FD70"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0.164</w:t>
            </w:r>
          </w:p>
        </w:tc>
        <w:tc>
          <w:tcPr>
            <w:tcW w:w="108" w:type="dxa"/>
            <w:tcBorders>
              <w:top w:val="nil"/>
              <w:left w:val="nil"/>
              <w:bottom w:val="nil"/>
              <w:right w:val="nil"/>
            </w:tcBorders>
            <w:shd w:val="clear" w:color="auto" w:fill="auto"/>
            <w:vAlign w:val="center"/>
            <w:hideMark/>
          </w:tcPr>
          <w:p w14:paraId="4BB1A574" w14:textId="77777777" w:rsidR="004615F5" w:rsidRPr="0086109A" w:rsidRDefault="004615F5" w:rsidP="00567788">
            <w:pPr>
              <w:widowControl/>
              <w:rPr>
                <w:rFonts w:ascii="Gill Sans MT" w:hAnsi="Gill Sans MT" w:cs="新細明體"/>
                <w:kern w:val="0"/>
                <w:sz w:val="16"/>
                <w:szCs w:val="16"/>
              </w:rPr>
            </w:pPr>
          </w:p>
        </w:tc>
        <w:tc>
          <w:tcPr>
            <w:tcW w:w="742" w:type="dxa"/>
            <w:tcBorders>
              <w:top w:val="nil"/>
              <w:left w:val="nil"/>
              <w:bottom w:val="nil"/>
              <w:right w:val="nil"/>
            </w:tcBorders>
            <w:shd w:val="clear" w:color="auto" w:fill="auto"/>
            <w:vAlign w:val="center"/>
            <w:hideMark/>
          </w:tcPr>
          <w:p w14:paraId="79251F0A"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0.47±0.04</w:t>
            </w:r>
          </w:p>
        </w:tc>
        <w:tc>
          <w:tcPr>
            <w:tcW w:w="769" w:type="dxa"/>
            <w:tcBorders>
              <w:top w:val="nil"/>
              <w:left w:val="nil"/>
              <w:bottom w:val="nil"/>
              <w:right w:val="nil"/>
            </w:tcBorders>
            <w:shd w:val="clear" w:color="auto" w:fill="auto"/>
            <w:vAlign w:val="center"/>
            <w:hideMark/>
          </w:tcPr>
          <w:p w14:paraId="2024C2EA"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0.51±0.04</w:t>
            </w:r>
          </w:p>
        </w:tc>
        <w:tc>
          <w:tcPr>
            <w:tcW w:w="838" w:type="dxa"/>
            <w:tcBorders>
              <w:top w:val="nil"/>
              <w:left w:val="nil"/>
              <w:bottom w:val="nil"/>
              <w:right w:val="nil"/>
            </w:tcBorders>
            <w:shd w:val="clear" w:color="auto" w:fill="auto"/>
            <w:vAlign w:val="center"/>
            <w:hideMark/>
          </w:tcPr>
          <w:p w14:paraId="3D563D49"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0.52±0.01</w:t>
            </w:r>
          </w:p>
        </w:tc>
        <w:tc>
          <w:tcPr>
            <w:tcW w:w="661" w:type="dxa"/>
            <w:tcBorders>
              <w:top w:val="nil"/>
              <w:left w:val="nil"/>
              <w:bottom w:val="nil"/>
              <w:right w:val="nil"/>
            </w:tcBorders>
            <w:shd w:val="clear" w:color="auto" w:fill="auto"/>
            <w:vAlign w:val="center"/>
            <w:hideMark/>
          </w:tcPr>
          <w:p w14:paraId="3079EECA"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F (2,12) = 2.739</w:t>
            </w:r>
          </w:p>
        </w:tc>
        <w:tc>
          <w:tcPr>
            <w:tcW w:w="663" w:type="dxa"/>
            <w:tcBorders>
              <w:top w:val="nil"/>
              <w:left w:val="nil"/>
              <w:bottom w:val="nil"/>
              <w:right w:val="nil"/>
            </w:tcBorders>
            <w:shd w:val="clear" w:color="auto" w:fill="auto"/>
            <w:vAlign w:val="center"/>
            <w:hideMark/>
          </w:tcPr>
          <w:p w14:paraId="50CA89FB"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0.1322</w:t>
            </w:r>
          </w:p>
        </w:tc>
        <w:tc>
          <w:tcPr>
            <w:tcW w:w="76" w:type="dxa"/>
            <w:tcBorders>
              <w:top w:val="nil"/>
              <w:left w:val="nil"/>
              <w:bottom w:val="nil"/>
              <w:right w:val="nil"/>
            </w:tcBorders>
            <w:shd w:val="clear" w:color="auto" w:fill="auto"/>
            <w:vAlign w:val="center"/>
            <w:hideMark/>
          </w:tcPr>
          <w:p w14:paraId="051C50C8" w14:textId="77777777" w:rsidR="004615F5" w:rsidRPr="0086109A" w:rsidRDefault="004615F5" w:rsidP="00567788">
            <w:pPr>
              <w:widowControl/>
              <w:rPr>
                <w:rFonts w:ascii="Gill Sans MT" w:hAnsi="Gill Sans MT" w:cs="新細明體"/>
                <w:kern w:val="0"/>
                <w:sz w:val="16"/>
                <w:szCs w:val="16"/>
              </w:rPr>
            </w:pPr>
          </w:p>
        </w:tc>
        <w:tc>
          <w:tcPr>
            <w:tcW w:w="800" w:type="dxa"/>
            <w:tcBorders>
              <w:top w:val="nil"/>
              <w:left w:val="nil"/>
              <w:bottom w:val="nil"/>
              <w:right w:val="nil"/>
            </w:tcBorders>
            <w:shd w:val="clear" w:color="auto" w:fill="auto"/>
            <w:vAlign w:val="center"/>
            <w:hideMark/>
          </w:tcPr>
          <w:p w14:paraId="2A53C008"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0.70±0.02</w:t>
            </w:r>
          </w:p>
        </w:tc>
        <w:tc>
          <w:tcPr>
            <w:tcW w:w="775" w:type="dxa"/>
            <w:tcBorders>
              <w:top w:val="nil"/>
              <w:left w:val="nil"/>
              <w:bottom w:val="nil"/>
              <w:right w:val="nil"/>
            </w:tcBorders>
            <w:shd w:val="clear" w:color="auto" w:fill="auto"/>
            <w:vAlign w:val="center"/>
            <w:hideMark/>
          </w:tcPr>
          <w:p w14:paraId="69FAAF4C"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0.69±0.04</w:t>
            </w:r>
          </w:p>
        </w:tc>
        <w:tc>
          <w:tcPr>
            <w:tcW w:w="805" w:type="dxa"/>
            <w:tcBorders>
              <w:top w:val="nil"/>
              <w:left w:val="nil"/>
              <w:bottom w:val="nil"/>
              <w:right w:val="nil"/>
            </w:tcBorders>
            <w:shd w:val="clear" w:color="auto" w:fill="auto"/>
            <w:vAlign w:val="center"/>
            <w:hideMark/>
          </w:tcPr>
          <w:p w14:paraId="5123DFE2"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0.72±0.01</w:t>
            </w:r>
          </w:p>
        </w:tc>
        <w:tc>
          <w:tcPr>
            <w:tcW w:w="592" w:type="dxa"/>
            <w:tcBorders>
              <w:top w:val="nil"/>
              <w:left w:val="nil"/>
              <w:bottom w:val="nil"/>
              <w:right w:val="nil"/>
            </w:tcBorders>
            <w:shd w:val="clear" w:color="auto" w:fill="auto"/>
            <w:vAlign w:val="center"/>
            <w:hideMark/>
          </w:tcPr>
          <w:p w14:paraId="6850C2CE"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F (2,12) =0.862</w:t>
            </w:r>
          </w:p>
        </w:tc>
        <w:tc>
          <w:tcPr>
            <w:tcW w:w="559" w:type="dxa"/>
            <w:tcBorders>
              <w:top w:val="nil"/>
              <w:left w:val="nil"/>
              <w:bottom w:val="nil"/>
              <w:right w:val="nil"/>
            </w:tcBorders>
            <w:shd w:val="clear" w:color="auto" w:fill="auto"/>
            <w:vAlign w:val="center"/>
            <w:hideMark/>
          </w:tcPr>
          <w:p w14:paraId="7D4E53A4"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0.4626</w:t>
            </w:r>
          </w:p>
        </w:tc>
      </w:tr>
      <w:tr w:rsidR="007204FC" w:rsidRPr="0086109A" w14:paraId="1854EF3D" w14:textId="77777777" w:rsidTr="007204FC">
        <w:trPr>
          <w:trHeight w:val="390"/>
        </w:trPr>
        <w:tc>
          <w:tcPr>
            <w:tcW w:w="272" w:type="dxa"/>
            <w:vMerge/>
            <w:tcBorders>
              <w:top w:val="nil"/>
              <w:left w:val="nil"/>
              <w:bottom w:val="nil"/>
              <w:right w:val="single" w:sz="12" w:space="0" w:color="auto"/>
            </w:tcBorders>
            <w:shd w:val="clear" w:color="auto" w:fill="auto"/>
            <w:vAlign w:val="center"/>
            <w:hideMark/>
          </w:tcPr>
          <w:p w14:paraId="2CBD0FC0" w14:textId="77777777" w:rsidR="004615F5" w:rsidRPr="0086109A" w:rsidRDefault="004615F5" w:rsidP="00567788">
            <w:pPr>
              <w:widowControl/>
              <w:rPr>
                <w:rFonts w:ascii="Gill Sans MT" w:hAnsi="Gill Sans MT" w:cs="新細明體"/>
                <w:b/>
                <w:bCs/>
                <w:color w:val="000000"/>
                <w:kern w:val="0"/>
                <w:sz w:val="16"/>
                <w:szCs w:val="16"/>
              </w:rPr>
            </w:pPr>
          </w:p>
        </w:tc>
        <w:tc>
          <w:tcPr>
            <w:tcW w:w="579" w:type="dxa"/>
            <w:tcBorders>
              <w:top w:val="nil"/>
              <w:left w:val="nil"/>
              <w:bottom w:val="nil"/>
              <w:right w:val="nil"/>
            </w:tcBorders>
            <w:shd w:val="clear" w:color="auto" w:fill="auto"/>
            <w:vAlign w:val="center"/>
            <w:hideMark/>
          </w:tcPr>
          <w:p w14:paraId="6C11F9EF" w14:textId="77777777" w:rsidR="004615F5" w:rsidRPr="0086109A" w:rsidRDefault="004615F5" w:rsidP="00567788">
            <w:pPr>
              <w:widowControl/>
              <w:rPr>
                <w:rFonts w:ascii="Gill Sans MT" w:hAnsi="Gill Sans MT" w:cs="新細明體"/>
                <w:b/>
                <w:bCs/>
                <w:i/>
                <w:iCs/>
                <w:color w:val="000000"/>
                <w:kern w:val="0"/>
                <w:sz w:val="16"/>
                <w:szCs w:val="16"/>
              </w:rPr>
            </w:pPr>
            <w:r w:rsidRPr="0086109A">
              <w:rPr>
                <w:rFonts w:ascii="Gill Sans MT" w:hAnsi="Gill Sans MT" w:cs="新細明體"/>
                <w:b/>
                <w:bCs/>
                <w:i/>
                <w:iCs/>
                <w:color w:val="000000"/>
                <w:kern w:val="0"/>
                <w:sz w:val="16"/>
                <w:szCs w:val="16"/>
              </w:rPr>
              <w:t>GM:</w:t>
            </w:r>
          </w:p>
        </w:tc>
        <w:tc>
          <w:tcPr>
            <w:tcW w:w="709" w:type="dxa"/>
            <w:tcBorders>
              <w:top w:val="nil"/>
              <w:left w:val="nil"/>
              <w:bottom w:val="nil"/>
              <w:right w:val="nil"/>
            </w:tcBorders>
            <w:shd w:val="clear" w:color="auto" w:fill="auto"/>
            <w:vAlign w:val="center"/>
            <w:hideMark/>
          </w:tcPr>
          <w:p w14:paraId="08AE4714" w14:textId="77777777" w:rsidR="004615F5" w:rsidRPr="0086109A" w:rsidRDefault="004615F5" w:rsidP="00567788">
            <w:pPr>
              <w:widowControl/>
              <w:rPr>
                <w:rFonts w:ascii="Gill Sans MT" w:hAnsi="Gill Sans MT" w:cs="新細明體"/>
                <w:b/>
                <w:bCs/>
                <w:i/>
                <w:iCs/>
                <w:color w:val="000000"/>
                <w:kern w:val="0"/>
                <w:sz w:val="16"/>
                <w:szCs w:val="16"/>
              </w:rPr>
            </w:pPr>
          </w:p>
        </w:tc>
        <w:tc>
          <w:tcPr>
            <w:tcW w:w="850" w:type="dxa"/>
            <w:tcBorders>
              <w:top w:val="nil"/>
              <w:left w:val="nil"/>
              <w:bottom w:val="nil"/>
              <w:right w:val="nil"/>
            </w:tcBorders>
            <w:shd w:val="clear" w:color="auto" w:fill="auto"/>
            <w:vAlign w:val="center"/>
            <w:hideMark/>
          </w:tcPr>
          <w:p w14:paraId="20E98A7B" w14:textId="77777777" w:rsidR="004615F5" w:rsidRPr="0086109A" w:rsidRDefault="004615F5" w:rsidP="00567788">
            <w:pPr>
              <w:widowControl/>
              <w:rPr>
                <w:rFonts w:ascii="Times New Roman" w:eastAsia="Times New Roman" w:hAnsi="Times New Roman"/>
                <w:kern w:val="0"/>
                <w:sz w:val="16"/>
                <w:szCs w:val="16"/>
              </w:rPr>
            </w:pPr>
          </w:p>
        </w:tc>
        <w:tc>
          <w:tcPr>
            <w:tcW w:w="851" w:type="dxa"/>
            <w:tcBorders>
              <w:top w:val="nil"/>
              <w:left w:val="nil"/>
              <w:bottom w:val="nil"/>
              <w:right w:val="nil"/>
            </w:tcBorders>
            <w:shd w:val="clear" w:color="auto" w:fill="auto"/>
            <w:vAlign w:val="center"/>
            <w:hideMark/>
          </w:tcPr>
          <w:p w14:paraId="3A725DB6" w14:textId="77777777" w:rsidR="004615F5" w:rsidRPr="0086109A" w:rsidRDefault="004615F5" w:rsidP="00567788">
            <w:pPr>
              <w:widowControl/>
              <w:rPr>
                <w:rFonts w:ascii="Times New Roman" w:eastAsia="Times New Roman" w:hAnsi="Times New Roman"/>
                <w:kern w:val="0"/>
                <w:sz w:val="16"/>
                <w:szCs w:val="16"/>
              </w:rPr>
            </w:pPr>
          </w:p>
        </w:tc>
        <w:tc>
          <w:tcPr>
            <w:tcW w:w="709" w:type="dxa"/>
            <w:tcBorders>
              <w:top w:val="nil"/>
              <w:left w:val="nil"/>
              <w:bottom w:val="nil"/>
              <w:right w:val="nil"/>
            </w:tcBorders>
            <w:shd w:val="clear" w:color="auto" w:fill="auto"/>
            <w:vAlign w:val="center"/>
            <w:hideMark/>
          </w:tcPr>
          <w:p w14:paraId="5081DE77" w14:textId="77777777" w:rsidR="004615F5" w:rsidRPr="0086109A" w:rsidRDefault="004615F5" w:rsidP="00567788">
            <w:pPr>
              <w:widowControl/>
              <w:rPr>
                <w:rFonts w:ascii="Times New Roman" w:eastAsia="Times New Roman" w:hAnsi="Times New Roman"/>
                <w:kern w:val="0"/>
                <w:sz w:val="16"/>
                <w:szCs w:val="16"/>
              </w:rPr>
            </w:pPr>
          </w:p>
        </w:tc>
        <w:tc>
          <w:tcPr>
            <w:tcW w:w="596" w:type="dxa"/>
            <w:tcBorders>
              <w:top w:val="nil"/>
              <w:left w:val="nil"/>
              <w:bottom w:val="nil"/>
              <w:right w:val="nil"/>
            </w:tcBorders>
            <w:shd w:val="clear" w:color="auto" w:fill="auto"/>
            <w:vAlign w:val="center"/>
            <w:hideMark/>
          </w:tcPr>
          <w:p w14:paraId="214062C9" w14:textId="77777777" w:rsidR="004615F5" w:rsidRPr="0086109A" w:rsidRDefault="004615F5" w:rsidP="00567788">
            <w:pPr>
              <w:widowControl/>
              <w:rPr>
                <w:rFonts w:ascii="Times New Roman" w:eastAsia="Times New Roman" w:hAnsi="Times New Roman"/>
                <w:kern w:val="0"/>
                <w:sz w:val="16"/>
                <w:szCs w:val="16"/>
              </w:rPr>
            </w:pPr>
          </w:p>
        </w:tc>
        <w:tc>
          <w:tcPr>
            <w:tcW w:w="60" w:type="dxa"/>
            <w:tcBorders>
              <w:top w:val="nil"/>
              <w:left w:val="nil"/>
              <w:bottom w:val="nil"/>
              <w:right w:val="nil"/>
            </w:tcBorders>
            <w:shd w:val="clear" w:color="auto" w:fill="auto"/>
            <w:vAlign w:val="center"/>
            <w:hideMark/>
          </w:tcPr>
          <w:p w14:paraId="3E1A6D8B" w14:textId="77777777" w:rsidR="004615F5" w:rsidRPr="0086109A" w:rsidRDefault="004615F5" w:rsidP="00567788">
            <w:pPr>
              <w:widowControl/>
              <w:rPr>
                <w:rFonts w:ascii="Times New Roman" w:eastAsia="Times New Roman" w:hAnsi="Times New Roman"/>
                <w:kern w:val="0"/>
                <w:sz w:val="16"/>
                <w:szCs w:val="16"/>
              </w:rPr>
            </w:pPr>
          </w:p>
        </w:tc>
        <w:tc>
          <w:tcPr>
            <w:tcW w:w="812" w:type="dxa"/>
            <w:tcBorders>
              <w:top w:val="nil"/>
              <w:left w:val="nil"/>
              <w:bottom w:val="nil"/>
              <w:right w:val="nil"/>
            </w:tcBorders>
            <w:shd w:val="clear" w:color="auto" w:fill="auto"/>
            <w:vAlign w:val="center"/>
            <w:hideMark/>
          </w:tcPr>
          <w:p w14:paraId="16E95400" w14:textId="77777777" w:rsidR="004615F5" w:rsidRPr="0086109A" w:rsidRDefault="004615F5" w:rsidP="00567788">
            <w:pPr>
              <w:widowControl/>
              <w:rPr>
                <w:rFonts w:ascii="Times New Roman" w:eastAsia="Times New Roman" w:hAnsi="Times New Roman"/>
                <w:kern w:val="0"/>
                <w:sz w:val="16"/>
                <w:szCs w:val="16"/>
              </w:rPr>
            </w:pPr>
          </w:p>
        </w:tc>
        <w:tc>
          <w:tcPr>
            <w:tcW w:w="800" w:type="dxa"/>
            <w:tcBorders>
              <w:top w:val="nil"/>
              <w:left w:val="nil"/>
              <w:bottom w:val="nil"/>
              <w:right w:val="nil"/>
            </w:tcBorders>
            <w:shd w:val="clear" w:color="auto" w:fill="auto"/>
            <w:vAlign w:val="center"/>
            <w:hideMark/>
          </w:tcPr>
          <w:p w14:paraId="10484A10" w14:textId="77777777" w:rsidR="004615F5" w:rsidRPr="0086109A" w:rsidRDefault="004615F5" w:rsidP="00567788">
            <w:pPr>
              <w:widowControl/>
              <w:rPr>
                <w:rFonts w:ascii="Times New Roman" w:eastAsia="Times New Roman" w:hAnsi="Times New Roman"/>
                <w:kern w:val="0"/>
                <w:sz w:val="16"/>
                <w:szCs w:val="16"/>
              </w:rPr>
            </w:pPr>
          </w:p>
        </w:tc>
        <w:tc>
          <w:tcPr>
            <w:tcW w:w="850" w:type="dxa"/>
            <w:tcBorders>
              <w:top w:val="nil"/>
              <w:left w:val="nil"/>
              <w:bottom w:val="nil"/>
              <w:right w:val="nil"/>
            </w:tcBorders>
            <w:shd w:val="clear" w:color="auto" w:fill="auto"/>
            <w:vAlign w:val="center"/>
            <w:hideMark/>
          </w:tcPr>
          <w:p w14:paraId="404DF4EB" w14:textId="77777777" w:rsidR="004615F5" w:rsidRPr="0086109A" w:rsidRDefault="004615F5" w:rsidP="00567788">
            <w:pPr>
              <w:widowControl/>
              <w:rPr>
                <w:rFonts w:ascii="Times New Roman" w:eastAsia="Times New Roman" w:hAnsi="Times New Roman"/>
                <w:kern w:val="0"/>
                <w:sz w:val="16"/>
                <w:szCs w:val="16"/>
              </w:rPr>
            </w:pPr>
          </w:p>
        </w:tc>
        <w:tc>
          <w:tcPr>
            <w:tcW w:w="709" w:type="dxa"/>
            <w:tcBorders>
              <w:top w:val="nil"/>
              <w:left w:val="nil"/>
              <w:bottom w:val="nil"/>
              <w:right w:val="nil"/>
            </w:tcBorders>
            <w:shd w:val="clear" w:color="auto" w:fill="auto"/>
            <w:vAlign w:val="center"/>
            <w:hideMark/>
          </w:tcPr>
          <w:p w14:paraId="09B9C28D" w14:textId="77777777" w:rsidR="004615F5" w:rsidRPr="0086109A" w:rsidRDefault="004615F5" w:rsidP="00567788">
            <w:pPr>
              <w:widowControl/>
              <w:rPr>
                <w:rFonts w:ascii="Times New Roman" w:eastAsia="Times New Roman" w:hAnsi="Times New Roman"/>
                <w:kern w:val="0"/>
                <w:sz w:val="16"/>
                <w:szCs w:val="16"/>
              </w:rPr>
            </w:pPr>
          </w:p>
        </w:tc>
        <w:tc>
          <w:tcPr>
            <w:tcW w:w="567" w:type="dxa"/>
            <w:tcBorders>
              <w:top w:val="nil"/>
              <w:left w:val="nil"/>
              <w:bottom w:val="nil"/>
              <w:right w:val="nil"/>
            </w:tcBorders>
            <w:shd w:val="clear" w:color="auto" w:fill="auto"/>
            <w:vAlign w:val="center"/>
            <w:hideMark/>
          </w:tcPr>
          <w:p w14:paraId="36695345" w14:textId="77777777" w:rsidR="004615F5" w:rsidRPr="0086109A" w:rsidRDefault="004615F5" w:rsidP="00567788">
            <w:pPr>
              <w:widowControl/>
              <w:rPr>
                <w:rFonts w:ascii="Times New Roman" w:eastAsia="Times New Roman" w:hAnsi="Times New Roman"/>
                <w:kern w:val="0"/>
                <w:sz w:val="16"/>
                <w:szCs w:val="16"/>
              </w:rPr>
            </w:pPr>
          </w:p>
        </w:tc>
        <w:tc>
          <w:tcPr>
            <w:tcW w:w="108" w:type="dxa"/>
            <w:tcBorders>
              <w:top w:val="nil"/>
              <w:left w:val="nil"/>
              <w:bottom w:val="nil"/>
              <w:right w:val="nil"/>
            </w:tcBorders>
            <w:shd w:val="clear" w:color="auto" w:fill="auto"/>
            <w:vAlign w:val="center"/>
            <w:hideMark/>
          </w:tcPr>
          <w:p w14:paraId="01AC52D0" w14:textId="77777777" w:rsidR="004615F5" w:rsidRPr="0086109A" w:rsidRDefault="004615F5" w:rsidP="00567788">
            <w:pPr>
              <w:widowControl/>
              <w:rPr>
                <w:rFonts w:ascii="Times New Roman" w:eastAsia="Times New Roman" w:hAnsi="Times New Roman"/>
                <w:kern w:val="0"/>
                <w:sz w:val="16"/>
                <w:szCs w:val="16"/>
              </w:rPr>
            </w:pPr>
          </w:p>
        </w:tc>
        <w:tc>
          <w:tcPr>
            <w:tcW w:w="742" w:type="dxa"/>
            <w:tcBorders>
              <w:top w:val="nil"/>
              <w:left w:val="nil"/>
              <w:bottom w:val="nil"/>
              <w:right w:val="nil"/>
            </w:tcBorders>
            <w:shd w:val="clear" w:color="auto" w:fill="auto"/>
            <w:vAlign w:val="center"/>
            <w:hideMark/>
          </w:tcPr>
          <w:p w14:paraId="4AF1B9BF" w14:textId="77777777" w:rsidR="004615F5" w:rsidRPr="0086109A" w:rsidRDefault="004615F5" w:rsidP="00567788">
            <w:pPr>
              <w:widowControl/>
              <w:rPr>
                <w:rFonts w:ascii="Times New Roman" w:eastAsia="Times New Roman" w:hAnsi="Times New Roman"/>
                <w:kern w:val="0"/>
                <w:sz w:val="16"/>
                <w:szCs w:val="16"/>
              </w:rPr>
            </w:pPr>
          </w:p>
        </w:tc>
        <w:tc>
          <w:tcPr>
            <w:tcW w:w="769" w:type="dxa"/>
            <w:tcBorders>
              <w:top w:val="nil"/>
              <w:left w:val="nil"/>
              <w:bottom w:val="nil"/>
              <w:right w:val="nil"/>
            </w:tcBorders>
            <w:shd w:val="clear" w:color="auto" w:fill="auto"/>
            <w:vAlign w:val="center"/>
            <w:hideMark/>
          </w:tcPr>
          <w:p w14:paraId="366FB978" w14:textId="77777777" w:rsidR="004615F5" w:rsidRPr="0086109A" w:rsidRDefault="004615F5" w:rsidP="00567788">
            <w:pPr>
              <w:widowControl/>
              <w:rPr>
                <w:rFonts w:ascii="Times New Roman" w:eastAsia="Times New Roman" w:hAnsi="Times New Roman"/>
                <w:kern w:val="0"/>
                <w:sz w:val="16"/>
                <w:szCs w:val="16"/>
              </w:rPr>
            </w:pPr>
          </w:p>
        </w:tc>
        <w:tc>
          <w:tcPr>
            <w:tcW w:w="838" w:type="dxa"/>
            <w:tcBorders>
              <w:top w:val="nil"/>
              <w:left w:val="nil"/>
              <w:bottom w:val="nil"/>
              <w:right w:val="nil"/>
            </w:tcBorders>
            <w:shd w:val="clear" w:color="auto" w:fill="auto"/>
            <w:vAlign w:val="center"/>
            <w:hideMark/>
          </w:tcPr>
          <w:p w14:paraId="772AFC58" w14:textId="77777777" w:rsidR="004615F5" w:rsidRPr="0086109A" w:rsidRDefault="004615F5" w:rsidP="00567788">
            <w:pPr>
              <w:widowControl/>
              <w:rPr>
                <w:rFonts w:ascii="Times New Roman" w:eastAsia="Times New Roman" w:hAnsi="Times New Roman"/>
                <w:kern w:val="0"/>
                <w:sz w:val="16"/>
                <w:szCs w:val="16"/>
              </w:rPr>
            </w:pPr>
          </w:p>
        </w:tc>
        <w:tc>
          <w:tcPr>
            <w:tcW w:w="661" w:type="dxa"/>
            <w:tcBorders>
              <w:top w:val="nil"/>
              <w:left w:val="nil"/>
              <w:bottom w:val="nil"/>
              <w:right w:val="nil"/>
            </w:tcBorders>
            <w:shd w:val="clear" w:color="auto" w:fill="auto"/>
            <w:vAlign w:val="center"/>
            <w:hideMark/>
          </w:tcPr>
          <w:p w14:paraId="471FAE4F" w14:textId="77777777" w:rsidR="004615F5" w:rsidRPr="0086109A" w:rsidRDefault="004615F5" w:rsidP="00567788">
            <w:pPr>
              <w:widowControl/>
              <w:rPr>
                <w:rFonts w:ascii="Times New Roman" w:eastAsia="Times New Roman" w:hAnsi="Times New Roman"/>
                <w:kern w:val="0"/>
                <w:sz w:val="16"/>
                <w:szCs w:val="16"/>
              </w:rPr>
            </w:pPr>
          </w:p>
        </w:tc>
        <w:tc>
          <w:tcPr>
            <w:tcW w:w="663" w:type="dxa"/>
            <w:tcBorders>
              <w:top w:val="nil"/>
              <w:left w:val="nil"/>
              <w:bottom w:val="nil"/>
              <w:right w:val="nil"/>
            </w:tcBorders>
            <w:shd w:val="clear" w:color="auto" w:fill="auto"/>
            <w:vAlign w:val="center"/>
            <w:hideMark/>
          </w:tcPr>
          <w:p w14:paraId="256EEDBC" w14:textId="77777777" w:rsidR="004615F5" w:rsidRPr="0086109A" w:rsidRDefault="004615F5" w:rsidP="00567788">
            <w:pPr>
              <w:widowControl/>
              <w:rPr>
                <w:rFonts w:ascii="Times New Roman" w:eastAsia="Times New Roman" w:hAnsi="Times New Roman"/>
                <w:kern w:val="0"/>
                <w:sz w:val="16"/>
                <w:szCs w:val="16"/>
              </w:rPr>
            </w:pPr>
          </w:p>
        </w:tc>
        <w:tc>
          <w:tcPr>
            <w:tcW w:w="76" w:type="dxa"/>
            <w:tcBorders>
              <w:top w:val="nil"/>
              <w:left w:val="nil"/>
              <w:bottom w:val="nil"/>
              <w:right w:val="nil"/>
            </w:tcBorders>
            <w:shd w:val="clear" w:color="auto" w:fill="auto"/>
            <w:vAlign w:val="center"/>
            <w:hideMark/>
          </w:tcPr>
          <w:p w14:paraId="2BA30164" w14:textId="77777777" w:rsidR="004615F5" w:rsidRPr="0086109A" w:rsidRDefault="004615F5" w:rsidP="00567788">
            <w:pPr>
              <w:widowControl/>
              <w:rPr>
                <w:rFonts w:ascii="Times New Roman" w:eastAsia="Times New Roman" w:hAnsi="Times New Roman"/>
                <w:kern w:val="0"/>
                <w:sz w:val="16"/>
                <w:szCs w:val="16"/>
              </w:rPr>
            </w:pPr>
          </w:p>
        </w:tc>
        <w:tc>
          <w:tcPr>
            <w:tcW w:w="800" w:type="dxa"/>
            <w:tcBorders>
              <w:top w:val="nil"/>
              <w:left w:val="nil"/>
              <w:bottom w:val="nil"/>
              <w:right w:val="nil"/>
            </w:tcBorders>
            <w:shd w:val="clear" w:color="auto" w:fill="auto"/>
            <w:vAlign w:val="center"/>
            <w:hideMark/>
          </w:tcPr>
          <w:p w14:paraId="277926BB" w14:textId="77777777" w:rsidR="004615F5" w:rsidRPr="0086109A" w:rsidRDefault="004615F5" w:rsidP="00567788">
            <w:pPr>
              <w:widowControl/>
              <w:rPr>
                <w:rFonts w:ascii="Times New Roman" w:eastAsia="Times New Roman" w:hAnsi="Times New Roman"/>
                <w:kern w:val="0"/>
                <w:sz w:val="16"/>
                <w:szCs w:val="16"/>
              </w:rPr>
            </w:pPr>
          </w:p>
        </w:tc>
        <w:tc>
          <w:tcPr>
            <w:tcW w:w="775" w:type="dxa"/>
            <w:tcBorders>
              <w:top w:val="nil"/>
              <w:left w:val="nil"/>
              <w:bottom w:val="nil"/>
              <w:right w:val="nil"/>
            </w:tcBorders>
            <w:shd w:val="clear" w:color="auto" w:fill="auto"/>
            <w:vAlign w:val="center"/>
            <w:hideMark/>
          </w:tcPr>
          <w:p w14:paraId="6DCF9FC2" w14:textId="77777777" w:rsidR="004615F5" w:rsidRPr="0086109A" w:rsidRDefault="004615F5" w:rsidP="00567788">
            <w:pPr>
              <w:widowControl/>
              <w:rPr>
                <w:rFonts w:ascii="Times New Roman" w:eastAsia="Times New Roman" w:hAnsi="Times New Roman"/>
                <w:kern w:val="0"/>
                <w:sz w:val="16"/>
                <w:szCs w:val="16"/>
              </w:rPr>
            </w:pPr>
          </w:p>
        </w:tc>
        <w:tc>
          <w:tcPr>
            <w:tcW w:w="805" w:type="dxa"/>
            <w:tcBorders>
              <w:top w:val="nil"/>
              <w:left w:val="nil"/>
              <w:bottom w:val="nil"/>
              <w:right w:val="nil"/>
            </w:tcBorders>
            <w:shd w:val="clear" w:color="auto" w:fill="auto"/>
            <w:vAlign w:val="center"/>
            <w:hideMark/>
          </w:tcPr>
          <w:p w14:paraId="5130CEC9" w14:textId="77777777" w:rsidR="004615F5" w:rsidRPr="0086109A" w:rsidRDefault="004615F5" w:rsidP="00567788">
            <w:pPr>
              <w:widowControl/>
              <w:rPr>
                <w:rFonts w:ascii="Times New Roman" w:eastAsia="Times New Roman" w:hAnsi="Times New Roman"/>
                <w:kern w:val="0"/>
                <w:sz w:val="16"/>
                <w:szCs w:val="16"/>
              </w:rPr>
            </w:pPr>
          </w:p>
        </w:tc>
        <w:tc>
          <w:tcPr>
            <w:tcW w:w="592" w:type="dxa"/>
            <w:tcBorders>
              <w:top w:val="nil"/>
              <w:left w:val="nil"/>
              <w:bottom w:val="nil"/>
              <w:right w:val="nil"/>
            </w:tcBorders>
            <w:shd w:val="clear" w:color="auto" w:fill="auto"/>
            <w:vAlign w:val="center"/>
            <w:hideMark/>
          </w:tcPr>
          <w:p w14:paraId="5879D1DB" w14:textId="77777777" w:rsidR="004615F5" w:rsidRPr="0086109A" w:rsidRDefault="004615F5" w:rsidP="00567788">
            <w:pPr>
              <w:widowControl/>
              <w:rPr>
                <w:rFonts w:ascii="Times New Roman" w:eastAsia="Times New Roman" w:hAnsi="Times New Roman"/>
                <w:kern w:val="0"/>
                <w:sz w:val="16"/>
                <w:szCs w:val="16"/>
              </w:rPr>
            </w:pPr>
          </w:p>
        </w:tc>
        <w:tc>
          <w:tcPr>
            <w:tcW w:w="559" w:type="dxa"/>
            <w:tcBorders>
              <w:top w:val="nil"/>
              <w:left w:val="nil"/>
              <w:bottom w:val="nil"/>
              <w:right w:val="nil"/>
            </w:tcBorders>
            <w:shd w:val="clear" w:color="auto" w:fill="auto"/>
            <w:vAlign w:val="center"/>
            <w:hideMark/>
          </w:tcPr>
          <w:p w14:paraId="54749A6B" w14:textId="77777777" w:rsidR="004615F5" w:rsidRPr="0086109A" w:rsidRDefault="004615F5" w:rsidP="00567788">
            <w:pPr>
              <w:widowControl/>
              <w:rPr>
                <w:rFonts w:ascii="Times New Roman" w:eastAsia="Times New Roman" w:hAnsi="Times New Roman"/>
                <w:kern w:val="0"/>
                <w:sz w:val="16"/>
                <w:szCs w:val="16"/>
              </w:rPr>
            </w:pPr>
          </w:p>
        </w:tc>
      </w:tr>
      <w:tr w:rsidR="007204FC" w:rsidRPr="0086109A" w14:paraId="60AF3022" w14:textId="77777777" w:rsidTr="007204FC">
        <w:trPr>
          <w:trHeight w:val="465"/>
        </w:trPr>
        <w:tc>
          <w:tcPr>
            <w:tcW w:w="272" w:type="dxa"/>
            <w:vMerge/>
            <w:tcBorders>
              <w:top w:val="nil"/>
              <w:left w:val="nil"/>
              <w:bottom w:val="nil"/>
              <w:right w:val="single" w:sz="12" w:space="0" w:color="auto"/>
            </w:tcBorders>
            <w:shd w:val="clear" w:color="auto" w:fill="auto"/>
            <w:vAlign w:val="center"/>
            <w:hideMark/>
          </w:tcPr>
          <w:p w14:paraId="0D6AAE03" w14:textId="77777777" w:rsidR="004615F5" w:rsidRPr="0086109A" w:rsidRDefault="004615F5" w:rsidP="00567788">
            <w:pPr>
              <w:widowControl/>
              <w:rPr>
                <w:rFonts w:ascii="Gill Sans MT" w:hAnsi="Gill Sans MT" w:cs="新細明體"/>
                <w:b/>
                <w:bCs/>
                <w:color w:val="000000"/>
                <w:kern w:val="0"/>
                <w:sz w:val="16"/>
                <w:szCs w:val="16"/>
              </w:rPr>
            </w:pPr>
          </w:p>
        </w:tc>
        <w:tc>
          <w:tcPr>
            <w:tcW w:w="579" w:type="dxa"/>
            <w:tcBorders>
              <w:top w:val="nil"/>
              <w:left w:val="nil"/>
              <w:bottom w:val="nil"/>
              <w:right w:val="nil"/>
            </w:tcBorders>
            <w:shd w:val="clear" w:color="auto" w:fill="auto"/>
            <w:vAlign w:val="center"/>
            <w:hideMark/>
          </w:tcPr>
          <w:p w14:paraId="50A25B11" w14:textId="77777777" w:rsidR="004615F5" w:rsidRPr="0086109A" w:rsidRDefault="004615F5" w:rsidP="00567788">
            <w:pPr>
              <w:widowControl/>
              <w:jc w:val="center"/>
              <w:rPr>
                <w:rFonts w:ascii="Gill Sans MT" w:hAnsi="Gill Sans MT" w:cs="新細明體"/>
                <w:color w:val="000000"/>
                <w:kern w:val="0"/>
                <w:sz w:val="16"/>
                <w:szCs w:val="16"/>
              </w:rPr>
            </w:pPr>
            <w:r w:rsidRPr="0086109A">
              <w:rPr>
                <w:rFonts w:ascii="Gill Sans MT" w:hAnsi="Gill Sans MT" w:cs="新細明體"/>
                <w:color w:val="000000"/>
                <w:kern w:val="0"/>
                <w:sz w:val="16"/>
                <w:szCs w:val="16"/>
              </w:rPr>
              <w:t>Cortex</w:t>
            </w:r>
          </w:p>
        </w:tc>
        <w:tc>
          <w:tcPr>
            <w:tcW w:w="709" w:type="dxa"/>
            <w:tcBorders>
              <w:top w:val="nil"/>
              <w:left w:val="nil"/>
              <w:bottom w:val="nil"/>
              <w:right w:val="nil"/>
            </w:tcBorders>
            <w:shd w:val="clear" w:color="auto" w:fill="auto"/>
            <w:vAlign w:val="center"/>
            <w:hideMark/>
          </w:tcPr>
          <w:p w14:paraId="7F8C7AEE"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0.20±0.02</w:t>
            </w:r>
          </w:p>
        </w:tc>
        <w:tc>
          <w:tcPr>
            <w:tcW w:w="850" w:type="dxa"/>
            <w:tcBorders>
              <w:top w:val="nil"/>
              <w:left w:val="nil"/>
              <w:bottom w:val="nil"/>
              <w:right w:val="nil"/>
            </w:tcBorders>
            <w:shd w:val="clear" w:color="auto" w:fill="auto"/>
            <w:vAlign w:val="center"/>
            <w:hideMark/>
          </w:tcPr>
          <w:p w14:paraId="4B5501E8"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0.20±0.03</w:t>
            </w:r>
          </w:p>
        </w:tc>
        <w:tc>
          <w:tcPr>
            <w:tcW w:w="851" w:type="dxa"/>
            <w:tcBorders>
              <w:top w:val="nil"/>
              <w:left w:val="nil"/>
              <w:bottom w:val="nil"/>
              <w:right w:val="nil"/>
            </w:tcBorders>
            <w:shd w:val="clear" w:color="auto" w:fill="auto"/>
            <w:vAlign w:val="center"/>
            <w:hideMark/>
          </w:tcPr>
          <w:p w14:paraId="17370E74"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0.22±0.03</w:t>
            </w:r>
          </w:p>
        </w:tc>
        <w:tc>
          <w:tcPr>
            <w:tcW w:w="709" w:type="dxa"/>
            <w:tcBorders>
              <w:top w:val="nil"/>
              <w:left w:val="nil"/>
              <w:bottom w:val="nil"/>
              <w:right w:val="nil"/>
            </w:tcBorders>
            <w:shd w:val="clear" w:color="auto" w:fill="auto"/>
            <w:vAlign w:val="bottom"/>
            <w:hideMark/>
          </w:tcPr>
          <w:p w14:paraId="36324492"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F (2,12) = 0.8183</w:t>
            </w:r>
          </w:p>
        </w:tc>
        <w:tc>
          <w:tcPr>
            <w:tcW w:w="596" w:type="dxa"/>
            <w:tcBorders>
              <w:top w:val="nil"/>
              <w:left w:val="nil"/>
              <w:bottom w:val="nil"/>
              <w:right w:val="nil"/>
            </w:tcBorders>
            <w:shd w:val="clear" w:color="auto" w:fill="auto"/>
            <w:vAlign w:val="center"/>
            <w:hideMark/>
          </w:tcPr>
          <w:p w14:paraId="417D5301"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0.4793</w:t>
            </w:r>
          </w:p>
        </w:tc>
        <w:tc>
          <w:tcPr>
            <w:tcW w:w="60" w:type="dxa"/>
            <w:tcBorders>
              <w:top w:val="nil"/>
              <w:left w:val="nil"/>
              <w:bottom w:val="nil"/>
              <w:right w:val="nil"/>
            </w:tcBorders>
            <w:shd w:val="clear" w:color="auto" w:fill="auto"/>
            <w:vAlign w:val="center"/>
            <w:hideMark/>
          </w:tcPr>
          <w:p w14:paraId="7FE62F84" w14:textId="77777777" w:rsidR="004615F5" w:rsidRPr="0086109A" w:rsidRDefault="004615F5" w:rsidP="00567788">
            <w:pPr>
              <w:widowControl/>
              <w:rPr>
                <w:rFonts w:ascii="Gill Sans MT" w:hAnsi="Gill Sans MT" w:cs="新細明體"/>
                <w:kern w:val="0"/>
                <w:sz w:val="16"/>
                <w:szCs w:val="16"/>
              </w:rPr>
            </w:pPr>
          </w:p>
        </w:tc>
        <w:tc>
          <w:tcPr>
            <w:tcW w:w="812" w:type="dxa"/>
            <w:tcBorders>
              <w:top w:val="nil"/>
              <w:left w:val="nil"/>
              <w:bottom w:val="nil"/>
              <w:right w:val="nil"/>
            </w:tcBorders>
            <w:shd w:val="clear" w:color="auto" w:fill="auto"/>
            <w:vAlign w:val="center"/>
            <w:hideMark/>
          </w:tcPr>
          <w:p w14:paraId="3CB9D935"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0.82±0.03</w:t>
            </w:r>
          </w:p>
        </w:tc>
        <w:tc>
          <w:tcPr>
            <w:tcW w:w="800" w:type="dxa"/>
            <w:tcBorders>
              <w:top w:val="nil"/>
              <w:left w:val="nil"/>
              <w:bottom w:val="nil"/>
              <w:right w:val="nil"/>
            </w:tcBorders>
            <w:shd w:val="clear" w:color="auto" w:fill="auto"/>
            <w:vAlign w:val="center"/>
            <w:hideMark/>
          </w:tcPr>
          <w:p w14:paraId="40CEA2A4"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0.89±0.14</w:t>
            </w:r>
          </w:p>
        </w:tc>
        <w:tc>
          <w:tcPr>
            <w:tcW w:w="850" w:type="dxa"/>
            <w:tcBorders>
              <w:top w:val="nil"/>
              <w:left w:val="nil"/>
              <w:bottom w:val="nil"/>
              <w:right w:val="nil"/>
            </w:tcBorders>
            <w:shd w:val="clear" w:color="auto" w:fill="auto"/>
            <w:vAlign w:val="center"/>
            <w:hideMark/>
          </w:tcPr>
          <w:p w14:paraId="524245FE"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0.89±0.07</w:t>
            </w:r>
          </w:p>
        </w:tc>
        <w:tc>
          <w:tcPr>
            <w:tcW w:w="709" w:type="dxa"/>
            <w:tcBorders>
              <w:top w:val="nil"/>
              <w:left w:val="nil"/>
              <w:bottom w:val="nil"/>
              <w:right w:val="nil"/>
            </w:tcBorders>
            <w:shd w:val="clear" w:color="auto" w:fill="auto"/>
            <w:vAlign w:val="bottom"/>
            <w:hideMark/>
          </w:tcPr>
          <w:p w14:paraId="53840800"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F (2,12) = 0.9206</w:t>
            </w:r>
          </w:p>
        </w:tc>
        <w:tc>
          <w:tcPr>
            <w:tcW w:w="567" w:type="dxa"/>
            <w:tcBorders>
              <w:top w:val="nil"/>
              <w:left w:val="nil"/>
              <w:bottom w:val="nil"/>
              <w:right w:val="nil"/>
            </w:tcBorders>
            <w:shd w:val="clear" w:color="auto" w:fill="auto"/>
            <w:vAlign w:val="center"/>
            <w:hideMark/>
          </w:tcPr>
          <w:p w14:paraId="0B33C2F7"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0.42</w:t>
            </w:r>
            <w:r>
              <w:rPr>
                <w:rFonts w:ascii="Gill Sans MT" w:hAnsi="Gill Sans MT"/>
                <w:sz w:val="16"/>
                <w:szCs w:val="16"/>
              </w:rPr>
              <w:t>5</w:t>
            </w:r>
          </w:p>
        </w:tc>
        <w:tc>
          <w:tcPr>
            <w:tcW w:w="108" w:type="dxa"/>
            <w:tcBorders>
              <w:top w:val="nil"/>
              <w:left w:val="nil"/>
              <w:bottom w:val="nil"/>
              <w:right w:val="nil"/>
            </w:tcBorders>
            <w:shd w:val="clear" w:color="auto" w:fill="auto"/>
            <w:vAlign w:val="center"/>
            <w:hideMark/>
          </w:tcPr>
          <w:p w14:paraId="5BCB44D6" w14:textId="77777777" w:rsidR="004615F5" w:rsidRPr="0086109A" w:rsidRDefault="004615F5" w:rsidP="00567788">
            <w:pPr>
              <w:widowControl/>
              <w:rPr>
                <w:rFonts w:ascii="Gill Sans MT" w:hAnsi="Gill Sans MT" w:cs="新細明體"/>
                <w:kern w:val="0"/>
                <w:sz w:val="16"/>
                <w:szCs w:val="16"/>
              </w:rPr>
            </w:pPr>
          </w:p>
        </w:tc>
        <w:tc>
          <w:tcPr>
            <w:tcW w:w="742" w:type="dxa"/>
            <w:tcBorders>
              <w:top w:val="nil"/>
              <w:left w:val="nil"/>
              <w:bottom w:val="nil"/>
              <w:right w:val="nil"/>
            </w:tcBorders>
            <w:shd w:val="clear" w:color="auto" w:fill="auto"/>
            <w:vAlign w:val="center"/>
            <w:hideMark/>
          </w:tcPr>
          <w:p w14:paraId="201CAE0B"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0.61±0.03</w:t>
            </w:r>
          </w:p>
        </w:tc>
        <w:tc>
          <w:tcPr>
            <w:tcW w:w="769" w:type="dxa"/>
            <w:tcBorders>
              <w:top w:val="nil"/>
              <w:left w:val="nil"/>
              <w:bottom w:val="nil"/>
              <w:right w:val="nil"/>
            </w:tcBorders>
            <w:shd w:val="clear" w:color="auto" w:fill="auto"/>
            <w:vAlign w:val="center"/>
            <w:hideMark/>
          </w:tcPr>
          <w:p w14:paraId="074DAFD8"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0.66±0.07</w:t>
            </w:r>
          </w:p>
        </w:tc>
        <w:tc>
          <w:tcPr>
            <w:tcW w:w="838" w:type="dxa"/>
            <w:tcBorders>
              <w:top w:val="nil"/>
              <w:left w:val="nil"/>
              <w:bottom w:val="nil"/>
              <w:right w:val="nil"/>
            </w:tcBorders>
            <w:shd w:val="clear" w:color="auto" w:fill="auto"/>
            <w:vAlign w:val="center"/>
            <w:hideMark/>
          </w:tcPr>
          <w:p w14:paraId="4A5FAEC3"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0.65±0.03</w:t>
            </w:r>
          </w:p>
        </w:tc>
        <w:tc>
          <w:tcPr>
            <w:tcW w:w="661" w:type="dxa"/>
            <w:tcBorders>
              <w:top w:val="nil"/>
              <w:left w:val="nil"/>
              <w:bottom w:val="nil"/>
              <w:right w:val="nil"/>
            </w:tcBorders>
            <w:shd w:val="clear" w:color="auto" w:fill="auto"/>
            <w:vAlign w:val="bottom"/>
            <w:hideMark/>
          </w:tcPr>
          <w:p w14:paraId="53C038A5"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F (2,12) = 1.334</w:t>
            </w:r>
          </w:p>
        </w:tc>
        <w:tc>
          <w:tcPr>
            <w:tcW w:w="663" w:type="dxa"/>
            <w:tcBorders>
              <w:top w:val="nil"/>
              <w:left w:val="nil"/>
              <w:bottom w:val="nil"/>
              <w:right w:val="nil"/>
            </w:tcBorders>
            <w:shd w:val="clear" w:color="auto" w:fill="auto"/>
            <w:vAlign w:val="center"/>
            <w:hideMark/>
          </w:tcPr>
          <w:p w14:paraId="1049E890"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0.2999</w:t>
            </w:r>
          </w:p>
        </w:tc>
        <w:tc>
          <w:tcPr>
            <w:tcW w:w="76" w:type="dxa"/>
            <w:tcBorders>
              <w:top w:val="nil"/>
              <w:left w:val="nil"/>
              <w:bottom w:val="nil"/>
              <w:right w:val="nil"/>
            </w:tcBorders>
            <w:shd w:val="clear" w:color="auto" w:fill="auto"/>
            <w:vAlign w:val="center"/>
            <w:hideMark/>
          </w:tcPr>
          <w:p w14:paraId="7E6B8EE3" w14:textId="77777777" w:rsidR="004615F5" w:rsidRPr="0086109A" w:rsidRDefault="004615F5" w:rsidP="00567788">
            <w:pPr>
              <w:widowControl/>
              <w:rPr>
                <w:rFonts w:ascii="Gill Sans MT" w:hAnsi="Gill Sans MT" w:cs="新細明體"/>
                <w:kern w:val="0"/>
                <w:sz w:val="16"/>
                <w:szCs w:val="16"/>
              </w:rPr>
            </w:pPr>
          </w:p>
        </w:tc>
        <w:tc>
          <w:tcPr>
            <w:tcW w:w="800" w:type="dxa"/>
            <w:tcBorders>
              <w:top w:val="nil"/>
              <w:left w:val="nil"/>
              <w:bottom w:val="nil"/>
              <w:right w:val="nil"/>
            </w:tcBorders>
            <w:shd w:val="clear" w:color="auto" w:fill="auto"/>
            <w:vAlign w:val="center"/>
            <w:hideMark/>
          </w:tcPr>
          <w:p w14:paraId="7F558B9A"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0.68±0.03</w:t>
            </w:r>
          </w:p>
        </w:tc>
        <w:tc>
          <w:tcPr>
            <w:tcW w:w="775" w:type="dxa"/>
            <w:tcBorders>
              <w:top w:val="nil"/>
              <w:left w:val="nil"/>
              <w:bottom w:val="nil"/>
              <w:right w:val="nil"/>
            </w:tcBorders>
            <w:shd w:val="clear" w:color="auto" w:fill="auto"/>
            <w:vAlign w:val="center"/>
            <w:hideMark/>
          </w:tcPr>
          <w:p w14:paraId="0FD99DF1"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0.74±0.09</w:t>
            </w:r>
          </w:p>
        </w:tc>
        <w:tc>
          <w:tcPr>
            <w:tcW w:w="805" w:type="dxa"/>
            <w:tcBorders>
              <w:top w:val="nil"/>
              <w:left w:val="nil"/>
              <w:bottom w:val="nil"/>
              <w:right w:val="nil"/>
            </w:tcBorders>
            <w:shd w:val="clear" w:color="auto" w:fill="auto"/>
            <w:vAlign w:val="center"/>
            <w:hideMark/>
          </w:tcPr>
          <w:p w14:paraId="2A8CD7EE"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0.73±0.04</w:t>
            </w:r>
          </w:p>
        </w:tc>
        <w:tc>
          <w:tcPr>
            <w:tcW w:w="592" w:type="dxa"/>
            <w:tcBorders>
              <w:top w:val="nil"/>
              <w:left w:val="nil"/>
              <w:bottom w:val="nil"/>
              <w:right w:val="nil"/>
            </w:tcBorders>
            <w:shd w:val="clear" w:color="auto" w:fill="auto"/>
            <w:vAlign w:val="bottom"/>
            <w:hideMark/>
          </w:tcPr>
          <w:p w14:paraId="784493D5"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F (2,12) = 1.144</w:t>
            </w:r>
          </w:p>
        </w:tc>
        <w:tc>
          <w:tcPr>
            <w:tcW w:w="559" w:type="dxa"/>
            <w:tcBorders>
              <w:top w:val="nil"/>
              <w:left w:val="nil"/>
              <w:bottom w:val="nil"/>
              <w:right w:val="nil"/>
            </w:tcBorders>
            <w:shd w:val="clear" w:color="auto" w:fill="auto"/>
            <w:vAlign w:val="center"/>
            <w:hideMark/>
          </w:tcPr>
          <w:p w14:paraId="79E8526E"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0.3509</w:t>
            </w:r>
          </w:p>
        </w:tc>
      </w:tr>
      <w:tr w:rsidR="007204FC" w:rsidRPr="0086109A" w14:paraId="06B2C761" w14:textId="77777777" w:rsidTr="007204FC">
        <w:trPr>
          <w:trHeight w:val="390"/>
        </w:trPr>
        <w:tc>
          <w:tcPr>
            <w:tcW w:w="272" w:type="dxa"/>
            <w:vMerge/>
            <w:tcBorders>
              <w:top w:val="nil"/>
              <w:left w:val="nil"/>
              <w:bottom w:val="nil"/>
              <w:right w:val="single" w:sz="12" w:space="0" w:color="auto"/>
            </w:tcBorders>
            <w:shd w:val="clear" w:color="auto" w:fill="auto"/>
            <w:vAlign w:val="center"/>
            <w:hideMark/>
          </w:tcPr>
          <w:p w14:paraId="3BD67107" w14:textId="77777777" w:rsidR="004615F5" w:rsidRPr="0086109A" w:rsidRDefault="004615F5" w:rsidP="00567788">
            <w:pPr>
              <w:widowControl/>
              <w:rPr>
                <w:rFonts w:ascii="Gill Sans MT" w:hAnsi="Gill Sans MT" w:cs="新細明體"/>
                <w:b/>
                <w:bCs/>
                <w:color w:val="000000"/>
                <w:kern w:val="0"/>
                <w:sz w:val="16"/>
                <w:szCs w:val="16"/>
              </w:rPr>
            </w:pPr>
          </w:p>
        </w:tc>
        <w:tc>
          <w:tcPr>
            <w:tcW w:w="579" w:type="dxa"/>
            <w:tcBorders>
              <w:top w:val="nil"/>
              <w:left w:val="nil"/>
              <w:bottom w:val="nil"/>
              <w:right w:val="nil"/>
            </w:tcBorders>
            <w:shd w:val="clear" w:color="auto" w:fill="auto"/>
            <w:vAlign w:val="center"/>
            <w:hideMark/>
          </w:tcPr>
          <w:p w14:paraId="2CBAE9DE" w14:textId="77777777" w:rsidR="004615F5" w:rsidRPr="0086109A" w:rsidRDefault="004615F5" w:rsidP="00567788">
            <w:pPr>
              <w:widowControl/>
              <w:jc w:val="center"/>
              <w:rPr>
                <w:rFonts w:ascii="Gill Sans MT" w:hAnsi="Gill Sans MT" w:cs="新細明體"/>
                <w:color w:val="000000"/>
                <w:kern w:val="0"/>
                <w:sz w:val="16"/>
                <w:szCs w:val="16"/>
              </w:rPr>
            </w:pPr>
            <w:r w:rsidRPr="0086109A">
              <w:rPr>
                <w:rFonts w:ascii="Gill Sans MT" w:hAnsi="Gill Sans MT" w:cs="新細明體"/>
                <w:color w:val="000000"/>
                <w:kern w:val="0"/>
                <w:sz w:val="16"/>
                <w:szCs w:val="16"/>
              </w:rPr>
              <w:t>Hippo.</w:t>
            </w:r>
          </w:p>
        </w:tc>
        <w:tc>
          <w:tcPr>
            <w:tcW w:w="709" w:type="dxa"/>
            <w:tcBorders>
              <w:top w:val="nil"/>
              <w:left w:val="nil"/>
              <w:bottom w:val="nil"/>
              <w:right w:val="nil"/>
            </w:tcBorders>
            <w:shd w:val="clear" w:color="auto" w:fill="auto"/>
            <w:vAlign w:val="center"/>
            <w:hideMark/>
          </w:tcPr>
          <w:p w14:paraId="19AAB8B3"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0.26±0.04</w:t>
            </w:r>
          </w:p>
        </w:tc>
        <w:tc>
          <w:tcPr>
            <w:tcW w:w="850" w:type="dxa"/>
            <w:tcBorders>
              <w:top w:val="nil"/>
              <w:left w:val="nil"/>
              <w:bottom w:val="nil"/>
              <w:right w:val="nil"/>
            </w:tcBorders>
            <w:shd w:val="clear" w:color="auto" w:fill="auto"/>
            <w:vAlign w:val="center"/>
            <w:hideMark/>
          </w:tcPr>
          <w:p w14:paraId="457C76B4"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0.25±0.03</w:t>
            </w:r>
          </w:p>
        </w:tc>
        <w:tc>
          <w:tcPr>
            <w:tcW w:w="851" w:type="dxa"/>
            <w:tcBorders>
              <w:top w:val="nil"/>
              <w:left w:val="nil"/>
              <w:bottom w:val="nil"/>
              <w:right w:val="nil"/>
            </w:tcBorders>
            <w:shd w:val="clear" w:color="auto" w:fill="auto"/>
            <w:vAlign w:val="center"/>
            <w:hideMark/>
          </w:tcPr>
          <w:p w14:paraId="52E2C2C3"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0.27±0.01</w:t>
            </w:r>
          </w:p>
        </w:tc>
        <w:tc>
          <w:tcPr>
            <w:tcW w:w="709" w:type="dxa"/>
            <w:tcBorders>
              <w:top w:val="nil"/>
              <w:left w:val="nil"/>
              <w:bottom w:val="nil"/>
              <w:right w:val="nil"/>
            </w:tcBorders>
            <w:shd w:val="clear" w:color="auto" w:fill="auto"/>
            <w:vAlign w:val="bottom"/>
            <w:hideMark/>
          </w:tcPr>
          <w:p w14:paraId="605697D7"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F (2,12) = 1.450</w:t>
            </w:r>
          </w:p>
        </w:tc>
        <w:tc>
          <w:tcPr>
            <w:tcW w:w="596" w:type="dxa"/>
            <w:tcBorders>
              <w:top w:val="nil"/>
              <w:left w:val="nil"/>
              <w:bottom w:val="nil"/>
              <w:right w:val="nil"/>
            </w:tcBorders>
            <w:shd w:val="clear" w:color="auto" w:fill="auto"/>
            <w:vAlign w:val="center"/>
            <w:hideMark/>
          </w:tcPr>
          <w:p w14:paraId="750C0D9C"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0.2973</w:t>
            </w:r>
          </w:p>
        </w:tc>
        <w:tc>
          <w:tcPr>
            <w:tcW w:w="60" w:type="dxa"/>
            <w:tcBorders>
              <w:top w:val="nil"/>
              <w:left w:val="nil"/>
              <w:bottom w:val="nil"/>
              <w:right w:val="nil"/>
            </w:tcBorders>
            <w:shd w:val="clear" w:color="auto" w:fill="auto"/>
            <w:vAlign w:val="center"/>
            <w:hideMark/>
          </w:tcPr>
          <w:p w14:paraId="6A731933" w14:textId="77777777" w:rsidR="004615F5" w:rsidRPr="0086109A" w:rsidRDefault="004615F5" w:rsidP="00567788">
            <w:pPr>
              <w:widowControl/>
              <w:rPr>
                <w:rFonts w:ascii="Gill Sans MT" w:hAnsi="Gill Sans MT" w:cs="新細明體"/>
                <w:kern w:val="0"/>
                <w:sz w:val="16"/>
                <w:szCs w:val="16"/>
              </w:rPr>
            </w:pPr>
          </w:p>
        </w:tc>
        <w:tc>
          <w:tcPr>
            <w:tcW w:w="812" w:type="dxa"/>
            <w:tcBorders>
              <w:top w:val="nil"/>
              <w:left w:val="nil"/>
              <w:bottom w:val="nil"/>
              <w:right w:val="nil"/>
            </w:tcBorders>
            <w:shd w:val="clear" w:color="auto" w:fill="auto"/>
            <w:vAlign w:val="center"/>
            <w:hideMark/>
          </w:tcPr>
          <w:p w14:paraId="5C9A995C"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0.91±0.07</w:t>
            </w:r>
          </w:p>
        </w:tc>
        <w:tc>
          <w:tcPr>
            <w:tcW w:w="800" w:type="dxa"/>
            <w:tcBorders>
              <w:top w:val="nil"/>
              <w:left w:val="nil"/>
              <w:bottom w:val="nil"/>
              <w:right w:val="nil"/>
            </w:tcBorders>
            <w:shd w:val="clear" w:color="auto" w:fill="auto"/>
            <w:vAlign w:val="center"/>
            <w:hideMark/>
          </w:tcPr>
          <w:p w14:paraId="31FA447A"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0.99±0.10</w:t>
            </w:r>
          </w:p>
        </w:tc>
        <w:tc>
          <w:tcPr>
            <w:tcW w:w="850" w:type="dxa"/>
            <w:tcBorders>
              <w:top w:val="nil"/>
              <w:left w:val="nil"/>
              <w:bottom w:val="nil"/>
              <w:right w:val="nil"/>
            </w:tcBorders>
            <w:shd w:val="clear" w:color="auto" w:fill="auto"/>
            <w:vAlign w:val="center"/>
            <w:hideMark/>
          </w:tcPr>
          <w:p w14:paraId="6921BEEE"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1.10±0.11</w:t>
            </w:r>
          </w:p>
        </w:tc>
        <w:tc>
          <w:tcPr>
            <w:tcW w:w="709" w:type="dxa"/>
            <w:tcBorders>
              <w:top w:val="nil"/>
              <w:left w:val="nil"/>
              <w:bottom w:val="nil"/>
              <w:right w:val="nil"/>
            </w:tcBorders>
            <w:shd w:val="clear" w:color="auto" w:fill="auto"/>
            <w:vAlign w:val="bottom"/>
            <w:hideMark/>
          </w:tcPr>
          <w:p w14:paraId="4EA69CA8"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F (2,12) = 5.083</w:t>
            </w:r>
          </w:p>
        </w:tc>
        <w:tc>
          <w:tcPr>
            <w:tcW w:w="567" w:type="dxa"/>
            <w:tcBorders>
              <w:top w:val="nil"/>
              <w:left w:val="nil"/>
              <w:bottom w:val="nil"/>
              <w:right w:val="nil"/>
            </w:tcBorders>
            <w:shd w:val="clear" w:color="auto" w:fill="auto"/>
            <w:vAlign w:val="center"/>
            <w:hideMark/>
          </w:tcPr>
          <w:p w14:paraId="68D4BDF5"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0.043</w:t>
            </w:r>
          </w:p>
        </w:tc>
        <w:tc>
          <w:tcPr>
            <w:tcW w:w="108" w:type="dxa"/>
            <w:tcBorders>
              <w:top w:val="nil"/>
              <w:left w:val="nil"/>
              <w:bottom w:val="nil"/>
              <w:right w:val="nil"/>
            </w:tcBorders>
            <w:shd w:val="clear" w:color="auto" w:fill="auto"/>
            <w:vAlign w:val="center"/>
            <w:hideMark/>
          </w:tcPr>
          <w:p w14:paraId="4488538B" w14:textId="77777777" w:rsidR="004615F5" w:rsidRPr="0086109A" w:rsidRDefault="004615F5" w:rsidP="00567788">
            <w:pPr>
              <w:widowControl/>
              <w:rPr>
                <w:rFonts w:ascii="Gill Sans MT" w:hAnsi="Gill Sans MT" w:cs="新細明體"/>
                <w:kern w:val="0"/>
                <w:sz w:val="16"/>
                <w:szCs w:val="16"/>
              </w:rPr>
            </w:pPr>
          </w:p>
        </w:tc>
        <w:tc>
          <w:tcPr>
            <w:tcW w:w="742" w:type="dxa"/>
            <w:tcBorders>
              <w:top w:val="nil"/>
              <w:left w:val="nil"/>
              <w:bottom w:val="nil"/>
              <w:right w:val="nil"/>
            </w:tcBorders>
            <w:shd w:val="clear" w:color="auto" w:fill="auto"/>
            <w:vAlign w:val="center"/>
            <w:hideMark/>
          </w:tcPr>
          <w:p w14:paraId="3CF9D8C8"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0.62±0.02</w:t>
            </w:r>
          </w:p>
        </w:tc>
        <w:tc>
          <w:tcPr>
            <w:tcW w:w="769" w:type="dxa"/>
            <w:tcBorders>
              <w:top w:val="nil"/>
              <w:left w:val="nil"/>
              <w:bottom w:val="nil"/>
              <w:right w:val="nil"/>
            </w:tcBorders>
            <w:shd w:val="clear" w:color="auto" w:fill="auto"/>
            <w:vAlign w:val="center"/>
            <w:hideMark/>
          </w:tcPr>
          <w:p w14:paraId="57FE4FF7"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0.67±0.07</w:t>
            </w:r>
          </w:p>
        </w:tc>
        <w:tc>
          <w:tcPr>
            <w:tcW w:w="838" w:type="dxa"/>
            <w:tcBorders>
              <w:top w:val="nil"/>
              <w:left w:val="nil"/>
              <w:bottom w:val="nil"/>
              <w:right w:val="nil"/>
            </w:tcBorders>
            <w:shd w:val="clear" w:color="auto" w:fill="auto"/>
            <w:vAlign w:val="center"/>
            <w:hideMark/>
          </w:tcPr>
          <w:p w14:paraId="524E925E"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0.74±0.06</w:t>
            </w:r>
          </w:p>
        </w:tc>
        <w:tc>
          <w:tcPr>
            <w:tcW w:w="661" w:type="dxa"/>
            <w:tcBorders>
              <w:top w:val="nil"/>
              <w:left w:val="nil"/>
              <w:bottom w:val="nil"/>
              <w:right w:val="nil"/>
            </w:tcBorders>
            <w:shd w:val="clear" w:color="auto" w:fill="auto"/>
            <w:vAlign w:val="bottom"/>
            <w:hideMark/>
          </w:tcPr>
          <w:p w14:paraId="2B51FF9C"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F (2,12) = 6.647</w:t>
            </w:r>
          </w:p>
        </w:tc>
        <w:tc>
          <w:tcPr>
            <w:tcW w:w="663" w:type="dxa"/>
            <w:tcBorders>
              <w:top w:val="nil"/>
              <w:left w:val="nil"/>
              <w:bottom w:val="nil"/>
              <w:right w:val="nil"/>
            </w:tcBorders>
            <w:shd w:val="clear" w:color="auto" w:fill="auto"/>
            <w:vAlign w:val="center"/>
            <w:hideMark/>
          </w:tcPr>
          <w:p w14:paraId="03C7C6E3"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0.0241</w:t>
            </w:r>
          </w:p>
        </w:tc>
        <w:tc>
          <w:tcPr>
            <w:tcW w:w="76" w:type="dxa"/>
            <w:tcBorders>
              <w:top w:val="nil"/>
              <w:left w:val="nil"/>
              <w:bottom w:val="nil"/>
              <w:right w:val="nil"/>
            </w:tcBorders>
            <w:shd w:val="clear" w:color="auto" w:fill="auto"/>
            <w:vAlign w:val="center"/>
            <w:hideMark/>
          </w:tcPr>
          <w:p w14:paraId="2225A352" w14:textId="77777777" w:rsidR="004615F5" w:rsidRPr="0086109A" w:rsidRDefault="004615F5" w:rsidP="00567788">
            <w:pPr>
              <w:widowControl/>
              <w:rPr>
                <w:rFonts w:ascii="Gill Sans MT" w:hAnsi="Gill Sans MT" w:cs="新細明體"/>
                <w:kern w:val="0"/>
                <w:sz w:val="16"/>
                <w:szCs w:val="16"/>
              </w:rPr>
            </w:pPr>
          </w:p>
        </w:tc>
        <w:tc>
          <w:tcPr>
            <w:tcW w:w="800" w:type="dxa"/>
            <w:tcBorders>
              <w:top w:val="nil"/>
              <w:left w:val="nil"/>
              <w:bottom w:val="nil"/>
              <w:right w:val="nil"/>
            </w:tcBorders>
            <w:shd w:val="clear" w:color="auto" w:fill="auto"/>
            <w:vAlign w:val="center"/>
            <w:hideMark/>
          </w:tcPr>
          <w:p w14:paraId="18F744C0"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0.71±0.03</w:t>
            </w:r>
          </w:p>
        </w:tc>
        <w:tc>
          <w:tcPr>
            <w:tcW w:w="775" w:type="dxa"/>
            <w:tcBorders>
              <w:top w:val="nil"/>
              <w:left w:val="nil"/>
              <w:bottom w:val="nil"/>
              <w:right w:val="nil"/>
            </w:tcBorders>
            <w:shd w:val="clear" w:color="auto" w:fill="auto"/>
            <w:vAlign w:val="center"/>
            <w:hideMark/>
          </w:tcPr>
          <w:p w14:paraId="611549EC"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0.78±0.08</w:t>
            </w:r>
          </w:p>
        </w:tc>
        <w:tc>
          <w:tcPr>
            <w:tcW w:w="805" w:type="dxa"/>
            <w:tcBorders>
              <w:top w:val="nil"/>
              <w:left w:val="nil"/>
              <w:bottom w:val="nil"/>
              <w:right w:val="nil"/>
            </w:tcBorders>
            <w:shd w:val="clear" w:color="auto" w:fill="auto"/>
            <w:vAlign w:val="center"/>
            <w:hideMark/>
          </w:tcPr>
          <w:p w14:paraId="08C1CA37"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0.86±0.08</w:t>
            </w:r>
          </w:p>
        </w:tc>
        <w:tc>
          <w:tcPr>
            <w:tcW w:w="592" w:type="dxa"/>
            <w:tcBorders>
              <w:top w:val="nil"/>
              <w:left w:val="nil"/>
              <w:bottom w:val="nil"/>
              <w:right w:val="nil"/>
            </w:tcBorders>
            <w:shd w:val="clear" w:color="auto" w:fill="auto"/>
            <w:vAlign w:val="bottom"/>
            <w:hideMark/>
          </w:tcPr>
          <w:p w14:paraId="0D774D8A"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F (2,12) = 6.163</w:t>
            </w:r>
          </w:p>
        </w:tc>
        <w:tc>
          <w:tcPr>
            <w:tcW w:w="559" w:type="dxa"/>
            <w:tcBorders>
              <w:top w:val="nil"/>
              <w:left w:val="nil"/>
              <w:bottom w:val="nil"/>
              <w:right w:val="nil"/>
            </w:tcBorders>
            <w:shd w:val="clear" w:color="auto" w:fill="auto"/>
            <w:vAlign w:val="center"/>
            <w:hideMark/>
          </w:tcPr>
          <w:p w14:paraId="34E66B65"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0.0286</w:t>
            </w:r>
          </w:p>
        </w:tc>
      </w:tr>
      <w:tr w:rsidR="007204FC" w:rsidRPr="0086109A" w14:paraId="725145D5" w14:textId="77777777" w:rsidTr="007204FC">
        <w:trPr>
          <w:trHeight w:val="465"/>
        </w:trPr>
        <w:tc>
          <w:tcPr>
            <w:tcW w:w="272" w:type="dxa"/>
            <w:vMerge/>
            <w:tcBorders>
              <w:top w:val="nil"/>
              <w:left w:val="nil"/>
              <w:bottom w:val="nil"/>
              <w:right w:val="single" w:sz="12" w:space="0" w:color="auto"/>
            </w:tcBorders>
            <w:shd w:val="clear" w:color="auto" w:fill="auto"/>
            <w:vAlign w:val="center"/>
            <w:hideMark/>
          </w:tcPr>
          <w:p w14:paraId="139784DF" w14:textId="77777777" w:rsidR="004615F5" w:rsidRPr="0086109A" w:rsidRDefault="004615F5" w:rsidP="00567788">
            <w:pPr>
              <w:widowControl/>
              <w:rPr>
                <w:rFonts w:ascii="Gill Sans MT" w:hAnsi="Gill Sans MT" w:cs="新細明體"/>
                <w:b/>
                <w:bCs/>
                <w:color w:val="000000"/>
                <w:kern w:val="0"/>
                <w:sz w:val="16"/>
                <w:szCs w:val="16"/>
              </w:rPr>
            </w:pPr>
          </w:p>
        </w:tc>
        <w:tc>
          <w:tcPr>
            <w:tcW w:w="579" w:type="dxa"/>
            <w:tcBorders>
              <w:top w:val="nil"/>
              <w:left w:val="nil"/>
              <w:bottom w:val="nil"/>
              <w:right w:val="nil"/>
            </w:tcBorders>
            <w:shd w:val="clear" w:color="auto" w:fill="auto"/>
            <w:vAlign w:val="center"/>
            <w:hideMark/>
          </w:tcPr>
          <w:p w14:paraId="36D10E11" w14:textId="77777777" w:rsidR="004615F5" w:rsidRPr="0086109A" w:rsidRDefault="004615F5" w:rsidP="00567788">
            <w:pPr>
              <w:widowControl/>
              <w:jc w:val="center"/>
              <w:rPr>
                <w:rFonts w:ascii="Gill Sans MT" w:hAnsi="Gill Sans MT" w:cs="新細明體"/>
                <w:color w:val="000000"/>
                <w:kern w:val="0"/>
                <w:sz w:val="16"/>
                <w:szCs w:val="16"/>
              </w:rPr>
            </w:pPr>
            <w:r w:rsidRPr="0086109A">
              <w:rPr>
                <w:rFonts w:ascii="Gill Sans MT" w:hAnsi="Gill Sans MT" w:cs="新細明體"/>
                <w:color w:val="000000"/>
                <w:kern w:val="0"/>
                <w:sz w:val="16"/>
                <w:szCs w:val="16"/>
              </w:rPr>
              <w:t>Stria.</w:t>
            </w:r>
          </w:p>
        </w:tc>
        <w:tc>
          <w:tcPr>
            <w:tcW w:w="709" w:type="dxa"/>
            <w:tcBorders>
              <w:top w:val="nil"/>
              <w:left w:val="nil"/>
              <w:bottom w:val="nil"/>
              <w:right w:val="nil"/>
            </w:tcBorders>
            <w:shd w:val="clear" w:color="auto" w:fill="auto"/>
            <w:vAlign w:val="center"/>
            <w:hideMark/>
          </w:tcPr>
          <w:p w14:paraId="0D157EB7"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0.25±0.02</w:t>
            </w:r>
          </w:p>
        </w:tc>
        <w:tc>
          <w:tcPr>
            <w:tcW w:w="850" w:type="dxa"/>
            <w:tcBorders>
              <w:top w:val="nil"/>
              <w:left w:val="nil"/>
              <w:bottom w:val="nil"/>
              <w:right w:val="nil"/>
            </w:tcBorders>
            <w:shd w:val="clear" w:color="auto" w:fill="auto"/>
            <w:vAlign w:val="center"/>
            <w:hideMark/>
          </w:tcPr>
          <w:p w14:paraId="0CAAF279"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0.26±0.02</w:t>
            </w:r>
          </w:p>
        </w:tc>
        <w:tc>
          <w:tcPr>
            <w:tcW w:w="851" w:type="dxa"/>
            <w:tcBorders>
              <w:top w:val="nil"/>
              <w:left w:val="nil"/>
              <w:bottom w:val="nil"/>
              <w:right w:val="nil"/>
            </w:tcBorders>
            <w:shd w:val="clear" w:color="auto" w:fill="auto"/>
            <w:vAlign w:val="center"/>
            <w:hideMark/>
          </w:tcPr>
          <w:p w14:paraId="1524C415"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0.26±0.02</w:t>
            </w:r>
          </w:p>
        </w:tc>
        <w:tc>
          <w:tcPr>
            <w:tcW w:w="709" w:type="dxa"/>
            <w:tcBorders>
              <w:top w:val="nil"/>
              <w:left w:val="nil"/>
              <w:bottom w:val="nil"/>
              <w:right w:val="nil"/>
            </w:tcBorders>
            <w:shd w:val="clear" w:color="auto" w:fill="auto"/>
            <w:vAlign w:val="bottom"/>
            <w:hideMark/>
          </w:tcPr>
          <w:p w14:paraId="3E830EFA"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F (2,12) = 0.08544</w:t>
            </w:r>
          </w:p>
        </w:tc>
        <w:tc>
          <w:tcPr>
            <w:tcW w:w="596" w:type="dxa"/>
            <w:tcBorders>
              <w:top w:val="nil"/>
              <w:left w:val="nil"/>
              <w:bottom w:val="nil"/>
              <w:right w:val="nil"/>
            </w:tcBorders>
            <w:shd w:val="clear" w:color="auto" w:fill="auto"/>
            <w:vAlign w:val="center"/>
            <w:hideMark/>
          </w:tcPr>
          <w:p w14:paraId="44E2733F"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0.8191</w:t>
            </w:r>
          </w:p>
        </w:tc>
        <w:tc>
          <w:tcPr>
            <w:tcW w:w="60" w:type="dxa"/>
            <w:tcBorders>
              <w:top w:val="nil"/>
              <w:left w:val="nil"/>
              <w:bottom w:val="nil"/>
              <w:right w:val="nil"/>
            </w:tcBorders>
            <w:shd w:val="clear" w:color="auto" w:fill="auto"/>
            <w:vAlign w:val="center"/>
            <w:hideMark/>
          </w:tcPr>
          <w:p w14:paraId="3E6C1D57" w14:textId="77777777" w:rsidR="004615F5" w:rsidRPr="0086109A" w:rsidRDefault="004615F5" w:rsidP="00567788">
            <w:pPr>
              <w:widowControl/>
              <w:rPr>
                <w:rFonts w:ascii="Gill Sans MT" w:hAnsi="Gill Sans MT" w:cs="新細明體"/>
                <w:kern w:val="0"/>
                <w:sz w:val="16"/>
                <w:szCs w:val="16"/>
              </w:rPr>
            </w:pPr>
          </w:p>
        </w:tc>
        <w:tc>
          <w:tcPr>
            <w:tcW w:w="812" w:type="dxa"/>
            <w:tcBorders>
              <w:top w:val="nil"/>
              <w:left w:val="nil"/>
              <w:bottom w:val="nil"/>
              <w:right w:val="nil"/>
            </w:tcBorders>
            <w:shd w:val="clear" w:color="auto" w:fill="auto"/>
            <w:vAlign w:val="center"/>
            <w:hideMark/>
          </w:tcPr>
          <w:p w14:paraId="54AE6A32"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0.79±0.03</w:t>
            </w:r>
          </w:p>
        </w:tc>
        <w:tc>
          <w:tcPr>
            <w:tcW w:w="800" w:type="dxa"/>
            <w:tcBorders>
              <w:top w:val="nil"/>
              <w:left w:val="nil"/>
              <w:bottom w:val="nil"/>
              <w:right w:val="nil"/>
            </w:tcBorders>
            <w:shd w:val="clear" w:color="auto" w:fill="auto"/>
            <w:vAlign w:val="center"/>
            <w:hideMark/>
          </w:tcPr>
          <w:p w14:paraId="422CE6F7"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0.82±0.03</w:t>
            </w:r>
          </w:p>
        </w:tc>
        <w:tc>
          <w:tcPr>
            <w:tcW w:w="850" w:type="dxa"/>
            <w:tcBorders>
              <w:top w:val="nil"/>
              <w:left w:val="nil"/>
              <w:bottom w:val="nil"/>
              <w:right w:val="nil"/>
            </w:tcBorders>
            <w:shd w:val="clear" w:color="auto" w:fill="auto"/>
            <w:vAlign w:val="center"/>
            <w:hideMark/>
          </w:tcPr>
          <w:p w14:paraId="4FA573A9"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0.82±0.03</w:t>
            </w:r>
          </w:p>
        </w:tc>
        <w:tc>
          <w:tcPr>
            <w:tcW w:w="709" w:type="dxa"/>
            <w:tcBorders>
              <w:top w:val="nil"/>
              <w:left w:val="nil"/>
              <w:bottom w:val="nil"/>
              <w:right w:val="nil"/>
            </w:tcBorders>
            <w:shd w:val="clear" w:color="auto" w:fill="auto"/>
            <w:vAlign w:val="bottom"/>
            <w:hideMark/>
          </w:tcPr>
          <w:p w14:paraId="195303BF"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F (2,12) = 0.3977</w:t>
            </w:r>
          </w:p>
        </w:tc>
        <w:tc>
          <w:tcPr>
            <w:tcW w:w="567" w:type="dxa"/>
            <w:tcBorders>
              <w:top w:val="nil"/>
              <w:left w:val="nil"/>
              <w:bottom w:val="nil"/>
              <w:right w:val="nil"/>
            </w:tcBorders>
            <w:shd w:val="clear" w:color="auto" w:fill="auto"/>
            <w:vAlign w:val="bottom"/>
            <w:hideMark/>
          </w:tcPr>
          <w:p w14:paraId="20C378B3"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0.6804</w:t>
            </w:r>
          </w:p>
        </w:tc>
        <w:tc>
          <w:tcPr>
            <w:tcW w:w="108" w:type="dxa"/>
            <w:tcBorders>
              <w:top w:val="nil"/>
              <w:left w:val="nil"/>
              <w:bottom w:val="nil"/>
              <w:right w:val="nil"/>
            </w:tcBorders>
            <w:shd w:val="clear" w:color="auto" w:fill="auto"/>
            <w:vAlign w:val="center"/>
            <w:hideMark/>
          </w:tcPr>
          <w:p w14:paraId="05FA3B5B" w14:textId="77777777" w:rsidR="004615F5" w:rsidRPr="0086109A" w:rsidRDefault="004615F5" w:rsidP="00567788">
            <w:pPr>
              <w:widowControl/>
              <w:rPr>
                <w:rFonts w:ascii="Gill Sans MT" w:hAnsi="Gill Sans MT" w:cs="新細明體"/>
                <w:kern w:val="0"/>
                <w:sz w:val="16"/>
                <w:szCs w:val="16"/>
              </w:rPr>
            </w:pPr>
          </w:p>
        </w:tc>
        <w:tc>
          <w:tcPr>
            <w:tcW w:w="742" w:type="dxa"/>
            <w:tcBorders>
              <w:top w:val="nil"/>
              <w:left w:val="nil"/>
              <w:bottom w:val="nil"/>
              <w:right w:val="nil"/>
            </w:tcBorders>
            <w:shd w:val="clear" w:color="auto" w:fill="auto"/>
            <w:vAlign w:val="center"/>
            <w:hideMark/>
          </w:tcPr>
          <w:p w14:paraId="6BC3BABE"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0.56±0.02</w:t>
            </w:r>
          </w:p>
        </w:tc>
        <w:tc>
          <w:tcPr>
            <w:tcW w:w="769" w:type="dxa"/>
            <w:tcBorders>
              <w:top w:val="nil"/>
              <w:left w:val="nil"/>
              <w:bottom w:val="nil"/>
              <w:right w:val="nil"/>
            </w:tcBorders>
            <w:shd w:val="clear" w:color="auto" w:fill="auto"/>
            <w:vAlign w:val="center"/>
            <w:hideMark/>
          </w:tcPr>
          <w:p w14:paraId="4EDFFD10"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0.57±0.02</w:t>
            </w:r>
          </w:p>
        </w:tc>
        <w:tc>
          <w:tcPr>
            <w:tcW w:w="838" w:type="dxa"/>
            <w:tcBorders>
              <w:top w:val="nil"/>
              <w:left w:val="nil"/>
              <w:bottom w:val="nil"/>
              <w:right w:val="nil"/>
            </w:tcBorders>
            <w:shd w:val="clear" w:color="auto" w:fill="auto"/>
            <w:vAlign w:val="center"/>
            <w:hideMark/>
          </w:tcPr>
          <w:p w14:paraId="01FC3A57"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0.58±0.01</w:t>
            </w:r>
          </w:p>
        </w:tc>
        <w:tc>
          <w:tcPr>
            <w:tcW w:w="661" w:type="dxa"/>
            <w:tcBorders>
              <w:top w:val="nil"/>
              <w:left w:val="nil"/>
              <w:bottom w:val="nil"/>
              <w:right w:val="nil"/>
            </w:tcBorders>
            <w:shd w:val="clear" w:color="auto" w:fill="auto"/>
            <w:vAlign w:val="bottom"/>
            <w:hideMark/>
          </w:tcPr>
          <w:p w14:paraId="4456C1D2"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F (2,12) =0.013</w:t>
            </w:r>
            <w:r>
              <w:rPr>
                <w:rFonts w:ascii="Gill Sans MT" w:hAnsi="Gill Sans MT"/>
                <w:sz w:val="16"/>
                <w:szCs w:val="16"/>
              </w:rPr>
              <w:t>1</w:t>
            </w:r>
          </w:p>
        </w:tc>
        <w:tc>
          <w:tcPr>
            <w:tcW w:w="663" w:type="dxa"/>
            <w:tcBorders>
              <w:top w:val="nil"/>
              <w:left w:val="nil"/>
              <w:bottom w:val="nil"/>
              <w:right w:val="nil"/>
            </w:tcBorders>
            <w:shd w:val="clear" w:color="auto" w:fill="auto"/>
            <w:vAlign w:val="center"/>
            <w:hideMark/>
          </w:tcPr>
          <w:p w14:paraId="4F566131"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0.987</w:t>
            </w:r>
          </w:p>
        </w:tc>
        <w:tc>
          <w:tcPr>
            <w:tcW w:w="76" w:type="dxa"/>
            <w:tcBorders>
              <w:top w:val="nil"/>
              <w:left w:val="nil"/>
              <w:bottom w:val="nil"/>
              <w:right w:val="nil"/>
            </w:tcBorders>
            <w:shd w:val="clear" w:color="auto" w:fill="auto"/>
            <w:vAlign w:val="center"/>
            <w:hideMark/>
          </w:tcPr>
          <w:p w14:paraId="3FDB85B8" w14:textId="77777777" w:rsidR="004615F5" w:rsidRPr="0086109A" w:rsidRDefault="004615F5" w:rsidP="00567788">
            <w:pPr>
              <w:widowControl/>
              <w:rPr>
                <w:rFonts w:ascii="Gill Sans MT" w:hAnsi="Gill Sans MT" w:cs="新細明體"/>
                <w:kern w:val="0"/>
                <w:sz w:val="16"/>
                <w:szCs w:val="16"/>
              </w:rPr>
            </w:pPr>
          </w:p>
        </w:tc>
        <w:tc>
          <w:tcPr>
            <w:tcW w:w="800" w:type="dxa"/>
            <w:tcBorders>
              <w:top w:val="nil"/>
              <w:left w:val="nil"/>
              <w:bottom w:val="nil"/>
              <w:right w:val="nil"/>
            </w:tcBorders>
            <w:shd w:val="clear" w:color="auto" w:fill="auto"/>
            <w:vAlign w:val="center"/>
            <w:hideMark/>
          </w:tcPr>
          <w:p w14:paraId="63A5B36A"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0.64±0.02</w:t>
            </w:r>
          </w:p>
        </w:tc>
        <w:tc>
          <w:tcPr>
            <w:tcW w:w="775" w:type="dxa"/>
            <w:tcBorders>
              <w:top w:val="nil"/>
              <w:left w:val="nil"/>
              <w:bottom w:val="nil"/>
              <w:right w:val="nil"/>
            </w:tcBorders>
            <w:shd w:val="clear" w:color="auto" w:fill="auto"/>
            <w:vAlign w:val="center"/>
            <w:hideMark/>
          </w:tcPr>
          <w:p w14:paraId="66E0E5F6"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0.65±0.02</w:t>
            </w:r>
          </w:p>
        </w:tc>
        <w:tc>
          <w:tcPr>
            <w:tcW w:w="805" w:type="dxa"/>
            <w:tcBorders>
              <w:top w:val="nil"/>
              <w:left w:val="nil"/>
              <w:bottom w:val="nil"/>
              <w:right w:val="nil"/>
            </w:tcBorders>
            <w:shd w:val="clear" w:color="auto" w:fill="auto"/>
            <w:vAlign w:val="center"/>
            <w:hideMark/>
          </w:tcPr>
          <w:p w14:paraId="5CE30341"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0.66±0.01</w:t>
            </w:r>
          </w:p>
        </w:tc>
        <w:tc>
          <w:tcPr>
            <w:tcW w:w="592" w:type="dxa"/>
            <w:tcBorders>
              <w:top w:val="nil"/>
              <w:left w:val="nil"/>
              <w:bottom w:val="nil"/>
              <w:right w:val="nil"/>
            </w:tcBorders>
            <w:shd w:val="clear" w:color="auto" w:fill="auto"/>
            <w:vAlign w:val="bottom"/>
            <w:hideMark/>
          </w:tcPr>
          <w:p w14:paraId="0C00BC3E"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F (2,12) =0.172</w:t>
            </w:r>
          </w:p>
        </w:tc>
        <w:tc>
          <w:tcPr>
            <w:tcW w:w="559" w:type="dxa"/>
            <w:tcBorders>
              <w:top w:val="nil"/>
              <w:left w:val="nil"/>
              <w:bottom w:val="nil"/>
              <w:right w:val="nil"/>
            </w:tcBorders>
            <w:shd w:val="clear" w:color="auto" w:fill="auto"/>
            <w:vAlign w:val="center"/>
            <w:hideMark/>
          </w:tcPr>
          <w:p w14:paraId="13425205" w14:textId="77777777" w:rsidR="004615F5" w:rsidRPr="0086109A" w:rsidRDefault="004615F5" w:rsidP="00567788">
            <w:pPr>
              <w:widowControl/>
              <w:rPr>
                <w:rFonts w:ascii="Gill Sans MT" w:hAnsi="Gill Sans MT" w:cs="新細明體"/>
                <w:kern w:val="0"/>
                <w:sz w:val="16"/>
                <w:szCs w:val="16"/>
              </w:rPr>
            </w:pPr>
            <w:r w:rsidRPr="00A762A4">
              <w:rPr>
                <w:rFonts w:ascii="Gill Sans MT" w:hAnsi="Gill Sans MT"/>
                <w:sz w:val="16"/>
                <w:szCs w:val="16"/>
              </w:rPr>
              <w:t>0.8455</w:t>
            </w:r>
          </w:p>
        </w:tc>
      </w:tr>
    </w:tbl>
    <w:p w14:paraId="32F0E92D" w14:textId="77777777" w:rsidR="004615F5" w:rsidRDefault="004615F5" w:rsidP="004615F5">
      <w:pPr>
        <w:spacing w:line="360" w:lineRule="auto"/>
        <w:rPr>
          <w:rFonts w:ascii="Gill Sans MT" w:hAnsi="Gill Sans MT" w:cs="新細明體"/>
          <w:color w:val="ED7D31"/>
          <w:kern w:val="0"/>
          <w:szCs w:val="24"/>
        </w:rPr>
        <w:sectPr w:rsidR="004615F5" w:rsidSect="00A24947">
          <w:pgSz w:w="16838" w:h="11906" w:orient="landscape"/>
          <w:pgMar w:top="1418" w:right="536" w:bottom="1800" w:left="1276" w:header="851" w:footer="992" w:gutter="0"/>
          <w:cols w:space="425"/>
          <w:docGrid w:type="lines" w:linePitch="360"/>
        </w:sectPr>
      </w:pPr>
      <w:r w:rsidRPr="0030580F">
        <w:rPr>
          <w:rFonts w:ascii="Gill Sans MT" w:hAnsi="Gill Sans MT" w:cs="新細明體"/>
          <w:color w:val="000000"/>
          <w:kern w:val="0"/>
          <w:szCs w:val="24"/>
        </w:rPr>
        <w:t xml:space="preserve">Abbreviations: CCb, body of the corpus callosum; CCs, splenium of the corpus callosum; ic, internal capsule; ab, anterior commissure; Hippo, hippocampus; Stria.: striatum; WM, white matter; GM, gray matter. </w:t>
      </w:r>
    </w:p>
    <w:p w14:paraId="5F2E334B" w14:textId="77777777" w:rsidR="004615F5" w:rsidRDefault="004615F5" w:rsidP="004615F5">
      <w:pPr>
        <w:spacing w:line="480" w:lineRule="auto"/>
        <w:ind w:leftChars="-295" w:left="-708"/>
        <w:rPr>
          <w:rFonts w:ascii="Gill Sans MT" w:hAnsi="Gill Sans MT"/>
        </w:rPr>
      </w:pPr>
      <w:r w:rsidRPr="00972B78">
        <w:rPr>
          <w:rFonts w:ascii="Gill Sans MT" w:hAnsi="Gill Sans MT"/>
          <w:b/>
        </w:rPr>
        <w:lastRenderedPageBreak/>
        <w:t xml:space="preserve">TABLE </w:t>
      </w:r>
      <w:r>
        <w:rPr>
          <w:rFonts w:ascii="Gill Sans MT" w:hAnsi="Gill Sans MT"/>
          <w:b/>
        </w:rPr>
        <w:t>S4</w:t>
      </w:r>
      <w:r w:rsidRPr="00972B78">
        <w:rPr>
          <w:rFonts w:ascii="Gill Sans MT" w:hAnsi="Gill Sans MT"/>
          <w:b/>
        </w:rPr>
        <w:t>:</w:t>
      </w:r>
      <w:r w:rsidRPr="00972B78">
        <w:rPr>
          <w:rFonts w:ascii="Gill Sans MT" w:hAnsi="Gill Sans MT"/>
        </w:rPr>
        <w:t xml:space="preserve"> </w:t>
      </w:r>
      <w:r w:rsidRPr="00983510">
        <w:rPr>
          <w:rFonts w:ascii="Gill Sans MT" w:hAnsi="Gill Sans MT"/>
        </w:rPr>
        <w:t>Fractional anisotropy (FA) and axial diffusivity (AD), radial diffusivity (RD), mean diffusivity (MD) from ipsilateral and contralateral hemisphere in sham control (n=</w:t>
      </w:r>
      <w:r>
        <w:rPr>
          <w:rFonts w:ascii="Gill Sans MT" w:hAnsi="Gill Sans MT"/>
        </w:rPr>
        <w:t>6</w:t>
      </w:r>
      <w:r w:rsidRPr="00983510">
        <w:rPr>
          <w:rFonts w:ascii="Gill Sans MT" w:hAnsi="Gill Sans MT"/>
        </w:rPr>
        <w:t>) and rats after mTBI (n=</w:t>
      </w:r>
      <w:r>
        <w:rPr>
          <w:rFonts w:ascii="Gill Sans MT" w:hAnsi="Gill Sans MT"/>
        </w:rPr>
        <w:t>5</w:t>
      </w:r>
      <w:r w:rsidRPr="00983510">
        <w:rPr>
          <w:rFonts w:ascii="Gill Sans MT" w:hAnsi="Gill Sans MT"/>
        </w:rPr>
        <w:t xml:space="preserve">) or rTBI at </w:t>
      </w:r>
      <w:r w:rsidRPr="0030580F">
        <w:rPr>
          <w:rFonts w:ascii="Gill Sans MT" w:hAnsi="Gill Sans MT"/>
          <w:b/>
          <w:bCs/>
        </w:rPr>
        <w:t xml:space="preserve">Month </w:t>
      </w:r>
      <w:r>
        <w:rPr>
          <w:rFonts w:ascii="Gill Sans MT" w:hAnsi="Gill Sans MT"/>
          <w:b/>
          <w:bCs/>
        </w:rPr>
        <w:t>3</w:t>
      </w:r>
      <w:r w:rsidRPr="00983510">
        <w:rPr>
          <w:rFonts w:ascii="Gill Sans MT" w:hAnsi="Gill Sans MT"/>
        </w:rPr>
        <w:t xml:space="preserve"> (n=</w:t>
      </w:r>
      <w:r>
        <w:rPr>
          <w:rFonts w:ascii="Gill Sans MT" w:hAnsi="Gill Sans MT"/>
        </w:rPr>
        <w:t>6</w:t>
      </w:r>
      <w:r w:rsidRPr="00983510">
        <w:rPr>
          <w:rFonts w:ascii="Gill Sans MT" w:hAnsi="Gill Sans MT"/>
        </w:rPr>
        <w:t xml:space="preserve">) obtained using </w:t>
      </w:r>
      <w:r w:rsidRPr="00983510">
        <w:rPr>
          <w:rFonts w:ascii="Gill Sans MT" w:hAnsi="Gill Sans MT"/>
          <w:i/>
          <w:iCs/>
        </w:rPr>
        <w:t>in vivo</w:t>
      </w:r>
      <w:r w:rsidRPr="00983510">
        <w:rPr>
          <w:rFonts w:ascii="Gill Sans MT" w:hAnsi="Gill Sans MT"/>
        </w:rPr>
        <w:t xml:space="preserve"> DTI.</w:t>
      </w:r>
    </w:p>
    <w:tbl>
      <w:tblPr>
        <w:tblW w:w="16515" w:type="dxa"/>
        <w:tblInd w:w="-993" w:type="dxa"/>
        <w:tblLayout w:type="fixed"/>
        <w:tblCellMar>
          <w:left w:w="28" w:type="dxa"/>
          <w:right w:w="28" w:type="dxa"/>
        </w:tblCellMar>
        <w:tblLook w:val="04A0" w:firstRow="1" w:lastRow="0" w:firstColumn="1" w:lastColumn="0" w:noHBand="0" w:noVBand="1"/>
      </w:tblPr>
      <w:tblGrid>
        <w:gridCol w:w="419"/>
        <w:gridCol w:w="574"/>
        <w:gridCol w:w="709"/>
        <w:gridCol w:w="837"/>
        <w:gridCol w:w="837"/>
        <w:gridCol w:w="601"/>
        <w:gridCol w:w="737"/>
        <w:gridCol w:w="76"/>
        <w:gridCol w:w="785"/>
        <w:gridCol w:w="805"/>
        <w:gridCol w:w="850"/>
        <w:gridCol w:w="802"/>
        <w:gridCol w:w="743"/>
        <w:gridCol w:w="76"/>
        <w:gridCol w:w="750"/>
        <w:gridCol w:w="890"/>
        <w:gridCol w:w="708"/>
        <w:gridCol w:w="786"/>
        <w:gridCol w:w="743"/>
        <w:gridCol w:w="78"/>
        <w:gridCol w:w="700"/>
        <w:gridCol w:w="729"/>
        <w:gridCol w:w="792"/>
        <w:gridCol w:w="669"/>
        <w:gridCol w:w="819"/>
      </w:tblGrid>
      <w:tr w:rsidR="004615F5" w:rsidRPr="005A2CAA" w14:paraId="38B51A2E" w14:textId="77777777" w:rsidTr="007204FC">
        <w:trPr>
          <w:trHeight w:val="405"/>
        </w:trPr>
        <w:tc>
          <w:tcPr>
            <w:tcW w:w="419" w:type="dxa"/>
            <w:tcBorders>
              <w:top w:val="nil"/>
              <w:left w:val="nil"/>
              <w:bottom w:val="nil"/>
              <w:right w:val="nil"/>
            </w:tcBorders>
            <w:shd w:val="clear" w:color="auto" w:fill="auto"/>
            <w:vAlign w:val="center"/>
            <w:hideMark/>
          </w:tcPr>
          <w:p w14:paraId="0A72BD2F" w14:textId="77777777" w:rsidR="004615F5" w:rsidRPr="005A2CAA" w:rsidRDefault="004615F5" w:rsidP="00567788">
            <w:pPr>
              <w:widowControl/>
              <w:rPr>
                <w:rFonts w:ascii="Times New Roman" w:eastAsia="Times New Roman" w:hAnsi="Times New Roman" w:cs="新細明體"/>
                <w:kern w:val="0"/>
                <w:sz w:val="16"/>
                <w:szCs w:val="16"/>
              </w:rPr>
            </w:pPr>
          </w:p>
        </w:tc>
        <w:tc>
          <w:tcPr>
            <w:tcW w:w="574" w:type="dxa"/>
            <w:tcBorders>
              <w:top w:val="nil"/>
              <w:left w:val="nil"/>
              <w:bottom w:val="nil"/>
              <w:right w:val="nil"/>
            </w:tcBorders>
            <w:shd w:val="clear" w:color="auto" w:fill="auto"/>
            <w:vAlign w:val="center"/>
            <w:hideMark/>
          </w:tcPr>
          <w:p w14:paraId="6ED06DFE" w14:textId="77777777" w:rsidR="004615F5" w:rsidRPr="005A2CAA" w:rsidRDefault="004615F5" w:rsidP="00567788">
            <w:pPr>
              <w:widowControl/>
              <w:rPr>
                <w:rFonts w:ascii="Times New Roman" w:eastAsia="Times New Roman" w:hAnsi="Times New Roman"/>
                <w:kern w:val="0"/>
                <w:sz w:val="16"/>
                <w:szCs w:val="16"/>
              </w:rPr>
            </w:pPr>
          </w:p>
        </w:tc>
        <w:tc>
          <w:tcPr>
            <w:tcW w:w="3721" w:type="dxa"/>
            <w:gridSpan w:val="5"/>
            <w:tcBorders>
              <w:top w:val="nil"/>
              <w:left w:val="nil"/>
              <w:bottom w:val="single" w:sz="12" w:space="0" w:color="auto"/>
              <w:right w:val="nil"/>
            </w:tcBorders>
            <w:shd w:val="clear" w:color="auto" w:fill="auto"/>
            <w:vAlign w:val="center"/>
            <w:hideMark/>
          </w:tcPr>
          <w:p w14:paraId="4D1892C6" w14:textId="77777777" w:rsidR="004615F5" w:rsidRPr="005A2CAA" w:rsidRDefault="004615F5" w:rsidP="00567788">
            <w:pPr>
              <w:widowControl/>
              <w:jc w:val="center"/>
              <w:rPr>
                <w:rFonts w:ascii="Gill Sans MT" w:hAnsi="Gill Sans MT" w:cs="新細明體"/>
                <w:b/>
                <w:bCs/>
                <w:color w:val="000000"/>
                <w:kern w:val="0"/>
                <w:sz w:val="16"/>
                <w:szCs w:val="16"/>
              </w:rPr>
            </w:pPr>
            <w:r w:rsidRPr="005A2CAA">
              <w:rPr>
                <w:rFonts w:ascii="Gill Sans MT" w:hAnsi="Gill Sans MT" w:cs="新細明體"/>
                <w:b/>
                <w:bCs/>
                <w:color w:val="000000"/>
                <w:kern w:val="0"/>
                <w:sz w:val="16"/>
                <w:szCs w:val="16"/>
              </w:rPr>
              <w:t>FA</w:t>
            </w:r>
          </w:p>
        </w:tc>
        <w:tc>
          <w:tcPr>
            <w:tcW w:w="76" w:type="dxa"/>
            <w:tcBorders>
              <w:top w:val="nil"/>
              <w:left w:val="nil"/>
              <w:bottom w:val="nil"/>
              <w:right w:val="nil"/>
            </w:tcBorders>
            <w:shd w:val="clear" w:color="auto" w:fill="auto"/>
            <w:vAlign w:val="center"/>
            <w:hideMark/>
          </w:tcPr>
          <w:p w14:paraId="42C3862E" w14:textId="77777777" w:rsidR="004615F5" w:rsidRPr="005A2CAA" w:rsidRDefault="004615F5" w:rsidP="00567788">
            <w:pPr>
              <w:widowControl/>
              <w:jc w:val="center"/>
              <w:rPr>
                <w:rFonts w:ascii="Gill Sans MT" w:hAnsi="Gill Sans MT" w:cs="新細明體"/>
                <w:b/>
                <w:bCs/>
                <w:color w:val="000000"/>
                <w:kern w:val="0"/>
                <w:sz w:val="16"/>
                <w:szCs w:val="16"/>
              </w:rPr>
            </w:pPr>
          </w:p>
        </w:tc>
        <w:tc>
          <w:tcPr>
            <w:tcW w:w="3985" w:type="dxa"/>
            <w:gridSpan w:val="5"/>
            <w:tcBorders>
              <w:top w:val="nil"/>
              <w:left w:val="nil"/>
              <w:bottom w:val="single" w:sz="12" w:space="0" w:color="auto"/>
              <w:right w:val="nil"/>
            </w:tcBorders>
            <w:shd w:val="clear" w:color="auto" w:fill="auto"/>
            <w:vAlign w:val="center"/>
            <w:hideMark/>
          </w:tcPr>
          <w:p w14:paraId="61FF5ACA" w14:textId="77777777" w:rsidR="004615F5" w:rsidRPr="005A2CAA" w:rsidRDefault="004615F5" w:rsidP="00567788">
            <w:pPr>
              <w:widowControl/>
              <w:jc w:val="center"/>
              <w:rPr>
                <w:rFonts w:ascii="Gill Sans MT" w:hAnsi="Gill Sans MT" w:cs="新細明體"/>
                <w:b/>
                <w:bCs/>
                <w:color w:val="000000"/>
                <w:kern w:val="0"/>
                <w:sz w:val="16"/>
                <w:szCs w:val="16"/>
              </w:rPr>
            </w:pPr>
            <w:r w:rsidRPr="005A2CAA">
              <w:rPr>
                <w:rFonts w:ascii="Gill Sans MT" w:hAnsi="Gill Sans MT" w:cs="新細明體"/>
                <w:b/>
                <w:bCs/>
                <w:color w:val="000000"/>
                <w:kern w:val="0"/>
                <w:sz w:val="16"/>
                <w:szCs w:val="16"/>
              </w:rPr>
              <w:t>AD</w:t>
            </w:r>
            <w:r>
              <w:rPr>
                <w:rFonts w:ascii="Gill Sans MT" w:hAnsi="Gill Sans MT" w:cs="新細明體"/>
                <w:b/>
                <w:bCs/>
                <w:color w:val="000000"/>
                <w:kern w:val="0"/>
                <w:sz w:val="16"/>
                <w:szCs w:val="16"/>
              </w:rPr>
              <w:t xml:space="preserve"> (</w:t>
            </w:r>
            <w:r>
              <w:rPr>
                <w:rFonts w:ascii="Segoe UI" w:hAnsi="Segoe UI" w:cs="Segoe UI"/>
                <w:b/>
                <w:bCs/>
                <w:color w:val="000000"/>
                <w:kern w:val="0"/>
                <w:sz w:val="16"/>
                <w:szCs w:val="16"/>
              </w:rPr>
              <w:t>µ</w:t>
            </w:r>
            <w:r>
              <w:rPr>
                <w:rFonts w:ascii="Gill Sans MT" w:hAnsi="Gill Sans MT" w:cs="新細明體"/>
                <w:b/>
                <w:bCs/>
                <w:color w:val="000000"/>
                <w:kern w:val="0"/>
                <w:sz w:val="16"/>
                <w:szCs w:val="16"/>
              </w:rPr>
              <w:t>m</w:t>
            </w:r>
            <w:r w:rsidRPr="00D27289">
              <w:rPr>
                <w:rFonts w:ascii="Gill Sans MT" w:hAnsi="Gill Sans MT" w:cs="新細明體"/>
                <w:b/>
                <w:bCs/>
                <w:color w:val="000000"/>
                <w:kern w:val="0"/>
                <w:sz w:val="16"/>
                <w:szCs w:val="16"/>
                <w:vertAlign w:val="superscript"/>
              </w:rPr>
              <w:t>2</w:t>
            </w:r>
            <w:r>
              <w:rPr>
                <w:rFonts w:ascii="Gill Sans MT" w:hAnsi="Gill Sans MT" w:cs="新細明體"/>
                <w:b/>
                <w:bCs/>
                <w:color w:val="000000"/>
                <w:kern w:val="0"/>
                <w:sz w:val="16"/>
                <w:szCs w:val="16"/>
              </w:rPr>
              <w:t>/ms)</w:t>
            </w:r>
          </w:p>
        </w:tc>
        <w:tc>
          <w:tcPr>
            <w:tcW w:w="76" w:type="dxa"/>
            <w:tcBorders>
              <w:top w:val="nil"/>
              <w:left w:val="nil"/>
              <w:bottom w:val="nil"/>
              <w:right w:val="nil"/>
            </w:tcBorders>
            <w:shd w:val="clear" w:color="auto" w:fill="auto"/>
            <w:vAlign w:val="center"/>
            <w:hideMark/>
          </w:tcPr>
          <w:p w14:paraId="1C4AED8C" w14:textId="77777777" w:rsidR="004615F5" w:rsidRPr="005A2CAA" w:rsidRDefault="004615F5" w:rsidP="00567788">
            <w:pPr>
              <w:widowControl/>
              <w:jc w:val="center"/>
              <w:rPr>
                <w:rFonts w:ascii="Gill Sans MT" w:hAnsi="Gill Sans MT" w:cs="新細明體"/>
                <w:b/>
                <w:bCs/>
                <w:color w:val="000000"/>
                <w:kern w:val="0"/>
                <w:sz w:val="16"/>
                <w:szCs w:val="16"/>
              </w:rPr>
            </w:pPr>
          </w:p>
        </w:tc>
        <w:tc>
          <w:tcPr>
            <w:tcW w:w="3877" w:type="dxa"/>
            <w:gridSpan w:val="5"/>
            <w:tcBorders>
              <w:top w:val="nil"/>
              <w:left w:val="nil"/>
              <w:bottom w:val="single" w:sz="12" w:space="0" w:color="auto"/>
              <w:right w:val="nil"/>
            </w:tcBorders>
            <w:shd w:val="clear" w:color="auto" w:fill="auto"/>
            <w:vAlign w:val="center"/>
            <w:hideMark/>
          </w:tcPr>
          <w:p w14:paraId="0187D87F" w14:textId="77777777" w:rsidR="004615F5" w:rsidRPr="005A2CAA" w:rsidRDefault="004615F5" w:rsidP="00567788">
            <w:pPr>
              <w:widowControl/>
              <w:jc w:val="center"/>
              <w:rPr>
                <w:rFonts w:ascii="Gill Sans MT" w:hAnsi="Gill Sans MT" w:cs="新細明體"/>
                <w:b/>
                <w:bCs/>
                <w:color w:val="000000"/>
                <w:kern w:val="0"/>
                <w:sz w:val="16"/>
                <w:szCs w:val="16"/>
              </w:rPr>
            </w:pPr>
            <w:r w:rsidRPr="005A2CAA">
              <w:rPr>
                <w:rFonts w:ascii="Gill Sans MT" w:hAnsi="Gill Sans MT" w:cs="新細明體"/>
                <w:b/>
                <w:bCs/>
                <w:color w:val="000000"/>
                <w:kern w:val="0"/>
                <w:sz w:val="16"/>
                <w:szCs w:val="16"/>
              </w:rPr>
              <w:t>RD</w:t>
            </w:r>
            <w:r>
              <w:rPr>
                <w:rFonts w:ascii="Gill Sans MT" w:hAnsi="Gill Sans MT" w:cs="新細明體"/>
                <w:b/>
                <w:bCs/>
                <w:color w:val="000000"/>
                <w:kern w:val="0"/>
                <w:sz w:val="16"/>
                <w:szCs w:val="16"/>
              </w:rPr>
              <w:t xml:space="preserve"> (</w:t>
            </w:r>
            <w:r>
              <w:rPr>
                <w:rFonts w:ascii="Segoe UI" w:hAnsi="Segoe UI" w:cs="Segoe UI"/>
                <w:b/>
                <w:bCs/>
                <w:color w:val="000000"/>
                <w:kern w:val="0"/>
                <w:sz w:val="16"/>
                <w:szCs w:val="16"/>
              </w:rPr>
              <w:t>µ</w:t>
            </w:r>
            <w:r>
              <w:rPr>
                <w:rFonts w:ascii="Gill Sans MT" w:hAnsi="Gill Sans MT" w:cs="新細明體"/>
                <w:b/>
                <w:bCs/>
                <w:color w:val="000000"/>
                <w:kern w:val="0"/>
                <w:sz w:val="16"/>
                <w:szCs w:val="16"/>
              </w:rPr>
              <w:t>m</w:t>
            </w:r>
            <w:r w:rsidRPr="00D27289">
              <w:rPr>
                <w:rFonts w:ascii="Gill Sans MT" w:hAnsi="Gill Sans MT" w:cs="新細明體"/>
                <w:b/>
                <w:bCs/>
                <w:color w:val="000000"/>
                <w:kern w:val="0"/>
                <w:sz w:val="16"/>
                <w:szCs w:val="16"/>
                <w:vertAlign w:val="superscript"/>
              </w:rPr>
              <w:t>2</w:t>
            </w:r>
            <w:r>
              <w:rPr>
                <w:rFonts w:ascii="Gill Sans MT" w:hAnsi="Gill Sans MT" w:cs="新細明體"/>
                <w:b/>
                <w:bCs/>
                <w:color w:val="000000"/>
                <w:kern w:val="0"/>
                <w:sz w:val="16"/>
                <w:szCs w:val="16"/>
              </w:rPr>
              <w:t>/ms)</w:t>
            </w:r>
          </w:p>
        </w:tc>
        <w:tc>
          <w:tcPr>
            <w:tcW w:w="78" w:type="dxa"/>
            <w:tcBorders>
              <w:top w:val="nil"/>
              <w:left w:val="nil"/>
              <w:bottom w:val="nil"/>
              <w:right w:val="nil"/>
            </w:tcBorders>
            <w:shd w:val="clear" w:color="auto" w:fill="auto"/>
            <w:noWrap/>
            <w:vAlign w:val="center"/>
            <w:hideMark/>
          </w:tcPr>
          <w:p w14:paraId="5389424C" w14:textId="77777777" w:rsidR="004615F5" w:rsidRPr="005A2CAA" w:rsidRDefault="004615F5" w:rsidP="00567788">
            <w:pPr>
              <w:widowControl/>
              <w:jc w:val="center"/>
              <w:rPr>
                <w:rFonts w:ascii="Gill Sans MT" w:hAnsi="Gill Sans MT" w:cs="新細明體"/>
                <w:b/>
                <w:bCs/>
                <w:color w:val="000000"/>
                <w:kern w:val="0"/>
                <w:sz w:val="16"/>
                <w:szCs w:val="16"/>
              </w:rPr>
            </w:pPr>
          </w:p>
        </w:tc>
        <w:tc>
          <w:tcPr>
            <w:tcW w:w="3709" w:type="dxa"/>
            <w:gridSpan w:val="5"/>
            <w:tcBorders>
              <w:top w:val="nil"/>
              <w:left w:val="nil"/>
              <w:bottom w:val="single" w:sz="12" w:space="0" w:color="auto"/>
              <w:right w:val="nil"/>
            </w:tcBorders>
            <w:shd w:val="clear" w:color="auto" w:fill="auto"/>
            <w:vAlign w:val="center"/>
            <w:hideMark/>
          </w:tcPr>
          <w:p w14:paraId="53C1465C" w14:textId="77777777" w:rsidR="004615F5" w:rsidRPr="005A2CAA" w:rsidRDefault="004615F5" w:rsidP="00567788">
            <w:pPr>
              <w:widowControl/>
              <w:jc w:val="center"/>
              <w:rPr>
                <w:rFonts w:ascii="Gill Sans MT" w:hAnsi="Gill Sans MT" w:cs="新細明體"/>
                <w:b/>
                <w:bCs/>
                <w:color w:val="000000"/>
                <w:kern w:val="0"/>
                <w:sz w:val="16"/>
                <w:szCs w:val="16"/>
              </w:rPr>
            </w:pPr>
            <w:r w:rsidRPr="005A2CAA">
              <w:rPr>
                <w:rFonts w:ascii="Gill Sans MT" w:hAnsi="Gill Sans MT" w:cs="新細明體"/>
                <w:b/>
                <w:bCs/>
                <w:color w:val="000000"/>
                <w:kern w:val="0"/>
                <w:sz w:val="16"/>
                <w:szCs w:val="16"/>
              </w:rPr>
              <w:t>MD</w:t>
            </w:r>
            <w:r>
              <w:rPr>
                <w:rFonts w:ascii="Gill Sans MT" w:hAnsi="Gill Sans MT" w:cs="新細明體"/>
                <w:b/>
                <w:bCs/>
                <w:color w:val="000000"/>
                <w:kern w:val="0"/>
                <w:sz w:val="16"/>
                <w:szCs w:val="16"/>
              </w:rPr>
              <w:t xml:space="preserve"> (</w:t>
            </w:r>
            <w:r>
              <w:rPr>
                <w:rFonts w:ascii="Segoe UI" w:hAnsi="Segoe UI" w:cs="Segoe UI"/>
                <w:b/>
                <w:bCs/>
                <w:color w:val="000000"/>
                <w:kern w:val="0"/>
                <w:sz w:val="16"/>
                <w:szCs w:val="16"/>
              </w:rPr>
              <w:t>µ</w:t>
            </w:r>
            <w:r>
              <w:rPr>
                <w:rFonts w:ascii="Gill Sans MT" w:hAnsi="Gill Sans MT" w:cs="新細明體"/>
                <w:b/>
                <w:bCs/>
                <w:color w:val="000000"/>
                <w:kern w:val="0"/>
                <w:sz w:val="16"/>
                <w:szCs w:val="16"/>
              </w:rPr>
              <w:t>m</w:t>
            </w:r>
            <w:r w:rsidRPr="00D27289">
              <w:rPr>
                <w:rFonts w:ascii="Gill Sans MT" w:hAnsi="Gill Sans MT" w:cs="新細明體"/>
                <w:b/>
                <w:bCs/>
                <w:color w:val="000000"/>
                <w:kern w:val="0"/>
                <w:sz w:val="16"/>
                <w:szCs w:val="16"/>
                <w:vertAlign w:val="superscript"/>
              </w:rPr>
              <w:t>2</w:t>
            </w:r>
            <w:r>
              <w:rPr>
                <w:rFonts w:ascii="Gill Sans MT" w:hAnsi="Gill Sans MT" w:cs="新細明體"/>
                <w:b/>
                <w:bCs/>
                <w:color w:val="000000"/>
                <w:kern w:val="0"/>
                <w:sz w:val="16"/>
                <w:szCs w:val="16"/>
              </w:rPr>
              <w:t>/ms)</w:t>
            </w:r>
          </w:p>
        </w:tc>
      </w:tr>
      <w:tr w:rsidR="007204FC" w:rsidRPr="00DE6F14" w14:paraId="6535F05F" w14:textId="77777777" w:rsidTr="007204FC">
        <w:trPr>
          <w:trHeight w:val="405"/>
        </w:trPr>
        <w:tc>
          <w:tcPr>
            <w:tcW w:w="419" w:type="dxa"/>
            <w:tcBorders>
              <w:top w:val="nil"/>
              <w:left w:val="nil"/>
              <w:bottom w:val="nil"/>
              <w:right w:val="nil"/>
            </w:tcBorders>
            <w:shd w:val="clear" w:color="auto" w:fill="auto"/>
            <w:textDirection w:val="btLr"/>
            <w:vAlign w:val="center"/>
            <w:hideMark/>
          </w:tcPr>
          <w:p w14:paraId="16BA19A0" w14:textId="77777777" w:rsidR="004615F5" w:rsidRPr="005A2CAA" w:rsidRDefault="004615F5" w:rsidP="00567788">
            <w:pPr>
              <w:widowControl/>
              <w:jc w:val="center"/>
              <w:rPr>
                <w:rFonts w:ascii="Gill Sans MT" w:hAnsi="Gill Sans MT" w:cs="新細明體"/>
                <w:b/>
                <w:bCs/>
                <w:color w:val="000000"/>
                <w:kern w:val="0"/>
                <w:sz w:val="16"/>
                <w:szCs w:val="16"/>
              </w:rPr>
            </w:pPr>
          </w:p>
        </w:tc>
        <w:tc>
          <w:tcPr>
            <w:tcW w:w="574" w:type="dxa"/>
            <w:tcBorders>
              <w:top w:val="nil"/>
              <w:left w:val="nil"/>
              <w:bottom w:val="nil"/>
              <w:right w:val="nil"/>
            </w:tcBorders>
            <w:shd w:val="clear" w:color="auto" w:fill="auto"/>
            <w:vAlign w:val="center"/>
            <w:hideMark/>
          </w:tcPr>
          <w:p w14:paraId="7C75CA77" w14:textId="77777777" w:rsidR="004615F5" w:rsidRPr="005A2CAA" w:rsidRDefault="004615F5" w:rsidP="00567788">
            <w:pPr>
              <w:widowControl/>
              <w:jc w:val="center"/>
              <w:rPr>
                <w:rFonts w:ascii="Times New Roman" w:eastAsia="Times New Roman" w:hAnsi="Times New Roman"/>
                <w:b/>
                <w:bCs/>
                <w:kern w:val="0"/>
                <w:sz w:val="16"/>
                <w:szCs w:val="16"/>
              </w:rPr>
            </w:pPr>
          </w:p>
        </w:tc>
        <w:tc>
          <w:tcPr>
            <w:tcW w:w="709" w:type="dxa"/>
            <w:tcBorders>
              <w:top w:val="nil"/>
              <w:left w:val="nil"/>
              <w:bottom w:val="nil"/>
              <w:right w:val="nil"/>
            </w:tcBorders>
            <w:shd w:val="clear" w:color="auto" w:fill="auto"/>
            <w:vAlign w:val="center"/>
            <w:hideMark/>
          </w:tcPr>
          <w:p w14:paraId="4DE5320A" w14:textId="77777777" w:rsidR="004615F5" w:rsidRPr="005A2CAA" w:rsidRDefault="004615F5" w:rsidP="00567788">
            <w:pPr>
              <w:widowControl/>
              <w:jc w:val="center"/>
              <w:rPr>
                <w:rFonts w:ascii="Gill Sans MT" w:hAnsi="Gill Sans MT" w:cs="新細明體"/>
                <w:b/>
                <w:bCs/>
                <w:color w:val="000000"/>
                <w:kern w:val="0"/>
                <w:sz w:val="16"/>
                <w:szCs w:val="16"/>
              </w:rPr>
            </w:pPr>
            <w:r w:rsidRPr="005A2CAA">
              <w:rPr>
                <w:rFonts w:ascii="Gill Sans MT" w:hAnsi="Gill Sans MT" w:cs="新細明體"/>
                <w:b/>
                <w:bCs/>
                <w:color w:val="000000"/>
                <w:kern w:val="0"/>
                <w:sz w:val="16"/>
                <w:szCs w:val="16"/>
              </w:rPr>
              <w:t>Sham</w:t>
            </w:r>
          </w:p>
        </w:tc>
        <w:tc>
          <w:tcPr>
            <w:tcW w:w="837" w:type="dxa"/>
            <w:tcBorders>
              <w:top w:val="nil"/>
              <w:left w:val="nil"/>
              <w:bottom w:val="nil"/>
              <w:right w:val="nil"/>
            </w:tcBorders>
            <w:shd w:val="clear" w:color="auto" w:fill="auto"/>
            <w:vAlign w:val="center"/>
            <w:hideMark/>
          </w:tcPr>
          <w:p w14:paraId="6CBD7861" w14:textId="77777777" w:rsidR="004615F5" w:rsidRPr="005A2CAA" w:rsidRDefault="004615F5" w:rsidP="00567788">
            <w:pPr>
              <w:widowControl/>
              <w:jc w:val="center"/>
              <w:rPr>
                <w:rFonts w:ascii="Gill Sans MT" w:hAnsi="Gill Sans MT" w:cs="新細明體"/>
                <w:b/>
                <w:bCs/>
                <w:color w:val="000000"/>
                <w:kern w:val="0"/>
                <w:sz w:val="16"/>
                <w:szCs w:val="16"/>
              </w:rPr>
            </w:pPr>
            <w:r w:rsidRPr="005A2CAA">
              <w:rPr>
                <w:rFonts w:ascii="Gill Sans MT" w:hAnsi="Gill Sans MT" w:cs="新細明體"/>
                <w:b/>
                <w:bCs/>
                <w:color w:val="000000"/>
                <w:kern w:val="0"/>
                <w:sz w:val="16"/>
                <w:szCs w:val="16"/>
              </w:rPr>
              <w:t>mTBI</w:t>
            </w:r>
          </w:p>
        </w:tc>
        <w:tc>
          <w:tcPr>
            <w:tcW w:w="837" w:type="dxa"/>
            <w:tcBorders>
              <w:top w:val="nil"/>
              <w:left w:val="nil"/>
              <w:bottom w:val="nil"/>
              <w:right w:val="nil"/>
            </w:tcBorders>
            <w:shd w:val="clear" w:color="auto" w:fill="auto"/>
            <w:vAlign w:val="center"/>
            <w:hideMark/>
          </w:tcPr>
          <w:p w14:paraId="3BC01DC5" w14:textId="77777777" w:rsidR="004615F5" w:rsidRPr="005A2CAA" w:rsidRDefault="004615F5" w:rsidP="00567788">
            <w:pPr>
              <w:widowControl/>
              <w:jc w:val="center"/>
              <w:rPr>
                <w:rFonts w:ascii="Gill Sans MT" w:hAnsi="Gill Sans MT" w:cs="新細明體"/>
                <w:b/>
                <w:bCs/>
                <w:color w:val="000000"/>
                <w:kern w:val="0"/>
                <w:sz w:val="16"/>
                <w:szCs w:val="16"/>
              </w:rPr>
            </w:pPr>
            <w:r w:rsidRPr="005A2CAA">
              <w:rPr>
                <w:rFonts w:ascii="Gill Sans MT" w:hAnsi="Gill Sans MT" w:cs="新細明體"/>
                <w:b/>
                <w:bCs/>
                <w:color w:val="000000"/>
                <w:kern w:val="0"/>
                <w:sz w:val="16"/>
                <w:szCs w:val="16"/>
              </w:rPr>
              <w:t>rTBI</w:t>
            </w:r>
          </w:p>
        </w:tc>
        <w:tc>
          <w:tcPr>
            <w:tcW w:w="601" w:type="dxa"/>
            <w:tcBorders>
              <w:top w:val="nil"/>
              <w:left w:val="nil"/>
              <w:bottom w:val="nil"/>
              <w:right w:val="nil"/>
            </w:tcBorders>
            <w:shd w:val="clear" w:color="auto" w:fill="auto"/>
            <w:vAlign w:val="center"/>
            <w:hideMark/>
          </w:tcPr>
          <w:p w14:paraId="5442E435" w14:textId="77777777" w:rsidR="004615F5" w:rsidRPr="005A2CAA" w:rsidRDefault="004615F5" w:rsidP="00567788">
            <w:pPr>
              <w:widowControl/>
              <w:jc w:val="center"/>
              <w:rPr>
                <w:rFonts w:ascii="Gill Sans MT" w:hAnsi="Gill Sans MT" w:cs="新細明體"/>
                <w:b/>
                <w:bCs/>
                <w:color w:val="000000"/>
                <w:kern w:val="0"/>
                <w:sz w:val="16"/>
                <w:szCs w:val="16"/>
              </w:rPr>
            </w:pPr>
            <w:r w:rsidRPr="005A2CAA">
              <w:rPr>
                <w:rFonts w:ascii="Gill Sans MT" w:hAnsi="Gill Sans MT" w:cs="新細明體"/>
                <w:b/>
                <w:bCs/>
                <w:color w:val="000000"/>
                <w:kern w:val="0"/>
                <w:sz w:val="16"/>
                <w:szCs w:val="16"/>
              </w:rPr>
              <w:t>F (DFn, DFd)</w:t>
            </w:r>
          </w:p>
        </w:tc>
        <w:tc>
          <w:tcPr>
            <w:tcW w:w="737" w:type="dxa"/>
            <w:tcBorders>
              <w:top w:val="nil"/>
              <w:left w:val="nil"/>
              <w:bottom w:val="nil"/>
              <w:right w:val="nil"/>
            </w:tcBorders>
            <w:shd w:val="clear" w:color="auto" w:fill="auto"/>
            <w:vAlign w:val="center"/>
            <w:hideMark/>
          </w:tcPr>
          <w:p w14:paraId="2539B6B3" w14:textId="77777777" w:rsidR="004615F5" w:rsidRPr="005A2CAA" w:rsidRDefault="004615F5" w:rsidP="00567788">
            <w:pPr>
              <w:widowControl/>
              <w:jc w:val="center"/>
              <w:rPr>
                <w:rFonts w:ascii="Gill Sans MT" w:hAnsi="Gill Sans MT" w:cs="新細明體"/>
                <w:b/>
                <w:bCs/>
                <w:color w:val="000000"/>
                <w:kern w:val="0"/>
                <w:sz w:val="16"/>
                <w:szCs w:val="16"/>
              </w:rPr>
            </w:pPr>
            <w:r w:rsidRPr="005A2CAA">
              <w:rPr>
                <w:rFonts w:ascii="Gill Sans MT" w:hAnsi="Gill Sans MT" w:cs="新細明體"/>
                <w:b/>
                <w:bCs/>
                <w:color w:val="000000"/>
                <w:kern w:val="0"/>
                <w:sz w:val="16"/>
                <w:szCs w:val="16"/>
              </w:rPr>
              <w:t>P value</w:t>
            </w:r>
          </w:p>
        </w:tc>
        <w:tc>
          <w:tcPr>
            <w:tcW w:w="76" w:type="dxa"/>
            <w:tcBorders>
              <w:top w:val="nil"/>
              <w:left w:val="nil"/>
              <w:bottom w:val="nil"/>
              <w:right w:val="nil"/>
            </w:tcBorders>
            <w:shd w:val="clear" w:color="auto" w:fill="auto"/>
            <w:vAlign w:val="center"/>
            <w:hideMark/>
          </w:tcPr>
          <w:p w14:paraId="3222A4A7" w14:textId="77777777" w:rsidR="004615F5" w:rsidRPr="005A2CAA" w:rsidRDefault="004615F5" w:rsidP="00567788">
            <w:pPr>
              <w:widowControl/>
              <w:jc w:val="center"/>
              <w:rPr>
                <w:rFonts w:ascii="Gill Sans MT" w:hAnsi="Gill Sans MT" w:cs="新細明體"/>
                <w:b/>
                <w:bCs/>
                <w:color w:val="000000"/>
                <w:kern w:val="0"/>
                <w:sz w:val="16"/>
                <w:szCs w:val="16"/>
              </w:rPr>
            </w:pPr>
          </w:p>
        </w:tc>
        <w:tc>
          <w:tcPr>
            <w:tcW w:w="785" w:type="dxa"/>
            <w:tcBorders>
              <w:top w:val="nil"/>
              <w:left w:val="nil"/>
              <w:bottom w:val="nil"/>
              <w:right w:val="nil"/>
            </w:tcBorders>
            <w:shd w:val="clear" w:color="auto" w:fill="auto"/>
            <w:vAlign w:val="center"/>
            <w:hideMark/>
          </w:tcPr>
          <w:p w14:paraId="76137A46" w14:textId="77777777" w:rsidR="004615F5" w:rsidRPr="005A2CAA" w:rsidRDefault="004615F5" w:rsidP="00567788">
            <w:pPr>
              <w:widowControl/>
              <w:jc w:val="center"/>
              <w:rPr>
                <w:rFonts w:ascii="Gill Sans MT" w:hAnsi="Gill Sans MT" w:cs="新細明體"/>
                <w:b/>
                <w:bCs/>
                <w:color w:val="000000"/>
                <w:kern w:val="0"/>
                <w:sz w:val="16"/>
                <w:szCs w:val="16"/>
              </w:rPr>
            </w:pPr>
            <w:r w:rsidRPr="005A2CAA">
              <w:rPr>
                <w:rFonts w:ascii="Gill Sans MT" w:hAnsi="Gill Sans MT" w:cs="新細明體"/>
                <w:b/>
                <w:bCs/>
                <w:color w:val="000000"/>
                <w:kern w:val="0"/>
                <w:sz w:val="16"/>
                <w:szCs w:val="16"/>
              </w:rPr>
              <w:t>Sham</w:t>
            </w:r>
          </w:p>
        </w:tc>
        <w:tc>
          <w:tcPr>
            <w:tcW w:w="805" w:type="dxa"/>
            <w:tcBorders>
              <w:top w:val="nil"/>
              <w:left w:val="nil"/>
              <w:bottom w:val="nil"/>
              <w:right w:val="nil"/>
            </w:tcBorders>
            <w:shd w:val="clear" w:color="auto" w:fill="auto"/>
            <w:vAlign w:val="center"/>
            <w:hideMark/>
          </w:tcPr>
          <w:p w14:paraId="6446C6F0" w14:textId="77777777" w:rsidR="004615F5" w:rsidRPr="005A2CAA" w:rsidRDefault="004615F5" w:rsidP="00567788">
            <w:pPr>
              <w:widowControl/>
              <w:jc w:val="center"/>
              <w:rPr>
                <w:rFonts w:ascii="Gill Sans MT" w:hAnsi="Gill Sans MT" w:cs="新細明體"/>
                <w:b/>
                <w:bCs/>
                <w:kern w:val="0"/>
                <w:sz w:val="16"/>
                <w:szCs w:val="16"/>
              </w:rPr>
            </w:pPr>
            <w:r w:rsidRPr="005A2CAA">
              <w:rPr>
                <w:rFonts w:ascii="Gill Sans MT" w:hAnsi="Gill Sans MT" w:cs="新細明體"/>
                <w:b/>
                <w:bCs/>
                <w:kern w:val="0"/>
                <w:sz w:val="16"/>
                <w:szCs w:val="16"/>
              </w:rPr>
              <w:t>mTBI</w:t>
            </w:r>
          </w:p>
        </w:tc>
        <w:tc>
          <w:tcPr>
            <w:tcW w:w="850" w:type="dxa"/>
            <w:tcBorders>
              <w:top w:val="nil"/>
              <w:left w:val="nil"/>
              <w:bottom w:val="nil"/>
              <w:right w:val="nil"/>
            </w:tcBorders>
            <w:shd w:val="clear" w:color="auto" w:fill="auto"/>
            <w:vAlign w:val="center"/>
            <w:hideMark/>
          </w:tcPr>
          <w:p w14:paraId="0A4ADA9B" w14:textId="77777777" w:rsidR="004615F5" w:rsidRPr="005A2CAA" w:rsidRDefault="004615F5" w:rsidP="00567788">
            <w:pPr>
              <w:widowControl/>
              <w:jc w:val="center"/>
              <w:rPr>
                <w:rFonts w:ascii="Gill Sans MT" w:hAnsi="Gill Sans MT" w:cs="新細明體"/>
                <w:b/>
                <w:bCs/>
                <w:color w:val="000000"/>
                <w:kern w:val="0"/>
                <w:sz w:val="16"/>
                <w:szCs w:val="16"/>
              </w:rPr>
            </w:pPr>
            <w:r w:rsidRPr="005A2CAA">
              <w:rPr>
                <w:rFonts w:ascii="Gill Sans MT" w:hAnsi="Gill Sans MT" w:cs="新細明體"/>
                <w:b/>
                <w:bCs/>
                <w:color w:val="000000"/>
                <w:kern w:val="0"/>
                <w:sz w:val="16"/>
                <w:szCs w:val="16"/>
              </w:rPr>
              <w:t>rTBI</w:t>
            </w:r>
          </w:p>
        </w:tc>
        <w:tc>
          <w:tcPr>
            <w:tcW w:w="802" w:type="dxa"/>
            <w:tcBorders>
              <w:top w:val="nil"/>
              <w:left w:val="nil"/>
              <w:bottom w:val="nil"/>
              <w:right w:val="nil"/>
            </w:tcBorders>
            <w:shd w:val="clear" w:color="auto" w:fill="auto"/>
            <w:vAlign w:val="center"/>
            <w:hideMark/>
          </w:tcPr>
          <w:p w14:paraId="74B1119F" w14:textId="77777777" w:rsidR="004615F5" w:rsidRPr="005A2CAA" w:rsidRDefault="004615F5" w:rsidP="00567788">
            <w:pPr>
              <w:widowControl/>
              <w:jc w:val="center"/>
              <w:rPr>
                <w:rFonts w:ascii="Gill Sans MT" w:hAnsi="Gill Sans MT" w:cs="新細明體"/>
                <w:b/>
                <w:bCs/>
                <w:color w:val="000000"/>
                <w:kern w:val="0"/>
                <w:sz w:val="16"/>
                <w:szCs w:val="16"/>
              </w:rPr>
            </w:pPr>
            <w:r w:rsidRPr="005A2CAA">
              <w:rPr>
                <w:rFonts w:ascii="Gill Sans MT" w:hAnsi="Gill Sans MT" w:cs="新細明體"/>
                <w:b/>
                <w:bCs/>
                <w:color w:val="000000"/>
                <w:kern w:val="0"/>
                <w:sz w:val="16"/>
                <w:szCs w:val="16"/>
              </w:rPr>
              <w:t>F (DFn, DFd)</w:t>
            </w:r>
          </w:p>
        </w:tc>
        <w:tc>
          <w:tcPr>
            <w:tcW w:w="743" w:type="dxa"/>
            <w:tcBorders>
              <w:top w:val="nil"/>
              <w:left w:val="nil"/>
              <w:bottom w:val="nil"/>
              <w:right w:val="nil"/>
            </w:tcBorders>
            <w:shd w:val="clear" w:color="auto" w:fill="auto"/>
            <w:vAlign w:val="center"/>
            <w:hideMark/>
          </w:tcPr>
          <w:p w14:paraId="47FDEC22" w14:textId="77777777" w:rsidR="004615F5" w:rsidRPr="005A2CAA" w:rsidRDefault="004615F5" w:rsidP="00567788">
            <w:pPr>
              <w:widowControl/>
              <w:jc w:val="center"/>
              <w:rPr>
                <w:rFonts w:ascii="Gill Sans MT" w:hAnsi="Gill Sans MT" w:cs="新細明體"/>
                <w:b/>
                <w:bCs/>
                <w:color w:val="000000"/>
                <w:kern w:val="0"/>
                <w:sz w:val="16"/>
                <w:szCs w:val="16"/>
              </w:rPr>
            </w:pPr>
            <w:r w:rsidRPr="005A2CAA">
              <w:rPr>
                <w:rFonts w:ascii="Gill Sans MT" w:hAnsi="Gill Sans MT" w:cs="新細明體"/>
                <w:b/>
                <w:bCs/>
                <w:color w:val="000000"/>
                <w:kern w:val="0"/>
                <w:sz w:val="16"/>
                <w:szCs w:val="16"/>
              </w:rPr>
              <w:t>P value</w:t>
            </w:r>
          </w:p>
        </w:tc>
        <w:tc>
          <w:tcPr>
            <w:tcW w:w="76" w:type="dxa"/>
            <w:tcBorders>
              <w:top w:val="nil"/>
              <w:left w:val="nil"/>
              <w:bottom w:val="nil"/>
              <w:right w:val="nil"/>
            </w:tcBorders>
            <w:shd w:val="clear" w:color="auto" w:fill="auto"/>
            <w:vAlign w:val="center"/>
            <w:hideMark/>
          </w:tcPr>
          <w:p w14:paraId="7358B96D" w14:textId="77777777" w:rsidR="004615F5" w:rsidRPr="005A2CAA" w:rsidRDefault="004615F5" w:rsidP="00567788">
            <w:pPr>
              <w:widowControl/>
              <w:jc w:val="center"/>
              <w:rPr>
                <w:rFonts w:ascii="Gill Sans MT" w:hAnsi="Gill Sans MT" w:cs="新細明體"/>
                <w:b/>
                <w:bCs/>
                <w:color w:val="000000"/>
                <w:kern w:val="0"/>
                <w:sz w:val="16"/>
                <w:szCs w:val="16"/>
              </w:rPr>
            </w:pPr>
          </w:p>
        </w:tc>
        <w:tc>
          <w:tcPr>
            <w:tcW w:w="750" w:type="dxa"/>
            <w:tcBorders>
              <w:top w:val="nil"/>
              <w:left w:val="nil"/>
              <w:bottom w:val="nil"/>
              <w:right w:val="nil"/>
            </w:tcBorders>
            <w:shd w:val="clear" w:color="auto" w:fill="auto"/>
            <w:vAlign w:val="center"/>
            <w:hideMark/>
          </w:tcPr>
          <w:p w14:paraId="2DCE8C13" w14:textId="77777777" w:rsidR="004615F5" w:rsidRPr="005A2CAA" w:rsidRDefault="004615F5" w:rsidP="00567788">
            <w:pPr>
              <w:widowControl/>
              <w:jc w:val="center"/>
              <w:rPr>
                <w:rFonts w:ascii="Gill Sans MT" w:hAnsi="Gill Sans MT" w:cs="新細明體"/>
                <w:b/>
                <w:bCs/>
                <w:color w:val="000000"/>
                <w:kern w:val="0"/>
                <w:sz w:val="16"/>
                <w:szCs w:val="16"/>
              </w:rPr>
            </w:pPr>
            <w:r w:rsidRPr="005A2CAA">
              <w:rPr>
                <w:rFonts w:ascii="Gill Sans MT" w:hAnsi="Gill Sans MT" w:cs="新細明體"/>
                <w:b/>
                <w:bCs/>
                <w:color w:val="000000"/>
                <w:kern w:val="0"/>
                <w:sz w:val="16"/>
                <w:szCs w:val="16"/>
              </w:rPr>
              <w:t>Sham</w:t>
            </w:r>
          </w:p>
        </w:tc>
        <w:tc>
          <w:tcPr>
            <w:tcW w:w="890" w:type="dxa"/>
            <w:tcBorders>
              <w:top w:val="nil"/>
              <w:left w:val="nil"/>
              <w:bottom w:val="nil"/>
              <w:right w:val="nil"/>
            </w:tcBorders>
            <w:shd w:val="clear" w:color="auto" w:fill="auto"/>
            <w:vAlign w:val="center"/>
            <w:hideMark/>
          </w:tcPr>
          <w:p w14:paraId="67E089F2" w14:textId="77777777" w:rsidR="004615F5" w:rsidRPr="005A2CAA" w:rsidRDefault="004615F5" w:rsidP="00567788">
            <w:pPr>
              <w:widowControl/>
              <w:jc w:val="center"/>
              <w:rPr>
                <w:rFonts w:ascii="Gill Sans MT" w:hAnsi="Gill Sans MT" w:cs="新細明體"/>
                <w:b/>
                <w:bCs/>
                <w:color w:val="000000"/>
                <w:kern w:val="0"/>
                <w:sz w:val="16"/>
                <w:szCs w:val="16"/>
              </w:rPr>
            </w:pPr>
            <w:r w:rsidRPr="005A2CAA">
              <w:rPr>
                <w:rFonts w:ascii="Gill Sans MT" w:hAnsi="Gill Sans MT" w:cs="新細明體"/>
                <w:b/>
                <w:bCs/>
                <w:color w:val="000000"/>
                <w:kern w:val="0"/>
                <w:sz w:val="16"/>
                <w:szCs w:val="16"/>
              </w:rPr>
              <w:t>mTBI</w:t>
            </w:r>
          </w:p>
        </w:tc>
        <w:tc>
          <w:tcPr>
            <w:tcW w:w="708" w:type="dxa"/>
            <w:tcBorders>
              <w:top w:val="nil"/>
              <w:left w:val="nil"/>
              <w:bottom w:val="nil"/>
              <w:right w:val="nil"/>
            </w:tcBorders>
            <w:shd w:val="clear" w:color="auto" w:fill="auto"/>
            <w:vAlign w:val="center"/>
            <w:hideMark/>
          </w:tcPr>
          <w:p w14:paraId="2C18E8F9" w14:textId="77777777" w:rsidR="004615F5" w:rsidRPr="005A2CAA" w:rsidRDefault="004615F5" w:rsidP="00567788">
            <w:pPr>
              <w:widowControl/>
              <w:jc w:val="center"/>
              <w:rPr>
                <w:rFonts w:ascii="Gill Sans MT" w:hAnsi="Gill Sans MT" w:cs="新細明體"/>
                <w:b/>
                <w:bCs/>
                <w:color w:val="000000"/>
                <w:kern w:val="0"/>
                <w:sz w:val="16"/>
                <w:szCs w:val="16"/>
              </w:rPr>
            </w:pPr>
            <w:r w:rsidRPr="005A2CAA">
              <w:rPr>
                <w:rFonts w:ascii="Gill Sans MT" w:hAnsi="Gill Sans MT" w:cs="新細明體"/>
                <w:b/>
                <w:bCs/>
                <w:color w:val="000000"/>
                <w:kern w:val="0"/>
                <w:sz w:val="16"/>
                <w:szCs w:val="16"/>
              </w:rPr>
              <w:t>rTBI</w:t>
            </w:r>
          </w:p>
        </w:tc>
        <w:tc>
          <w:tcPr>
            <w:tcW w:w="786" w:type="dxa"/>
            <w:tcBorders>
              <w:top w:val="nil"/>
              <w:left w:val="nil"/>
              <w:bottom w:val="nil"/>
              <w:right w:val="nil"/>
            </w:tcBorders>
            <w:shd w:val="clear" w:color="auto" w:fill="auto"/>
            <w:vAlign w:val="center"/>
            <w:hideMark/>
          </w:tcPr>
          <w:p w14:paraId="52AE6D0D" w14:textId="77777777" w:rsidR="004615F5" w:rsidRPr="005A2CAA" w:rsidRDefault="004615F5" w:rsidP="00567788">
            <w:pPr>
              <w:widowControl/>
              <w:jc w:val="center"/>
              <w:rPr>
                <w:rFonts w:ascii="Gill Sans MT" w:hAnsi="Gill Sans MT" w:cs="新細明體"/>
                <w:b/>
                <w:bCs/>
                <w:color w:val="000000"/>
                <w:kern w:val="0"/>
                <w:sz w:val="16"/>
                <w:szCs w:val="16"/>
              </w:rPr>
            </w:pPr>
            <w:r w:rsidRPr="005A2CAA">
              <w:rPr>
                <w:rFonts w:ascii="Gill Sans MT" w:hAnsi="Gill Sans MT" w:cs="新細明體"/>
                <w:b/>
                <w:bCs/>
                <w:color w:val="000000"/>
                <w:kern w:val="0"/>
                <w:sz w:val="16"/>
                <w:szCs w:val="16"/>
              </w:rPr>
              <w:t>F (DFn, DFd)</w:t>
            </w:r>
          </w:p>
        </w:tc>
        <w:tc>
          <w:tcPr>
            <w:tcW w:w="743" w:type="dxa"/>
            <w:tcBorders>
              <w:top w:val="nil"/>
              <w:left w:val="nil"/>
              <w:bottom w:val="nil"/>
              <w:right w:val="nil"/>
            </w:tcBorders>
            <w:shd w:val="clear" w:color="auto" w:fill="auto"/>
            <w:vAlign w:val="center"/>
            <w:hideMark/>
          </w:tcPr>
          <w:p w14:paraId="089A6856" w14:textId="77777777" w:rsidR="004615F5" w:rsidRPr="005A2CAA" w:rsidRDefault="004615F5" w:rsidP="00567788">
            <w:pPr>
              <w:widowControl/>
              <w:jc w:val="center"/>
              <w:rPr>
                <w:rFonts w:ascii="Gill Sans MT" w:hAnsi="Gill Sans MT" w:cs="新細明體"/>
                <w:b/>
                <w:bCs/>
                <w:color w:val="000000"/>
                <w:kern w:val="0"/>
                <w:sz w:val="16"/>
                <w:szCs w:val="16"/>
              </w:rPr>
            </w:pPr>
            <w:r w:rsidRPr="005A2CAA">
              <w:rPr>
                <w:rFonts w:ascii="Gill Sans MT" w:hAnsi="Gill Sans MT" w:cs="新細明體"/>
                <w:b/>
                <w:bCs/>
                <w:color w:val="000000"/>
                <w:kern w:val="0"/>
                <w:sz w:val="16"/>
                <w:szCs w:val="16"/>
              </w:rPr>
              <w:t>P value</w:t>
            </w:r>
          </w:p>
        </w:tc>
        <w:tc>
          <w:tcPr>
            <w:tcW w:w="78" w:type="dxa"/>
            <w:tcBorders>
              <w:top w:val="nil"/>
              <w:left w:val="nil"/>
              <w:bottom w:val="nil"/>
              <w:right w:val="nil"/>
            </w:tcBorders>
            <w:shd w:val="clear" w:color="auto" w:fill="auto"/>
            <w:vAlign w:val="center"/>
            <w:hideMark/>
          </w:tcPr>
          <w:p w14:paraId="26A17233" w14:textId="77777777" w:rsidR="004615F5" w:rsidRPr="005A2CAA" w:rsidRDefault="004615F5" w:rsidP="00567788">
            <w:pPr>
              <w:widowControl/>
              <w:jc w:val="center"/>
              <w:rPr>
                <w:rFonts w:ascii="Gill Sans MT" w:hAnsi="Gill Sans MT" w:cs="新細明體"/>
                <w:b/>
                <w:bCs/>
                <w:color w:val="000000"/>
                <w:kern w:val="0"/>
                <w:sz w:val="16"/>
                <w:szCs w:val="16"/>
              </w:rPr>
            </w:pPr>
          </w:p>
        </w:tc>
        <w:tc>
          <w:tcPr>
            <w:tcW w:w="700" w:type="dxa"/>
            <w:tcBorders>
              <w:top w:val="nil"/>
              <w:left w:val="nil"/>
              <w:bottom w:val="nil"/>
              <w:right w:val="nil"/>
            </w:tcBorders>
            <w:shd w:val="clear" w:color="auto" w:fill="auto"/>
            <w:vAlign w:val="center"/>
            <w:hideMark/>
          </w:tcPr>
          <w:p w14:paraId="1AA6E8E5" w14:textId="77777777" w:rsidR="004615F5" w:rsidRPr="005A2CAA" w:rsidRDefault="004615F5" w:rsidP="00567788">
            <w:pPr>
              <w:widowControl/>
              <w:jc w:val="center"/>
              <w:rPr>
                <w:rFonts w:ascii="Gill Sans MT" w:hAnsi="Gill Sans MT" w:cs="新細明體"/>
                <w:b/>
                <w:bCs/>
                <w:color w:val="000000"/>
                <w:kern w:val="0"/>
                <w:sz w:val="16"/>
                <w:szCs w:val="16"/>
              </w:rPr>
            </w:pPr>
            <w:r w:rsidRPr="005A2CAA">
              <w:rPr>
                <w:rFonts w:ascii="Gill Sans MT" w:hAnsi="Gill Sans MT" w:cs="新細明體"/>
                <w:b/>
                <w:bCs/>
                <w:color w:val="000000"/>
                <w:kern w:val="0"/>
                <w:sz w:val="16"/>
                <w:szCs w:val="16"/>
              </w:rPr>
              <w:t>Sham</w:t>
            </w:r>
          </w:p>
        </w:tc>
        <w:tc>
          <w:tcPr>
            <w:tcW w:w="729" w:type="dxa"/>
            <w:tcBorders>
              <w:top w:val="nil"/>
              <w:left w:val="nil"/>
              <w:bottom w:val="nil"/>
              <w:right w:val="nil"/>
            </w:tcBorders>
            <w:shd w:val="clear" w:color="auto" w:fill="auto"/>
            <w:vAlign w:val="center"/>
            <w:hideMark/>
          </w:tcPr>
          <w:p w14:paraId="10414EEB" w14:textId="77777777" w:rsidR="004615F5" w:rsidRPr="005A2CAA" w:rsidRDefault="004615F5" w:rsidP="00567788">
            <w:pPr>
              <w:widowControl/>
              <w:jc w:val="center"/>
              <w:rPr>
                <w:rFonts w:ascii="Gill Sans MT" w:hAnsi="Gill Sans MT" w:cs="新細明體"/>
                <w:b/>
                <w:bCs/>
                <w:color w:val="000000"/>
                <w:kern w:val="0"/>
                <w:sz w:val="16"/>
                <w:szCs w:val="16"/>
              </w:rPr>
            </w:pPr>
            <w:r w:rsidRPr="005A2CAA">
              <w:rPr>
                <w:rFonts w:ascii="Gill Sans MT" w:hAnsi="Gill Sans MT" w:cs="新細明體"/>
                <w:b/>
                <w:bCs/>
                <w:color w:val="000000"/>
                <w:kern w:val="0"/>
                <w:sz w:val="16"/>
                <w:szCs w:val="16"/>
              </w:rPr>
              <w:t>mTBI</w:t>
            </w:r>
          </w:p>
        </w:tc>
        <w:tc>
          <w:tcPr>
            <w:tcW w:w="792" w:type="dxa"/>
            <w:tcBorders>
              <w:top w:val="nil"/>
              <w:left w:val="nil"/>
              <w:bottom w:val="nil"/>
              <w:right w:val="nil"/>
            </w:tcBorders>
            <w:shd w:val="clear" w:color="auto" w:fill="auto"/>
            <w:vAlign w:val="center"/>
            <w:hideMark/>
          </w:tcPr>
          <w:p w14:paraId="347D49EA" w14:textId="77777777" w:rsidR="004615F5" w:rsidRPr="005A2CAA" w:rsidRDefault="004615F5" w:rsidP="00567788">
            <w:pPr>
              <w:widowControl/>
              <w:jc w:val="center"/>
              <w:rPr>
                <w:rFonts w:ascii="Gill Sans MT" w:hAnsi="Gill Sans MT" w:cs="新細明體"/>
                <w:b/>
                <w:bCs/>
                <w:color w:val="000000"/>
                <w:kern w:val="0"/>
                <w:sz w:val="16"/>
                <w:szCs w:val="16"/>
              </w:rPr>
            </w:pPr>
            <w:r w:rsidRPr="005A2CAA">
              <w:rPr>
                <w:rFonts w:ascii="Gill Sans MT" w:hAnsi="Gill Sans MT" w:cs="新細明體"/>
                <w:b/>
                <w:bCs/>
                <w:color w:val="000000"/>
                <w:kern w:val="0"/>
                <w:sz w:val="16"/>
                <w:szCs w:val="16"/>
              </w:rPr>
              <w:t>rTBI</w:t>
            </w:r>
          </w:p>
        </w:tc>
        <w:tc>
          <w:tcPr>
            <w:tcW w:w="669" w:type="dxa"/>
            <w:tcBorders>
              <w:top w:val="nil"/>
              <w:left w:val="nil"/>
              <w:bottom w:val="nil"/>
              <w:right w:val="nil"/>
            </w:tcBorders>
            <w:shd w:val="clear" w:color="auto" w:fill="auto"/>
            <w:vAlign w:val="center"/>
            <w:hideMark/>
          </w:tcPr>
          <w:p w14:paraId="458966DB" w14:textId="77777777" w:rsidR="004615F5" w:rsidRPr="005A2CAA" w:rsidRDefault="004615F5" w:rsidP="00567788">
            <w:pPr>
              <w:widowControl/>
              <w:jc w:val="center"/>
              <w:rPr>
                <w:rFonts w:ascii="Gill Sans MT" w:hAnsi="Gill Sans MT" w:cs="新細明體"/>
                <w:b/>
                <w:bCs/>
                <w:color w:val="000000"/>
                <w:kern w:val="0"/>
                <w:sz w:val="16"/>
                <w:szCs w:val="16"/>
              </w:rPr>
            </w:pPr>
            <w:r w:rsidRPr="005A2CAA">
              <w:rPr>
                <w:rFonts w:ascii="Gill Sans MT" w:hAnsi="Gill Sans MT" w:cs="新細明體"/>
                <w:b/>
                <w:bCs/>
                <w:color w:val="000000"/>
                <w:kern w:val="0"/>
                <w:sz w:val="16"/>
                <w:szCs w:val="16"/>
              </w:rPr>
              <w:t>F (DFn, DFd)</w:t>
            </w:r>
          </w:p>
        </w:tc>
        <w:tc>
          <w:tcPr>
            <w:tcW w:w="819" w:type="dxa"/>
            <w:tcBorders>
              <w:top w:val="nil"/>
              <w:left w:val="nil"/>
              <w:bottom w:val="nil"/>
              <w:right w:val="nil"/>
            </w:tcBorders>
            <w:shd w:val="clear" w:color="auto" w:fill="auto"/>
            <w:vAlign w:val="center"/>
            <w:hideMark/>
          </w:tcPr>
          <w:p w14:paraId="433BB906" w14:textId="77777777" w:rsidR="004615F5" w:rsidRPr="005A2CAA" w:rsidRDefault="004615F5" w:rsidP="00567788">
            <w:pPr>
              <w:widowControl/>
              <w:jc w:val="center"/>
              <w:rPr>
                <w:rFonts w:ascii="Gill Sans MT" w:hAnsi="Gill Sans MT" w:cs="新細明體"/>
                <w:b/>
                <w:bCs/>
                <w:color w:val="000000"/>
                <w:kern w:val="0"/>
                <w:sz w:val="16"/>
                <w:szCs w:val="16"/>
              </w:rPr>
            </w:pPr>
            <w:r w:rsidRPr="005A2CAA">
              <w:rPr>
                <w:rFonts w:ascii="Gill Sans MT" w:hAnsi="Gill Sans MT" w:cs="新細明體"/>
                <w:b/>
                <w:bCs/>
                <w:color w:val="000000"/>
                <w:kern w:val="0"/>
                <w:sz w:val="16"/>
                <w:szCs w:val="16"/>
              </w:rPr>
              <w:t>P value</w:t>
            </w:r>
          </w:p>
        </w:tc>
      </w:tr>
      <w:tr w:rsidR="007204FC" w:rsidRPr="005A2CAA" w14:paraId="656691B8" w14:textId="77777777" w:rsidTr="007204FC">
        <w:trPr>
          <w:trHeight w:val="390"/>
        </w:trPr>
        <w:tc>
          <w:tcPr>
            <w:tcW w:w="419" w:type="dxa"/>
            <w:vMerge w:val="restart"/>
            <w:tcBorders>
              <w:top w:val="nil"/>
              <w:left w:val="nil"/>
              <w:bottom w:val="nil"/>
              <w:right w:val="single" w:sz="12" w:space="0" w:color="auto"/>
            </w:tcBorders>
            <w:shd w:val="clear" w:color="auto" w:fill="auto"/>
            <w:textDirection w:val="btLr"/>
            <w:vAlign w:val="center"/>
            <w:hideMark/>
          </w:tcPr>
          <w:p w14:paraId="61535A81" w14:textId="77777777" w:rsidR="004615F5" w:rsidRPr="005A2CAA" w:rsidRDefault="004615F5" w:rsidP="00567788">
            <w:pPr>
              <w:widowControl/>
              <w:jc w:val="center"/>
              <w:rPr>
                <w:rFonts w:ascii="Gill Sans MT" w:hAnsi="Gill Sans MT" w:cs="新細明體"/>
                <w:b/>
                <w:bCs/>
                <w:color w:val="000000"/>
                <w:kern w:val="0"/>
                <w:sz w:val="16"/>
                <w:szCs w:val="16"/>
              </w:rPr>
            </w:pPr>
            <w:r w:rsidRPr="005A2CAA">
              <w:rPr>
                <w:rFonts w:ascii="Gill Sans MT" w:hAnsi="Gill Sans MT" w:cs="新細明體"/>
                <w:b/>
                <w:bCs/>
                <w:color w:val="000000"/>
                <w:kern w:val="0"/>
                <w:sz w:val="16"/>
                <w:szCs w:val="16"/>
              </w:rPr>
              <w:t>Ipsilateral</w:t>
            </w:r>
          </w:p>
        </w:tc>
        <w:tc>
          <w:tcPr>
            <w:tcW w:w="574" w:type="dxa"/>
            <w:tcBorders>
              <w:top w:val="nil"/>
              <w:left w:val="nil"/>
              <w:bottom w:val="nil"/>
              <w:right w:val="nil"/>
            </w:tcBorders>
            <w:shd w:val="clear" w:color="auto" w:fill="auto"/>
            <w:vAlign w:val="center"/>
            <w:hideMark/>
          </w:tcPr>
          <w:p w14:paraId="55C3F994" w14:textId="77777777" w:rsidR="004615F5" w:rsidRPr="005A2CAA" w:rsidRDefault="004615F5" w:rsidP="00567788">
            <w:pPr>
              <w:widowControl/>
              <w:rPr>
                <w:rFonts w:ascii="Gill Sans MT" w:hAnsi="Gill Sans MT" w:cs="新細明體"/>
                <w:b/>
                <w:bCs/>
                <w:i/>
                <w:iCs/>
                <w:color w:val="000000"/>
                <w:kern w:val="0"/>
                <w:sz w:val="16"/>
                <w:szCs w:val="16"/>
              </w:rPr>
            </w:pPr>
            <w:r w:rsidRPr="005A2CAA">
              <w:rPr>
                <w:rFonts w:ascii="Gill Sans MT" w:hAnsi="Gill Sans MT" w:cs="新細明體"/>
                <w:b/>
                <w:bCs/>
                <w:i/>
                <w:iCs/>
                <w:color w:val="000000"/>
                <w:kern w:val="0"/>
                <w:sz w:val="16"/>
                <w:szCs w:val="16"/>
              </w:rPr>
              <w:t>WM:</w:t>
            </w:r>
          </w:p>
        </w:tc>
        <w:tc>
          <w:tcPr>
            <w:tcW w:w="709" w:type="dxa"/>
            <w:tcBorders>
              <w:top w:val="nil"/>
              <w:left w:val="nil"/>
              <w:bottom w:val="nil"/>
              <w:right w:val="nil"/>
            </w:tcBorders>
            <w:shd w:val="clear" w:color="auto" w:fill="auto"/>
            <w:vAlign w:val="center"/>
            <w:hideMark/>
          </w:tcPr>
          <w:p w14:paraId="5A4A8020" w14:textId="77777777" w:rsidR="004615F5" w:rsidRPr="005A2CAA" w:rsidRDefault="004615F5" w:rsidP="00567788">
            <w:pPr>
              <w:widowControl/>
              <w:rPr>
                <w:rFonts w:ascii="Gill Sans MT" w:hAnsi="Gill Sans MT" w:cs="新細明體"/>
                <w:b/>
                <w:bCs/>
                <w:i/>
                <w:iCs/>
                <w:color w:val="000000"/>
                <w:kern w:val="0"/>
                <w:sz w:val="16"/>
                <w:szCs w:val="16"/>
              </w:rPr>
            </w:pPr>
          </w:p>
        </w:tc>
        <w:tc>
          <w:tcPr>
            <w:tcW w:w="837" w:type="dxa"/>
            <w:tcBorders>
              <w:top w:val="nil"/>
              <w:left w:val="nil"/>
              <w:bottom w:val="nil"/>
              <w:right w:val="nil"/>
            </w:tcBorders>
            <w:shd w:val="clear" w:color="auto" w:fill="auto"/>
            <w:vAlign w:val="center"/>
            <w:hideMark/>
          </w:tcPr>
          <w:p w14:paraId="772231E6" w14:textId="77777777" w:rsidR="004615F5" w:rsidRPr="005A2CAA" w:rsidRDefault="004615F5" w:rsidP="00567788">
            <w:pPr>
              <w:widowControl/>
              <w:rPr>
                <w:rFonts w:ascii="Times New Roman" w:eastAsia="Times New Roman" w:hAnsi="Times New Roman"/>
                <w:kern w:val="0"/>
                <w:sz w:val="16"/>
                <w:szCs w:val="16"/>
              </w:rPr>
            </w:pPr>
          </w:p>
        </w:tc>
        <w:tc>
          <w:tcPr>
            <w:tcW w:w="837" w:type="dxa"/>
            <w:tcBorders>
              <w:top w:val="nil"/>
              <w:left w:val="nil"/>
              <w:bottom w:val="nil"/>
              <w:right w:val="nil"/>
            </w:tcBorders>
            <w:shd w:val="clear" w:color="auto" w:fill="auto"/>
            <w:vAlign w:val="center"/>
            <w:hideMark/>
          </w:tcPr>
          <w:p w14:paraId="75E1426E" w14:textId="77777777" w:rsidR="004615F5" w:rsidRPr="005A2CAA" w:rsidRDefault="004615F5" w:rsidP="00567788">
            <w:pPr>
              <w:widowControl/>
              <w:rPr>
                <w:rFonts w:ascii="Times New Roman" w:eastAsia="Times New Roman" w:hAnsi="Times New Roman"/>
                <w:kern w:val="0"/>
                <w:sz w:val="16"/>
                <w:szCs w:val="16"/>
              </w:rPr>
            </w:pPr>
          </w:p>
        </w:tc>
        <w:tc>
          <w:tcPr>
            <w:tcW w:w="601" w:type="dxa"/>
            <w:tcBorders>
              <w:top w:val="nil"/>
              <w:left w:val="nil"/>
              <w:bottom w:val="nil"/>
              <w:right w:val="nil"/>
            </w:tcBorders>
            <w:shd w:val="clear" w:color="auto" w:fill="auto"/>
            <w:vAlign w:val="center"/>
            <w:hideMark/>
          </w:tcPr>
          <w:p w14:paraId="5DBE7C28" w14:textId="77777777" w:rsidR="004615F5" w:rsidRPr="005A2CAA" w:rsidRDefault="004615F5" w:rsidP="00567788">
            <w:pPr>
              <w:widowControl/>
              <w:rPr>
                <w:rFonts w:ascii="Times New Roman" w:eastAsia="Times New Roman" w:hAnsi="Times New Roman"/>
                <w:kern w:val="0"/>
                <w:sz w:val="16"/>
                <w:szCs w:val="16"/>
              </w:rPr>
            </w:pPr>
          </w:p>
        </w:tc>
        <w:tc>
          <w:tcPr>
            <w:tcW w:w="737" w:type="dxa"/>
            <w:tcBorders>
              <w:top w:val="nil"/>
              <w:left w:val="nil"/>
              <w:bottom w:val="nil"/>
              <w:right w:val="nil"/>
            </w:tcBorders>
            <w:shd w:val="clear" w:color="auto" w:fill="auto"/>
            <w:vAlign w:val="center"/>
            <w:hideMark/>
          </w:tcPr>
          <w:p w14:paraId="6FADF0A8" w14:textId="77777777" w:rsidR="004615F5" w:rsidRPr="005A2CAA" w:rsidRDefault="004615F5" w:rsidP="00567788">
            <w:pPr>
              <w:widowControl/>
              <w:rPr>
                <w:rFonts w:ascii="Times New Roman" w:eastAsia="Times New Roman" w:hAnsi="Times New Roman"/>
                <w:kern w:val="0"/>
                <w:sz w:val="16"/>
                <w:szCs w:val="16"/>
              </w:rPr>
            </w:pPr>
          </w:p>
        </w:tc>
        <w:tc>
          <w:tcPr>
            <w:tcW w:w="76" w:type="dxa"/>
            <w:tcBorders>
              <w:top w:val="nil"/>
              <w:left w:val="nil"/>
              <w:bottom w:val="nil"/>
              <w:right w:val="nil"/>
            </w:tcBorders>
            <w:shd w:val="clear" w:color="auto" w:fill="auto"/>
            <w:vAlign w:val="center"/>
            <w:hideMark/>
          </w:tcPr>
          <w:p w14:paraId="7EF64CF8" w14:textId="77777777" w:rsidR="004615F5" w:rsidRPr="005A2CAA" w:rsidRDefault="004615F5" w:rsidP="00567788">
            <w:pPr>
              <w:widowControl/>
              <w:rPr>
                <w:rFonts w:ascii="Times New Roman" w:eastAsia="Times New Roman" w:hAnsi="Times New Roman"/>
                <w:kern w:val="0"/>
                <w:sz w:val="16"/>
                <w:szCs w:val="16"/>
              </w:rPr>
            </w:pPr>
          </w:p>
        </w:tc>
        <w:tc>
          <w:tcPr>
            <w:tcW w:w="785" w:type="dxa"/>
            <w:tcBorders>
              <w:top w:val="nil"/>
              <w:left w:val="nil"/>
              <w:bottom w:val="nil"/>
              <w:right w:val="nil"/>
            </w:tcBorders>
            <w:shd w:val="clear" w:color="auto" w:fill="auto"/>
            <w:vAlign w:val="center"/>
            <w:hideMark/>
          </w:tcPr>
          <w:p w14:paraId="49F3D4AF" w14:textId="77777777" w:rsidR="004615F5" w:rsidRPr="005A2CAA" w:rsidRDefault="004615F5" w:rsidP="00567788">
            <w:pPr>
              <w:widowControl/>
              <w:rPr>
                <w:rFonts w:ascii="Times New Roman" w:eastAsia="Times New Roman" w:hAnsi="Times New Roman"/>
                <w:kern w:val="0"/>
                <w:sz w:val="16"/>
                <w:szCs w:val="16"/>
              </w:rPr>
            </w:pPr>
          </w:p>
        </w:tc>
        <w:tc>
          <w:tcPr>
            <w:tcW w:w="805" w:type="dxa"/>
            <w:tcBorders>
              <w:top w:val="nil"/>
              <w:left w:val="nil"/>
              <w:bottom w:val="nil"/>
              <w:right w:val="nil"/>
            </w:tcBorders>
            <w:shd w:val="clear" w:color="auto" w:fill="auto"/>
            <w:vAlign w:val="center"/>
            <w:hideMark/>
          </w:tcPr>
          <w:p w14:paraId="2A330A87" w14:textId="77777777" w:rsidR="004615F5" w:rsidRPr="005A2CAA" w:rsidRDefault="004615F5" w:rsidP="00567788">
            <w:pPr>
              <w:widowControl/>
              <w:rPr>
                <w:rFonts w:ascii="Times New Roman" w:eastAsia="Times New Roman" w:hAnsi="Times New Roman"/>
                <w:kern w:val="0"/>
                <w:sz w:val="16"/>
                <w:szCs w:val="16"/>
              </w:rPr>
            </w:pPr>
          </w:p>
        </w:tc>
        <w:tc>
          <w:tcPr>
            <w:tcW w:w="850" w:type="dxa"/>
            <w:tcBorders>
              <w:top w:val="nil"/>
              <w:left w:val="nil"/>
              <w:bottom w:val="nil"/>
              <w:right w:val="nil"/>
            </w:tcBorders>
            <w:shd w:val="clear" w:color="auto" w:fill="auto"/>
            <w:vAlign w:val="center"/>
            <w:hideMark/>
          </w:tcPr>
          <w:p w14:paraId="0327A56E" w14:textId="77777777" w:rsidR="004615F5" w:rsidRPr="005A2CAA" w:rsidRDefault="004615F5" w:rsidP="00567788">
            <w:pPr>
              <w:widowControl/>
              <w:rPr>
                <w:rFonts w:ascii="Times New Roman" w:eastAsia="Times New Roman" w:hAnsi="Times New Roman"/>
                <w:kern w:val="0"/>
                <w:sz w:val="16"/>
                <w:szCs w:val="16"/>
              </w:rPr>
            </w:pPr>
          </w:p>
        </w:tc>
        <w:tc>
          <w:tcPr>
            <w:tcW w:w="802" w:type="dxa"/>
            <w:tcBorders>
              <w:top w:val="nil"/>
              <w:left w:val="nil"/>
              <w:bottom w:val="nil"/>
              <w:right w:val="nil"/>
            </w:tcBorders>
            <w:shd w:val="clear" w:color="auto" w:fill="auto"/>
            <w:vAlign w:val="center"/>
            <w:hideMark/>
          </w:tcPr>
          <w:p w14:paraId="23020BE9" w14:textId="77777777" w:rsidR="004615F5" w:rsidRPr="005A2CAA" w:rsidRDefault="004615F5" w:rsidP="00567788">
            <w:pPr>
              <w:widowControl/>
              <w:rPr>
                <w:rFonts w:ascii="Times New Roman" w:eastAsia="Times New Roman" w:hAnsi="Times New Roman"/>
                <w:kern w:val="0"/>
                <w:sz w:val="16"/>
                <w:szCs w:val="16"/>
              </w:rPr>
            </w:pPr>
          </w:p>
        </w:tc>
        <w:tc>
          <w:tcPr>
            <w:tcW w:w="743" w:type="dxa"/>
            <w:tcBorders>
              <w:top w:val="nil"/>
              <w:left w:val="nil"/>
              <w:bottom w:val="nil"/>
              <w:right w:val="nil"/>
            </w:tcBorders>
            <w:shd w:val="clear" w:color="auto" w:fill="auto"/>
            <w:vAlign w:val="center"/>
            <w:hideMark/>
          </w:tcPr>
          <w:p w14:paraId="208F9DCD" w14:textId="77777777" w:rsidR="004615F5" w:rsidRPr="005A2CAA" w:rsidRDefault="004615F5" w:rsidP="00567788">
            <w:pPr>
              <w:widowControl/>
              <w:rPr>
                <w:rFonts w:ascii="Times New Roman" w:eastAsia="Times New Roman" w:hAnsi="Times New Roman"/>
                <w:kern w:val="0"/>
                <w:sz w:val="16"/>
                <w:szCs w:val="16"/>
              </w:rPr>
            </w:pPr>
          </w:p>
        </w:tc>
        <w:tc>
          <w:tcPr>
            <w:tcW w:w="76" w:type="dxa"/>
            <w:tcBorders>
              <w:top w:val="nil"/>
              <w:left w:val="nil"/>
              <w:bottom w:val="nil"/>
              <w:right w:val="nil"/>
            </w:tcBorders>
            <w:shd w:val="clear" w:color="auto" w:fill="auto"/>
            <w:vAlign w:val="center"/>
            <w:hideMark/>
          </w:tcPr>
          <w:p w14:paraId="40A575C6" w14:textId="77777777" w:rsidR="004615F5" w:rsidRPr="005A2CAA" w:rsidRDefault="004615F5" w:rsidP="00567788">
            <w:pPr>
              <w:widowControl/>
              <w:rPr>
                <w:rFonts w:ascii="Times New Roman" w:eastAsia="Times New Roman" w:hAnsi="Times New Roman"/>
                <w:kern w:val="0"/>
                <w:sz w:val="16"/>
                <w:szCs w:val="16"/>
              </w:rPr>
            </w:pPr>
          </w:p>
        </w:tc>
        <w:tc>
          <w:tcPr>
            <w:tcW w:w="750" w:type="dxa"/>
            <w:tcBorders>
              <w:top w:val="nil"/>
              <w:left w:val="nil"/>
              <w:bottom w:val="nil"/>
              <w:right w:val="nil"/>
            </w:tcBorders>
            <w:shd w:val="clear" w:color="auto" w:fill="auto"/>
            <w:vAlign w:val="center"/>
            <w:hideMark/>
          </w:tcPr>
          <w:p w14:paraId="26A3FE87" w14:textId="77777777" w:rsidR="004615F5" w:rsidRPr="005A2CAA" w:rsidRDefault="004615F5" w:rsidP="00567788">
            <w:pPr>
              <w:widowControl/>
              <w:rPr>
                <w:rFonts w:ascii="Times New Roman" w:eastAsia="Times New Roman" w:hAnsi="Times New Roman"/>
                <w:kern w:val="0"/>
                <w:sz w:val="16"/>
                <w:szCs w:val="16"/>
              </w:rPr>
            </w:pPr>
          </w:p>
        </w:tc>
        <w:tc>
          <w:tcPr>
            <w:tcW w:w="890" w:type="dxa"/>
            <w:tcBorders>
              <w:top w:val="nil"/>
              <w:left w:val="nil"/>
              <w:bottom w:val="nil"/>
              <w:right w:val="nil"/>
            </w:tcBorders>
            <w:shd w:val="clear" w:color="auto" w:fill="auto"/>
            <w:vAlign w:val="center"/>
            <w:hideMark/>
          </w:tcPr>
          <w:p w14:paraId="7C685376" w14:textId="77777777" w:rsidR="004615F5" w:rsidRPr="005A2CAA" w:rsidRDefault="004615F5" w:rsidP="00567788">
            <w:pPr>
              <w:widowControl/>
              <w:rPr>
                <w:rFonts w:ascii="Times New Roman" w:eastAsia="Times New Roman" w:hAnsi="Times New Roman"/>
                <w:kern w:val="0"/>
                <w:sz w:val="16"/>
                <w:szCs w:val="16"/>
              </w:rPr>
            </w:pPr>
          </w:p>
        </w:tc>
        <w:tc>
          <w:tcPr>
            <w:tcW w:w="708" w:type="dxa"/>
            <w:tcBorders>
              <w:top w:val="nil"/>
              <w:left w:val="nil"/>
              <w:bottom w:val="nil"/>
              <w:right w:val="nil"/>
            </w:tcBorders>
            <w:shd w:val="clear" w:color="auto" w:fill="auto"/>
            <w:vAlign w:val="center"/>
            <w:hideMark/>
          </w:tcPr>
          <w:p w14:paraId="4956CE94" w14:textId="77777777" w:rsidR="004615F5" w:rsidRPr="005A2CAA" w:rsidRDefault="004615F5" w:rsidP="00567788">
            <w:pPr>
              <w:widowControl/>
              <w:rPr>
                <w:rFonts w:ascii="Times New Roman" w:eastAsia="Times New Roman" w:hAnsi="Times New Roman"/>
                <w:kern w:val="0"/>
                <w:sz w:val="16"/>
                <w:szCs w:val="16"/>
              </w:rPr>
            </w:pPr>
          </w:p>
        </w:tc>
        <w:tc>
          <w:tcPr>
            <w:tcW w:w="786" w:type="dxa"/>
            <w:tcBorders>
              <w:top w:val="nil"/>
              <w:left w:val="nil"/>
              <w:bottom w:val="nil"/>
              <w:right w:val="nil"/>
            </w:tcBorders>
            <w:shd w:val="clear" w:color="auto" w:fill="auto"/>
            <w:vAlign w:val="center"/>
            <w:hideMark/>
          </w:tcPr>
          <w:p w14:paraId="223FCF38" w14:textId="77777777" w:rsidR="004615F5" w:rsidRPr="005A2CAA" w:rsidRDefault="004615F5" w:rsidP="00567788">
            <w:pPr>
              <w:widowControl/>
              <w:rPr>
                <w:rFonts w:ascii="Times New Roman" w:eastAsia="Times New Roman" w:hAnsi="Times New Roman"/>
                <w:kern w:val="0"/>
                <w:sz w:val="16"/>
                <w:szCs w:val="16"/>
              </w:rPr>
            </w:pPr>
          </w:p>
        </w:tc>
        <w:tc>
          <w:tcPr>
            <w:tcW w:w="743" w:type="dxa"/>
            <w:tcBorders>
              <w:top w:val="nil"/>
              <w:left w:val="nil"/>
              <w:bottom w:val="nil"/>
              <w:right w:val="nil"/>
            </w:tcBorders>
            <w:shd w:val="clear" w:color="auto" w:fill="auto"/>
            <w:vAlign w:val="center"/>
            <w:hideMark/>
          </w:tcPr>
          <w:p w14:paraId="04FD6DD1" w14:textId="77777777" w:rsidR="004615F5" w:rsidRPr="005A2CAA" w:rsidRDefault="004615F5" w:rsidP="00567788">
            <w:pPr>
              <w:widowControl/>
              <w:rPr>
                <w:rFonts w:ascii="Times New Roman" w:eastAsia="Times New Roman" w:hAnsi="Times New Roman"/>
                <w:kern w:val="0"/>
                <w:sz w:val="16"/>
                <w:szCs w:val="16"/>
              </w:rPr>
            </w:pPr>
          </w:p>
        </w:tc>
        <w:tc>
          <w:tcPr>
            <w:tcW w:w="78" w:type="dxa"/>
            <w:tcBorders>
              <w:top w:val="nil"/>
              <w:left w:val="nil"/>
              <w:bottom w:val="nil"/>
              <w:right w:val="nil"/>
            </w:tcBorders>
            <w:shd w:val="clear" w:color="auto" w:fill="auto"/>
            <w:vAlign w:val="center"/>
            <w:hideMark/>
          </w:tcPr>
          <w:p w14:paraId="096A8F92" w14:textId="77777777" w:rsidR="004615F5" w:rsidRPr="005A2CAA" w:rsidRDefault="004615F5" w:rsidP="00567788">
            <w:pPr>
              <w:widowControl/>
              <w:rPr>
                <w:rFonts w:ascii="Times New Roman" w:eastAsia="Times New Roman" w:hAnsi="Times New Roman"/>
                <w:kern w:val="0"/>
                <w:sz w:val="16"/>
                <w:szCs w:val="16"/>
              </w:rPr>
            </w:pPr>
          </w:p>
        </w:tc>
        <w:tc>
          <w:tcPr>
            <w:tcW w:w="700" w:type="dxa"/>
            <w:tcBorders>
              <w:top w:val="nil"/>
              <w:left w:val="nil"/>
              <w:bottom w:val="nil"/>
              <w:right w:val="nil"/>
            </w:tcBorders>
            <w:shd w:val="clear" w:color="auto" w:fill="auto"/>
            <w:vAlign w:val="center"/>
            <w:hideMark/>
          </w:tcPr>
          <w:p w14:paraId="581280B2" w14:textId="77777777" w:rsidR="004615F5" w:rsidRPr="005A2CAA" w:rsidRDefault="004615F5" w:rsidP="00567788">
            <w:pPr>
              <w:widowControl/>
              <w:rPr>
                <w:rFonts w:ascii="Times New Roman" w:eastAsia="Times New Roman" w:hAnsi="Times New Roman"/>
                <w:kern w:val="0"/>
                <w:sz w:val="16"/>
                <w:szCs w:val="16"/>
              </w:rPr>
            </w:pPr>
          </w:p>
        </w:tc>
        <w:tc>
          <w:tcPr>
            <w:tcW w:w="729" w:type="dxa"/>
            <w:tcBorders>
              <w:top w:val="nil"/>
              <w:left w:val="nil"/>
              <w:bottom w:val="nil"/>
              <w:right w:val="nil"/>
            </w:tcBorders>
            <w:shd w:val="clear" w:color="auto" w:fill="auto"/>
            <w:vAlign w:val="center"/>
            <w:hideMark/>
          </w:tcPr>
          <w:p w14:paraId="58E01064" w14:textId="77777777" w:rsidR="004615F5" w:rsidRPr="005A2CAA" w:rsidRDefault="004615F5" w:rsidP="00567788">
            <w:pPr>
              <w:widowControl/>
              <w:rPr>
                <w:rFonts w:ascii="Times New Roman" w:eastAsia="Times New Roman" w:hAnsi="Times New Roman"/>
                <w:kern w:val="0"/>
                <w:sz w:val="16"/>
                <w:szCs w:val="16"/>
              </w:rPr>
            </w:pPr>
          </w:p>
        </w:tc>
        <w:tc>
          <w:tcPr>
            <w:tcW w:w="792" w:type="dxa"/>
            <w:tcBorders>
              <w:top w:val="nil"/>
              <w:left w:val="nil"/>
              <w:bottom w:val="nil"/>
              <w:right w:val="nil"/>
            </w:tcBorders>
            <w:shd w:val="clear" w:color="auto" w:fill="auto"/>
            <w:vAlign w:val="center"/>
            <w:hideMark/>
          </w:tcPr>
          <w:p w14:paraId="26E1C377" w14:textId="77777777" w:rsidR="004615F5" w:rsidRPr="005A2CAA" w:rsidRDefault="004615F5" w:rsidP="00567788">
            <w:pPr>
              <w:widowControl/>
              <w:rPr>
                <w:rFonts w:ascii="Times New Roman" w:eastAsia="Times New Roman" w:hAnsi="Times New Roman"/>
                <w:kern w:val="0"/>
                <w:sz w:val="16"/>
                <w:szCs w:val="16"/>
              </w:rPr>
            </w:pPr>
          </w:p>
        </w:tc>
        <w:tc>
          <w:tcPr>
            <w:tcW w:w="669" w:type="dxa"/>
            <w:tcBorders>
              <w:top w:val="nil"/>
              <w:left w:val="nil"/>
              <w:bottom w:val="nil"/>
              <w:right w:val="nil"/>
            </w:tcBorders>
            <w:shd w:val="clear" w:color="auto" w:fill="auto"/>
            <w:vAlign w:val="center"/>
            <w:hideMark/>
          </w:tcPr>
          <w:p w14:paraId="3E147EBA" w14:textId="77777777" w:rsidR="004615F5" w:rsidRPr="005A2CAA" w:rsidRDefault="004615F5" w:rsidP="00567788">
            <w:pPr>
              <w:widowControl/>
              <w:rPr>
                <w:rFonts w:ascii="Times New Roman" w:eastAsia="Times New Roman" w:hAnsi="Times New Roman"/>
                <w:kern w:val="0"/>
                <w:sz w:val="16"/>
                <w:szCs w:val="16"/>
              </w:rPr>
            </w:pPr>
          </w:p>
        </w:tc>
        <w:tc>
          <w:tcPr>
            <w:tcW w:w="819" w:type="dxa"/>
            <w:tcBorders>
              <w:top w:val="nil"/>
              <w:left w:val="nil"/>
              <w:bottom w:val="nil"/>
              <w:right w:val="nil"/>
            </w:tcBorders>
            <w:shd w:val="clear" w:color="auto" w:fill="auto"/>
            <w:vAlign w:val="center"/>
            <w:hideMark/>
          </w:tcPr>
          <w:p w14:paraId="334E7EE3" w14:textId="77777777" w:rsidR="004615F5" w:rsidRPr="005A2CAA" w:rsidRDefault="004615F5" w:rsidP="00567788">
            <w:pPr>
              <w:widowControl/>
              <w:rPr>
                <w:rFonts w:ascii="Times New Roman" w:eastAsia="Times New Roman" w:hAnsi="Times New Roman"/>
                <w:kern w:val="0"/>
                <w:sz w:val="16"/>
                <w:szCs w:val="16"/>
              </w:rPr>
            </w:pPr>
          </w:p>
        </w:tc>
      </w:tr>
      <w:tr w:rsidR="007204FC" w:rsidRPr="005A2CAA" w14:paraId="757F8916" w14:textId="77777777" w:rsidTr="007204FC">
        <w:trPr>
          <w:trHeight w:val="525"/>
        </w:trPr>
        <w:tc>
          <w:tcPr>
            <w:tcW w:w="419" w:type="dxa"/>
            <w:vMerge/>
            <w:tcBorders>
              <w:top w:val="nil"/>
              <w:left w:val="nil"/>
              <w:bottom w:val="nil"/>
              <w:right w:val="single" w:sz="12" w:space="0" w:color="auto"/>
            </w:tcBorders>
            <w:shd w:val="clear" w:color="auto" w:fill="auto"/>
            <w:vAlign w:val="center"/>
            <w:hideMark/>
          </w:tcPr>
          <w:p w14:paraId="2AF13615" w14:textId="77777777" w:rsidR="004615F5" w:rsidRPr="005A2CAA" w:rsidRDefault="004615F5" w:rsidP="00567788">
            <w:pPr>
              <w:widowControl/>
              <w:rPr>
                <w:rFonts w:ascii="Gill Sans MT" w:hAnsi="Gill Sans MT" w:cs="新細明體"/>
                <w:b/>
                <w:bCs/>
                <w:color w:val="000000"/>
                <w:kern w:val="0"/>
                <w:sz w:val="16"/>
                <w:szCs w:val="16"/>
              </w:rPr>
            </w:pPr>
          </w:p>
        </w:tc>
        <w:tc>
          <w:tcPr>
            <w:tcW w:w="574" w:type="dxa"/>
            <w:tcBorders>
              <w:top w:val="nil"/>
              <w:left w:val="nil"/>
              <w:bottom w:val="nil"/>
              <w:right w:val="nil"/>
            </w:tcBorders>
            <w:shd w:val="clear" w:color="auto" w:fill="auto"/>
            <w:vAlign w:val="center"/>
            <w:hideMark/>
          </w:tcPr>
          <w:p w14:paraId="02B48F3C" w14:textId="77777777" w:rsidR="004615F5" w:rsidRPr="005A2CAA" w:rsidRDefault="004615F5" w:rsidP="00567788">
            <w:pPr>
              <w:widowControl/>
              <w:jc w:val="center"/>
              <w:rPr>
                <w:rFonts w:ascii="Gill Sans MT" w:hAnsi="Gill Sans MT" w:cs="新細明體"/>
                <w:color w:val="000000"/>
                <w:kern w:val="0"/>
                <w:sz w:val="16"/>
                <w:szCs w:val="16"/>
              </w:rPr>
            </w:pPr>
            <w:r w:rsidRPr="005A2CAA">
              <w:rPr>
                <w:rFonts w:ascii="Gill Sans MT" w:hAnsi="Gill Sans MT" w:cs="新細明體"/>
                <w:color w:val="000000"/>
                <w:kern w:val="0"/>
                <w:sz w:val="16"/>
                <w:szCs w:val="16"/>
              </w:rPr>
              <w:t>CCb</w:t>
            </w:r>
          </w:p>
        </w:tc>
        <w:tc>
          <w:tcPr>
            <w:tcW w:w="709" w:type="dxa"/>
            <w:tcBorders>
              <w:top w:val="nil"/>
              <w:left w:val="nil"/>
              <w:bottom w:val="nil"/>
              <w:right w:val="nil"/>
            </w:tcBorders>
            <w:shd w:val="clear" w:color="auto" w:fill="auto"/>
            <w:vAlign w:val="center"/>
            <w:hideMark/>
          </w:tcPr>
          <w:p w14:paraId="63E7AED6"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0.55±0.06</w:t>
            </w:r>
          </w:p>
        </w:tc>
        <w:tc>
          <w:tcPr>
            <w:tcW w:w="837" w:type="dxa"/>
            <w:tcBorders>
              <w:top w:val="nil"/>
              <w:left w:val="nil"/>
              <w:bottom w:val="nil"/>
              <w:right w:val="nil"/>
            </w:tcBorders>
            <w:shd w:val="clear" w:color="auto" w:fill="auto"/>
            <w:vAlign w:val="center"/>
            <w:hideMark/>
          </w:tcPr>
          <w:p w14:paraId="4A2B30DE"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0.48±0.11</w:t>
            </w:r>
          </w:p>
        </w:tc>
        <w:tc>
          <w:tcPr>
            <w:tcW w:w="837" w:type="dxa"/>
            <w:tcBorders>
              <w:top w:val="nil"/>
              <w:left w:val="nil"/>
              <w:bottom w:val="nil"/>
              <w:right w:val="nil"/>
            </w:tcBorders>
            <w:shd w:val="clear" w:color="auto" w:fill="auto"/>
            <w:vAlign w:val="center"/>
            <w:hideMark/>
          </w:tcPr>
          <w:p w14:paraId="75FE9F6B"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0.44±0.11</w:t>
            </w:r>
          </w:p>
        </w:tc>
        <w:tc>
          <w:tcPr>
            <w:tcW w:w="601" w:type="dxa"/>
            <w:tcBorders>
              <w:top w:val="nil"/>
              <w:left w:val="nil"/>
              <w:bottom w:val="nil"/>
              <w:right w:val="nil"/>
            </w:tcBorders>
            <w:shd w:val="clear" w:color="auto" w:fill="auto"/>
            <w:vAlign w:val="center"/>
            <w:hideMark/>
          </w:tcPr>
          <w:p w14:paraId="4436C5DB"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F(2,17)=2.296</w:t>
            </w:r>
          </w:p>
        </w:tc>
        <w:tc>
          <w:tcPr>
            <w:tcW w:w="737" w:type="dxa"/>
            <w:tcBorders>
              <w:top w:val="nil"/>
              <w:left w:val="nil"/>
              <w:bottom w:val="nil"/>
              <w:right w:val="nil"/>
            </w:tcBorders>
            <w:shd w:val="clear" w:color="auto" w:fill="auto"/>
            <w:vAlign w:val="center"/>
            <w:hideMark/>
          </w:tcPr>
          <w:p w14:paraId="04513150"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0.131</w:t>
            </w:r>
          </w:p>
        </w:tc>
        <w:tc>
          <w:tcPr>
            <w:tcW w:w="76" w:type="dxa"/>
            <w:tcBorders>
              <w:top w:val="nil"/>
              <w:left w:val="nil"/>
              <w:bottom w:val="nil"/>
              <w:right w:val="nil"/>
            </w:tcBorders>
            <w:shd w:val="clear" w:color="auto" w:fill="auto"/>
            <w:vAlign w:val="center"/>
            <w:hideMark/>
          </w:tcPr>
          <w:p w14:paraId="39DD79DE" w14:textId="77777777" w:rsidR="004615F5" w:rsidRPr="00FE6814" w:rsidRDefault="004615F5" w:rsidP="00567788">
            <w:pPr>
              <w:widowControl/>
              <w:rPr>
                <w:rFonts w:ascii="Gill Sans MT" w:hAnsi="Gill Sans MT" w:cs="新細明體"/>
                <w:kern w:val="0"/>
                <w:sz w:val="16"/>
                <w:szCs w:val="16"/>
              </w:rPr>
            </w:pPr>
          </w:p>
        </w:tc>
        <w:tc>
          <w:tcPr>
            <w:tcW w:w="785" w:type="dxa"/>
            <w:tcBorders>
              <w:top w:val="nil"/>
              <w:left w:val="nil"/>
              <w:bottom w:val="nil"/>
              <w:right w:val="nil"/>
            </w:tcBorders>
            <w:shd w:val="clear" w:color="auto" w:fill="auto"/>
            <w:vAlign w:val="center"/>
            <w:hideMark/>
          </w:tcPr>
          <w:p w14:paraId="00990F25"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1.22±0.06</w:t>
            </w:r>
          </w:p>
        </w:tc>
        <w:tc>
          <w:tcPr>
            <w:tcW w:w="805" w:type="dxa"/>
            <w:tcBorders>
              <w:top w:val="nil"/>
              <w:left w:val="nil"/>
              <w:bottom w:val="nil"/>
              <w:right w:val="nil"/>
            </w:tcBorders>
            <w:shd w:val="clear" w:color="auto" w:fill="auto"/>
            <w:vAlign w:val="center"/>
            <w:hideMark/>
          </w:tcPr>
          <w:p w14:paraId="0AE6BB96"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1.44±0.48</w:t>
            </w:r>
          </w:p>
        </w:tc>
        <w:tc>
          <w:tcPr>
            <w:tcW w:w="850" w:type="dxa"/>
            <w:tcBorders>
              <w:top w:val="nil"/>
              <w:left w:val="nil"/>
              <w:bottom w:val="nil"/>
              <w:right w:val="nil"/>
            </w:tcBorders>
            <w:shd w:val="clear" w:color="auto" w:fill="auto"/>
            <w:vAlign w:val="center"/>
            <w:hideMark/>
          </w:tcPr>
          <w:p w14:paraId="50B7255C"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1.28±0.14</w:t>
            </w:r>
          </w:p>
        </w:tc>
        <w:tc>
          <w:tcPr>
            <w:tcW w:w="802" w:type="dxa"/>
            <w:tcBorders>
              <w:top w:val="nil"/>
              <w:left w:val="nil"/>
              <w:bottom w:val="nil"/>
              <w:right w:val="nil"/>
            </w:tcBorders>
            <w:shd w:val="clear" w:color="auto" w:fill="auto"/>
            <w:vAlign w:val="bottom"/>
            <w:hideMark/>
          </w:tcPr>
          <w:p w14:paraId="1D2124C9"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F (2,17) = 0.5554</w:t>
            </w:r>
          </w:p>
        </w:tc>
        <w:tc>
          <w:tcPr>
            <w:tcW w:w="743" w:type="dxa"/>
            <w:tcBorders>
              <w:top w:val="nil"/>
              <w:left w:val="nil"/>
              <w:bottom w:val="nil"/>
              <w:right w:val="nil"/>
            </w:tcBorders>
            <w:shd w:val="clear" w:color="auto" w:fill="auto"/>
            <w:vAlign w:val="center"/>
            <w:hideMark/>
          </w:tcPr>
          <w:p w14:paraId="1B8CF376"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0.5906</w:t>
            </w:r>
          </w:p>
        </w:tc>
        <w:tc>
          <w:tcPr>
            <w:tcW w:w="76" w:type="dxa"/>
            <w:tcBorders>
              <w:top w:val="nil"/>
              <w:left w:val="nil"/>
              <w:bottom w:val="nil"/>
              <w:right w:val="nil"/>
            </w:tcBorders>
            <w:shd w:val="clear" w:color="auto" w:fill="auto"/>
            <w:vAlign w:val="center"/>
            <w:hideMark/>
          </w:tcPr>
          <w:p w14:paraId="0964B170" w14:textId="77777777" w:rsidR="004615F5" w:rsidRPr="00FE6814" w:rsidRDefault="004615F5" w:rsidP="00567788">
            <w:pPr>
              <w:widowControl/>
              <w:rPr>
                <w:rFonts w:ascii="Gill Sans MT" w:hAnsi="Gill Sans MT" w:cs="新細明體"/>
                <w:kern w:val="0"/>
                <w:sz w:val="16"/>
                <w:szCs w:val="16"/>
              </w:rPr>
            </w:pPr>
          </w:p>
        </w:tc>
        <w:tc>
          <w:tcPr>
            <w:tcW w:w="750" w:type="dxa"/>
            <w:tcBorders>
              <w:top w:val="nil"/>
              <w:left w:val="nil"/>
              <w:bottom w:val="nil"/>
              <w:right w:val="nil"/>
            </w:tcBorders>
            <w:shd w:val="clear" w:color="auto" w:fill="auto"/>
            <w:vAlign w:val="center"/>
            <w:hideMark/>
          </w:tcPr>
          <w:p w14:paraId="76F7D8AC"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0.47±0.05</w:t>
            </w:r>
          </w:p>
        </w:tc>
        <w:tc>
          <w:tcPr>
            <w:tcW w:w="890" w:type="dxa"/>
            <w:tcBorders>
              <w:top w:val="nil"/>
              <w:left w:val="nil"/>
              <w:bottom w:val="nil"/>
              <w:right w:val="nil"/>
            </w:tcBorders>
            <w:shd w:val="clear" w:color="auto" w:fill="auto"/>
            <w:vAlign w:val="center"/>
            <w:hideMark/>
          </w:tcPr>
          <w:p w14:paraId="1D402729"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0.71±0.47</w:t>
            </w:r>
          </w:p>
        </w:tc>
        <w:tc>
          <w:tcPr>
            <w:tcW w:w="708" w:type="dxa"/>
            <w:tcBorders>
              <w:top w:val="nil"/>
              <w:left w:val="nil"/>
              <w:bottom w:val="nil"/>
              <w:right w:val="nil"/>
            </w:tcBorders>
            <w:shd w:val="clear" w:color="auto" w:fill="auto"/>
            <w:vAlign w:val="center"/>
            <w:hideMark/>
          </w:tcPr>
          <w:p w14:paraId="412B204B"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0.64±0.11*</w:t>
            </w:r>
          </w:p>
        </w:tc>
        <w:tc>
          <w:tcPr>
            <w:tcW w:w="786" w:type="dxa"/>
            <w:tcBorders>
              <w:top w:val="nil"/>
              <w:left w:val="nil"/>
              <w:bottom w:val="nil"/>
              <w:right w:val="nil"/>
            </w:tcBorders>
            <w:shd w:val="clear" w:color="auto" w:fill="auto"/>
            <w:vAlign w:val="bottom"/>
            <w:hideMark/>
          </w:tcPr>
          <w:p w14:paraId="2E82B344"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F (2,17) = 6.574</w:t>
            </w:r>
          </w:p>
        </w:tc>
        <w:tc>
          <w:tcPr>
            <w:tcW w:w="743" w:type="dxa"/>
            <w:tcBorders>
              <w:top w:val="nil"/>
              <w:left w:val="nil"/>
              <w:bottom w:val="nil"/>
              <w:right w:val="nil"/>
            </w:tcBorders>
            <w:shd w:val="clear" w:color="auto" w:fill="auto"/>
            <w:vAlign w:val="bottom"/>
            <w:hideMark/>
          </w:tcPr>
          <w:p w14:paraId="6723FF42"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0.015</w:t>
            </w:r>
          </w:p>
        </w:tc>
        <w:tc>
          <w:tcPr>
            <w:tcW w:w="78" w:type="dxa"/>
            <w:tcBorders>
              <w:top w:val="nil"/>
              <w:left w:val="nil"/>
              <w:bottom w:val="nil"/>
              <w:right w:val="nil"/>
            </w:tcBorders>
            <w:shd w:val="clear" w:color="auto" w:fill="auto"/>
            <w:vAlign w:val="center"/>
            <w:hideMark/>
          </w:tcPr>
          <w:p w14:paraId="6B0472B9" w14:textId="77777777" w:rsidR="004615F5" w:rsidRPr="00FE6814" w:rsidRDefault="004615F5" w:rsidP="00567788">
            <w:pPr>
              <w:widowControl/>
              <w:rPr>
                <w:rFonts w:ascii="Gill Sans MT" w:hAnsi="Gill Sans MT" w:cs="新細明體"/>
                <w:kern w:val="0"/>
                <w:sz w:val="16"/>
                <w:szCs w:val="16"/>
              </w:rPr>
            </w:pPr>
          </w:p>
        </w:tc>
        <w:tc>
          <w:tcPr>
            <w:tcW w:w="700" w:type="dxa"/>
            <w:tcBorders>
              <w:top w:val="nil"/>
              <w:left w:val="nil"/>
              <w:bottom w:val="nil"/>
              <w:right w:val="nil"/>
            </w:tcBorders>
            <w:shd w:val="clear" w:color="auto" w:fill="auto"/>
            <w:vAlign w:val="center"/>
            <w:hideMark/>
          </w:tcPr>
          <w:p w14:paraId="24B204B1"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0.72±0.03</w:t>
            </w:r>
          </w:p>
        </w:tc>
        <w:tc>
          <w:tcPr>
            <w:tcW w:w="729" w:type="dxa"/>
            <w:tcBorders>
              <w:top w:val="nil"/>
              <w:left w:val="nil"/>
              <w:bottom w:val="nil"/>
              <w:right w:val="nil"/>
            </w:tcBorders>
            <w:shd w:val="clear" w:color="auto" w:fill="auto"/>
            <w:vAlign w:val="center"/>
            <w:hideMark/>
          </w:tcPr>
          <w:p w14:paraId="5C6AB9EA"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0.95±0.47</w:t>
            </w:r>
          </w:p>
        </w:tc>
        <w:tc>
          <w:tcPr>
            <w:tcW w:w="792" w:type="dxa"/>
            <w:tcBorders>
              <w:top w:val="nil"/>
              <w:left w:val="nil"/>
              <w:bottom w:val="nil"/>
              <w:right w:val="nil"/>
            </w:tcBorders>
            <w:shd w:val="clear" w:color="auto" w:fill="auto"/>
            <w:vAlign w:val="center"/>
            <w:hideMark/>
          </w:tcPr>
          <w:p w14:paraId="056B2805"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0.85±0.08</w:t>
            </w:r>
          </w:p>
        </w:tc>
        <w:tc>
          <w:tcPr>
            <w:tcW w:w="669" w:type="dxa"/>
            <w:tcBorders>
              <w:top w:val="nil"/>
              <w:left w:val="nil"/>
              <w:bottom w:val="nil"/>
              <w:right w:val="nil"/>
            </w:tcBorders>
            <w:shd w:val="clear" w:color="auto" w:fill="auto"/>
            <w:vAlign w:val="bottom"/>
            <w:hideMark/>
          </w:tcPr>
          <w:p w14:paraId="7AEAEB67"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F (2,17) = 5.736</w:t>
            </w:r>
          </w:p>
        </w:tc>
        <w:tc>
          <w:tcPr>
            <w:tcW w:w="819" w:type="dxa"/>
            <w:tcBorders>
              <w:top w:val="nil"/>
              <w:left w:val="nil"/>
              <w:bottom w:val="nil"/>
              <w:right w:val="nil"/>
            </w:tcBorders>
            <w:shd w:val="clear" w:color="auto" w:fill="auto"/>
            <w:vAlign w:val="bottom"/>
            <w:hideMark/>
          </w:tcPr>
          <w:p w14:paraId="2155D956"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0.0219</w:t>
            </w:r>
          </w:p>
        </w:tc>
      </w:tr>
      <w:tr w:rsidR="007204FC" w:rsidRPr="005A2CAA" w14:paraId="6DA8807B" w14:textId="77777777" w:rsidTr="007204FC">
        <w:trPr>
          <w:trHeight w:val="495"/>
        </w:trPr>
        <w:tc>
          <w:tcPr>
            <w:tcW w:w="419" w:type="dxa"/>
            <w:vMerge/>
            <w:tcBorders>
              <w:top w:val="nil"/>
              <w:left w:val="nil"/>
              <w:bottom w:val="nil"/>
              <w:right w:val="single" w:sz="12" w:space="0" w:color="auto"/>
            </w:tcBorders>
            <w:shd w:val="clear" w:color="auto" w:fill="auto"/>
            <w:vAlign w:val="center"/>
            <w:hideMark/>
          </w:tcPr>
          <w:p w14:paraId="38BB10D2" w14:textId="77777777" w:rsidR="004615F5" w:rsidRPr="005A2CAA" w:rsidRDefault="004615F5" w:rsidP="00567788">
            <w:pPr>
              <w:widowControl/>
              <w:rPr>
                <w:rFonts w:ascii="Gill Sans MT" w:hAnsi="Gill Sans MT" w:cs="新細明體"/>
                <w:b/>
                <w:bCs/>
                <w:color w:val="000000"/>
                <w:kern w:val="0"/>
                <w:sz w:val="16"/>
                <w:szCs w:val="16"/>
              </w:rPr>
            </w:pPr>
          </w:p>
        </w:tc>
        <w:tc>
          <w:tcPr>
            <w:tcW w:w="574" w:type="dxa"/>
            <w:tcBorders>
              <w:top w:val="nil"/>
              <w:left w:val="nil"/>
              <w:bottom w:val="nil"/>
              <w:right w:val="nil"/>
            </w:tcBorders>
            <w:shd w:val="clear" w:color="auto" w:fill="auto"/>
            <w:vAlign w:val="center"/>
            <w:hideMark/>
          </w:tcPr>
          <w:p w14:paraId="7B811DA1" w14:textId="77777777" w:rsidR="004615F5" w:rsidRPr="005A2CAA" w:rsidRDefault="004615F5" w:rsidP="00567788">
            <w:pPr>
              <w:widowControl/>
              <w:jc w:val="center"/>
              <w:rPr>
                <w:rFonts w:ascii="Gill Sans MT" w:hAnsi="Gill Sans MT" w:cs="新細明體"/>
                <w:color w:val="000000"/>
                <w:kern w:val="0"/>
                <w:sz w:val="16"/>
                <w:szCs w:val="16"/>
              </w:rPr>
            </w:pPr>
            <w:r w:rsidRPr="005A2CAA">
              <w:rPr>
                <w:rFonts w:ascii="Gill Sans MT" w:hAnsi="Gill Sans MT" w:cs="新細明體"/>
                <w:color w:val="000000"/>
                <w:kern w:val="0"/>
                <w:sz w:val="16"/>
                <w:szCs w:val="16"/>
              </w:rPr>
              <w:t>CCs</w:t>
            </w:r>
          </w:p>
        </w:tc>
        <w:tc>
          <w:tcPr>
            <w:tcW w:w="709" w:type="dxa"/>
            <w:tcBorders>
              <w:top w:val="nil"/>
              <w:left w:val="nil"/>
              <w:bottom w:val="nil"/>
              <w:right w:val="nil"/>
            </w:tcBorders>
            <w:shd w:val="clear" w:color="auto" w:fill="auto"/>
            <w:vAlign w:val="center"/>
            <w:hideMark/>
          </w:tcPr>
          <w:p w14:paraId="235AA56C"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0.56±0.04</w:t>
            </w:r>
          </w:p>
        </w:tc>
        <w:tc>
          <w:tcPr>
            <w:tcW w:w="837" w:type="dxa"/>
            <w:tcBorders>
              <w:top w:val="nil"/>
              <w:left w:val="nil"/>
              <w:bottom w:val="nil"/>
              <w:right w:val="nil"/>
            </w:tcBorders>
            <w:shd w:val="clear" w:color="auto" w:fill="auto"/>
            <w:vAlign w:val="center"/>
            <w:hideMark/>
          </w:tcPr>
          <w:p w14:paraId="6788E47E"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0.36±0.17</w:t>
            </w:r>
          </w:p>
        </w:tc>
        <w:tc>
          <w:tcPr>
            <w:tcW w:w="837" w:type="dxa"/>
            <w:tcBorders>
              <w:top w:val="nil"/>
              <w:left w:val="nil"/>
              <w:bottom w:val="nil"/>
              <w:right w:val="nil"/>
            </w:tcBorders>
            <w:shd w:val="clear" w:color="auto" w:fill="auto"/>
            <w:vAlign w:val="center"/>
            <w:hideMark/>
          </w:tcPr>
          <w:p w14:paraId="09B2A1D3"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0.33±0.06</w:t>
            </w:r>
          </w:p>
        </w:tc>
        <w:tc>
          <w:tcPr>
            <w:tcW w:w="601" w:type="dxa"/>
            <w:tcBorders>
              <w:top w:val="nil"/>
              <w:left w:val="nil"/>
              <w:bottom w:val="nil"/>
              <w:right w:val="nil"/>
            </w:tcBorders>
            <w:shd w:val="clear" w:color="auto" w:fill="auto"/>
            <w:vAlign w:val="bottom"/>
            <w:hideMark/>
          </w:tcPr>
          <w:p w14:paraId="24F6CC48"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F (2,17) = 7.401</w:t>
            </w:r>
          </w:p>
        </w:tc>
        <w:tc>
          <w:tcPr>
            <w:tcW w:w="737" w:type="dxa"/>
            <w:tcBorders>
              <w:top w:val="nil"/>
              <w:left w:val="nil"/>
              <w:bottom w:val="nil"/>
              <w:right w:val="nil"/>
            </w:tcBorders>
            <w:shd w:val="clear" w:color="auto" w:fill="auto"/>
            <w:vAlign w:val="bottom"/>
            <w:hideMark/>
          </w:tcPr>
          <w:p w14:paraId="2B07BB93"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0.0107</w:t>
            </w:r>
          </w:p>
        </w:tc>
        <w:tc>
          <w:tcPr>
            <w:tcW w:w="76" w:type="dxa"/>
            <w:tcBorders>
              <w:top w:val="nil"/>
              <w:left w:val="nil"/>
              <w:bottom w:val="nil"/>
              <w:right w:val="nil"/>
            </w:tcBorders>
            <w:shd w:val="clear" w:color="auto" w:fill="auto"/>
            <w:vAlign w:val="center"/>
            <w:hideMark/>
          </w:tcPr>
          <w:p w14:paraId="62B3D2F0" w14:textId="77777777" w:rsidR="004615F5" w:rsidRPr="00FE6814" w:rsidRDefault="004615F5" w:rsidP="00567788">
            <w:pPr>
              <w:widowControl/>
              <w:rPr>
                <w:rFonts w:ascii="Gill Sans MT" w:hAnsi="Gill Sans MT" w:cs="新細明體"/>
                <w:kern w:val="0"/>
                <w:sz w:val="16"/>
                <w:szCs w:val="16"/>
              </w:rPr>
            </w:pPr>
          </w:p>
        </w:tc>
        <w:tc>
          <w:tcPr>
            <w:tcW w:w="785" w:type="dxa"/>
            <w:tcBorders>
              <w:top w:val="nil"/>
              <w:left w:val="nil"/>
              <w:bottom w:val="nil"/>
              <w:right w:val="nil"/>
            </w:tcBorders>
            <w:shd w:val="clear" w:color="auto" w:fill="auto"/>
            <w:vAlign w:val="center"/>
            <w:hideMark/>
          </w:tcPr>
          <w:p w14:paraId="27B0278B"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1.16±0.05</w:t>
            </w:r>
          </w:p>
        </w:tc>
        <w:tc>
          <w:tcPr>
            <w:tcW w:w="805" w:type="dxa"/>
            <w:tcBorders>
              <w:top w:val="nil"/>
              <w:left w:val="nil"/>
              <w:bottom w:val="nil"/>
              <w:right w:val="nil"/>
            </w:tcBorders>
            <w:shd w:val="clear" w:color="auto" w:fill="auto"/>
            <w:vAlign w:val="center"/>
            <w:hideMark/>
          </w:tcPr>
          <w:p w14:paraId="2BE9B79E"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1.56±0.47</w:t>
            </w:r>
          </w:p>
        </w:tc>
        <w:tc>
          <w:tcPr>
            <w:tcW w:w="850" w:type="dxa"/>
            <w:tcBorders>
              <w:top w:val="nil"/>
              <w:left w:val="nil"/>
              <w:bottom w:val="nil"/>
              <w:right w:val="nil"/>
            </w:tcBorders>
            <w:shd w:val="clear" w:color="auto" w:fill="auto"/>
            <w:vAlign w:val="center"/>
            <w:hideMark/>
          </w:tcPr>
          <w:p w14:paraId="4036041C"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1.16±0.10</w:t>
            </w:r>
          </w:p>
        </w:tc>
        <w:tc>
          <w:tcPr>
            <w:tcW w:w="802" w:type="dxa"/>
            <w:tcBorders>
              <w:top w:val="nil"/>
              <w:left w:val="nil"/>
              <w:bottom w:val="nil"/>
              <w:right w:val="nil"/>
            </w:tcBorders>
            <w:shd w:val="clear" w:color="auto" w:fill="auto"/>
            <w:vAlign w:val="bottom"/>
            <w:hideMark/>
          </w:tcPr>
          <w:p w14:paraId="73488C99"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F (2,17) = 4.180</w:t>
            </w:r>
          </w:p>
        </w:tc>
        <w:tc>
          <w:tcPr>
            <w:tcW w:w="743" w:type="dxa"/>
            <w:tcBorders>
              <w:top w:val="nil"/>
              <w:left w:val="nil"/>
              <w:bottom w:val="nil"/>
              <w:right w:val="nil"/>
            </w:tcBorders>
            <w:shd w:val="clear" w:color="auto" w:fill="auto"/>
            <w:vAlign w:val="center"/>
            <w:hideMark/>
          </w:tcPr>
          <w:p w14:paraId="4146AF09"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0.0334</w:t>
            </w:r>
          </w:p>
        </w:tc>
        <w:tc>
          <w:tcPr>
            <w:tcW w:w="76" w:type="dxa"/>
            <w:tcBorders>
              <w:top w:val="nil"/>
              <w:left w:val="nil"/>
              <w:bottom w:val="nil"/>
              <w:right w:val="nil"/>
            </w:tcBorders>
            <w:shd w:val="clear" w:color="auto" w:fill="auto"/>
            <w:vAlign w:val="center"/>
            <w:hideMark/>
          </w:tcPr>
          <w:p w14:paraId="4FB5C403" w14:textId="77777777" w:rsidR="004615F5" w:rsidRPr="00FE6814" w:rsidRDefault="004615F5" w:rsidP="00567788">
            <w:pPr>
              <w:widowControl/>
              <w:rPr>
                <w:rFonts w:ascii="Gill Sans MT" w:hAnsi="Gill Sans MT" w:cs="新細明體"/>
                <w:kern w:val="0"/>
                <w:sz w:val="16"/>
                <w:szCs w:val="16"/>
              </w:rPr>
            </w:pPr>
          </w:p>
        </w:tc>
        <w:tc>
          <w:tcPr>
            <w:tcW w:w="750" w:type="dxa"/>
            <w:tcBorders>
              <w:top w:val="nil"/>
              <w:left w:val="nil"/>
              <w:bottom w:val="nil"/>
              <w:right w:val="nil"/>
            </w:tcBorders>
            <w:shd w:val="clear" w:color="auto" w:fill="auto"/>
            <w:vAlign w:val="center"/>
            <w:hideMark/>
          </w:tcPr>
          <w:p w14:paraId="0B2D7578"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0.44±0.04</w:t>
            </w:r>
          </w:p>
        </w:tc>
        <w:tc>
          <w:tcPr>
            <w:tcW w:w="890" w:type="dxa"/>
            <w:tcBorders>
              <w:top w:val="nil"/>
              <w:left w:val="nil"/>
              <w:bottom w:val="nil"/>
              <w:right w:val="nil"/>
            </w:tcBorders>
            <w:shd w:val="clear" w:color="auto" w:fill="auto"/>
            <w:vAlign w:val="center"/>
            <w:hideMark/>
          </w:tcPr>
          <w:p w14:paraId="6A002FEB" w14:textId="77777777" w:rsidR="004615F5" w:rsidRPr="00FE6814" w:rsidRDefault="004615F5" w:rsidP="00567788">
            <w:pPr>
              <w:widowControl/>
              <w:rPr>
                <w:rFonts w:ascii="Gill Sans MT" w:hAnsi="Gill Sans MT" w:cs="新細明體"/>
                <w:b/>
                <w:bCs/>
                <w:color w:val="00B050"/>
                <w:kern w:val="0"/>
                <w:sz w:val="16"/>
                <w:szCs w:val="16"/>
              </w:rPr>
            </w:pPr>
            <w:r w:rsidRPr="00FE6814">
              <w:rPr>
                <w:rFonts w:ascii="Gill Sans MT" w:hAnsi="Gill Sans MT"/>
                <w:sz w:val="16"/>
                <w:szCs w:val="16"/>
              </w:rPr>
              <w:t>1.00±0.56</w:t>
            </w:r>
          </w:p>
        </w:tc>
        <w:tc>
          <w:tcPr>
            <w:tcW w:w="708" w:type="dxa"/>
            <w:tcBorders>
              <w:top w:val="nil"/>
              <w:left w:val="nil"/>
              <w:bottom w:val="nil"/>
              <w:right w:val="nil"/>
            </w:tcBorders>
            <w:shd w:val="clear" w:color="auto" w:fill="auto"/>
            <w:vAlign w:val="center"/>
            <w:hideMark/>
          </w:tcPr>
          <w:p w14:paraId="243B3479"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0.73±0.11</w:t>
            </w:r>
          </w:p>
        </w:tc>
        <w:tc>
          <w:tcPr>
            <w:tcW w:w="786" w:type="dxa"/>
            <w:tcBorders>
              <w:top w:val="nil"/>
              <w:left w:val="nil"/>
              <w:bottom w:val="nil"/>
              <w:right w:val="nil"/>
            </w:tcBorders>
            <w:shd w:val="clear" w:color="auto" w:fill="auto"/>
            <w:vAlign w:val="bottom"/>
            <w:hideMark/>
          </w:tcPr>
          <w:p w14:paraId="0E58C13B" w14:textId="77777777" w:rsidR="004615F5" w:rsidRPr="00FE6814" w:rsidRDefault="004615F5" w:rsidP="00567788">
            <w:pPr>
              <w:widowControl/>
              <w:rPr>
                <w:rFonts w:ascii="Gill Sans MT" w:hAnsi="Gill Sans MT" w:cs="新細明體"/>
                <w:b/>
                <w:bCs/>
                <w:color w:val="00B050"/>
                <w:kern w:val="0"/>
                <w:sz w:val="16"/>
                <w:szCs w:val="16"/>
              </w:rPr>
            </w:pPr>
            <w:r w:rsidRPr="00FE6814">
              <w:rPr>
                <w:rFonts w:ascii="Gill Sans MT" w:hAnsi="Gill Sans MT"/>
                <w:sz w:val="16"/>
                <w:szCs w:val="16"/>
              </w:rPr>
              <w:t>F (2,17) = 4.054</w:t>
            </w:r>
          </w:p>
        </w:tc>
        <w:tc>
          <w:tcPr>
            <w:tcW w:w="743" w:type="dxa"/>
            <w:tcBorders>
              <w:top w:val="nil"/>
              <w:left w:val="nil"/>
              <w:bottom w:val="nil"/>
              <w:right w:val="nil"/>
            </w:tcBorders>
            <w:shd w:val="clear" w:color="auto" w:fill="auto"/>
            <w:vAlign w:val="bottom"/>
            <w:hideMark/>
          </w:tcPr>
          <w:p w14:paraId="7DF99B8B" w14:textId="77777777" w:rsidR="004615F5" w:rsidRPr="00FE6814" w:rsidRDefault="004615F5" w:rsidP="00567788">
            <w:pPr>
              <w:widowControl/>
              <w:rPr>
                <w:rFonts w:ascii="Gill Sans MT" w:hAnsi="Gill Sans MT" w:cs="新細明體"/>
                <w:b/>
                <w:bCs/>
                <w:color w:val="00B050"/>
                <w:kern w:val="0"/>
                <w:sz w:val="16"/>
                <w:szCs w:val="16"/>
              </w:rPr>
            </w:pPr>
            <w:r w:rsidRPr="00FE6814">
              <w:rPr>
                <w:rFonts w:ascii="Gill Sans MT" w:hAnsi="Gill Sans MT"/>
                <w:sz w:val="16"/>
                <w:szCs w:val="16"/>
              </w:rPr>
              <w:t>0.0363</w:t>
            </w:r>
          </w:p>
        </w:tc>
        <w:tc>
          <w:tcPr>
            <w:tcW w:w="78" w:type="dxa"/>
            <w:tcBorders>
              <w:top w:val="nil"/>
              <w:left w:val="nil"/>
              <w:bottom w:val="nil"/>
              <w:right w:val="nil"/>
            </w:tcBorders>
            <w:shd w:val="clear" w:color="auto" w:fill="auto"/>
            <w:vAlign w:val="center"/>
            <w:hideMark/>
          </w:tcPr>
          <w:p w14:paraId="6BD11CA7" w14:textId="77777777" w:rsidR="004615F5" w:rsidRPr="00FE6814" w:rsidRDefault="004615F5" w:rsidP="00567788">
            <w:pPr>
              <w:widowControl/>
              <w:rPr>
                <w:rFonts w:ascii="Gill Sans MT" w:hAnsi="Gill Sans MT" w:cs="新細明體"/>
                <w:b/>
                <w:bCs/>
                <w:color w:val="00B050"/>
                <w:kern w:val="0"/>
                <w:sz w:val="16"/>
                <w:szCs w:val="16"/>
              </w:rPr>
            </w:pPr>
          </w:p>
        </w:tc>
        <w:tc>
          <w:tcPr>
            <w:tcW w:w="700" w:type="dxa"/>
            <w:tcBorders>
              <w:top w:val="nil"/>
              <w:left w:val="nil"/>
              <w:bottom w:val="nil"/>
              <w:right w:val="nil"/>
            </w:tcBorders>
            <w:shd w:val="clear" w:color="auto" w:fill="auto"/>
            <w:vAlign w:val="center"/>
            <w:hideMark/>
          </w:tcPr>
          <w:p w14:paraId="504527EE"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0.68±0.03</w:t>
            </w:r>
          </w:p>
        </w:tc>
        <w:tc>
          <w:tcPr>
            <w:tcW w:w="729" w:type="dxa"/>
            <w:tcBorders>
              <w:top w:val="nil"/>
              <w:left w:val="nil"/>
              <w:bottom w:val="nil"/>
              <w:right w:val="nil"/>
            </w:tcBorders>
            <w:shd w:val="clear" w:color="auto" w:fill="auto"/>
            <w:vAlign w:val="center"/>
            <w:hideMark/>
          </w:tcPr>
          <w:p w14:paraId="0819B9A5"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1.19±0.53</w:t>
            </w:r>
          </w:p>
        </w:tc>
        <w:tc>
          <w:tcPr>
            <w:tcW w:w="792" w:type="dxa"/>
            <w:tcBorders>
              <w:top w:val="nil"/>
              <w:left w:val="nil"/>
              <w:bottom w:val="nil"/>
              <w:right w:val="nil"/>
            </w:tcBorders>
            <w:shd w:val="clear" w:color="auto" w:fill="auto"/>
            <w:vAlign w:val="center"/>
            <w:hideMark/>
          </w:tcPr>
          <w:p w14:paraId="5DF39CCC"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0.87±0.10</w:t>
            </w:r>
          </w:p>
        </w:tc>
        <w:tc>
          <w:tcPr>
            <w:tcW w:w="669" w:type="dxa"/>
            <w:tcBorders>
              <w:top w:val="nil"/>
              <w:left w:val="nil"/>
              <w:bottom w:val="nil"/>
              <w:right w:val="nil"/>
            </w:tcBorders>
            <w:shd w:val="clear" w:color="auto" w:fill="auto"/>
            <w:vAlign w:val="bottom"/>
            <w:hideMark/>
          </w:tcPr>
          <w:p w14:paraId="65D31E3E"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F (2,17) = 3.957</w:t>
            </w:r>
          </w:p>
        </w:tc>
        <w:tc>
          <w:tcPr>
            <w:tcW w:w="819" w:type="dxa"/>
            <w:tcBorders>
              <w:top w:val="nil"/>
              <w:left w:val="nil"/>
              <w:bottom w:val="nil"/>
              <w:right w:val="nil"/>
            </w:tcBorders>
            <w:shd w:val="clear" w:color="auto" w:fill="auto"/>
            <w:vAlign w:val="bottom"/>
            <w:hideMark/>
          </w:tcPr>
          <w:p w14:paraId="6F3C0C15"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0.0388</w:t>
            </w:r>
          </w:p>
        </w:tc>
      </w:tr>
      <w:tr w:rsidR="007204FC" w:rsidRPr="005A2CAA" w14:paraId="535526EF" w14:textId="77777777" w:rsidTr="007204FC">
        <w:trPr>
          <w:trHeight w:val="480"/>
        </w:trPr>
        <w:tc>
          <w:tcPr>
            <w:tcW w:w="419" w:type="dxa"/>
            <w:vMerge/>
            <w:tcBorders>
              <w:top w:val="nil"/>
              <w:left w:val="nil"/>
              <w:bottom w:val="nil"/>
              <w:right w:val="single" w:sz="12" w:space="0" w:color="auto"/>
            </w:tcBorders>
            <w:shd w:val="clear" w:color="auto" w:fill="auto"/>
            <w:vAlign w:val="center"/>
            <w:hideMark/>
          </w:tcPr>
          <w:p w14:paraId="7455DC73" w14:textId="77777777" w:rsidR="004615F5" w:rsidRPr="005A2CAA" w:rsidRDefault="004615F5" w:rsidP="00567788">
            <w:pPr>
              <w:widowControl/>
              <w:rPr>
                <w:rFonts w:ascii="Gill Sans MT" w:hAnsi="Gill Sans MT" w:cs="新細明體"/>
                <w:b/>
                <w:bCs/>
                <w:color w:val="000000"/>
                <w:kern w:val="0"/>
                <w:sz w:val="16"/>
                <w:szCs w:val="16"/>
              </w:rPr>
            </w:pPr>
          </w:p>
        </w:tc>
        <w:tc>
          <w:tcPr>
            <w:tcW w:w="574" w:type="dxa"/>
            <w:tcBorders>
              <w:top w:val="nil"/>
              <w:left w:val="nil"/>
              <w:bottom w:val="nil"/>
              <w:right w:val="nil"/>
            </w:tcBorders>
            <w:shd w:val="clear" w:color="auto" w:fill="auto"/>
            <w:vAlign w:val="center"/>
            <w:hideMark/>
          </w:tcPr>
          <w:p w14:paraId="1CF72C07" w14:textId="77777777" w:rsidR="004615F5" w:rsidRPr="005A2CAA" w:rsidRDefault="004615F5" w:rsidP="00567788">
            <w:pPr>
              <w:widowControl/>
              <w:jc w:val="center"/>
              <w:rPr>
                <w:rFonts w:ascii="Gill Sans MT" w:hAnsi="Gill Sans MT" w:cs="新細明體"/>
                <w:color w:val="000000"/>
                <w:kern w:val="0"/>
                <w:sz w:val="16"/>
                <w:szCs w:val="16"/>
              </w:rPr>
            </w:pPr>
            <w:r w:rsidRPr="005A2CAA">
              <w:rPr>
                <w:rFonts w:ascii="Gill Sans MT" w:hAnsi="Gill Sans MT" w:cs="新細明體"/>
                <w:color w:val="000000"/>
                <w:kern w:val="0"/>
                <w:sz w:val="16"/>
                <w:szCs w:val="16"/>
              </w:rPr>
              <w:t>ic</w:t>
            </w:r>
          </w:p>
        </w:tc>
        <w:tc>
          <w:tcPr>
            <w:tcW w:w="709" w:type="dxa"/>
            <w:tcBorders>
              <w:top w:val="nil"/>
              <w:left w:val="nil"/>
              <w:bottom w:val="nil"/>
              <w:right w:val="nil"/>
            </w:tcBorders>
            <w:shd w:val="clear" w:color="auto" w:fill="auto"/>
            <w:vAlign w:val="center"/>
            <w:hideMark/>
          </w:tcPr>
          <w:p w14:paraId="5160D2F2"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0.65±0.04</w:t>
            </w:r>
          </w:p>
        </w:tc>
        <w:tc>
          <w:tcPr>
            <w:tcW w:w="837" w:type="dxa"/>
            <w:tcBorders>
              <w:top w:val="nil"/>
              <w:left w:val="nil"/>
              <w:bottom w:val="nil"/>
              <w:right w:val="nil"/>
            </w:tcBorders>
            <w:shd w:val="clear" w:color="auto" w:fill="auto"/>
            <w:vAlign w:val="center"/>
            <w:hideMark/>
          </w:tcPr>
          <w:p w14:paraId="0A8975EB"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0.59±0.05</w:t>
            </w:r>
          </w:p>
        </w:tc>
        <w:tc>
          <w:tcPr>
            <w:tcW w:w="837" w:type="dxa"/>
            <w:tcBorders>
              <w:top w:val="nil"/>
              <w:left w:val="nil"/>
              <w:bottom w:val="nil"/>
              <w:right w:val="nil"/>
            </w:tcBorders>
            <w:shd w:val="clear" w:color="auto" w:fill="auto"/>
            <w:vAlign w:val="center"/>
            <w:hideMark/>
          </w:tcPr>
          <w:p w14:paraId="567D7057"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0.58±0.05</w:t>
            </w:r>
          </w:p>
        </w:tc>
        <w:tc>
          <w:tcPr>
            <w:tcW w:w="601" w:type="dxa"/>
            <w:tcBorders>
              <w:top w:val="nil"/>
              <w:left w:val="nil"/>
              <w:bottom w:val="nil"/>
              <w:right w:val="nil"/>
            </w:tcBorders>
            <w:shd w:val="clear" w:color="auto" w:fill="auto"/>
            <w:vAlign w:val="bottom"/>
            <w:hideMark/>
          </w:tcPr>
          <w:p w14:paraId="254BADBF"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F (2,17) = 4.968</w:t>
            </w:r>
          </w:p>
        </w:tc>
        <w:tc>
          <w:tcPr>
            <w:tcW w:w="737" w:type="dxa"/>
            <w:tcBorders>
              <w:top w:val="nil"/>
              <w:left w:val="nil"/>
              <w:bottom w:val="nil"/>
              <w:right w:val="nil"/>
            </w:tcBorders>
            <w:shd w:val="clear" w:color="auto" w:fill="auto"/>
            <w:vAlign w:val="center"/>
            <w:hideMark/>
          </w:tcPr>
          <w:p w14:paraId="635540B1"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0.0318</w:t>
            </w:r>
          </w:p>
        </w:tc>
        <w:tc>
          <w:tcPr>
            <w:tcW w:w="76" w:type="dxa"/>
            <w:tcBorders>
              <w:top w:val="nil"/>
              <w:left w:val="nil"/>
              <w:bottom w:val="nil"/>
              <w:right w:val="nil"/>
            </w:tcBorders>
            <w:shd w:val="clear" w:color="auto" w:fill="auto"/>
            <w:vAlign w:val="center"/>
            <w:hideMark/>
          </w:tcPr>
          <w:p w14:paraId="589FAB01" w14:textId="77777777" w:rsidR="004615F5" w:rsidRPr="00FE6814" w:rsidRDefault="004615F5" w:rsidP="00567788">
            <w:pPr>
              <w:widowControl/>
              <w:rPr>
                <w:rFonts w:ascii="Gill Sans MT" w:hAnsi="Gill Sans MT" w:cs="新細明體"/>
                <w:kern w:val="0"/>
                <w:sz w:val="16"/>
                <w:szCs w:val="16"/>
              </w:rPr>
            </w:pPr>
          </w:p>
        </w:tc>
        <w:tc>
          <w:tcPr>
            <w:tcW w:w="785" w:type="dxa"/>
            <w:tcBorders>
              <w:top w:val="nil"/>
              <w:left w:val="nil"/>
              <w:bottom w:val="nil"/>
              <w:right w:val="nil"/>
            </w:tcBorders>
            <w:shd w:val="clear" w:color="auto" w:fill="auto"/>
            <w:vAlign w:val="center"/>
            <w:hideMark/>
          </w:tcPr>
          <w:p w14:paraId="00702400"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1.28±0.08</w:t>
            </w:r>
          </w:p>
        </w:tc>
        <w:tc>
          <w:tcPr>
            <w:tcW w:w="805" w:type="dxa"/>
            <w:tcBorders>
              <w:top w:val="nil"/>
              <w:left w:val="nil"/>
              <w:bottom w:val="nil"/>
              <w:right w:val="nil"/>
            </w:tcBorders>
            <w:shd w:val="clear" w:color="auto" w:fill="auto"/>
            <w:vAlign w:val="center"/>
            <w:hideMark/>
          </w:tcPr>
          <w:p w14:paraId="6921D749"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1.22±0.08</w:t>
            </w:r>
          </w:p>
        </w:tc>
        <w:tc>
          <w:tcPr>
            <w:tcW w:w="850" w:type="dxa"/>
            <w:tcBorders>
              <w:top w:val="nil"/>
              <w:left w:val="nil"/>
              <w:bottom w:val="nil"/>
              <w:right w:val="nil"/>
            </w:tcBorders>
            <w:shd w:val="clear" w:color="auto" w:fill="auto"/>
            <w:vAlign w:val="center"/>
            <w:hideMark/>
          </w:tcPr>
          <w:p w14:paraId="524CE9B4"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1.19±0.09</w:t>
            </w:r>
          </w:p>
        </w:tc>
        <w:tc>
          <w:tcPr>
            <w:tcW w:w="802" w:type="dxa"/>
            <w:tcBorders>
              <w:top w:val="nil"/>
              <w:left w:val="nil"/>
              <w:bottom w:val="nil"/>
              <w:right w:val="nil"/>
            </w:tcBorders>
            <w:shd w:val="clear" w:color="auto" w:fill="auto"/>
            <w:vAlign w:val="bottom"/>
            <w:hideMark/>
          </w:tcPr>
          <w:p w14:paraId="6BAE900E"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F (2,17) = 2.614</w:t>
            </w:r>
          </w:p>
        </w:tc>
        <w:tc>
          <w:tcPr>
            <w:tcW w:w="743" w:type="dxa"/>
            <w:tcBorders>
              <w:top w:val="nil"/>
              <w:left w:val="nil"/>
              <w:bottom w:val="nil"/>
              <w:right w:val="nil"/>
            </w:tcBorders>
            <w:shd w:val="clear" w:color="auto" w:fill="auto"/>
            <w:vAlign w:val="center"/>
            <w:hideMark/>
          </w:tcPr>
          <w:p w14:paraId="22D957FB"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0.1221</w:t>
            </w:r>
          </w:p>
        </w:tc>
        <w:tc>
          <w:tcPr>
            <w:tcW w:w="76" w:type="dxa"/>
            <w:tcBorders>
              <w:top w:val="nil"/>
              <w:left w:val="nil"/>
              <w:bottom w:val="nil"/>
              <w:right w:val="nil"/>
            </w:tcBorders>
            <w:shd w:val="clear" w:color="auto" w:fill="auto"/>
            <w:vAlign w:val="center"/>
            <w:hideMark/>
          </w:tcPr>
          <w:p w14:paraId="07110B6F" w14:textId="77777777" w:rsidR="004615F5" w:rsidRPr="00FE6814" w:rsidRDefault="004615F5" w:rsidP="00567788">
            <w:pPr>
              <w:widowControl/>
              <w:rPr>
                <w:rFonts w:ascii="Gill Sans MT" w:hAnsi="Gill Sans MT" w:cs="新細明體"/>
                <w:kern w:val="0"/>
                <w:sz w:val="16"/>
                <w:szCs w:val="16"/>
              </w:rPr>
            </w:pPr>
          </w:p>
        </w:tc>
        <w:tc>
          <w:tcPr>
            <w:tcW w:w="750" w:type="dxa"/>
            <w:tcBorders>
              <w:top w:val="nil"/>
              <w:left w:val="nil"/>
              <w:bottom w:val="nil"/>
              <w:right w:val="nil"/>
            </w:tcBorders>
            <w:shd w:val="clear" w:color="auto" w:fill="auto"/>
            <w:vAlign w:val="center"/>
            <w:hideMark/>
          </w:tcPr>
          <w:p w14:paraId="33F04D3C"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0.38±0.04</w:t>
            </w:r>
          </w:p>
        </w:tc>
        <w:tc>
          <w:tcPr>
            <w:tcW w:w="890" w:type="dxa"/>
            <w:tcBorders>
              <w:top w:val="nil"/>
              <w:left w:val="nil"/>
              <w:bottom w:val="nil"/>
              <w:right w:val="nil"/>
            </w:tcBorders>
            <w:shd w:val="clear" w:color="auto" w:fill="auto"/>
            <w:vAlign w:val="center"/>
            <w:hideMark/>
          </w:tcPr>
          <w:p w14:paraId="24CFBB35"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0.44±0.05</w:t>
            </w:r>
          </w:p>
        </w:tc>
        <w:tc>
          <w:tcPr>
            <w:tcW w:w="708" w:type="dxa"/>
            <w:tcBorders>
              <w:top w:val="nil"/>
              <w:left w:val="nil"/>
              <w:bottom w:val="nil"/>
              <w:right w:val="nil"/>
            </w:tcBorders>
            <w:shd w:val="clear" w:color="auto" w:fill="auto"/>
            <w:vAlign w:val="center"/>
            <w:hideMark/>
          </w:tcPr>
          <w:p w14:paraId="504DB3E0"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0.44±0.04</w:t>
            </w:r>
          </w:p>
        </w:tc>
        <w:tc>
          <w:tcPr>
            <w:tcW w:w="786" w:type="dxa"/>
            <w:tcBorders>
              <w:top w:val="nil"/>
              <w:left w:val="nil"/>
              <w:bottom w:val="nil"/>
              <w:right w:val="nil"/>
            </w:tcBorders>
            <w:shd w:val="clear" w:color="auto" w:fill="auto"/>
            <w:vAlign w:val="bottom"/>
            <w:hideMark/>
          </w:tcPr>
          <w:p w14:paraId="4FFA6720"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F (2,17) = 2.933</w:t>
            </w:r>
          </w:p>
        </w:tc>
        <w:tc>
          <w:tcPr>
            <w:tcW w:w="743" w:type="dxa"/>
            <w:tcBorders>
              <w:top w:val="nil"/>
              <w:left w:val="nil"/>
              <w:bottom w:val="nil"/>
              <w:right w:val="nil"/>
            </w:tcBorders>
            <w:shd w:val="clear" w:color="auto" w:fill="auto"/>
            <w:vAlign w:val="center"/>
            <w:hideMark/>
          </w:tcPr>
          <w:p w14:paraId="54530CCB"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0.0995</w:t>
            </w:r>
          </w:p>
        </w:tc>
        <w:tc>
          <w:tcPr>
            <w:tcW w:w="78" w:type="dxa"/>
            <w:tcBorders>
              <w:top w:val="nil"/>
              <w:left w:val="nil"/>
              <w:bottom w:val="nil"/>
              <w:right w:val="nil"/>
            </w:tcBorders>
            <w:shd w:val="clear" w:color="auto" w:fill="auto"/>
            <w:vAlign w:val="center"/>
            <w:hideMark/>
          </w:tcPr>
          <w:p w14:paraId="111E9D3E" w14:textId="77777777" w:rsidR="004615F5" w:rsidRPr="00FE6814" w:rsidRDefault="004615F5" w:rsidP="00567788">
            <w:pPr>
              <w:widowControl/>
              <w:rPr>
                <w:rFonts w:ascii="Gill Sans MT" w:hAnsi="Gill Sans MT" w:cs="新細明體"/>
                <w:kern w:val="0"/>
                <w:sz w:val="16"/>
                <w:szCs w:val="16"/>
              </w:rPr>
            </w:pPr>
          </w:p>
        </w:tc>
        <w:tc>
          <w:tcPr>
            <w:tcW w:w="700" w:type="dxa"/>
            <w:tcBorders>
              <w:top w:val="nil"/>
              <w:left w:val="nil"/>
              <w:bottom w:val="nil"/>
              <w:right w:val="nil"/>
            </w:tcBorders>
            <w:shd w:val="clear" w:color="auto" w:fill="auto"/>
            <w:vAlign w:val="center"/>
            <w:hideMark/>
          </w:tcPr>
          <w:p w14:paraId="5E8310AA"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0.68±0.04</w:t>
            </w:r>
          </w:p>
        </w:tc>
        <w:tc>
          <w:tcPr>
            <w:tcW w:w="729" w:type="dxa"/>
            <w:tcBorders>
              <w:top w:val="nil"/>
              <w:left w:val="nil"/>
              <w:bottom w:val="nil"/>
              <w:right w:val="nil"/>
            </w:tcBorders>
            <w:shd w:val="clear" w:color="auto" w:fill="auto"/>
            <w:vAlign w:val="center"/>
            <w:hideMark/>
          </w:tcPr>
          <w:p w14:paraId="65232BFD"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0.70±0.04</w:t>
            </w:r>
          </w:p>
        </w:tc>
        <w:tc>
          <w:tcPr>
            <w:tcW w:w="792" w:type="dxa"/>
            <w:tcBorders>
              <w:top w:val="nil"/>
              <w:left w:val="nil"/>
              <w:bottom w:val="nil"/>
              <w:right w:val="nil"/>
            </w:tcBorders>
            <w:shd w:val="clear" w:color="auto" w:fill="auto"/>
            <w:vAlign w:val="center"/>
            <w:hideMark/>
          </w:tcPr>
          <w:p w14:paraId="115B67C6"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0.69±0.04</w:t>
            </w:r>
          </w:p>
        </w:tc>
        <w:tc>
          <w:tcPr>
            <w:tcW w:w="669" w:type="dxa"/>
            <w:tcBorders>
              <w:top w:val="nil"/>
              <w:left w:val="nil"/>
              <w:bottom w:val="nil"/>
              <w:right w:val="nil"/>
            </w:tcBorders>
            <w:shd w:val="clear" w:color="auto" w:fill="auto"/>
            <w:vAlign w:val="bottom"/>
            <w:hideMark/>
          </w:tcPr>
          <w:p w14:paraId="7AA8C8C1"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F (2,17) = 0.2342</w:t>
            </w:r>
          </w:p>
        </w:tc>
        <w:tc>
          <w:tcPr>
            <w:tcW w:w="819" w:type="dxa"/>
            <w:tcBorders>
              <w:top w:val="nil"/>
              <w:left w:val="nil"/>
              <w:bottom w:val="nil"/>
              <w:right w:val="nil"/>
            </w:tcBorders>
            <w:shd w:val="clear" w:color="auto" w:fill="auto"/>
            <w:vAlign w:val="bottom"/>
            <w:hideMark/>
          </w:tcPr>
          <w:p w14:paraId="382A8C4D"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0.7954</w:t>
            </w:r>
          </w:p>
        </w:tc>
      </w:tr>
      <w:tr w:rsidR="007204FC" w:rsidRPr="005A2CAA" w14:paraId="3D4F459C" w14:textId="77777777" w:rsidTr="007204FC">
        <w:trPr>
          <w:trHeight w:val="495"/>
        </w:trPr>
        <w:tc>
          <w:tcPr>
            <w:tcW w:w="419" w:type="dxa"/>
            <w:vMerge/>
            <w:tcBorders>
              <w:top w:val="nil"/>
              <w:left w:val="nil"/>
              <w:bottom w:val="nil"/>
              <w:right w:val="single" w:sz="12" w:space="0" w:color="auto"/>
            </w:tcBorders>
            <w:shd w:val="clear" w:color="auto" w:fill="auto"/>
            <w:vAlign w:val="center"/>
            <w:hideMark/>
          </w:tcPr>
          <w:p w14:paraId="04C38B2D" w14:textId="77777777" w:rsidR="004615F5" w:rsidRPr="005A2CAA" w:rsidRDefault="004615F5" w:rsidP="00567788">
            <w:pPr>
              <w:widowControl/>
              <w:rPr>
                <w:rFonts w:ascii="Gill Sans MT" w:hAnsi="Gill Sans MT" w:cs="新細明體"/>
                <w:b/>
                <w:bCs/>
                <w:color w:val="000000"/>
                <w:kern w:val="0"/>
                <w:sz w:val="16"/>
                <w:szCs w:val="16"/>
              </w:rPr>
            </w:pPr>
          </w:p>
        </w:tc>
        <w:tc>
          <w:tcPr>
            <w:tcW w:w="574" w:type="dxa"/>
            <w:tcBorders>
              <w:top w:val="nil"/>
              <w:left w:val="nil"/>
              <w:bottom w:val="nil"/>
              <w:right w:val="nil"/>
            </w:tcBorders>
            <w:shd w:val="clear" w:color="auto" w:fill="auto"/>
            <w:vAlign w:val="center"/>
            <w:hideMark/>
          </w:tcPr>
          <w:p w14:paraId="5CBEE37C" w14:textId="77777777" w:rsidR="004615F5" w:rsidRPr="005A2CAA" w:rsidRDefault="004615F5" w:rsidP="00567788">
            <w:pPr>
              <w:widowControl/>
              <w:jc w:val="center"/>
              <w:rPr>
                <w:rFonts w:ascii="Gill Sans MT" w:hAnsi="Gill Sans MT" w:cs="新細明體"/>
                <w:color w:val="000000"/>
                <w:kern w:val="0"/>
                <w:sz w:val="16"/>
                <w:szCs w:val="16"/>
              </w:rPr>
            </w:pPr>
            <w:r w:rsidRPr="005A2CAA">
              <w:rPr>
                <w:rFonts w:ascii="Gill Sans MT" w:hAnsi="Gill Sans MT" w:cs="新細明體"/>
                <w:color w:val="000000"/>
                <w:kern w:val="0"/>
                <w:sz w:val="16"/>
                <w:szCs w:val="16"/>
              </w:rPr>
              <w:t>ab</w:t>
            </w:r>
          </w:p>
        </w:tc>
        <w:tc>
          <w:tcPr>
            <w:tcW w:w="709" w:type="dxa"/>
            <w:tcBorders>
              <w:top w:val="nil"/>
              <w:left w:val="nil"/>
              <w:bottom w:val="nil"/>
              <w:right w:val="nil"/>
            </w:tcBorders>
            <w:shd w:val="clear" w:color="auto" w:fill="auto"/>
            <w:vAlign w:val="center"/>
            <w:hideMark/>
          </w:tcPr>
          <w:p w14:paraId="2229F759"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0.57±0.04</w:t>
            </w:r>
          </w:p>
        </w:tc>
        <w:tc>
          <w:tcPr>
            <w:tcW w:w="837" w:type="dxa"/>
            <w:tcBorders>
              <w:top w:val="nil"/>
              <w:left w:val="nil"/>
              <w:bottom w:val="nil"/>
              <w:right w:val="nil"/>
            </w:tcBorders>
            <w:shd w:val="clear" w:color="auto" w:fill="auto"/>
            <w:vAlign w:val="center"/>
            <w:hideMark/>
          </w:tcPr>
          <w:p w14:paraId="3F02C901"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0.37±0.12</w:t>
            </w:r>
          </w:p>
        </w:tc>
        <w:tc>
          <w:tcPr>
            <w:tcW w:w="837" w:type="dxa"/>
            <w:tcBorders>
              <w:top w:val="nil"/>
              <w:left w:val="nil"/>
              <w:bottom w:val="nil"/>
              <w:right w:val="nil"/>
            </w:tcBorders>
            <w:shd w:val="clear" w:color="auto" w:fill="auto"/>
            <w:vAlign w:val="center"/>
            <w:hideMark/>
          </w:tcPr>
          <w:p w14:paraId="68E603A0"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0.36±0.09</w:t>
            </w:r>
          </w:p>
        </w:tc>
        <w:tc>
          <w:tcPr>
            <w:tcW w:w="601" w:type="dxa"/>
            <w:tcBorders>
              <w:top w:val="nil"/>
              <w:left w:val="nil"/>
              <w:bottom w:val="nil"/>
              <w:right w:val="nil"/>
            </w:tcBorders>
            <w:shd w:val="clear" w:color="auto" w:fill="auto"/>
            <w:vAlign w:val="center"/>
            <w:hideMark/>
          </w:tcPr>
          <w:p w14:paraId="5B261047"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F (2,17) = 9.547</w:t>
            </w:r>
          </w:p>
        </w:tc>
        <w:tc>
          <w:tcPr>
            <w:tcW w:w="737" w:type="dxa"/>
            <w:tcBorders>
              <w:top w:val="nil"/>
              <w:left w:val="nil"/>
              <w:bottom w:val="nil"/>
              <w:right w:val="nil"/>
            </w:tcBorders>
            <w:shd w:val="clear" w:color="auto" w:fill="auto"/>
            <w:vAlign w:val="center"/>
            <w:hideMark/>
          </w:tcPr>
          <w:p w14:paraId="5E4B56FF"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0.0048</w:t>
            </w:r>
          </w:p>
        </w:tc>
        <w:tc>
          <w:tcPr>
            <w:tcW w:w="76" w:type="dxa"/>
            <w:tcBorders>
              <w:top w:val="nil"/>
              <w:left w:val="nil"/>
              <w:bottom w:val="nil"/>
              <w:right w:val="nil"/>
            </w:tcBorders>
            <w:shd w:val="clear" w:color="auto" w:fill="auto"/>
            <w:vAlign w:val="center"/>
            <w:hideMark/>
          </w:tcPr>
          <w:p w14:paraId="0B55615C" w14:textId="77777777" w:rsidR="004615F5" w:rsidRPr="00FE6814" w:rsidRDefault="004615F5" w:rsidP="00567788">
            <w:pPr>
              <w:widowControl/>
              <w:rPr>
                <w:rFonts w:ascii="Gill Sans MT" w:hAnsi="Gill Sans MT" w:cs="新細明體"/>
                <w:kern w:val="0"/>
                <w:sz w:val="16"/>
                <w:szCs w:val="16"/>
              </w:rPr>
            </w:pPr>
          </w:p>
        </w:tc>
        <w:tc>
          <w:tcPr>
            <w:tcW w:w="785" w:type="dxa"/>
            <w:tcBorders>
              <w:top w:val="nil"/>
              <w:left w:val="nil"/>
              <w:bottom w:val="nil"/>
              <w:right w:val="nil"/>
            </w:tcBorders>
            <w:shd w:val="clear" w:color="auto" w:fill="auto"/>
            <w:vAlign w:val="center"/>
            <w:hideMark/>
          </w:tcPr>
          <w:p w14:paraId="6584CF66"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1.20±0.17</w:t>
            </w:r>
          </w:p>
        </w:tc>
        <w:tc>
          <w:tcPr>
            <w:tcW w:w="805" w:type="dxa"/>
            <w:tcBorders>
              <w:top w:val="nil"/>
              <w:left w:val="nil"/>
              <w:bottom w:val="nil"/>
              <w:right w:val="nil"/>
            </w:tcBorders>
            <w:shd w:val="clear" w:color="auto" w:fill="auto"/>
            <w:vAlign w:val="center"/>
            <w:hideMark/>
          </w:tcPr>
          <w:p w14:paraId="3315791C"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1.50±0.50</w:t>
            </w:r>
          </w:p>
        </w:tc>
        <w:tc>
          <w:tcPr>
            <w:tcW w:w="850" w:type="dxa"/>
            <w:tcBorders>
              <w:top w:val="nil"/>
              <w:left w:val="nil"/>
              <w:bottom w:val="nil"/>
              <w:right w:val="nil"/>
            </w:tcBorders>
            <w:shd w:val="clear" w:color="auto" w:fill="auto"/>
            <w:vAlign w:val="center"/>
            <w:hideMark/>
          </w:tcPr>
          <w:p w14:paraId="59D40714"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1.53±0.72</w:t>
            </w:r>
          </w:p>
        </w:tc>
        <w:tc>
          <w:tcPr>
            <w:tcW w:w="802" w:type="dxa"/>
            <w:tcBorders>
              <w:top w:val="nil"/>
              <w:left w:val="nil"/>
              <w:bottom w:val="nil"/>
              <w:right w:val="nil"/>
            </w:tcBorders>
            <w:shd w:val="clear" w:color="auto" w:fill="auto"/>
            <w:vAlign w:val="center"/>
            <w:hideMark/>
          </w:tcPr>
          <w:p w14:paraId="3620774A"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F (2,17) = 0.7862</w:t>
            </w:r>
          </w:p>
        </w:tc>
        <w:tc>
          <w:tcPr>
            <w:tcW w:w="743" w:type="dxa"/>
            <w:tcBorders>
              <w:top w:val="nil"/>
              <w:left w:val="nil"/>
              <w:bottom w:val="nil"/>
              <w:right w:val="nil"/>
            </w:tcBorders>
            <w:shd w:val="clear" w:color="auto" w:fill="auto"/>
            <w:vAlign w:val="center"/>
            <w:hideMark/>
          </w:tcPr>
          <w:p w14:paraId="168D1060"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0.4818</w:t>
            </w:r>
          </w:p>
        </w:tc>
        <w:tc>
          <w:tcPr>
            <w:tcW w:w="76" w:type="dxa"/>
            <w:tcBorders>
              <w:top w:val="nil"/>
              <w:left w:val="nil"/>
              <w:bottom w:val="nil"/>
              <w:right w:val="nil"/>
            </w:tcBorders>
            <w:shd w:val="clear" w:color="auto" w:fill="auto"/>
            <w:vAlign w:val="center"/>
            <w:hideMark/>
          </w:tcPr>
          <w:p w14:paraId="3CB9F915" w14:textId="77777777" w:rsidR="004615F5" w:rsidRPr="00FE6814" w:rsidRDefault="004615F5" w:rsidP="00567788">
            <w:pPr>
              <w:widowControl/>
              <w:rPr>
                <w:rFonts w:ascii="Gill Sans MT" w:hAnsi="Gill Sans MT" w:cs="新細明體"/>
                <w:kern w:val="0"/>
                <w:sz w:val="16"/>
                <w:szCs w:val="16"/>
              </w:rPr>
            </w:pPr>
          </w:p>
        </w:tc>
        <w:tc>
          <w:tcPr>
            <w:tcW w:w="750" w:type="dxa"/>
            <w:tcBorders>
              <w:top w:val="nil"/>
              <w:left w:val="nil"/>
              <w:bottom w:val="nil"/>
              <w:right w:val="nil"/>
            </w:tcBorders>
            <w:shd w:val="clear" w:color="auto" w:fill="auto"/>
            <w:vAlign w:val="center"/>
            <w:hideMark/>
          </w:tcPr>
          <w:p w14:paraId="45957C09"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0.49±0.03</w:t>
            </w:r>
          </w:p>
        </w:tc>
        <w:tc>
          <w:tcPr>
            <w:tcW w:w="890" w:type="dxa"/>
            <w:tcBorders>
              <w:top w:val="nil"/>
              <w:left w:val="nil"/>
              <w:bottom w:val="nil"/>
              <w:right w:val="nil"/>
            </w:tcBorders>
            <w:shd w:val="clear" w:color="auto" w:fill="auto"/>
            <w:vAlign w:val="center"/>
            <w:hideMark/>
          </w:tcPr>
          <w:p w14:paraId="12C44435"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0.93±0.51</w:t>
            </w:r>
          </w:p>
        </w:tc>
        <w:tc>
          <w:tcPr>
            <w:tcW w:w="708" w:type="dxa"/>
            <w:tcBorders>
              <w:top w:val="nil"/>
              <w:left w:val="nil"/>
              <w:bottom w:val="nil"/>
              <w:right w:val="nil"/>
            </w:tcBorders>
            <w:shd w:val="clear" w:color="auto" w:fill="auto"/>
            <w:vAlign w:val="center"/>
            <w:hideMark/>
          </w:tcPr>
          <w:p w14:paraId="0E795E0E"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0.94±0.61</w:t>
            </w:r>
          </w:p>
        </w:tc>
        <w:tc>
          <w:tcPr>
            <w:tcW w:w="786" w:type="dxa"/>
            <w:tcBorders>
              <w:top w:val="nil"/>
              <w:left w:val="nil"/>
              <w:bottom w:val="nil"/>
              <w:right w:val="nil"/>
            </w:tcBorders>
            <w:shd w:val="clear" w:color="auto" w:fill="auto"/>
            <w:vAlign w:val="center"/>
            <w:hideMark/>
          </w:tcPr>
          <w:p w14:paraId="6119E66C"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F (2, 17) = 1.961</w:t>
            </w:r>
          </w:p>
        </w:tc>
        <w:tc>
          <w:tcPr>
            <w:tcW w:w="743" w:type="dxa"/>
            <w:tcBorders>
              <w:top w:val="nil"/>
              <w:left w:val="nil"/>
              <w:bottom w:val="nil"/>
              <w:right w:val="nil"/>
            </w:tcBorders>
            <w:shd w:val="clear" w:color="auto" w:fill="auto"/>
            <w:vAlign w:val="center"/>
            <w:hideMark/>
          </w:tcPr>
          <w:p w14:paraId="39A9A4F0"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0.1912</w:t>
            </w:r>
          </w:p>
        </w:tc>
        <w:tc>
          <w:tcPr>
            <w:tcW w:w="78" w:type="dxa"/>
            <w:tcBorders>
              <w:top w:val="nil"/>
              <w:left w:val="nil"/>
              <w:bottom w:val="nil"/>
              <w:right w:val="nil"/>
            </w:tcBorders>
            <w:shd w:val="clear" w:color="auto" w:fill="auto"/>
            <w:vAlign w:val="center"/>
            <w:hideMark/>
          </w:tcPr>
          <w:p w14:paraId="3C294DA6" w14:textId="77777777" w:rsidR="004615F5" w:rsidRPr="00FE6814" w:rsidRDefault="004615F5" w:rsidP="00567788">
            <w:pPr>
              <w:widowControl/>
              <w:rPr>
                <w:rFonts w:ascii="Gill Sans MT" w:hAnsi="Gill Sans MT" w:cs="新細明體"/>
                <w:kern w:val="0"/>
                <w:sz w:val="16"/>
                <w:szCs w:val="16"/>
              </w:rPr>
            </w:pPr>
          </w:p>
        </w:tc>
        <w:tc>
          <w:tcPr>
            <w:tcW w:w="700" w:type="dxa"/>
            <w:tcBorders>
              <w:top w:val="nil"/>
              <w:left w:val="nil"/>
              <w:bottom w:val="nil"/>
              <w:right w:val="nil"/>
            </w:tcBorders>
            <w:shd w:val="clear" w:color="auto" w:fill="auto"/>
            <w:vAlign w:val="center"/>
            <w:hideMark/>
          </w:tcPr>
          <w:p w14:paraId="1794B791"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0.73±0.07</w:t>
            </w:r>
          </w:p>
        </w:tc>
        <w:tc>
          <w:tcPr>
            <w:tcW w:w="729" w:type="dxa"/>
            <w:tcBorders>
              <w:top w:val="nil"/>
              <w:left w:val="nil"/>
              <w:bottom w:val="nil"/>
              <w:right w:val="nil"/>
            </w:tcBorders>
            <w:shd w:val="clear" w:color="auto" w:fill="auto"/>
            <w:vAlign w:val="center"/>
            <w:hideMark/>
          </w:tcPr>
          <w:p w14:paraId="3F52FC7C"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1.12±0.51</w:t>
            </w:r>
          </w:p>
        </w:tc>
        <w:tc>
          <w:tcPr>
            <w:tcW w:w="792" w:type="dxa"/>
            <w:tcBorders>
              <w:top w:val="nil"/>
              <w:left w:val="nil"/>
              <w:bottom w:val="nil"/>
              <w:right w:val="nil"/>
            </w:tcBorders>
            <w:shd w:val="clear" w:color="auto" w:fill="auto"/>
            <w:vAlign w:val="center"/>
            <w:hideMark/>
          </w:tcPr>
          <w:p w14:paraId="6DACED79"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1.14±0.65</w:t>
            </w:r>
          </w:p>
        </w:tc>
        <w:tc>
          <w:tcPr>
            <w:tcW w:w="669" w:type="dxa"/>
            <w:tcBorders>
              <w:top w:val="nil"/>
              <w:left w:val="nil"/>
              <w:bottom w:val="nil"/>
              <w:right w:val="nil"/>
            </w:tcBorders>
            <w:shd w:val="clear" w:color="auto" w:fill="auto"/>
            <w:vAlign w:val="center"/>
            <w:hideMark/>
          </w:tcPr>
          <w:p w14:paraId="1E1F1F4A"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F (2,17) = 1.493</w:t>
            </w:r>
          </w:p>
        </w:tc>
        <w:tc>
          <w:tcPr>
            <w:tcW w:w="819" w:type="dxa"/>
            <w:tcBorders>
              <w:top w:val="nil"/>
              <w:left w:val="nil"/>
              <w:bottom w:val="nil"/>
              <w:right w:val="nil"/>
            </w:tcBorders>
            <w:shd w:val="clear" w:color="auto" w:fill="auto"/>
            <w:vAlign w:val="center"/>
            <w:hideMark/>
          </w:tcPr>
          <w:p w14:paraId="2B0015C1"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0.2708</w:t>
            </w:r>
          </w:p>
        </w:tc>
      </w:tr>
      <w:tr w:rsidR="007204FC" w:rsidRPr="005A2CAA" w14:paraId="1F3DCBDC" w14:textId="77777777" w:rsidTr="007204FC">
        <w:trPr>
          <w:trHeight w:val="390"/>
        </w:trPr>
        <w:tc>
          <w:tcPr>
            <w:tcW w:w="419" w:type="dxa"/>
            <w:vMerge/>
            <w:tcBorders>
              <w:top w:val="nil"/>
              <w:left w:val="nil"/>
              <w:bottom w:val="nil"/>
              <w:right w:val="single" w:sz="12" w:space="0" w:color="auto"/>
            </w:tcBorders>
            <w:shd w:val="clear" w:color="auto" w:fill="auto"/>
            <w:vAlign w:val="center"/>
            <w:hideMark/>
          </w:tcPr>
          <w:p w14:paraId="252E49DD" w14:textId="77777777" w:rsidR="004615F5" w:rsidRPr="005A2CAA" w:rsidRDefault="004615F5" w:rsidP="00567788">
            <w:pPr>
              <w:widowControl/>
              <w:rPr>
                <w:rFonts w:ascii="Gill Sans MT" w:hAnsi="Gill Sans MT" w:cs="新細明體"/>
                <w:b/>
                <w:bCs/>
                <w:color w:val="000000"/>
                <w:kern w:val="0"/>
                <w:sz w:val="16"/>
                <w:szCs w:val="16"/>
              </w:rPr>
            </w:pPr>
          </w:p>
        </w:tc>
        <w:tc>
          <w:tcPr>
            <w:tcW w:w="574" w:type="dxa"/>
            <w:tcBorders>
              <w:top w:val="nil"/>
              <w:left w:val="nil"/>
              <w:bottom w:val="nil"/>
              <w:right w:val="nil"/>
            </w:tcBorders>
            <w:shd w:val="clear" w:color="auto" w:fill="auto"/>
            <w:vAlign w:val="center"/>
            <w:hideMark/>
          </w:tcPr>
          <w:p w14:paraId="7BD4751B" w14:textId="77777777" w:rsidR="004615F5" w:rsidRPr="005A2CAA" w:rsidRDefault="004615F5" w:rsidP="00567788">
            <w:pPr>
              <w:widowControl/>
              <w:rPr>
                <w:rFonts w:ascii="Gill Sans MT" w:hAnsi="Gill Sans MT" w:cs="新細明體"/>
                <w:b/>
                <w:bCs/>
                <w:i/>
                <w:iCs/>
                <w:color w:val="000000"/>
                <w:kern w:val="0"/>
                <w:sz w:val="16"/>
                <w:szCs w:val="16"/>
              </w:rPr>
            </w:pPr>
            <w:r w:rsidRPr="005A2CAA">
              <w:rPr>
                <w:rFonts w:ascii="Gill Sans MT" w:hAnsi="Gill Sans MT" w:cs="新細明體"/>
                <w:b/>
                <w:bCs/>
                <w:i/>
                <w:iCs/>
                <w:color w:val="000000"/>
                <w:kern w:val="0"/>
                <w:sz w:val="16"/>
                <w:szCs w:val="16"/>
              </w:rPr>
              <w:t>GM:</w:t>
            </w:r>
          </w:p>
        </w:tc>
        <w:tc>
          <w:tcPr>
            <w:tcW w:w="709" w:type="dxa"/>
            <w:tcBorders>
              <w:top w:val="nil"/>
              <w:left w:val="nil"/>
              <w:bottom w:val="nil"/>
              <w:right w:val="nil"/>
            </w:tcBorders>
            <w:shd w:val="clear" w:color="auto" w:fill="auto"/>
            <w:vAlign w:val="center"/>
            <w:hideMark/>
          </w:tcPr>
          <w:p w14:paraId="209D7423" w14:textId="77777777" w:rsidR="004615F5" w:rsidRPr="00FE6814" w:rsidRDefault="004615F5" w:rsidP="00567788">
            <w:pPr>
              <w:widowControl/>
              <w:rPr>
                <w:rFonts w:ascii="Gill Sans MT" w:hAnsi="Gill Sans MT" w:cs="新細明體"/>
                <w:b/>
                <w:bCs/>
                <w:i/>
                <w:iCs/>
                <w:color w:val="000000"/>
                <w:kern w:val="0"/>
                <w:sz w:val="16"/>
                <w:szCs w:val="16"/>
              </w:rPr>
            </w:pPr>
          </w:p>
        </w:tc>
        <w:tc>
          <w:tcPr>
            <w:tcW w:w="837" w:type="dxa"/>
            <w:tcBorders>
              <w:top w:val="nil"/>
              <w:left w:val="nil"/>
              <w:bottom w:val="nil"/>
              <w:right w:val="nil"/>
            </w:tcBorders>
            <w:shd w:val="clear" w:color="auto" w:fill="auto"/>
            <w:vAlign w:val="center"/>
            <w:hideMark/>
          </w:tcPr>
          <w:p w14:paraId="537D28C6" w14:textId="77777777" w:rsidR="004615F5" w:rsidRPr="00FE6814" w:rsidRDefault="004615F5" w:rsidP="00567788">
            <w:pPr>
              <w:widowControl/>
              <w:rPr>
                <w:rFonts w:ascii="Times New Roman" w:eastAsia="Times New Roman" w:hAnsi="Times New Roman"/>
                <w:kern w:val="0"/>
                <w:sz w:val="16"/>
                <w:szCs w:val="16"/>
              </w:rPr>
            </w:pPr>
          </w:p>
        </w:tc>
        <w:tc>
          <w:tcPr>
            <w:tcW w:w="837" w:type="dxa"/>
            <w:tcBorders>
              <w:top w:val="nil"/>
              <w:left w:val="nil"/>
              <w:bottom w:val="nil"/>
              <w:right w:val="nil"/>
            </w:tcBorders>
            <w:shd w:val="clear" w:color="auto" w:fill="auto"/>
            <w:vAlign w:val="center"/>
            <w:hideMark/>
          </w:tcPr>
          <w:p w14:paraId="03920767" w14:textId="77777777" w:rsidR="004615F5" w:rsidRPr="00FE6814" w:rsidRDefault="004615F5" w:rsidP="00567788">
            <w:pPr>
              <w:widowControl/>
              <w:rPr>
                <w:rFonts w:ascii="Times New Roman" w:eastAsia="Times New Roman" w:hAnsi="Times New Roman"/>
                <w:kern w:val="0"/>
                <w:sz w:val="16"/>
                <w:szCs w:val="16"/>
              </w:rPr>
            </w:pPr>
          </w:p>
        </w:tc>
        <w:tc>
          <w:tcPr>
            <w:tcW w:w="601" w:type="dxa"/>
            <w:tcBorders>
              <w:top w:val="nil"/>
              <w:left w:val="nil"/>
              <w:bottom w:val="nil"/>
              <w:right w:val="nil"/>
            </w:tcBorders>
            <w:shd w:val="clear" w:color="auto" w:fill="auto"/>
            <w:vAlign w:val="center"/>
            <w:hideMark/>
          </w:tcPr>
          <w:p w14:paraId="1432BB3C" w14:textId="77777777" w:rsidR="004615F5" w:rsidRPr="00FE6814" w:rsidRDefault="004615F5" w:rsidP="00567788">
            <w:pPr>
              <w:widowControl/>
              <w:rPr>
                <w:rFonts w:ascii="Times New Roman" w:eastAsia="Times New Roman" w:hAnsi="Times New Roman"/>
                <w:kern w:val="0"/>
                <w:sz w:val="16"/>
                <w:szCs w:val="16"/>
              </w:rPr>
            </w:pPr>
          </w:p>
        </w:tc>
        <w:tc>
          <w:tcPr>
            <w:tcW w:w="737" w:type="dxa"/>
            <w:tcBorders>
              <w:top w:val="nil"/>
              <w:left w:val="nil"/>
              <w:bottom w:val="nil"/>
              <w:right w:val="nil"/>
            </w:tcBorders>
            <w:shd w:val="clear" w:color="auto" w:fill="auto"/>
            <w:vAlign w:val="center"/>
            <w:hideMark/>
          </w:tcPr>
          <w:p w14:paraId="7945A4D7" w14:textId="77777777" w:rsidR="004615F5" w:rsidRPr="00FE6814" w:rsidRDefault="004615F5" w:rsidP="00567788">
            <w:pPr>
              <w:widowControl/>
              <w:rPr>
                <w:rFonts w:ascii="Times New Roman" w:eastAsia="Times New Roman" w:hAnsi="Times New Roman"/>
                <w:kern w:val="0"/>
                <w:sz w:val="16"/>
                <w:szCs w:val="16"/>
              </w:rPr>
            </w:pPr>
          </w:p>
        </w:tc>
        <w:tc>
          <w:tcPr>
            <w:tcW w:w="76" w:type="dxa"/>
            <w:tcBorders>
              <w:top w:val="nil"/>
              <w:left w:val="nil"/>
              <w:bottom w:val="nil"/>
              <w:right w:val="nil"/>
            </w:tcBorders>
            <w:shd w:val="clear" w:color="auto" w:fill="auto"/>
            <w:vAlign w:val="center"/>
            <w:hideMark/>
          </w:tcPr>
          <w:p w14:paraId="7FD1C736" w14:textId="77777777" w:rsidR="004615F5" w:rsidRPr="00FE6814" w:rsidRDefault="004615F5" w:rsidP="00567788">
            <w:pPr>
              <w:widowControl/>
              <w:rPr>
                <w:rFonts w:ascii="Times New Roman" w:eastAsia="Times New Roman" w:hAnsi="Times New Roman"/>
                <w:kern w:val="0"/>
                <w:sz w:val="16"/>
                <w:szCs w:val="16"/>
              </w:rPr>
            </w:pPr>
          </w:p>
        </w:tc>
        <w:tc>
          <w:tcPr>
            <w:tcW w:w="785" w:type="dxa"/>
            <w:tcBorders>
              <w:top w:val="nil"/>
              <w:left w:val="nil"/>
              <w:bottom w:val="nil"/>
              <w:right w:val="nil"/>
            </w:tcBorders>
            <w:shd w:val="clear" w:color="auto" w:fill="auto"/>
            <w:vAlign w:val="center"/>
            <w:hideMark/>
          </w:tcPr>
          <w:p w14:paraId="2DD44D3E" w14:textId="77777777" w:rsidR="004615F5" w:rsidRPr="00FE6814" w:rsidRDefault="004615F5" w:rsidP="00567788">
            <w:pPr>
              <w:widowControl/>
              <w:rPr>
                <w:rFonts w:ascii="Times New Roman" w:eastAsia="Times New Roman" w:hAnsi="Times New Roman"/>
                <w:kern w:val="0"/>
                <w:sz w:val="16"/>
                <w:szCs w:val="16"/>
              </w:rPr>
            </w:pPr>
          </w:p>
        </w:tc>
        <w:tc>
          <w:tcPr>
            <w:tcW w:w="805" w:type="dxa"/>
            <w:tcBorders>
              <w:top w:val="nil"/>
              <w:left w:val="nil"/>
              <w:bottom w:val="nil"/>
              <w:right w:val="nil"/>
            </w:tcBorders>
            <w:shd w:val="clear" w:color="auto" w:fill="auto"/>
            <w:vAlign w:val="center"/>
            <w:hideMark/>
          </w:tcPr>
          <w:p w14:paraId="44A40948" w14:textId="77777777" w:rsidR="004615F5" w:rsidRPr="00FE6814" w:rsidRDefault="004615F5" w:rsidP="00567788">
            <w:pPr>
              <w:widowControl/>
              <w:rPr>
                <w:rFonts w:ascii="Times New Roman" w:eastAsia="Times New Roman" w:hAnsi="Times New Roman"/>
                <w:kern w:val="0"/>
                <w:sz w:val="16"/>
                <w:szCs w:val="16"/>
              </w:rPr>
            </w:pPr>
          </w:p>
        </w:tc>
        <w:tc>
          <w:tcPr>
            <w:tcW w:w="850" w:type="dxa"/>
            <w:tcBorders>
              <w:top w:val="nil"/>
              <w:left w:val="nil"/>
              <w:bottom w:val="nil"/>
              <w:right w:val="nil"/>
            </w:tcBorders>
            <w:shd w:val="clear" w:color="auto" w:fill="auto"/>
            <w:vAlign w:val="center"/>
            <w:hideMark/>
          </w:tcPr>
          <w:p w14:paraId="6404ED1D" w14:textId="77777777" w:rsidR="004615F5" w:rsidRPr="00FE6814" w:rsidRDefault="004615F5" w:rsidP="00567788">
            <w:pPr>
              <w:widowControl/>
              <w:rPr>
                <w:rFonts w:ascii="Times New Roman" w:eastAsia="Times New Roman" w:hAnsi="Times New Roman"/>
                <w:kern w:val="0"/>
                <w:sz w:val="16"/>
                <w:szCs w:val="16"/>
              </w:rPr>
            </w:pPr>
          </w:p>
        </w:tc>
        <w:tc>
          <w:tcPr>
            <w:tcW w:w="802" w:type="dxa"/>
            <w:tcBorders>
              <w:top w:val="nil"/>
              <w:left w:val="nil"/>
              <w:bottom w:val="nil"/>
              <w:right w:val="nil"/>
            </w:tcBorders>
            <w:shd w:val="clear" w:color="auto" w:fill="auto"/>
            <w:vAlign w:val="center"/>
            <w:hideMark/>
          </w:tcPr>
          <w:p w14:paraId="2C096932" w14:textId="77777777" w:rsidR="004615F5" w:rsidRPr="00FE6814" w:rsidRDefault="004615F5" w:rsidP="00567788">
            <w:pPr>
              <w:widowControl/>
              <w:rPr>
                <w:rFonts w:ascii="Times New Roman" w:eastAsia="Times New Roman" w:hAnsi="Times New Roman"/>
                <w:kern w:val="0"/>
                <w:sz w:val="16"/>
                <w:szCs w:val="16"/>
              </w:rPr>
            </w:pPr>
          </w:p>
        </w:tc>
        <w:tc>
          <w:tcPr>
            <w:tcW w:w="743" w:type="dxa"/>
            <w:tcBorders>
              <w:top w:val="nil"/>
              <w:left w:val="nil"/>
              <w:bottom w:val="nil"/>
              <w:right w:val="nil"/>
            </w:tcBorders>
            <w:shd w:val="clear" w:color="auto" w:fill="auto"/>
            <w:vAlign w:val="center"/>
            <w:hideMark/>
          </w:tcPr>
          <w:p w14:paraId="00158014" w14:textId="77777777" w:rsidR="004615F5" w:rsidRPr="00FE6814" w:rsidRDefault="004615F5" w:rsidP="00567788">
            <w:pPr>
              <w:widowControl/>
              <w:rPr>
                <w:rFonts w:ascii="Times New Roman" w:eastAsia="Times New Roman" w:hAnsi="Times New Roman"/>
                <w:kern w:val="0"/>
                <w:sz w:val="16"/>
                <w:szCs w:val="16"/>
              </w:rPr>
            </w:pPr>
          </w:p>
        </w:tc>
        <w:tc>
          <w:tcPr>
            <w:tcW w:w="76" w:type="dxa"/>
            <w:tcBorders>
              <w:top w:val="nil"/>
              <w:left w:val="nil"/>
              <w:bottom w:val="nil"/>
              <w:right w:val="nil"/>
            </w:tcBorders>
            <w:shd w:val="clear" w:color="auto" w:fill="auto"/>
            <w:vAlign w:val="center"/>
            <w:hideMark/>
          </w:tcPr>
          <w:p w14:paraId="53DF3BBB" w14:textId="77777777" w:rsidR="004615F5" w:rsidRPr="00FE6814" w:rsidRDefault="004615F5" w:rsidP="00567788">
            <w:pPr>
              <w:widowControl/>
              <w:rPr>
                <w:rFonts w:ascii="Times New Roman" w:eastAsia="Times New Roman" w:hAnsi="Times New Roman"/>
                <w:kern w:val="0"/>
                <w:sz w:val="16"/>
                <w:szCs w:val="16"/>
              </w:rPr>
            </w:pPr>
          </w:p>
        </w:tc>
        <w:tc>
          <w:tcPr>
            <w:tcW w:w="750" w:type="dxa"/>
            <w:tcBorders>
              <w:top w:val="nil"/>
              <w:left w:val="nil"/>
              <w:bottom w:val="nil"/>
              <w:right w:val="nil"/>
            </w:tcBorders>
            <w:shd w:val="clear" w:color="auto" w:fill="auto"/>
            <w:vAlign w:val="center"/>
            <w:hideMark/>
          </w:tcPr>
          <w:p w14:paraId="3603652E" w14:textId="77777777" w:rsidR="004615F5" w:rsidRPr="00FE6814" w:rsidRDefault="004615F5" w:rsidP="00567788">
            <w:pPr>
              <w:widowControl/>
              <w:rPr>
                <w:rFonts w:ascii="Times New Roman" w:eastAsia="Times New Roman" w:hAnsi="Times New Roman"/>
                <w:kern w:val="0"/>
                <w:sz w:val="16"/>
                <w:szCs w:val="16"/>
              </w:rPr>
            </w:pPr>
          </w:p>
        </w:tc>
        <w:tc>
          <w:tcPr>
            <w:tcW w:w="890" w:type="dxa"/>
            <w:tcBorders>
              <w:top w:val="nil"/>
              <w:left w:val="nil"/>
              <w:bottom w:val="nil"/>
              <w:right w:val="nil"/>
            </w:tcBorders>
            <w:shd w:val="clear" w:color="auto" w:fill="auto"/>
            <w:vAlign w:val="center"/>
            <w:hideMark/>
          </w:tcPr>
          <w:p w14:paraId="3B4D5A92" w14:textId="77777777" w:rsidR="004615F5" w:rsidRPr="00FE6814" w:rsidRDefault="004615F5" w:rsidP="00567788">
            <w:pPr>
              <w:widowControl/>
              <w:rPr>
                <w:rFonts w:ascii="Times New Roman" w:eastAsia="Times New Roman" w:hAnsi="Times New Roman"/>
                <w:kern w:val="0"/>
                <w:sz w:val="16"/>
                <w:szCs w:val="16"/>
              </w:rPr>
            </w:pPr>
          </w:p>
        </w:tc>
        <w:tc>
          <w:tcPr>
            <w:tcW w:w="708" w:type="dxa"/>
            <w:tcBorders>
              <w:top w:val="nil"/>
              <w:left w:val="nil"/>
              <w:bottom w:val="nil"/>
              <w:right w:val="nil"/>
            </w:tcBorders>
            <w:shd w:val="clear" w:color="auto" w:fill="auto"/>
            <w:vAlign w:val="center"/>
            <w:hideMark/>
          </w:tcPr>
          <w:p w14:paraId="21986A1C" w14:textId="77777777" w:rsidR="004615F5" w:rsidRPr="00FE6814" w:rsidRDefault="004615F5" w:rsidP="00567788">
            <w:pPr>
              <w:widowControl/>
              <w:rPr>
                <w:rFonts w:ascii="Times New Roman" w:eastAsia="Times New Roman" w:hAnsi="Times New Roman"/>
                <w:kern w:val="0"/>
                <w:sz w:val="16"/>
                <w:szCs w:val="16"/>
              </w:rPr>
            </w:pPr>
          </w:p>
        </w:tc>
        <w:tc>
          <w:tcPr>
            <w:tcW w:w="786" w:type="dxa"/>
            <w:tcBorders>
              <w:top w:val="nil"/>
              <w:left w:val="nil"/>
              <w:bottom w:val="nil"/>
              <w:right w:val="nil"/>
            </w:tcBorders>
            <w:shd w:val="clear" w:color="auto" w:fill="auto"/>
            <w:vAlign w:val="center"/>
            <w:hideMark/>
          </w:tcPr>
          <w:p w14:paraId="6F2B6A31" w14:textId="77777777" w:rsidR="004615F5" w:rsidRPr="00FE6814" w:rsidRDefault="004615F5" w:rsidP="00567788">
            <w:pPr>
              <w:widowControl/>
              <w:rPr>
                <w:rFonts w:ascii="Times New Roman" w:eastAsia="Times New Roman" w:hAnsi="Times New Roman"/>
                <w:kern w:val="0"/>
                <w:sz w:val="16"/>
                <w:szCs w:val="16"/>
              </w:rPr>
            </w:pPr>
          </w:p>
        </w:tc>
        <w:tc>
          <w:tcPr>
            <w:tcW w:w="743" w:type="dxa"/>
            <w:tcBorders>
              <w:top w:val="nil"/>
              <w:left w:val="nil"/>
              <w:bottom w:val="nil"/>
              <w:right w:val="nil"/>
            </w:tcBorders>
            <w:shd w:val="clear" w:color="auto" w:fill="auto"/>
            <w:vAlign w:val="center"/>
            <w:hideMark/>
          </w:tcPr>
          <w:p w14:paraId="6F95D894" w14:textId="77777777" w:rsidR="004615F5" w:rsidRPr="00FE6814" w:rsidRDefault="004615F5" w:rsidP="00567788">
            <w:pPr>
              <w:widowControl/>
              <w:rPr>
                <w:rFonts w:ascii="Times New Roman" w:eastAsia="Times New Roman" w:hAnsi="Times New Roman"/>
                <w:kern w:val="0"/>
                <w:sz w:val="16"/>
                <w:szCs w:val="16"/>
              </w:rPr>
            </w:pPr>
          </w:p>
        </w:tc>
        <w:tc>
          <w:tcPr>
            <w:tcW w:w="78" w:type="dxa"/>
            <w:tcBorders>
              <w:top w:val="nil"/>
              <w:left w:val="nil"/>
              <w:bottom w:val="nil"/>
              <w:right w:val="nil"/>
            </w:tcBorders>
            <w:shd w:val="clear" w:color="auto" w:fill="auto"/>
            <w:vAlign w:val="center"/>
            <w:hideMark/>
          </w:tcPr>
          <w:p w14:paraId="62A28C7E" w14:textId="77777777" w:rsidR="004615F5" w:rsidRPr="00FE6814" w:rsidRDefault="004615F5" w:rsidP="00567788">
            <w:pPr>
              <w:widowControl/>
              <w:rPr>
                <w:rFonts w:ascii="Times New Roman" w:eastAsia="Times New Roman" w:hAnsi="Times New Roman"/>
                <w:kern w:val="0"/>
                <w:sz w:val="16"/>
                <w:szCs w:val="16"/>
              </w:rPr>
            </w:pPr>
          </w:p>
        </w:tc>
        <w:tc>
          <w:tcPr>
            <w:tcW w:w="700" w:type="dxa"/>
            <w:tcBorders>
              <w:top w:val="nil"/>
              <w:left w:val="nil"/>
              <w:bottom w:val="nil"/>
              <w:right w:val="nil"/>
            </w:tcBorders>
            <w:shd w:val="clear" w:color="auto" w:fill="auto"/>
            <w:vAlign w:val="center"/>
            <w:hideMark/>
          </w:tcPr>
          <w:p w14:paraId="10F498D1" w14:textId="77777777" w:rsidR="004615F5" w:rsidRPr="00FE6814" w:rsidRDefault="004615F5" w:rsidP="00567788">
            <w:pPr>
              <w:widowControl/>
              <w:rPr>
                <w:rFonts w:ascii="Times New Roman" w:eastAsia="Times New Roman" w:hAnsi="Times New Roman"/>
                <w:kern w:val="0"/>
                <w:sz w:val="16"/>
                <w:szCs w:val="16"/>
              </w:rPr>
            </w:pPr>
          </w:p>
        </w:tc>
        <w:tc>
          <w:tcPr>
            <w:tcW w:w="729" w:type="dxa"/>
            <w:tcBorders>
              <w:top w:val="nil"/>
              <w:left w:val="nil"/>
              <w:bottom w:val="nil"/>
              <w:right w:val="nil"/>
            </w:tcBorders>
            <w:shd w:val="clear" w:color="auto" w:fill="auto"/>
            <w:vAlign w:val="center"/>
            <w:hideMark/>
          </w:tcPr>
          <w:p w14:paraId="129731A4" w14:textId="77777777" w:rsidR="004615F5" w:rsidRPr="00FE6814" w:rsidRDefault="004615F5" w:rsidP="00567788">
            <w:pPr>
              <w:widowControl/>
              <w:rPr>
                <w:rFonts w:ascii="Times New Roman" w:eastAsia="Times New Roman" w:hAnsi="Times New Roman"/>
                <w:kern w:val="0"/>
                <w:sz w:val="16"/>
                <w:szCs w:val="16"/>
              </w:rPr>
            </w:pPr>
          </w:p>
        </w:tc>
        <w:tc>
          <w:tcPr>
            <w:tcW w:w="792" w:type="dxa"/>
            <w:tcBorders>
              <w:top w:val="nil"/>
              <w:left w:val="nil"/>
              <w:bottom w:val="nil"/>
              <w:right w:val="nil"/>
            </w:tcBorders>
            <w:shd w:val="clear" w:color="auto" w:fill="auto"/>
            <w:vAlign w:val="center"/>
            <w:hideMark/>
          </w:tcPr>
          <w:p w14:paraId="4D581E65" w14:textId="77777777" w:rsidR="004615F5" w:rsidRPr="00FE6814" w:rsidRDefault="004615F5" w:rsidP="00567788">
            <w:pPr>
              <w:widowControl/>
              <w:rPr>
                <w:rFonts w:ascii="Times New Roman" w:eastAsia="Times New Roman" w:hAnsi="Times New Roman"/>
                <w:kern w:val="0"/>
                <w:sz w:val="16"/>
                <w:szCs w:val="16"/>
              </w:rPr>
            </w:pPr>
          </w:p>
        </w:tc>
        <w:tc>
          <w:tcPr>
            <w:tcW w:w="669" w:type="dxa"/>
            <w:tcBorders>
              <w:top w:val="nil"/>
              <w:left w:val="nil"/>
              <w:bottom w:val="nil"/>
              <w:right w:val="nil"/>
            </w:tcBorders>
            <w:shd w:val="clear" w:color="auto" w:fill="auto"/>
            <w:vAlign w:val="center"/>
            <w:hideMark/>
          </w:tcPr>
          <w:p w14:paraId="4892DCE9" w14:textId="77777777" w:rsidR="004615F5" w:rsidRPr="00FE6814" w:rsidRDefault="004615F5" w:rsidP="00567788">
            <w:pPr>
              <w:widowControl/>
              <w:rPr>
                <w:rFonts w:ascii="Times New Roman" w:eastAsia="Times New Roman" w:hAnsi="Times New Roman"/>
                <w:kern w:val="0"/>
                <w:sz w:val="16"/>
                <w:szCs w:val="16"/>
              </w:rPr>
            </w:pPr>
          </w:p>
        </w:tc>
        <w:tc>
          <w:tcPr>
            <w:tcW w:w="819" w:type="dxa"/>
            <w:tcBorders>
              <w:top w:val="nil"/>
              <w:left w:val="nil"/>
              <w:bottom w:val="nil"/>
              <w:right w:val="nil"/>
            </w:tcBorders>
            <w:shd w:val="clear" w:color="auto" w:fill="auto"/>
            <w:vAlign w:val="center"/>
            <w:hideMark/>
          </w:tcPr>
          <w:p w14:paraId="4531B6C7" w14:textId="77777777" w:rsidR="004615F5" w:rsidRPr="00FE6814" w:rsidRDefault="004615F5" w:rsidP="00567788">
            <w:pPr>
              <w:widowControl/>
              <w:rPr>
                <w:rFonts w:ascii="Times New Roman" w:eastAsia="Times New Roman" w:hAnsi="Times New Roman"/>
                <w:kern w:val="0"/>
                <w:sz w:val="16"/>
                <w:szCs w:val="16"/>
              </w:rPr>
            </w:pPr>
          </w:p>
        </w:tc>
      </w:tr>
      <w:tr w:rsidR="007204FC" w:rsidRPr="005A2CAA" w14:paraId="7B7E76EA" w14:textId="77777777" w:rsidTr="007204FC">
        <w:trPr>
          <w:trHeight w:val="435"/>
        </w:trPr>
        <w:tc>
          <w:tcPr>
            <w:tcW w:w="419" w:type="dxa"/>
            <w:vMerge/>
            <w:tcBorders>
              <w:top w:val="nil"/>
              <w:left w:val="nil"/>
              <w:bottom w:val="nil"/>
              <w:right w:val="single" w:sz="12" w:space="0" w:color="auto"/>
            </w:tcBorders>
            <w:shd w:val="clear" w:color="auto" w:fill="auto"/>
            <w:vAlign w:val="center"/>
            <w:hideMark/>
          </w:tcPr>
          <w:p w14:paraId="20C2690D" w14:textId="77777777" w:rsidR="004615F5" w:rsidRPr="005A2CAA" w:rsidRDefault="004615F5" w:rsidP="00567788">
            <w:pPr>
              <w:widowControl/>
              <w:rPr>
                <w:rFonts w:ascii="Gill Sans MT" w:hAnsi="Gill Sans MT" w:cs="新細明體"/>
                <w:b/>
                <w:bCs/>
                <w:color w:val="000000"/>
                <w:kern w:val="0"/>
                <w:sz w:val="16"/>
                <w:szCs w:val="16"/>
              </w:rPr>
            </w:pPr>
          </w:p>
        </w:tc>
        <w:tc>
          <w:tcPr>
            <w:tcW w:w="574" w:type="dxa"/>
            <w:tcBorders>
              <w:top w:val="nil"/>
              <w:left w:val="nil"/>
              <w:bottom w:val="nil"/>
              <w:right w:val="nil"/>
            </w:tcBorders>
            <w:shd w:val="clear" w:color="auto" w:fill="auto"/>
            <w:vAlign w:val="center"/>
            <w:hideMark/>
          </w:tcPr>
          <w:p w14:paraId="5D44DF0E" w14:textId="77777777" w:rsidR="004615F5" w:rsidRPr="005A2CAA" w:rsidRDefault="004615F5" w:rsidP="00567788">
            <w:pPr>
              <w:widowControl/>
              <w:jc w:val="center"/>
              <w:rPr>
                <w:rFonts w:ascii="Gill Sans MT" w:hAnsi="Gill Sans MT" w:cs="新細明體"/>
                <w:color w:val="000000"/>
                <w:kern w:val="0"/>
                <w:sz w:val="16"/>
                <w:szCs w:val="16"/>
              </w:rPr>
            </w:pPr>
            <w:r w:rsidRPr="005A2CAA">
              <w:rPr>
                <w:rFonts w:ascii="Gill Sans MT" w:hAnsi="Gill Sans MT" w:cs="新細明體"/>
                <w:color w:val="000000"/>
                <w:kern w:val="0"/>
                <w:sz w:val="16"/>
                <w:szCs w:val="16"/>
              </w:rPr>
              <w:t>Cortex</w:t>
            </w:r>
          </w:p>
        </w:tc>
        <w:tc>
          <w:tcPr>
            <w:tcW w:w="709" w:type="dxa"/>
            <w:tcBorders>
              <w:top w:val="nil"/>
              <w:left w:val="nil"/>
              <w:bottom w:val="nil"/>
              <w:right w:val="nil"/>
            </w:tcBorders>
            <w:shd w:val="clear" w:color="auto" w:fill="auto"/>
            <w:vAlign w:val="center"/>
            <w:hideMark/>
          </w:tcPr>
          <w:p w14:paraId="362DF2EE"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0.19±0.03</w:t>
            </w:r>
          </w:p>
        </w:tc>
        <w:tc>
          <w:tcPr>
            <w:tcW w:w="837" w:type="dxa"/>
            <w:tcBorders>
              <w:top w:val="nil"/>
              <w:left w:val="nil"/>
              <w:bottom w:val="nil"/>
              <w:right w:val="nil"/>
            </w:tcBorders>
            <w:shd w:val="clear" w:color="auto" w:fill="auto"/>
            <w:vAlign w:val="center"/>
            <w:hideMark/>
          </w:tcPr>
          <w:p w14:paraId="1BCD5BF2"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0.22±0.05</w:t>
            </w:r>
          </w:p>
        </w:tc>
        <w:tc>
          <w:tcPr>
            <w:tcW w:w="837" w:type="dxa"/>
            <w:tcBorders>
              <w:top w:val="nil"/>
              <w:left w:val="nil"/>
              <w:bottom w:val="nil"/>
              <w:right w:val="nil"/>
            </w:tcBorders>
            <w:shd w:val="clear" w:color="auto" w:fill="auto"/>
            <w:vAlign w:val="center"/>
            <w:hideMark/>
          </w:tcPr>
          <w:p w14:paraId="304D1155"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0.21±0.01</w:t>
            </w:r>
          </w:p>
        </w:tc>
        <w:tc>
          <w:tcPr>
            <w:tcW w:w="601" w:type="dxa"/>
            <w:tcBorders>
              <w:top w:val="nil"/>
              <w:left w:val="nil"/>
              <w:bottom w:val="nil"/>
              <w:right w:val="nil"/>
            </w:tcBorders>
            <w:shd w:val="clear" w:color="auto" w:fill="auto"/>
            <w:vAlign w:val="bottom"/>
            <w:hideMark/>
          </w:tcPr>
          <w:p w14:paraId="179EA91F"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F (2,17 ) = 0.9648</w:t>
            </w:r>
          </w:p>
        </w:tc>
        <w:tc>
          <w:tcPr>
            <w:tcW w:w="737" w:type="dxa"/>
            <w:tcBorders>
              <w:top w:val="nil"/>
              <w:left w:val="nil"/>
              <w:bottom w:val="nil"/>
              <w:right w:val="nil"/>
            </w:tcBorders>
            <w:shd w:val="clear" w:color="auto" w:fill="auto"/>
            <w:vAlign w:val="center"/>
            <w:hideMark/>
          </w:tcPr>
          <w:p w14:paraId="3CCAC96D"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0.401</w:t>
            </w:r>
          </w:p>
        </w:tc>
        <w:tc>
          <w:tcPr>
            <w:tcW w:w="76" w:type="dxa"/>
            <w:tcBorders>
              <w:top w:val="nil"/>
              <w:left w:val="nil"/>
              <w:bottom w:val="nil"/>
              <w:right w:val="nil"/>
            </w:tcBorders>
            <w:shd w:val="clear" w:color="auto" w:fill="auto"/>
            <w:vAlign w:val="center"/>
            <w:hideMark/>
          </w:tcPr>
          <w:p w14:paraId="4A9E3928" w14:textId="77777777" w:rsidR="004615F5" w:rsidRPr="00FE6814" w:rsidRDefault="004615F5" w:rsidP="00567788">
            <w:pPr>
              <w:widowControl/>
              <w:rPr>
                <w:rFonts w:ascii="Gill Sans MT" w:hAnsi="Gill Sans MT" w:cs="新細明體"/>
                <w:kern w:val="0"/>
                <w:sz w:val="16"/>
                <w:szCs w:val="16"/>
              </w:rPr>
            </w:pPr>
          </w:p>
        </w:tc>
        <w:tc>
          <w:tcPr>
            <w:tcW w:w="785" w:type="dxa"/>
            <w:tcBorders>
              <w:top w:val="nil"/>
              <w:left w:val="nil"/>
              <w:bottom w:val="nil"/>
              <w:right w:val="nil"/>
            </w:tcBorders>
            <w:shd w:val="clear" w:color="auto" w:fill="auto"/>
            <w:vAlign w:val="center"/>
            <w:hideMark/>
          </w:tcPr>
          <w:p w14:paraId="33039637"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0.82±0.08</w:t>
            </w:r>
          </w:p>
        </w:tc>
        <w:tc>
          <w:tcPr>
            <w:tcW w:w="805" w:type="dxa"/>
            <w:tcBorders>
              <w:top w:val="nil"/>
              <w:left w:val="nil"/>
              <w:bottom w:val="nil"/>
              <w:right w:val="nil"/>
            </w:tcBorders>
            <w:shd w:val="clear" w:color="auto" w:fill="auto"/>
            <w:vAlign w:val="center"/>
            <w:hideMark/>
          </w:tcPr>
          <w:p w14:paraId="2BA677ED"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1.20±0.49</w:t>
            </w:r>
          </w:p>
        </w:tc>
        <w:tc>
          <w:tcPr>
            <w:tcW w:w="850" w:type="dxa"/>
            <w:tcBorders>
              <w:top w:val="nil"/>
              <w:left w:val="nil"/>
              <w:bottom w:val="nil"/>
              <w:right w:val="nil"/>
            </w:tcBorders>
            <w:shd w:val="clear" w:color="auto" w:fill="auto"/>
            <w:vAlign w:val="center"/>
            <w:hideMark/>
          </w:tcPr>
          <w:p w14:paraId="2C537E90" w14:textId="77777777" w:rsidR="004615F5" w:rsidRPr="00FE6814" w:rsidRDefault="004615F5" w:rsidP="00567788">
            <w:pPr>
              <w:widowControl/>
              <w:rPr>
                <w:rFonts w:ascii="Gill Sans MT" w:hAnsi="Gill Sans MT" w:cs="新細明體"/>
                <w:b/>
                <w:bCs/>
                <w:color w:val="00B050"/>
                <w:kern w:val="0"/>
                <w:sz w:val="16"/>
                <w:szCs w:val="16"/>
              </w:rPr>
            </w:pPr>
            <w:r w:rsidRPr="00FE6814">
              <w:rPr>
                <w:rFonts w:ascii="Gill Sans MT" w:hAnsi="Gill Sans MT"/>
                <w:sz w:val="16"/>
                <w:szCs w:val="16"/>
              </w:rPr>
              <w:t>1.41±0.79</w:t>
            </w:r>
          </w:p>
        </w:tc>
        <w:tc>
          <w:tcPr>
            <w:tcW w:w="802" w:type="dxa"/>
            <w:tcBorders>
              <w:top w:val="nil"/>
              <w:left w:val="nil"/>
              <w:bottom w:val="nil"/>
              <w:right w:val="nil"/>
            </w:tcBorders>
            <w:shd w:val="clear" w:color="auto" w:fill="auto"/>
            <w:vAlign w:val="bottom"/>
            <w:hideMark/>
          </w:tcPr>
          <w:p w14:paraId="1A2B2E62" w14:textId="77777777" w:rsidR="004615F5" w:rsidRPr="00FE6814" w:rsidRDefault="004615F5" w:rsidP="00567788">
            <w:pPr>
              <w:widowControl/>
              <w:rPr>
                <w:rFonts w:ascii="Gill Sans MT" w:hAnsi="Gill Sans MT" w:cs="新細明體"/>
                <w:b/>
                <w:bCs/>
                <w:color w:val="00B050"/>
                <w:kern w:val="0"/>
                <w:sz w:val="16"/>
                <w:szCs w:val="16"/>
              </w:rPr>
            </w:pPr>
            <w:r w:rsidRPr="00FE6814">
              <w:rPr>
                <w:rFonts w:ascii="Gill Sans MT" w:hAnsi="Gill Sans MT"/>
                <w:sz w:val="16"/>
                <w:szCs w:val="16"/>
              </w:rPr>
              <w:t>F (2,17) = 1.910</w:t>
            </w:r>
          </w:p>
        </w:tc>
        <w:tc>
          <w:tcPr>
            <w:tcW w:w="743" w:type="dxa"/>
            <w:tcBorders>
              <w:top w:val="nil"/>
              <w:left w:val="nil"/>
              <w:bottom w:val="nil"/>
              <w:right w:val="nil"/>
            </w:tcBorders>
            <w:shd w:val="clear" w:color="auto" w:fill="auto"/>
            <w:vAlign w:val="center"/>
            <w:hideMark/>
          </w:tcPr>
          <w:p w14:paraId="059F37CD" w14:textId="77777777" w:rsidR="004615F5" w:rsidRPr="00FE6814" w:rsidRDefault="004615F5" w:rsidP="00567788">
            <w:pPr>
              <w:widowControl/>
              <w:rPr>
                <w:rFonts w:ascii="Gill Sans MT" w:hAnsi="Gill Sans MT" w:cs="新細明體"/>
                <w:b/>
                <w:bCs/>
                <w:color w:val="00B050"/>
                <w:kern w:val="0"/>
                <w:sz w:val="16"/>
                <w:szCs w:val="16"/>
              </w:rPr>
            </w:pPr>
            <w:r w:rsidRPr="00FE6814">
              <w:rPr>
                <w:rFonts w:ascii="Gill Sans MT" w:hAnsi="Gill Sans MT"/>
                <w:sz w:val="16"/>
                <w:szCs w:val="16"/>
              </w:rPr>
              <w:t>0.1984</w:t>
            </w:r>
          </w:p>
        </w:tc>
        <w:tc>
          <w:tcPr>
            <w:tcW w:w="76" w:type="dxa"/>
            <w:tcBorders>
              <w:top w:val="nil"/>
              <w:left w:val="nil"/>
              <w:bottom w:val="nil"/>
              <w:right w:val="nil"/>
            </w:tcBorders>
            <w:shd w:val="clear" w:color="auto" w:fill="auto"/>
            <w:vAlign w:val="center"/>
            <w:hideMark/>
          </w:tcPr>
          <w:p w14:paraId="482C70EA" w14:textId="77777777" w:rsidR="004615F5" w:rsidRPr="00FE6814" w:rsidRDefault="004615F5" w:rsidP="00567788">
            <w:pPr>
              <w:widowControl/>
              <w:rPr>
                <w:rFonts w:ascii="Gill Sans MT" w:hAnsi="Gill Sans MT" w:cs="新細明體"/>
                <w:b/>
                <w:bCs/>
                <w:color w:val="00B050"/>
                <w:kern w:val="0"/>
                <w:sz w:val="16"/>
                <w:szCs w:val="16"/>
              </w:rPr>
            </w:pPr>
          </w:p>
        </w:tc>
        <w:tc>
          <w:tcPr>
            <w:tcW w:w="750" w:type="dxa"/>
            <w:tcBorders>
              <w:top w:val="nil"/>
              <w:left w:val="nil"/>
              <w:bottom w:val="nil"/>
              <w:right w:val="nil"/>
            </w:tcBorders>
            <w:shd w:val="clear" w:color="auto" w:fill="auto"/>
            <w:vAlign w:val="center"/>
            <w:hideMark/>
          </w:tcPr>
          <w:p w14:paraId="6BF498BF"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0.62±0.03</w:t>
            </w:r>
          </w:p>
        </w:tc>
        <w:tc>
          <w:tcPr>
            <w:tcW w:w="890" w:type="dxa"/>
            <w:tcBorders>
              <w:top w:val="nil"/>
              <w:left w:val="nil"/>
              <w:bottom w:val="nil"/>
              <w:right w:val="nil"/>
            </w:tcBorders>
            <w:shd w:val="clear" w:color="auto" w:fill="auto"/>
            <w:vAlign w:val="center"/>
            <w:hideMark/>
          </w:tcPr>
          <w:p w14:paraId="2194CC21"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0.89±0.39</w:t>
            </w:r>
          </w:p>
        </w:tc>
        <w:tc>
          <w:tcPr>
            <w:tcW w:w="708" w:type="dxa"/>
            <w:tcBorders>
              <w:top w:val="nil"/>
              <w:left w:val="nil"/>
              <w:bottom w:val="nil"/>
              <w:right w:val="nil"/>
            </w:tcBorders>
            <w:shd w:val="clear" w:color="auto" w:fill="auto"/>
            <w:vAlign w:val="center"/>
            <w:hideMark/>
          </w:tcPr>
          <w:p w14:paraId="6467C176"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1.05±0.60</w:t>
            </w:r>
          </w:p>
        </w:tc>
        <w:tc>
          <w:tcPr>
            <w:tcW w:w="786" w:type="dxa"/>
            <w:tcBorders>
              <w:top w:val="nil"/>
              <w:left w:val="nil"/>
              <w:bottom w:val="nil"/>
              <w:right w:val="nil"/>
            </w:tcBorders>
            <w:shd w:val="clear" w:color="auto" w:fill="auto"/>
            <w:vAlign w:val="bottom"/>
            <w:hideMark/>
          </w:tcPr>
          <w:p w14:paraId="7B75C3E6"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F (2,17) = 1.833</w:t>
            </w:r>
          </w:p>
        </w:tc>
        <w:tc>
          <w:tcPr>
            <w:tcW w:w="743" w:type="dxa"/>
            <w:tcBorders>
              <w:top w:val="nil"/>
              <w:left w:val="nil"/>
              <w:bottom w:val="nil"/>
              <w:right w:val="nil"/>
            </w:tcBorders>
            <w:shd w:val="clear" w:color="auto" w:fill="auto"/>
            <w:vAlign w:val="center"/>
            <w:hideMark/>
          </w:tcPr>
          <w:p w14:paraId="6FE94E4E"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0.2097</w:t>
            </w:r>
          </w:p>
        </w:tc>
        <w:tc>
          <w:tcPr>
            <w:tcW w:w="78" w:type="dxa"/>
            <w:tcBorders>
              <w:top w:val="nil"/>
              <w:left w:val="nil"/>
              <w:bottom w:val="nil"/>
              <w:right w:val="nil"/>
            </w:tcBorders>
            <w:shd w:val="clear" w:color="auto" w:fill="auto"/>
            <w:vAlign w:val="center"/>
            <w:hideMark/>
          </w:tcPr>
          <w:p w14:paraId="646DFAFF" w14:textId="77777777" w:rsidR="004615F5" w:rsidRPr="00FE6814" w:rsidRDefault="004615F5" w:rsidP="00567788">
            <w:pPr>
              <w:widowControl/>
              <w:rPr>
                <w:rFonts w:ascii="Gill Sans MT" w:hAnsi="Gill Sans MT" w:cs="新細明體"/>
                <w:kern w:val="0"/>
                <w:sz w:val="16"/>
                <w:szCs w:val="16"/>
              </w:rPr>
            </w:pPr>
          </w:p>
        </w:tc>
        <w:tc>
          <w:tcPr>
            <w:tcW w:w="700" w:type="dxa"/>
            <w:tcBorders>
              <w:top w:val="nil"/>
              <w:left w:val="nil"/>
              <w:bottom w:val="nil"/>
              <w:right w:val="nil"/>
            </w:tcBorders>
            <w:shd w:val="clear" w:color="auto" w:fill="auto"/>
            <w:vAlign w:val="center"/>
            <w:hideMark/>
          </w:tcPr>
          <w:p w14:paraId="6A4301CB"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0.69±0.05</w:t>
            </w:r>
          </w:p>
        </w:tc>
        <w:tc>
          <w:tcPr>
            <w:tcW w:w="729" w:type="dxa"/>
            <w:tcBorders>
              <w:top w:val="nil"/>
              <w:left w:val="nil"/>
              <w:bottom w:val="nil"/>
              <w:right w:val="nil"/>
            </w:tcBorders>
            <w:shd w:val="clear" w:color="auto" w:fill="auto"/>
            <w:vAlign w:val="center"/>
            <w:hideMark/>
          </w:tcPr>
          <w:p w14:paraId="27A8BDF0"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0.99±0.42</w:t>
            </w:r>
          </w:p>
        </w:tc>
        <w:tc>
          <w:tcPr>
            <w:tcW w:w="792" w:type="dxa"/>
            <w:tcBorders>
              <w:top w:val="nil"/>
              <w:left w:val="nil"/>
              <w:bottom w:val="nil"/>
              <w:right w:val="nil"/>
            </w:tcBorders>
            <w:shd w:val="clear" w:color="auto" w:fill="auto"/>
            <w:vAlign w:val="center"/>
            <w:hideMark/>
          </w:tcPr>
          <w:p w14:paraId="0F8B56F7" w14:textId="77777777" w:rsidR="004615F5" w:rsidRPr="00FE6814" w:rsidRDefault="004615F5" w:rsidP="00567788">
            <w:pPr>
              <w:widowControl/>
              <w:rPr>
                <w:rFonts w:ascii="Gill Sans MT" w:hAnsi="Gill Sans MT" w:cs="新細明體"/>
                <w:b/>
                <w:bCs/>
                <w:color w:val="00B050"/>
                <w:kern w:val="0"/>
                <w:sz w:val="16"/>
                <w:szCs w:val="16"/>
              </w:rPr>
            </w:pPr>
            <w:r w:rsidRPr="00FE6814">
              <w:rPr>
                <w:rFonts w:ascii="Gill Sans MT" w:hAnsi="Gill Sans MT"/>
                <w:sz w:val="16"/>
                <w:szCs w:val="16"/>
              </w:rPr>
              <w:t>1.17±0.66</w:t>
            </w:r>
          </w:p>
        </w:tc>
        <w:tc>
          <w:tcPr>
            <w:tcW w:w="669" w:type="dxa"/>
            <w:tcBorders>
              <w:top w:val="nil"/>
              <w:left w:val="nil"/>
              <w:bottom w:val="nil"/>
              <w:right w:val="nil"/>
            </w:tcBorders>
            <w:shd w:val="clear" w:color="auto" w:fill="auto"/>
            <w:vAlign w:val="bottom"/>
            <w:hideMark/>
          </w:tcPr>
          <w:p w14:paraId="6F93ECBD" w14:textId="77777777" w:rsidR="004615F5" w:rsidRPr="00FE6814" w:rsidRDefault="004615F5" w:rsidP="00567788">
            <w:pPr>
              <w:widowControl/>
              <w:rPr>
                <w:rFonts w:ascii="Gill Sans MT" w:hAnsi="Gill Sans MT" w:cs="新細明體"/>
                <w:b/>
                <w:bCs/>
                <w:color w:val="00B050"/>
                <w:kern w:val="0"/>
                <w:sz w:val="16"/>
                <w:szCs w:val="16"/>
              </w:rPr>
            </w:pPr>
            <w:r w:rsidRPr="00FE6814">
              <w:rPr>
                <w:rFonts w:ascii="Gill Sans MT" w:hAnsi="Gill Sans MT"/>
                <w:sz w:val="16"/>
                <w:szCs w:val="16"/>
              </w:rPr>
              <w:t>F (2,17) = 1.869</w:t>
            </w:r>
          </w:p>
        </w:tc>
        <w:tc>
          <w:tcPr>
            <w:tcW w:w="819" w:type="dxa"/>
            <w:tcBorders>
              <w:top w:val="nil"/>
              <w:left w:val="nil"/>
              <w:bottom w:val="nil"/>
              <w:right w:val="nil"/>
            </w:tcBorders>
            <w:shd w:val="clear" w:color="auto" w:fill="auto"/>
            <w:vAlign w:val="center"/>
            <w:hideMark/>
          </w:tcPr>
          <w:p w14:paraId="18EDF28B" w14:textId="77777777" w:rsidR="004615F5" w:rsidRPr="00FE6814" w:rsidRDefault="004615F5" w:rsidP="00567788">
            <w:pPr>
              <w:widowControl/>
              <w:rPr>
                <w:rFonts w:ascii="Gill Sans MT" w:hAnsi="Gill Sans MT" w:cs="新細明體"/>
                <w:b/>
                <w:bCs/>
                <w:color w:val="00B050"/>
                <w:kern w:val="0"/>
                <w:sz w:val="16"/>
                <w:szCs w:val="16"/>
              </w:rPr>
            </w:pPr>
            <w:r w:rsidRPr="00FE6814">
              <w:rPr>
                <w:rFonts w:ascii="Gill Sans MT" w:hAnsi="Gill Sans MT"/>
                <w:sz w:val="16"/>
                <w:szCs w:val="16"/>
              </w:rPr>
              <w:t>0.2043</w:t>
            </w:r>
          </w:p>
        </w:tc>
      </w:tr>
      <w:tr w:rsidR="007204FC" w:rsidRPr="005A2CAA" w14:paraId="3F3FF8CC" w14:textId="77777777" w:rsidTr="007204FC">
        <w:trPr>
          <w:trHeight w:val="375"/>
        </w:trPr>
        <w:tc>
          <w:tcPr>
            <w:tcW w:w="419" w:type="dxa"/>
            <w:vMerge/>
            <w:tcBorders>
              <w:top w:val="nil"/>
              <w:left w:val="nil"/>
              <w:bottom w:val="nil"/>
              <w:right w:val="single" w:sz="12" w:space="0" w:color="auto"/>
            </w:tcBorders>
            <w:shd w:val="clear" w:color="auto" w:fill="auto"/>
            <w:vAlign w:val="center"/>
            <w:hideMark/>
          </w:tcPr>
          <w:p w14:paraId="3DA4E698" w14:textId="77777777" w:rsidR="004615F5" w:rsidRPr="005A2CAA" w:rsidRDefault="004615F5" w:rsidP="00567788">
            <w:pPr>
              <w:widowControl/>
              <w:rPr>
                <w:rFonts w:ascii="Gill Sans MT" w:hAnsi="Gill Sans MT" w:cs="新細明體"/>
                <w:b/>
                <w:bCs/>
                <w:color w:val="000000"/>
                <w:kern w:val="0"/>
                <w:sz w:val="16"/>
                <w:szCs w:val="16"/>
              </w:rPr>
            </w:pPr>
          </w:p>
        </w:tc>
        <w:tc>
          <w:tcPr>
            <w:tcW w:w="574" w:type="dxa"/>
            <w:tcBorders>
              <w:top w:val="nil"/>
              <w:left w:val="nil"/>
              <w:bottom w:val="nil"/>
              <w:right w:val="nil"/>
            </w:tcBorders>
            <w:shd w:val="clear" w:color="auto" w:fill="auto"/>
            <w:vAlign w:val="center"/>
            <w:hideMark/>
          </w:tcPr>
          <w:p w14:paraId="7A2F2B29" w14:textId="77777777" w:rsidR="004615F5" w:rsidRPr="005A2CAA" w:rsidRDefault="004615F5" w:rsidP="00567788">
            <w:pPr>
              <w:widowControl/>
              <w:jc w:val="center"/>
              <w:rPr>
                <w:rFonts w:ascii="Gill Sans MT" w:hAnsi="Gill Sans MT" w:cs="新細明體"/>
                <w:color w:val="000000"/>
                <w:kern w:val="0"/>
                <w:sz w:val="16"/>
                <w:szCs w:val="16"/>
              </w:rPr>
            </w:pPr>
            <w:r w:rsidRPr="005A2CAA">
              <w:rPr>
                <w:rFonts w:ascii="Gill Sans MT" w:hAnsi="Gill Sans MT" w:cs="新細明體"/>
                <w:color w:val="000000"/>
                <w:kern w:val="0"/>
                <w:sz w:val="16"/>
                <w:szCs w:val="16"/>
              </w:rPr>
              <w:t>Hippo.</w:t>
            </w:r>
          </w:p>
        </w:tc>
        <w:tc>
          <w:tcPr>
            <w:tcW w:w="709" w:type="dxa"/>
            <w:tcBorders>
              <w:top w:val="nil"/>
              <w:left w:val="nil"/>
              <w:bottom w:val="nil"/>
              <w:right w:val="nil"/>
            </w:tcBorders>
            <w:shd w:val="clear" w:color="auto" w:fill="auto"/>
            <w:vAlign w:val="center"/>
            <w:hideMark/>
          </w:tcPr>
          <w:p w14:paraId="7E97AAD8"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0.22±0.02</w:t>
            </w:r>
          </w:p>
        </w:tc>
        <w:tc>
          <w:tcPr>
            <w:tcW w:w="837" w:type="dxa"/>
            <w:tcBorders>
              <w:top w:val="nil"/>
              <w:left w:val="nil"/>
              <w:bottom w:val="nil"/>
              <w:right w:val="nil"/>
            </w:tcBorders>
            <w:shd w:val="clear" w:color="auto" w:fill="auto"/>
            <w:vAlign w:val="center"/>
            <w:hideMark/>
          </w:tcPr>
          <w:p w14:paraId="1B82107D"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0.22±0.04</w:t>
            </w:r>
          </w:p>
        </w:tc>
        <w:tc>
          <w:tcPr>
            <w:tcW w:w="837" w:type="dxa"/>
            <w:tcBorders>
              <w:top w:val="nil"/>
              <w:left w:val="nil"/>
              <w:bottom w:val="nil"/>
              <w:right w:val="nil"/>
            </w:tcBorders>
            <w:shd w:val="clear" w:color="auto" w:fill="auto"/>
            <w:vAlign w:val="center"/>
            <w:hideMark/>
          </w:tcPr>
          <w:p w14:paraId="67BF542A"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0.21±0.02</w:t>
            </w:r>
          </w:p>
        </w:tc>
        <w:tc>
          <w:tcPr>
            <w:tcW w:w="601" w:type="dxa"/>
            <w:tcBorders>
              <w:top w:val="nil"/>
              <w:left w:val="nil"/>
              <w:bottom w:val="nil"/>
              <w:right w:val="nil"/>
            </w:tcBorders>
            <w:shd w:val="clear" w:color="auto" w:fill="auto"/>
            <w:vAlign w:val="bottom"/>
            <w:hideMark/>
          </w:tcPr>
          <w:p w14:paraId="320CB769"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F (2, 17) = 1.865</w:t>
            </w:r>
          </w:p>
        </w:tc>
        <w:tc>
          <w:tcPr>
            <w:tcW w:w="737" w:type="dxa"/>
            <w:tcBorders>
              <w:top w:val="nil"/>
              <w:left w:val="nil"/>
              <w:bottom w:val="nil"/>
              <w:right w:val="nil"/>
            </w:tcBorders>
            <w:shd w:val="clear" w:color="auto" w:fill="auto"/>
            <w:vAlign w:val="center"/>
            <w:hideMark/>
          </w:tcPr>
          <w:p w14:paraId="2CE4FD0E"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0.205</w:t>
            </w:r>
          </w:p>
        </w:tc>
        <w:tc>
          <w:tcPr>
            <w:tcW w:w="76" w:type="dxa"/>
            <w:tcBorders>
              <w:top w:val="nil"/>
              <w:left w:val="nil"/>
              <w:bottom w:val="nil"/>
              <w:right w:val="nil"/>
            </w:tcBorders>
            <w:shd w:val="clear" w:color="auto" w:fill="auto"/>
            <w:vAlign w:val="center"/>
            <w:hideMark/>
          </w:tcPr>
          <w:p w14:paraId="67CCC79E" w14:textId="77777777" w:rsidR="004615F5" w:rsidRPr="00FE6814" w:rsidRDefault="004615F5" w:rsidP="00567788">
            <w:pPr>
              <w:widowControl/>
              <w:rPr>
                <w:rFonts w:ascii="Gill Sans MT" w:hAnsi="Gill Sans MT" w:cs="新細明體"/>
                <w:kern w:val="0"/>
                <w:sz w:val="16"/>
                <w:szCs w:val="16"/>
              </w:rPr>
            </w:pPr>
          </w:p>
        </w:tc>
        <w:tc>
          <w:tcPr>
            <w:tcW w:w="785" w:type="dxa"/>
            <w:tcBorders>
              <w:top w:val="nil"/>
              <w:left w:val="nil"/>
              <w:bottom w:val="nil"/>
              <w:right w:val="nil"/>
            </w:tcBorders>
            <w:shd w:val="clear" w:color="auto" w:fill="auto"/>
            <w:vAlign w:val="center"/>
            <w:hideMark/>
          </w:tcPr>
          <w:p w14:paraId="3612E7D1"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0.88±0.06</w:t>
            </w:r>
          </w:p>
        </w:tc>
        <w:tc>
          <w:tcPr>
            <w:tcW w:w="805" w:type="dxa"/>
            <w:tcBorders>
              <w:top w:val="nil"/>
              <w:left w:val="nil"/>
              <w:bottom w:val="nil"/>
              <w:right w:val="nil"/>
            </w:tcBorders>
            <w:shd w:val="clear" w:color="auto" w:fill="auto"/>
            <w:vAlign w:val="center"/>
            <w:hideMark/>
          </w:tcPr>
          <w:p w14:paraId="0E541A97"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1.28±0.58</w:t>
            </w:r>
          </w:p>
        </w:tc>
        <w:tc>
          <w:tcPr>
            <w:tcW w:w="850" w:type="dxa"/>
            <w:tcBorders>
              <w:top w:val="nil"/>
              <w:left w:val="nil"/>
              <w:bottom w:val="nil"/>
              <w:right w:val="nil"/>
            </w:tcBorders>
            <w:shd w:val="clear" w:color="auto" w:fill="auto"/>
            <w:vAlign w:val="center"/>
            <w:hideMark/>
          </w:tcPr>
          <w:p w14:paraId="4B8CC847" w14:textId="77777777" w:rsidR="004615F5" w:rsidRPr="00FE6814" w:rsidRDefault="004615F5" w:rsidP="00567788">
            <w:pPr>
              <w:widowControl/>
              <w:rPr>
                <w:rFonts w:ascii="Gill Sans MT" w:hAnsi="Gill Sans MT" w:cs="新細明體"/>
                <w:b/>
                <w:bCs/>
                <w:color w:val="00B050"/>
                <w:kern w:val="0"/>
                <w:sz w:val="16"/>
                <w:szCs w:val="16"/>
              </w:rPr>
            </w:pPr>
            <w:r w:rsidRPr="00FE6814">
              <w:rPr>
                <w:rFonts w:ascii="Gill Sans MT" w:hAnsi="Gill Sans MT"/>
                <w:sz w:val="16"/>
                <w:szCs w:val="16"/>
              </w:rPr>
              <w:t>1.71±0.29</w:t>
            </w:r>
          </w:p>
        </w:tc>
        <w:tc>
          <w:tcPr>
            <w:tcW w:w="802" w:type="dxa"/>
            <w:tcBorders>
              <w:top w:val="nil"/>
              <w:left w:val="nil"/>
              <w:bottom w:val="nil"/>
              <w:right w:val="nil"/>
            </w:tcBorders>
            <w:shd w:val="clear" w:color="auto" w:fill="auto"/>
            <w:vAlign w:val="bottom"/>
            <w:hideMark/>
          </w:tcPr>
          <w:p w14:paraId="72EC392F" w14:textId="77777777" w:rsidR="004615F5" w:rsidRPr="00FE6814" w:rsidRDefault="004615F5" w:rsidP="00567788">
            <w:pPr>
              <w:widowControl/>
              <w:rPr>
                <w:rFonts w:ascii="Gill Sans MT" w:hAnsi="Gill Sans MT" w:cs="新細明體"/>
                <w:b/>
                <w:bCs/>
                <w:color w:val="00B050"/>
                <w:kern w:val="0"/>
                <w:sz w:val="16"/>
                <w:szCs w:val="16"/>
              </w:rPr>
            </w:pPr>
            <w:r w:rsidRPr="00FE6814">
              <w:rPr>
                <w:rFonts w:ascii="Gill Sans MT" w:hAnsi="Gill Sans MT"/>
                <w:sz w:val="16"/>
                <w:szCs w:val="16"/>
              </w:rPr>
              <w:t>F (2,17) = 7.496</w:t>
            </w:r>
          </w:p>
        </w:tc>
        <w:tc>
          <w:tcPr>
            <w:tcW w:w="743" w:type="dxa"/>
            <w:tcBorders>
              <w:top w:val="nil"/>
              <w:left w:val="nil"/>
              <w:bottom w:val="nil"/>
              <w:right w:val="nil"/>
            </w:tcBorders>
            <w:shd w:val="clear" w:color="auto" w:fill="auto"/>
            <w:vAlign w:val="center"/>
            <w:hideMark/>
          </w:tcPr>
          <w:p w14:paraId="6B5AC7C4" w14:textId="77777777" w:rsidR="004615F5" w:rsidRPr="00FE6814" w:rsidRDefault="004615F5" w:rsidP="00567788">
            <w:pPr>
              <w:widowControl/>
              <w:rPr>
                <w:rFonts w:ascii="Gill Sans MT" w:hAnsi="Gill Sans MT" w:cs="新細明體"/>
                <w:b/>
                <w:bCs/>
                <w:color w:val="00B050"/>
                <w:kern w:val="0"/>
                <w:sz w:val="16"/>
                <w:szCs w:val="16"/>
              </w:rPr>
            </w:pPr>
            <w:r w:rsidRPr="00FE6814">
              <w:rPr>
                <w:rFonts w:ascii="Gill Sans MT" w:hAnsi="Gill Sans MT"/>
                <w:sz w:val="16"/>
                <w:szCs w:val="16"/>
              </w:rPr>
              <w:t>0.0046</w:t>
            </w:r>
          </w:p>
        </w:tc>
        <w:tc>
          <w:tcPr>
            <w:tcW w:w="76" w:type="dxa"/>
            <w:tcBorders>
              <w:top w:val="nil"/>
              <w:left w:val="nil"/>
              <w:bottom w:val="nil"/>
              <w:right w:val="nil"/>
            </w:tcBorders>
            <w:shd w:val="clear" w:color="auto" w:fill="auto"/>
            <w:vAlign w:val="center"/>
            <w:hideMark/>
          </w:tcPr>
          <w:p w14:paraId="14AEA89C" w14:textId="77777777" w:rsidR="004615F5" w:rsidRPr="00FE6814" w:rsidRDefault="004615F5" w:rsidP="00567788">
            <w:pPr>
              <w:widowControl/>
              <w:rPr>
                <w:rFonts w:ascii="Gill Sans MT" w:hAnsi="Gill Sans MT" w:cs="新細明體"/>
                <w:b/>
                <w:bCs/>
                <w:color w:val="00B050"/>
                <w:kern w:val="0"/>
                <w:sz w:val="16"/>
                <w:szCs w:val="16"/>
              </w:rPr>
            </w:pPr>
          </w:p>
        </w:tc>
        <w:tc>
          <w:tcPr>
            <w:tcW w:w="750" w:type="dxa"/>
            <w:tcBorders>
              <w:top w:val="nil"/>
              <w:left w:val="nil"/>
              <w:bottom w:val="nil"/>
              <w:right w:val="nil"/>
            </w:tcBorders>
            <w:shd w:val="clear" w:color="auto" w:fill="auto"/>
            <w:vAlign w:val="center"/>
            <w:hideMark/>
          </w:tcPr>
          <w:p w14:paraId="0B872CA3"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0.63±0.04</w:t>
            </w:r>
          </w:p>
        </w:tc>
        <w:tc>
          <w:tcPr>
            <w:tcW w:w="890" w:type="dxa"/>
            <w:tcBorders>
              <w:top w:val="nil"/>
              <w:left w:val="nil"/>
              <w:bottom w:val="nil"/>
              <w:right w:val="nil"/>
            </w:tcBorders>
            <w:shd w:val="clear" w:color="auto" w:fill="auto"/>
            <w:vAlign w:val="center"/>
            <w:hideMark/>
          </w:tcPr>
          <w:p w14:paraId="5BC81306"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0.93±0.47</w:t>
            </w:r>
          </w:p>
        </w:tc>
        <w:tc>
          <w:tcPr>
            <w:tcW w:w="708" w:type="dxa"/>
            <w:tcBorders>
              <w:top w:val="nil"/>
              <w:left w:val="nil"/>
              <w:bottom w:val="nil"/>
              <w:right w:val="nil"/>
            </w:tcBorders>
            <w:shd w:val="clear" w:color="auto" w:fill="auto"/>
            <w:vAlign w:val="center"/>
            <w:hideMark/>
          </w:tcPr>
          <w:p w14:paraId="258EB4A8" w14:textId="77777777" w:rsidR="004615F5" w:rsidRPr="00FE6814" w:rsidRDefault="004615F5" w:rsidP="00567788">
            <w:pPr>
              <w:widowControl/>
              <w:rPr>
                <w:rFonts w:ascii="Gill Sans MT" w:hAnsi="Gill Sans MT" w:cs="新細明體"/>
                <w:b/>
                <w:bCs/>
                <w:color w:val="00B050"/>
                <w:kern w:val="0"/>
                <w:sz w:val="16"/>
                <w:szCs w:val="16"/>
              </w:rPr>
            </w:pPr>
            <w:r w:rsidRPr="00FE6814">
              <w:rPr>
                <w:rFonts w:ascii="Gill Sans MT" w:hAnsi="Gill Sans MT"/>
                <w:sz w:val="16"/>
                <w:szCs w:val="16"/>
              </w:rPr>
              <w:t>1.27±0.22</w:t>
            </w:r>
          </w:p>
        </w:tc>
        <w:tc>
          <w:tcPr>
            <w:tcW w:w="786" w:type="dxa"/>
            <w:tcBorders>
              <w:top w:val="nil"/>
              <w:left w:val="nil"/>
              <w:bottom w:val="nil"/>
              <w:right w:val="nil"/>
            </w:tcBorders>
            <w:shd w:val="clear" w:color="auto" w:fill="auto"/>
            <w:vAlign w:val="bottom"/>
            <w:hideMark/>
          </w:tcPr>
          <w:p w14:paraId="6EB564F3" w14:textId="77777777" w:rsidR="004615F5" w:rsidRPr="00FE6814" w:rsidRDefault="004615F5" w:rsidP="00567788">
            <w:pPr>
              <w:widowControl/>
              <w:rPr>
                <w:rFonts w:ascii="Gill Sans MT" w:hAnsi="Gill Sans MT" w:cs="新細明體"/>
                <w:b/>
                <w:bCs/>
                <w:color w:val="00B050"/>
                <w:kern w:val="0"/>
                <w:sz w:val="16"/>
                <w:szCs w:val="16"/>
              </w:rPr>
            </w:pPr>
            <w:r w:rsidRPr="00FE6814">
              <w:rPr>
                <w:rFonts w:ascii="Gill Sans MT" w:hAnsi="Gill Sans MT"/>
                <w:sz w:val="16"/>
                <w:szCs w:val="16"/>
              </w:rPr>
              <w:t>F (2,17) = 7.428</w:t>
            </w:r>
          </w:p>
        </w:tc>
        <w:tc>
          <w:tcPr>
            <w:tcW w:w="743" w:type="dxa"/>
            <w:tcBorders>
              <w:top w:val="nil"/>
              <w:left w:val="nil"/>
              <w:bottom w:val="nil"/>
              <w:right w:val="nil"/>
            </w:tcBorders>
            <w:shd w:val="clear" w:color="auto" w:fill="auto"/>
            <w:vAlign w:val="center"/>
            <w:hideMark/>
          </w:tcPr>
          <w:p w14:paraId="3FEEA8E7" w14:textId="77777777" w:rsidR="004615F5" w:rsidRPr="00FE6814" w:rsidRDefault="004615F5" w:rsidP="00567788">
            <w:pPr>
              <w:widowControl/>
              <w:rPr>
                <w:rFonts w:ascii="Gill Sans MT" w:hAnsi="Gill Sans MT" w:cs="新細明體"/>
                <w:b/>
                <w:bCs/>
                <w:color w:val="00B050"/>
                <w:kern w:val="0"/>
                <w:sz w:val="16"/>
                <w:szCs w:val="16"/>
              </w:rPr>
            </w:pPr>
            <w:r w:rsidRPr="00FE6814">
              <w:rPr>
                <w:rFonts w:ascii="Gill Sans MT" w:hAnsi="Gill Sans MT"/>
                <w:sz w:val="16"/>
                <w:szCs w:val="16"/>
              </w:rPr>
              <w:t>0.0048</w:t>
            </w:r>
          </w:p>
        </w:tc>
        <w:tc>
          <w:tcPr>
            <w:tcW w:w="78" w:type="dxa"/>
            <w:tcBorders>
              <w:top w:val="nil"/>
              <w:left w:val="nil"/>
              <w:bottom w:val="nil"/>
              <w:right w:val="nil"/>
            </w:tcBorders>
            <w:shd w:val="clear" w:color="auto" w:fill="auto"/>
            <w:vAlign w:val="center"/>
            <w:hideMark/>
          </w:tcPr>
          <w:p w14:paraId="41D26BAD" w14:textId="77777777" w:rsidR="004615F5" w:rsidRPr="00FE6814" w:rsidRDefault="004615F5" w:rsidP="00567788">
            <w:pPr>
              <w:widowControl/>
              <w:rPr>
                <w:rFonts w:ascii="Gill Sans MT" w:hAnsi="Gill Sans MT" w:cs="新細明體"/>
                <w:b/>
                <w:bCs/>
                <w:color w:val="00B050"/>
                <w:kern w:val="0"/>
                <w:sz w:val="16"/>
                <w:szCs w:val="16"/>
              </w:rPr>
            </w:pPr>
          </w:p>
        </w:tc>
        <w:tc>
          <w:tcPr>
            <w:tcW w:w="700" w:type="dxa"/>
            <w:tcBorders>
              <w:top w:val="nil"/>
              <w:left w:val="nil"/>
              <w:bottom w:val="nil"/>
              <w:right w:val="nil"/>
            </w:tcBorders>
            <w:shd w:val="clear" w:color="auto" w:fill="auto"/>
            <w:vAlign w:val="center"/>
            <w:hideMark/>
          </w:tcPr>
          <w:p w14:paraId="4079A9CF"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0.72±0.04</w:t>
            </w:r>
          </w:p>
        </w:tc>
        <w:tc>
          <w:tcPr>
            <w:tcW w:w="729" w:type="dxa"/>
            <w:tcBorders>
              <w:top w:val="nil"/>
              <w:left w:val="nil"/>
              <w:bottom w:val="nil"/>
              <w:right w:val="nil"/>
            </w:tcBorders>
            <w:shd w:val="clear" w:color="auto" w:fill="auto"/>
            <w:vAlign w:val="center"/>
            <w:hideMark/>
          </w:tcPr>
          <w:p w14:paraId="16743B80"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1.04±0.51</w:t>
            </w:r>
          </w:p>
        </w:tc>
        <w:tc>
          <w:tcPr>
            <w:tcW w:w="792" w:type="dxa"/>
            <w:tcBorders>
              <w:top w:val="nil"/>
              <w:left w:val="nil"/>
              <w:bottom w:val="nil"/>
              <w:right w:val="nil"/>
            </w:tcBorders>
            <w:shd w:val="clear" w:color="auto" w:fill="auto"/>
            <w:vAlign w:val="center"/>
            <w:hideMark/>
          </w:tcPr>
          <w:p w14:paraId="041B540D" w14:textId="77777777" w:rsidR="004615F5" w:rsidRPr="00FE6814" w:rsidRDefault="004615F5" w:rsidP="00567788">
            <w:pPr>
              <w:widowControl/>
              <w:rPr>
                <w:rFonts w:ascii="Gill Sans MT" w:hAnsi="Gill Sans MT" w:cs="新細明體"/>
                <w:b/>
                <w:bCs/>
                <w:color w:val="00B050"/>
                <w:kern w:val="0"/>
                <w:sz w:val="16"/>
                <w:szCs w:val="16"/>
              </w:rPr>
            </w:pPr>
            <w:r w:rsidRPr="00FE6814">
              <w:rPr>
                <w:rFonts w:ascii="Gill Sans MT" w:hAnsi="Gill Sans MT"/>
                <w:sz w:val="16"/>
                <w:szCs w:val="16"/>
              </w:rPr>
              <w:t>1.42±0.24</w:t>
            </w:r>
          </w:p>
        </w:tc>
        <w:tc>
          <w:tcPr>
            <w:tcW w:w="669" w:type="dxa"/>
            <w:tcBorders>
              <w:top w:val="nil"/>
              <w:left w:val="nil"/>
              <w:bottom w:val="nil"/>
              <w:right w:val="nil"/>
            </w:tcBorders>
            <w:shd w:val="clear" w:color="auto" w:fill="auto"/>
            <w:vAlign w:val="bottom"/>
            <w:hideMark/>
          </w:tcPr>
          <w:p w14:paraId="27743331" w14:textId="77777777" w:rsidR="004615F5" w:rsidRPr="00FE6814" w:rsidRDefault="004615F5" w:rsidP="00567788">
            <w:pPr>
              <w:widowControl/>
              <w:rPr>
                <w:rFonts w:ascii="Gill Sans MT" w:hAnsi="Gill Sans MT" w:cs="新細明體"/>
                <w:b/>
                <w:bCs/>
                <w:color w:val="00B050"/>
                <w:kern w:val="0"/>
                <w:sz w:val="16"/>
                <w:szCs w:val="16"/>
              </w:rPr>
            </w:pPr>
            <w:r w:rsidRPr="00FE6814">
              <w:rPr>
                <w:rFonts w:ascii="Gill Sans MT" w:hAnsi="Gill Sans MT"/>
                <w:sz w:val="16"/>
                <w:szCs w:val="16"/>
              </w:rPr>
              <w:t>F (2,17) = 7.522</w:t>
            </w:r>
          </w:p>
        </w:tc>
        <w:tc>
          <w:tcPr>
            <w:tcW w:w="819" w:type="dxa"/>
            <w:tcBorders>
              <w:top w:val="nil"/>
              <w:left w:val="nil"/>
              <w:bottom w:val="nil"/>
              <w:right w:val="nil"/>
            </w:tcBorders>
            <w:shd w:val="clear" w:color="auto" w:fill="auto"/>
            <w:vAlign w:val="center"/>
            <w:hideMark/>
          </w:tcPr>
          <w:p w14:paraId="2FDCA8AE" w14:textId="77777777" w:rsidR="004615F5" w:rsidRPr="00FE6814" w:rsidRDefault="004615F5" w:rsidP="00567788">
            <w:pPr>
              <w:widowControl/>
              <w:rPr>
                <w:rFonts w:ascii="Gill Sans MT" w:hAnsi="Gill Sans MT" w:cs="新細明體"/>
                <w:b/>
                <w:bCs/>
                <w:color w:val="00B050"/>
                <w:kern w:val="0"/>
                <w:sz w:val="16"/>
                <w:szCs w:val="16"/>
              </w:rPr>
            </w:pPr>
            <w:r w:rsidRPr="00FE6814">
              <w:rPr>
                <w:rFonts w:ascii="Gill Sans MT" w:hAnsi="Gill Sans MT"/>
                <w:sz w:val="16"/>
                <w:szCs w:val="16"/>
              </w:rPr>
              <w:t>0.0046</w:t>
            </w:r>
          </w:p>
        </w:tc>
      </w:tr>
      <w:tr w:rsidR="007204FC" w:rsidRPr="005A2CAA" w14:paraId="0028E4EF" w14:textId="77777777" w:rsidTr="007204FC">
        <w:trPr>
          <w:trHeight w:val="450"/>
        </w:trPr>
        <w:tc>
          <w:tcPr>
            <w:tcW w:w="419" w:type="dxa"/>
            <w:vMerge/>
            <w:tcBorders>
              <w:top w:val="nil"/>
              <w:left w:val="nil"/>
              <w:bottom w:val="nil"/>
              <w:right w:val="single" w:sz="12" w:space="0" w:color="auto"/>
            </w:tcBorders>
            <w:shd w:val="clear" w:color="auto" w:fill="auto"/>
            <w:vAlign w:val="center"/>
            <w:hideMark/>
          </w:tcPr>
          <w:p w14:paraId="14387EEE" w14:textId="77777777" w:rsidR="004615F5" w:rsidRPr="005A2CAA" w:rsidRDefault="004615F5" w:rsidP="00567788">
            <w:pPr>
              <w:widowControl/>
              <w:rPr>
                <w:rFonts w:ascii="Gill Sans MT" w:hAnsi="Gill Sans MT" w:cs="新細明體"/>
                <w:b/>
                <w:bCs/>
                <w:color w:val="000000"/>
                <w:kern w:val="0"/>
                <w:sz w:val="16"/>
                <w:szCs w:val="16"/>
              </w:rPr>
            </w:pPr>
          </w:p>
        </w:tc>
        <w:tc>
          <w:tcPr>
            <w:tcW w:w="574" w:type="dxa"/>
            <w:tcBorders>
              <w:top w:val="nil"/>
              <w:left w:val="nil"/>
              <w:bottom w:val="nil"/>
              <w:right w:val="nil"/>
            </w:tcBorders>
            <w:shd w:val="clear" w:color="auto" w:fill="auto"/>
            <w:vAlign w:val="center"/>
            <w:hideMark/>
          </w:tcPr>
          <w:p w14:paraId="566A3B9D" w14:textId="77777777" w:rsidR="004615F5" w:rsidRPr="005A2CAA" w:rsidRDefault="004615F5" w:rsidP="00567788">
            <w:pPr>
              <w:widowControl/>
              <w:jc w:val="center"/>
              <w:rPr>
                <w:rFonts w:ascii="Gill Sans MT" w:hAnsi="Gill Sans MT" w:cs="新細明體"/>
                <w:color w:val="000000"/>
                <w:kern w:val="0"/>
                <w:sz w:val="16"/>
                <w:szCs w:val="16"/>
              </w:rPr>
            </w:pPr>
            <w:r w:rsidRPr="005A2CAA">
              <w:rPr>
                <w:rFonts w:ascii="Gill Sans MT" w:hAnsi="Gill Sans MT" w:cs="新細明體"/>
                <w:color w:val="000000"/>
                <w:kern w:val="0"/>
                <w:sz w:val="16"/>
                <w:szCs w:val="16"/>
              </w:rPr>
              <w:t>Stria.</w:t>
            </w:r>
          </w:p>
        </w:tc>
        <w:tc>
          <w:tcPr>
            <w:tcW w:w="709" w:type="dxa"/>
            <w:tcBorders>
              <w:top w:val="nil"/>
              <w:left w:val="nil"/>
              <w:bottom w:val="nil"/>
              <w:right w:val="nil"/>
            </w:tcBorders>
            <w:shd w:val="clear" w:color="auto" w:fill="auto"/>
            <w:vAlign w:val="center"/>
            <w:hideMark/>
          </w:tcPr>
          <w:p w14:paraId="447DD6FE"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0.25±0.03</w:t>
            </w:r>
          </w:p>
        </w:tc>
        <w:tc>
          <w:tcPr>
            <w:tcW w:w="837" w:type="dxa"/>
            <w:tcBorders>
              <w:top w:val="nil"/>
              <w:left w:val="nil"/>
              <w:bottom w:val="nil"/>
              <w:right w:val="nil"/>
            </w:tcBorders>
            <w:shd w:val="clear" w:color="auto" w:fill="auto"/>
            <w:vAlign w:val="center"/>
            <w:hideMark/>
          </w:tcPr>
          <w:p w14:paraId="2AADA9C3"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0.24±0.03</w:t>
            </w:r>
          </w:p>
        </w:tc>
        <w:tc>
          <w:tcPr>
            <w:tcW w:w="837" w:type="dxa"/>
            <w:tcBorders>
              <w:top w:val="nil"/>
              <w:left w:val="nil"/>
              <w:bottom w:val="nil"/>
              <w:right w:val="nil"/>
            </w:tcBorders>
            <w:shd w:val="clear" w:color="auto" w:fill="auto"/>
            <w:vAlign w:val="center"/>
            <w:hideMark/>
          </w:tcPr>
          <w:p w14:paraId="63566F5C"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0.24±0.03</w:t>
            </w:r>
          </w:p>
        </w:tc>
        <w:tc>
          <w:tcPr>
            <w:tcW w:w="601" w:type="dxa"/>
            <w:tcBorders>
              <w:top w:val="nil"/>
              <w:left w:val="nil"/>
              <w:bottom w:val="nil"/>
              <w:right w:val="nil"/>
            </w:tcBorders>
            <w:shd w:val="clear" w:color="auto" w:fill="auto"/>
            <w:vAlign w:val="bottom"/>
            <w:hideMark/>
          </w:tcPr>
          <w:p w14:paraId="05FB0E3E"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F (2,17) = 1.272</w:t>
            </w:r>
          </w:p>
        </w:tc>
        <w:tc>
          <w:tcPr>
            <w:tcW w:w="737" w:type="dxa"/>
            <w:tcBorders>
              <w:top w:val="nil"/>
              <w:left w:val="nil"/>
              <w:bottom w:val="nil"/>
              <w:right w:val="nil"/>
            </w:tcBorders>
            <w:shd w:val="clear" w:color="auto" w:fill="auto"/>
            <w:vAlign w:val="center"/>
            <w:hideMark/>
          </w:tcPr>
          <w:p w14:paraId="0B5E10A2"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0.3206</w:t>
            </w:r>
          </w:p>
        </w:tc>
        <w:tc>
          <w:tcPr>
            <w:tcW w:w="76" w:type="dxa"/>
            <w:tcBorders>
              <w:top w:val="nil"/>
              <w:left w:val="nil"/>
              <w:bottom w:val="nil"/>
              <w:right w:val="nil"/>
            </w:tcBorders>
            <w:shd w:val="clear" w:color="auto" w:fill="auto"/>
            <w:vAlign w:val="center"/>
            <w:hideMark/>
          </w:tcPr>
          <w:p w14:paraId="32B0BB7E" w14:textId="77777777" w:rsidR="004615F5" w:rsidRPr="00FE6814" w:rsidRDefault="004615F5" w:rsidP="00567788">
            <w:pPr>
              <w:widowControl/>
              <w:rPr>
                <w:rFonts w:ascii="Gill Sans MT" w:hAnsi="Gill Sans MT" w:cs="新細明體"/>
                <w:kern w:val="0"/>
                <w:sz w:val="16"/>
                <w:szCs w:val="16"/>
              </w:rPr>
            </w:pPr>
          </w:p>
        </w:tc>
        <w:tc>
          <w:tcPr>
            <w:tcW w:w="785" w:type="dxa"/>
            <w:tcBorders>
              <w:top w:val="nil"/>
              <w:left w:val="nil"/>
              <w:bottom w:val="nil"/>
              <w:right w:val="nil"/>
            </w:tcBorders>
            <w:shd w:val="clear" w:color="auto" w:fill="auto"/>
            <w:vAlign w:val="center"/>
            <w:hideMark/>
          </w:tcPr>
          <w:p w14:paraId="4115A3CB"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0.83±0.06</w:t>
            </w:r>
          </w:p>
        </w:tc>
        <w:tc>
          <w:tcPr>
            <w:tcW w:w="805" w:type="dxa"/>
            <w:tcBorders>
              <w:top w:val="nil"/>
              <w:left w:val="nil"/>
              <w:bottom w:val="nil"/>
              <w:right w:val="nil"/>
            </w:tcBorders>
            <w:shd w:val="clear" w:color="auto" w:fill="auto"/>
            <w:vAlign w:val="center"/>
            <w:hideMark/>
          </w:tcPr>
          <w:p w14:paraId="76398679"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0.85±0.08</w:t>
            </w:r>
          </w:p>
        </w:tc>
        <w:tc>
          <w:tcPr>
            <w:tcW w:w="850" w:type="dxa"/>
            <w:tcBorders>
              <w:top w:val="nil"/>
              <w:left w:val="nil"/>
              <w:bottom w:val="nil"/>
              <w:right w:val="nil"/>
            </w:tcBorders>
            <w:shd w:val="clear" w:color="auto" w:fill="auto"/>
            <w:vAlign w:val="center"/>
            <w:hideMark/>
          </w:tcPr>
          <w:p w14:paraId="17E8C719"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0.89±0.08</w:t>
            </w:r>
          </w:p>
        </w:tc>
        <w:tc>
          <w:tcPr>
            <w:tcW w:w="802" w:type="dxa"/>
            <w:tcBorders>
              <w:top w:val="nil"/>
              <w:left w:val="nil"/>
              <w:bottom w:val="nil"/>
              <w:right w:val="nil"/>
            </w:tcBorders>
            <w:shd w:val="clear" w:color="auto" w:fill="auto"/>
            <w:vAlign w:val="bottom"/>
            <w:hideMark/>
          </w:tcPr>
          <w:p w14:paraId="582AB65D"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F (2,17) = 1.052</w:t>
            </w:r>
          </w:p>
        </w:tc>
        <w:tc>
          <w:tcPr>
            <w:tcW w:w="743" w:type="dxa"/>
            <w:tcBorders>
              <w:top w:val="nil"/>
              <w:left w:val="nil"/>
              <w:bottom w:val="nil"/>
              <w:right w:val="nil"/>
            </w:tcBorders>
            <w:shd w:val="clear" w:color="auto" w:fill="auto"/>
            <w:vAlign w:val="center"/>
            <w:hideMark/>
          </w:tcPr>
          <w:p w14:paraId="79A2F508"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0.3837</w:t>
            </w:r>
          </w:p>
        </w:tc>
        <w:tc>
          <w:tcPr>
            <w:tcW w:w="76" w:type="dxa"/>
            <w:tcBorders>
              <w:top w:val="nil"/>
              <w:left w:val="nil"/>
              <w:bottom w:val="nil"/>
              <w:right w:val="nil"/>
            </w:tcBorders>
            <w:shd w:val="clear" w:color="auto" w:fill="auto"/>
            <w:vAlign w:val="center"/>
            <w:hideMark/>
          </w:tcPr>
          <w:p w14:paraId="7B9F3FA5" w14:textId="77777777" w:rsidR="004615F5" w:rsidRPr="00FE6814" w:rsidRDefault="004615F5" w:rsidP="00567788">
            <w:pPr>
              <w:widowControl/>
              <w:rPr>
                <w:rFonts w:ascii="Gill Sans MT" w:hAnsi="Gill Sans MT" w:cs="新細明體"/>
                <w:kern w:val="0"/>
                <w:sz w:val="16"/>
                <w:szCs w:val="16"/>
              </w:rPr>
            </w:pPr>
          </w:p>
        </w:tc>
        <w:tc>
          <w:tcPr>
            <w:tcW w:w="750" w:type="dxa"/>
            <w:tcBorders>
              <w:top w:val="nil"/>
              <w:left w:val="nil"/>
              <w:bottom w:val="nil"/>
              <w:right w:val="nil"/>
            </w:tcBorders>
            <w:shd w:val="clear" w:color="auto" w:fill="auto"/>
            <w:vAlign w:val="center"/>
            <w:hideMark/>
          </w:tcPr>
          <w:p w14:paraId="27599401"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0.59±0.03</w:t>
            </w:r>
          </w:p>
        </w:tc>
        <w:tc>
          <w:tcPr>
            <w:tcW w:w="890" w:type="dxa"/>
            <w:tcBorders>
              <w:top w:val="nil"/>
              <w:left w:val="nil"/>
              <w:bottom w:val="nil"/>
              <w:right w:val="nil"/>
            </w:tcBorders>
            <w:shd w:val="clear" w:color="auto" w:fill="auto"/>
            <w:vAlign w:val="center"/>
            <w:hideMark/>
          </w:tcPr>
          <w:p w14:paraId="328FB5F8"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0.62±0.06</w:t>
            </w:r>
          </w:p>
        </w:tc>
        <w:tc>
          <w:tcPr>
            <w:tcW w:w="708" w:type="dxa"/>
            <w:tcBorders>
              <w:top w:val="nil"/>
              <w:left w:val="nil"/>
              <w:bottom w:val="nil"/>
              <w:right w:val="nil"/>
            </w:tcBorders>
            <w:shd w:val="clear" w:color="auto" w:fill="auto"/>
            <w:vAlign w:val="center"/>
            <w:hideMark/>
          </w:tcPr>
          <w:p w14:paraId="4E44A922"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0.64±0.05</w:t>
            </w:r>
          </w:p>
        </w:tc>
        <w:tc>
          <w:tcPr>
            <w:tcW w:w="786" w:type="dxa"/>
            <w:tcBorders>
              <w:top w:val="nil"/>
              <w:left w:val="nil"/>
              <w:bottom w:val="nil"/>
              <w:right w:val="nil"/>
            </w:tcBorders>
            <w:shd w:val="clear" w:color="auto" w:fill="auto"/>
            <w:vAlign w:val="bottom"/>
            <w:hideMark/>
          </w:tcPr>
          <w:p w14:paraId="3B19667A"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F (2,17) = 0.1147</w:t>
            </w:r>
          </w:p>
        </w:tc>
        <w:tc>
          <w:tcPr>
            <w:tcW w:w="743" w:type="dxa"/>
            <w:tcBorders>
              <w:top w:val="nil"/>
              <w:left w:val="nil"/>
              <w:bottom w:val="nil"/>
              <w:right w:val="nil"/>
            </w:tcBorders>
            <w:shd w:val="clear" w:color="auto" w:fill="auto"/>
            <w:vAlign w:val="bottom"/>
            <w:hideMark/>
          </w:tcPr>
          <w:p w14:paraId="587D2A17"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0.8928</w:t>
            </w:r>
          </w:p>
        </w:tc>
        <w:tc>
          <w:tcPr>
            <w:tcW w:w="78" w:type="dxa"/>
            <w:tcBorders>
              <w:top w:val="nil"/>
              <w:left w:val="nil"/>
              <w:bottom w:val="nil"/>
              <w:right w:val="nil"/>
            </w:tcBorders>
            <w:shd w:val="clear" w:color="auto" w:fill="auto"/>
            <w:vAlign w:val="center"/>
            <w:hideMark/>
          </w:tcPr>
          <w:p w14:paraId="54C4910A" w14:textId="77777777" w:rsidR="004615F5" w:rsidRPr="00FE6814" w:rsidRDefault="004615F5" w:rsidP="00567788">
            <w:pPr>
              <w:widowControl/>
              <w:rPr>
                <w:rFonts w:ascii="Gill Sans MT" w:hAnsi="Gill Sans MT" w:cs="新細明體"/>
                <w:kern w:val="0"/>
                <w:sz w:val="16"/>
                <w:szCs w:val="16"/>
              </w:rPr>
            </w:pPr>
          </w:p>
        </w:tc>
        <w:tc>
          <w:tcPr>
            <w:tcW w:w="700" w:type="dxa"/>
            <w:tcBorders>
              <w:top w:val="nil"/>
              <w:left w:val="nil"/>
              <w:bottom w:val="nil"/>
              <w:right w:val="nil"/>
            </w:tcBorders>
            <w:shd w:val="clear" w:color="auto" w:fill="auto"/>
            <w:vAlign w:val="center"/>
            <w:hideMark/>
          </w:tcPr>
          <w:p w14:paraId="13FD20ED"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0.67±0.04</w:t>
            </w:r>
          </w:p>
        </w:tc>
        <w:tc>
          <w:tcPr>
            <w:tcW w:w="729" w:type="dxa"/>
            <w:tcBorders>
              <w:top w:val="nil"/>
              <w:left w:val="nil"/>
              <w:bottom w:val="nil"/>
              <w:right w:val="nil"/>
            </w:tcBorders>
            <w:shd w:val="clear" w:color="auto" w:fill="auto"/>
            <w:vAlign w:val="center"/>
            <w:hideMark/>
          </w:tcPr>
          <w:p w14:paraId="70E4D3F9"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0.70±0.07</w:t>
            </w:r>
          </w:p>
        </w:tc>
        <w:tc>
          <w:tcPr>
            <w:tcW w:w="792" w:type="dxa"/>
            <w:tcBorders>
              <w:top w:val="nil"/>
              <w:left w:val="nil"/>
              <w:bottom w:val="nil"/>
              <w:right w:val="nil"/>
            </w:tcBorders>
            <w:shd w:val="clear" w:color="auto" w:fill="auto"/>
            <w:vAlign w:val="center"/>
            <w:hideMark/>
          </w:tcPr>
          <w:p w14:paraId="15A4FA49"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0.72±0.06</w:t>
            </w:r>
          </w:p>
        </w:tc>
        <w:tc>
          <w:tcPr>
            <w:tcW w:w="669" w:type="dxa"/>
            <w:tcBorders>
              <w:top w:val="nil"/>
              <w:left w:val="nil"/>
              <w:bottom w:val="nil"/>
              <w:right w:val="nil"/>
            </w:tcBorders>
            <w:shd w:val="clear" w:color="auto" w:fill="auto"/>
            <w:vAlign w:val="bottom"/>
            <w:hideMark/>
          </w:tcPr>
          <w:p w14:paraId="75227BB0"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F (2,17) = 0.06942</w:t>
            </w:r>
          </w:p>
        </w:tc>
        <w:tc>
          <w:tcPr>
            <w:tcW w:w="819" w:type="dxa"/>
            <w:tcBorders>
              <w:top w:val="nil"/>
              <w:left w:val="nil"/>
              <w:bottom w:val="nil"/>
              <w:right w:val="nil"/>
            </w:tcBorders>
            <w:shd w:val="clear" w:color="auto" w:fill="auto"/>
            <w:vAlign w:val="center"/>
            <w:hideMark/>
          </w:tcPr>
          <w:p w14:paraId="46EFFF7B"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0.9334</w:t>
            </w:r>
          </w:p>
        </w:tc>
      </w:tr>
      <w:tr w:rsidR="007204FC" w:rsidRPr="005A2CAA" w14:paraId="79AB0443" w14:textId="77777777" w:rsidTr="007204FC">
        <w:trPr>
          <w:trHeight w:val="390"/>
        </w:trPr>
        <w:tc>
          <w:tcPr>
            <w:tcW w:w="419" w:type="dxa"/>
            <w:tcBorders>
              <w:top w:val="nil"/>
              <w:left w:val="nil"/>
              <w:bottom w:val="nil"/>
              <w:right w:val="nil"/>
            </w:tcBorders>
            <w:shd w:val="clear" w:color="auto" w:fill="auto"/>
            <w:textDirection w:val="btLr"/>
            <w:vAlign w:val="center"/>
            <w:hideMark/>
          </w:tcPr>
          <w:p w14:paraId="3BE350BC" w14:textId="77777777" w:rsidR="004615F5" w:rsidRPr="005A2CAA" w:rsidRDefault="004615F5" w:rsidP="00567788">
            <w:pPr>
              <w:widowControl/>
              <w:rPr>
                <w:rFonts w:ascii="Gill Sans MT" w:hAnsi="Gill Sans MT" w:cs="新細明體"/>
                <w:kern w:val="0"/>
                <w:sz w:val="16"/>
                <w:szCs w:val="16"/>
              </w:rPr>
            </w:pPr>
          </w:p>
        </w:tc>
        <w:tc>
          <w:tcPr>
            <w:tcW w:w="574" w:type="dxa"/>
            <w:tcBorders>
              <w:top w:val="nil"/>
              <w:left w:val="nil"/>
              <w:bottom w:val="nil"/>
              <w:right w:val="nil"/>
            </w:tcBorders>
            <w:shd w:val="clear" w:color="auto" w:fill="auto"/>
            <w:vAlign w:val="center"/>
            <w:hideMark/>
          </w:tcPr>
          <w:p w14:paraId="1A9D00B6" w14:textId="77777777" w:rsidR="004615F5" w:rsidRPr="005A2CAA" w:rsidRDefault="004615F5" w:rsidP="00567788">
            <w:pPr>
              <w:widowControl/>
              <w:jc w:val="center"/>
              <w:rPr>
                <w:rFonts w:ascii="Times New Roman" w:eastAsia="Times New Roman" w:hAnsi="Times New Roman"/>
                <w:kern w:val="0"/>
                <w:sz w:val="16"/>
                <w:szCs w:val="16"/>
              </w:rPr>
            </w:pPr>
          </w:p>
        </w:tc>
        <w:tc>
          <w:tcPr>
            <w:tcW w:w="709" w:type="dxa"/>
            <w:tcBorders>
              <w:top w:val="nil"/>
              <w:left w:val="nil"/>
              <w:bottom w:val="nil"/>
              <w:right w:val="nil"/>
            </w:tcBorders>
            <w:shd w:val="clear" w:color="auto" w:fill="auto"/>
            <w:vAlign w:val="center"/>
            <w:hideMark/>
          </w:tcPr>
          <w:p w14:paraId="143101C3" w14:textId="77777777" w:rsidR="004615F5" w:rsidRPr="00FE6814" w:rsidRDefault="004615F5" w:rsidP="00567788">
            <w:pPr>
              <w:widowControl/>
              <w:rPr>
                <w:rFonts w:ascii="Times New Roman" w:eastAsia="Times New Roman" w:hAnsi="Times New Roman"/>
                <w:kern w:val="0"/>
                <w:sz w:val="16"/>
                <w:szCs w:val="16"/>
              </w:rPr>
            </w:pPr>
          </w:p>
        </w:tc>
        <w:tc>
          <w:tcPr>
            <w:tcW w:w="837" w:type="dxa"/>
            <w:tcBorders>
              <w:top w:val="nil"/>
              <w:left w:val="nil"/>
              <w:bottom w:val="nil"/>
              <w:right w:val="nil"/>
            </w:tcBorders>
            <w:shd w:val="clear" w:color="auto" w:fill="auto"/>
            <w:vAlign w:val="center"/>
            <w:hideMark/>
          </w:tcPr>
          <w:p w14:paraId="371D5FCC" w14:textId="77777777" w:rsidR="004615F5" w:rsidRPr="00FE6814" w:rsidRDefault="004615F5" w:rsidP="00567788">
            <w:pPr>
              <w:widowControl/>
              <w:rPr>
                <w:rFonts w:ascii="Times New Roman" w:eastAsia="Times New Roman" w:hAnsi="Times New Roman"/>
                <w:kern w:val="0"/>
                <w:sz w:val="16"/>
                <w:szCs w:val="16"/>
              </w:rPr>
            </w:pPr>
          </w:p>
        </w:tc>
        <w:tc>
          <w:tcPr>
            <w:tcW w:w="837" w:type="dxa"/>
            <w:tcBorders>
              <w:top w:val="nil"/>
              <w:left w:val="nil"/>
              <w:bottom w:val="nil"/>
              <w:right w:val="nil"/>
            </w:tcBorders>
            <w:shd w:val="clear" w:color="auto" w:fill="auto"/>
            <w:vAlign w:val="center"/>
            <w:hideMark/>
          </w:tcPr>
          <w:p w14:paraId="7CF0D34C" w14:textId="77777777" w:rsidR="004615F5" w:rsidRPr="00FE6814" w:rsidRDefault="004615F5" w:rsidP="00567788">
            <w:pPr>
              <w:widowControl/>
              <w:rPr>
                <w:rFonts w:ascii="Times New Roman" w:eastAsia="Times New Roman" w:hAnsi="Times New Roman"/>
                <w:kern w:val="0"/>
                <w:sz w:val="16"/>
                <w:szCs w:val="16"/>
              </w:rPr>
            </w:pPr>
          </w:p>
        </w:tc>
        <w:tc>
          <w:tcPr>
            <w:tcW w:w="601" w:type="dxa"/>
            <w:tcBorders>
              <w:top w:val="nil"/>
              <w:left w:val="nil"/>
              <w:bottom w:val="nil"/>
              <w:right w:val="nil"/>
            </w:tcBorders>
            <w:shd w:val="clear" w:color="auto" w:fill="auto"/>
            <w:vAlign w:val="center"/>
            <w:hideMark/>
          </w:tcPr>
          <w:p w14:paraId="3DE701AC" w14:textId="77777777" w:rsidR="004615F5" w:rsidRPr="00FE6814" w:rsidRDefault="004615F5" w:rsidP="00567788">
            <w:pPr>
              <w:widowControl/>
              <w:rPr>
                <w:rFonts w:ascii="Times New Roman" w:eastAsia="Times New Roman" w:hAnsi="Times New Roman"/>
                <w:kern w:val="0"/>
                <w:sz w:val="16"/>
                <w:szCs w:val="16"/>
              </w:rPr>
            </w:pPr>
          </w:p>
        </w:tc>
        <w:tc>
          <w:tcPr>
            <w:tcW w:w="737" w:type="dxa"/>
            <w:tcBorders>
              <w:top w:val="nil"/>
              <w:left w:val="nil"/>
              <w:bottom w:val="nil"/>
              <w:right w:val="nil"/>
            </w:tcBorders>
            <w:shd w:val="clear" w:color="auto" w:fill="auto"/>
            <w:vAlign w:val="center"/>
            <w:hideMark/>
          </w:tcPr>
          <w:p w14:paraId="6237EF16" w14:textId="77777777" w:rsidR="004615F5" w:rsidRPr="00FE6814" w:rsidRDefault="004615F5" w:rsidP="00567788">
            <w:pPr>
              <w:widowControl/>
              <w:rPr>
                <w:rFonts w:ascii="Times New Roman" w:eastAsia="Times New Roman" w:hAnsi="Times New Roman"/>
                <w:kern w:val="0"/>
                <w:sz w:val="16"/>
                <w:szCs w:val="16"/>
              </w:rPr>
            </w:pPr>
          </w:p>
        </w:tc>
        <w:tc>
          <w:tcPr>
            <w:tcW w:w="76" w:type="dxa"/>
            <w:tcBorders>
              <w:top w:val="nil"/>
              <w:left w:val="nil"/>
              <w:bottom w:val="nil"/>
              <w:right w:val="nil"/>
            </w:tcBorders>
            <w:shd w:val="clear" w:color="auto" w:fill="auto"/>
            <w:vAlign w:val="center"/>
            <w:hideMark/>
          </w:tcPr>
          <w:p w14:paraId="16DC0366" w14:textId="77777777" w:rsidR="004615F5" w:rsidRPr="00FE6814" w:rsidRDefault="004615F5" w:rsidP="00567788">
            <w:pPr>
              <w:widowControl/>
              <w:rPr>
                <w:rFonts w:ascii="Times New Roman" w:eastAsia="Times New Roman" w:hAnsi="Times New Roman"/>
                <w:kern w:val="0"/>
                <w:sz w:val="16"/>
                <w:szCs w:val="16"/>
              </w:rPr>
            </w:pPr>
          </w:p>
        </w:tc>
        <w:tc>
          <w:tcPr>
            <w:tcW w:w="785" w:type="dxa"/>
            <w:tcBorders>
              <w:top w:val="nil"/>
              <w:left w:val="nil"/>
              <w:bottom w:val="nil"/>
              <w:right w:val="nil"/>
            </w:tcBorders>
            <w:shd w:val="clear" w:color="auto" w:fill="auto"/>
            <w:vAlign w:val="center"/>
            <w:hideMark/>
          </w:tcPr>
          <w:p w14:paraId="117B22D2" w14:textId="77777777" w:rsidR="004615F5" w:rsidRPr="00FE6814" w:rsidRDefault="004615F5" w:rsidP="00567788">
            <w:pPr>
              <w:widowControl/>
              <w:rPr>
                <w:rFonts w:ascii="Times New Roman" w:eastAsia="Times New Roman" w:hAnsi="Times New Roman"/>
                <w:kern w:val="0"/>
                <w:sz w:val="16"/>
                <w:szCs w:val="16"/>
              </w:rPr>
            </w:pPr>
          </w:p>
        </w:tc>
        <w:tc>
          <w:tcPr>
            <w:tcW w:w="805" w:type="dxa"/>
            <w:tcBorders>
              <w:top w:val="nil"/>
              <w:left w:val="nil"/>
              <w:bottom w:val="nil"/>
              <w:right w:val="nil"/>
            </w:tcBorders>
            <w:shd w:val="clear" w:color="auto" w:fill="auto"/>
            <w:vAlign w:val="center"/>
            <w:hideMark/>
          </w:tcPr>
          <w:p w14:paraId="3BF37FB2" w14:textId="77777777" w:rsidR="004615F5" w:rsidRPr="00FE6814" w:rsidRDefault="004615F5" w:rsidP="00567788">
            <w:pPr>
              <w:widowControl/>
              <w:rPr>
                <w:rFonts w:ascii="Times New Roman" w:eastAsia="Times New Roman" w:hAnsi="Times New Roman"/>
                <w:kern w:val="0"/>
                <w:sz w:val="16"/>
                <w:szCs w:val="16"/>
              </w:rPr>
            </w:pPr>
          </w:p>
        </w:tc>
        <w:tc>
          <w:tcPr>
            <w:tcW w:w="850" w:type="dxa"/>
            <w:tcBorders>
              <w:top w:val="nil"/>
              <w:left w:val="nil"/>
              <w:bottom w:val="nil"/>
              <w:right w:val="nil"/>
            </w:tcBorders>
            <w:shd w:val="clear" w:color="auto" w:fill="auto"/>
            <w:vAlign w:val="center"/>
            <w:hideMark/>
          </w:tcPr>
          <w:p w14:paraId="0776AC5B" w14:textId="77777777" w:rsidR="004615F5" w:rsidRPr="00FE6814" w:rsidRDefault="004615F5" w:rsidP="00567788">
            <w:pPr>
              <w:widowControl/>
              <w:rPr>
                <w:rFonts w:ascii="Times New Roman" w:eastAsia="Times New Roman" w:hAnsi="Times New Roman"/>
                <w:kern w:val="0"/>
                <w:sz w:val="16"/>
                <w:szCs w:val="16"/>
              </w:rPr>
            </w:pPr>
          </w:p>
        </w:tc>
        <w:tc>
          <w:tcPr>
            <w:tcW w:w="802" w:type="dxa"/>
            <w:tcBorders>
              <w:top w:val="nil"/>
              <w:left w:val="nil"/>
              <w:bottom w:val="nil"/>
              <w:right w:val="nil"/>
            </w:tcBorders>
            <w:shd w:val="clear" w:color="auto" w:fill="auto"/>
            <w:vAlign w:val="center"/>
            <w:hideMark/>
          </w:tcPr>
          <w:p w14:paraId="6EBEC69E" w14:textId="77777777" w:rsidR="004615F5" w:rsidRPr="00FE6814" w:rsidRDefault="004615F5" w:rsidP="00567788">
            <w:pPr>
              <w:widowControl/>
              <w:rPr>
                <w:rFonts w:ascii="Times New Roman" w:eastAsia="Times New Roman" w:hAnsi="Times New Roman"/>
                <w:kern w:val="0"/>
                <w:sz w:val="16"/>
                <w:szCs w:val="16"/>
              </w:rPr>
            </w:pPr>
          </w:p>
        </w:tc>
        <w:tc>
          <w:tcPr>
            <w:tcW w:w="743" w:type="dxa"/>
            <w:tcBorders>
              <w:top w:val="nil"/>
              <w:left w:val="nil"/>
              <w:bottom w:val="nil"/>
              <w:right w:val="nil"/>
            </w:tcBorders>
            <w:shd w:val="clear" w:color="auto" w:fill="auto"/>
            <w:vAlign w:val="center"/>
            <w:hideMark/>
          </w:tcPr>
          <w:p w14:paraId="27D69802" w14:textId="77777777" w:rsidR="004615F5" w:rsidRPr="00FE6814" w:rsidRDefault="004615F5" w:rsidP="00567788">
            <w:pPr>
              <w:widowControl/>
              <w:rPr>
                <w:rFonts w:ascii="Times New Roman" w:eastAsia="Times New Roman" w:hAnsi="Times New Roman"/>
                <w:kern w:val="0"/>
                <w:sz w:val="16"/>
                <w:szCs w:val="16"/>
              </w:rPr>
            </w:pPr>
          </w:p>
        </w:tc>
        <w:tc>
          <w:tcPr>
            <w:tcW w:w="76" w:type="dxa"/>
            <w:tcBorders>
              <w:top w:val="nil"/>
              <w:left w:val="nil"/>
              <w:bottom w:val="nil"/>
              <w:right w:val="nil"/>
            </w:tcBorders>
            <w:shd w:val="clear" w:color="auto" w:fill="auto"/>
            <w:vAlign w:val="center"/>
            <w:hideMark/>
          </w:tcPr>
          <w:p w14:paraId="6E923AE6" w14:textId="77777777" w:rsidR="004615F5" w:rsidRPr="00FE6814" w:rsidRDefault="004615F5" w:rsidP="00567788">
            <w:pPr>
              <w:widowControl/>
              <w:rPr>
                <w:rFonts w:ascii="Times New Roman" w:eastAsia="Times New Roman" w:hAnsi="Times New Roman"/>
                <w:kern w:val="0"/>
                <w:sz w:val="16"/>
                <w:szCs w:val="16"/>
              </w:rPr>
            </w:pPr>
          </w:p>
        </w:tc>
        <w:tc>
          <w:tcPr>
            <w:tcW w:w="750" w:type="dxa"/>
            <w:tcBorders>
              <w:top w:val="nil"/>
              <w:left w:val="nil"/>
              <w:bottom w:val="nil"/>
              <w:right w:val="nil"/>
            </w:tcBorders>
            <w:shd w:val="clear" w:color="auto" w:fill="auto"/>
            <w:vAlign w:val="center"/>
            <w:hideMark/>
          </w:tcPr>
          <w:p w14:paraId="7AEA6FE7" w14:textId="77777777" w:rsidR="004615F5" w:rsidRPr="00FE6814" w:rsidRDefault="004615F5" w:rsidP="00567788">
            <w:pPr>
              <w:widowControl/>
              <w:rPr>
                <w:rFonts w:ascii="Times New Roman" w:eastAsia="Times New Roman" w:hAnsi="Times New Roman"/>
                <w:kern w:val="0"/>
                <w:sz w:val="16"/>
                <w:szCs w:val="16"/>
              </w:rPr>
            </w:pPr>
          </w:p>
        </w:tc>
        <w:tc>
          <w:tcPr>
            <w:tcW w:w="890" w:type="dxa"/>
            <w:tcBorders>
              <w:top w:val="nil"/>
              <w:left w:val="nil"/>
              <w:bottom w:val="nil"/>
              <w:right w:val="nil"/>
            </w:tcBorders>
            <w:shd w:val="clear" w:color="auto" w:fill="auto"/>
            <w:vAlign w:val="center"/>
            <w:hideMark/>
          </w:tcPr>
          <w:p w14:paraId="0ED3F5EB" w14:textId="77777777" w:rsidR="004615F5" w:rsidRPr="00FE6814" w:rsidRDefault="004615F5" w:rsidP="00567788">
            <w:pPr>
              <w:widowControl/>
              <w:rPr>
                <w:rFonts w:ascii="Times New Roman" w:eastAsia="Times New Roman" w:hAnsi="Times New Roman"/>
                <w:kern w:val="0"/>
                <w:sz w:val="16"/>
                <w:szCs w:val="16"/>
              </w:rPr>
            </w:pPr>
          </w:p>
        </w:tc>
        <w:tc>
          <w:tcPr>
            <w:tcW w:w="708" w:type="dxa"/>
            <w:tcBorders>
              <w:top w:val="nil"/>
              <w:left w:val="nil"/>
              <w:bottom w:val="nil"/>
              <w:right w:val="nil"/>
            </w:tcBorders>
            <w:shd w:val="clear" w:color="auto" w:fill="auto"/>
            <w:vAlign w:val="center"/>
            <w:hideMark/>
          </w:tcPr>
          <w:p w14:paraId="748DFBBB" w14:textId="77777777" w:rsidR="004615F5" w:rsidRPr="00FE6814" w:rsidRDefault="004615F5" w:rsidP="00567788">
            <w:pPr>
              <w:widowControl/>
              <w:rPr>
                <w:rFonts w:ascii="Times New Roman" w:eastAsia="Times New Roman" w:hAnsi="Times New Roman"/>
                <w:kern w:val="0"/>
                <w:sz w:val="16"/>
                <w:szCs w:val="16"/>
              </w:rPr>
            </w:pPr>
          </w:p>
        </w:tc>
        <w:tc>
          <w:tcPr>
            <w:tcW w:w="786" w:type="dxa"/>
            <w:tcBorders>
              <w:top w:val="nil"/>
              <w:left w:val="nil"/>
              <w:bottom w:val="nil"/>
              <w:right w:val="nil"/>
            </w:tcBorders>
            <w:shd w:val="clear" w:color="auto" w:fill="auto"/>
            <w:vAlign w:val="center"/>
            <w:hideMark/>
          </w:tcPr>
          <w:p w14:paraId="05FF1A17" w14:textId="77777777" w:rsidR="004615F5" w:rsidRPr="00FE6814" w:rsidRDefault="004615F5" w:rsidP="00567788">
            <w:pPr>
              <w:widowControl/>
              <w:rPr>
                <w:rFonts w:ascii="Times New Roman" w:eastAsia="Times New Roman" w:hAnsi="Times New Roman"/>
                <w:kern w:val="0"/>
                <w:sz w:val="16"/>
                <w:szCs w:val="16"/>
              </w:rPr>
            </w:pPr>
          </w:p>
        </w:tc>
        <w:tc>
          <w:tcPr>
            <w:tcW w:w="743" w:type="dxa"/>
            <w:tcBorders>
              <w:top w:val="nil"/>
              <w:left w:val="nil"/>
              <w:bottom w:val="nil"/>
              <w:right w:val="nil"/>
            </w:tcBorders>
            <w:shd w:val="clear" w:color="auto" w:fill="auto"/>
            <w:vAlign w:val="center"/>
            <w:hideMark/>
          </w:tcPr>
          <w:p w14:paraId="2698A03A" w14:textId="77777777" w:rsidR="004615F5" w:rsidRPr="00FE6814" w:rsidRDefault="004615F5" w:rsidP="00567788">
            <w:pPr>
              <w:widowControl/>
              <w:rPr>
                <w:rFonts w:ascii="Times New Roman" w:eastAsia="Times New Roman" w:hAnsi="Times New Roman"/>
                <w:kern w:val="0"/>
                <w:sz w:val="16"/>
                <w:szCs w:val="16"/>
              </w:rPr>
            </w:pPr>
          </w:p>
        </w:tc>
        <w:tc>
          <w:tcPr>
            <w:tcW w:w="78" w:type="dxa"/>
            <w:tcBorders>
              <w:top w:val="nil"/>
              <w:left w:val="nil"/>
              <w:bottom w:val="nil"/>
              <w:right w:val="nil"/>
            </w:tcBorders>
            <w:shd w:val="clear" w:color="auto" w:fill="auto"/>
            <w:vAlign w:val="center"/>
            <w:hideMark/>
          </w:tcPr>
          <w:p w14:paraId="48478991" w14:textId="77777777" w:rsidR="004615F5" w:rsidRPr="00FE6814" w:rsidRDefault="004615F5" w:rsidP="00567788">
            <w:pPr>
              <w:widowControl/>
              <w:rPr>
                <w:rFonts w:ascii="Times New Roman" w:eastAsia="Times New Roman" w:hAnsi="Times New Roman"/>
                <w:kern w:val="0"/>
                <w:sz w:val="16"/>
                <w:szCs w:val="16"/>
              </w:rPr>
            </w:pPr>
          </w:p>
        </w:tc>
        <w:tc>
          <w:tcPr>
            <w:tcW w:w="700" w:type="dxa"/>
            <w:tcBorders>
              <w:top w:val="nil"/>
              <w:left w:val="nil"/>
              <w:bottom w:val="nil"/>
              <w:right w:val="nil"/>
            </w:tcBorders>
            <w:shd w:val="clear" w:color="auto" w:fill="auto"/>
            <w:vAlign w:val="center"/>
            <w:hideMark/>
          </w:tcPr>
          <w:p w14:paraId="7B7557DD" w14:textId="77777777" w:rsidR="004615F5" w:rsidRPr="00FE6814" w:rsidRDefault="004615F5" w:rsidP="00567788">
            <w:pPr>
              <w:widowControl/>
              <w:rPr>
                <w:rFonts w:ascii="Times New Roman" w:eastAsia="Times New Roman" w:hAnsi="Times New Roman"/>
                <w:kern w:val="0"/>
                <w:sz w:val="16"/>
                <w:szCs w:val="16"/>
              </w:rPr>
            </w:pPr>
          </w:p>
        </w:tc>
        <w:tc>
          <w:tcPr>
            <w:tcW w:w="729" w:type="dxa"/>
            <w:tcBorders>
              <w:top w:val="nil"/>
              <w:left w:val="nil"/>
              <w:bottom w:val="nil"/>
              <w:right w:val="nil"/>
            </w:tcBorders>
            <w:shd w:val="clear" w:color="auto" w:fill="auto"/>
            <w:vAlign w:val="center"/>
            <w:hideMark/>
          </w:tcPr>
          <w:p w14:paraId="5FB8B178" w14:textId="77777777" w:rsidR="004615F5" w:rsidRPr="00FE6814" w:rsidRDefault="004615F5" w:rsidP="00567788">
            <w:pPr>
              <w:widowControl/>
              <w:rPr>
                <w:rFonts w:ascii="Times New Roman" w:eastAsia="Times New Roman" w:hAnsi="Times New Roman"/>
                <w:kern w:val="0"/>
                <w:sz w:val="16"/>
                <w:szCs w:val="16"/>
              </w:rPr>
            </w:pPr>
          </w:p>
        </w:tc>
        <w:tc>
          <w:tcPr>
            <w:tcW w:w="792" w:type="dxa"/>
            <w:tcBorders>
              <w:top w:val="nil"/>
              <w:left w:val="nil"/>
              <w:bottom w:val="nil"/>
              <w:right w:val="nil"/>
            </w:tcBorders>
            <w:shd w:val="clear" w:color="auto" w:fill="auto"/>
            <w:vAlign w:val="center"/>
            <w:hideMark/>
          </w:tcPr>
          <w:p w14:paraId="4B7D2FEB" w14:textId="77777777" w:rsidR="004615F5" w:rsidRPr="00FE6814" w:rsidRDefault="004615F5" w:rsidP="00567788">
            <w:pPr>
              <w:widowControl/>
              <w:rPr>
                <w:rFonts w:ascii="Times New Roman" w:eastAsia="Times New Roman" w:hAnsi="Times New Roman"/>
                <w:kern w:val="0"/>
                <w:sz w:val="16"/>
                <w:szCs w:val="16"/>
              </w:rPr>
            </w:pPr>
          </w:p>
        </w:tc>
        <w:tc>
          <w:tcPr>
            <w:tcW w:w="669" w:type="dxa"/>
            <w:tcBorders>
              <w:top w:val="nil"/>
              <w:left w:val="nil"/>
              <w:bottom w:val="nil"/>
              <w:right w:val="nil"/>
            </w:tcBorders>
            <w:shd w:val="clear" w:color="auto" w:fill="auto"/>
            <w:vAlign w:val="center"/>
            <w:hideMark/>
          </w:tcPr>
          <w:p w14:paraId="1CA436B8" w14:textId="77777777" w:rsidR="004615F5" w:rsidRPr="00FE6814" w:rsidRDefault="004615F5" w:rsidP="00567788">
            <w:pPr>
              <w:widowControl/>
              <w:rPr>
                <w:rFonts w:ascii="Times New Roman" w:eastAsia="Times New Roman" w:hAnsi="Times New Roman"/>
                <w:kern w:val="0"/>
                <w:sz w:val="16"/>
                <w:szCs w:val="16"/>
              </w:rPr>
            </w:pPr>
          </w:p>
        </w:tc>
        <w:tc>
          <w:tcPr>
            <w:tcW w:w="819" w:type="dxa"/>
            <w:tcBorders>
              <w:top w:val="nil"/>
              <w:left w:val="nil"/>
              <w:bottom w:val="nil"/>
              <w:right w:val="nil"/>
            </w:tcBorders>
            <w:shd w:val="clear" w:color="auto" w:fill="auto"/>
            <w:vAlign w:val="center"/>
            <w:hideMark/>
          </w:tcPr>
          <w:p w14:paraId="62D3FD58" w14:textId="77777777" w:rsidR="004615F5" w:rsidRPr="00FE6814" w:rsidRDefault="004615F5" w:rsidP="00567788">
            <w:pPr>
              <w:widowControl/>
              <w:rPr>
                <w:rFonts w:ascii="Times New Roman" w:eastAsia="Times New Roman" w:hAnsi="Times New Roman"/>
                <w:kern w:val="0"/>
                <w:sz w:val="16"/>
                <w:szCs w:val="16"/>
              </w:rPr>
            </w:pPr>
          </w:p>
        </w:tc>
      </w:tr>
      <w:tr w:rsidR="007204FC" w:rsidRPr="005A2CAA" w14:paraId="7F20EB60" w14:textId="77777777" w:rsidTr="007204FC">
        <w:trPr>
          <w:trHeight w:val="390"/>
        </w:trPr>
        <w:tc>
          <w:tcPr>
            <w:tcW w:w="419" w:type="dxa"/>
            <w:vMerge w:val="restart"/>
            <w:tcBorders>
              <w:top w:val="nil"/>
              <w:left w:val="nil"/>
              <w:bottom w:val="nil"/>
              <w:right w:val="single" w:sz="12" w:space="0" w:color="auto"/>
            </w:tcBorders>
            <w:shd w:val="clear" w:color="auto" w:fill="auto"/>
            <w:textDirection w:val="btLr"/>
            <w:vAlign w:val="center"/>
            <w:hideMark/>
          </w:tcPr>
          <w:p w14:paraId="30CF82BD" w14:textId="77777777" w:rsidR="004615F5" w:rsidRPr="005A2CAA" w:rsidRDefault="004615F5" w:rsidP="00567788">
            <w:pPr>
              <w:widowControl/>
              <w:jc w:val="center"/>
              <w:rPr>
                <w:rFonts w:ascii="Gill Sans MT" w:hAnsi="Gill Sans MT" w:cs="新細明體"/>
                <w:b/>
                <w:bCs/>
                <w:color w:val="000000"/>
                <w:kern w:val="0"/>
                <w:sz w:val="16"/>
                <w:szCs w:val="16"/>
              </w:rPr>
            </w:pPr>
            <w:r w:rsidRPr="005A2CAA">
              <w:rPr>
                <w:rFonts w:ascii="Gill Sans MT" w:hAnsi="Gill Sans MT" w:cs="新細明體"/>
                <w:b/>
                <w:bCs/>
                <w:color w:val="000000"/>
                <w:kern w:val="0"/>
                <w:sz w:val="16"/>
                <w:szCs w:val="16"/>
              </w:rPr>
              <w:t>Contralateral</w:t>
            </w:r>
          </w:p>
        </w:tc>
        <w:tc>
          <w:tcPr>
            <w:tcW w:w="574" w:type="dxa"/>
            <w:tcBorders>
              <w:top w:val="nil"/>
              <w:left w:val="nil"/>
              <w:bottom w:val="nil"/>
              <w:right w:val="nil"/>
            </w:tcBorders>
            <w:shd w:val="clear" w:color="auto" w:fill="auto"/>
            <w:vAlign w:val="center"/>
            <w:hideMark/>
          </w:tcPr>
          <w:p w14:paraId="23D76501" w14:textId="77777777" w:rsidR="004615F5" w:rsidRPr="005A2CAA" w:rsidRDefault="004615F5" w:rsidP="00567788">
            <w:pPr>
              <w:widowControl/>
              <w:rPr>
                <w:rFonts w:ascii="Gill Sans MT" w:hAnsi="Gill Sans MT" w:cs="新細明體"/>
                <w:b/>
                <w:bCs/>
                <w:i/>
                <w:iCs/>
                <w:color w:val="000000"/>
                <w:kern w:val="0"/>
                <w:sz w:val="16"/>
                <w:szCs w:val="16"/>
              </w:rPr>
            </w:pPr>
            <w:r w:rsidRPr="005A2CAA">
              <w:rPr>
                <w:rFonts w:ascii="Gill Sans MT" w:hAnsi="Gill Sans MT" w:cs="新細明體"/>
                <w:b/>
                <w:bCs/>
                <w:i/>
                <w:iCs/>
                <w:color w:val="000000"/>
                <w:kern w:val="0"/>
                <w:sz w:val="16"/>
                <w:szCs w:val="16"/>
              </w:rPr>
              <w:t>WM:</w:t>
            </w:r>
          </w:p>
        </w:tc>
        <w:tc>
          <w:tcPr>
            <w:tcW w:w="709" w:type="dxa"/>
            <w:tcBorders>
              <w:top w:val="nil"/>
              <w:left w:val="nil"/>
              <w:bottom w:val="nil"/>
              <w:right w:val="nil"/>
            </w:tcBorders>
            <w:shd w:val="clear" w:color="auto" w:fill="auto"/>
            <w:vAlign w:val="center"/>
            <w:hideMark/>
          </w:tcPr>
          <w:p w14:paraId="194A90C3" w14:textId="77777777" w:rsidR="004615F5" w:rsidRPr="00FE6814" w:rsidRDefault="004615F5" w:rsidP="00567788">
            <w:pPr>
              <w:widowControl/>
              <w:rPr>
                <w:rFonts w:ascii="Gill Sans MT" w:hAnsi="Gill Sans MT" w:cs="新細明體"/>
                <w:b/>
                <w:bCs/>
                <w:i/>
                <w:iCs/>
                <w:color w:val="000000"/>
                <w:kern w:val="0"/>
                <w:sz w:val="16"/>
                <w:szCs w:val="16"/>
              </w:rPr>
            </w:pPr>
          </w:p>
        </w:tc>
        <w:tc>
          <w:tcPr>
            <w:tcW w:w="837" w:type="dxa"/>
            <w:tcBorders>
              <w:top w:val="nil"/>
              <w:left w:val="nil"/>
              <w:bottom w:val="nil"/>
              <w:right w:val="nil"/>
            </w:tcBorders>
            <w:shd w:val="clear" w:color="auto" w:fill="auto"/>
            <w:vAlign w:val="center"/>
            <w:hideMark/>
          </w:tcPr>
          <w:p w14:paraId="5CA0418F" w14:textId="77777777" w:rsidR="004615F5" w:rsidRPr="00FE6814" w:rsidRDefault="004615F5" w:rsidP="00567788">
            <w:pPr>
              <w:widowControl/>
              <w:rPr>
                <w:rFonts w:ascii="Times New Roman" w:eastAsia="Times New Roman" w:hAnsi="Times New Roman"/>
                <w:kern w:val="0"/>
                <w:sz w:val="16"/>
                <w:szCs w:val="16"/>
              </w:rPr>
            </w:pPr>
          </w:p>
        </w:tc>
        <w:tc>
          <w:tcPr>
            <w:tcW w:w="837" w:type="dxa"/>
            <w:tcBorders>
              <w:top w:val="nil"/>
              <w:left w:val="nil"/>
              <w:bottom w:val="nil"/>
              <w:right w:val="nil"/>
            </w:tcBorders>
            <w:shd w:val="clear" w:color="auto" w:fill="auto"/>
            <w:vAlign w:val="center"/>
            <w:hideMark/>
          </w:tcPr>
          <w:p w14:paraId="0AFFF80C" w14:textId="77777777" w:rsidR="004615F5" w:rsidRPr="00FE6814" w:rsidRDefault="004615F5" w:rsidP="00567788">
            <w:pPr>
              <w:widowControl/>
              <w:rPr>
                <w:rFonts w:ascii="Times New Roman" w:eastAsia="Times New Roman" w:hAnsi="Times New Roman"/>
                <w:kern w:val="0"/>
                <w:sz w:val="16"/>
                <w:szCs w:val="16"/>
              </w:rPr>
            </w:pPr>
          </w:p>
        </w:tc>
        <w:tc>
          <w:tcPr>
            <w:tcW w:w="601" w:type="dxa"/>
            <w:tcBorders>
              <w:top w:val="nil"/>
              <w:left w:val="nil"/>
              <w:bottom w:val="nil"/>
              <w:right w:val="nil"/>
            </w:tcBorders>
            <w:shd w:val="clear" w:color="auto" w:fill="auto"/>
            <w:vAlign w:val="center"/>
            <w:hideMark/>
          </w:tcPr>
          <w:p w14:paraId="18DBA9D2" w14:textId="77777777" w:rsidR="004615F5" w:rsidRPr="00FE6814" w:rsidRDefault="004615F5" w:rsidP="00567788">
            <w:pPr>
              <w:widowControl/>
              <w:rPr>
                <w:rFonts w:ascii="Times New Roman" w:eastAsia="Times New Roman" w:hAnsi="Times New Roman"/>
                <w:kern w:val="0"/>
                <w:sz w:val="16"/>
                <w:szCs w:val="16"/>
              </w:rPr>
            </w:pPr>
          </w:p>
        </w:tc>
        <w:tc>
          <w:tcPr>
            <w:tcW w:w="737" w:type="dxa"/>
            <w:tcBorders>
              <w:top w:val="nil"/>
              <w:left w:val="nil"/>
              <w:bottom w:val="nil"/>
              <w:right w:val="nil"/>
            </w:tcBorders>
            <w:shd w:val="clear" w:color="auto" w:fill="auto"/>
            <w:vAlign w:val="center"/>
            <w:hideMark/>
          </w:tcPr>
          <w:p w14:paraId="3E0E9F60" w14:textId="77777777" w:rsidR="004615F5" w:rsidRPr="00FE6814" w:rsidRDefault="004615F5" w:rsidP="00567788">
            <w:pPr>
              <w:widowControl/>
              <w:rPr>
                <w:rFonts w:ascii="Times New Roman" w:eastAsia="Times New Roman" w:hAnsi="Times New Roman"/>
                <w:kern w:val="0"/>
                <w:sz w:val="16"/>
                <w:szCs w:val="16"/>
              </w:rPr>
            </w:pPr>
          </w:p>
        </w:tc>
        <w:tc>
          <w:tcPr>
            <w:tcW w:w="76" w:type="dxa"/>
            <w:tcBorders>
              <w:top w:val="nil"/>
              <w:left w:val="nil"/>
              <w:bottom w:val="nil"/>
              <w:right w:val="nil"/>
            </w:tcBorders>
            <w:shd w:val="clear" w:color="auto" w:fill="auto"/>
            <w:vAlign w:val="center"/>
            <w:hideMark/>
          </w:tcPr>
          <w:p w14:paraId="520507A8" w14:textId="77777777" w:rsidR="004615F5" w:rsidRPr="00FE6814" w:rsidRDefault="004615F5" w:rsidP="00567788">
            <w:pPr>
              <w:widowControl/>
              <w:rPr>
                <w:rFonts w:ascii="Times New Roman" w:eastAsia="Times New Roman" w:hAnsi="Times New Roman"/>
                <w:kern w:val="0"/>
                <w:sz w:val="16"/>
                <w:szCs w:val="16"/>
              </w:rPr>
            </w:pPr>
          </w:p>
        </w:tc>
        <w:tc>
          <w:tcPr>
            <w:tcW w:w="785" w:type="dxa"/>
            <w:tcBorders>
              <w:top w:val="nil"/>
              <w:left w:val="nil"/>
              <w:bottom w:val="nil"/>
              <w:right w:val="nil"/>
            </w:tcBorders>
            <w:shd w:val="clear" w:color="auto" w:fill="auto"/>
            <w:vAlign w:val="center"/>
            <w:hideMark/>
          </w:tcPr>
          <w:p w14:paraId="26039372" w14:textId="77777777" w:rsidR="004615F5" w:rsidRPr="00FE6814" w:rsidRDefault="004615F5" w:rsidP="00567788">
            <w:pPr>
              <w:widowControl/>
              <w:rPr>
                <w:rFonts w:ascii="Times New Roman" w:eastAsia="Times New Roman" w:hAnsi="Times New Roman"/>
                <w:kern w:val="0"/>
                <w:sz w:val="16"/>
                <w:szCs w:val="16"/>
              </w:rPr>
            </w:pPr>
          </w:p>
        </w:tc>
        <w:tc>
          <w:tcPr>
            <w:tcW w:w="805" w:type="dxa"/>
            <w:tcBorders>
              <w:top w:val="nil"/>
              <w:left w:val="nil"/>
              <w:bottom w:val="nil"/>
              <w:right w:val="nil"/>
            </w:tcBorders>
            <w:shd w:val="clear" w:color="auto" w:fill="auto"/>
            <w:vAlign w:val="center"/>
            <w:hideMark/>
          </w:tcPr>
          <w:p w14:paraId="723C46F7" w14:textId="77777777" w:rsidR="004615F5" w:rsidRPr="00FE6814" w:rsidRDefault="004615F5" w:rsidP="00567788">
            <w:pPr>
              <w:widowControl/>
              <w:rPr>
                <w:rFonts w:ascii="Times New Roman" w:eastAsia="Times New Roman" w:hAnsi="Times New Roman"/>
                <w:kern w:val="0"/>
                <w:sz w:val="16"/>
                <w:szCs w:val="16"/>
              </w:rPr>
            </w:pPr>
          </w:p>
        </w:tc>
        <w:tc>
          <w:tcPr>
            <w:tcW w:w="850" w:type="dxa"/>
            <w:tcBorders>
              <w:top w:val="nil"/>
              <w:left w:val="nil"/>
              <w:bottom w:val="nil"/>
              <w:right w:val="nil"/>
            </w:tcBorders>
            <w:shd w:val="clear" w:color="auto" w:fill="auto"/>
            <w:vAlign w:val="center"/>
            <w:hideMark/>
          </w:tcPr>
          <w:p w14:paraId="0D7B67AC" w14:textId="77777777" w:rsidR="004615F5" w:rsidRPr="00FE6814" w:rsidRDefault="004615F5" w:rsidP="00567788">
            <w:pPr>
              <w:widowControl/>
              <w:rPr>
                <w:rFonts w:ascii="Times New Roman" w:eastAsia="Times New Roman" w:hAnsi="Times New Roman"/>
                <w:kern w:val="0"/>
                <w:sz w:val="16"/>
                <w:szCs w:val="16"/>
              </w:rPr>
            </w:pPr>
          </w:p>
        </w:tc>
        <w:tc>
          <w:tcPr>
            <w:tcW w:w="802" w:type="dxa"/>
            <w:tcBorders>
              <w:top w:val="nil"/>
              <w:left w:val="nil"/>
              <w:bottom w:val="nil"/>
              <w:right w:val="nil"/>
            </w:tcBorders>
            <w:shd w:val="clear" w:color="auto" w:fill="auto"/>
            <w:vAlign w:val="center"/>
            <w:hideMark/>
          </w:tcPr>
          <w:p w14:paraId="5244E15D" w14:textId="77777777" w:rsidR="004615F5" w:rsidRPr="00FE6814" w:rsidRDefault="004615F5" w:rsidP="00567788">
            <w:pPr>
              <w:widowControl/>
              <w:rPr>
                <w:rFonts w:ascii="Times New Roman" w:eastAsia="Times New Roman" w:hAnsi="Times New Roman"/>
                <w:kern w:val="0"/>
                <w:sz w:val="16"/>
                <w:szCs w:val="16"/>
              </w:rPr>
            </w:pPr>
          </w:p>
        </w:tc>
        <w:tc>
          <w:tcPr>
            <w:tcW w:w="743" w:type="dxa"/>
            <w:tcBorders>
              <w:top w:val="nil"/>
              <w:left w:val="nil"/>
              <w:bottom w:val="nil"/>
              <w:right w:val="nil"/>
            </w:tcBorders>
            <w:shd w:val="clear" w:color="auto" w:fill="auto"/>
            <w:vAlign w:val="center"/>
            <w:hideMark/>
          </w:tcPr>
          <w:p w14:paraId="3786893F" w14:textId="77777777" w:rsidR="004615F5" w:rsidRPr="00FE6814" w:rsidRDefault="004615F5" w:rsidP="00567788">
            <w:pPr>
              <w:widowControl/>
              <w:rPr>
                <w:rFonts w:ascii="Times New Roman" w:eastAsia="Times New Roman" w:hAnsi="Times New Roman"/>
                <w:kern w:val="0"/>
                <w:sz w:val="16"/>
                <w:szCs w:val="16"/>
              </w:rPr>
            </w:pPr>
          </w:p>
        </w:tc>
        <w:tc>
          <w:tcPr>
            <w:tcW w:w="76" w:type="dxa"/>
            <w:tcBorders>
              <w:top w:val="nil"/>
              <w:left w:val="nil"/>
              <w:bottom w:val="nil"/>
              <w:right w:val="nil"/>
            </w:tcBorders>
            <w:shd w:val="clear" w:color="auto" w:fill="auto"/>
            <w:vAlign w:val="center"/>
            <w:hideMark/>
          </w:tcPr>
          <w:p w14:paraId="3F4C1545" w14:textId="77777777" w:rsidR="004615F5" w:rsidRPr="00FE6814" w:rsidRDefault="004615F5" w:rsidP="00567788">
            <w:pPr>
              <w:widowControl/>
              <w:rPr>
                <w:rFonts w:ascii="Times New Roman" w:eastAsia="Times New Roman" w:hAnsi="Times New Roman"/>
                <w:kern w:val="0"/>
                <w:sz w:val="16"/>
                <w:szCs w:val="16"/>
              </w:rPr>
            </w:pPr>
          </w:p>
        </w:tc>
        <w:tc>
          <w:tcPr>
            <w:tcW w:w="750" w:type="dxa"/>
            <w:tcBorders>
              <w:top w:val="nil"/>
              <w:left w:val="nil"/>
              <w:bottom w:val="nil"/>
              <w:right w:val="nil"/>
            </w:tcBorders>
            <w:shd w:val="clear" w:color="auto" w:fill="auto"/>
            <w:vAlign w:val="center"/>
            <w:hideMark/>
          </w:tcPr>
          <w:p w14:paraId="64D8DAAC" w14:textId="77777777" w:rsidR="004615F5" w:rsidRPr="00FE6814" w:rsidRDefault="004615F5" w:rsidP="00567788">
            <w:pPr>
              <w:widowControl/>
              <w:rPr>
                <w:rFonts w:ascii="Times New Roman" w:eastAsia="Times New Roman" w:hAnsi="Times New Roman"/>
                <w:kern w:val="0"/>
                <w:sz w:val="16"/>
                <w:szCs w:val="16"/>
              </w:rPr>
            </w:pPr>
          </w:p>
        </w:tc>
        <w:tc>
          <w:tcPr>
            <w:tcW w:w="890" w:type="dxa"/>
            <w:tcBorders>
              <w:top w:val="nil"/>
              <w:left w:val="nil"/>
              <w:bottom w:val="nil"/>
              <w:right w:val="nil"/>
            </w:tcBorders>
            <w:shd w:val="clear" w:color="auto" w:fill="auto"/>
            <w:vAlign w:val="center"/>
            <w:hideMark/>
          </w:tcPr>
          <w:p w14:paraId="6E49D3D2" w14:textId="77777777" w:rsidR="004615F5" w:rsidRPr="00FE6814" w:rsidRDefault="004615F5" w:rsidP="00567788">
            <w:pPr>
              <w:widowControl/>
              <w:rPr>
                <w:rFonts w:ascii="Times New Roman" w:eastAsia="Times New Roman" w:hAnsi="Times New Roman"/>
                <w:kern w:val="0"/>
                <w:sz w:val="16"/>
                <w:szCs w:val="16"/>
              </w:rPr>
            </w:pPr>
          </w:p>
        </w:tc>
        <w:tc>
          <w:tcPr>
            <w:tcW w:w="708" w:type="dxa"/>
            <w:tcBorders>
              <w:top w:val="nil"/>
              <w:left w:val="nil"/>
              <w:bottom w:val="nil"/>
              <w:right w:val="nil"/>
            </w:tcBorders>
            <w:shd w:val="clear" w:color="auto" w:fill="auto"/>
            <w:vAlign w:val="center"/>
            <w:hideMark/>
          </w:tcPr>
          <w:p w14:paraId="2150093D" w14:textId="77777777" w:rsidR="004615F5" w:rsidRPr="00FE6814" w:rsidRDefault="004615F5" w:rsidP="00567788">
            <w:pPr>
              <w:widowControl/>
              <w:rPr>
                <w:rFonts w:ascii="Times New Roman" w:eastAsia="Times New Roman" w:hAnsi="Times New Roman"/>
                <w:kern w:val="0"/>
                <w:sz w:val="16"/>
                <w:szCs w:val="16"/>
              </w:rPr>
            </w:pPr>
          </w:p>
        </w:tc>
        <w:tc>
          <w:tcPr>
            <w:tcW w:w="786" w:type="dxa"/>
            <w:tcBorders>
              <w:top w:val="nil"/>
              <w:left w:val="nil"/>
              <w:bottom w:val="nil"/>
              <w:right w:val="nil"/>
            </w:tcBorders>
            <w:shd w:val="clear" w:color="auto" w:fill="auto"/>
            <w:vAlign w:val="center"/>
            <w:hideMark/>
          </w:tcPr>
          <w:p w14:paraId="167F3D02" w14:textId="77777777" w:rsidR="004615F5" w:rsidRPr="00FE6814" w:rsidRDefault="004615F5" w:rsidP="00567788">
            <w:pPr>
              <w:widowControl/>
              <w:rPr>
                <w:rFonts w:ascii="Times New Roman" w:eastAsia="Times New Roman" w:hAnsi="Times New Roman"/>
                <w:kern w:val="0"/>
                <w:sz w:val="16"/>
                <w:szCs w:val="16"/>
              </w:rPr>
            </w:pPr>
          </w:p>
        </w:tc>
        <w:tc>
          <w:tcPr>
            <w:tcW w:w="743" w:type="dxa"/>
            <w:tcBorders>
              <w:top w:val="nil"/>
              <w:left w:val="nil"/>
              <w:bottom w:val="nil"/>
              <w:right w:val="nil"/>
            </w:tcBorders>
            <w:shd w:val="clear" w:color="auto" w:fill="auto"/>
            <w:vAlign w:val="center"/>
            <w:hideMark/>
          </w:tcPr>
          <w:p w14:paraId="2A543305" w14:textId="77777777" w:rsidR="004615F5" w:rsidRPr="00FE6814" w:rsidRDefault="004615F5" w:rsidP="00567788">
            <w:pPr>
              <w:widowControl/>
              <w:rPr>
                <w:rFonts w:ascii="Times New Roman" w:eastAsia="Times New Roman" w:hAnsi="Times New Roman"/>
                <w:kern w:val="0"/>
                <w:sz w:val="16"/>
                <w:szCs w:val="16"/>
              </w:rPr>
            </w:pPr>
          </w:p>
        </w:tc>
        <w:tc>
          <w:tcPr>
            <w:tcW w:w="78" w:type="dxa"/>
            <w:tcBorders>
              <w:top w:val="nil"/>
              <w:left w:val="nil"/>
              <w:bottom w:val="nil"/>
              <w:right w:val="nil"/>
            </w:tcBorders>
            <w:shd w:val="clear" w:color="auto" w:fill="auto"/>
            <w:vAlign w:val="center"/>
            <w:hideMark/>
          </w:tcPr>
          <w:p w14:paraId="7B36109E" w14:textId="77777777" w:rsidR="004615F5" w:rsidRPr="00FE6814" w:rsidRDefault="004615F5" w:rsidP="00567788">
            <w:pPr>
              <w:widowControl/>
              <w:rPr>
                <w:rFonts w:ascii="Times New Roman" w:eastAsia="Times New Roman" w:hAnsi="Times New Roman"/>
                <w:kern w:val="0"/>
                <w:sz w:val="16"/>
                <w:szCs w:val="16"/>
              </w:rPr>
            </w:pPr>
          </w:p>
        </w:tc>
        <w:tc>
          <w:tcPr>
            <w:tcW w:w="700" w:type="dxa"/>
            <w:tcBorders>
              <w:top w:val="nil"/>
              <w:left w:val="nil"/>
              <w:bottom w:val="nil"/>
              <w:right w:val="nil"/>
            </w:tcBorders>
            <w:shd w:val="clear" w:color="auto" w:fill="auto"/>
            <w:vAlign w:val="center"/>
            <w:hideMark/>
          </w:tcPr>
          <w:p w14:paraId="64287A60" w14:textId="77777777" w:rsidR="004615F5" w:rsidRPr="00FE6814" w:rsidRDefault="004615F5" w:rsidP="00567788">
            <w:pPr>
              <w:widowControl/>
              <w:rPr>
                <w:rFonts w:ascii="Times New Roman" w:eastAsia="Times New Roman" w:hAnsi="Times New Roman"/>
                <w:kern w:val="0"/>
                <w:sz w:val="16"/>
                <w:szCs w:val="16"/>
              </w:rPr>
            </w:pPr>
          </w:p>
        </w:tc>
        <w:tc>
          <w:tcPr>
            <w:tcW w:w="729" w:type="dxa"/>
            <w:tcBorders>
              <w:top w:val="nil"/>
              <w:left w:val="nil"/>
              <w:bottom w:val="nil"/>
              <w:right w:val="nil"/>
            </w:tcBorders>
            <w:shd w:val="clear" w:color="auto" w:fill="auto"/>
            <w:vAlign w:val="center"/>
            <w:hideMark/>
          </w:tcPr>
          <w:p w14:paraId="7FEBB42D" w14:textId="77777777" w:rsidR="004615F5" w:rsidRPr="00FE6814" w:rsidRDefault="004615F5" w:rsidP="00567788">
            <w:pPr>
              <w:widowControl/>
              <w:rPr>
                <w:rFonts w:ascii="Times New Roman" w:eastAsia="Times New Roman" w:hAnsi="Times New Roman"/>
                <w:kern w:val="0"/>
                <w:sz w:val="16"/>
                <w:szCs w:val="16"/>
              </w:rPr>
            </w:pPr>
          </w:p>
        </w:tc>
        <w:tc>
          <w:tcPr>
            <w:tcW w:w="792" w:type="dxa"/>
            <w:tcBorders>
              <w:top w:val="nil"/>
              <w:left w:val="nil"/>
              <w:bottom w:val="nil"/>
              <w:right w:val="nil"/>
            </w:tcBorders>
            <w:shd w:val="clear" w:color="auto" w:fill="auto"/>
            <w:vAlign w:val="center"/>
            <w:hideMark/>
          </w:tcPr>
          <w:p w14:paraId="106C137E" w14:textId="77777777" w:rsidR="004615F5" w:rsidRPr="00FE6814" w:rsidRDefault="004615F5" w:rsidP="00567788">
            <w:pPr>
              <w:widowControl/>
              <w:rPr>
                <w:rFonts w:ascii="Times New Roman" w:eastAsia="Times New Roman" w:hAnsi="Times New Roman"/>
                <w:kern w:val="0"/>
                <w:sz w:val="16"/>
                <w:szCs w:val="16"/>
              </w:rPr>
            </w:pPr>
          </w:p>
        </w:tc>
        <w:tc>
          <w:tcPr>
            <w:tcW w:w="669" w:type="dxa"/>
            <w:tcBorders>
              <w:top w:val="nil"/>
              <w:left w:val="nil"/>
              <w:bottom w:val="nil"/>
              <w:right w:val="nil"/>
            </w:tcBorders>
            <w:shd w:val="clear" w:color="auto" w:fill="auto"/>
            <w:vAlign w:val="center"/>
            <w:hideMark/>
          </w:tcPr>
          <w:p w14:paraId="1D34870B" w14:textId="77777777" w:rsidR="004615F5" w:rsidRPr="00FE6814" w:rsidRDefault="004615F5" w:rsidP="00567788">
            <w:pPr>
              <w:widowControl/>
              <w:rPr>
                <w:rFonts w:ascii="Times New Roman" w:eastAsia="Times New Roman" w:hAnsi="Times New Roman"/>
                <w:kern w:val="0"/>
                <w:sz w:val="16"/>
                <w:szCs w:val="16"/>
              </w:rPr>
            </w:pPr>
          </w:p>
        </w:tc>
        <w:tc>
          <w:tcPr>
            <w:tcW w:w="819" w:type="dxa"/>
            <w:tcBorders>
              <w:top w:val="nil"/>
              <w:left w:val="nil"/>
              <w:bottom w:val="nil"/>
              <w:right w:val="nil"/>
            </w:tcBorders>
            <w:shd w:val="clear" w:color="auto" w:fill="auto"/>
            <w:vAlign w:val="center"/>
            <w:hideMark/>
          </w:tcPr>
          <w:p w14:paraId="032D624E" w14:textId="77777777" w:rsidR="004615F5" w:rsidRPr="00FE6814" w:rsidRDefault="004615F5" w:rsidP="00567788">
            <w:pPr>
              <w:widowControl/>
              <w:rPr>
                <w:rFonts w:ascii="Times New Roman" w:eastAsia="Times New Roman" w:hAnsi="Times New Roman"/>
                <w:kern w:val="0"/>
                <w:sz w:val="16"/>
                <w:szCs w:val="16"/>
              </w:rPr>
            </w:pPr>
          </w:p>
        </w:tc>
      </w:tr>
      <w:tr w:rsidR="007204FC" w:rsidRPr="005A2CAA" w14:paraId="3598BBF5" w14:textId="77777777" w:rsidTr="007204FC">
        <w:trPr>
          <w:trHeight w:val="510"/>
        </w:trPr>
        <w:tc>
          <w:tcPr>
            <w:tcW w:w="419" w:type="dxa"/>
            <w:vMerge/>
            <w:tcBorders>
              <w:top w:val="nil"/>
              <w:left w:val="nil"/>
              <w:bottom w:val="nil"/>
              <w:right w:val="single" w:sz="12" w:space="0" w:color="auto"/>
            </w:tcBorders>
            <w:shd w:val="clear" w:color="auto" w:fill="auto"/>
            <w:vAlign w:val="center"/>
            <w:hideMark/>
          </w:tcPr>
          <w:p w14:paraId="2CF2C60D" w14:textId="77777777" w:rsidR="004615F5" w:rsidRPr="005A2CAA" w:rsidRDefault="004615F5" w:rsidP="00567788">
            <w:pPr>
              <w:widowControl/>
              <w:rPr>
                <w:rFonts w:ascii="Gill Sans MT" w:hAnsi="Gill Sans MT" w:cs="新細明體"/>
                <w:b/>
                <w:bCs/>
                <w:color w:val="000000"/>
                <w:kern w:val="0"/>
                <w:sz w:val="16"/>
                <w:szCs w:val="16"/>
              </w:rPr>
            </w:pPr>
          </w:p>
        </w:tc>
        <w:tc>
          <w:tcPr>
            <w:tcW w:w="574" w:type="dxa"/>
            <w:tcBorders>
              <w:top w:val="nil"/>
              <w:left w:val="nil"/>
              <w:bottom w:val="nil"/>
              <w:right w:val="nil"/>
            </w:tcBorders>
            <w:shd w:val="clear" w:color="auto" w:fill="auto"/>
            <w:vAlign w:val="center"/>
            <w:hideMark/>
          </w:tcPr>
          <w:p w14:paraId="78A4BB28" w14:textId="77777777" w:rsidR="004615F5" w:rsidRPr="005A2CAA" w:rsidRDefault="004615F5" w:rsidP="00567788">
            <w:pPr>
              <w:widowControl/>
              <w:jc w:val="center"/>
              <w:rPr>
                <w:rFonts w:ascii="Gill Sans MT" w:hAnsi="Gill Sans MT" w:cs="新細明體"/>
                <w:color w:val="000000"/>
                <w:kern w:val="0"/>
                <w:sz w:val="16"/>
                <w:szCs w:val="16"/>
              </w:rPr>
            </w:pPr>
            <w:r w:rsidRPr="005A2CAA">
              <w:rPr>
                <w:rFonts w:ascii="Gill Sans MT" w:hAnsi="Gill Sans MT" w:cs="新細明體"/>
                <w:color w:val="000000"/>
                <w:kern w:val="0"/>
                <w:sz w:val="16"/>
                <w:szCs w:val="16"/>
              </w:rPr>
              <w:t>CCb</w:t>
            </w:r>
          </w:p>
        </w:tc>
        <w:tc>
          <w:tcPr>
            <w:tcW w:w="709" w:type="dxa"/>
            <w:tcBorders>
              <w:top w:val="nil"/>
              <w:left w:val="nil"/>
              <w:bottom w:val="nil"/>
              <w:right w:val="nil"/>
            </w:tcBorders>
            <w:shd w:val="clear" w:color="auto" w:fill="auto"/>
            <w:vAlign w:val="center"/>
            <w:hideMark/>
          </w:tcPr>
          <w:p w14:paraId="62ACF6F3"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0.57±0.04</w:t>
            </w:r>
          </w:p>
        </w:tc>
        <w:tc>
          <w:tcPr>
            <w:tcW w:w="837" w:type="dxa"/>
            <w:tcBorders>
              <w:top w:val="nil"/>
              <w:left w:val="nil"/>
              <w:bottom w:val="nil"/>
              <w:right w:val="nil"/>
            </w:tcBorders>
            <w:shd w:val="clear" w:color="auto" w:fill="auto"/>
            <w:vAlign w:val="center"/>
            <w:hideMark/>
          </w:tcPr>
          <w:p w14:paraId="208AA737"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0.52±0.06</w:t>
            </w:r>
          </w:p>
        </w:tc>
        <w:tc>
          <w:tcPr>
            <w:tcW w:w="837" w:type="dxa"/>
            <w:tcBorders>
              <w:top w:val="nil"/>
              <w:left w:val="nil"/>
              <w:bottom w:val="nil"/>
              <w:right w:val="nil"/>
            </w:tcBorders>
            <w:shd w:val="clear" w:color="auto" w:fill="auto"/>
            <w:vAlign w:val="center"/>
            <w:hideMark/>
          </w:tcPr>
          <w:p w14:paraId="023DA1C8" w14:textId="77777777" w:rsidR="004615F5" w:rsidRPr="00E13974" w:rsidRDefault="004615F5" w:rsidP="00567788">
            <w:pPr>
              <w:widowControl/>
              <w:rPr>
                <w:rFonts w:ascii="Gill Sans MT" w:hAnsi="Gill Sans MT" w:cs="新細明體"/>
                <w:b/>
                <w:bCs/>
                <w:color w:val="C65911"/>
                <w:kern w:val="0"/>
                <w:sz w:val="16"/>
                <w:szCs w:val="16"/>
              </w:rPr>
            </w:pPr>
            <w:r w:rsidRPr="00FE6814">
              <w:rPr>
                <w:rFonts w:ascii="Gill Sans MT" w:hAnsi="Gill Sans MT"/>
                <w:sz w:val="16"/>
                <w:szCs w:val="16"/>
              </w:rPr>
              <w:t>0.49±0.05</w:t>
            </w:r>
          </w:p>
        </w:tc>
        <w:tc>
          <w:tcPr>
            <w:tcW w:w="601" w:type="dxa"/>
            <w:tcBorders>
              <w:top w:val="nil"/>
              <w:left w:val="nil"/>
              <w:bottom w:val="nil"/>
              <w:right w:val="nil"/>
            </w:tcBorders>
            <w:shd w:val="clear" w:color="auto" w:fill="auto"/>
            <w:vAlign w:val="center"/>
            <w:hideMark/>
          </w:tcPr>
          <w:p w14:paraId="11741CFF" w14:textId="77777777" w:rsidR="004615F5" w:rsidRPr="00FE6814" w:rsidRDefault="004615F5" w:rsidP="00567788">
            <w:pPr>
              <w:widowControl/>
              <w:rPr>
                <w:rFonts w:ascii="Gill Sans MT" w:hAnsi="Gill Sans MT" w:cs="新細明體"/>
                <w:b/>
                <w:bCs/>
                <w:color w:val="C65911"/>
                <w:kern w:val="0"/>
                <w:sz w:val="16"/>
                <w:szCs w:val="16"/>
              </w:rPr>
            </w:pPr>
            <w:r w:rsidRPr="00FE6814">
              <w:rPr>
                <w:rFonts w:ascii="Gill Sans MT" w:hAnsi="Gill Sans MT"/>
                <w:sz w:val="16"/>
                <w:szCs w:val="16"/>
              </w:rPr>
              <w:t>F (2,17) = 3.677</w:t>
            </w:r>
          </w:p>
        </w:tc>
        <w:tc>
          <w:tcPr>
            <w:tcW w:w="737" w:type="dxa"/>
            <w:tcBorders>
              <w:top w:val="nil"/>
              <w:left w:val="nil"/>
              <w:bottom w:val="nil"/>
              <w:right w:val="nil"/>
            </w:tcBorders>
            <w:shd w:val="clear" w:color="auto" w:fill="auto"/>
            <w:vAlign w:val="center"/>
            <w:hideMark/>
          </w:tcPr>
          <w:p w14:paraId="2E8923FA" w14:textId="77777777" w:rsidR="004615F5" w:rsidRPr="00E13974" w:rsidRDefault="004615F5" w:rsidP="00567788">
            <w:pPr>
              <w:widowControl/>
              <w:rPr>
                <w:rFonts w:ascii="Gill Sans MT" w:hAnsi="Gill Sans MT" w:cs="新細明體"/>
                <w:b/>
                <w:bCs/>
                <w:color w:val="C65911"/>
                <w:kern w:val="0"/>
                <w:sz w:val="16"/>
                <w:szCs w:val="16"/>
              </w:rPr>
            </w:pPr>
            <w:r w:rsidRPr="00FE6814">
              <w:rPr>
                <w:rFonts w:ascii="Gill Sans MT" w:hAnsi="Gill Sans MT"/>
                <w:sz w:val="16"/>
                <w:szCs w:val="16"/>
              </w:rPr>
              <w:t>0.0471</w:t>
            </w:r>
          </w:p>
        </w:tc>
        <w:tc>
          <w:tcPr>
            <w:tcW w:w="76" w:type="dxa"/>
            <w:tcBorders>
              <w:top w:val="nil"/>
              <w:left w:val="nil"/>
              <w:bottom w:val="nil"/>
              <w:right w:val="nil"/>
            </w:tcBorders>
            <w:shd w:val="clear" w:color="auto" w:fill="auto"/>
            <w:vAlign w:val="center"/>
            <w:hideMark/>
          </w:tcPr>
          <w:p w14:paraId="5E360748" w14:textId="77777777" w:rsidR="004615F5" w:rsidRPr="00FE6814" w:rsidRDefault="004615F5" w:rsidP="00567788">
            <w:pPr>
              <w:widowControl/>
              <w:rPr>
                <w:rFonts w:ascii="Gill Sans MT" w:hAnsi="Gill Sans MT" w:cs="新細明體"/>
                <w:b/>
                <w:bCs/>
                <w:color w:val="C65911"/>
                <w:kern w:val="0"/>
                <w:sz w:val="16"/>
                <w:szCs w:val="16"/>
              </w:rPr>
            </w:pPr>
          </w:p>
        </w:tc>
        <w:tc>
          <w:tcPr>
            <w:tcW w:w="785" w:type="dxa"/>
            <w:tcBorders>
              <w:top w:val="nil"/>
              <w:left w:val="nil"/>
              <w:bottom w:val="nil"/>
              <w:right w:val="nil"/>
            </w:tcBorders>
            <w:shd w:val="clear" w:color="auto" w:fill="auto"/>
            <w:vAlign w:val="center"/>
            <w:hideMark/>
          </w:tcPr>
          <w:p w14:paraId="59C250B6"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1.29±0.08</w:t>
            </w:r>
          </w:p>
        </w:tc>
        <w:tc>
          <w:tcPr>
            <w:tcW w:w="805" w:type="dxa"/>
            <w:tcBorders>
              <w:top w:val="nil"/>
              <w:left w:val="nil"/>
              <w:bottom w:val="nil"/>
              <w:right w:val="nil"/>
            </w:tcBorders>
            <w:shd w:val="clear" w:color="auto" w:fill="auto"/>
            <w:vAlign w:val="center"/>
            <w:hideMark/>
          </w:tcPr>
          <w:p w14:paraId="0E9F441E"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1.25±0.08</w:t>
            </w:r>
          </w:p>
        </w:tc>
        <w:tc>
          <w:tcPr>
            <w:tcW w:w="850" w:type="dxa"/>
            <w:tcBorders>
              <w:top w:val="nil"/>
              <w:left w:val="nil"/>
              <w:bottom w:val="nil"/>
              <w:right w:val="nil"/>
            </w:tcBorders>
            <w:shd w:val="clear" w:color="auto" w:fill="auto"/>
            <w:vAlign w:val="center"/>
            <w:hideMark/>
          </w:tcPr>
          <w:p w14:paraId="0F04D8E4"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1.21±0.13</w:t>
            </w:r>
          </w:p>
        </w:tc>
        <w:tc>
          <w:tcPr>
            <w:tcW w:w="802" w:type="dxa"/>
            <w:tcBorders>
              <w:top w:val="nil"/>
              <w:left w:val="nil"/>
              <w:bottom w:val="nil"/>
              <w:right w:val="nil"/>
            </w:tcBorders>
            <w:shd w:val="clear" w:color="auto" w:fill="auto"/>
            <w:vAlign w:val="bottom"/>
            <w:hideMark/>
          </w:tcPr>
          <w:p w14:paraId="480159D3"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F (2,17) = 1.226</w:t>
            </w:r>
          </w:p>
        </w:tc>
        <w:tc>
          <w:tcPr>
            <w:tcW w:w="743" w:type="dxa"/>
            <w:tcBorders>
              <w:top w:val="nil"/>
              <w:left w:val="nil"/>
              <w:bottom w:val="nil"/>
              <w:right w:val="nil"/>
            </w:tcBorders>
            <w:shd w:val="clear" w:color="auto" w:fill="auto"/>
            <w:vAlign w:val="center"/>
            <w:hideMark/>
          </w:tcPr>
          <w:p w14:paraId="76DFD9ED"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0.334</w:t>
            </w:r>
          </w:p>
        </w:tc>
        <w:tc>
          <w:tcPr>
            <w:tcW w:w="76" w:type="dxa"/>
            <w:tcBorders>
              <w:top w:val="nil"/>
              <w:left w:val="nil"/>
              <w:bottom w:val="nil"/>
              <w:right w:val="nil"/>
            </w:tcBorders>
            <w:shd w:val="clear" w:color="auto" w:fill="auto"/>
            <w:vAlign w:val="center"/>
            <w:hideMark/>
          </w:tcPr>
          <w:p w14:paraId="04B856FB" w14:textId="77777777" w:rsidR="004615F5" w:rsidRPr="00FE6814" w:rsidRDefault="004615F5" w:rsidP="00567788">
            <w:pPr>
              <w:widowControl/>
              <w:rPr>
                <w:rFonts w:ascii="Gill Sans MT" w:hAnsi="Gill Sans MT" w:cs="新細明體"/>
                <w:kern w:val="0"/>
                <w:sz w:val="16"/>
                <w:szCs w:val="16"/>
              </w:rPr>
            </w:pPr>
          </w:p>
        </w:tc>
        <w:tc>
          <w:tcPr>
            <w:tcW w:w="750" w:type="dxa"/>
            <w:tcBorders>
              <w:top w:val="nil"/>
              <w:left w:val="nil"/>
              <w:bottom w:val="nil"/>
              <w:right w:val="nil"/>
            </w:tcBorders>
            <w:shd w:val="clear" w:color="auto" w:fill="auto"/>
            <w:vAlign w:val="center"/>
            <w:hideMark/>
          </w:tcPr>
          <w:p w14:paraId="2EED94A8"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0.49±0.05</w:t>
            </w:r>
          </w:p>
        </w:tc>
        <w:tc>
          <w:tcPr>
            <w:tcW w:w="890" w:type="dxa"/>
            <w:tcBorders>
              <w:top w:val="nil"/>
              <w:left w:val="nil"/>
              <w:bottom w:val="nil"/>
              <w:right w:val="nil"/>
            </w:tcBorders>
            <w:shd w:val="clear" w:color="auto" w:fill="auto"/>
            <w:vAlign w:val="center"/>
            <w:hideMark/>
          </w:tcPr>
          <w:p w14:paraId="6B6CB0B8"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0.53±0.06</w:t>
            </w:r>
          </w:p>
        </w:tc>
        <w:tc>
          <w:tcPr>
            <w:tcW w:w="708" w:type="dxa"/>
            <w:tcBorders>
              <w:top w:val="nil"/>
              <w:left w:val="nil"/>
              <w:bottom w:val="nil"/>
              <w:right w:val="nil"/>
            </w:tcBorders>
            <w:shd w:val="clear" w:color="auto" w:fill="auto"/>
            <w:vAlign w:val="center"/>
            <w:hideMark/>
          </w:tcPr>
          <w:p w14:paraId="43C46BD2"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0.54±0.06</w:t>
            </w:r>
          </w:p>
        </w:tc>
        <w:tc>
          <w:tcPr>
            <w:tcW w:w="786" w:type="dxa"/>
            <w:tcBorders>
              <w:top w:val="nil"/>
              <w:left w:val="nil"/>
              <w:bottom w:val="nil"/>
              <w:right w:val="nil"/>
            </w:tcBorders>
            <w:shd w:val="clear" w:color="auto" w:fill="auto"/>
            <w:vAlign w:val="bottom"/>
            <w:hideMark/>
          </w:tcPr>
          <w:p w14:paraId="61691D32"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F (2,17) = 2.045</w:t>
            </w:r>
          </w:p>
        </w:tc>
        <w:tc>
          <w:tcPr>
            <w:tcW w:w="743" w:type="dxa"/>
            <w:tcBorders>
              <w:top w:val="nil"/>
              <w:left w:val="nil"/>
              <w:bottom w:val="nil"/>
              <w:right w:val="nil"/>
            </w:tcBorders>
            <w:shd w:val="clear" w:color="auto" w:fill="auto"/>
            <w:vAlign w:val="bottom"/>
            <w:hideMark/>
          </w:tcPr>
          <w:p w14:paraId="1891F310"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0.1801</w:t>
            </w:r>
          </w:p>
        </w:tc>
        <w:tc>
          <w:tcPr>
            <w:tcW w:w="78" w:type="dxa"/>
            <w:tcBorders>
              <w:top w:val="nil"/>
              <w:left w:val="nil"/>
              <w:bottom w:val="nil"/>
              <w:right w:val="nil"/>
            </w:tcBorders>
            <w:shd w:val="clear" w:color="auto" w:fill="auto"/>
            <w:vAlign w:val="center"/>
            <w:hideMark/>
          </w:tcPr>
          <w:p w14:paraId="322675DE" w14:textId="77777777" w:rsidR="004615F5" w:rsidRPr="00FE6814" w:rsidRDefault="004615F5" w:rsidP="00567788">
            <w:pPr>
              <w:widowControl/>
              <w:rPr>
                <w:rFonts w:ascii="Gill Sans MT" w:hAnsi="Gill Sans MT" w:cs="新細明體"/>
                <w:kern w:val="0"/>
                <w:sz w:val="16"/>
                <w:szCs w:val="16"/>
              </w:rPr>
            </w:pPr>
          </w:p>
        </w:tc>
        <w:tc>
          <w:tcPr>
            <w:tcW w:w="700" w:type="dxa"/>
            <w:tcBorders>
              <w:top w:val="nil"/>
              <w:left w:val="nil"/>
              <w:bottom w:val="nil"/>
              <w:right w:val="nil"/>
            </w:tcBorders>
            <w:shd w:val="clear" w:color="auto" w:fill="auto"/>
            <w:vAlign w:val="center"/>
            <w:hideMark/>
          </w:tcPr>
          <w:p w14:paraId="0884A350"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0.76±0.05</w:t>
            </w:r>
          </w:p>
        </w:tc>
        <w:tc>
          <w:tcPr>
            <w:tcW w:w="729" w:type="dxa"/>
            <w:tcBorders>
              <w:top w:val="nil"/>
              <w:left w:val="nil"/>
              <w:bottom w:val="nil"/>
              <w:right w:val="nil"/>
            </w:tcBorders>
            <w:shd w:val="clear" w:color="auto" w:fill="auto"/>
            <w:vAlign w:val="center"/>
            <w:hideMark/>
          </w:tcPr>
          <w:p w14:paraId="6379E97C"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0.77±0.05</w:t>
            </w:r>
          </w:p>
        </w:tc>
        <w:tc>
          <w:tcPr>
            <w:tcW w:w="792" w:type="dxa"/>
            <w:tcBorders>
              <w:top w:val="nil"/>
              <w:left w:val="nil"/>
              <w:bottom w:val="nil"/>
              <w:right w:val="nil"/>
            </w:tcBorders>
            <w:shd w:val="clear" w:color="auto" w:fill="auto"/>
            <w:vAlign w:val="center"/>
            <w:hideMark/>
          </w:tcPr>
          <w:p w14:paraId="56FF2771"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0.77±0.07</w:t>
            </w:r>
          </w:p>
        </w:tc>
        <w:tc>
          <w:tcPr>
            <w:tcW w:w="669" w:type="dxa"/>
            <w:tcBorders>
              <w:top w:val="nil"/>
              <w:left w:val="nil"/>
              <w:bottom w:val="nil"/>
              <w:right w:val="nil"/>
            </w:tcBorders>
            <w:shd w:val="clear" w:color="auto" w:fill="auto"/>
            <w:vAlign w:val="bottom"/>
            <w:hideMark/>
          </w:tcPr>
          <w:p w14:paraId="1598FB63"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F (2,17) = 0.1493</w:t>
            </w:r>
          </w:p>
        </w:tc>
        <w:tc>
          <w:tcPr>
            <w:tcW w:w="819" w:type="dxa"/>
            <w:tcBorders>
              <w:top w:val="nil"/>
              <w:left w:val="nil"/>
              <w:bottom w:val="nil"/>
              <w:right w:val="nil"/>
            </w:tcBorders>
            <w:shd w:val="clear" w:color="auto" w:fill="auto"/>
            <w:vAlign w:val="bottom"/>
            <w:hideMark/>
          </w:tcPr>
          <w:p w14:paraId="28F0B692"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0.8632</w:t>
            </w:r>
          </w:p>
        </w:tc>
      </w:tr>
      <w:tr w:rsidR="007204FC" w:rsidRPr="005A2CAA" w14:paraId="53798729" w14:textId="77777777" w:rsidTr="007204FC">
        <w:trPr>
          <w:trHeight w:val="465"/>
        </w:trPr>
        <w:tc>
          <w:tcPr>
            <w:tcW w:w="419" w:type="dxa"/>
            <w:vMerge/>
            <w:tcBorders>
              <w:top w:val="nil"/>
              <w:left w:val="nil"/>
              <w:bottom w:val="nil"/>
              <w:right w:val="single" w:sz="12" w:space="0" w:color="auto"/>
            </w:tcBorders>
            <w:shd w:val="clear" w:color="auto" w:fill="auto"/>
            <w:vAlign w:val="center"/>
            <w:hideMark/>
          </w:tcPr>
          <w:p w14:paraId="3F6F7355" w14:textId="77777777" w:rsidR="004615F5" w:rsidRPr="005A2CAA" w:rsidRDefault="004615F5" w:rsidP="00567788">
            <w:pPr>
              <w:widowControl/>
              <w:rPr>
                <w:rFonts w:ascii="Gill Sans MT" w:hAnsi="Gill Sans MT" w:cs="新細明體"/>
                <w:b/>
                <w:bCs/>
                <w:color w:val="000000"/>
                <w:kern w:val="0"/>
                <w:sz w:val="16"/>
                <w:szCs w:val="16"/>
              </w:rPr>
            </w:pPr>
          </w:p>
        </w:tc>
        <w:tc>
          <w:tcPr>
            <w:tcW w:w="574" w:type="dxa"/>
            <w:tcBorders>
              <w:top w:val="nil"/>
              <w:left w:val="nil"/>
              <w:bottom w:val="nil"/>
              <w:right w:val="nil"/>
            </w:tcBorders>
            <w:shd w:val="clear" w:color="auto" w:fill="auto"/>
            <w:vAlign w:val="center"/>
            <w:hideMark/>
          </w:tcPr>
          <w:p w14:paraId="31A848BD" w14:textId="77777777" w:rsidR="004615F5" w:rsidRPr="005A2CAA" w:rsidRDefault="004615F5" w:rsidP="00567788">
            <w:pPr>
              <w:widowControl/>
              <w:jc w:val="center"/>
              <w:rPr>
                <w:rFonts w:ascii="Gill Sans MT" w:hAnsi="Gill Sans MT" w:cs="新細明體"/>
                <w:color w:val="000000"/>
                <w:kern w:val="0"/>
                <w:sz w:val="16"/>
                <w:szCs w:val="16"/>
              </w:rPr>
            </w:pPr>
            <w:r w:rsidRPr="005A2CAA">
              <w:rPr>
                <w:rFonts w:ascii="Gill Sans MT" w:hAnsi="Gill Sans MT" w:cs="新細明體"/>
                <w:color w:val="000000"/>
                <w:kern w:val="0"/>
                <w:sz w:val="16"/>
                <w:szCs w:val="16"/>
              </w:rPr>
              <w:t>CCs</w:t>
            </w:r>
          </w:p>
        </w:tc>
        <w:tc>
          <w:tcPr>
            <w:tcW w:w="709" w:type="dxa"/>
            <w:tcBorders>
              <w:top w:val="nil"/>
              <w:left w:val="nil"/>
              <w:bottom w:val="nil"/>
              <w:right w:val="nil"/>
            </w:tcBorders>
            <w:shd w:val="clear" w:color="auto" w:fill="auto"/>
            <w:vAlign w:val="center"/>
            <w:hideMark/>
          </w:tcPr>
          <w:p w14:paraId="1FFB51BB"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0.55±0.03</w:t>
            </w:r>
          </w:p>
        </w:tc>
        <w:tc>
          <w:tcPr>
            <w:tcW w:w="837" w:type="dxa"/>
            <w:tcBorders>
              <w:top w:val="nil"/>
              <w:left w:val="nil"/>
              <w:bottom w:val="nil"/>
              <w:right w:val="nil"/>
            </w:tcBorders>
            <w:shd w:val="clear" w:color="auto" w:fill="auto"/>
            <w:vAlign w:val="center"/>
            <w:hideMark/>
          </w:tcPr>
          <w:p w14:paraId="077B28F6" w14:textId="77777777" w:rsidR="004615F5" w:rsidRPr="00E13974" w:rsidRDefault="004615F5" w:rsidP="00567788">
            <w:pPr>
              <w:widowControl/>
              <w:rPr>
                <w:rFonts w:ascii="Gill Sans MT" w:hAnsi="Gill Sans MT" w:cs="新細明體"/>
                <w:b/>
                <w:bCs/>
                <w:color w:val="C65911"/>
                <w:kern w:val="0"/>
                <w:sz w:val="16"/>
                <w:szCs w:val="16"/>
              </w:rPr>
            </w:pPr>
            <w:r w:rsidRPr="00FE6814">
              <w:rPr>
                <w:rFonts w:ascii="Gill Sans MT" w:hAnsi="Gill Sans MT"/>
                <w:sz w:val="16"/>
                <w:szCs w:val="16"/>
              </w:rPr>
              <w:t>0.46±0.07</w:t>
            </w:r>
          </w:p>
        </w:tc>
        <w:tc>
          <w:tcPr>
            <w:tcW w:w="837" w:type="dxa"/>
            <w:tcBorders>
              <w:top w:val="nil"/>
              <w:left w:val="nil"/>
              <w:bottom w:val="nil"/>
              <w:right w:val="nil"/>
            </w:tcBorders>
            <w:shd w:val="clear" w:color="auto" w:fill="auto"/>
            <w:vAlign w:val="center"/>
            <w:hideMark/>
          </w:tcPr>
          <w:p w14:paraId="1ADF176C" w14:textId="77777777" w:rsidR="004615F5" w:rsidRPr="00E13974" w:rsidRDefault="004615F5" w:rsidP="00567788">
            <w:pPr>
              <w:widowControl/>
              <w:rPr>
                <w:rFonts w:ascii="Gill Sans MT" w:hAnsi="Gill Sans MT" w:cs="新細明體"/>
                <w:b/>
                <w:bCs/>
                <w:color w:val="C65911"/>
                <w:kern w:val="0"/>
                <w:sz w:val="16"/>
                <w:szCs w:val="16"/>
              </w:rPr>
            </w:pPr>
            <w:r w:rsidRPr="00FE6814">
              <w:rPr>
                <w:rFonts w:ascii="Gill Sans MT" w:hAnsi="Gill Sans MT"/>
                <w:sz w:val="16"/>
                <w:szCs w:val="16"/>
              </w:rPr>
              <w:t>0.41±0.06</w:t>
            </w:r>
          </w:p>
        </w:tc>
        <w:tc>
          <w:tcPr>
            <w:tcW w:w="601" w:type="dxa"/>
            <w:tcBorders>
              <w:top w:val="nil"/>
              <w:left w:val="nil"/>
              <w:bottom w:val="nil"/>
              <w:right w:val="nil"/>
            </w:tcBorders>
            <w:shd w:val="clear" w:color="auto" w:fill="auto"/>
            <w:vAlign w:val="bottom"/>
            <w:hideMark/>
          </w:tcPr>
          <w:p w14:paraId="7B924A98" w14:textId="77777777" w:rsidR="004615F5" w:rsidRPr="00FE6814" w:rsidRDefault="004615F5" w:rsidP="00567788">
            <w:pPr>
              <w:widowControl/>
              <w:rPr>
                <w:rFonts w:ascii="Gill Sans MT" w:hAnsi="Gill Sans MT" w:cs="新細明體"/>
                <w:b/>
                <w:bCs/>
                <w:color w:val="C65911"/>
                <w:kern w:val="0"/>
                <w:sz w:val="16"/>
                <w:szCs w:val="16"/>
              </w:rPr>
            </w:pPr>
            <w:r w:rsidRPr="00FE6814">
              <w:rPr>
                <w:rFonts w:ascii="Gill Sans MT" w:hAnsi="Gill Sans MT"/>
                <w:sz w:val="16"/>
                <w:szCs w:val="16"/>
              </w:rPr>
              <w:t>F (2,17) = 10.93</w:t>
            </w:r>
          </w:p>
        </w:tc>
        <w:tc>
          <w:tcPr>
            <w:tcW w:w="737" w:type="dxa"/>
            <w:tcBorders>
              <w:top w:val="nil"/>
              <w:left w:val="nil"/>
              <w:bottom w:val="nil"/>
              <w:right w:val="nil"/>
            </w:tcBorders>
            <w:shd w:val="clear" w:color="auto" w:fill="auto"/>
            <w:vAlign w:val="bottom"/>
            <w:hideMark/>
          </w:tcPr>
          <w:p w14:paraId="3644AA8C" w14:textId="77777777" w:rsidR="004615F5" w:rsidRPr="00E13974" w:rsidRDefault="004615F5" w:rsidP="00567788">
            <w:pPr>
              <w:widowControl/>
              <w:rPr>
                <w:rFonts w:ascii="Gill Sans MT" w:hAnsi="Gill Sans MT" w:cs="新細明體"/>
                <w:b/>
                <w:bCs/>
                <w:color w:val="C65911"/>
                <w:kern w:val="0"/>
                <w:sz w:val="16"/>
                <w:szCs w:val="16"/>
              </w:rPr>
            </w:pPr>
            <w:r w:rsidRPr="00FE6814">
              <w:rPr>
                <w:rFonts w:ascii="Gill Sans MT" w:hAnsi="Gill Sans MT"/>
                <w:sz w:val="16"/>
                <w:szCs w:val="16"/>
              </w:rPr>
              <w:t>0.003</w:t>
            </w:r>
          </w:p>
        </w:tc>
        <w:tc>
          <w:tcPr>
            <w:tcW w:w="76" w:type="dxa"/>
            <w:tcBorders>
              <w:top w:val="nil"/>
              <w:left w:val="nil"/>
              <w:bottom w:val="nil"/>
              <w:right w:val="nil"/>
            </w:tcBorders>
            <w:shd w:val="clear" w:color="auto" w:fill="auto"/>
            <w:vAlign w:val="center"/>
            <w:hideMark/>
          </w:tcPr>
          <w:p w14:paraId="034F841F" w14:textId="77777777" w:rsidR="004615F5" w:rsidRPr="00FE6814" w:rsidRDefault="004615F5" w:rsidP="00567788">
            <w:pPr>
              <w:widowControl/>
              <w:rPr>
                <w:rFonts w:ascii="Gill Sans MT" w:hAnsi="Gill Sans MT" w:cs="新細明體"/>
                <w:b/>
                <w:bCs/>
                <w:color w:val="C65911"/>
                <w:kern w:val="0"/>
                <w:sz w:val="16"/>
                <w:szCs w:val="16"/>
              </w:rPr>
            </w:pPr>
          </w:p>
        </w:tc>
        <w:tc>
          <w:tcPr>
            <w:tcW w:w="785" w:type="dxa"/>
            <w:tcBorders>
              <w:top w:val="nil"/>
              <w:left w:val="nil"/>
              <w:bottom w:val="nil"/>
              <w:right w:val="nil"/>
            </w:tcBorders>
            <w:shd w:val="clear" w:color="auto" w:fill="auto"/>
            <w:vAlign w:val="center"/>
            <w:hideMark/>
          </w:tcPr>
          <w:p w14:paraId="1C8C42C6"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1.15±0.06</w:t>
            </w:r>
          </w:p>
        </w:tc>
        <w:tc>
          <w:tcPr>
            <w:tcW w:w="805" w:type="dxa"/>
            <w:tcBorders>
              <w:top w:val="nil"/>
              <w:left w:val="nil"/>
              <w:bottom w:val="nil"/>
              <w:right w:val="nil"/>
            </w:tcBorders>
            <w:shd w:val="clear" w:color="auto" w:fill="auto"/>
            <w:vAlign w:val="center"/>
            <w:hideMark/>
          </w:tcPr>
          <w:p w14:paraId="4BEA7189"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1.08±0.07</w:t>
            </w:r>
          </w:p>
        </w:tc>
        <w:tc>
          <w:tcPr>
            <w:tcW w:w="850" w:type="dxa"/>
            <w:tcBorders>
              <w:top w:val="nil"/>
              <w:left w:val="nil"/>
              <w:bottom w:val="nil"/>
              <w:right w:val="nil"/>
            </w:tcBorders>
            <w:shd w:val="clear" w:color="auto" w:fill="auto"/>
            <w:vAlign w:val="center"/>
            <w:hideMark/>
          </w:tcPr>
          <w:p w14:paraId="7C1269CF"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1.03±0.06</w:t>
            </w:r>
          </w:p>
        </w:tc>
        <w:tc>
          <w:tcPr>
            <w:tcW w:w="802" w:type="dxa"/>
            <w:tcBorders>
              <w:top w:val="nil"/>
              <w:left w:val="nil"/>
              <w:bottom w:val="nil"/>
              <w:right w:val="nil"/>
            </w:tcBorders>
            <w:shd w:val="clear" w:color="auto" w:fill="auto"/>
            <w:vAlign w:val="bottom"/>
            <w:hideMark/>
          </w:tcPr>
          <w:p w14:paraId="6972309E"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F (2,17) = 5.148</w:t>
            </w:r>
          </w:p>
        </w:tc>
        <w:tc>
          <w:tcPr>
            <w:tcW w:w="743" w:type="dxa"/>
            <w:tcBorders>
              <w:top w:val="nil"/>
              <w:left w:val="nil"/>
              <w:bottom w:val="nil"/>
              <w:right w:val="nil"/>
            </w:tcBorders>
            <w:shd w:val="clear" w:color="auto" w:fill="auto"/>
            <w:vAlign w:val="center"/>
            <w:hideMark/>
          </w:tcPr>
          <w:p w14:paraId="5CC01881"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0.029</w:t>
            </w:r>
          </w:p>
        </w:tc>
        <w:tc>
          <w:tcPr>
            <w:tcW w:w="76" w:type="dxa"/>
            <w:tcBorders>
              <w:top w:val="nil"/>
              <w:left w:val="nil"/>
              <w:bottom w:val="nil"/>
              <w:right w:val="nil"/>
            </w:tcBorders>
            <w:shd w:val="clear" w:color="auto" w:fill="auto"/>
            <w:vAlign w:val="center"/>
            <w:hideMark/>
          </w:tcPr>
          <w:p w14:paraId="5078F769" w14:textId="77777777" w:rsidR="004615F5" w:rsidRPr="00FE6814" w:rsidRDefault="004615F5" w:rsidP="00567788">
            <w:pPr>
              <w:widowControl/>
              <w:rPr>
                <w:rFonts w:ascii="Gill Sans MT" w:hAnsi="Gill Sans MT" w:cs="新細明體"/>
                <w:kern w:val="0"/>
                <w:sz w:val="16"/>
                <w:szCs w:val="16"/>
              </w:rPr>
            </w:pPr>
          </w:p>
        </w:tc>
        <w:tc>
          <w:tcPr>
            <w:tcW w:w="750" w:type="dxa"/>
            <w:tcBorders>
              <w:top w:val="nil"/>
              <w:left w:val="nil"/>
              <w:bottom w:val="nil"/>
              <w:right w:val="nil"/>
            </w:tcBorders>
            <w:shd w:val="clear" w:color="auto" w:fill="auto"/>
            <w:vAlign w:val="center"/>
            <w:hideMark/>
          </w:tcPr>
          <w:p w14:paraId="4BB85C39"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0.44±0.02</w:t>
            </w:r>
          </w:p>
        </w:tc>
        <w:tc>
          <w:tcPr>
            <w:tcW w:w="890" w:type="dxa"/>
            <w:tcBorders>
              <w:top w:val="nil"/>
              <w:left w:val="nil"/>
              <w:bottom w:val="nil"/>
              <w:right w:val="nil"/>
            </w:tcBorders>
            <w:shd w:val="clear" w:color="auto" w:fill="auto"/>
            <w:vAlign w:val="center"/>
            <w:hideMark/>
          </w:tcPr>
          <w:p w14:paraId="7AB6D1D1"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0.52±0.06</w:t>
            </w:r>
          </w:p>
        </w:tc>
        <w:tc>
          <w:tcPr>
            <w:tcW w:w="708" w:type="dxa"/>
            <w:tcBorders>
              <w:top w:val="nil"/>
              <w:left w:val="nil"/>
              <w:bottom w:val="nil"/>
              <w:right w:val="nil"/>
            </w:tcBorders>
            <w:shd w:val="clear" w:color="auto" w:fill="auto"/>
            <w:vAlign w:val="center"/>
            <w:hideMark/>
          </w:tcPr>
          <w:p w14:paraId="529C3A55"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0.55±0.05</w:t>
            </w:r>
          </w:p>
        </w:tc>
        <w:tc>
          <w:tcPr>
            <w:tcW w:w="786" w:type="dxa"/>
            <w:tcBorders>
              <w:top w:val="nil"/>
              <w:left w:val="nil"/>
              <w:bottom w:val="nil"/>
              <w:right w:val="nil"/>
            </w:tcBorders>
            <w:shd w:val="clear" w:color="auto" w:fill="auto"/>
            <w:vAlign w:val="bottom"/>
            <w:hideMark/>
          </w:tcPr>
          <w:p w14:paraId="4E76AF03"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F (2,17) = 12.69</w:t>
            </w:r>
          </w:p>
        </w:tc>
        <w:tc>
          <w:tcPr>
            <w:tcW w:w="743" w:type="dxa"/>
            <w:tcBorders>
              <w:top w:val="nil"/>
              <w:left w:val="nil"/>
              <w:bottom w:val="nil"/>
              <w:right w:val="nil"/>
            </w:tcBorders>
            <w:shd w:val="clear" w:color="auto" w:fill="auto"/>
            <w:vAlign w:val="center"/>
            <w:hideMark/>
          </w:tcPr>
          <w:p w14:paraId="3A24E1A7"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0.0018</w:t>
            </w:r>
          </w:p>
        </w:tc>
        <w:tc>
          <w:tcPr>
            <w:tcW w:w="78" w:type="dxa"/>
            <w:tcBorders>
              <w:top w:val="nil"/>
              <w:left w:val="nil"/>
              <w:bottom w:val="nil"/>
              <w:right w:val="nil"/>
            </w:tcBorders>
            <w:shd w:val="clear" w:color="auto" w:fill="auto"/>
            <w:vAlign w:val="center"/>
            <w:hideMark/>
          </w:tcPr>
          <w:p w14:paraId="33F19C29" w14:textId="77777777" w:rsidR="004615F5" w:rsidRPr="00FE6814" w:rsidRDefault="004615F5" w:rsidP="00567788">
            <w:pPr>
              <w:widowControl/>
              <w:rPr>
                <w:rFonts w:ascii="Gill Sans MT" w:hAnsi="Gill Sans MT" w:cs="新細明體"/>
                <w:kern w:val="0"/>
                <w:sz w:val="16"/>
                <w:szCs w:val="16"/>
              </w:rPr>
            </w:pPr>
          </w:p>
        </w:tc>
        <w:tc>
          <w:tcPr>
            <w:tcW w:w="700" w:type="dxa"/>
            <w:tcBorders>
              <w:top w:val="nil"/>
              <w:left w:val="nil"/>
              <w:bottom w:val="nil"/>
              <w:right w:val="nil"/>
            </w:tcBorders>
            <w:shd w:val="clear" w:color="auto" w:fill="auto"/>
            <w:vAlign w:val="center"/>
            <w:hideMark/>
          </w:tcPr>
          <w:p w14:paraId="5700983A"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0.68±0.02</w:t>
            </w:r>
          </w:p>
        </w:tc>
        <w:tc>
          <w:tcPr>
            <w:tcW w:w="729" w:type="dxa"/>
            <w:tcBorders>
              <w:top w:val="nil"/>
              <w:left w:val="nil"/>
              <w:bottom w:val="nil"/>
              <w:right w:val="nil"/>
            </w:tcBorders>
            <w:shd w:val="clear" w:color="auto" w:fill="auto"/>
            <w:vAlign w:val="center"/>
            <w:hideMark/>
          </w:tcPr>
          <w:p w14:paraId="4CDCBFE9"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0.71±0.04</w:t>
            </w:r>
          </w:p>
        </w:tc>
        <w:tc>
          <w:tcPr>
            <w:tcW w:w="792" w:type="dxa"/>
            <w:tcBorders>
              <w:top w:val="nil"/>
              <w:left w:val="nil"/>
              <w:bottom w:val="nil"/>
              <w:right w:val="nil"/>
            </w:tcBorders>
            <w:shd w:val="clear" w:color="auto" w:fill="auto"/>
            <w:vAlign w:val="center"/>
            <w:hideMark/>
          </w:tcPr>
          <w:p w14:paraId="4BBB3B7D"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0.71±0.04</w:t>
            </w:r>
          </w:p>
        </w:tc>
        <w:tc>
          <w:tcPr>
            <w:tcW w:w="669" w:type="dxa"/>
            <w:tcBorders>
              <w:top w:val="nil"/>
              <w:left w:val="nil"/>
              <w:bottom w:val="nil"/>
              <w:right w:val="nil"/>
            </w:tcBorders>
            <w:shd w:val="clear" w:color="auto" w:fill="auto"/>
            <w:vAlign w:val="bottom"/>
            <w:hideMark/>
          </w:tcPr>
          <w:p w14:paraId="68E60F30"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F (2,17) = 2.260</w:t>
            </w:r>
          </w:p>
        </w:tc>
        <w:tc>
          <w:tcPr>
            <w:tcW w:w="819" w:type="dxa"/>
            <w:tcBorders>
              <w:top w:val="nil"/>
              <w:left w:val="nil"/>
              <w:bottom w:val="nil"/>
              <w:right w:val="nil"/>
            </w:tcBorders>
            <w:shd w:val="clear" w:color="auto" w:fill="auto"/>
            <w:vAlign w:val="center"/>
            <w:hideMark/>
          </w:tcPr>
          <w:p w14:paraId="5CE18A0A"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0.1549</w:t>
            </w:r>
          </w:p>
        </w:tc>
      </w:tr>
      <w:tr w:rsidR="007204FC" w:rsidRPr="005A2CAA" w14:paraId="4D8C41A9" w14:textId="77777777" w:rsidTr="007204FC">
        <w:trPr>
          <w:trHeight w:val="450"/>
        </w:trPr>
        <w:tc>
          <w:tcPr>
            <w:tcW w:w="419" w:type="dxa"/>
            <w:vMerge/>
            <w:tcBorders>
              <w:top w:val="nil"/>
              <w:left w:val="nil"/>
              <w:bottom w:val="nil"/>
              <w:right w:val="single" w:sz="12" w:space="0" w:color="auto"/>
            </w:tcBorders>
            <w:shd w:val="clear" w:color="auto" w:fill="auto"/>
            <w:vAlign w:val="center"/>
            <w:hideMark/>
          </w:tcPr>
          <w:p w14:paraId="78430E73" w14:textId="77777777" w:rsidR="004615F5" w:rsidRPr="005A2CAA" w:rsidRDefault="004615F5" w:rsidP="00567788">
            <w:pPr>
              <w:widowControl/>
              <w:rPr>
                <w:rFonts w:ascii="Gill Sans MT" w:hAnsi="Gill Sans MT" w:cs="新細明體"/>
                <w:b/>
                <w:bCs/>
                <w:color w:val="000000"/>
                <w:kern w:val="0"/>
                <w:sz w:val="16"/>
                <w:szCs w:val="16"/>
              </w:rPr>
            </w:pPr>
          </w:p>
        </w:tc>
        <w:tc>
          <w:tcPr>
            <w:tcW w:w="574" w:type="dxa"/>
            <w:tcBorders>
              <w:top w:val="nil"/>
              <w:left w:val="nil"/>
              <w:bottom w:val="nil"/>
              <w:right w:val="nil"/>
            </w:tcBorders>
            <w:shd w:val="clear" w:color="auto" w:fill="auto"/>
            <w:vAlign w:val="center"/>
            <w:hideMark/>
          </w:tcPr>
          <w:p w14:paraId="3F8E5AD2" w14:textId="77777777" w:rsidR="004615F5" w:rsidRPr="005A2CAA" w:rsidRDefault="004615F5" w:rsidP="00567788">
            <w:pPr>
              <w:widowControl/>
              <w:jc w:val="center"/>
              <w:rPr>
                <w:rFonts w:ascii="Gill Sans MT" w:hAnsi="Gill Sans MT" w:cs="新細明體"/>
                <w:color w:val="000000"/>
                <w:kern w:val="0"/>
                <w:sz w:val="16"/>
                <w:szCs w:val="16"/>
              </w:rPr>
            </w:pPr>
            <w:r w:rsidRPr="005A2CAA">
              <w:rPr>
                <w:rFonts w:ascii="Gill Sans MT" w:hAnsi="Gill Sans MT" w:cs="新細明體"/>
                <w:color w:val="000000"/>
                <w:kern w:val="0"/>
                <w:sz w:val="16"/>
                <w:szCs w:val="16"/>
              </w:rPr>
              <w:t>ic</w:t>
            </w:r>
          </w:p>
        </w:tc>
        <w:tc>
          <w:tcPr>
            <w:tcW w:w="709" w:type="dxa"/>
            <w:tcBorders>
              <w:top w:val="nil"/>
              <w:left w:val="nil"/>
              <w:bottom w:val="nil"/>
              <w:right w:val="nil"/>
            </w:tcBorders>
            <w:shd w:val="clear" w:color="auto" w:fill="auto"/>
            <w:vAlign w:val="center"/>
            <w:hideMark/>
          </w:tcPr>
          <w:p w14:paraId="533F0CAB"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0.64±0.03</w:t>
            </w:r>
          </w:p>
        </w:tc>
        <w:tc>
          <w:tcPr>
            <w:tcW w:w="837" w:type="dxa"/>
            <w:tcBorders>
              <w:top w:val="nil"/>
              <w:left w:val="nil"/>
              <w:bottom w:val="nil"/>
              <w:right w:val="nil"/>
            </w:tcBorders>
            <w:shd w:val="clear" w:color="auto" w:fill="auto"/>
            <w:vAlign w:val="center"/>
            <w:hideMark/>
          </w:tcPr>
          <w:p w14:paraId="34D5E8EB" w14:textId="77777777" w:rsidR="004615F5" w:rsidRPr="00E13974" w:rsidRDefault="004615F5" w:rsidP="00567788">
            <w:pPr>
              <w:widowControl/>
              <w:rPr>
                <w:rFonts w:ascii="Gill Sans MT" w:hAnsi="Gill Sans MT" w:cs="新細明體"/>
                <w:b/>
                <w:bCs/>
                <w:color w:val="C65911"/>
                <w:kern w:val="0"/>
                <w:sz w:val="16"/>
                <w:szCs w:val="16"/>
              </w:rPr>
            </w:pPr>
            <w:r w:rsidRPr="00FE6814">
              <w:rPr>
                <w:rFonts w:ascii="Gill Sans MT" w:hAnsi="Gill Sans MT"/>
                <w:sz w:val="16"/>
                <w:szCs w:val="16"/>
              </w:rPr>
              <w:t>0.58±0.05</w:t>
            </w:r>
          </w:p>
        </w:tc>
        <w:tc>
          <w:tcPr>
            <w:tcW w:w="837" w:type="dxa"/>
            <w:tcBorders>
              <w:top w:val="nil"/>
              <w:left w:val="nil"/>
              <w:bottom w:val="nil"/>
              <w:right w:val="nil"/>
            </w:tcBorders>
            <w:shd w:val="clear" w:color="auto" w:fill="auto"/>
            <w:vAlign w:val="center"/>
            <w:hideMark/>
          </w:tcPr>
          <w:p w14:paraId="0D554F53" w14:textId="77777777" w:rsidR="004615F5" w:rsidRPr="00E13974" w:rsidRDefault="004615F5" w:rsidP="00567788">
            <w:pPr>
              <w:widowControl/>
              <w:rPr>
                <w:rFonts w:ascii="Gill Sans MT" w:hAnsi="Gill Sans MT" w:cs="新細明體"/>
                <w:b/>
                <w:bCs/>
                <w:color w:val="C65911"/>
                <w:kern w:val="0"/>
                <w:sz w:val="16"/>
                <w:szCs w:val="16"/>
              </w:rPr>
            </w:pPr>
            <w:r w:rsidRPr="00FE6814">
              <w:rPr>
                <w:rFonts w:ascii="Gill Sans MT" w:hAnsi="Gill Sans MT"/>
                <w:sz w:val="16"/>
                <w:szCs w:val="16"/>
              </w:rPr>
              <w:t>0.59±0.04</w:t>
            </w:r>
          </w:p>
        </w:tc>
        <w:tc>
          <w:tcPr>
            <w:tcW w:w="601" w:type="dxa"/>
            <w:tcBorders>
              <w:top w:val="nil"/>
              <w:left w:val="nil"/>
              <w:bottom w:val="nil"/>
              <w:right w:val="nil"/>
            </w:tcBorders>
            <w:shd w:val="clear" w:color="auto" w:fill="auto"/>
            <w:vAlign w:val="bottom"/>
            <w:hideMark/>
          </w:tcPr>
          <w:p w14:paraId="1CD0CF5D" w14:textId="77777777" w:rsidR="004615F5" w:rsidRPr="00FE6814" w:rsidRDefault="004615F5" w:rsidP="00567788">
            <w:pPr>
              <w:widowControl/>
              <w:rPr>
                <w:rFonts w:ascii="Gill Sans MT" w:hAnsi="Gill Sans MT" w:cs="新細明體"/>
                <w:b/>
                <w:bCs/>
                <w:color w:val="C65911"/>
                <w:kern w:val="0"/>
                <w:sz w:val="16"/>
                <w:szCs w:val="16"/>
              </w:rPr>
            </w:pPr>
            <w:r w:rsidRPr="00FE6814">
              <w:rPr>
                <w:rFonts w:ascii="Gill Sans MT" w:hAnsi="Gill Sans MT"/>
                <w:sz w:val="16"/>
                <w:szCs w:val="16"/>
              </w:rPr>
              <w:t>F (2,17) = 4.108</w:t>
            </w:r>
          </w:p>
        </w:tc>
        <w:tc>
          <w:tcPr>
            <w:tcW w:w="737" w:type="dxa"/>
            <w:tcBorders>
              <w:top w:val="nil"/>
              <w:left w:val="nil"/>
              <w:bottom w:val="nil"/>
              <w:right w:val="nil"/>
            </w:tcBorders>
            <w:shd w:val="clear" w:color="auto" w:fill="auto"/>
            <w:vAlign w:val="center"/>
            <w:hideMark/>
          </w:tcPr>
          <w:p w14:paraId="11AFDCB5" w14:textId="77777777" w:rsidR="004615F5" w:rsidRPr="00E13974" w:rsidRDefault="004615F5" w:rsidP="00567788">
            <w:pPr>
              <w:widowControl/>
              <w:rPr>
                <w:rFonts w:ascii="Gill Sans MT" w:hAnsi="Gill Sans MT" w:cs="新細明體"/>
                <w:b/>
                <w:bCs/>
                <w:color w:val="C65911"/>
                <w:kern w:val="0"/>
                <w:sz w:val="16"/>
                <w:szCs w:val="16"/>
              </w:rPr>
            </w:pPr>
            <w:r w:rsidRPr="00FE6814">
              <w:rPr>
                <w:rFonts w:ascii="Gill Sans MT" w:hAnsi="Gill Sans MT"/>
                <w:sz w:val="16"/>
                <w:szCs w:val="16"/>
              </w:rPr>
              <w:t>0.035</w:t>
            </w:r>
          </w:p>
        </w:tc>
        <w:tc>
          <w:tcPr>
            <w:tcW w:w="76" w:type="dxa"/>
            <w:tcBorders>
              <w:top w:val="nil"/>
              <w:left w:val="nil"/>
              <w:bottom w:val="nil"/>
              <w:right w:val="nil"/>
            </w:tcBorders>
            <w:shd w:val="clear" w:color="auto" w:fill="auto"/>
            <w:vAlign w:val="center"/>
            <w:hideMark/>
          </w:tcPr>
          <w:p w14:paraId="22B2CEE4" w14:textId="77777777" w:rsidR="004615F5" w:rsidRPr="00FE6814" w:rsidRDefault="004615F5" w:rsidP="00567788">
            <w:pPr>
              <w:widowControl/>
              <w:rPr>
                <w:rFonts w:ascii="Gill Sans MT" w:hAnsi="Gill Sans MT" w:cs="新細明體"/>
                <w:b/>
                <w:bCs/>
                <w:color w:val="C65911"/>
                <w:kern w:val="0"/>
                <w:sz w:val="16"/>
                <w:szCs w:val="16"/>
              </w:rPr>
            </w:pPr>
          </w:p>
        </w:tc>
        <w:tc>
          <w:tcPr>
            <w:tcW w:w="785" w:type="dxa"/>
            <w:tcBorders>
              <w:top w:val="nil"/>
              <w:left w:val="nil"/>
              <w:bottom w:val="nil"/>
              <w:right w:val="nil"/>
            </w:tcBorders>
            <w:shd w:val="clear" w:color="auto" w:fill="auto"/>
            <w:vAlign w:val="center"/>
            <w:hideMark/>
          </w:tcPr>
          <w:p w14:paraId="40B7D114"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1.32±0.08</w:t>
            </w:r>
          </w:p>
        </w:tc>
        <w:tc>
          <w:tcPr>
            <w:tcW w:w="805" w:type="dxa"/>
            <w:tcBorders>
              <w:top w:val="nil"/>
              <w:left w:val="nil"/>
              <w:bottom w:val="nil"/>
              <w:right w:val="nil"/>
            </w:tcBorders>
            <w:shd w:val="clear" w:color="auto" w:fill="auto"/>
            <w:vAlign w:val="center"/>
            <w:hideMark/>
          </w:tcPr>
          <w:p w14:paraId="66DCB458"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1.26±0.07</w:t>
            </w:r>
          </w:p>
        </w:tc>
        <w:tc>
          <w:tcPr>
            <w:tcW w:w="850" w:type="dxa"/>
            <w:tcBorders>
              <w:top w:val="nil"/>
              <w:left w:val="nil"/>
              <w:bottom w:val="nil"/>
              <w:right w:val="nil"/>
            </w:tcBorders>
            <w:shd w:val="clear" w:color="auto" w:fill="auto"/>
            <w:vAlign w:val="center"/>
            <w:hideMark/>
          </w:tcPr>
          <w:p w14:paraId="3BFF8A22"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1.23±0.07</w:t>
            </w:r>
          </w:p>
        </w:tc>
        <w:tc>
          <w:tcPr>
            <w:tcW w:w="802" w:type="dxa"/>
            <w:tcBorders>
              <w:top w:val="nil"/>
              <w:left w:val="nil"/>
              <w:bottom w:val="nil"/>
              <w:right w:val="nil"/>
            </w:tcBorders>
            <w:shd w:val="clear" w:color="auto" w:fill="auto"/>
            <w:vAlign w:val="bottom"/>
            <w:hideMark/>
          </w:tcPr>
          <w:p w14:paraId="5562FEFC"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F (2,17) = 1.928</w:t>
            </w:r>
          </w:p>
        </w:tc>
        <w:tc>
          <w:tcPr>
            <w:tcW w:w="743" w:type="dxa"/>
            <w:tcBorders>
              <w:top w:val="nil"/>
              <w:left w:val="nil"/>
              <w:bottom w:val="nil"/>
              <w:right w:val="nil"/>
            </w:tcBorders>
            <w:shd w:val="clear" w:color="auto" w:fill="auto"/>
            <w:vAlign w:val="center"/>
            <w:hideMark/>
          </w:tcPr>
          <w:p w14:paraId="51DCF212"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0.176</w:t>
            </w:r>
          </w:p>
        </w:tc>
        <w:tc>
          <w:tcPr>
            <w:tcW w:w="76" w:type="dxa"/>
            <w:tcBorders>
              <w:top w:val="nil"/>
              <w:left w:val="nil"/>
              <w:bottom w:val="nil"/>
              <w:right w:val="nil"/>
            </w:tcBorders>
            <w:shd w:val="clear" w:color="auto" w:fill="auto"/>
            <w:vAlign w:val="center"/>
            <w:hideMark/>
          </w:tcPr>
          <w:p w14:paraId="243F854A" w14:textId="77777777" w:rsidR="004615F5" w:rsidRPr="00FE6814" w:rsidRDefault="004615F5" w:rsidP="00567788">
            <w:pPr>
              <w:widowControl/>
              <w:rPr>
                <w:rFonts w:ascii="Gill Sans MT" w:hAnsi="Gill Sans MT" w:cs="新細明體"/>
                <w:kern w:val="0"/>
                <w:sz w:val="16"/>
                <w:szCs w:val="16"/>
              </w:rPr>
            </w:pPr>
          </w:p>
        </w:tc>
        <w:tc>
          <w:tcPr>
            <w:tcW w:w="750" w:type="dxa"/>
            <w:tcBorders>
              <w:top w:val="nil"/>
              <w:left w:val="nil"/>
              <w:bottom w:val="nil"/>
              <w:right w:val="nil"/>
            </w:tcBorders>
            <w:shd w:val="clear" w:color="auto" w:fill="auto"/>
            <w:vAlign w:val="center"/>
            <w:hideMark/>
          </w:tcPr>
          <w:p w14:paraId="33E93F2D"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0.40±0.03</w:t>
            </w:r>
          </w:p>
        </w:tc>
        <w:tc>
          <w:tcPr>
            <w:tcW w:w="890" w:type="dxa"/>
            <w:tcBorders>
              <w:top w:val="nil"/>
              <w:left w:val="nil"/>
              <w:bottom w:val="nil"/>
              <w:right w:val="nil"/>
            </w:tcBorders>
            <w:shd w:val="clear" w:color="auto" w:fill="auto"/>
            <w:vAlign w:val="center"/>
            <w:hideMark/>
          </w:tcPr>
          <w:p w14:paraId="16296C47"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0.46±0.05</w:t>
            </w:r>
          </w:p>
        </w:tc>
        <w:tc>
          <w:tcPr>
            <w:tcW w:w="708" w:type="dxa"/>
            <w:tcBorders>
              <w:top w:val="nil"/>
              <w:left w:val="nil"/>
              <w:bottom w:val="nil"/>
              <w:right w:val="nil"/>
            </w:tcBorders>
            <w:shd w:val="clear" w:color="auto" w:fill="auto"/>
            <w:vAlign w:val="center"/>
            <w:hideMark/>
          </w:tcPr>
          <w:p w14:paraId="4E2BABD8"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0.44±0.03</w:t>
            </w:r>
          </w:p>
        </w:tc>
        <w:tc>
          <w:tcPr>
            <w:tcW w:w="786" w:type="dxa"/>
            <w:tcBorders>
              <w:top w:val="nil"/>
              <w:left w:val="nil"/>
              <w:bottom w:val="nil"/>
              <w:right w:val="nil"/>
            </w:tcBorders>
            <w:shd w:val="clear" w:color="auto" w:fill="auto"/>
            <w:vAlign w:val="bottom"/>
            <w:hideMark/>
          </w:tcPr>
          <w:p w14:paraId="7C6C6551"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F (2,17) = 5.097</w:t>
            </w:r>
          </w:p>
        </w:tc>
        <w:tc>
          <w:tcPr>
            <w:tcW w:w="743" w:type="dxa"/>
            <w:tcBorders>
              <w:top w:val="nil"/>
              <w:left w:val="nil"/>
              <w:bottom w:val="nil"/>
              <w:right w:val="nil"/>
            </w:tcBorders>
            <w:shd w:val="clear" w:color="auto" w:fill="auto"/>
            <w:vAlign w:val="bottom"/>
            <w:hideMark/>
          </w:tcPr>
          <w:p w14:paraId="6577CB2F"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0.0298</w:t>
            </w:r>
          </w:p>
        </w:tc>
        <w:tc>
          <w:tcPr>
            <w:tcW w:w="78" w:type="dxa"/>
            <w:tcBorders>
              <w:top w:val="nil"/>
              <w:left w:val="nil"/>
              <w:bottom w:val="nil"/>
              <w:right w:val="nil"/>
            </w:tcBorders>
            <w:shd w:val="clear" w:color="auto" w:fill="auto"/>
            <w:vAlign w:val="center"/>
            <w:hideMark/>
          </w:tcPr>
          <w:p w14:paraId="3FBAC688" w14:textId="77777777" w:rsidR="004615F5" w:rsidRPr="00FE6814" w:rsidRDefault="004615F5" w:rsidP="00567788">
            <w:pPr>
              <w:widowControl/>
              <w:rPr>
                <w:rFonts w:ascii="Gill Sans MT" w:hAnsi="Gill Sans MT" w:cs="新細明體"/>
                <w:kern w:val="0"/>
                <w:sz w:val="16"/>
                <w:szCs w:val="16"/>
              </w:rPr>
            </w:pPr>
          </w:p>
        </w:tc>
        <w:tc>
          <w:tcPr>
            <w:tcW w:w="700" w:type="dxa"/>
            <w:tcBorders>
              <w:top w:val="nil"/>
              <w:left w:val="nil"/>
              <w:bottom w:val="nil"/>
              <w:right w:val="nil"/>
            </w:tcBorders>
            <w:shd w:val="clear" w:color="auto" w:fill="auto"/>
            <w:vAlign w:val="center"/>
            <w:hideMark/>
          </w:tcPr>
          <w:p w14:paraId="7B5F1DEE"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0.71±0.04</w:t>
            </w:r>
          </w:p>
        </w:tc>
        <w:tc>
          <w:tcPr>
            <w:tcW w:w="729" w:type="dxa"/>
            <w:tcBorders>
              <w:top w:val="nil"/>
              <w:left w:val="nil"/>
              <w:bottom w:val="nil"/>
              <w:right w:val="nil"/>
            </w:tcBorders>
            <w:shd w:val="clear" w:color="auto" w:fill="auto"/>
            <w:vAlign w:val="center"/>
            <w:hideMark/>
          </w:tcPr>
          <w:p w14:paraId="0B0C1B17"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0.72±0.05</w:t>
            </w:r>
          </w:p>
        </w:tc>
        <w:tc>
          <w:tcPr>
            <w:tcW w:w="792" w:type="dxa"/>
            <w:tcBorders>
              <w:top w:val="nil"/>
              <w:left w:val="nil"/>
              <w:bottom w:val="nil"/>
              <w:right w:val="nil"/>
            </w:tcBorders>
            <w:shd w:val="clear" w:color="auto" w:fill="auto"/>
            <w:vAlign w:val="center"/>
            <w:hideMark/>
          </w:tcPr>
          <w:p w14:paraId="6A77FCEC"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0.70±0.03</w:t>
            </w:r>
          </w:p>
        </w:tc>
        <w:tc>
          <w:tcPr>
            <w:tcW w:w="669" w:type="dxa"/>
            <w:tcBorders>
              <w:top w:val="nil"/>
              <w:left w:val="nil"/>
              <w:bottom w:val="nil"/>
              <w:right w:val="nil"/>
            </w:tcBorders>
            <w:shd w:val="clear" w:color="auto" w:fill="auto"/>
            <w:vAlign w:val="bottom"/>
            <w:hideMark/>
          </w:tcPr>
          <w:p w14:paraId="182ED316"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F (2,17) = 1.274</w:t>
            </w:r>
          </w:p>
        </w:tc>
        <w:tc>
          <w:tcPr>
            <w:tcW w:w="819" w:type="dxa"/>
            <w:tcBorders>
              <w:top w:val="nil"/>
              <w:left w:val="nil"/>
              <w:bottom w:val="nil"/>
              <w:right w:val="nil"/>
            </w:tcBorders>
            <w:shd w:val="clear" w:color="auto" w:fill="auto"/>
            <w:vAlign w:val="center"/>
            <w:hideMark/>
          </w:tcPr>
          <w:p w14:paraId="5764B54D"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0.3215</w:t>
            </w:r>
          </w:p>
        </w:tc>
      </w:tr>
      <w:tr w:rsidR="007204FC" w:rsidRPr="005A2CAA" w14:paraId="3160D54F" w14:textId="77777777" w:rsidTr="007204FC">
        <w:trPr>
          <w:trHeight w:val="495"/>
        </w:trPr>
        <w:tc>
          <w:tcPr>
            <w:tcW w:w="419" w:type="dxa"/>
            <w:vMerge/>
            <w:tcBorders>
              <w:top w:val="nil"/>
              <w:left w:val="nil"/>
              <w:bottom w:val="nil"/>
              <w:right w:val="single" w:sz="12" w:space="0" w:color="auto"/>
            </w:tcBorders>
            <w:shd w:val="clear" w:color="auto" w:fill="auto"/>
            <w:vAlign w:val="center"/>
            <w:hideMark/>
          </w:tcPr>
          <w:p w14:paraId="18BFBF72" w14:textId="77777777" w:rsidR="004615F5" w:rsidRPr="005A2CAA" w:rsidRDefault="004615F5" w:rsidP="00567788">
            <w:pPr>
              <w:widowControl/>
              <w:rPr>
                <w:rFonts w:ascii="Gill Sans MT" w:hAnsi="Gill Sans MT" w:cs="新細明體"/>
                <w:b/>
                <w:bCs/>
                <w:color w:val="000000"/>
                <w:kern w:val="0"/>
                <w:sz w:val="16"/>
                <w:szCs w:val="16"/>
              </w:rPr>
            </w:pPr>
          </w:p>
        </w:tc>
        <w:tc>
          <w:tcPr>
            <w:tcW w:w="574" w:type="dxa"/>
            <w:tcBorders>
              <w:top w:val="nil"/>
              <w:left w:val="nil"/>
              <w:bottom w:val="nil"/>
              <w:right w:val="nil"/>
            </w:tcBorders>
            <w:shd w:val="clear" w:color="auto" w:fill="auto"/>
            <w:vAlign w:val="center"/>
            <w:hideMark/>
          </w:tcPr>
          <w:p w14:paraId="0F204418" w14:textId="77777777" w:rsidR="004615F5" w:rsidRPr="005A2CAA" w:rsidRDefault="004615F5" w:rsidP="00567788">
            <w:pPr>
              <w:widowControl/>
              <w:jc w:val="center"/>
              <w:rPr>
                <w:rFonts w:ascii="Gill Sans MT" w:hAnsi="Gill Sans MT" w:cs="新細明體"/>
                <w:color w:val="000000"/>
                <w:kern w:val="0"/>
                <w:sz w:val="16"/>
                <w:szCs w:val="16"/>
              </w:rPr>
            </w:pPr>
            <w:r w:rsidRPr="005A2CAA">
              <w:rPr>
                <w:rFonts w:ascii="Gill Sans MT" w:hAnsi="Gill Sans MT" w:cs="新細明體"/>
                <w:color w:val="000000"/>
                <w:kern w:val="0"/>
                <w:sz w:val="16"/>
                <w:szCs w:val="16"/>
              </w:rPr>
              <w:t>ab</w:t>
            </w:r>
          </w:p>
        </w:tc>
        <w:tc>
          <w:tcPr>
            <w:tcW w:w="709" w:type="dxa"/>
            <w:tcBorders>
              <w:top w:val="nil"/>
              <w:left w:val="nil"/>
              <w:bottom w:val="nil"/>
              <w:right w:val="nil"/>
            </w:tcBorders>
            <w:shd w:val="clear" w:color="auto" w:fill="auto"/>
            <w:vAlign w:val="center"/>
            <w:hideMark/>
          </w:tcPr>
          <w:p w14:paraId="63E111BA"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0.57±0.05</w:t>
            </w:r>
          </w:p>
        </w:tc>
        <w:tc>
          <w:tcPr>
            <w:tcW w:w="837" w:type="dxa"/>
            <w:tcBorders>
              <w:top w:val="nil"/>
              <w:left w:val="nil"/>
              <w:bottom w:val="nil"/>
              <w:right w:val="nil"/>
            </w:tcBorders>
            <w:shd w:val="clear" w:color="auto" w:fill="auto"/>
            <w:vAlign w:val="center"/>
            <w:hideMark/>
          </w:tcPr>
          <w:p w14:paraId="4C71F193" w14:textId="77777777" w:rsidR="004615F5" w:rsidRPr="00E13974" w:rsidRDefault="004615F5" w:rsidP="00567788">
            <w:pPr>
              <w:widowControl/>
              <w:rPr>
                <w:rFonts w:ascii="Gill Sans MT" w:hAnsi="Gill Sans MT" w:cs="新細明體"/>
                <w:b/>
                <w:bCs/>
                <w:color w:val="C65911"/>
                <w:kern w:val="0"/>
                <w:sz w:val="16"/>
                <w:szCs w:val="16"/>
              </w:rPr>
            </w:pPr>
            <w:r w:rsidRPr="00FE6814">
              <w:rPr>
                <w:rFonts w:ascii="Gill Sans MT" w:hAnsi="Gill Sans MT"/>
                <w:sz w:val="16"/>
                <w:szCs w:val="16"/>
              </w:rPr>
              <w:t>0.48±0.06</w:t>
            </w:r>
          </w:p>
        </w:tc>
        <w:tc>
          <w:tcPr>
            <w:tcW w:w="837" w:type="dxa"/>
            <w:tcBorders>
              <w:top w:val="nil"/>
              <w:left w:val="nil"/>
              <w:bottom w:val="nil"/>
              <w:right w:val="nil"/>
            </w:tcBorders>
            <w:shd w:val="clear" w:color="auto" w:fill="auto"/>
            <w:vAlign w:val="center"/>
            <w:hideMark/>
          </w:tcPr>
          <w:p w14:paraId="4A4D688C" w14:textId="77777777" w:rsidR="004615F5" w:rsidRPr="00E13974" w:rsidRDefault="004615F5" w:rsidP="00567788">
            <w:pPr>
              <w:widowControl/>
              <w:rPr>
                <w:rFonts w:ascii="Gill Sans MT" w:hAnsi="Gill Sans MT" w:cs="新細明體"/>
                <w:b/>
                <w:bCs/>
                <w:color w:val="C65911"/>
                <w:kern w:val="0"/>
                <w:sz w:val="16"/>
                <w:szCs w:val="16"/>
              </w:rPr>
            </w:pPr>
            <w:r w:rsidRPr="00FE6814">
              <w:rPr>
                <w:rFonts w:ascii="Gill Sans MT" w:hAnsi="Gill Sans MT"/>
                <w:sz w:val="16"/>
                <w:szCs w:val="16"/>
              </w:rPr>
              <w:t>0.47±0.05</w:t>
            </w:r>
          </w:p>
        </w:tc>
        <w:tc>
          <w:tcPr>
            <w:tcW w:w="601" w:type="dxa"/>
            <w:tcBorders>
              <w:top w:val="nil"/>
              <w:left w:val="nil"/>
              <w:bottom w:val="nil"/>
              <w:right w:val="nil"/>
            </w:tcBorders>
            <w:shd w:val="clear" w:color="auto" w:fill="auto"/>
            <w:vAlign w:val="center"/>
            <w:hideMark/>
          </w:tcPr>
          <w:p w14:paraId="16B09C07" w14:textId="77777777" w:rsidR="004615F5" w:rsidRPr="00FE6814" w:rsidRDefault="004615F5" w:rsidP="00567788">
            <w:pPr>
              <w:widowControl/>
              <w:rPr>
                <w:rFonts w:ascii="Gill Sans MT" w:hAnsi="Gill Sans MT" w:cs="新細明體"/>
                <w:b/>
                <w:bCs/>
                <w:color w:val="C65911"/>
                <w:kern w:val="0"/>
                <w:sz w:val="16"/>
                <w:szCs w:val="16"/>
              </w:rPr>
            </w:pPr>
            <w:r w:rsidRPr="00FE6814">
              <w:rPr>
                <w:rFonts w:ascii="Gill Sans MT" w:hAnsi="Gill Sans MT"/>
                <w:sz w:val="16"/>
                <w:szCs w:val="16"/>
              </w:rPr>
              <w:t>F (2, 17) = 6.104</w:t>
            </w:r>
          </w:p>
        </w:tc>
        <w:tc>
          <w:tcPr>
            <w:tcW w:w="737" w:type="dxa"/>
            <w:tcBorders>
              <w:top w:val="nil"/>
              <w:left w:val="nil"/>
              <w:bottom w:val="nil"/>
              <w:right w:val="nil"/>
            </w:tcBorders>
            <w:shd w:val="clear" w:color="auto" w:fill="auto"/>
            <w:vAlign w:val="center"/>
            <w:hideMark/>
          </w:tcPr>
          <w:p w14:paraId="105E71DE" w14:textId="77777777" w:rsidR="004615F5" w:rsidRPr="00E13974" w:rsidRDefault="004615F5" w:rsidP="00567788">
            <w:pPr>
              <w:widowControl/>
              <w:rPr>
                <w:rFonts w:ascii="Gill Sans MT" w:hAnsi="Gill Sans MT" w:cs="新細明體"/>
                <w:b/>
                <w:bCs/>
                <w:color w:val="C65911"/>
                <w:kern w:val="0"/>
                <w:sz w:val="16"/>
                <w:szCs w:val="16"/>
              </w:rPr>
            </w:pPr>
            <w:r w:rsidRPr="00FE6814">
              <w:rPr>
                <w:rFonts w:ascii="Gill Sans MT" w:hAnsi="Gill Sans MT"/>
                <w:sz w:val="16"/>
                <w:szCs w:val="16"/>
              </w:rPr>
              <w:t>0.01</w:t>
            </w:r>
          </w:p>
        </w:tc>
        <w:tc>
          <w:tcPr>
            <w:tcW w:w="76" w:type="dxa"/>
            <w:tcBorders>
              <w:top w:val="nil"/>
              <w:left w:val="nil"/>
              <w:bottom w:val="nil"/>
              <w:right w:val="nil"/>
            </w:tcBorders>
            <w:shd w:val="clear" w:color="auto" w:fill="auto"/>
            <w:vAlign w:val="center"/>
            <w:hideMark/>
          </w:tcPr>
          <w:p w14:paraId="12430367" w14:textId="77777777" w:rsidR="004615F5" w:rsidRPr="00FE6814" w:rsidRDefault="004615F5" w:rsidP="00567788">
            <w:pPr>
              <w:widowControl/>
              <w:rPr>
                <w:rFonts w:ascii="Gill Sans MT" w:hAnsi="Gill Sans MT" w:cs="新細明體"/>
                <w:b/>
                <w:bCs/>
                <w:color w:val="C65911"/>
                <w:kern w:val="0"/>
                <w:sz w:val="16"/>
                <w:szCs w:val="16"/>
              </w:rPr>
            </w:pPr>
          </w:p>
        </w:tc>
        <w:tc>
          <w:tcPr>
            <w:tcW w:w="785" w:type="dxa"/>
            <w:tcBorders>
              <w:top w:val="nil"/>
              <w:left w:val="nil"/>
              <w:bottom w:val="nil"/>
              <w:right w:val="nil"/>
            </w:tcBorders>
            <w:shd w:val="clear" w:color="auto" w:fill="auto"/>
            <w:vAlign w:val="center"/>
            <w:hideMark/>
          </w:tcPr>
          <w:p w14:paraId="2FE65146"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1.17±0.06</w:t>
            </w:r>
          </w:p>
        </w:tc>
        <w:tc>
          <w:tcPr>
            <w:tcW w:w="805" w:type="dxa"/>
            <w:tcBorders>
              <w:top w:val="nil"/>
              <w:left w:val="nil"/>
              <w:bottom w:val="nil"/>
              <w:right w:val="nil"/>
            </w:tcBorders>
            <w:shd w:val="clear" w:color="auto" w:fill="auto"/>
            <w:vAlign w:val="center"/>
            <w:hideMark/>
          </w:tcPr>
          <w:p w14:paraId="31C8AF84"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1.08±0.09</w:t>
            </w:r>
          </w:p>
        </w:tc>
        <w:tc>
          <w:tcPr>
            <w:tcW w:w="850" w:type="dxa"/>
            <w:tcBorders>
              <w:top w:val="nil"/>
              <w:left w:val="nil"/>
              <w:bottom w:val="nil"/>
              <w:right w:val="nil"/>
            </w:tcBorders>
            <w:shd w:val="clear" w:color="auto" w:fill="auto"/>
            <w:vAlign w:val="center"/>
            <w:hideMark/>
          </w:tcPr>
          <w:p w14:paraId="7B02208F"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1.09±0.07</w:t>
            </w:r>
          </w:p>
        </w:tc>
        <w:tc>
          <w:tcPr>
            <w:tcW w:w="802" w:type="dxa"/>
            <w:tcBorders>
              <w:top w:val="nil"/>
              <w:left w:val="nil"/>
              <w:bottom w:val="nil"/>
              <w:right w:val="nil"/>
            </w:tcBorders>
            <w:shd w:val="clear" w:color="auto" w:fill="auto"/>
            <w:vAlign w:val="center"/>
            <w:hideMark/>
          </w:tcPr>
          <w:p w14:paraId="1BA80457"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F (2,17) = 3.967</w:t>
            </w:r>
          </w:p>
        </w:tc>
        <w:tc>
          <w:tcPr>
            <w:tcW w:w="743" w:type="dxa"/>
            <w:tcBorders>
              <w:top w:val="nil"/>
              <w:left w:val="nil"/>
              <w:bottom w:val="nil"/>
              <w:right w:val="nil"/>
            </w:tcBorders>
            <w:shd w:val="clear" w:color="auto" w:fill="auto"/>
            <w:vAlign w:val="center"/>
            <w:hideMark/>
          </w:tcPr>
          <w:p w14:paraId="17BB30C9"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0.0539</w:t>
            </w:r>
          </w:p>
        </w:tc>
        <w:tc>
          <w:tcPr>
            <w:tcW w:w="76" w:type="dxa"/>
            <w:tcBorders>
              <w:top w:val="nil"/>
              <w:left w:val="nil"/>
              <w:bottom w:val="nil"/>
              <w:right w:val="nil"/>
            </w:tcBorders>
            <w:shd w:val="clear" w:color="auto" w:fill="auto"/>
            <w:vAlign w:val="center"/>
            <w:hideMark/>
          </w:tcPr>
          <w:p w14:paraId="034B44D2" w14:textId="77777777" w:rsidR="004615F5" w:rsidRPr="00FE6814" w:rsidRDefault="004615F5" w:rsidP="00567788">
            <w:pPr>
              <w:widowControl/>
              <w:rPr>
                <w:rFonts w:ascii="Gill Sans MT" w:hAnsi="Gill Sans MT" w:cs="新細明體"/>
                <w:kern w:val="0"/>
                <w:sz w:val="16"/>
                <w:szCs w:val="16"/>
              </w:rPr>
            </w:pPr>
          </w:p>
        </w:tc>
        <w:tc>
          <w:tcPr>
            <w:tcW w:w="750" w:type="dxa"/>
            <w:tcBorders>
              <w:top w:val="nil"/>
              <w:left w:val="nil"/>
              <w:bottom w:val="nil"/>
              <w:right w:val="nil"/>
            </w:tcBorders>
            <w:shd w:val="clear" w:color="auto" w:fill="auto"/>
            <w:vAlign w:val="center"/>
            <w:hideMark/>
          </w:tcPr>
          <w:p w14:paraId="799BEFCC"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0.49±0.06</w:t>
            </w:r>
          </w:p>
        </w:tc>
        <w:tc>
          <w:tcPr>
            <w:tcW w:w="890" w:type="dxa"/>
            <w:tcBorders>
              <w:top w:val="nil"/>
              <w:left w:val="nil"/>
              <w:bottom w:val="nil"/>
              <w:right w:val="nil"/>
            </w:tcBorders>
            <w:shd w:val="clear" w:color="auto" w:fill="auto"/>
            <w:vAlign w:val="center"/>
            <w:hideMark/>
          </w:tcPr>
          <w:p w14:paraId="6E4B5833"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0.53±0.05</w:t>
            </w:r>
          </w:p>
        </w:tc>
        <w:tc>
          <w:tcPr>
            <w:tcW w:w="708" w:type="dxa"/>
            <w:tcBorders>
              <w:top w:val="nil"/>
              <w:left w:val="nil"/>
              <w:bottom w:val="nil"/>
              <w:right w:val="nil"/>
            </w:tcBorders>
            <w:shd w:val="clear" w:color="auto" w:fill="auto"/>
            <w:vAlign w:val="center"/>
            <w:hideMark/>
          </w:tcPr>
          <w:p w14:paraId="5B838D71" w14:textId="77777777" w:rsidR="004615F5" w:rsidRPr="00FE6814" w:rsidRDefault="004615F5" w:rsidP="00567788">
            <w:pPr>
              <w:widowControl/>
              <w:rPr>
                <w:rFonts w:ascii="Gill Sans MT" w:hAnsi="Gill Sans MT" w:cs="新細明體"/>
                <w:b/>
                <w:bCs/>
                <w:color w:val="C65911"/>
                <w:kern w:val="0"/>
                <w:sz w:val="16"/>
                <w:szCs w:val="16"/>
              </w:rPr>
            </w:pPr>
            <w:r w:rsidRPr="00FE6814">
              <w:rPr>
                <w:rFonts w:ascii="Gill Sans MT" w:hAnsi="Gill Sans MT"/>
                <w:sz w:val="16"/>
                <w:szCs w:val="16"/>
              </w:rPr>
              <w:t>0.54±0.07</w:t>
            </w:r>
          </w:p>
        </w:tc>
        <w:tc>
          <w:tcPr>
            <w:tcW w:w="786" w:type="dxa"/>
            <w:tcBorders>
              <w:top w:val="nil"/>
              <w:left w:val="nil"/>
              <w:bottom w:val="nil"/>
              <w:right w:val="nil"/>
            </w:tcBorders>
            <w:shd w:val="clear" w:color="auto" w:fill="auto"/>
            <w:vAlign w:val="center"/>
            <w:hideMark/>
          </w:tcPr>
          <w:p w14:paraId="60D61E10" w14:textId="77777777" w:rsidR="004615F5" w:rsidRPr="00FE6814" w:rsidRDefault="004615F5" w:rsidP="00567788">
            <w:pPr>
              <w:widowControl/>
              <w:rPr>
                <w:rFonts w:ascii="Gill Sans MT" w:hAnsi="Gill Sans MT" w:cs="新細明體"/>
                <w:b/>
                <w:bCs/>
                <w:color w:val="C65911"/>
                <w:kern w:val="0"/>
                <w:sz w:val="16"/>
                <w:szCs w:val="16"/>
              </w:rPr>
            </w:pPr>
            <w:r w:rsidRPr="00FE6814">
              <w:rPr>
                <w:rFonts w:ascii="Gill Sans MT" w:hAnsi="Gill Sans MT"/>
                <w:sz w:val="16"/>
                <w:szCs w:val="16"/>
              </w:rPr>
              <w:t>F (2, 17) = 2.258</w:t>
            </w:r>
          </w:p>
        </w:tc>
        <w:tc>
          <w:tcPr>
            <w:tcW w:w="743" w:type="dxa"/>
            <w:tcBorders>
              <w:top w:val="nil"/>
              <w:left w:val="nil"/>
              <w:bottom w:val="nil"/>
              <w:right w:val="nil"/>
            </w:tcBorders>
            <w:shd w:val="clear" w:color="auto" w:fill="auto"/>
            <w:vAlign w:val="center"/>
            <w:hideMark/>
          </w:tcPr>
          <w:p w14:paraId="114C28E0" w14:textId="77777777" w:rsidR="004615F5" w:rsidRPr="00FE6814" w:rsidRDefault="004615F5" w:rsidP="00567788">
            <w:pPr>
              <w:widowControl/>
              <w:rPr>
                <w:rFonts w:ascii="Gill Sans MT" w:hAnsi="Gill Sans MT" w:cs="新細明體"/>
                <w:b/>
                <w:bCs/>
                <w:color w:val="C65911"/>
                <w:kern w:val="0"/>
                <w:sz w:val="16"/>
                <w:szCs w:val="16"/>
              </w:rPr>
            </w:pPr>
            <w:r w:rsidRPr="00FE6814">
              <w:rPr>
                <w:rFonts w:ascii="Gill Sans MT" w:hAnsi="Gill Sans MT"/>
                <w:sz w:val="16"/>
                <w:szCs w:val="16"/>
              </w:rPr>
              <w:t>0.1552</w:t>
            </w:r>
          </w:p>
        </w:tc>
        <w:tc>
          <w:tcPr>
            <w:tcW w:w="78" w:type="dxa"/>
            <w:tcBorders>
              <w:top w:val="nil"/>
              <w:left w:val="nil"/>
              <w:bottom w:val="nil"/>
              <w:right w:val="nil"/>
            </w:tcBorders>
            <w:shd w:val="clear" w:color="auto" w:fill="auto"/>
            <w:vAlign w:val="center"/>
            <w:hideMark/>
          </w:tcPr>
          <w:p w14:paraId="31C8E3C8" w14:textId="77777777" w:rsidR="004615F5" w:rsidRPr="00FE6814" w:rsidRDefault="004615F5" w:rsidP="00567788">
            <w:pPr>
              <w:widowControl/>
              <w:rPr>
                <w:rFonts w:ascii="Gill Sans MT" w:hAnsi="Gill Sans MT" w:cs="新細明體"/>
                <w:b/>
                <w:bCs/>
                <w:color w:val="C65911"/>
                <w:kern w:val="0"/>
                <w:sz w:val="16"/>
                <w:szCs w:val="16"/>
              </w:rPr>
            </w:pPr>
          </w:p>
        </w:tc>
        <w:tc>
          <w:tcPr>
            <w:tcW w:w="700" w:type="dxa"/>
            <w:tcBorders>
              <w:top w:val="nil"/>
              <w:left w:val="nil"/>
              <w:bottom w:val="nil"/>
              <w:right w:val="nil"/>
            </w:tcBorders>
            <w:shd w:val="clear" w:color="auto" w:fill="auto"/>
            <w:vAlign w:val="center"/>
            <w:hideMark/>
          </w:tcPr>
          <w:p w14:paraId="02D7314C"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0.71±0.05</w:t>
            </w:r>
          </w:p>
        </w:tc>
        <w:tc>
          <w:tcPr>
            <w:tcW w:w="729" w:type="dxa"/>
            <w:tcBorders>
              <w:top w:val="nil"/>
              <w:left w:val="nil"/>
              <w:bottom w:val="nil"/>
              <w:right w:val="nil"/>
            </w:tcBorders>
            <w:shd w:val="clear" w:color="auto" w:fill="auto"/>
            <w:vAlign w:val="center"/>
            <w:hideMark/>
          </w:tcPr>
          <w:p w14:paraId="148AE895"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0.71±0.04</w:t>
            </w:r>
          </w:p>
        </w:tc>
        <w:tc>
          <w:tcPr>
            <w:tcW w:w="792" w:type="dxa"/>
            <w:tcBorders>
              <w:top w:val="nil"/>
              <w:left w:val="nil"/>
              <w:bottom w:val="nil"/>
              <w:right w:val="nil"/>
            </w:tcBorders>
            <w:shd w:val="clear" w:color="auto" w:fill="auto"/>
            <w:vAlign w:val="center"/>
            <w:hideMark/>
          </w:tcPr>
          <w:p w14:paraId="300969E8"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0.72±0.07</w:t>
            </w:r>
          </w:p>
        </w:tc>
        <w:tc>
          <w:tcPr>
            <w:tcW w:w="669" w:type="dxa"/>
            <w:tcBorders>
              <w:top w:val="nil"/>
              <w:left w:val="nil"/>
              <w:bottom w:val="nil"/>
              <w:right w:val="nil"/>
            </w:tcBorders>
            <w:shd w:val="clear" w:color="auto" w:fill="auto"/>
            <w:vAlign w:val="center"/>
            <w:hideMark/>
          </w:tcPr>
          <w:p w14:paraId="7430C896"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F (2,17) = 0.1137</w:t>
            </w:r>
          </w:p>
        </w:tc>
        <w:tc>
          <w:tcPr>
            <w:tcW w:w="819" w:type="dxa"/>
            <w:tcBorders>
              <w:top w:val="nil"/>
              <w:left w:val="nil"/>
              <w:bottom w:val="nil"/>
              <w:right w:val="nil"/>
            </w:tcBorders>
            <w:shd w:val="clear" w:color="auto" w:fill="auto"/>
            <w:vAlign w:val="center"/>
            <w:hideMark/>
          </w:tcPr>
          <w:p w14:paraId="0E8C247F"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0.8937</w:t>
            </w:r>
          </w:p>
        </w:tc>
      </w:tr>
      <w:tr w:rsidR="007204FC" w:rsidRPr="005A2CAA" w14:paraId="7E08BE82" w14:textId="77777777" w:rsidTr="007204FC">
        <w:trPr>
          <w:trHeight w:val="390"/>
        </w:trPr>
        <w:tc>
          <w:tcPr>
            <w:tcW w:w="419" w:type="dxa"/>
            <w:vMerge/>
            <w:tcBorders>
              <w:top w:val="nil"/>
              <w:left w:val="nil"/>
              <w:bottom w:val="nil"/>
              <w:right w:val="single" w:sz="12" w:space="0" w:color="auto"/>
            </w:tcBorders>
            <w:shd w:val="clear" w:color="auto" w:fill="auto"/>
            <w:vAlign w:val="center"/>
            <w:hideMark/>
          </w:tcPr>
          <w:p w14:paraId="6AE401E0" w14:textId="77777777" w:rsidR="004615F5" w:rsidRPr="005A2CAA" w:rsidRDefault="004615F5" w:rsidP="00567788">
            <w:pPr>
              <w:widowControl/>
              <w:rPr>
                <w:rFonts w:ascii="Gill Sans MT" w:hAnsi="Gill Sans MT" w:cs="新細明體"/>
                <w:b/>
                <w:bCs/>
                <w:color w:val="000000"/>
                <w:kern w:val="0"/>
                <w:sz w:val="16"/>
                <w:szCs w:val="16"/>
              </w:rPr>
            </w:pPr>
          </w:p>
        </w:tc>
        <w:tc>
          <w:tcPr>
            <w:tcW w:w="574" w:type="dxa"/>
            <w:tcBorders>
              <w:top w:val="nil"/>
              <w:left w:val="nil"/>
              <w:bottom w:val="nil"/>
              <w:right w:val="nil"/>
            </w:tcBorders>
            <w:shd w:val="clear" w:color="auto" w:fill="auto"/>
            <w:vAlign w:val="center"/>
            <w:hideMark/>
          </w:tcPr>
          <w:p w14:paraId="4828E7D5" w14:textId="77777777" w:rsidR="004615F5" w:rsidRPr="005A2CAA" w:rsidRDefault="004615F5" w:rsidP="00567788">
            <w:pPr>
              <w:widowControl/>
              <w:rPr>
                <w:rFonts w:ascii="Gill Sans MT" w:hAnsi="Gill Sans MT" w:cs="新細明體"/>
                <w:b/>
                <w:bCs/>
                <w:i/>
                <w:iCs/>
                <w:color w:val="000000"/>
                <w:kern w:val="0"/>
                <w:sz w:val="16"/>
                <w:szCs w:val="16"/>
              </w:rPr>
            </w:pPr>
            <w:r w:rsidRPr="005A2CAA">
              <w:rPr>
                <w:rFonts w:ascii="Gill Sans MT" w:hAnsi="Gill Sans MT" w:cs="新細明體"/>
                <w:b/>
                <w:bCs/>
                <w:i/>
                <w:iCs/>
                <w:color w:val="000000"/>
                <w:kern w:val="0"/>
                <w:sz w:val="16"/>
                <w:szCs w:val="16"/>
              </w:rPr>
              <w:t>GM:</w:t>
            </w:r>
          </w:p>
        </w:tc>
        <w:tc>
          <w:tcPr>
            <w:tcW w:w="709" w:type="dxa"/>
            <w:tcBorders>
              <w:top w:val="nil"/>
              <w:left w:val="nil"/>
              <w:bottom w:val="nil"/>
              <w:right w:val="nil"/>
            </w:tcBorders>
            <w:shd w:val="clear" w:color="auto" w:fill="auto"/>
            <w:vAlign w:val="center"/>
            <w:hideMark/>
          </w:tcPr>
          <w:p w14:paraId="6452C126" w14:textId="77777777" w:rsidR="004615F5" w:rsidRPr="00FE6814" w:rsidRDefault="004615F5" w:rsidP="00567788">
            <w:pPr>
              <w:widowControl/>
              <w:rPr>
                <w:rFonts w:ascii="Gill Sans MT" w:hAnsi="Gill Sans MT" w:cs="新細明體"/>
                <w:b/>
                <w:bCs/>
                <w:i/>
                <w:iCs/>
                <w:color w:val="000000"/>
                <w:kern w:val="0"/>
                <w:sz w:val="16"/>
                <w:szCs w:val="16"/>
              </w:rPr>
            </w:pPr>
          </w:p>
        </w:tc>
        <w:tc>
          <w:tcPr>
            <w:tcW w:w="837" w:type="dxa"/>
            <w:tcBorders>
              <w:top w:val="nil"/>
              <w:left w:val="nil"/>
              <w:bottom w:val="nil"/>
              <w:right w:val="nil"/>
            </w:tcBorders>
            <w:shd w:val="clear" w:color="auto" w:fill="auto"/>
            <w:vAlign w:val="center"/>
            <w:hideMark/>
          </w:tcPr>
          <w:p w14:paraId="55C8C8C9" w14:textId="77777777" w:rsidR="004615F5" w:rsidRPr="00FE6814" w:rsidRDefault="004615F5" w:rsidP="00567788">
            <w:pPr>
              <w:widowControl/>
              <w:rPr>
                <w:rFonts w:ascii="Times New Roman" w:eastAsia="Times New Roman" w:hAnsi="Times New Roman"/>
                <w:kern w:val="0"/>
                <w:sz w:val="16"/>
                <w:szCs w:val="16"/>
              </w:rPr>
            </w:pPr>
          </w:p>
        </w:tc>
        <w:tc>
          <w:tcPr>
            <w:tcW w:w="837" w:type="dxa"/>
            <w:tcBorders>
              <w:top w:val="nil"/>
              <w:left w:val="nil"/>
              <w:bottom w:val="nil"/>
              <w:right w:val="nil"/>
            </w:tcBorders>
            <w:shd w:val="clear" w:color="auto" w:fill="auto"/>
            <w:vAlign w:val="center"/>
            <w:hideMark/>
          </w:tcPr>
          <w:p w14:paraId="12CBBC23" w14:textId="77777777" w:rsidR="004615F5" w:rsidRPr="00FE6814" w:rsidRDefault="004615F5" w:rsidP="00567788">
            <w:pPr>
              <w:widowControl/>
              <w:rPr>
                <w:rFonts w:ascii="Times New Roman" w:eastAsia="Times New Roman" w:hAnsi="Times New Roman"/>
                <w:kern w:val="0"/>
                <w:sz w:val="16"/>
                <w:szCs w:val="16"/>
              </w:rPr>
            </w:pPr>
          </w:p>
        </w:tc>
        <w:tc>
          <w:tcPr>
            <w:tcW w:w="601" w:type="dxa"/>
            <w:tcBorders>
              <w:top w:val="nil"/>
              <w:left w:val="nil"/>
              <w:bottom w:val="nil"/>
              <w:right w:val="nil"/>
            </w:tcBorders>
            <w:shd w:val="clear" w:color="auto" w:fill="auto"/>
            <w:vAlign w:val="center"/>
            <w:hideMark/>
          </w:tcPr>
          <w:p w14:paraId="2CFD3A85" w14:textId="77777777" w:rsidR="004615F5" w:rsidRPr="00FE6814" w:rsidRDefault="004615F5" w:rsidP="00567788">
            <w:pPr>
              <w:widowControl/>
              <w:rPr>
                <w:rFonts w:ascii="Times New Roman" w:eastAsia="Times New Roman" w:hAnsi="Times New Roman"/>
                <w:kern w:val="0"/>
                <w:sz w:val="16"/>
                <w:szCs w:val="16"/>
              </w:rPr>
            </w:pPr>
          </w:p>
        </w:tc>
        <w:tc>
          <w:tcPr>
            <w:tcW w:w="737" w:type="dxa"/>
            <w:tcBorders>
              <w:top w:val="nil"/>
              <w:left w:val="nil"/>
              <w:bottom w:val="nil"/>
              <w:right w:val="nil"/>
            </w:tcBorders>
            <w:shd w:val="clear" w:color="auto" w:fill="auto"/>
            <w:vAlign w:val="center"/>
            <w:hideMark/>
          </w:tcPr>
          <w:p w14:paraId="09BAD5D0" w14:textId="77777777" w:rsidR="004615F5" w:rsidRPr="00FE6814" w:rsidRDefault="004615F5" w:rsidP="00567788">
            <w:pPr>
              <w:widowControl/>
              <w:rPr>
                <w:rFonts w:ascii="Times New Roman" w:eastAsia="Times New Roman" w:hAnsi="Times New Roman"/>
                <w:kern w:val="0"/>
                <w:sz w:val="16"/>
                <w:szCs w:val="16"/>
              </w:rPr>
            </w:pPr>
          </w:p>
        </w:tc>
        <w:tc>
          <w:tcPr>
            <w:tcW w:w="76" w:type="dxa"/>
            <w:tcBorders>
              <w:top w:val="nil"/>
              <w:left w:val="nil"/>
              <w:bottom w:val="nil"/>
              <w:right w:val="nil"/>
            </w:tcBorders>
            <w:shd w:val="clear" w:color="auto" w:fill="auto"/>
            <w:vAlign w:val="center"/>
            <w:hideMark/>
          </w:tcPr>
          <w:p w14:paraId="5FA949B4" w14:textId="77777777" w:rsidR="004615F5" w:rsidRPr="00FE6814" w:rsidRDefault="004615F5" w:rsidP="00567788">
            <w:pPr>
              <w:widowControl/>
              <w:rPr>
                <w:rFonts w:ascii="Times New Roman" w:eastAsia="Times New Roman" w:hAnsi="Times New Roman"/>
                <w:kern w:val="0"/>
                <w:sz w:val="16"/>
                <w:szCs w:val="16"/>
              </w:rPr>
            </w:pPr>
          </w:p>
        </w:tc>
        <w:tc>
          <w:tcPr>
            <w:tcW w:w="785" w:type="dxa"/>
            <w:tcBorders>
              <w:top w:val="nil"/>
              <w:left w:val="nil"/>
              <w:bottom w:val="nil"/>
              <w:right w:val="nil"/>
            </w:tcBorders>
            <w:shd w:val="clear" w:color="auto" w:fill="auto"/>
            <w:vAlign w:val="center"/>
            <w:hideMark/>
          </w:tcPr>
          <w:p w14:paraId="7C7D609E" w14:textId="77777777" w:rsidR="004615F5" w:rsidRPr="00FE6814" w:rsidRDefault="004615F5" w:rsidP="00567788">
            <w:pPr>
              <w:widowControl/>
              <w:rPr>
                <w:rFonts w:ascii="Times New Roman" w:eastAsia="Times New Roman" w:hAnsi="Times New Roman"/>
                <w:kern w:val="0"/>
                <w:sz w:val="16"/>
                <w:szCs w:val="16"/>
              </w:rPr>
            </w:pPr>
          </w:p>
        </w:tc>
        <w:tc>
          <w:tcPr>
            <w:tcW w:w="805" w:type="dxa"/>
            <w:tcBorders>
              <w:top w:val="nil"/>
              <w:left w:val="nil"/>
              <w:bottom w:val="nil"/>
              <w:right w:val="nil"/>
            </w:tcBorders>
            <w:shd w:val="clear" w:color="auto" w:fill="auto"/>
            <w:vAlign w:val="center"/>
            <w:hideMark/>
          </w:tcPr>
          <w:p w14:paraId="70F0929E" w14:textId="77777777" w:rsidR="004615F5" w:rsidRPr="00FE6814" w:rsidRDefault="004615F5" w:rsidP="00567788">
            <w:pPr>
              <w:widowControl/>
              <w:rPr>
                <w:rFonts w:ascii="Times New Roman" w:eastAsia="Times New Roman" w:hAnsi="Times New Roman"/>
                <w:kern w:val="0"/>
                <w:sz w:val="16"/>
                <w:szCs w:val="16"/>
              </w:rPr>
            </w:pPr>
          </w:p>
        </w:tc>
        <w:tc>
          <w:tcPr>
            <w:tcW w:w="850" w:type="dxa"/>
            <w:tcBorders>
              <w:top w:val="nil"/>
              <w:left w:val="nil"/>
              <w:bottom w:val="nil"/>
              <w:right w:val="nil"/>
            </w:tcBorders>
            <w:shd w:val="clear" w:color="auto" w:fill="auto"/>
            <w:vAlign w:val="center"/>
            <w:hideMark/>
          </w:tcPr>
          <w:p w14:paraId="5835B61A" w14:textId="77777777" w:rsidR="004615F5" w:rsidRPr="00FE6814" w:rsidRDefault="004615F5" w:rsidP="00567788">
            <w:pPr>
              <w:widowControl/>
              <w:rPr>
                <w:rFonts w:ascii="Times New Roman" w:eastAsia="Times New Roman" w:hAnsi="Times New Roman"/>
                <w:kern w:val="0"/>
                <w:sz w:val="16"/>
                <w:szCs w:val="16"/>
              </w:rPr>
            </w:pPr>
          </w:p>
        </w:tc>
        <w:tc>
          <w:tcPr>
            <w:tcW w:w="802" w:type="dxa"/>
            <w:tcBorders>
              <w:top w:val="nil"/>
              <w:left w:val="nil"/>
              <w:bottom w:val="nil"/>
              <w:right w:val="nil"/>
            </w:tcBorders>
            <w:shd w:val="clear" w:color="auto" w:fill="auto"/>
            <w:vAlign w:val="center"/>
            <w:hideMark/>
          </w:tcPr>
          <w:p w14:paraId="1F97E348" w14:textId="77777777" w:rsidR="004615F5" w:rsidRPr="00FE6814" w:rsidRDefault="004615F5" w:rsidP="00567788">
            <w:pPr>
              <w:widowControl/>
              <w:rPr>
                <w:rFonts w:ascii="Times New Roman" w:eastAsia="Times New Roman" w:hAnsi="Times New Roman"/>
                <w:kern w:val="0"/>
                <w:sz w:val="16"/>
                <w:szCs w:val="16"/>
              </w:rPr>
            </w:pPr>
          </w:p>
        </w:tc>
        <w:tc>
          <w:tcPr>
            <w:tcW w:w="743" w:type="dxa"/>
            <w:tcBorders>
              <w:top w:val="nil"/>
              <w:left w:val="nil"/>
              <w:bottom w:val="nil"/>
              <w:right w:val="nil"/>
            </w:tcBorders>
            <w:shd w:val="clear" w:color="auto" w:fill="auto"/>
            <w:vAlign w:val="center"/>
            <w:hideMark/>
          </w:tcPr>
          <w:p w14:paraId="20F700D9" w14:textId="77777777" w:rsidR="004615F5" w:rsidRPr="00FE6814" w:rsidRDefault="004615F5" w:rsidP="00567788">
            <w:pPr>
              <w:widowControl/>
              <w:rPr>
                <w:rFonts w:ascii="Times New Roman" w:eastAsia="Times New Roman" w:hAnsi="Times New Roman"/>
                <w:kern w:val="0"/>
                <w:sz w:val="16"/>
                <w:szCs w:val="16"/>
              </w:rPr>
            </w:pPr>
          </w:p>
        </w:tc>
        <w:tc>
          <w:tcPr>
            <w:tcW w:w="76" w:type="dxa"/>
            <w:tcBorders>
              <w:top w:val="nil"/>
              <w:left w:val="nil"/>
              <w:bottom w:val="nil"/>
              <w:right w:val="nil"/>
            </w:tcBorders>
            <w:shd w:val="clear" w:color="auto" w:fill="auto"/>
            <w:vAlign w:val="center"/>
            <w:hideMark/>
          </w:tcPr>
          <w:p w14:paraId="3EE84772" w14:textId="77777777" w:rsidR="004615F5" w:rsidRPr="00FE6814" w:rsidRDefault="004615F5" w:rsidP="00567788">
            <w:pPr>
              <w:widowControl/>
              <w:rPr>
                <w:rFonts w:ascii="Times New Roman" w:eastAsia="Times New Roman" w:hAnsi="Times New Roman"/>
                <w:kern w:val="0"/>
                <w:sz w:val="16"/>
                <w:szCs w:val="16"/>
              </w:rPr>
            </w:pPr>
          </w:p>
        </w:tc>
        <w:tc>
          <w:tcPr>
            <w:tcW w:w="750" w:type="dxa"/>
            <w:tcBorders>
              <w:top w:val="nil"/>
              <w:left w:val="nil"/>
              <w:bottom w:val="nil"/>
              <w:right w:val="nil"/>
            </w:tcBorders>
            <w:shd w:val="clear" w:color="auto" w:fill="auto"/>
            <w:vAlign w:val="center"/>
            <w:hideMark/>
          </w:tcPr>
          <w:p w14:paraId="7009A63F" w14:textId="77777777" w:rsidR="004615F5" w:rsidRPr="00FE6814" w:rsidRDefault="004615F5" w:rsidP="00567788">
            <w:pPr>
              <w:widowControl/>
              <w:rPr>
                <w:rFonts w:ascii="Times New Roman" w:eastAsia="Times New Roman" w:hAnsi="Times New Roman"/>
                <w:kern w:val="0"/>
                <w:sz w:val="16"/>
                <w:szCs w:val="16"/>
              </w:rPr>
            </w:pPr>
          </w:p>
        </w:tc>
        <w:tc>
          <w:tcPr>
            <w:tcW w:w="890" w:type="dxa"/>
            <w:tcBorders>
              <w:top w:val="nil"/>
              <w:left w:val="nil"/>
              <w:bottom w:val="nil"/>
              <w:right w:val="nil"/>
            </w:tcBorders>
            <w:shd w:val="clear" w:color="auto" w:fill="auto"/>
            <w:vAlign w:val="center"/>
            <w:hideMark/>
          </w:tcPr>
          <w:p w14:paraId="3D3BA3D1" w14:textId="77777777" w:rsidR="004615F5" w:rsidRPr="00FE6814" w:rsidRDefault="004615F5" w:rsidP="00567788">
            <w:pPr>
              <w:widowControl/>
              <w:rPr>
                <w:rFonts w:ascii="Times New Roman" w:eastAsia="Times New Roman" w:hAnsi="Times New Roman"/>
                <w:kern w:val="0"/>
                <w:sz w:val="16"/>
                <w:szCs w:val="16"/>
              </w:rPr>
            </w:pPr>
          </w:p>
        </w:tc>
        <w:tc>
          <w:tcPr>
            <w:tcW w:w="708" w:type="dxa"/>
            <w:tcBorders>
              <w:top w:val="nil"/>
              <w:left w:val="nil"/>
              <w:bottom w:val="nil"/>
              <w:right w:val="nil"/>
            </w:tcBorders>
            <w:shd w:val="clear" w:color="auto" w:fill="auto"/>
            <w:vAlign w:val="center"/>
            <w:hideMark/>
          </w:tcPr>
          <w:p w14:paraId="3408562E" w14:textId="77777777" w:rsidR="004615F5" w:rsidRPr="00FE6814" w:rsidRDefault="004615F5" w:rsidP="00567788">
            <w:pPr>
              <w:widowControl/>
              <w:rPr>
                <w:rFonts w:ascii="Times New Roman" w:eastAsia="Times New Roman" w:hAnsi="Times New Roman"/>
                <w:kern w:val="0"/>
                <w:sz w:val="16"/>
                <w:szCs w:val="16"/>
              </w:rPr>
            </w:pPr>
          </w:p>
        </w:tc>
        <w:tc>
          <w:tcPr>
            <w:tcW w:w="786" w:type="dxa"/>
            <w:tcBorders>
              <w:top w:val="nil"/>
              <w:left w:val="nil"/>
              <w:bottom w:val="nil"/>
              <w:right w:val="nil"/>
            </w:tcBorders>
            <w:shd w:val="clear" w:color="auto" w:fill="auto"/>
            <w:vAlign w:val="center"/>
            <w:hideMark/>
          </w:tcPr>
          <w:p w14:paraId="3EDEE09A" w14:textId="77777777" w:rsidR="004615F5" w:rsidRPr="00FE6814" w:rsidRDefault="004615F5" w:rsidP="00567788">
            <w:pPr>
              <w:widowControl/>
              <w:rPr>
                <w:rFonts w:ascii="Times New Roman" w:eastAsia="Times New Roman" w:hAnsi="Times New Roman"/>
                <w:kern w:val="0"/>
                <w:sz w:val="16"/>
                <w:szCs w:val="16"/>
              </w:rPr>
            </w:pPr>
          </w:p>
        </w:tc>
        <w:tc>
          <w:tcPr>
            <w:tcW w:w="743" w:type="dxa"/>
            <w:tcBorders>
              <w:top w:val="nil"/>
              <w:left w:val="nil"/>
              <w:bottom w:val="nil"/>
              <w:right w:val="nil"/>
            </w:tcBorders>
            <w:shd w:val="clear" w:color="auto" w:fill="auto"/>
            <w:vAlign w:val="center"/>
            <w:hideMark/>
          </w:tcPr>
          <w:p w14:paraId="075B4F23" w14:textId="77777777" w:rsidR="004615F5" w:rsidRPr="00FE6814" w:rsidRDefault="004615F5" w:rsidP="00567788">
            <w:pPr>
              <w:widowControl/>
              <w:rPr>
                <w:rFonts w:ascii="Times New Roman" w:eastAsia="Times New Roman" w:hAnsi="Times New Roman"/>
                <w:kern w:val="0"/>
                <w:sz w:val="16"/>
                <w:szCs w:val="16"/>
              </w:rPr>
            </w:pPr>
          </w:p>
        </w:tc>
        <w:tc>
          <w:tcPr>
            <w:tcW w:w="78" w:type="dxa"/>
            <w:tcBorders>
              <w:top w:val="nil"/>
              <w:left w:val="nil"/>
              <w:bottom w:val="nil"/>
              <w:right w:val="nil"/>
            </w:tcBorders>
            <w:shd w:val="clear" w:color="auto" w:fill="auto"/>
            <w:vAlign w:val="center"/>
            <w:hideMark/>
          </w:tcPr>
          <w:p w14:paraId="54F7A75D" w14:textId="77777777" w:rsidR="004615F5" w:rsidRPr="00FE6814" w:rsidRDefault="004615F5" w:rsidP="00567788">
            <w:pPr>
              <w:widowControl/>
              <w:rPr>
                <w:rFonts w:ascii="Times New Roman" w:eastAsia="Times New Roman" w:hAnsi="Times New Roman"/>
                <w:kern w:val="0"/>
                <w:sz w:val="16"/>
                <w:szCs w:val="16"/>
              </w:rPr>
            </w:pPr>
          </w:p>
        </w:tc>
        <w:tc>
          <w:tcPr>
            <w:tcW w:w="700" w:type="dxa"/>
            <w:tcBorders>
              <w:top w:val="nil"/>
              <w:left w:val="nil"/>
              <w:bottom w:val="nil"/>
              <w:right w:val="nil"/>
            </w:tcBorders>
            <w:shd w:val="clear" w:color="auto" w:fill="auto"/>
            <w:vAlign w:val="center"/>
            <w:hideMark/>
          </w:tcPr>
          <w:p w14:paraId="3BDC76B9" w14:textId="77777777" w:rsidR="004615F5" w:rsidRPr="00FE6814" w:rsidRDefault="004615F5" w:rsidP="00567788">
            <w:pPr>
              <w:widowControl/>
              <w:rPr>
                <w:rFonts w:ascii="Times New Roman" w:eastAsia="Times New Roman" w:hAnsi="Times New Roman"/>
                <w:kern w:val="0"/>
                <w:sz w:val="16"/>
                <w:szCs w:val="16"/>
              </w:rPr>
            </w:pPr>
          </w:p>
        </w:tc>
        <w:tc>
          <w:tcPr>
            <w:tcW w:w="729" w:type="dxa"/>
            <w:tcBorders>
              <w:top w:val="nil"/>
              <w:left w:val="nil"/>
              <w:bottom w:val="nil"/>
              <w:right w:val="nil"/>
            </w:tcBorders>
            <w:shd w:val="clear" w:color="auto" w:fill="auto"/>
            <w:vAlign w:val="center"/>
            <w:hideMark/>
          </w:tcPr>
          <w:p w14:paraId="13C36C2E" w14:textId="77777777" w:rsidR="004615F5" w:rsidRPr="00FE6814" w:rsidRDefault="004615F5" w:rsidP="00567788">
            <w:pPr>
              <w:widowControl/>
              <w:rPr>
                <w:rFonts w:ascii="Times New Roman" w:eastAsia="Times New Roman" w:hAnsi="Times New Roman"/>
                <w:kern w:val="0"/>
                <w:sz w:val="16"/>
                <w:szCs w:val="16"/>
              </w:rPr>
            </w:pPr>
          </w:p>
        </w:tc>
        <w:tc>
          <w:tcPr>
            <w:tcW w:w="792" w:type="dxa"/>
            <w:tcBorders>
              <w:top w:val="nil"/>
              <w:left w:val="nil"/>
              <w:bottom w:val="nil"/>
              <w:right w:val="nil"/>
            </w:tcBorders>
            <w:shd w:val="clear" w:color="auto" w:fill="auto"/>
            <w:vAlign w:val="center"/>
            <w:hideMark/>
          </w:tcPr>
          <w:p w14:paraId="4B19D370" w14:textId="77777777" w:rsidR="004615F5" w:rsidRPr="00FE6814" w:rsidRDefault="004615F5" w:rsidP="00567788">
            <w:pPr>
              <w:widowControl/>
              <w:rPr>
                <w:rFonts w:ascii="Times New Roman" w:eastAsia="Times New Roman" w:hAnsi="Times New Roman"/>
                <w:kern w:val="0"/>
                <w:sz w:val="16"/>
                <w:szCs w:val="16"/>
              </w:rPr>
            </w:pPr>
          </w:p>
        </w:tc>
        <w:tc>
          <w:tcPr>
            <w:tcW w:w="669" w:type="dxa"/>
            <w:tcBorders>
              <w:top w:val="nil"/>
              <w:left w:val="nil"/>
              <w:bottom w:val="nil"/>
              <w:right w:val="nil"/>
            </w:tcBorders>
            <w:shd w:val="clear" w:color="auto" w:fill="auto"/>
            <w:vAlign w:val="center"/>
            <w:hideMark/>
          </w:tcPr>
          <w:p w14:paraId="38D14867" w14:textId="77777777" w:rsidR="004615F5" w:rsidRPr="00FE6814" w:rsidRDefault="004615F5" w:rsidP="00567788">
            <w:pPr>
              <w:widowControl/>
              <w:rPr>
                <w:rFonts w:ascii="Times New Roman" w:eastAsia="Times New Roman" w:hAnsi="Times New Roman"/>
                <w:kern w:val="0"/>
                <w:sz w:val="16"/>
                <w:szCs w:val="16"/>
              </w:rPr>
            </w:pPr>
          </w:p>
        </w:tc>
        <w:tc>
          <w:tcPr>
            <w:tcW w:w="819" w:type="dxa"/>
            <w:tcBorders>
              <w:top w:val="nil"/>
              <w:left w:val="nil"/>
              <w:bottom w:val="nil"/>
              <w:right w:val="nil"/>
            </w:tcBorders>
            <w:shd w:val="clear" w:color="auto" w:fill="auto"/>
            <w:vAlign w:val="center"/>
            <w:hideMark/>
          </w:tcPr>
          <w:p w14:paraId="4FD373A7" w14:textId="77777777" w:rsidR="004615F5" w:rsidRPr="00FE6814" w:rsidRDefault="004615F5" w:rsidP="00567788">
            <w:pPr>
              <w:widowControl/>
              <w:rPr>
                <w:rFonts w:ascii="Times New Roman" w:eastAsia="Times New Roman" w:hAnsi="Times New Roman"/>
                <w:kern w:val="0"/>
                <w:sz w:val="16"/>
                <w:szCs w:val="16"/>
              </w:rPr>
            </w:pPr>
          </w:p>
        </w:tc>
      </w:tr>
      <w:tr w:rsidR="007204FC" w:rsidRPr="005A2CAA" w14:paraId="18CDC9C5" w14:textId="77777777" w:rsidTr="007204FC">
        <w:trPr>
          <w:trHeight w:val="555"/>
        </w:trPr>
        <w:tc>
          <w:tcPr>
            <w:tcW w:w="419" w:type="dxa"/>
            <w:vMerge/>
            <w:tcBorders>
              <w:top w:val="nil"/>
              <w:left w:val="nil"/>
              <w:bottom w:val="nil"/>
              <w:right w:val="single" w:sz="12" w:space="0" w:color="auto"/>
            </w:tcBorders>
            <w:shd w:val="clear" w:color="auto" w:fill="auto"/>
            <w:vAlign w:val="center"/>
            <w:hideMark/>
          </w:tcPr>
          <w:p w14:paraId="30817032" w14:textId="77777777" w:rsidR="004615F5" w:rsidRPr="005A2CAA" w:rsidRDefault="004615F5" w:rsidP="00567788">
            <w:pPr>
              <w:widowControl/>
              <w:rPr>
                <w:rFonts w:ascii="Gill Sans MT" w:hAnsi="Gill Sans MT" w:cs="新細明體"/>
                <w:b/>
                <w:bCs/>
                <w:color w:val="000000"/>
                <w:kern w:val="0"/>
                <w:sz w:val="16"/>
                <w:szCs w:val="16"/>
              </w:rPr>
            </w:pPr>
          </w:p>
        </w:tc>
        <w:tc>
          <w:tcPr>
            <w:tcW w:w="574" w:type="dxa"/>
            <w:tcBorders>
              <w:top w:val="nil"/>
              <w:left w:val="nil"/>
              <w:bottom w:val="nil"/>
              <w:right w:val="nil"/>
            </w:tcBorders>
            <w:shd w:val="clear" w:color="auto" w:fill="auto"/>
            <w:vAlign w:val="center"/>
            <w:hideMark/>
          </w:tcPr>
          <w:p w14:paraId="70BA0873" w14:textId="77777777" w:rsidR="004615F5" w:rsidRPr="005A2CAA" w:rsidRDefault="004615F5" w:rsidP="00567788">
            <w:pPr>
              <w:widowControl/>
              <w:jc w:val="center"/>
              <w:rPr>
                <w:rFonts w:ascii="Gill Sans MT" w:hAnsi="Gill Sans MT" w:cs="新細明體"/>
                <w:color w:val="000000"/>
                <w:kern w:val="0"/>
                <w:sz w:val="16"/>
                <w:szCs w:val="16"/>
              </w:rPr>
            </w:pPr>
            <w:r w:rsidRPr="005A2CAA">
              <w:rPr>
                <w:rFonts w:ascii="Gill Sans MT" w:hAnsi="Gill Sans MT" w:cs="新細明體"/>
                <w:color w:val="000000"/>
                <w:kern w:val="0"/>
                <w:sz w:val="16"/>
                <w:szCs w:val="16"/>
              </w:rPr>
              <w:t>Cortex</w:t>
            </w:r>
          </w:p>
        </w:tc>
        <w:tc>
          <w:tcPr>
            <w:tcW w:w="709" w:type="dxa"/>
            <w:tcBorders>
              <w:top w:val="nil"/>
              <w:left w:val="nil"/>
              <w:bottom w:val="nil"/>
              <w:right w:val="nil"/>
            </w:tcBorders>
            <w:shd w:val="clear" w:color="auto" w:fill="auto"/>
            <w:vAlign w:val="center"/>
            <w:hideMark/>
          </w:tcPr>
          <w:p w14:paraId="2BE31F43"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0.18±0.02</w:t>
            </w:r>
          </w:p>
        </w:tc>
        <w:tc>
          <w:tcPr>
            <w:tcW w:w="837" w:type="dxa"/>
            <w:tcBorders>
              <w:top w:val="nil"/>
              <w:left w:val="nil"/>
              <w:bottom w:val="nil"/>
              <w:right w:val="nil"/>
            </w:tcBorders>
            <w:shd w:val="clear" w:color="auto" w:fill="auto"/>
            <w:vAlign w:val="center"/>
            <w:hideMark/>
          </w:tcPr>
          <w:p w14:paraId="43330E01"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0.21±0.02*</w:t>
            </w:r>
          </w:p>
        </w:tc>
        <w:tc>
          <w:tcPr>
            <w:tcW w:w="837" w:type="dxa"/>
            <w:tcBorders>
              <w:top w:val="nil"/>
              <w:left w:val="nil"/>
              <w:bottom w:val="nil"/>
              <w:right w:val="nil"/>
            </w:tcBorders>
            <w:shd w:val="clear" w:color="auto" w:fill="auto"/>
            <w:vAlign w:val="center"/>
            <w:hideMark/>
          </w:tcPr>
          <w:p w14:paraId="18AD0CD7"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0.19±0.01</w:t>
            </w:r>
          </w:p>
        </w:tc>
        <w:tc>
          <w:tcPr>
            <w:tcW w:w="601" w:type="dxa"/>
            <w:tcBorders>
              <w:top w:val="nil"/>
              <w:left w:val="nil"/>
              <w:bottom w:val="nil"/>
              <w:right w:val="nil"/>
            </w:tcBorders>
            <w:shd w:val="clear" w:color="auto" w:fill="auto"/>
            <w:vAlign w:val="bottom"/>
            <w:hideMark/>
          </w:tcPr>
          <w:p w14:paraId="41D24ABA"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F (2,17 ) = 4.048</w:t>
            </w:r>
          </w:p>
        </w:tc>
        <w:tc>
          <w:tcPr>
            <w:tcW w:w="737" w:type="dxa"/>
            <w:tcBorders>
              <w:top w:val="nil"/>
              <w:left w:val="nil"/>
              <w:bottom w:val="nil"/>
              <w:right w:val="nil"/>
            </w:tcBorders>
            <w:shd w:val="clear" w:color="auto" w:fill="auto"/>
            <w:vAlign w:val="center"/>
            <w:hideMark/>
          </w:tcPr>
          <w:p w14:paraId="3B89AB5F"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0.0365</w:t>
            </w:r>
          </w:p>
        </w:tc>
        <w:tc>
          <w:tcPr>
            <w:tcW w:w="76" w:type="dxa"/>
            <w:tcBorders>
              <w:top w:val="nil"/>
              <w:left w:val="nil"/>
              <w:bottom w:val="nil"/>
              <w:right w:val="nil"/>
            </w:tcBorders>
            <w:shd w:val="clear" w:color="auto" w:fill="auto"/>
            <w:vAlign w:val="center"/>
            <w:hideMark/>
          </w:tcPr>
          <w:p w14:paraId="2B802146" w14:textId="77777777" w:rsidR="004615F5" w:rsidRPr="00FE6814" w:rsidRDefault="004615F5" w:rsidP="00567788">
            <w:pPr>
              <w:widowControl/>
              <w:rPr>
                <w:rFonts w:ascii="Gill Sans MT" w:hAnsi="Gill Sans MT" w:cs="新細明體"/>
                <w:kern w:val="0"/>
                <w:sz w:val="16"/>
                <w:szCs w:val="16"/>
              </w:rPr>
            </w:pPr>
          </w:p>
        </w:tc>
        <w:tc>
          <w:tcPr>
            <w:tcW w:w="785" w:type="dxa"/>
            <w:tcBorders>
              <w:top w:val="nil"/>
              <w:left w:val="nil"/>
              <w:bottom w:val="nil"/>
              <w:right w:val="nil"/>
            </w:tcBorders>
            <w:shd w:val="clear" w:color="auto" w:fill="auto"/>
            <w:vAlign w:val="center"/>
            <w:hideMark/>
          </w:tcPr>
          <w:p w14:paraId="6D893206"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0.83±0.03</w:t>
            </w:r>
          </w:p>
        </w:tc>
        <w:tc>
          <w:tcPr>
            <w:tcW w:w="805" w:type="dxa"/>
            <w:tcBorders>
              <w:top w:val="nil"/>
              <w:left w:val="nil"/>
              <w:bottom w:val="nil"/>
              <w:right w:val="nil"/>
            </w:tcBorders>
            <w:shd w:val="clear" w:color="auto" w:fill="auto"/>
            <w:vAlign w:val="center"/>
            <w:hideMark/>
          </w:tcPr>
          <w:p w14:paraId="435107D7"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0.87±0.07</w:t>
            </w:r>
          </w:p>
        </w:tc>
        <w:tc>
          <w:tcPr>
            <w:tcW w:w="850" w:type="dxa"/>
            <w:tcBorders>
              <w:top w:val="nil"/>
              <w:left w:val="nil"/>
              <w:bottom w:val="nil"/>
              <w:right w:val="nil"/>
            </w:tcBorders>
            <w:shd w:val="clear" w:color="auto" w:fill="auto"/>
            <w:vAlign w:val="center"/>
            <w:hideMark/>
          </w:tcPr>
          <w:p w14:paraId="16A6A018"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0.85±0.07</w:t>
            </w:r>
          </w:p>
        </w:tc>
        <w:tc>
          <w:tcPr>
            <w:tcW w:w="802" w:type="dxa"/>
            <w:tcBorders>
              <w:top w:val="nil"/>
              <w:left w:val="nil"/>
              <w:bottom w:val="nil"/>
              <w:right w:val="nil"/>
            </w:tcBorders>
            <w:shd w:val="clear" w:color="auto" w:fill="auto"/>
            <w:vAlign w:val="bottom"/>
            <w:hideMark/>
          </w:tcPr>
          <w:p w14:paraId="11587C28"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F (2,17) = 1.076</w:t>
            </w:r>
          </w:p>
        </w:tc>
        <w:tc>
          <w:tcPr>
            <w:tcW w:w="743" w:type="dxa"/>
            <w:tcBorders>
              <w:top w:val="nil"/>
              <w:left w:val="nil"/>
              <w:bottom w:val="nil"/>
              <w:right w:val="nil"/>
            </w:tcBorders>
            <w:shd w:val="clear" w:color="auto" w:fill="auto"/>
            <w:vAlign w:val="center"/>
            <w:hideMark/>
          </w:tcPr>
          <w:p w14:paraId="0A9FD04B"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0.3774</w:t>
            </w:r>
          </w:p>
        </w:tc>
        <w:tc>
          <w:tcPr>
            <w:tcW w:w="76" w:type="dxa"/>
            <w:tcBorders>
              <w:top w:val="nil"/>
              <w:left w:val="nil"/>
              <w:bottom w:val="nil"/>
              <w:right w:val="nil"/>
            </w:tcBorders>
            <w:shd w:val="clear" w:color="auto" w:fill="auto"/>
            <w:vAlign w:val="center"/>
            <w:hideMark/>
          </w:tcPr>
          <w:p w14:paraId="300684D8" w14:textId="77777777" w:rsidR="004615F5" w:rsidRPr="00FE6814" w:rsidRDefault="004615F5" w:rsidP="00567788">
            <w:pPr>
              <w:widowControl/>
              <w:rPr>
                <w:rFonts w:ascii="Gill Sans MT" w:hAnsi="Gill Sans MT" w:cs="新細明體"/>
                <w:kern w:val="0"/>
                <w:sz w:val="16"/>
                <w:szCs w:val="16"/>
              </w:rPr>
            </w:pPr>
          </w:p>
        </w:tc>
        <w:tc>
          <w:tcPr>
            <w:tcW w:w="750" w:type="dxa"/>
            <w:tcBorders>
              <w:top w:val="nil"/>
              <w:left w:val="nil"/>
              <w:bottom w:val="nil"/>
              <w:right w:val="nil"/>
            </w:tcBorders>
            <w:shd w:val="clear" w:color="auto" w:fill="auto"/>
            <w:vAlign w:val="center"/>
            <w:hideMark/>
          </w:tcPr>
          <w:p w14:paraId="052323C5"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0.64±0.03</w:t>
            </w:r>
          </w:p>
        </w:tc>
        <w:tc>
          <w:tcPr>
            <w:tcW w:w="890" w:type="dxa"/>
            <w:tcBorders>
              <w:top w:val="nil"/>
              <w:left w:val="nil"/>
              <w:bottom w:val="nil"/>
              <w:right w:val="nil"/>
            </w:tcBorders>
            <w:shd w:val="clear" w:color="auto" w:fill="auto"/>
            <w:vAlign w:val="center"/>
            <w:hideMark/>
          </w:tcPr>
          <w:p w14:paraId="301FF31E"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0.65±0.05</w:t>
            </w:r>
          </w:p>
        </w:tc>
        <w:tc>
          <w:tcPr>
            <w:tcW w:w="708" w:type="dxa"/>
            <w:tcBorders>
              <w:top w:val="nil"/>
              <w:left w:val="nil"/>
              <w:bottom w:val="nil"/>
              <w:right w:val="nil"/>
            </w:tcBorders>
            <w:shd w:val="clear" w:color="auto" w:fill="auto"/>
            <w:vAlign w:val="center"/>
            <w:hideMark/>
          </w:tcPr>
          <w:p w14:paraId="54BE825D"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0.64±0.05</w:t>
            </w:r>
          </w:p>
        </w:tc>
        <w:tc>
          <w:tcPr>
            <w:tcW w:w="786" w:type="dxa"/>
            <w:tcBorders>
              <w:top w:val="nil"/>
              <w:left w:val="nil"/>
              <w:bottom w:val="nil"/>
              <w:right w:val="nil"/>
            </w:tcBorders>
            <w:shd w:val="clear" w:color="auto" w:fill="auto"/>
            <w:vAlign w:val="bottom"/>
            <w:hideMark/>
          </w:tcPr>
          <w:p w14:paraId="2B9C1A08"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F (2,17) = 0.1055</w:t>
            </w:r>
          </w:p>
        </w:tc>
        <w:tc>
          <w:tcPr>
            <w:tcW w:w="743" w:type="dxa"/>
            <w:tcBorders>
              <w:top w:val="nil"/>
              <w:left w:val="nil"/>
              <w:bottom w:val="nil"/>
              <w:right w:val="nil"/>
            </w:tcBorders>
            <w:shd w:val="clear" w:color="auto" w:fill="auto"/>
            <w:vAlign w:val="center"/>
            <w:hideMark/>
          </w:tcPr>
          <w:p w14:paraId="1E9F5C21"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0.9009</w:t>
            </w:r>
          </w:p>
        </w:tc>
        <w:tc>
          <w:tcPr>
            <w:tcW w:w="78" w:type="dxa"/>
            <w:tcBorders>
              <w:top w:val="nil"/>
              <w:left w:val="nil"/>
              <w:bottom w:val="nil"/>
              <w:right w:val="nil"/>
            </w:tcBorders>
            <w:shd w:val="clear" w:color="auto" w:fill="auto"/>
            <w:vAlign w:val="center"/>
            <w:hideMark/>
          </w:tcPr>
          <w:p w14:paraId="629E32CE" w14:textId="77777777" w:rsidR="004615F5" w:rsidRPr="00FE6814" w:rsidRDefault="004615F5" w:rsidP="00567788">
            <w:pPr>
              <w:widowControl/>
              <w:rPr>
                <w:rFonts w:ascii="Gill Sans MT" w:hAnsi="Gill Sans MT" w:cs="新細明體"/>
                <w:kern w:val="0"/>
                <w:sz w:val="16"/>
                <w:szCs w:val="16"/>
              </w:rPr>
            </w:pPr>
          </w:p>
        </w:tc>
        <w:tc>
          <w:tcPr>
            <w:tcW w:w="700" w:type="dxa"/>
            <w:tcBorders>
              <w:top w:val="nil"/>
              <w:left w:val="nil"/>
              <w:bottom w:val="nil"/>
              <w:right w:val="nil"/>
            </w:tcBorders>
            <w:shd w:val="clear" w:color="auto" w:fill="auto"/>
            <w:vAlign w:val="center"/>
            <w:hideMark/>
          </w:tcPr>
          <w:p w14:paraId="6A0FFA5A"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0.72±0.06</w:t>
            </w:r>
          </w:p>
        </w:tc>
        <w:tc>
          <w:tcPr>
            <w:tcW w:w="729" w:type="dxa"/>
            <w:tcBorders>
              <w:top w:val="nil"/>
              <w:left w:val="nil"/>
              <w:bottom w:val="nil"/>
              <w:right w:val="nil"/>
            </w:tcBorders>
            <w:shd w:val="clear" w:color="auto" w:fill="auto"/>
            <w:vAlign w:val="center"/>
            <w:hideMark/>
          </w:tcPr>
          <w:p w14:paraId="02042FA8"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0.72±0.06</w:t>
            </w:r>
          </w:p>
        </w:tc>
        <w:tc>
          <w:tcPr>
            <w:tcW w:w="792" w:type="dxa"/>
            <w:tcBorders>
              <w:top w:val="nil"/>
              <w:left w:val="nil"/>
              <w:bottom w:val="nil"/>
              <w:right w:val="nil"/>
            </w:tcBorders>
            <w:shd w:val="clear" w:color="auto" w:fill="auto"/>
            <w:vAlign w:val="center"/>
            <w:hideMark/>
          </w:tcPr>
          <w:p w14:paraId="75A4F527"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0.71±0.05</w:t>
            </w:r>
          </w:p>
        </w:tc>
        <w:tc>
          <w:tcPr>
            <w:tcW w:w="669" w:type="dxa"/>
            <w:tcBorders>
              <w:top w:val="nil"/>
              <w:left w:val="nil"/>
              <w:bottom w:val="nil"/>
              <w:right w:val="nil"/>
            </w:tcBorders>
            <w:shd w:val="clear" w:color="auto" w:fill="auto"/>
            <w:vAlign w:val="bottom"/>
            <w:hideMark/>
          </w:tcPr>
          <w:p w14:paraId="545DD10E"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F (2,17) = 0.3367</w:t>
            </w:r>
          </w:p>
        </w:tc>
        <w:tc>
          <w:tcPr>
            <w:tcW w:w="819" w:type="dxa"/>
            <w:tcBorders>
              <w:top w:val="nil"/>
              <w:left w:val="nil"/>
              <w:bottom w:val="nil"/>
              <w:right w:val="nil"/>
            </w:tcBorders>
            <w:shd w:val="clear" w:color="auto" w:fill="auto"/>
            <w:vAlign w:val="center"/>
            <w:hideMark/>
          </w:tcPr>
          <w:p w14:paraId="2E29E89E"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0.7219</w:t>
            </w:r>
          </w:p>
        </w:tc>
      </w:tr>
      <w:tr w:rsidR="007204FC" w:rsidRPr="005A2CAA" w14:paraId="16A26CA6" w14:textId="77777777" w:rsidTr="007204FC">
        <w:trPr>
          <w:trHeight w:val="465"/>
        </w:trPr>
        <w:tc>
          <w:tcPr>
            <w:tcW w:w="419" w:type="dxa"/>
            <w:vMerge/>
            <w:tcBorders>
              <w:top w:val="nil"/>
              <w:left w:val="nil"/>
              <w:bottom w:val="nil"/>
              <w:right w:val="single" w:sz="12" w:space="0" w:color="auto"/>
            </w:tcBorders>
            <w:shd w:val="clear" w:color="auto" w:fill="auto"/>
            <w:vAlign w:val="center"/>
            <w:hideMark/>
          </w:tcPr>
          <w:p w14:paraId="29C25246" w14:textId="77777777" w:rsidR="004615F5" w:rsidRPr="005A2CAA" w:rsidRDefault="004615F5" w:rsidP="00567788">
            <w:pPr>
              <w:widowControl/>
              <w:rPr>
                <w:rFonts w:ascii="Gill Sans MT" w:hAnsi="Gill Sans MT" w:cs="新細明體"/>
                <w:b/>
                <w:bCs/>
                <w:color w:val="000000"/>
                <w:kern w:val="0"/>
                <w:sz w:val="16"/>
                <w:szCs w:val="16"/>
              </w:rPr>
            </w:pPr>
          </w:p>
        </w:tc>
        <w:tc>
          <w:tcPr>
            <w:tcW w:w="574" w:type="dxa"/>
            <w:tcBorders>
              <w:top w:val="nil"/>
              <w:left w:val="nil"/>
              <w:bottom w:val="nil"/>
              <w:right w:val="nil"/>
            </w:tcBorders>
            <w:shd w:val="clear" w:color="auto" w:fill="auto"/>
            <w:vAlign w:val="center"/>
            <w:hideMark/>
          </w:tcPr>
          <w:p w14:paraId="1EDB1AC1" w14:textId="77777777" w:rsidR="004615F5" w:rsidRPr="005A2CAA" w:rsidRDefault="004615F5" w:rsidP="00567788">
            <w:pPr>
              <w:widowControl/>
              <w:jc w:val="center"/>
              <w:rPr>
                <w:rFonts w:ascii="Gill Sans MT" w:hAnsi="Gill Sans MT" w:cs="新細明體"/>
                <w:color w:val="000000"/>
                <w:kern w:val="0"/>
                <w:sz w:val="16"/>
                <w:szCs w:val="16"/>
              </w:rPr>
            </w:pPr>
            <w:r w:rsidRPr="005A2CAA">
              <w:rPr>
                <w:rFonts w:ascii="Gill Sans MT" w:hAnsi="Gill Sans MT" w:cs="新細明體"/>
                <w:color w:val="000000"/>
                <w:kern w:val="0"/>
                <w:sz w:val="16"/>
                <w:szCs w:val="16"/>
              </w:rPr>
              <w:t>Hippo.</w:t>
            </w:r>
          </w:p>
        </w:tc>
        <w:tc>
          <w:tcPr>
            <w:tcW w:w="709" w:type="dxa"/>
            <w:tcBorders>
              <w:top w:val="nil"/>
              <w:left w:val="nil"/>
              <w:bottom w:val="nil"/>
              <w:right w:val="nil"/>
            </w:tcBorders>
            <w:shd w:val="clear" w:color="auto" w:fill="auto"/>
            <w:vAlign w:val="center"/>
            <w:hideMark/>
          </w:tcPr>
          <w:p w14:paraId="569E10FD"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0.24±0.03</w:t>
            </w:r>
          </w:p>
        </w:tc>
        <w:tc>
          <w:tcPr>
            <w:tcW w:w="837" w:type="dxa"/>
            <w:tcBorders>
              <w:top w:val="nil"/>
              <w:left w:val="nil"/>
              <w:bottom w:val="nil"/>
              <w:right w:val="nil"/>
            </w:tcBorders>
            <w:shd w:val="clear" w:color="auto" w:fill="auto"/>
            <w:vAlign w:val="center"/>
            <w:hideMark/>
          </w:tcPr>
          <w:p w14:paraId="08FEA091"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0.24±0.03</w:t>
            </w:r>
          </w:p>
        </w:tc>
        <w:tc>
          <w:tcPr>
            <w:tcW w:w="837" w:type="dxa"/>
            <w:tcBorders>
              <w:top w:val="nil"/>
              <w:left w:val="nil"/>
              <w:bottom w:val="nil"/>
              <w:right w:val="nil"/>
            </w:tcBorders>
            <w:shd w:val="clear" w:color="auto" w:fill="auto"/>
            <w:vAlign w:val="center"/>
            <w:hideMark/>
          </w:tcPr>
          <w:p w14:paraId="2B62884F"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0.24±0.03</w:t>
            </w:r>
          </w:p>
        </w:tc>
        <w:tc>
          <w:tcPr>
            <w:tcW w:w="601" w:type="dxa"/>
            <w:tcBorders>
              <w:top w:val="nil"/>
              <w:left w:val="nil"/>
              <w:bottom w:val="nil"/>
              <w:right w:val="nil"/>
            </w:tcBorders>
            <w:shd w:val="clear" w:color="auto" w:fill="auto"/>
            <w:vAlign w:val="bottom"/>
            <w:hideMark/>
          </w:tcPr>
          <w:p w14:paraId="7E1409EC"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F (2, 17) = 0.04337</w:t>
            </w:r>
          </w:p>
        </w:tc>
        <w:tc>
          <w:tcPr>
            <w:tcW w:w="737" w:type="dxa"/>
            <w:tcBorders>
              <w:top w:val="nil"/>
              <w:left w:val="nil"/>
              <w:bottom w:val="nil"/>
              <w:right w:val="nil"/>
            </w:tcBorders>
            <w:shd w:val="clear" w:color="auto" w:fill="auto"/>
            <w:vAlign w:val="center"/>
            <w:hideMark/>
          </w:tcPr>
          <w:p w14:paraId="61CDB105"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0.9577</w:t>
            </w:r>
          </w:p>
        </w:tc>
        <w:tc>
          <w:tcPr>
            <w:tcW w:w="76" w:type="dxa"/>
            <w:tcBorders>
              <w:top w:val="nil"/>
              <w:left w:val="nil"/>
              <w:bottom w:val="nil"/>
              <w:right w:val="nil"/>
            </w:tcBorders>
            <w:shd w:val="clear" w:color="auto" w:fill="auto"/>
            <w:vAlign w:val="center"/>
            <w:hideMark/>
          </w:tcPr>
          <w:p w14:paraId="2B0D0A9F" w14:textId="77777777" w:rsidR="004615F5" w:rsidRPr="00FE6814" w:rsidRDefault="004615F5" w:rsidP="00567788">
            <w:pPr>
              <w:widowControl/>
              <w:rPr>
                <w:rFonts w:ascii="Gill Sans MT" w:hAnsi="Gill Sans MT" w:cs="新細明體"/>
                <w:kern w:val="0"/>
                <w:sz w:val="16"/>
                <w:szCs w:val="16"/>
              </w:rPr>
            </w:pPr>
          </w:p>
        </w:tc>
        <w:tc>
          <w:tcPr>
            <w:tcW w:w="785" w:type="dxa"/>
            <w:tcBorders>
              <w:top w:val="nil"/>
              <w:left w:val="nil"/>
              <w:bottom w:val="nil"/>
              <w:right w:val="nil"/>
            </w:tcBorders>
            <w:shd w:val="clear" w:color="auto" w:fill="auto"/>
            <w:vAlign w:val="center"/>
            <w:hideMark/>
          </w:tcPr>
          <w:p w14:paraId="2E5D4EA1"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0.90±0.06</w:t>
            </w:r>
          </w:p>
        </w:tc>
        <w:tc>
          <w:tcPr>
            <w:tcW w:w="805" w:type="dxa"/>
            <w:tcBorders>
              <w:top w:val="nil"/>
              <w:left w:val="nil"/>
              <w:bottom w:val="nil"/>
              <w:right w:val="nil"/>
            </w:tcBorders>
            <w:shd w:val="clear" w:color="auto" w:fill="auto"/>
            <w:vAlign w:val="center"/>
            <w:hideMark/>
          </w:tcPr>
          <w:p w14:paraId="4C9E3A4C"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0.98±0.09</w:t>
            </w:r>
          </w:p>
        </w:tc>
        <w:tc>
          <w:tcPr>
            <w:tcW w:w="850" w:type="dxa"/>
            <w:tcBorders>
              <w:top w:val="nil"/>
              <w:left w:val="nil"/>
              <w:bottom w:val="nil"/>
              <w:right w:val="nil"/>
            </w:tcBorders>
            <w:shd w:val="clear" w:color="auto" w:fill="auto"/>
            <w:vAlign w:val="center"/>
            <w:hideMark/>
          </w:tcPr>
          <w:p w14:paraId="6D2F5E35"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1.03±0.14</w:t>
            </w:r>
          </w:p>
        </w:tc>
        <w:tc>
          <w:tcPr>
            <w:tcW w:w="802" w:type="dxa"/>
            <w:tcBorders>
              <w:top w:val="nil"/>
              <w:left w:val="nil"/>
              <w:bottom w:val="nil"/>
              <w:right w:val="nil"/>
            </w:tcBorders>
            <w:shd w:val="clear" w:color="auto" w:fill="auto"/>
            <w:vAlign w:val="bottom"/>
            <w:hideMark/>
          </w:tcPr>
          <w:p w14:paraId="4D3E06F9"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F (2,17) = 3.508</w:t>
            </w:r>
          </w:p>
        </w:tc>
        <w:tc>
          <w:tcPr>
            <w:tcW w:w="743" w:type="dxa"/>
            <w:tcBorders>
              <w:top w:val="nil"/>
              <w:left w:val="nil"/>
              <w:bottom w:val="nil"/>
              <w:right w:val="nil"/>
            </w:tcBorders>
            <w:shd w:val="clear" w:color="auto" w:fill="auto"/>
            <w:vAlign w:val="center"/>
            <w:hideMark/>
          </w:tcPr>
          <w:p w14:paraId="5F9E51B3"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0.0701</w:t>
            </w:r>
          </w:p>
        </w:tc>
        <w:tc>
          <w:tcPr>
            <w:tcW w:w="76" w:type="dxa"/>
            <w:tcBorders>
              <w:top w:val="nil"/>
              <w:left w:val="nil"/>
              <w:bottom w:val="nil"/>
              <w:right w:val="nil"/>
            </w:tcBorders>
            <w:shd w:val="clear" w:color="auto" w:fill="auto"/>
            <w:vAlign w:val="center"/>
            <w:hideMark/>
          </w:tcPr>
          <w:p w14:paraId="57B138A9" w14:textId="77777777" w:rsidR="004615F5" w:rsidRPr="00FE6814" w:rsidRDefault="004615F5" w:rsidP="00567788">
            <w:pPr>
              <w:widowControl/>
              <w:rPr>
                <w:rFonts w:ascii="Gill Sans MT" w:hAnsi="Gill Sans MT" w:cs="新細明體"/>
                <w:kern w:val="0"/>
                <w:sz w:val="16"/>
                <w:szCs w:val="16"/>
              </w:rPr>
            </w:pPr>
          </w:p>
        </w:tc>
        <w:tc>
          <w:tcPr>
            <w:tcW w:w="750" w:type="dxa"/>
            <w:tcBorders>
              <w:top w:val="nil"/>
              <w:left w:val="nil"/>
              <w:bottom w:val="nil"/>
              <w:right w:val="nil"/>
            </w:tcBorders>
            <w:shd w:val="clear" w:color="auto" w:fill="auto"/>
            <w:vAlign w:val="center"/>
            <w:hideMark/>
          </w:tcPr>
          <w:p w14:paraId="44D7962B"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0.63±0.04</w:t>
            </w:r>
          </w:p>
        </w:tc>
        <w:tc>
          <w:tcPr>
            <w:tcW w:w="890" w:type="dxa"/>
            <w:tcBorders>
              <w:top w:val="nil"/>
              <w:left w:val="nil"/>
              <w:bottom w:val="nil"/>
              <w:right w:val="nil"/>
            </w:tcBorders>
            <w:shd w:val="clear" w:color="auto" w:fill="auto"/>
            <w:vAlign w:val="center"/>
            <w:hideMark/>
          </w:tcPr>
          <w:p w14:paraId="1DA8C33E"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0.69±0.07</w:t>
            </w:r>
          </w:p>
        </w:tc>
        <w:tc>
          <w:tcPr>
            <w:tcW w:w="708" w:type="dxa"/>
            <w:tcBorders>
              <w:top w:val="nil"/>
              <w:left w:val="nil"/>
              <w:bottom w:val="nil"/>
              <w:right w:val="nil"/>
            </w:tcBorders>
            <w:shd w:val="clear" w:color="auto" w:fill="auto"/>
            <w:vAlign w:val="center"/>
            <w:hideMark/>
          </w:tcPr>
          <w:p w14:paraId="6E56F045"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0.72±0.09</w:t>
            </w:r>
          </w:p>
        </w:tc>
        <w:tc>
          <w:tcPr>
            <w:tcW w:w="786" w:type="dxa"/>
            <w:tcBorders>
              <w:top w:val="nil"/>
              <w:left w:val="nil"/>
              <w:bottom w:val="nil"/>
              <w:right w:val="nil"/>
            </w:tcBorders>
            <w:shd w:val="clear" w:color="auto" w:fill="auto"/>
            <w:vAlign w:val="bottom"/>
            <w:hideMark/>
          </w:tcPr>
          <w:p w14:paraId="184C839A"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F (2,17) = 3.924</w:t>
            </w:r>
          </w:p>
        </w:tc>
        <w:tc>
          <w:tcPr>
            <w:tcW w:w="743" w:type="dxa"/>
            <w:tcBorders>
              <w:top w:val="nil"/>
              <w:left w:val="nil"/>
              <w:bottom w:val="nil"/>
              <w:right w:val="nil"/>
            </w:tcBorders>
            <w:shd w:val="clear" w:color="auto" w:fill="auto"/>
            <w:vAlign w:val="center"/>
            <w:hideMark/>
          </w:tcPr>
          <w:p w14:paraId="4A615A3A"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0.0552</w:t>
            </w:r>
          </w:p>
        </w:tc>
        <w:tc>
          <w:tcPr>
            <w:tcW w:w="78" w:type="dxa"/>
            <w:tcBorders>
              <w:top w:val="nil"/>
              <w:left w:val="nil"/>
              <w:bottom w:val="nil"/>
              <w:right w:val="nil"/>
            </w:tcBorders>
            <w:shd w:val="clear" w:color="auto" w:fill="auto"/>
            <w:vAlign w:val="center"/>
            <w:hideMark/>
          </w:tcPr>
          <w:p w14:paraId="13CF2E27" w14:textId="77777777" w:rsidR="004615F5" w:rsidRPr="00FE6814" w:rsidRDefault="004615F5" w:rsidP="00567788">
            <w:pPr>
              <w:widowControl/>
              <w:rPr>
                <w:rFonts w:ascii="Gill Sans MT" w:hAnsi="Gill Sans MT" w:cs="新細明體"/>
                <w:kern w:val="0"/>
                <w:sz w:val="16"/>
                <w:szCs w:val="16"/>
              </w:rPr>
            </w:pPr>
          </w:p>
        </w:tc>
        <w:tc>
          <w:tcPr>
            <w:tcW w:w="700" w:type="dxa"/>
            <w:tcBorders>
              <w:top w:val="nil"/>
              <w:left w:val="nil"/>
              <w:bottom w:val="nil"/>
              <w:right w:val="nil"/>
            </w:tcBorders>
            <w:shd w:val="clear" w:color="auto" w:fill="auto"/>
            <w:vAlign w:val="center"/>
            <w:hideMark/>
          </w:tcPr>
          <w:p w14:paraId="0E2A41CC"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0.72±0.04</w:t>
            </w:r>
          </w:p>
        </w:tc>
        <w:tc>
          <w:tcPr>
            <w:tcW w:w="729" w:type="dxa"/>
            <w:tcBorders>
              <w:top w:val="nil"/>
              <w:left w:val="nil"/>
              <w:bottom w:val="nil"/>
              <w:right w:val="nil"/>
            </w:tcBorders>
            <w:shd w:val="clear" w:color="auto" w:fill="auto"/>
            <w:vAlign w:val="center"/>
            <w:hideMark/>
          </w:tcPr>
          <w:p w14:paraId="062AE85C"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0.79±0.08</w:t>
            </w:r>
          </w:p>
        </w:tc>
        <w:tc>
          <w:tcPr>
            <w:tcW w:w="792" w:type="dxa"/>
            <w:tcBorders>
              <w:top w:val="nil"/>
              <w:left w:val="nil"/>
              <w:bottom w:val="nil"/>
              <w:right w:val="nil"/>
            </w:tcBorders>
            <w:shd w:val="clear" w:color="auto" w:fill="auto"/>
            <w:vAlign w:val="center"/>
            <w:hideMark/>
          </w:tcPr>
          <w:p w14:paraId="3720BC35"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0.82±0.11</w:t>
            </w:r>
          </w:p>
        </w:tc>
        <w:tc>
          <w:tcPr>
            <w:tcW w:w="669" w:type="dxa"/>
            <w:tcBorders>
              <w:top w:val="nil"/>
              <w:left w:val="nil"/>
              <w:bottom w:val="nil"/>
              <w:right w:val="nil"/>
            </w:tcBorders>
            <w:shd w:val="clear" w:color="auto" w:fill="auto"/>
            <w:vAlign w:val="bottom"/>
            <w:hideMark/>
          </w:tcPr>
          <w:p w14:paraId="7DE10C3A"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F (2,17) = 3.951</w:t>
            </w:r>
          </w:p>
        </w:tc>
        <w:tc>
          <w:tcPr>
            <w:tcW w:w="819" w:type="dxa"/>
            <w:tcBorders>
              <w:top w:val="nil"/>
              <w:left w:val="nil"/>
              <w:bottom w:val="nil"/>
              <w:right w:val="nil"/>
            </w:tcBorders>
            <w:shd w:val="clear" w:color="auto" w:fill="auto"/>
            <w:vAlign w:val="center"/>
            <w:hideMark/>
          </w:tcPr>
          <w:p w14:paraId="3D9EF825"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0.0544</w:t>
            </w:r>
          </w:p>
        </w:tc>
      </w:tr>
      <w:tr w:rsidR="007204FC" w:rsidRPr="005A2CAA" w14:paraId="7D2F3506" w14:textId="77777777" w:rsidTr="007204FC">
        <w:trPr>
          <w:trHeight w:val="555"/>
        </w:trPr>
        <w:tc>
          <w:tcPr>
            <w:tcW w:w="419" w:type="dxa"/>
            <w:vMerge/>
            <w:tcBorders>
              <w:top w:val="nil"/>
              <w:left w:val="nil"/>
              <w:bottom w:val="nil"/>
              <w:right w:val="single" w:sz="12" w:space="0" w:color="auto"/>
            </w:tcBorders>
            <w:shd w:val="clear" w:color="auto" w:fill="auto"/>
            <w:vAlign w:val="center"/>
            <w:hideMark/>
          </w:tcPr>
          <w:p w14:paraId="702EE189" w14:textId="77777777" w:rsidR="004615F5" w:rsidRPr="005A2CAA" w:rsidRDefault="004615F5" w:rsidP="00567788">
            <w:pPr>
              <w:widowControl/>
              <w:rPr>
                <w:rFonts w:ascii="Gill Sans MT" w:hAnsi="Gill Sans MT" w:cs="新細明體"/>
                <w:b/>
                <w:bCs/>
                <w:color w:val="000000"/>
                <w:kern w:val="0"/>
                <w:sz w:val="16"/>
                <w:szCs w:val="16"/>
              </w:rPr>
            </w:pPr>
          </w:p>
        </w:tc>
        <w:tc>
          <w:tcPr>
            <w:tcW w:w="574" w:type="dxa"/>
            <w:tcBorders>
              <w:top w:val="nil"/>
              <w:left w:val="nil"/>
              <w:bottom w:val="nil"/>
              <w:right w:val="nil"/>
            </w:tcBorders>
            <w:shd w:val="clear" w:color="auto" w:fill="auto"/>
            <w:vAlign w:val="center"/>
            <w:hideMark/>
          </w:tcPr>
          <w:p w14:paraId="518F3EAD" w14:textId="77777777" w:rsidR="004615F5" w:rsidRPr="005A2CAA" w:rsidRDefault="004615F5" w:rsidP="00567788">
            <w:pPr>
              <w:widowControl/>
              <w:jc w:val="center"/>
              <w:rPr>
                <w:rFonts w:ascii="Gill Sans MT" w:hAnsi="Gill Sans MT" w:cs="新細明體"/>
                <w:color w:val="000000"/>
                <w:kern w:val="0"/>
                <w:sz w:val="16"/>
                <w:szCs w:val="16"/>
              </w:rPr>
            </w:pPr>
            <w:r w:rsidRPr="005A2CAA">
              <w:rPr>
                <w:rFonts w:ascii="Gill Sans MT" w:hAnsi="Gill Sans MT" w:cs="新細明體"/>
                <w:color w:val="000000"/>
                <w:kern w:val="0"/>
                <w:sz w:val="16"/>
                <w:szCs w:val="16"/>
              </w:rPr>
              <w:t>Stria.</w:t>
            </w:r>
          </w:p>
        </w:tc>
        <w:tc>
          <w:tcPr>
            <w:tcW w:w="709" w:type="dxa"/>
            <w:tcBorders>
              <w:top w:val="nil"/>
              <w:left w:val="nil"/>
              <w:bottom w:val="nil"/>
              <w:right w:val="nil"/>
            </w:tcBorders>
            <w:shd w:val="clear" w:color="auto" w:fill="auto"/>
            <w:vAlign w:val="center"/>
            <w:hideMark/>
          </w:tcPr>
          <w:p w14:paraId="7F646110"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0.23±0.02</w:t>
            </w:r>
          </w:p>
        </w:tc>
        <w:tc>
          <w:tcPr>
            <w:tcW w:w="837" w:type="dxa"/>
            <w:tcBorders>
              <w:top w:val="nil"/>
              <w:left w:val="nil"/>
              <w:bottom w:val="nil"/>
              <w:right w:val="nil"/>
            </w:tcBorders>
            <w:shd w:val="clear" w:color="auto" w:fill="auto"/>
            <w:vAlign w:val="center"/>
            <w:hideMark/>
          </w:tcPr>
          <w:p w14:paraId="48ECAA6F"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0.25±0.03</w:t>
            </w:r>
          </w:p>
        </w:tc>
        <w:tc>
          <w:tcPr>
            <w:tcW w:w="837" w:type="dxa"/>
            <w:tcBorders>
              <w:top w:val="nil"/>
              <w:left w:val="nil"/>
              <w:bottom w:val="nil"/>
              <w:right w:val="nil"/>
            </w:tcBorders>
            <w:shd w:val="clear" w:color="auto" w:fill="auto"/>
            <w:vAlign w:val="center"/>
            <w:hideMark/>
          </w:tcPr>
          <w:p w14:paraId="3A533579"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0.25±0.02</w:t>
            </w:r>
          </w:p>
        </w:tc>
        <w:tc>
          <w:tcPr>
            <w:tcW w:w="601" w:type="dxa"/>
            <w:tcBorders>
              <w:top w:val="nil"/>
              <w:left w:val="nil"/>
              <w:bottom w:val="nil"/>
              <w:right w:val="nil"/>
            </w:tcBorders>
            <w:shd w:val="clear" w:color="auto" w:fill="auto"/>
            <w:vAlign w:val="bottom"/>
            <w:hideMark/>
          </w:tcPr>
          <w:p w14:paraId="253731EF"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F (2,17) = 1.770</w:t>
            </w:r>
          </w:p>
        </w:tc>
        <w:tc>
          <w:tcPr>
            <w:tcW w:w="737" w:type="dxa"/>
            <w:tcBorders>
              <w:top w:val="nil"/>
              <w:left w:val="nil"/>
              <w:bottom w:val="nil"/>
              <w:right w:val="nil"/>
            </w:tcBorders>
            <w:shd w:val="clear" w:color="auto" w:fill="auto"/>
            <w:vAlign w:val="center"/>
            <w:hideMark/>
          </w:tcPr>
          <w:p w14:paraId="51836288"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0.2197</w:t>
            </w:r>
          </w:p>
        </w:tc>
        <w:tc>
          <w:tcPr>
            <w:tcW w:w="76" w:type="dxa"/>
            <w:tcBorders>
              <w:top w:val="nil"/>
              <w:left w:val="nil"/>
              <w:bottom w:val="nil"/>
              <w:right w:val="nil"/>
            </w:tcBorders>
            <w:shd w:val="clear" w:color="auto" w:fill="auto"/>
            <w:vAlign w:val="center"/>
            <w:hideMark/>
          </w:tcPr>
          <w:p w14:paraId="3867EAE6" w14:textId="77777777" w:rsidR="004615F5" w:rsidRPr="00FE6814" w:rsidRDefault="004615F5" w:rsidP="00567788">
            <w:pPr>
              <w:widowControl/>
              <w:rPr>
                <w:rFonts w:ascii="Gill Sans MT" w:hAnsi="Gill Sans MT" w:cs="新細明體"/>
                <w:kern w:val="0"/>
                <w:sz w:val="16"/>
                <w:szCs w:val="16"/>
              </w:rPr>
            </w:pPr>
          </w:p>
        </w:tc>
        <w:tc>
          <w:tcPr>
            <w:tcW w:w="785" w:type="dxa"/>
            <w:tcBorders>
              <w:top w:val="nil"/>
              <w:left w:val="nil"/>
              <w:bottom w:val="nil"/>
              <w:right w:val="nil"/>
            </w:tcBorders>
            <w:shd w:val="clear" w:color="auto" w:fill="auto"/>
            <w:vAlign w:val="center"/>
            <w:hideMark/>
          </w:tcPr>
          <w:p w14:paraId="05AB5E30"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0.80±0.06</w:t>
            </w:r>
          </w:p>
        </w:tc>
        <w:tc>
          <w:tcPr>
            <w:tcW w:w="805" w:type="dxa"/>
            <w:tcBorders>
              <w:top w:val="nil"/>
              <w:left w:val="nil"/>
              <w:bottom w:val="nil"/>
              <w:right w:val="nil"/>
            </w:tcBorders>
            <w:shd w:val="clear" w:color="auto" w:fill="auto"/>
            <w:vAlign w:val="center"/>
            <w:hideMark/>
          </w:tcPr>
          <w:p w14:paraId="1A4908BE"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0.83±0.07</w:t>
            </w:r>
          </w:p>
        </w:tc>
        <w:tc>
          <w:tcPr>
            <w:tcW w:w="850" w:type="dxa"/>
            <w:tcBorders>
              <w:top w:val="nil"/>
              <w:left w:val="nil"/>
              <w:bottom w:val="nil"/>
              <w:right w:val="nil"/>
            </w:tcBorders>
            <w:shd w:val="clear" w:color="auto" w:fill="auto"/>
            <w:vAlign w:val="center"/>
            <w:hideMark/>
          </w:tcPr>
          <w:p w14:paraId="7EE1286D"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0.81±0.06</w:t>
            </w:r>
          </w:p>
        </w:tc>
        <w:tc>
          <w:tcPr>
            <w:tcW w:w="802" w:type="dxa"/>
            <w:tcBorders>
              <w:top w:val="nil"/>
              <w:left w:val="nil"/>
              <w:bottom w:val="nil"/>
              <w:right w:val="nil"/>
            </w:tcBorders>
            <w:shd w:val="clear" w:color="auto" w:fill="auto"/>
            <w:vAlign w:val="bottom"/>
            <w:hideMark/>
          </w:tcPr>
          <w:p w14:paraId="1ED8E1C6"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F (2,17) = 0.1540</w:t>
            </w:r>
          </w:p>
        </w:tc>
        <w:tc>
          <w:tcPr>
            <w:tcW w:w="743" w:type="dxa"/>
            <w:tcBorders>
              <w:top w:val="nil"/>
              <w:left w:val="nil"/>
              <w:bottom w:val="nil"/>
              <w:right w:val="nil"/>
            </w:tcBorders>
            <w:shd w:val="clear" w:color="auto" w:fill="auto"/>
            <w:vAlign w:val="center"/>
            <w:hideMark/>
          </w:tcPr>
          <w:p w14:paraId="015A2C4B"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0.8592</w:t>
            </w:r>
          </w:p>
        </w:tc>
        <w:tc>
          <w:tcPr>
            <w:tcW w:w="76" w:type="dxa"/>
            <w:tcBorders>
              <w:top w:val="nil"/>
              <w:left w:val="nil"/>
              <w:bottom w:val="nil"/>
              <w:right w:val="nil"/>
            </w:tcBorders>
            <w:shd w:val="clear" w:color="auto" w:fill="auto"/>
            <w:vAlign w:val="center"/>
            <w:hideMark/>
          </w:tcPr>
          <w:p w14:paraId="7B61F808" w14:textId="77777777" w:rsidR="004615F5" w:rsidRPr="00FE6814" w:rsidRDefault="004615F5" w:rsidP="00567788">
            <w:pPr>
              <w:widowControl/>
              <w:rPr>
                <w:rFonts w:ascii="Gill Sans MT" w:hAnsi="Gill Sans MT" w:cs="新細明體"/>
                <w:kern w:val="0"/>
                <w:sz w:val="16"/>
                <w:szCs w:val="16"/>
              </w:rPr>
            </w:pPr>
          </w:p>
        </w:tc>
        <w:tc>
          <w:tcPr>
            <w:tcW w:w="750" w:type="dxa"/>
            <w:tcBorders>
              <w:top w:val="nil"/>
              <w:left w:val="nil"/>
              <w:bottom w:val="nil"/>
              <w:right w:val="nil"/>
            </w:tcBorders>
            <w:shd w:val="clear" w:color="auto" w:fill="auto"/>
            <w:vAlign w:val="center"/>
            <w:hideMark/>
          </w:tcPr>
          <w:p w14:paraId="78755359"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0.59±0.03</w:t>
            </w:r>
          </w:p>
        </w:tc>
        <w:tc>
          <w:tcPr>
            <w:tcW w:w="890" w:type="dxa"/>
            <w:tcBorders>
              <w:top w:val="nil"/>
              <w:left w:val="nil"/>
              <w:bottom w:val="nil"/>
              <w:right w:val="nil"/>
            </w:tcBorders>
            <w:shd w:val="clear" w:color="auto" w:fill="auto"/>
            <w:vAlign w:val="center"/>
            <w:hideMark/>
          </w:tcPr>
          <w:p w14:paraId="480B803B"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0.58±0.03</w:t>
            </w:r>
          </w:p>
        </w:tc>
        <w:tc>
          <w:tcPr>
            <w:tcW w:w="708" w:type="dxa"/>
            <w:tcBorders>
              <w:top w:val="nil"/>
              <w:left w:val="nil"/>
              <w:bottom w:val="nil"/>
              <w:right w:val="nil"/>
            </w:tcBorders>
            <w:shd w:val="clear" w:color="auto" w:fill="auto"/>
            <w:vAlign w:val="center"/>
            <w:hideMark/>
          </w:tcPr>
          <w:p w14:paraId="7C433DDB"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0.58±0.04</w:t>
            </w:r>
          </w:p>
        </w:tc>
        <w:tc>
          <w:tcPr>
            <w:tcW w:w="786" w:type="dxa"/>
            <w:tcBorders>
              <w:top w:val="nil"/>
              <w:left w:val="nil"/>
              <w:bottom w:val="nil"/>
              <w:right w:val="nil"/>
            </w:tcBorders>
            <w:shd w:val="clear" w:color="auto" w:fill="auto"/>
            <w:vAlign w:val="bottom"/>
            <w:hideMark/>
          </w:tcPr>
          <w:p w14:paraId="3AA90660"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F (2,17) = 1.424</w:t>
            </w:r>
          </w:p>
        </w:tc>
        <w:tc>
          <w:tcPr>
            <w:tcW w:w="743" w:type="dxa"/>
            <w:tcBorders>
              <w:top w:val="nil"/>
              <w:left w:val="nil"/>
              <w:bottom w:val="nil"/>
              <w:right w:val="nil"/>
            </w:tcBorders>
            <w:shd w:val="clear" w:color="auto" w:fill="auto"/>
            <w:vAlign w:val="center"/>
            <w:hideMark/>
          </w:tcPr>
          <w:p w14:paraId="0166689F"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0.2857</w:t>
            </w:r>
          </w:p>
        </w:tc>
        <w:tc>
          <w:tcPr>
            <w:tcW w:w="78" w:type="dxa"/>
            <w:tcBorders>
              <w:top w:val="nil"/>
              <w:left w:val="nil"/>
              <w:bottom w:val="nil"/>
              <w:right w:val="nil"/>
            </w:tcBorders>
            <w:shd w:val="clear" w:color="auto" w:fill="auto"/>
            <w:vAlign w:val="center"/>
            <w:hideMark/>
          </w:tcPr>
          <w:p w14:paraId="50C843C6" w14:textId="77777777" w:rsidR="004615F5" w:rsidRPr="00FE6814" w:rsidRDefault="004615F5" w:rsidP="00567788">
            <w:pPr>
              <w:widowControl/>
              <w:rPr>
                <w:rFonts w:ascii="Gill Sans MT" w:hAnsi="Gill Sans MT" w:cs="新細明體"/>
                <w:kern w:val="0"/>
                <w:sz w:val="16"/>
                <w:szCs w:val="16"/>
              </w:rPr>
            </w:pPr>
          </w:p>
        </w:tc>
        <w:tc>
          <w:tcPr>
            <w:tcW w:w="700" w:type="dxa"/>
            <w:tcBorders>
              <w:top w:val="nil"/>
              <w:left w:val="nil"/>
              <w:bottom w:val="nil"/>
              <w:right w:val="nil"/>
            </w:tcBorders>
            <w:shd w:val="clear" w:color="auto" w:fill="auto"/>
            <w:vAlign w:val="center"/>
            <w:hideMark/>
          </w:tcPr>
          <w:p w14:paraId="2DDCDC9F"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0.66±0.04</w:t>
            </w:r>
          </w:p>
        </w:tc>
        <w:tc>
          <w:tcPr>
            <w:tcW w:w="729" w:type="dxa"/>
            <w:tcBorders>
              <w:top w:val="nil"/>
              <w:left w:val="nil"/>
              <w:bottom w:val="nil"/>
              <w:right w:val="nil"/>
            </w:tcBorders>
            <w:shd w:val="clear" w:color="auto" w:fill="auto"/>
            <w:vAlign w:val="center"/>
            <w:hideMark/>
          </w:tcPr>
          <w:p w14:paraId="0D088EF7"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0.66±0.04</w:t>
            </w:r>
          </w:p>
        </w:tc>
        <w:tc>
          <w:tcPr>
            <w:tcW w:w="792" w:type="dxa"/>
            <w:tcBorders>
              <w:top w:val="nil"/>
              <w:left w:val="nil"/>
              <w:bottom w:val="nil"/>
              <w:right w:val="nil"/>
            </w:tcBorders>
            <w:shd w:val="clear" w:color="auto" w:fill="auto"/>
            <w:vAlign w:val="center"/>
            <w:hideMark/>
          </w:tcPr>
          <w:p w14:paraId="1C614CFC"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0.66±0.05</w:t>
            </w:r>
          </w:p>
        </w:tc>
        <w:tc>
          <w:tcPr>
            <w:tcW w:w="669" w:type="dxa"/>
            <w:tcBorders>
              <w:top w:val="nil"/>
              <w:left w:val="nil"/>
              <w:bottom w:val="nil"/>
              <w:right w:val="nil"/>
            </w:tcBorders>
            <w:shd w:val="clear" w:color="auto" w:fill="auto"/>
            <w:vAlign w:val="bottom"/>
            <w:hideMark/>
          </w:tcPr>
          <w:p w14:paraId="5BD31C50"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F (2,17) = 0.2171</w:t>
            </w:r>
          </w:p>
        </w:tc>
        <w:tc>
          <w:tcPr>
            <w:tcW w:w="819" w:type="dxa"/>
            <w:tcBorders>
              <w:top w:val="nil"/>
              <w:left w:val="nil"/>
              <w:bottom w:val="nil"/>
              <w:right w:val="nil"/>
            </w:tcBorders>
            <w:shd w:val="clear" w:color="auto" w:fill="auto"/>
            <w:vAlign w:val="center"/>
            <w:hideMark/>
          </w:tcPr>
          <w:p w14:paraId="4CF20ED1" w14:textId="77777777" w:rsidR="004615F5" w:rsidRPr="00FE6814" w:rsidRDefault="004615F5" w:rsidP="00567788">
            <w:pPr>
              <w:widowControl/>
              <w:rPr>
                <w:rFonts w:ascii="Gill Sans MT" w:hAnsi="Gill Sans MT" w:cs="新細明體"/>
                <w:kern w:val="0"/>
                <w:sz w:val="16"/>
                <w:szCs w:val="16"/>
              </w:rPr>
            </w:pPr>
            <w:r w:rsidRPr="00FE6814">
              <w:rPr>
                <w:rFonts w:ascii="Gill Sans MT" w:hAnsi="Gill Sans MT"/>
                <w:sz w:val="16"/>
                <w:szCs w:val="16"/>
              </w:rPr>
              <w:t>0.8085</w:t>
            </w:r>
          </w:p>
        </w:tc>
      </w:tr>
    </w:tbl>
    <w:p w14:paraId="171223DD" w14:textId="77777777" w:rsidR="004615F5" w:rsidRDefault="004615F5" w:rsidP="004615F5">
      <w:pPr>
        <w:ind w:leftChars="-295" w:left="-708"/>
        <w:rPr>
          <w:rFonts w:ascii="Gill Sans MT" w:hAnsi="Gill Sans MT" w:cs="新細明體"/>
          <w:color w:val="ED7D31"/>
          <w:kern w:val="0"/>
          <w:szCs w:val="24"/>
        </w:rPr>
        <w:sectPr w:rsidR="004615F5" w:rsidSect="00A24947">
          <w:pgSz w:w="16838" w:h="11906" w:orient="landscape"/>
          <w:pgMar w:top="1418" w:right="536" w:bottom="1800" w:left="1276" w:header="851" w:footer="992" w:gutter="0"/>
          <w:cols w:space="425"/>
          <w:docGrid w:type="lines" w:linePitch="360"/>
        </w:sectPr>
      </w:pPr>
      <w:r w:rsidRPr="0030580F">
        <w:rPr>
          <w:rFonts w:ascii="Gill Sans MT" w:hAnsi="Gill Sans MT" w:cs="新細明體"/>
          <w:color w:val="000000"/>
          <w:kern w:val="0"/>
          <w:szCs w:val="24"/>
        </w:rPr>
        <w:t>Abbreviations: CCb, body of the corpus callosum; CCs, splenium of the corpus callosum; ic, internal capsule; ab, anterior commissure; Hippo, hippocampus; Stria.: striatum; WM, white matter; GM, gray matter.</w:t>
      </w:r>
    </w:p>
    <w:p w14:paraId="2DF6925A" w14:textId="77777777" w:rsidR="004615F5" w:rsidRDefault="004615F5" w:rsidP="004615F5">
      <w:pPr>
        <w:spacing w:line="480" w:lineRule="auto"/>
        <w:ind w:leftChars="-295" w:left="-708"/>
        <w:rPr>
          <w:rFonts w:ascii="Gill Sans MT" w:hAnsi="Gill Sans MT"/>
        </w:rPr>
      </w:pPr>
      <w:r w:rsidRPr="00972B78">
        <w:rPr>
          <w:rFonts w:ascii="Gill Sans MT" w:hAnsi="Gill Sans MT"/>
          <w:b/>
        </w:rPr>
        <w:lastRenderedPageBreak/>
        <w:t xml:space="preserve">TABLE </w:t>
      </w:r>
      <w:r>
        <w:rPr>
          <w:rFonts w:ascii="Gill Sans MT" w:hAnsi="Gill Sans MT"/>
          <w:b/>
        </w:rPr>
        <w:t>S5</w:t>
      </w:r>
      <w:r w:rsidRPr="00972B78">
        <w:rPr>
          <w:rFonts w:ascii="Gill Sans MT" w:hAnsi="Gill Sans MT"/>
          <w:b/>
        </w:rPr>
        <w:t>:</w:t>
      </w:r>
      <w:r w:rsidRPr="00972B78">
        <w:rPr>
          <w:rFonts w:ascii="Gill Sans MT" w:hAnsi="Gill Sans MT"/>
        </w:rPr>
        <w:t xml:space="preserve"> </w:t>
      </w:r>
      <w:r w:rsidRPr="00983510">
        <w:rPr>
          <w:rFonts w:ascii="Gill Sans MT" w:hAnsi="Gill Sans MT"/>
        </w:rPr>
        <w:t>Fractional anisotropy (FA) and axial diffusivity (AD), radial diffusivity (RD), mean diffusivity (MD) from ipsilateral and contralateral hemisphere in sham control (n=</w:t>
      </w:r>
      <w:r>
        <w:rPr>
          <w:rFonts w:ascii="Gill Sans MT" w:hAnsi="Gill Sans MT"/>
        </w:rPr>
        <w:t>9</w:t>
      </w:r>
      <w:r w:rsidRPr="00983510">
        <w:rPr>
          <w:rFonts w:ascii="Gill Sans MT" w:hAnsi="Gill Sans MT"/>
        </w:rPr>
        <w:t>) and rats after mTBI</w:t>
      </w:r>
      <w:r>
        <w:rPr>
          <w:rFonts w:ascii="Gill Sans MT" w:hAnsi="Gill Sans MT"/>
          <w:b/>
          <w:bCs/>
        </w:rPr>
        <w:t xml:space="preserve"> </w:t>
      </w:r>
      <w:r w:rsidRPr="00983510">
        <w:rPr>
          <w:rFonts w:ascii="Gill Sans MT" w:hAnsi="Gill Sans MT"/>
        </w:rPr>
        <w:t>(n=</w:t>
      </w:r>
      <w:r>
        <w:rPr>
          <w:rFonts w:ascii="Gill Sans MT" w:hAnsi="Gill Sans MT"/>
        </w:rPr>
        <w:t>10</w:t>
      </w:r>
      <w:r w:rsidRPr="00983510">
        <w:rPr>
          <w:rFonts w:ascii="Gill Sans MT" w:hAnsi="Gill Sans MT"/>
        </w:rPr>
        <w:t xml:space="preserve">) or rTBI at </w:t>
      </w:r>
      <w:r w:rsidRPr="0030580F">
        <w:rPr>
          <w:rFonts w:ascii="Gill Sans MT" w:hAnsi="Gill Sans MT"/>
          <w:b/>
          <w:bCs/>
        </w:rPr>
        <w:t xml:space="preserve">Month </w:t>
      </w:r>
      <w:r>
        <w:rPr>
          <w:rFonts w:ascii="Gill Sans MT" w:hAnsi="Gill Sans MT"/>
          <w:b/>
          <w:bCs/>
        </w:rPr>
        <w:t>6</w:t>
      </w:r>
      <w:r w:rsidRPr="00983510">
        <w:rPr>
          <w:rFonts w:ascii="Gill Sans MT" w:hAnsi="Gill Sans MT"/>
        </w:rPr>
        <w:t xml:space="preserve"> (n=</w:t>
      </w:r>
      <w:r>
        <w:rPr>
          <w:rFonts w:ascii="Gill Sans MT" w:hAnsi="Gill Sans MT"/>
        </w:rPr>
        <w:t>8</w:t>
      </w:r>
      <w:r w:rsidRPr="00983510">
        <w:rPr>
          <w:rFonts w:ascii="Gill Sans MT" w:hAnsi="Gill Sans MT"/>
        </w:rPr>
        <w:t xml:space="preserve">) obtained using </w:t>
      </w:r>
      <w:r w:rsidRPr="00983510">
        <w:rPr>
          <w:rFonts w:ascii="Gill Sans MT" w:hAnsi="Gill Sans MT"/>
          <w:i/>
          <w:iCs/>
        </w:rPr>
        <w:t>in vivo</w:t>
      </w:r>
      <w:r w:rsidRPr="00983510">
        <w:rPr>
          <w:rFonts w:ascii="Gill Sans MT" w:hAnsi="Gill Sans MT"/>
        </w:rPr>
        <w:t xml:space="preserve"> DTI.</w:t>
      </w:r>
    </w:p>
    <w:tbl>
      <w:tblPr>
        <w:tblW w:w="16346" w:type="dxa"/>
        <w:tblInd w:w="-1134" w:type="dxa"/>
        <w:tblLayout w:type="fixed"/>
        <w:tblCellMar>
          <w:left w:w="28" w:type="dxa"/>
          <w:right w:w="28" w:type="dxa"/>
        </w:tblCellMar>
        <w:tblLook w:val="04A0" w:firstRow="1" w:lastRow="0" w:firstColumn="1" w:lastColumn="0" w:noHBand="0" w:noVBand="1"/>
      </w:tblPr>
      <w:tblGrid>
        <w:gridCol w:w="358"/>
        <w:gridCol w:w="450"/>
        <w:gridCol w:w="752"/>
        <w:gridCol w:w="850"/>
        <w:gridCol w:w="709"/>
        <w:gridCol w:w="709"/>
        <w:gridCol w:w="579"/>
        <w:gridCol w:w="76"/>
        <w:gridCol w:w="762"/>
        <w:gridCol w:w="865"/>
        <w:gridCol w:w="801"/>
        <w:gridCol w:w="667"/>
        <w:gridCol w:w="669"/>
        <w:gridCol w:w="76"/>
        <w:gridCol w:w="896"/>
        <w:gridCol w:w="902"/>
        <w:gridCol w:w="801"/>
        <w:gridCol w:w="683"/>
        <w:gridCol w:w="787"/>
        <w:gridCol w:w="76"/>
        <w:gridCol w:w="828"/>
        <w:gridCol w:w="851"/>
        <w:gridCol w:w="850"/>
        <w:gridCol w:w="640"/>
        <w:gridCol w:w="709"/>
      </w:tblGrid>
      <w:tr w:rsidR="004615F5" w:rsidRPr="009D0AA4" w14:paraId="6D06FC9A" w14:textId="77777777" w:rsidTr="007204FC">
        <w:trPr>
          <w:trHeight w:val="397"/>
        </w:trPr>
        <w:tc>
          <w:tcPr>
            <w:tcW w:w="358" w:type="dxa"/>
            <w:tcBorders>
              <w:top w:val="nil"/>
              <w:left w:val="nil"/>
              <w:bottom w:val="nil"/>
              <w:right w:val="nil"/>
            </w:tcBorders>
            <w:shd w:val="clear" w:color="auto" w:fill="auto"/>
            <w:vAlign w:val="center"/>
            <w:hideMark/>
          </w:tcPr>
          <w:p w14:paraId="675961F5" w14:textId="77777777" w:rsidR="004615F5" w:rsidRPr="00CE19E6" w:rsidRDefault="004615F5" w:rsidP="00567788">
            <w:pPr>
              <w:widowControl/>
              <w:rPr>
                <w:rFonts w:ascii="Times New Roman" w:eastAsia="Times New Roman" w:hAnsi="Times New Roman" w:cs="新細明體"/>
                <w:kern w:val="0"/>
                <w:sz w:val="16"/>
                <w:szCs w:val="16"/>
              </w:rPr>
            </w:pPr>
          </w:p>
        </w:tc>
        <w:tc>
          <w:tcPr>
            <w:tcW w:w="450" w:type="dxa"/>
            <w:tcBorders>
              <w:top w:val="nil"/>
              <w:left w:val="nil"/>
              <w:bottom w:val="nil"/>
              <w:right w:val="nil"/>
            </w:tcBorders>
            <w:shd w:val="clear" w:color="auto" w:fill="auto"/>
            <w:vAlign w:val="center"/>
            <w:hideMark/>
          </w:tcPr>
          <w:p w14:paraId="6B0FD6FB" w14:textId="77777777" w:rsidR="004615F5" w:rsidRPr="00CE19E6" w:rsidRDefault="004615F5" w:rsidP="00567788">
            <w:pPr>
              <w:widowControl/>
              <w:rPr>
                <w:rFonts w:ascii="Times New Roman" w:eastAsia="Times New Roman" w:hAnsi="Times New Roman"/>
                <w:kern w:val="0"/>
                <w:sz w:val="16"/>
                <w:szCs w:val="16"/>
              </w:rPr>
            </w:pPr>
          </w:p>
        </w:tc>
        <w:tc>
          <w:tcPr>
            <w:tcW w:w="3599" w:type="dxa"/>
            <w:gridSpan w:val="5"/>
            <w:tcBorders>
              <w:top w:val="nil"/>
              <w:left w:val="nil"/>
              <w:bottom w:val="single" w:sz="12" w:space="0" w:color="auto"/>
              <w:right w:val="nil"/>
            </w:tcBorders>
            <w:shd w:val="clear" w:color="auto" w:fill="auto"/>
            <w:vAlign w:val="center"/>
            <w:hideMark/>
          </w:tcPr>
          <w:p w14:paraId="59B7595D" w14:textId="77777777" w:rsidR="004615F5" w:rsidRPr="00CE19E6" w:rsidRDefault="004615F5" w:rsidP="00567788">
            <w:pPr>
              <w:widowControl/>
              <w:jc w:val="center"/>
              <w:rPr>
                <w:rFonts w:ascii="Gill Sans MT" w:hAnsi="Gill Sans MT" w:cs="新細明體"/>
                <w:b/>
                <w:bCs/>
                <w:color w:val="000000"/>
                <w:kern w:val="0"/>
                <w:sz w:val="16"/>
                <w:szCs w:val="16"/>
              </w:rPr>
            </w:pPr>
            <w:r w:rsidRPr="00CE19E6">
              <w:rPr>
                <w:rFonts w:ascii="Gill Sans MT" w:hAnsi="Gill Sans MT" w:cs="新細明體"/>
                <w:b/>
                <w:bCs/>
                <w:color w:val="000000"/>
                <w:kern w:val="0"/>
                <w:sz w:val="16"/>
                <w:szCs w:val="16"/>
              </w:rPr>
              <w:t>FA</w:t>
            </w:r>
          </w:p>
        </w:tc>
        <w:tc>
          <w:tcPr>
            <w:tcW w:w="76" w:type="dxa"/>
            <w:tcBorders>
              <w:top w:val="nil"/>
              <w:left w:val="nil"/>
              <w:bottom w:val="nil"/>
              <w:right w:val="nil"/>
            </w:tcBorders>
            <w:shd w:val="clear" w:color="auto" w:fill="auto"/>
            <w:noWrap/>
            <w:vAlign w:val="center"/>
            <w:hideMark/>
          </w:tcPr>
          <w:p w14:paraId="69EC1A20" w14:textId="77777777" w:rsidR="004615F5" w:rsidRPr="00CE19E6" w:rsidRDefault="004615F5" w:rsidP="00567788">
            <w:pPr>
              <w:widowControl/>
              <w:jc w:val="center"/>
              <w:rPr>
                <w:rFonts w:ascii="Gill Sans MT" w:hAnsi="Gill Sans MT" w:cs="新細明體"/>
                <w:b/>
                <w:bCs/>
                <w:color w:val="000000"/>
                <w:kern w:val="0"/>
                <w:sz w:val="16"/>
                <w:szCs w:val="16"/>
              </w:rPr>
            </w:pPr>
          </w:p>
        </w:tc>
        <w:tc>
          <w:tcPr>
            <w:tcW w:w="3764" w:type="dxa"/>
            <w:gridSpan w:val="5"/>
            <w:tcBorders>
              <w:top w:val="nil"/>
              <w:left w:val="nil"/>
              <w:bottom w:val="single" w:sz="12" w:space="0" w:color="auto"/>
              <w:right w:val="nil"/>
            </w:tcBorders>
            <w:shd w:val="clear" w:color="auto" w:fill="auto"/>
            <w:vAlign w:val="center"/>
            <w:hideMark/>
          </w:tcPr>
          <w:p w14:paraId="21B3398F" w14:textId="77777777" w:rsidR="004615F5" w:rsidRPr="00CE19E6" w:rsidRDefault="004615F5" w:rsidP="00567788">
            <w:pPr>
              <w:widowControl/>
              <w:jc w:val="center"/>
              <w:rPr>
                <w:rFonts w:ascii="Gill Sans MT" w:hAnsi="Gill Sans MT" w:cs="新細明體"/>
                <w:b/>
                <w:bCs/>
                <w:color w:val="000000"/>
                <w:kern w:val="0"/>
                <w:sz w:val="16"/>
                <w:szCs w:val="16"/>
              </w:rPr>
            </w:pPr>
            <w:r w:rsidRPr="00CE19E6">
              <w:rPr>
                <w:rFonts w:ascii="Gill Sans MT" w:hAnsi="Gill Sans MT" w:cs="新細明體"/>
                <w:b/>
                <w:bCs/>
                <w:color w:val="000000"/>
                <w:kern w:val="0"/>
                <w:sz w:val="16"/>
                <w:szCs w:val="16"/>
              </w:rPr>
              <w:t>AD</w:t>
            </w:r>
            <w:r>
              <w:rPr>
                <w:rFonts w:ascii="Gill Sans MT" w:hAnsi="Gill Sans MT" w:cs="新細明體"/>
                <w:b/>
                <w:bCs/>
                <w:color w:val="000000"/>
                <w:kern w:val="0"/>
                <w:sz w:val="16"/>
                <w:szCs w:val="16"/>
              </w:rPr>
              <w:t xml:space="preserve"> (</w:t>
            </w:r>
            <w:r>
              <w:rPr>
                <w:rFonts w:ascii="Segoe UI" w:hAnsi="Segoe UI" w:cs="Segoe UI"/>
                <w:b/>
                <w:bCs/>
                <w:color w:val="000000"/>
                <w:kern w:val="0"/>
                <w:sz w:val="16"/>
                <w:szCs w:val="16"/>
              </w:rPr>
              <w:t>µ</w:t>
            </w:r>
            <w:r>
              <w:rPr>
                <w:rFonts w:ascii="Gill Sans MT" w:hAnsi="Gill Sans MT" w:cs="新細明體"/>
                <w:b/>
                <w:bCs/>
                <w:color w:val="000000"/>
                <w:kern w:val="0"/>
                <w:sz w:val="16"/>
                <w:szCs w:val="16"/>
              </w:rPr>
              <w:t>m</w:t>
            </w:r>
            <w:r w:rsidRPr="00D27289">
              <w:rPr>
                <w:rFonts w:ascii="Gill Sans MT" w:hAnsi="Gill Sans MT" w:cs="新細明體"/>
                <w:b/>
                <w:bCs/>
                <w:color w:val="000000"/>
                <w:kern w:val="0"/>
                <w:sz w:val="16"/>
                <w:szCs w:val="16"/>
                <w:vertAlign w:val="superscript"/>
              </w:rPr>
              <w:t>2</w:t>
            </w:r>
            <w:r>
              <w:rPr>
                <w:rFonts w:ascii="Gill Sans MT" w:hAnsi="Gill Sans MT" w:cs="新細明體"/>
                <w:b/>
                <w:bCs/>
                <w:color w:val="000000"/>
                <w:kern w:val="0"/>
                <w:sz w:val="16"/>
                <w:szCs w:val="16"/>
              </w:rPr>
              <w:t>/ms)</w:t>
            </w:r>
          </w:p>
        </w:tc>
        <w:tc>
          <w:tcPr>
            <w:tcW w:w="76" w:type="dxa"/>
            <w:tcBorders>
              <w:top w:val="nil"/>
              <w:left w:val="nil"/>
              <w:bottom w:val="nil"/>
              <w:right w:val="nil"/>
            </w:tcBorders>
            <w:shd w:val="clear" w:color="auto" w:fill="auto"/>
            <w:vAlign w:val="center"/>
            <w:hideMark/>
          </w:tcPr>
          <w:p w14:paraId="73B3E70E" w14:textId="77777777" w:rsidR="004615F5" w:rsidRPr="00CE19E6" w:rsidRDefault="004615F5" w:rsidP="00567788">
            <w:pPr>
              <w:widowControl/>
              <w:jc w:val="center"/>
              <w:rPr>
                <w:rFonts w:ascii="Gill Sans MT" w:hAnsi="Gill Sans MT" w:cs="新細明體"/>
                <w:b/>
                <w:bCs/>
                <w:color w:val="000000"/>
                <w:kern w:val="0"/>
                <w:sz w:val="16"/>
                <w:szCs w:val="16"/>
              </w:rPr>
            </w:pPr>
          </w:p>
        </w:tc>
        <w:tc>
          <w:tcPr>
            <w:tcW w:w="4069" w:type="dxa"/>
            <w:gridSpan w:val="5"/>
            <w:tcBorders>
              <w:top w:val="nil"/>
              <w:left w:val="nil"/>
              <w:bottom w:val="single" w:sz="12" w:space="0" w:color="auto"/>
              <w:right w:val="nil"/>
            </w:tcBorders>
            <w:shd w:val="clear" w:color="auto" w:fill="auto"/>
            <w:vAlign w:val="center"/>
            <w:hideMark/>
          </w:tcPr>
          <w:p w14:paraId="57B4088F" w14:textId="77777777" w:rsidR="004615F5" w:rsidRPr="00CE19E6" w:rsidRDefault="004615F5" w:rsidP="00567788">
            <w:pPr>
              <w:widowControl/>
              <w:jc w:val="center"/>
              <w:rPr>
                <w:rFonts w:ascii="Gill Sans MT" w:hAnsi="Gill Sans MT" w:cs="新細明體"/>
                <w:b/>
                <w:bCs/>
                <w:color w:val="000000"/>
                <w:kern w:val="0"/>
                <w:sz w:val="16"/>
                <w:szCs w:val="16"/>
              </w:rPr>
            </w:pPr>
            <w:r w:rsidRPr="00CE19E6">
              <w:rPr>
                <w:rFonts w:ascii="Gill Sans MT" w:hAnsi="Gill Sans MT" w:cs="新細明體"/>
                <w:b/>
                <w:bCs/>
                <w:color w:val="000000"/>
                <w:kern w:val="0"/>
                <w:sz w:val="16"/>
                <w:szCs w:val="16"/>
              </w:rPr>
              <w:t>RD</w:t>
            </w:r>
            <w:r>
              <w:rPr>
                <w:rFonts w:ascii="Gill Sans MT" w:hAnsi="Gill Sans MT" w:cs="新細明體"/>
                <w:b/>
                <w:bCs/>
                <w:color w:val="000000"/>
                <w:kern w:val="0"/>
                <w:sz w:val="16"/>
                <w:szCs w:val="16"/>
              </w:rPr>
              <w:t xml:space="preserve"> (</w:t>
            </w:r>
            <w:r>
              <w:rPr>
                <w:rFonts w:ascii="Segoe UI" w:hAnsi="Segoe UI" w:cs="Segoe UI"/>
                <w:b/>
                <w:bCs/>
                <w:color w:val="000000"/>
                <w:kern w:val="0"/>
                <w:sz w:val="16"/>
                <w:szCs w:val="16"/>
              </w:rPr>
              <w:t>µ</w:t>
            </w:r>
            <w:r>
              <w:rPr>
                <w:rFonts w:ascii="Gill Sans MT" w:hAnsi="Gill Sans MT" w:cs="新細明體"/>
                <w:b/>
                <w:bCs/>
                <w:color w:val="000000"/>
                <w:kern w:val="0"/>
                <w:sz w:val="16"/>
                <w:szCs w:val="16"/>
              </w:rPr>
              <w:t>m</w:t>
            </w:r>
            <w:r w:rsidRPr="00D27289">
              <w:rPr>
                <w:rFonts w:ascii="Gill Sans MT" w:hAnsi="Gill Sans MT" w:cs="新細明體"/>
                <w:b/>
                <w:bCs/>
                <w:color w:val="000000"/>
                <w:kern w:val="0"/>
                <w:sz w:val="16"/>
                <w:szCs w:val="16"/>
                <w:vertAlign w:val="superscript"/>
              </w:rPr>
              <w:t>2</w:t>
            </w:r>
            <w:r>
              <w:rPr>
                <w:rFonts w:ascii="Gill Sans MT" w:hAnsi="Gill Sans MT" w:cs="新細明體"/>
                <w:b/>
                <w:bCs/>
                <w:color w:val="000000"/>
                <w:kern w:val="0"/>
                <w:sz w:val="16"/>
                <w:szCs w:val="16"/>
              </w:rPr>
              <w:t>/ms)</w:t>
            </w:r>
          </w:p>
        </w:tc>
        <w:tc>
          <w:tcPr>
            <w:tcW w:w="76" w:type="dxa"/>
            <w:tcBorders>
              <w:top w:val="nil"/>
              <w:left w:val="nil"/>
              <w:bottom w:val="nil"/>
              <w:right w:val="nil"/>
            </w:tcBorders>
            <w:shd w:val="clear" w:color="auto" w:fill="auto"/>
            <w:noWrap/>
            <w:vAlign w:val="center"/>
            <w:hideMark/>
          </w:tcPr>
          <w:p w14:paraId="30B9352F" w14:textId="77777777" w:rsidR="004615F5" w:rsidRPr="00CE19E6" w:rsidRDefault="004615F5" w:rsidP="00567788">
            <w:pPr>
              <w:widowControl/>
              <w:jc w:val="center"/>
              <w:rPr>
                <w:rFonts w:ascii="Gill Sans MT" w:hAnsi="Gill Sans MT" w:cs="新細明體"/>
                <w:b/>
                <w:bCs/>
                <w:color w:val="000000"/>
                <w:kern w:val="0"/>
                <w:sz w:val="16"/>
                <w:szCs w:val="16"/>
              </w:rPr>
            </w:pPr>
          </w:p>
        </w:tc>
        <w:tc>
          <w:tcPr>
            <w:tcW w:w="3878" w:type="dxa"/>
            <w:gridSpan w:val="5"/>
            <w:tcBorders>
              <w:top w:val="nil"/>
              <w:left w:val="nil"/>
              <w:bottom w:val="single" w:sz="12" w:space="0" w:color="auto"/>
              <w:right w:val="nil"/>
            </w:tcBorders>
            <w:shd w:val="clear" w:color="auto" w:fill="auto"/>
            <w:vAlign w:val="center"/>
            <w:hideMark/>
          </w:tcPr>
          <w:p w14:paraId="4C3A20BE" w14:textId="77777777" w:rsidR="004615F5" w:rsidRPr="00CE19E6" w:rsidRDefault="004615F5" w:rsidP="00567788">
            <w:pPr>
              <w:widowControl/>
              <w:jc w:val="center"/>
              <w:rPr>
                <w:rFonts w:ascii="Gill Sans MT" w:hAnsi="Gill Sans MT" w:cs="新細明體"/>
                <w:b/>
                <w:bCs/>
                <w:color w:val="000000"/>
                <w:kern w:val="0"/>
                <w:sz w:val="16"/>
                <w:szCs w:val="16"/>
              </w:rPr>
            </w:pPr>
            <w:r w:rsidRPr="00CE19E6">
              <w:rPr>
                <w:rFonts w:ascii="Gill Sans MT" w:hAnsi="Gill Sans MT" w:cs="新細明體"/>
                <w:b/>
                <w:bCs/>
                <w:color w:val="000000"/>
                <w:kern w:val="0"/>
                <w:sz w:val="16"/>
                <w:szCs w:val="16"/>
              </w:rPr>
              <w:t>MD</w:t>
            </w:r>
            <w:r>
              <w:rPr>
                <w:rFonts w:ascii="Gill Sans MT" w:hAnsi="Gill Sans MT" w:cs="新細明體"/>
                <w:b/>
                <w:bCs/>
                <w:color w:val="000000"/>
                <w:kern w:val="0"/>
                <w:sz w:val="16"/>
                <w:szCs w:val="16"/>
              </w:rPr>
              <w:t xml:space="preserve"> (</w:t>
            </w:r>
            <w:r>
              <w:rPr>
                <w:rFonts w:ascii="Segoe UI" w:hAnsi="Segoe UI" w:cs="Segoe UI"/>
                <w:b/>
                <w:bCs/>
                <w:color w:val="000000"/>
                <w:kern w:val="0"/>
                <w:sz w:val="16"/>
                <w:szCs w:val="16"/>
              </w:rPr>
              <w:t>µ</w:t>
            </w:r>
            <w:r>
              <w:rPr>
                <w:rFonts w:ascii="Gill Sans MT" w:hAnsi="Gill Sans MT" w:cs="新細明體"/>
                <w:b/>
                <w:bCs/>
                <w:color w:val="000000"/>
                <w:kern w:val="0"/>
                <w:sz w:val="16"/>
                <w:szCs w:val="16"/>
              </w:rPr>
              <w:t>m</w:t>
            </w:r>
            <w:r w:rsidRPr="00D27289">
              <w:rPr>
                <w:rFonts w:ascii="Gill Sans MT" w:hAnsi="Gill Sans MT" w:cs="新細明體"/>
                <w:b/>
                <w:bCs/>
                <w:color w:val="000000"/>
                <w:kern w:val="0"/>
                <w:sz w:val="16"/>
                <w:szCs w:val="16"/>
                <w:vertAlign w:val="superscript"/>
              </w:rPr>
              <w:t>2</w:t>
            </w:r>
            <w:r>
              <w:rPr>
                <w:rFonts w:ascii="Gill Sans MT" w:hAnsi="Gill Sans MT" w:cs="新細明體"/>
                <w:b/>
                <w:bCs/>
                <w:color w:val="000000"/>
                <w:kern w:val="0"/>
                <w:sz w:val="16"/>
                <w:szCs w:val="16"/>
              </w:rPr>
              <w:t>/ms)</w:t>
            </w:r>
          </w:p>
        </w:tc>
      </w:tr>
      <w:tr w:rsidR="007204FC" w:rsidRPr="009D0AA4" w14:paraId="6116A109" w14:textId="77777777" w:rsidTr="007204FC">
        <w:trPr>
          <w:trHeight w:val="382"/>
        </w:trPr>
        <w:tc>
          <w:tcPr>
            <w:tcW w:w="358" w:type="dxa"/>
            <w:tcBorders>
              <w:top w:val="nil"/>
              <w:left w:val="nil"/>
              <w:bottom w:val="nil"/>
            </w:tcBorders>
            <w:shd w:val="clear" w:color="auto" w:fill="auto"/>
            <w:textDirection w:val="btLr"/>
            <w:vAlign w:val="center"/>
          </w:tcPr>
          <w:p w14:paraId="40158925" w14:textId="77777777" w:rsidR="004615F5" w:rsidRPr="009D0AA4" w:rsidRDefault="004615F5" w:rsidP="00567788">
            <w:pPr>
              <w:widowControl/>
              <w:jc w:val="center"/>
              <w:rPr>
                <w:rFonts w:ascii="Gill Sans MT" w:hAnsi="Gill Sans MT" w:cs="新細明體"/>
                <w:b/>
                <w:bCs/>
                <w:color w:val="000000"/>
                <w:kern w:val="0"/>
                <w:sz w:val="16"/>
                <w:szCs w:val="16"/>
              </w:rPr>
            </w:pPr>
          </w:p>
        </w:tc>
        <w:tc>
          <w:tcPr>
            <w:tcW w:w="450" w:type="dxa"/>
            <w:tcBorders>
              <w:top w:val="nil"/>
              <w:left w:val="nil"/>
              <w:bottom w:val="nil"/>
              <w:right w:val="nil"/>
            </w:tcBorders>
            <w:shd w:val="clear" w:color="auto" w:fill="auto"/>
            <w:vAlign w:val="center"/>
          </w:tcPr>
          <w:p w14:paraId="153B2B2F" w14:textId="77777777" w:rsidR="004615F5" w:rsidRPr="009D0AA4" w:rsidRDefault="004615F5" w:rsidP="00567788">
            <w:pPr>
              <w:widowControl/>
              <w:rPr>
                <w:rFonts w:ascii="Gill Sans MT" w:hAnsi="Gill Sans MT" w:cs="新細明體"/>
                <w:b/>
                <w:bCs/>
                <w:i/>
                <w:iCs/>
                <w:color w:val="000000"/>
                <w:kern w:val="0"/>
                <w:sz w:val="16"/>
                <w:szCs w:val="16"/>
              </w:rPr>
            </w:pPr>
          </w:p>
        </w:tc>
        <w:tc>
          <w:tcPr>
            <w:tcW w:w="752" w:type="dxa"/>
            <w:tcBorders>
              <w:top w:val="nil"/>
              <w:left w:val="nil"/>
              <w:bottom w:val="nil"/>
              <w:right w:val="nil"/>
            </w:tcBorders>
            <w:shd w:val="clear" w:color="auto" w:fill="auto"/>
            <w:vAlign w:val="center"/>
          </w:tcPr>
          <w:p w14:paraId="19F45C47" w14:textId="77777777" w:rsidR="004615F5" w:rsidRPr="009D0AA4" w:rsidRDefault="004615F5" w:rsidP="00567788">
            <w:pPr>
              <w:widowControl/>
              <w:jc w:val="center"/>
              <w:rPr>
                <w:rFonts w:ascii="Gill Sans MT" w:hAnsi="Gill Sans MT" w:cs="新細明體"/>
                <w:b/>
                <w:bCs/>
                <w:i/>
                <w:iCs/>
                <w:color w:val="000000"/>
                <w:kern w:val="0"/>
                <w:sz w:val="16"/>
                <w:szCs w:val="16"/>
              </w:rPr>
            </w:pPr>
            <w:r w:rsidRPr="00CE19E6">
              <w:rPr>
                <w:rFonts w:ascii="Gill Sans MT" w:hAnsi="Gill Sans MT" w:cs="新細明體"/>
                <w:b/>
                <w:bCs/>
                <w:color w:val="000000"/>
                <w:kern w:val="0"/>
                <w:sz w:val="16"/>
                <w:szCs w:val="16"/>
              </w:rPr>
              <w:t>Sham</w:t>
            </w:r>
          </w:p>
        </w:tc>
        <w:tc>
          <w:tcPr>
            <w:tcW w:w="850" w:type="dxa"/>
            <w:tcBorders>
              <w:top w:val="nil"/>
              <w:left w:val="nil"/>
              <w:bottom w:val="nil"/>
              <w:right w:val="nil"/>
            </w:tcBorders>
            <w:shd w:val="clear" w:color="auto" w:fill="auto"/>
            <w:vAlign w:val="center"/>
          </w:tcPr>
          <w:p w14:paraId="4E84DE18" w14:textId="77777777" w:rsidR="004615F5" w:rsidRPr="009D0AA4" w:rsidRDefault="004615F5" w:rsidP="00567788">
            <w:pPr>
              <w:widowControl/>
              <w:jc w:val="center"/>
              <w:rPr>
                <w:rFonts w:ascii="Times New Roman" w:eastAsia="Times New Roman" w:hAnsi="Times New Roman"/>
                <w:kern w:val="0"/>
                <w:sz w:val="16"/>
                <w:szCs w:val="16"/>
              </w:rPr>
            </w:pPr>
            <w:r w:rsidRPr="00CE19E6">
              <w:rPr>
                <w:rFonts w:ascii="Gill Sans MT" w:hAnsi="Gill Sans MT" w:cs="新細明體"/>
                <w:b/>
                <w:bCs/>
                <w:color w:val="000000"/>
                <w:kern w:val="0"/>
                <w:sz w:val="16"/>
                <w:szCs w:val="16"/>
              </w:rPr>
              <w:t>mTBI</w:t>
            </w:r>
          </w:p>
        </w:tc>
        <w:tc>
          <w:tcPr>
            <w:tcW w:w="709" w:type="dxa"/>
            <w:tcBorders>
              <w:top w:val="nil"/>
              <w:left w:val="nil"/>
              <w:bottom w:val="nil"/>
              <w:right w:val="nil"/>
            </w:tcBorders>
            <w:shd w:val="clear" w:color="auto" w:fill="auto"/>
            <w:vAlign w:val="center"/>
          </w:tcPr>
          <w:p w14:paraId="5A491170" w14:textId="77777777" w:rsidR="004615F5" w:rsidRPr="009D0AA4" w:rsidRDefault="004615F5" w:rsidP="00567788">
            <w:pPr>
              <w:widowControl/>
              <w:jc w:val="center"/>
              <w:rPr>
                <w:rFonts w:ascii="Times New Roman" w:eastAsia="Times New Roman" w:hAnsi="Times New Roman"/>
                <w:kern w:val="0"/>
                <w:sz w:val="16"/>
                <w:szCs w:val="16"/>
              </w:rPr>
            </w:pPr>
            <w:r w:rsidRPr="00CE19E6">
              <w:rPr>
                <w:rFonts w:ascii="Gill Sans MT" w:hAnsi="Gill Sans MT" w:cs="新細明體"/>
                <w:b/>
                <w:bCs/>
                <w:color w:val="000000"/>
                <w:kern w:val="0"/>
                <w:sz w:val="16"/>
                <w:szCs w:val="16"/>
              </w:rPr>
              <w:t>rTBI</w:t>
            </w:r>
          </w:p>
        </w:tc>
        <w:tc>
          <w:tcPr>
            <w:tcW w:w="709" w:type="dxa"/>
            <w:tcBorders>
              <w:top w:val="nil"/>
              <w:left w:val="nil"/>
              <w:bottom w:val="nil"/>
              <w:right w:val="nil"/>
            </w:tcBorders>
            <w:shd w:val="clear" w:color="auto" w:fill="auto"/>
            <w:vAlign w:val="center"/>
          </w:tcPr>
          <w:p w14:paraId="402EE3E8" w14:textId="77777777" w:rsidR="004615F5" w:rsidRPr="009D0AA4" w:rsidRDefault="004615F5" w:rsidP="00567788">
            <w:pPr>
              <w:widowControl/>
              <w:jc w:val="center"/>
              <w:rPr>
                <w:rFonts w:ascii="Times New Roman" w:eastAsia="Times New Roman" w:hAnsi="Times New Roman"/>
                <w:kern w:val="0"/>
                <w:sz w:val="16"/>
                <w:szCs w:val="16"/>
              </w:rPr>
            </w:pPr>
            <w:r w:rsidRPr="00CE19E6">
              <w:rPr>
                <w:rFonts w:ascii="Gill Sans MT" w:hAnsi="Gill Sans MT" w:cs="新細明體"/>
                <w:b/>
                <w:bCs/>
                <w:color w:val="000000"/>
                <w:kern w:val="0"/>
                <w:sz w:val="16"/>
                <w:szCs w:val="16"/>
              </w:rPr>
              <w:t>F(DFn,DFd)</w:t>
            </w:r>
          </w:p>
        </w:tc>
        <w:tc>
          <w:tcPr>
            <w:tcW w:w="579" w:type="dxa"/>
            <w:tcBorders>
              <w:top w:val="nil"/>
              <w:left w:val="nil"/>
              <w:bottom w:val="nil"/>
              <w:right w:val="nil"/>
            </w:tcBorders>
            <w:shd w:val="clear" w:color="auto" w:fill="auto"/>
            <w:vAlign w:val="center"/>
          </w:tcPr>
          <w:p w14:paraId="61EA1C89" w14:textId="77777777" w:rsidR="004615F5" w:rsidRPr="009D0AA4" w:rsidRDefault="004615F5" w:rsidP="00567788">
            <w:pPr>
              <w:widowControl/>
              <w:jc w:val="center"/>
              <w:rPr>
                <w:rFonts w:ascii="Times New Roman" w:eastAsia="Times New Roman" w:hAnsi="Times New Roman"/>
                <w:kern w:val="0"/>
                <w:sz w:val="16"/>
                <w:szCs w:val="16"/>
              </w:rPr>
            </w:pPr>
            <w:r w:rsidRPr="00CE19E6">
              <w:rPr>
                <w:rFonts w:ascii="Gill Sans MT" w:hAnsi="Gill Sans MT" w:cs="新細明體"/>
                <w:b/>
                <w:bCs/>
                <w:color w:val="000000"/>
                <w:kern w:val="0"/>
                <w:sz w:val="16"/>
                <w:szCs w:val="16"/>
              </w:rPr>
              <w:t>P value</w:t>
            </w:r>
          </w:p>
        </w:tc>
        <w:tc>
          <w:tcPr>
            <w:tcW w:w="76" w:type="dxa"/>
            <w:tcBorders>
              <w:top w:val="nil"/>
              <w:left w:val="nil"/>
              <w:bottom w:val="nil"/>
              <w:right w:val="nil"/>
            </w:tcBorders>
            <w:shd w:val="clear" w:color="auto" w:fill="auto"/>
            <w:vAlign w:val="center"/>
          </w:tcPr>
          <w:p w14:paraId="6D55AB21" w14:textId="77777777" w:rsidR="004615F5" w:rsidRPr="009D0AA4" w:rsidRDefault="004615F5" w:rsidP="00567788">
            <w:pPr>
              <w:widowControl/>
              <w:jc w:val="center"/>
              <w:rPr>
                <w:rFonts w:ascii="Times New Roman" w:eastAsia="Times New Roman" w:hAnsi="Times New Roman"/>
                <w:kern w:val="0"/>
                <w:sz w:val="16"/>
                <w:szCs w:val="16"/>
              </w:rPr>
            </w:pPr>
          </w:p>
        </w:tc>
        <w:tc>
          <w:tcPr>
            <w:tcW w:w="762" w:type="dxa"/>
            <w:tcBorders>
              <w:top w:val="nil"/>
              <w:left w:val="nil"/>
              <w:bottom w:val="nil"/>
              <w:right w:val="nil"/>
            </w:tcBorders>
            <w:shd w:val="clear" w:color="auto" w:fill="auto"/>
            <w:vAlign w:val="center"/>
          </w:tcPr>
          <w:p w14:paraId="0A92F865" w14:textId="77777777" w:rsidR="004615F5" w:rsidRPr="009D0AA4" w:rsidRDefault="004615F5" w:rsidP="00567788">
            <w:pPr>
              <w:widowControl/>
              <w:jc w:val="center"/>
              <w:rPr>
                <w:rFonts w:ascii="Times New Roman" w:eastAsia="Times New Roman" w:hAnsi="Times New Roman"/>
                <w:kern w:val="0"/>
                <w:sz w:val="16"/>
                <w:szCs w:val="16"/>
              </w:rPr>
            </w:pPr>
            <w:r w:rsidRPr="00CE19E6">
              <w:rPr>
                <w:rFonts w:ascii="Gill Sans MT" w:hAnsi="Gill Sans MT" w:cs="新細明體"/>
                <w:b/>
                <w:bCs/>
                <w:color w:val="000000"/>
                <w:kern w:val="0"/>
                <w:sz w:val="16"/>
                <w:szCs w:val="16"/>
              </w:rPr>
              <w:t>Sham</w:t>
            </w:r>
          </w:p>
        </w:tc>
        <w:tc>
          <w:tcPr>
            <w:tcW w:w="865" w:type="dxa"/>
            <w:tcBorders>
              <w:top w:val="nil"/>
              <w:left w:val="nil"/>
              <w:bottom w:val="nil"/>
              <w:right w:val="nil"/>
            </w:tcBorders>
            <w:shd w:val="clear" w:color="auto" w:fill="auto"/>
            <w:vAlign w:val="center"/>
          </w:tcPr>
          <w:p w14:paraId="434FE148" w14:textId="77777777" w:rsidR="004615F5" w:rsidRPr="009D0AA4" w:rsidRDefault="004615F5" w:rsidP="00567788">
            <w:pPr>
              <w:widowControl/>
              <w:jc w:val="center"/>
              <w:rPr>
                <w:rFonts w:ascii="Times New Roman" w:eastAsia="Times New Roman" w:hAnsi="Times New Roman"/>
                <w:kern w:val="0"/>
                <w:sz w:val="16"/>
                <w:szCs w:val="16"/>
              </w:rPr>
            </w:pPr>
            <w:r w:rsidRPr="00CE19E6">
              <w:rPr>
                <w:rFonts w:ascii="Gill Sans MT" w:hAnsi="Gill Sans MT" w:cs="新細明體"/>
                <w:b/>
                <w:bCs/>
                <w:color w:val="000000"/>
                <w:kern w:val="0"/>
                <w:sz w:val="16"/>
                <w:szCs w:val="16"/>
              </w:rPr>
              <w:t>mTBI</w:t>
            </w:r>
          </w:p>
        </w:tc>
        <w:tc>
          <w:tcPr>
            <w:tcW w:w="801" w:type="dxa"/>
            <w:tcBorders>
              <w:top w:val="nil"/>
              <w:left w:val="nil"/>
              <w:bottom w:val="nil"/>
              <w:right w:val="nil"/>
            </w:tcBorders>
            <w:shd w:val="clear" w:color="auto" w:fill="auto"/>
            <w:vAlign w:val="center"/>
          </w:tcPr>
          <w:p w14:paraId="6A824F89" w14:textId="77777777" w:rsidR="004615F5" w:rsidRPr="009D0AA4" w:rsidRDefault="004615F5" w:rsidP="00567788">
            <w:pPr>
              <w:widowControl/>
              <w:jc w:val="center"/>
              <w:rPr>
                <w:rFonts w:ascii="Times New Roman" w:eastAsia="Times New Roman" w:hAnsi="Times New Roman"/>
                <w:kern w:val="0"/>
                <w:sz w:val="16"/>
                <w:szCs w:val="16"/>
              </w:rPr>
            </w:pPr>
            <w:r w:rsidRPr="00CE19E6">
              <w:rPr>
                <w:rFonts w:ascii="Gill Sans MT" w:hAnsi="Gill Sans MT" w:cs="新細明體"/>
                <w:b/>
                <w:bCs/>
                <w:color w:val="000000"/>
                <w:kern w:val="0"/>
                <w:sz w:val="16"/>
                <w:szCs w:val="16"/>
              </w:rPr>
              <w:t>rTBI</w:t>
            </w:r>
          </w:p>
        </w:tc>
        <w:tc>
          <w:tcPr>
            <w:tcW w:w="667" w:type="dxa"/>
            <w:tcBorders>
              <w:top w:val="nil"/>
              <w:left w:val="nil"/>
              <w:bottom w:val="nil"/>
              <w:right w:val="nil"/>
            </w:tcBorders>
            <w:shd w:val="clear" w:color="auto" w:fill="auto"/>
            <w:vAlign w:val="center"/>
          </w:tcPr>
          <w:p w14:paraId="24322672" w14:textId="77777777" w:rsidR="004615F5" w:rsidRPr="009D0AA4" w:rsidRDefault="004615F5" w:rsidP="00567788">
            <w:pPr>
              <w:widowControl/>
              <w:jc w:val="center"/>
              <w:rPr>
                <w:rFonts w:ascii="Times New Roman" w:eastAsia="Times New Roman" w:hAnsi="Times New Roman"/>
                <w:kern w:val="0"/>
                <w:sz w:val="16"/>
                <w:szCs w:val="16"/>
              </w:rPr>
            </w:pPr>
            <w:r w:rsidRPr="00CE19E6">
              <w:rPr>
                <w:rFonts w:ascii="Gill Sans MT" w:hAnsi="Gill Sans MT" w:cs="新細明體"/>
                <w:b/>
                <w:bCs/>
                <w:color w:val="000000"/>
                <w:kern w:val="0"/>
                <w:sz w:val="16"/>
                <w:szCs w:val="16"/>
              </w:rPr>
              <w:t>F (DFn, DFd)</w:t>
            </w:r>
          </w:p>
        </w:tc>
        <w:tc>
          <w:tcPr>
            <w:tcW w:w="669" w:type="dxa"/>
            <w:tcBorders>
              <w:top w:val="nil"/>
              <w:left w:val="nil"/>
              <w:bottom w:val="nil"/>
              <w:right w:val="nil"/>
            </w:tcBorders>
            <w:shd w:val="clear" w:color="auto" w:fill="auto"/>
            <w:vAlign w:val="center"/>
          </w:tcPr>
          <w:p w14:paraId="32F99791" w14:textId="77777777" w:rsidR="004615F5" w:rsidRPr="009D0AA4" w:rsidRDefault="004615F5" w:rsidP="00567788">
            <w:pPr>
              <w:widowControl/>
              <w:jc w:val="center"/>
              <w:rPr>
                <w:rFonts w:ascii="Times New Roman" w:eastAsia="Times New Roman" w:hAnsi="Times New Roman"/>
                <w:kern w:val="0"/>
                <w:sz w:val="16"/>
                <w:szCs w:val="16"/>
              </w:rPr>
            </w:pPr>
            <w:r w:rsidRPr="00CE19E6">
              <w:rPr>
                <w:rFonts w:ascii="Gill Sans MT" w:hAnsi="Gill Sans MT" w:cs="新細明體"/>
                <w:b/>
                <w:bCs/>
                <w:color w:val="000000"/>
                <w:kern w:val="0"/>
                <w:sz w:val="16"/>
                <w:szCs w:val="16"/>
              </w:rPr>
              <w:t>P value</w:t>
            </w:r>
          </w:p>
        </w:tc>
        <w:tc>
          <w:tcPr>
            <w:tcW w:w="76" w:type="dxa"/>
            <w:tcBorders>
              <w:top w:val="nil"/>
              <w:left w:val="nil"/>
              <w:bottom w:val="nil"/>
              <w:right w:val="nil"/>
            </w:tcBorders>
            <w:shd w:val="clear" w:color="auto" w:fill="auto"/>
            <w:vAlign w:val="center"/>
          </w:tcPr>
          <w:p w14:paraId="2C385956" w14:textId="77777777" w:rsidR="004615F5" w:rsidRPr="009D0AA4" w:rsidRDefault="004615F5" w:rsidP="00567788">
            <w:pPr>
              <w:widowControl/>
              <w:jc w:val="center"/>
              <w:rPr>
                <w:rFonts w:ascii="Times New Roman" w:eastAsia="Times New Roman" w:hAnsi="Times New Roman"/>
                <w:kern w:val="0"/>
                <w:sz w:val="16"/>
                <w:szCs w:val="16"/>
              </w:rPr>
            </w:pPr>
          </w:p>
        </w:tc>
        <w:tc>
          <w:tcPr>
            <w:tcW w:w="896" w:type="dxa"/>
            <w:tcBorders>
              <w:top w:val="nil"/>
              <w:left w:val="nil"/>
              <w:bottom w:val="nil"/>
              <w:right w:val="nil"/>
            </w:tcBorders>
            <w:shd w:val="clear" w:color="auto" w:fill="auto"/>
            <w:vAlign w:val="center"/>
          </w:tcPr>
          <w:p w14:paraId="08C812E9" w14:textId="77777777" w:rsidR="004615F5" w:rsidRPr="009D0AA4" w:rsidRDefault="004615F5" w:rsidP="00567788">
            <w:pPr>
              <w:widowControl/>
              <w:jc w:val="center"/>
              <w:rPr>
                <w:rFonts w:ascii="Times New Roman" w:eastAsia="Times New Roman" w:hAnsi="Times New Roman"/>
                <w:kern w:val="0"/>
                <w:sz w:val="16"/>
                <w:szCs w:val="16"/>
              </w:rPr>
            </w:pPr>
            <w:r w:rsidRPr="00CE19E6">
              <w:rPr>
                <w:rFonts w:ascii="Gill Sans MT" w:hAnsi="Gill Sans MT" w:cs="新細明體"/>
                <w:b/>
                <w:bCs/>
                <w:color w:val="000000"/>
                <w:kern w:val="0"/>
                <w:sz w:val="16"/>
                <w:szCs w:val="16"/>
              </w:rPr>
              <w:t>Sham</w:t>
            </w:r>
          </w:p>
        </w:tc>
        <w:tc>
          <w:tcPr>
            <w:tcW w:w="902" w:type="dxa"/>
            <w:tcBorders>
              <w:top w:val="nil"/>
              <w:left w:val="nil"/>
              <w:bottom w:val="nil"/>
              <w:right w:val="nil"/>
            </w:tcBorders>
            <w:shd w:val="clear" w:color="auto" w:fill="auto"/>
            <w:vAlign w:val="center"/>
          </w:tcPr>
          <w:p w14:paraId="7E8A1FE0" w14:textId="77777777" w:rsidR="004615F5" w:rsidRPr="009D0AA4" w:rsidRDefault="004615F5" w:rsidP="00567788">
            <w:pPr>
              <w:widowControl/>
              <w:jc w:val="center"/>
              <w:rPr>
                <w:rFonts w:ascii="Times New Roman" w:eastAsia="Times New Roman" w:hAnsi="Times New Roman"/>
                <w:kern w:val="0"/>
                <w:sz w:val="16"/>
                <w:szCs w:val="16"/>
              </w:rPr>
            </w:pPr>
            <w:r w:rsidRPr="00CE19E6">
              <w:rPr>
                <w:rFonts w:ascii="Gill Sans MT" w:hAnsi="Gill Sans MT" w:cs="新細明體"/>
                <w:b/>
                <w:bCs/>
                <w:color w:val="000000"/>
                <w:kern w:val="0"/>
                <w:sz w:val="16"/>
                <w:szCs w:val="16"/>
              </w:rPr>
              <w:t>mTBI</w:t>
            </w:r>
          </w:p>
        </w:tc>
        <w:tc>
          <w:tcPr>
            <w:tcW w:w="801" w:type="dxa"/>
            <w:tcBorders>
              <w:top w:val="nil"/>
              <w:left w:val="nil"/>
              <w:bottom w:val="nil"/>
              <w:right w:val="nil"/>
            </w:tcBorders>
            <w:shd w:val="clear" w:color="auto" w:fill="auto"/>
            <w:vAlign w:val="center"/>
          </w:tcPr>
          <w:p w14:paraId="13F5CD2A" w14:textId="77777777" w:rsidR="004615F5" w:rsidRPr="009D0AA4" w:rsidRDefault="004615F5" w:rsidP="00567788">
            <w:pPr>
              <w:widowControl/>
              <w:jc w:val="center"/>
              <w:rPr>
                <w:rFonts w:ascii="Times New Roman" w:eastAsia="Times New Roman" w:hAnsi="Times New Roman"/>
                <w:kern w:val="0"/>
                <w:sz w:val="16"/>
                <w:szCs w:val="16"/>
              </w:rPr>
            </w:pPr>
            <w:r w:rsidRPr="00CE19E6">
              <w:rPr>
                <w:rFonts w:ascii="Gill Sans MT" w:hAnsi="Gill Sans MT" w:cs="新細明體"/>
                <w:b/>
                <w:bCs/>
                <w:color w:val="000000"/>
                <w:kern w:val="0"/>
                <w:sz w:val="16"/>
                <w:szCs w:val="16"/>
              </w:rPr>
              <w:t>rTBI</w:t>
            </w:r>
          </w:p>
        </w:tc>
        <w:tc>
          <w:tcPr>
            <w:tcW w:w="683" w:type="dxa"/>
            <w:tcBorders>
              <w:top w:val="nil"/>
              <w:left w:val="nil"/>
              <w:bottom w:val="nil"/>
              <w:right w:val="nil"/>
            </w:tcBorders>
            <w:shd w:val="clear" w:color="auto" w:fill="auto"/>
            <w:vAlign w:val="center"/>
          </w:tcPr>
          <w:p w14:paraId="57CC703D" w14:textId="77777777" w:rsidR="004615F5" w:rsidRPr="009D0AA4" w:rsidRDefault="004615F5" w:rsidP="00567788">
            <w:pPr>
              <w:widowControl/>
              <w:jc w:val="center"/>
              <w:rPr>
                <w:rFonts w:ascii="Times New Roman" w:eastAsia="Times New Roman" w:hAnsi="Times New Roman"/>
                <w:kern w:val="0"/>
                <w:sz w:val="16"/>
                <w:szCs w:val="16"/>
              </w:rPr>
            </w:pPr>
            <w:r w:rsidRPr="00CE19E6">
              <w:rPr>
                <w:rFonts w:ascii="Gill Sans MT" w:hAnsi="Gill Sans MT" w:cs="新細明體"/>
                <w:b/>
                <w:bCs/>
                <w:color w:val="000000"/>
                <w:kern w:val="0"/>
                <w:sz w:val="16"/>
                <w:szCs w:val="16"/>
              </w:rPr>
              <w:t>F (DFn, DFd)</w:t>
            </w:r>
          </w:p>
        </w:tc>
        <w:tc>
          <w:tcPr>
            <w:tcW w:w="787" w:type="dxa"/>
            <w:tcBorders>
              <w:top w:val="nil"/>
              <w:left w:val="nil"/>
              <w:bottom w:val="nil"/>
              <w:right w:val="nil"/>
            </w:tcBorders>
            <w:shd w:val="clear" w:color="auto" w:fill="auto"/>
            <w:vAlign w:val="center"/>
          </w:tcPr>
          <w:p w14:paraId="58FAC5E6" w14:textId="77777777" w:rsidR="004615F5" w:rsidRPr="009D0AA4" w:rsidRDefault="004615F5" w:rsidP="00567788">
            <w:pPr>
              <w:widowControl/>
              <w:jc w:val="center"/>
              <w:rPr>
                <w:rFonts w:ascii="Times New Roman" w:eastAsia="Times New Roman" w:hAnsi="Times New Roman"/>
                <w:kern w:val="0"/>
                <w:sz w:val="16"/>
                <w:szCs w:val="16"/>
              </w:rPr>
            </w:pPr>
            <w:r w:rsidRPr="00CE19E6">
              <w:rPr>
                <w:rFonts w:ascii="Gill Sans MT" w:hAnsi="Gill Sans MT" w:cs="新細明體"/>
                <w:b/>
                <w:bCs/>
                <w:color w:val="000000"/>
                <w:kern w:val="0"/>
                <w:sz w:val="16"/>
                <w:szCs w:val="16"/>
              </w:rPr>
              <w:t>P value</w:t>
            </w:r>
          </w:p>
        </w:tc>
        <w:tc>
          <w:tcPr>
            <w:tcW w:w="76" w:type="dxa"/>
            <w:tcBorders>
              <w:top w:val="nil"/>
              <w:left w:val="nil"/>
              <w:bottom w:val="nil"/>
              <w:right w:val="nil"/>
            </w:tcBorders>
            <w:shd w:val="clear" w:color="auto" w:fill="auto"/>
            <w:vAlign w:val="center"/>
          </w:tcPr>
          <w:p w14:paraId="2786FE6B" w14:textId="77777777" w:rsidR="004615F5" w:rsidRPr="009D0AA4" w:rsidRDefault="004615F5" w:rsidP="00567788">
            <w:pPr>
              <w:widowControl/>
              <w:jc w:val="center"/>
              <w:rPr>
                <w:rFonts w:ascii="Times New Roman" w:eastAsia="Times New Roman" w:hAnsi="Times New Roman"/>
                <w:kern w:val="0"/>
                <w:sz w:val="16"/>
                <w:szCs w:val="16"/>
              </w:rPr>
            </w:pPr>
          </w:p>
        </w:tc>
        <w:tc>
          <w:tcPr>
            <w:tcW w:w="828" w:type="dxa"/>
            <w:tcBorders>
              <w:top w:val="nil"/>
              <w:left w:val="nil"/>
              <w:bottom w:val="nil"/>
              <w:right w:val="nil"/>
            </w:tcBorders>
            <w:shd w:val="clear" w:color="auto" w:fill="auto"/>
            <w:vAlign w:val="center"/>
          </w:tcPr>
          <w:p w14:paraId="00DB1E00" w14:textId="77777777" w:rsidR="004615F5" w:rsidRPr="009D0AA4" w:rsidRDefault="004615F5" w:rsidP="00567788">
            <w:pPr>
              <w:widowControl/>
              <w:jc w:val="center"/>
              <w:rPr>
                <w:rFonts w:ascii="Times New Roman" w:eastAsia="Times New Roman" w:hAnsi="Times New Roman"/>
                <w:kern w:val="0"/>
                <w:sz w:val="16"/>
                <w:szCs w:val="16"/>
              </w:rPr>
            </w:pPr>
            <w:r w:rsidRPr="00CE19E6">
              <w:rPr>
                <w:rFonts w:ascii="Gill Sans MT" w:hAnsi="Gill Sans MT" w:cs="新細明體"/>
                <w:b/>
                <w:bCs/>
                <w:color w:val="000000"/>
                <w:kern w:val="0"/>
                <w:sz w:val="16"/>
                <w:szCs w:val="16"/>
              </w:rPr>
              <w:t>Sham</w:t>
            </w:r>
          </w:p>
        </w:tc>
        <w:tc>
          <w:tcPr>
            <w:tcW w:w="851" w:type="dxa"/>
            <w:tcBorders>
              <w:top w:val="nil"/>
              <w:left w:val="nil"/>
              <w:bottom w:val="nil"/>
              <w:right w:val="nil"/>
            </w:tcBorders>
            <w:shd w:val="clear" w:color="auto" w:fill="auto"/>
            <w:vAlign w:val="center"/>
          </w:tcPr>
          <w:p w14:paraId="711A9248" w14:textId="77777777" w:rsidR="004615F5" w:rsidRPr="009D0AA4" w:rsidRDefault="004615F5" w:rsidP="00567788">
            <w:pPr>
              <w:widowControl/>
              <w:jc w:val="center"/>
              <w:rPr>
                <w:rFonts w:ascii="Times New Roman" w:eastAsia="Times New Roman" w:hAnsi="Times New Roman"/>
                <w:kern w:val="0"/>
                <w:sz w:val="16"/>
                <w:szCs w:val="16"/>
              </w:rPr>
            </w:pPr>
            <w:r w:rsidRPr="00CE19E6">
              <w:rPr>
                <w:rFonts w:ascii="Gill Sans MT" w:hAnsi="Gill Sans MT" w:cs="新細明體"/>
                <w:b/>
                <w:bCs/>
                <w:color w:val="000000"/>
                <w:kern w:val="0"/>
                <w:sz w:val="16"/>
                <w:szCs w:val="16"/>
              </w:rPr>
              <w:t>mTBI</w:t>
            </w:r>
          </w:p>
        </w:tc>
        <w:tc>
          <w:tcPr>
            <w:tcW w:w="850" w:type="dxa"/>
            <w:tcBorders>
              <w:top w:val="nil"/>
              <w:left w:val="nil"/>
              <w:bottom w:val="nil"/>
              <w:right w:val="nil"/>
            </w:tcBorders>
            <w:shd w:val="clear" w:color="auto" w:fill="auto"/>
            <w:vAlign w:val="center"/>
          </w:tcPr>
          <w:p w14:paraId="236ABB69" w14:textId="77777777" w:rsidR="004615F5" w:rsidRPr="009D0AA4" w:rsidRDefault="004615F5" w:rsidP="00567788">
            <w:pPr>
              <w:widowControl/>
              <w:jc w:val="center"/>
              <w:rPr>
                <w:rFonts w:ascii="Times New Roman" w:eastAsia="Times New Roman" w:hAnsi="Times New Roman"/>
                <w:kern w:val="0"/>
                <w:sz w:val="16"/>
                <w:szCs w:val="16"/>
              </w:rPr>
            </w:pPr>
            <w:r w:rsidRPr="00CE19E6">
              <w:rPr>
                <w:rFonts w:ascii="Gill Sans MT" w:hAnsi="Gill Sans MT" w:cs="新細明體"/>
                <w:b/>
                <w:bCs/>
                <w:color w:val="000000"/>
                <w:kern w:val="0"/>
                <w:sz w:val="16"/>
                <w:szCs w:val="16"/>
              </w:rPr>
              <w:t>rTBI</w:t>
            </w:r>
          </w:p>
        </w:tc>
        <w:tc>
          <w:tcPr>
            <w:tcW w:w="640" w:type="dxa"/>
            <w:tcBorders>
              <w:top w:val="nil"/>
              <w:left w:val="nil"/>
              <w:bottom w:val="nil"/>
              <w:right w:val="nil"/>
            </w:tcBorders>
            <w:shd w:val="clear" w:color="auto" w:fill="auto"/>
            <w:vAlign w:val="center"/>
          </w:tcPr>
          <w:p w14:paraId="50A475B3" w14:textId="77777777" w:rsidR="004615F5" w:rsidRPr="009D0AA4" w:rsidRDefault="004615F5" w:rsidP="00567788">
            <w:pPr>
              <w:widowControl/>
              <w:jc w:val="center"/>
              <w:rPr>
                <w:rFonts w:ascii="Times New Roman" w:eastAsia="Times New Roman" w:hAnsi="Times New Roman"/>
                <w:kern w:val="0"/>
                <w:sz w:val="16"/>
                <w:szCs w:val="16"/>
              </w:rPr>
            </w:pPr>
            <w:r w:rsidRPr="00CE19E6">
              <w:rPr>
                <w:rFonts w:ascii="Gill Sans MT" w:hAnsi="Gill Sans MT" w:cs="新細明體"/>
                <w:b/>
                <w:bCs/>
                <w:color w:val="000000"/>
                <w:kern w:val="0"/>
                <w:sz w:val="16"/>
                <w:szCs w:val="16"/>
              </w:rPr>
              <w:t>F (DFn, DFd)</w:t>
            </w:r>
          </w:p>
        </w:tc>
        <w:tc>
          <w:tcPr>
            <w:tcW w:w="709" w:type="dxa"/>
            <w:tcBorders>
              <w:top w:val="nil"/>
              <w:left w:val="nil"/>
              <w:bottom w:val="nil"/>
              <w:right w:val="nil"/>
            </w:tcBorders>
            <w:shd w:val="clear" w:color="auto" w:fill="auto"/>
            <w:vAlign w:val="center"/>
          </w:tcPr>
          <w:p w14:paraId="5044239A" w14:textId="77777777" w:rsidR="004615F5" w:rsidRPr="009D0AA4" w:rsidRDefault="004615F5" w:rsidP="00567788">
            <w:pPr>
              <w:widowControl/>
              <w:jc w:val="center"/>
              <w:rPr>
                <w:rFonts w:ascii="Times New Roman" w:eastAsia="Times New Roman" w:hAnsi="Times New Roman"/>
                <w:kern w:val="0"/>
                <w:sz w:val="16"/>
                <w:szCs w:val="16"/>
              </w:rPr>
            </w:pPr>
            <w:r w:rsidRPr="00CE19E6">
              <w:rPr>
                <w:rFonts w:ascii="Gill Sans MT" w:hAnsi="Gill Sans MT" w:cs="新細明體"/>
                <w:b/>
                <w:bCs/>
                <w:color w:val="000000"/>
                <w:kern w:val="0"/>
                <w:sz w:val="16"/>
                <w:szCs w:val="16"/>
              </w:rPr>
              <w:t>P value</w:t>
            </w:r>
          </w:p>
        </w:tc>
      </w:tr>
      <w:tr w:rsidR="007204FC" w:rsidRPr="009D0AA4" w14:paraId="4EC6F3A5" w14:textId="77777777" w:rsidTr="007204FC">
        <w:trPr>
          <w:trHeight w:val="382"/>
        </w:trPr>
        <w:tc>
          <w:tcPr>
            <w:tcW w:w="358" w:type="dxa"/>
            <w:vMerge w:val="restart"/>
            <w:tcBorders>
              <w:top w:val="nil"/>
              <w:left w:val="nil"/>
              <w:bottom w:val="nil"/>
              <w:right w:val="single" w:sz="12" w:space="0" w:color="auto"/>
            </w:tcBorders>
            <w:shd w:val="clear" w:color="auto" w:fill="auto"/>
            <w:textDirection w:val="btLr"/>
            <w:vAlign w:val="center"/>
            <w:hideMark/>
          </w:tcPr>
          <w:p w14:paraId="3C2CCB29" w14:textId="77777777" w:rsidR="004615F5" w:rsidRPr="00CE19E6" w:rsidRDefault="004615F5" w:rsidP="00567788">
            <w:pPr>
              <w:widowControl/>
              <w:jc w:val="center"/>
              <w:rPr>
                <w:rFonts w:ascii="Gill Sans MT" w:hAnsi="Gill Sans MT" w:cs="新細明體"/>
                <w:b/>
                <w:bCs/>
                <w:color w:val="000000"/>
                <w:kern w:val="0"/>
                <w:sz w:val="16"/>
                <w:szCs w:val="16"/>
              </w:rPr>
            </w:pPr>
            <w:r w:rsidRPr="00CE19E6">
              <w:rPr>
                <w:rFonts w:ascii="Gill Sans MT" w:hAnsi="Gill Sans MT" w:cs="新細明體"/>
                <w:b/>
                <w:bCs/>
                <w:color w:val="000000"/>
                <w:kern w:val="0"/>
                <w:sz w:val="16"/>
                <w:szCs w:val="16"/>
              </w:rPr>
              <w:t>Ipsilateral</w:t>
            </w:r>
          </w:p>
        </w:tc>
        <w:tc>
          <w:tcPr>
            <w:tcW w:w="450" w:type="dxa"/>
            <w:tcBorders>
              <w:top w:val="nil"/>
              <w:left w:val="nil"/>
              <w:bottom w:val="nil"/>
              <w:right w:val="nil"/>
            </w:tcBorders>
            <w:shd w:val="clear" w:color="auto" w:fill="auto"/>
            <w:vAlign w:val="center"/>
            <w:hideMark/>
          </w:tcPr>
          <w:p w14:paraId="1D7AA529" w14:textId="77777777" w:rsidR="004615F5" w:rsidRPr="00CE19E6" w:rsidRDefault="004615F5" w:rsidP="00567788">
            <w:pPr>
              <w:widowControl/>
              <w:rPr>
                <w:rFonts w:ascii="Gill Sans MT" w:hAnsi="Gill Sans MT" w:cs="新細明體"/>
                <w:b/>
                <w:bCs/>
                <w:i/>
                <w:iCs/>
                <w:color w:val="000000"/>
                <w:kern w:val="0"/>
                <w:sz w:val="16"/>
                <w:szCs w:val="16"/>
              </w:rPr>
            </w:pPr>
            <w:r w:rsidRPr="00CE19E6">
              <w:rPr>
                <w:rFonts w:ascii="Gill Sans MT" w:hAnsi="Gill Sans MT" w:cs="新細明體"/>
                <w:b/>
                <w:bCs/>
                <w:i/>
                <w:iCs/>
                <w:color w:val="000000"/>
                <w:kern w:val="0"/>
                <w:sz w:val="16"/>
                <w:szCs w:val="16"/>
              </w:rPr>
              <w:t>WM:</w:t>
            </w:r>
          </w:p>
        </w:tc>
        <w:tc>
          <w:tcPr>
            <w:tcW w:w="752" w:type="dxa"/>
            <w:tcBorders>
              <w:top w:val="nil"/>
              <w:left w:val="nil"/>
              <w:bottom w:val="nil"/>
              <w:right w:val="nil"/>
            </w:tcBorders>
            <w:shd w:val="clear" w:color="auto" w:fill="auto"/>
            <w:vAlign w:val="center"/>
            <w:hideMark/>
          </w:tcPr>
          <w:p w14:paraId="051ED164" w14:textId="77777777" w:rsidR="004615F5" w:rsidRPr="00CE19E6" w:rsidRDefault="004615F5" w:rsidP="00567788">
            <w:pPr>
              <w:widowControl/>
              <w:rPr>
                <w:rFonts w:ascii="Gill Sans MT" w:hAnsi="Gill Sans MT" w:cs="新細明體"/>
                <w:b/>
                <w:bCs/>
                <w:i/>
                <w:iCs/>
                <w:color w:val="000000"/>
                <w:kern w:val="0"/>
                <w:sz w:val="16"/>
                <w:szCs w:val="16"/>
              </w:rPr>
            </w:pPr>
          </w:p>
        </w:tc>
        <w:tc>
          <w:tcPr>
            <w:tcW w:w="850" w:type="dxa"/>
            <w:tcBorders>
              <w:top w:val="nil"/>
              <w:left w:val="nil"/>
              <w:bottom w:val="nil"/>
              <w:right w:val="nil"/>
            </w:tcBorders>
            <w:shd w:val="clear" w:color="auto" w:fill="auto"/>
            <w:vAlign w:val="center"/>
            <w:hideMark/>
          </w:tcPr>
          <w:p w14:paraId="0A53A559" w14:textId="77777777" w:rsidR="004615F5" w:rsidRPr="00CE19E6" w:rsidRDefault="004615F5" w:rsidP="00567788">
            <w:pPr>
              <w:widowControl/>
              <w:rPr>
                <w:rFonts w:ascii="Times New Roman" w:eastAsia="Times New Roman" w:hAnsi="Times New Roman"/>
                <w:kern w:val="0"/>
                <w:sz w:val="16"/>
                <w:szCs w:val="16"/>
              </w:rPr>
            </w:pPr>
          </w:p>
        </w:tc>
        <w:tc>
          <w:tcPr>
            <w:tcW w:w="709" w:type="dxa"/>
            <w:tcBorders>
              <w:top w:val="nil"/>
              <w:left w:val="nil"/>
              <w:bottom w:val="nil"/>
              <w:right w:val="nil"/>
            </w:tcBorders>
            <w:shd w:val="clear" w:color="auto" w:fill="auto"/>
            <w:vAlign w:val="center"/>
            <w:hideMark/>
          </w:tcPr>
          <w:p w14:paraId="45FB0DC4" w14:textId="77777777" w:rsidR="004615F5" w:rsidRPr="00CE19E6" w:rsidRDefault="004615F5" w:rsidP="00567788">
            <w:pPr>
              <w:widowControl/>
              <w:rPr>
                <w:rFonts w:ascii="Times New Roman" w:eastAsia="Times New Roman" w:hAnsi="Times New Roman"/>
                <w:kern w:val="0"/>
                <w:sz w:val="16"/>
                <w:szCs w:val="16"/>
              </w:rPr>
            </w:pPr>
          </w:p>
        </w:tc>
        <w:tc>
          <w:tcPr>
            <w:tcW w:w="709" w:type="dxa"/>
            <w:tcBorders>
              <w:top w:val="nil"/>
              <w:left w:val="nil"/>
              <w:bottom w:val="nil"/>
              <w:right w:val="nil"/>
            </w:tcBorders>
            <w:shd w:val="clear" w:color="auto" w:fill="auto"/>
            <w:vAlign w:val="center"/>
            <w:hideMark/>
          </w:tcPr>
          <w:p w14:paraId="4B4BE827" w14:textId="77777777" w:rsidR="004615F5" w:rsidRPr="00CE19E6" w:rsidRDefault="004615F5" w:rsidP="00567788">
            <w:pPr>
              <w:widowControl/>
              <w:rPr>
                <w:rFonts w:ascii="Times New Roman" w:eastAsia="Times New Roman" w:hAnsi="Times New Roman"/>
                <w:kern w:val="0"/>
                <w:sz w:val="16"/>
                <w:szCs w:val="16"/>
              </w:rPr>
            </w:pPr>
          </w:p>
        </w:tc>
        <w:tc>
          <w:tcPr>
            <w:tcW w:w="579" w:type="dxa"/>
            <w:tcBorders>
              <w:top w:val="nil"/>
              <w:left w:val="nil"/>
              <w:bottom w:val="nil"/>
              <w:right w:val="nil"/>
            </w:tcBorders>
            <w:shd w:val="clear" w:color="auto" w:fill="auto"/>
            <w:vAlign w:val="center"/>
            <w:hideMark/>
          </w:tcPr>
          <w:p w14:paraId="3A15F2BD" w14:textId="77777777" w:rsidR="004615F5" w:rsidRPr="00CE19E6" w:rsidRDefault="004615F5" w:rsidP="00567788">
            <w:pPr>
              <w:widowControl/>
              <w:rPr>
                <w:rFonts w:ascii="Times New Roman" w:eastAsia="Times New Roman" w:hAnsi="Times New Roman"/>
                <w:kern w:val="0"/>
                <w:sz w:val="16"/>
                <w:szCs w:val="16"/>
              </w:rPr>
            </w:pPr>
          </w:p>
        </w:tc>
        <w:tc>
          <w:tcPr>
            <w:tcW w:w="76" w:type="dxa"/>
            <w:tcBorders>
              <w:top w:val="nil"/>
              <w:left w:val="nil"/>
              <w:bottom w:val="nil"/>
              <w:right w:val="nil"/>
            </w:tcBorders>
            <w:shd w:val="clear" w:color="auto" w:fill="auto"/>
            <w:vAlign w:val="center"/>
            <w:hideMark/>
          </w:tcPr>
          <w:p w14:paraId="770E1CF1" w14:textId="77777777" w:rsidR="004615F5" w:rsidRPr="00CE19E6" w:rsidRDefault="004615F5" w:rsidP="00567788">
            <w:pPr>
              <w:widowControl/>
              <w:rPr>
                <w:rFonts w:ascii="Times New Roman" w:eastAsia="Times New Roman" w:hAnsi="Times New Roman"/>
                <w:kern w:val="0"/>
                <w:sz w:val="16"/>
                <w:szCs w:val="16"/>
              </w:rPr>
            </w:pPr>
          </w:p>
        </w:tc>
        <w:tc>
          <w:tcPr>
            <w:tcW w:w="762" w:type="dxa"/>
            <w:tcBorders>
              <w:top w:val="nil"/>
              <w:left w:val="nil"/>
              <w:bottom w:val="nil"/>
              <w:right w:val="nil"/>
            </w:tcBorders>
            <w:shd w:val="clear" w:color="auto" w:fill="auto"/>
            <w:vAlign w:val="center"/>
            <w:hideMark/>
          </w:tcPr>
          <w:p w14:paraId="7379330C" w14:textId="77777777" w:rsidR="004615F5" w:rsidRPr="00CE19E6" w:rsidRDefault="004615F5" w:rsidP="00567788">
            <w:pPr>
              <w:widowControl/>
              <w:rPr>
                <w:rFonts w:ascii="Times New Roman" w:eastAsia="Times New Roman" w:hAnsi="Times New Roman"/>
                <w:kern w:val="0"/>
                <w:sz w:val="16"/>
                <w:szCs w:val="16"/>
              </w:rPr>
            </w:pPr>
          </w:p>
        </w:tc>
        <w:tc>
          <w:tcPr>
            <w:tcW w:w="865" w:type="dxa"/>
            <w:tcBorders>
              <w:top w:val="nil"/>
              <w:left w:val="nil"/>
              <w:bottom w:val="nil"/>
              <w:right w:val="nil"/>
            </w:tcBorders>
            <w:shd w:val="clear" w:color="auto" w:fill="auto"/>
            <w:vAlign w:val="center"/>
            <w:hideMark/>
          </w:tcPr>
          <w:p w14:paraId="0BA849F9" w14:textId="77777777" w:rsidR="004615F5" w:rsidRPr="00CE19E6" w:rsidRDefault="004615F5" w:rsidP="00567788">
            <w:pPr>
              <w:widowControl/>
              <w:rPr>
                <w:rFonts w:ascii="Times New Roman" w:eastAsia="Times New Roman" w:hAnsi="Times New Roman"/>
                <w:kern w:val="0"/>
                <w:sz w:val="16"/>
                <w:szCs w:val="16"/>
              </w:rPr>
            </w:pPr>
          </w:p>
        </w:tc>
        <w:tc>
          <w:tcPr>
            <w:tcW w:w="801" w:type="dxa"/>
            <w:tcBorders>
              <w:top w:val="nil"/>
              <w:left w:val="nil"/>
              <w:bottom w:val="nil"/>
              <w:right w:val="nil"/>
            </w:tcBorders>
            <w:shd w:val="clear" w:color="auto" w:fill="auto"/>
            <w:vAlign w:val="center"/>
            <w:hideMark/>
          </w:tcPr>
          <w:p w14:paraId="522A9D9D" w14:textId="77777777" w:rsidR="004615F5" w:rsidRPr="00CE19E6" w:rsidRDefault="004615F5" w:rsidP="00567788">
            <w:pPr>
              <w:widowControl/>
              <w:rPr>
                <w:rFonts w:ascii="Times New Roman" w:eastAsia="Times New Roman" w:hAnsi="Times New Roman"/>
                <w:kern w:val="0"/>
                <w:sz w:val="16"/>
                <w:szCs w:val="16"/>
              </w:rPr>
            </w:pPr>
          </w:p>
        </w:tc>
        <w:tc>
          <w:tcPr>
            <w:tcW w:w="667" w:type="dxa"/>
            <w:tcBorders>
              <w:top w:val="nil"/>
              <w:left w:val="nil"/>
              <w:bottom w:val="nil"/>
              <w:right w:val="nil"/>
            </w:tcBorders>
            <w:shd w:val="clear" w:color="auto" w:fill="auto"/>
            <w:vAlign w:val="center"/>
            <w:hideMark/>
          </w:tcPr>
          <w:p w14:paraId="47ED66CD" w14:textId="77777777" w:rsidR="004615F5" w:rsidRPr="00CE19E6" w:rsidRDefault="004615F5" w:rsidP="00567788">
            <w:pPr>
              <w:widowControl/>
              <w:rPr>
                <w:rFonts w:ascii="Times New Roman" w:eastAsia="Times New Roman" w:hAnsi="Times New Roman"/>
                <w:kern w:val="0"/>
                <w:sz w:val="16"/>
                <w:szCs w:val="16"/>
              </w:rPr>
            </w:pPr>
          </w:p>
        </w:tc>
        <w:tc>
          <w:tcPr>
            <w:tcW w:w="669" w:type="dxa"/>
            <w:tcBorders>
              <w:top w:val="nil"/>
              <w:left w:val="nil"/>
              <w:bottom w:val="nil"/>
              <w:right w:val="nil"/>
            </w:tcBorders>
            <w:shd w:val="clear" w:color="auto" w:fill="auto"/>
            <w:vAlign w:val="center"/>
            <w:hideMark/>
          </w:tcPr>
          <w:p w14:paraId="798DAD59" w14:textId="77777777" w:rsidR="004615F5" w:rsidRPr="00CE19E6" w:rsidRDefault="004615F5" w:rsidP="00567788">
            <w:pPr>
              <w:widowControl/>
              <w:rPr>
                <w:rFonts w:ascii="Times New Roman" w:eastAsia="Times New Roman" w:hAnsi="Times New Roman"/>
                <w:kern w:val="0"/>
                <w:sz w:val="16"/>
                <w:szCs w:val="16"/>
              </w:rPr>
            </w:pPr>
          </w:p>
        </w:tc>
        <w:tc>
          <w:tcPr>
            <w:tcW w:w="76" w:type="dxa"/>
            <w:tcBorders>
              <w:top w:val="nil"/>
              <w:left w:val="nil"/>
              <w:bottom w:val="nil"/>
              <w:right w:val="nil"/>
            </w:tcBorders>
            <w:shd w:val="clear" w:color="auto" w:fill="auto"/>
            <w:vAlign w:val="center"/>
            <w:hideMark/>
          </w:tcPr>
          <w:p w14:paraId="4B40183B" w14:textId="77777777" w:rsidR="004615F5" w:rsidRPr="00CE19E6" w:rsidRDefault="004615F5" w:rsidP="00567788">
            <w:pPr>
              <w:widowControl/>
              <w:rPr>
                <w:rFonts w:ascii="Times New Roman" w:eastAsia="Times New Roman" w:hAnsi="Times New Roman"/>
                <w:kern w:val="0"/>
                <w:sz w:val="16"/>
                <w:szCs w:val="16"/>
              </w:rPr>
            </w:pPr>
          </w:p>
        </w:tc>
        <w:tc>
          <w:tcPr>
            <w:tcW w:w="896" w:type="dxa"/>
            <w:tcBorders>
              <w:top w:val="nil"/>
              <w:left w:val="nil"/>
              <w:bottom w:val="nil"/>
              <w:right w:val="nil"/>
            </w:tcBorders>
            <w:shd w:val="clear" w:color="auto" w:fill="auto"/>
            <w:vAlign w:val="center"/>
            <w:hideMark/>
          </w:tcPr>
          <w:p w14:paraId="74EE74A9" w14:textId="77777777" w:rsidR="004615F5" w:rsidRPr="00CE19E6" w:rsidRDefault="004615F5" w:rsidP="00567788">
            <w:pPr>
              <w:widowControl/>
              <w:rPr>
                <w:rFonts w:ascii="Times New Roman" w:eastAsia="Times New Roman" w:hAnsi="Times New Roman"/>
                <w:kern w:val="0"/>
                <w:sz w:val="16"/>
                <w:szCs w:val="16"/>
              </w:rPr>
            </w:pPr>
          </w:p>
        </w:tc>
        <w:tc>
          <w:tcPr>
            <w:tcW w:w="902" w:type="dxa"/>
            <w:tcBorders>
              <w:top w:val="nil"/>
              <w:left w:val="nil"/>
              <w:bottom w:val="nil"/>
              <w:right w:val="nil"/>
            </w:tcBorders>
            <w:shd w:val="clear" w:color="auto" w:fill="auto"/>
            <w:vAlign w:val="center"/>
            <w:hideMark/>
          </w:tcPr>
          <w:p w14:paraId="7AFE6071" w14:textId="77777777" w:rsidR="004615F5" w:rsidRPr="00CE19E6" w:rsidRDefault="004615F5" w:rsidP="00567788">
            <w:pPr>
              <w:widowControl/>
              <w:rPr>
                <w:rFonts w:ascii="Times New Roman" w:eastAsia="Times New Roman" w:hAnsi="Times New Roman"/>
                <w:kern w:val="0"/>
                <w:sz w:val="16"/>
                <w:szCs w:val="16"/>
              </w:rPr>
            </w:pPr>
          </w:p>
        </w:tc>
        <w:tc>
          <w:tcPr>
            <w:tcW w:w="801" w:type="dxa"/>
            <w:tcBorders>
              <w:top w:val="nil"/>
              <w:left w:val="nil"/>
              <w:bottom w:val="nil"/>
              <w:right w:val="nil"/>
            </w:tcBorders>
            <w:shd w:val="clear" w:color="auto" w:fill="auto"/>
            <w:vAlign w:val="center"/>
            <w:hideMark/>
          </w:tcPr>
          <w:p w14:paraId="0BC6C25E" w14:textId="77777777" w:rsidR="004615F5" w:rsidRPr="00CE19E6" w:rsidRDefault="004615F5" w:rsidP="00567788">
            <w:pPr>
              <w:widowControl/>
              <w:rPr>
                <w:rFonts w:ascii="Times New Roman" w:eastAsia="Times New Roman" w:hAnsi="Times New Roman"/>
                <w:kern w:val="0"/>
                <w:sz w:val="16"/>
                <w:szCs w:val="16"/>
              </w:rPr>
            </w:pPr>
          </w:p>
        </w:tc>
        <w:tc>
          <w:tcPr>
            <w:tcW w:w="683" w:type="dxa"/>
            <w:tcBorders>
              <w:top w:val="nil"/>
              <w:left w:val="nil"/>
              <w:bottom w:val="nil"/>
              <w:right w:val="nil"/>
            </w:tcBorders>
            <w:shd w:val="clear" w:color="auto" w:fill="auto"/>
            <w:vAlign w:val="center"/>
            <w:hideMark/>
          </w:tcPr>
          <w:p w14:paraId="631B589A" w14:textId="77777777" w:rsidR="004615F5" w:rsidRPr="00CE19E6" w:rsidRDefault="004615F5" w:rsidP="00567788">
            <w:pPr>
              <w:widowControl/>
              <w:rPr>
                <w:rFonts w:ascii="Times New Roman" w:eastAsia="Times New Roman" w:hAnsi="Times New Roman"/>
                <w:kern w:val="0"/>
                <w:sz w:val="16"/>
                <w:szCs w:val="16"/>
              </w:rPr>
            </w:pPr>
          </w:p>
        </w:tc>
        <w:tc>
          <w:tcPr>
            <w:tcW w:w="787" w:type="dxa"/>
            <w:tcBorders>
              <w:top w:val="nil"/>
              <w:left w:val="nil"/>
              <w:bottom w:val="nil"/>
              <w:right w:val="nil"/>
            </w:tcBorders>
            <w:shd w:val="clear" w:color="auto" w:fill="auto"/>
            <w:vAlign w:val="center"/>
            <w:hideMark/>
          </w:tcPr>
          <w:p w14:paraId="2B22FE96" w14:textId="77777777" w:rsidR="004615F5" w:rsidRPr="00CE19E6" w:rsidRDefault="004615F5" w:rsidP="00567788">
            <w:pPr>
              <w:widowControl/>
              <w:rPr>
                <w:rFonts w:ascii="Times New Roman" w:eastAsia="Times New Roman" w:hAnsi="Times New Roman"/>
                <w:kern w:val="0"/>
                <w:sz w:val="16"/>
                <w:szCs w:val="16"/>
              </w:rPr>
            </w:pPr>
          </w:p>
        </w:tc>
        <w:tc>
          <w:tcPr>
            <w:tcW w:w="76" w:type="dxa"/>
            <w:tcBorders>
              <w:top w:val="nil"/>
              <w:left w:val="nil"/>
              <w:bottom w:val="nil"/>
              <w:right w:val="nil"/>
            </w:tcBorders>
            <w:shd w:val="clear" w:color="auto" w:fill="auto"/>
            <w:vAlign w:val="center"/>
            <w:hideMark/>
          </w:tcPr>
          <w:p w14:paraId="788D96E2" w14:textId="77777777" w:rsidR="004615F5" w:rsidRPr="00CE19E6" w:rsidRDefault="004615F5" w:rsidP="00567788">
            <w:pPr>
              <w:widowControl/>
              <w:rPr>
                <w:rFonts w:ascii="Times New Roman" w:eastAsia="Times New Roman" w:hAnsi="Times New Roman"/>
                <w:kern w:val="0"/>
                <w:sz w:val="16"/>
                <w:szCs w:val="16"/>
              </w:rPr>
            </w:pPr>
          </w:p>
        </w:tc>
        <w:tc>
          <w:tcPr>
            <w:tcW w:w="828" w:type="dxa"/>
            <w:tcBorders>
              <w:top w:val="nil"/>
              <w:left w:val="nil"/>
              <w:bottom w:val="nil"/>
              <w:right w:val="nil"/>
            </w:tcBorders>
            <w:shd w:val="clear" w:color="auto" w:fill="auto"/>
            <w:vAlign w:val="center"/>
            <w:hideMark/>
          </w:tcPr>
          <w:p w14:paraId="6AE2467F" w14:textId="77777777" w:rsidR="004615F5" w:rsidRPr="00CE19E6" w:rsidRDefault="004615F5" w:rsidP="00567788">
            <w:pPr>
              <w:widowControl/>
              <w:rPr>
                <w:rFonts w:ascii="Times New Roman" w:eastAsia="Times New Roman" w:hAnsi="Times New Roman"/>
                <w:kern w:val="0"/>
                <w:sz w:val="16"/>
                <w:szCs w:val="16"/>
              </w:rPr>
            </w:pPr>
          </w:p>
        </w:tc>
        <w:tc>
          <w:tcPr>
            <w:tcW w:w="851" w:type="dxa"/>
            <w:tcBorders>
              <w:top w:val="nil"/>
              <w:left w:val="nil"/>
              <w:bottom w:val="nil"/>
              <w:right w:val="nil"/>
            </w:tcBorders>
            <w:shd w:val="clear" w:color="auto" w:fill="auto"/>
            <w:vAlign w:val="center"/>
            <w:hideMark/>
          </w:tcPr>
          <w:p w14:paraId="05B773A5" w14:textId="77777777" w:rsidR="004615F5" w:rsidRPr="00CE19E6" w:rsidRDefault="004615F5" w:rsidP="00567788">
            <w:pPr>
              <w:widowControl/>
              <w:rPr>
                <w:rFonts w:ascii="Times New Roman" w:eastAsia="Times New Roman" w:hAnsi="Times New Roman"/>
                <w:kern w:val="0"/>
                <w:sz w:val="16"/>
                <w:szCs w:val="16"/>
              </w:rPr>
            </w:pPr>
          </w:p>
        </w:tc>
        <w:tc>
          <w:tcPr>
            <w:tcW w:w="850" w:type="dxa"/>
            <w:tcBorders>
              <w:top w:val="nil"/>
              <w:left w:val="nil"/>
              <w:bottom w:val="nil"/>
              <w:right w:val="nil"/>
            </w:tcBorders>
            <w:shd w:val="clear" w:color="auto" w:fill="auto"/>
            <w:vAlign w:val="center"/>
            <w:hideMark/>
          </w:tcPr>
          <w:p w14:paraId="69DC3E01" w14:textId="77777777" w:rsidR="004615F5" w:rsidRPr="00CE19E6" w:rsidRDefault="004615F5" w:rsidP="00567788">
            <w:pPr>
              <w:widowControl/>
              <w:rPr>
                <w:rFonts w:ascii="Times New Roman" w:eastAsia="Times New Roman" w:hAnsi="Times New Roman"/>
                <w:kern w:val="0"/>
                <w:sz w:val="16"/>
                <w:szCs w:val="16"/>
              </w:rPr>
            </w:pPr>
          </w:p>
        </w:tc>
        <w:tc>
          <w:tcPr>
            <w:tcW w:w="640" w:type="dxa"/>
            <w:tcBorders>
              <w:top w:val="nil"/>
              <w:left w:val="nil"/>
              <w:bottom w:val="nil"/>
              <w:right w:val="nil"/>
            </w:tcBorders>
            <w:shd w:val="clear" w:color="auto" w:fill="auto"/>
            <w:vAlign w:val="center"/>
            <w:hideMark/>
          </w:tcPr>
          <w:p w14:paraId="4143ADFD" w14:textId="77777777" w:rsidR="004615F5" w:rsidRPr="00CE19E6" w:rsidRDefault="004615F5" w:rsidP="00567788">
            <w:pPr>
              <w:widowControl/>
              <w:rPr>
                <w:rFonts w:ascii="Times New Roman" w:eastAsia="Times New Roman" w:hAnsi="Times New Roman"/>
                <w:kern w:val="0"/>
                <w:sz w:val="16"/>
                <w:szCs w:val="16"/>
              </w:rPr>
            </w:pPr>
          </w:p>
        </w:tc>
        <w:tc>
          <w:tcPr>
            <w:tcW w:w="709" w:type="dxa"/>
            <w:tcBorders>
              <w:top w:val="nil"/>
              <w:left w:val="nil"/>
              <w:bottom w:val="nil"/>
              <w:right w:val="nil"/>
            </w:tcBorders>
            <w:shd w:val="clear" w:color="auto" w:fill="auto"/>
            <w:vAlign w:val="center"/>
            <w:hideMark/>
          </w:tcPr>
          <w:p w14:paraId="5C76A5E4" w14:textId="77777777" w:rsidR="004615F5" w:rsidRPr="00CE19E6" w:rsidRDefault="004615F5" w:rsidP="00567788">
            <w:pPr>
              <w:widowControl/>
              <w:rPr>
                <w:rFonts w:ascii="Times New Roman" w:eastAsia="Times New Roman" w:hAnsi="Times New Roman"/>
                <w:kern w:val="0"/>
                <w:sz w:val="16"/>
                <w:szCs w:val="16"/>
              </w:rPr>
            </w:pPr>
          </w:p>
        </w:tc>
      </w:tr>
      <w:tr w:rsidR="007204FC" w:rsidRPr="009D0AA4" w14:paraId="03F09248" w14:textId="77777777" w:rsidTr="007204FC">
        <w:trPr>
          <w:trHeight w:val="456"/>
        </w:trPr>
        <w:tc>
          <w:tcPr>
            <w:tcW w:w="358" w:type="dxa"/>
            <w:vMerge/>
            <w:tcBorders>
              <w:top w:val="nil"/>
              <w:left w:val="nil"/>
              <w:bottom w:val="nil"/>
              <w:right w:val="single" w:sz="12" w:space="0" w:color="auto"/>
            </w:tcBorders>
            <w:shd w:val="clear" w:color="auto" w:fill="auto"/>
            <w:vAlign w:val="center"/>
            <w:hideMark/>
          </w:tcPr>
          <w:p w14:paraId="417DD649" w14:textId="77777777" w:rsidR="004615F5" w:rsidRPr="00CE19E6" w:rsidRDefault="004615F5" w:rsidP="00567788">
            <w:pPr>
              <w:widowControl/>
              <w:rPr>
                <w:rFonts w:ascii="Gill Sans MT" w:hAnsi="Gill Sans MT" w:cs="新細明體"/>
                <w:b/>
                <w:bCs/>
                <w:color w:val="000000"/>
                <w:kern w:val="0"/>
                <w:sz w:val="16"/>
                <w:szCs w:val="16"/>
              </w:rPr>
            </w:pPr>
          </w:p>
        </w:tc>
        <w:tc>
          <w:tcPr>
            <w:tcW w:w="450" w:type="dxa"/>
            <w:tcBorders>
              <w:top w:val="nil"/>
              <w:left w:val="nil"/>
              <w:bottom w:val="nil"/>
              <w:right w:val="nil"/>
            </w:tcBorders>
            <w:shd w:val="clear" w:color="auto" w:fill="auto"/>
            <w:vAlign w:val="center"/>
            <w:hideMark/>
          </w:tcPr>
          <w:p w14:paraId="13928417" w14:textId="77777777" w:rsidR="004615F5" w:rsidRPr="00CE19E6" w:rsidRDefault="004615F5" w:rsidP="00567788">
            <w:pPr>
              <w:widowControl/>
              <w:jc w:val="center"/>
              <w:rPr>
                <w:rFonts w:ascii="Gill Sans MT" w:hAnsi="Gill Sans MT" w:cs="新細明體"/>
                <w:color w:val="000000"/>
                <w:kern w:val="0"/>
                <w:sz w:val="16"/>
                <w:szCs w:val="16"/>
              </w:rPr>
            </w:pPr>
            <w:r w:rsidRPr="00CE19E6">
              <w:rPr>
                <w:rFonts w:ascii="Gill Sans MT" w:hAnsi="Gill Sans MT" w:cs="新細明體"/>
                <w:color w:val="000000"/>
                <w:kern w:val="0"/>
                <w:sz w:val="16"/>
                <w:szCs w:val="16"/>
              </w:rPr>
              <w:t>CCb</w:t>
            </w:r>
          </w:p>
        </w:tc>
        <w:tc>
          <w:tcPr>
            <w:tcW w:w="752" w:type="dxa"/>
            <w:tcBorders>
              <w:top w:val="nil"/>
              <w:left w:val="nil"/>
              <w:bottom w:val="nil"/>
              <w:right w:val="nil"/>
            </w:tcBorders>
            <w:shd w:val="clear" w:color="auto" w:fill="auto"/>
            <w:vAlign w:val="center"/>
            <w:hideMark/>
          </w:tcPr>
          <w:p w14:paraId="76E22A76" w14:textId="77777777" w:rsidR="004615F5" w:rsidRPr="00CE19E6" w:rsidRDefault="004615F5" w:rsidP="00567788">
            <w:pPr>
              <w:widowControl/>
              <w:rPr>
                <w:rFonts w:ascii="Gill Sans MT" w:hAnsi="Gill Sans MT" w:cs="新細明體"/>
                <w:color w:val="000000"/>
                <w:kern w:val="0"/>
                <w:sz w:val="14"/>
                <w:szCs w:val="14"/>
              </w:rPr>
            </w:pPr>
            <w:r w:rsidRPr="00A762A4">
              <w:rPr>
                <w:rFonts w:ascii="Gill Sans MT" w:hAnsi="Gill Sans MT"/>
                <w:sz w:val="16"/>
                <w:szCs w:val="16"/>
              </w:rPr>
              <w:t>0.57±0.02</w:t>
            </w:r>
          </w:p>
        </w:tc>
        <w:tc>
          <w:tcPr>
            <w:tcW w:w="850" w:type="dxa"/>
            <w:tcBorders>
              <w:top w:val="nil"/>
              <w:left w:val="nil"/>
              <w:bottom w:val="nil"/>
              <w:right w:val="nil"/>
            </w:tcBorders>
            <w:shd w:val="clear" w:color="auto" w:fill="auto"/>
            <w:vAlign w:val="center"/>
            <w:hideMark/>
          </w:tcPr>
          <w:p w14:paraId="5D83F557" w14:textId="77777777" w:rsidR="004615F5" w:rsidRPr="00CE19E6" w:rsidRDefault="004615F5" w:rsidP="00567788">
            <w:pPr>
              <w:widowControl/>
              <w:rPr>
                <w:rFonts w:ascii="Gill Sans MT" w:hAnsi="Gill Sans MT" w:cs="新細明體"/>
                <w:b/>
                <w:bCs/>
                <w:color w:val="C65911"/>
                <w:kern w:val="0"/>
                <w:sz w:val="14"/>
                <w:szCs w:val="14"/>
              </w:rPr>
            </w:pPr>
            <w:r w:rsidRPr="00A762A4">
              <w:rPr>
                <w:rFonts w:ascii="Gill Sans MT" w:hAnsi="Gill Sans MT"/>
                <w:sz w:val="16"/>
                <w:szCs w:val="16"/>
              </w:rPr>
              <w:t>0.42±0.15*</w:t>
            </w:r>
          </w:p>
        </w:tc>
        <w:tc>
          <w:tcPr>
            <w:tcW w:w="709" w:type="dxa"/>
            <w:tcBorders>
              <w:top w:val="nil"/>
              <w:left w:val="nil"/>
              <w:bottom w:val="nil"/>
              <w:right w:val="nil"/>
            </w:tcBorders>
            <w:shd w:val="clear" w:color="auto" w:fill="auto"/>
            <w:vAlign w:val="center"/>
            <w:hideMark/>
          </w:tcPr>
          <w:p w14:paraId="2A67E9D7" w14:textId="77777777" w:rsidR="004615F5" w:rsidRPr="00CE19E6" w:rsidRDefault="004615F5" w:rsidP="00567788">
            <w:pPr>
              <w:widowControl/>
              <w:rPr>
                <w:rFonts w:ascii="Gill Sans MT" w:hAnsi="Gill Sans MT" w:cs="新細明體"/>
                <w:b/>
                <w:bCs/>
                <w:color w:val="C65911"/>
                <w:kern w:val="0"/>
                <w:sz w:val="14"/>
                <w:szCs w:val="14"/>
              </w:rPr>
            </w:pPr>
            <w:r w:rsidRPr="00A762A4">
              <w:rPr>
                <w:rFonts w:ascii="Gill Sans MT" w:hAnsi="Gill Sans MT"/>
                <w:sz w:val="16"/>
                <w:szCs w:val="16"/>
              </w:rPr>
              <w:t>0.45±0.05*</w:t>
            </w:r>
          </w:p>
        </w:tc>
        <w:tc>
          <w:tcPr>
            <w:tcW w:w="709" w:type="dxa"/>
            <w:tcBorders>
              <w:top w:val="nil"/>
              <w:left w:val="nil"/>
              <w:bottom w:val="nil"/>
              <w:right w:val="nil"/>
            </w:tcBorders>
            <w:shd w:val="clear" w:color="auto" w:fill="auto"/>
            <w:vAlign w:val="bottom"/>
            <w:hideMark/>
          </w:tcPr>
          <w:p w14:paraId="6F82B1C6" w14:textId="77777777" w:rsidR="004615F5" w:rsidRPr="00CE19E6" w:rsidRDefault="004615F5" w:rsidP="00567788">
            <w:pPr>
              <w:widowControl/>
              <w:rPr>
                <w:rFonts w:ascii="Gill Sans MT" w:hAnsi="Gill Sans MT" w:cs="新細明體"/>
                <w:b/>
                <w:bCs/>
                <w:color w:val="C65911"/>
                <w:kern w:val="0"/>
                <w:sz w:val="16"/>
                <w:szCs w:val="16"/>
              </w:rPr>
            </w:pPr>
            <w:r w:rsidRPr="00A762A4">
              <w:rPr>
                <w:rFonts w:ascii="Gill Sans MT" w:hAnsi="Gill Sans MT"/>
                <w:sz w:val="16"/>
                <w:szCs w:val="16"/>
              </w:rPr>
              <w:t>F (2,24) = 7.411</w:t>
            </w:r>
          </w:p>
        </w:tc>
        <w:tc>
          <w:tcPr>
            <w:tcW w:w="579" w:type="dxa"/>
            <w:tcBorders>
              <w:top w:val="nil"/>
              <w:left w:val="nil"/>
              <w:bottom w:val="nil"/>
              <w:right w:val="nil"/>
            </w:tcBorders>
            <w:shd w:val="clear" w:color="auto" w:fill="auto"/>
            <w:vAlign w:val="center"/>
            <w:hideMark/>
          </w:tcPr>
          <w:p w14:paraId="03EADC83" w14:textId="77777777" w:rsidR="004615F5" w:rsidRPr="00CE19E6" w:rsidRDefault="004615F5" w:rsidP="00567788">
            <w:pPr>
              <w:widowControl/>
              <w:rPr>
                <w:rFonts w:ascii="Gill Sans MT" w:hAnsi="Gill Sans MT" w:cs="新細明體"/>
                <w:b/>
                <w:bCs/>
                <w:color w:val="C65911"/>
                <w:kern w:val="0"/>
                <w:sz w:val="16"/>
                <w:szCs w:val="16"/>
              </w:rPr>
            </w:pPr>
            <w:r w:rsidRPr="00A762A4">
              <w:rPr>
                <w:rFonts w:ascii="Gill Sans MT" w:hAnsi="Gill Sans MT"/>
                <w:sz w:val="16"/>
                <w:szCs w:val="16"/>
              </w:rPr>
              <w:t>0.0058</w:t>
            </w:r>
          </w:p>
        </w:tc>
        <w:tc>
          <w:tcPr>
            <w:tcW w:w="76" w:type="dxa"/>
            <w:tcBorders>
              <w:top w:val="nil"/>
              <w:left w:val="nil"/>
              <w:bottom w:val="nil"/>
              <w:right w:val="nil"/>
            </w:tcBorders>
            <w:shd w:val="clear" w:color="auto" w:fill="auto"/>
            <w:vAlign w:val="center"/>
            <w:hideMark/>
          </w:tcPr>
          <w:p w14:paraId="641A5080" w14:textId="77777777" w:rsidR="004615F5" w:rsidRPr="00CE19E6" w:rsidRDefault="004615F5" w:rsidP="00567788">
            <w:pPr>
              <w:widowControl/>
              <w:rPr>
                <w:rFonts w:ascii="Gill Sans MT" w:hAnsi="Gill Sans MT" w:cs="新細明體"/>
                <w:b/>
                <w:bCs/>
                <w:color w:val="C65911"/>
                <w:kern w:val="0"/>
                <w:sz w:val="16"/>
                <w:szCs w:val="16"/>
              </w:rPr>
            </w:pPr>
          </w:p>
        </w:tc>
        <w:tc>
          <w:tcPr>
            <w:tcW w:w="762" w:type="dxa"/>
            <w:tcBorders>
              <w:top w:val="nil"/>
              <w:left w:val="nil"/>
              <w:bottom w:val="nil"/>
              <w:right w:val="nil"/>
            </w:tcBorders>
            <w:shd w:val="clear" w:color="auto" w:fill="auto"/>
            <w:vAlign w:val="center"/>
            <w:hideMark/>
          </w:tcPr>
          <w:p w14:paraId="608F2034"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1.23±0.05</w:t>
            </w:r>
          </w:p>
        </w:tc>
        <w:tc>
          <w:tcPr>
            <w:tcW w:w="865" w:type="dxa"/>
            <w:tcBorders>
              <w:top w:val="nil"/>
              <w:left w:val="nil"/>
              <w:bottom w:val="nil"/>
              <w:right w:val="nil"/>
            </w:tcBorders>
            <w:shd w:val="clear" w:color="auto" w:fill="auto"/>
            <w:vAlign w:val="center"/>
            <w:hideMark/>
          </w:tcPr>
          <w:p w14:paraId="6DD365B2"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1.53±0.52</w:t>
            </w:r>
          </w:p>
        </w:tc>
        <w:tc>
          <w:tcPr>
            <w:tcW w:w="801" w:type="dxa"/>
            <w:tcBorders>
              <w:top w:val="nil"/>
              <w:left w:val="nil"/>
              <w:bottom w:val="nil"/>
              <w:right w:val="nil"/>
            </w:tcBorders>
            <w:shd w:val="clear" w:color="auto" w:fill="auto"/>
            <w:vAlign w:val="center"/>
            <w:hideMark/>
          </w:tcPr>
          <w:p w14:paraId="61F152B3"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1.34±0.18</w:t>
            </w:r>
          </w:p>
        </w:tc>
        <w:tc>
          <w:tcPr>
            <w:tcW w:w="667" w:type="dxa"/>
            <w:tcBorders>
              <w:top w:val="nil"/>
              <w:left w:val="nil"/>
              <w:bottom w:val="nil"/>
              <w:right w:val="nil"/>
            </w:tcBorders>
            <w:shd w:val="clear" w:color="auto" w:fill="auto"/>
            <w:vAlign w:val="bottom"/>
            <w:hideMark/>
          </w:tcPr>
          <w:p w14:paraId="01FE92BE"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F (2,24) = 1.945</w:t>
            </w:r>
          </w:p>
        </w:tc>
        <w:tc>
          <w:tcPr>
            <w:tcW w:w="669" w:type="dxa"/>
            <w:tcBorders>
              <w:top w:val="nil"/>
              <w:left w:val="nil"/>
              <w:bottom w:val="nil"/>
              <w:right w:val="nil"/>
            </w:tcBorders>
            <w:shd w:val="clear" w:color="auto" w:fill="auto"/>
            <w:vAlign w:val="center"/>
            <w:hideMark/>
          </w:tcPr>
          <w:p w14:paraId="1E504437"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0.1649</w:t>
            </w:r>
          </w:p>
        </w:tc>
        <w:tc>
          <w:tcPr>
            <w:tcW w:w="76" w:type="dxa"/>
            <w:tcBorders>
              <w:top w:val="nil"/>
              <w:left w:val="nil"/>
              <w:bottom w:val="nil"/>
              <w:right w:val="nil"/>
            </w:tcBorders>
            <w:shd w:val="clear" w:color="auto" w:fill="auto"/>
            <w:vAlign w:val="center"/>
            <w:hideMark/>
          </w:tcPr>
          <w:p w14:paraId="0855A683" w14:textId="77777777" w:rsidR="004615F5" w:rsidRPr="00CE19E6" w:rsidRDefault="004615F5" w:rsidP="00567788">
            <w:pPr>
              <w:widowControl/>
              <w:rPr>
                <w:rFonts w:ascii="Gill Sans MT" w:hAnsi="Gill Sans MT" w:cs="新細明體"/>
                <w:kern w:val="0"/>
                <w:sz w:val="16"/>
                <w:szCs w:val="16"/>
              </w:rPr>
            </w:pPr>
          </w:p>
        </w:tc>
        <w:tc>
          <w:tcPr>
            <w:tcW w:w="896" w:type="dxa"/>
            <w:tcBorders>
              <w:top w:val="nil"/>
              <w:left w:val="nil"/>
              <w:bottom w:val="nil"/>
              <w:right w:val="nil"/>
            </w:tcBorders>
            <w:shd w:val="clear" w:color="auto" w:fill="auto"/>
            <w:vAlign w:val="center"/>
            <w:hideMark/>
          </w:tcPr>
          <w:p w14:paraId="58E1A05E"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0.45±0.05</w:t>
            </w:r>
          </w:p>
        </w:tc>
        <w:tc>
          <w:tcPr>
            <w:tcW w:w="902" w:type="dxa"/>
            <w:tcBorders>
              <w:top w:val="nil"/>
              <w:left w:val="nil"/>
              <w:bottom w:val="nil"/>
              <w:right w:val="nil"/>
            </w:tcBorders>
            <w:shd w:val="clear" w:color="auto" w:fill="auto"/>
            <w:vAlign w:val="center"/>
            <w:hideMark/>
          </w:tcPr>
          <w:p w14:paraId="62D21980"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0.86±0.59</w:t>
            </w:r>
          </w:p>
        </w:tc>
        <w:tc>
          <w:tcPr>
            <w:tcW w:w="801" w:type="dxa"/>
            <w:tcBorders>
              <w:top w:val="nil"/>
              <w:left w:val="nil"/>
              <w:bottom w:val="nil"/>
              <w:right w:val="nil"/>
            </w:tcBorders>
            <w:shd w:val="clear" w:color="auto" w:fill="auto"/>
            <w:vAlign w:val="center"/>
            <w:hideMark/>
          </w:tcPr>
          <w:p w14:paraId="31293E29"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0.66±0.15</w:t>
            </w:r>
          </w:p>
        </w:tc>
        <w:tc>
          <w:tcPr>
            <w:tcW w:w="683" w:type="dxa"/>
            <w:tcBorders>
              <w:top w:val="nil"/>
              <w:left w:val="nil"/>
              <w:bottom w:val="nil"/>
              <w:right w:val="nil"/>
            </w:tcBorders>
            <w:shd w:val="clear" w:color="auto" w:fill="auto"/>
            <w:vAlign w:val="bottom"/>
            <w:hideMark/>
          </w:tcPr>
          <w:p w14:paraId="16426BA3"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F (2,24) = 2.808</w:t>
            </w:r>
          </w:p>
        </w:tc>
        <w:tc>
          <w:tcPr>
            <w:tcW w:w="787" w:type="dxa"/>
            <w:tcBorders>
              <w:top w:val="nil"/>
              <w:left w:val="nil"/>
              <w:bottom w:val="nil"/>
              <w:right w:val="nil"/>
            </w:tcBorders>
            <w:shd w:val="clear" w:color="auto" w:fill="auto"/>
            <w:vAlign w:val="center"/>
            <w:hideMark/>
          </w:tcPr>
          <w:p w14:paraId="0D27FD4C"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0.0802</w:t>
            </w:r>
          </w:p>
        </w:tc>
        <w:tc>
          <w:tcPr>
            <w:tcW w:w="76" w:type="dxa"/>
            <w:tcBorders>
              <w:top w:val="nil"/>
              <w:left w:val="nil"/>
              <w:bottom w:val="nil"/>
              <w:right w:val="nil"/>
            </w:tcBorders>
            <w:shd w:val="clear" w:color="auto" w:fill="auto"/>
            <w:vAlign w:val="center"/>
            <w:hideMark/>
          </w:tcPr>
          <w:p w14:paraId="522CFF1C" w14:textId="77777777" w:rsidR="004615F5" w:rsidRPr="00CE19E6" w:rsidRDefault="004615F5" w:rsidP="00567788">
            <w:pPr>
              <w:widowControl/>
              <w:rPr>
                <w:rFonts w:ascii="Gill Sans MT" w:hAnsi="Gill Sans MT" w:cs="新細明體"/>
                <w:kern w:val="0"/>
                <w:sz w:val="16"/>
                <w:szCs w:val="16"/>
              </w:rPr>
            </w:pPr>
          </w:p>
        </w:tc>
        <w:tc>
          <w:tcPr>
            <w:tcW w:w="828" w:type="dxa"/>
            <w:tcBorders>
              <w:top w:val="nil"/>
              <w:left w:val="nil"/>
              <w:bottom w:val="nil"/>
              <w:right w:val="nil"/>
            </w:tcBorders>
            <w:shd w:val="clear" w:color="auto" w:fill="auto"/>
            <w:vAlign w:val="center"/>
            <w:hideMark/>
          </w:tcPr>
          <w:p w14:paraId="2343BF59"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0.71±0.05</w:t>
            </w:r>
          </w:p>
        </w:tc>
        <w:tc>
          <w:tcPr>
            <w:tcW w:w="851" w:type="dxa"/>
            <w:tcBorders>
              <w:top w:val="nil"/>
              <w:left w:val="nil"/>
              <w:bottom w:val="nil"/>
              <w:right w:val="nil"/>
            </w:tcBorders>
            <w:shd w:val="clear" w:color="auto" w:fill="auto"/>
            <w:vAlign w:val="center"/>
            <w:hideMark/>
          </w:tcPr>
          <w:p w14:paraId="79107B91"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1.08±0.56</w:t>
            </w:r>
          </w:p>
        </w:tc>
        <w:tc>
          <w:tcPr>
            <w:tcW w:w="850" w:type="dxa"/>
            <w:tcBorders>
              <w:top w:val="nil"/>
              <w:left w:val="nil"/>
              <w:bottom w:val="nil"/>
              <w:right w:val="nil"/>
            </w:tcBorders>
            <w:shd w:val="clear" w:color="auto" w:fill="auto"/>
            <w:vAlign w:val="center"/>
            <w:hideMark/>
          </w:tcPr>
          <w:p w14:paraId="08615966"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0.88±0.16</w:t>
            </w:r>
          </w:p>
        </w:tc>
        <w:tc>
          <w:tcPr>
            <w:tcW w:w="640" w:type="dxa"/>
            <w:tcBorders>
              <w:top w:val="nil"/>
              <w:left w:val="nil"/>
              <w:bottom w:val="nil"/>
              <w:right w:val="nil"/>
            </w:tcBorders>
            <w:shd w:val="clear" w:color="auto" w:fill="auto"/>
            <w:vAlign w:val="bottom"/>
            <w:hideMark/>
          </w:tcPr>
          <w:p w14:paraId="19AF4AF0"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F (2,24) = 2.547</w:t>
            </w:r>
          </w:p>
        </w:tc>
        <w:tc>
          <w:tcPr>
            <w:tcW w:w="709" w:type="dxa"/>
            <w:tcBorders>
              <w:top w:val="nil"/>
              <w:left w:val="nil"/>
              <w:bottom w:val="nil"/>
              <w:right w:val="nil"/>
            </w:tcBorders>
            <w:shd w:val="clear" w:color="auto" w:fill="auto"/>
            <w:vAlign w:val="bottom"/>
            <w:hideMark/>
          </w:tcPr>
          <w:p w14:paraId="74DAAB75"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0.0993</w:t>
            </w:r>
          </w:p>
        </w:tc>
      </w:tr>
      <w:tr w:rsidR="007204FC" w:rsidRPr="009D0AA4" w14:paraId="7B7EC765" w14:textId="77777777" w:rsidTr="007204FC">
        <w:trPr>
          <w:trHeight w:val="573"/>
        </w:trPr>
        <w:tc>
          <w:tcPr>
            <w:tcW w:w="358" w:type="dxa"/>
            <w:vMerge/>
            <w:tcBorders>
              <w:top w:val="nil"/>
              <w:left w:val="nil"/>
              <w:bottom w:val="nil"/>
              <w:right w:val="single" w:sz="12" w:space="0" w:color="auto"/>
            </w:tcBorders>
            <w:shd w:val="clear" w:color="auto" w:fill="auto"/>
            <w:vAlign w:val="center"/>
            <w:hideMark/>
          </w:tcPr>
          <w:p w14:paraId="3F28817D" w14:textId="77777777" w:rsidR="004615F5" w:rsidRPr="00CE19E6" w:rsidRDefault="004615F5" w:rsidP="00567788">
            <w:pPr>
              <w:widowControl/>
              <w:rPr>
                <w:rFonts w:ascii="Gill Sans MT" w:hAnsi="Gill Sans MT" w:cs="新細明體"/>
                <w:b/>
                <w:bCs/>
                <w:color w:val="000000"/>
                <w:kern w:val="0"/>
                <w:sz w:val="16"/>
                <w:szCs w:val="16"/>
              </w:rPr>
            </w:pPr>
          </w:p>
        </w:tc>
        <w:tc>
          <w:tcPr>
            <w:tcW w:w="450" w:type="dxa"/>
            <w:tcBorders>
              <w:top w:val="nil"/>
              <w:left w:val="nil"/>
              <w:bottom w:val="nil"/>
              <w:right w:val="nil"/>
            </w:tcBorders>
            <w:shd w:val="clear" w:color="auto" w:fill="auto"/>
            <w:vAlign w:val="center"/>
            <w:hideMark/>
          </w:tcPr>
          <w:p w14:paraId="0FFC6E22" w14:textId="77777777" w:rsidR="004615F5" w:rsidRPr="00CE19E6" w:rsidRDefault="004615F5" w:rsidP="00567788">
            <w:pPr>
              <w:widowControl/>
              <w:jc w:val="center"/>
              <w:rPr>
                <w:rFonts w:ascii="Gill Sans MT" w:hAnsi="Gill Sans MT" w:cs="新細明體"/>
                <w:color w:val="000000"/>
                <w:kern w:val="0"/>
                <w:sz w:val="16"/>
                <w:szCs w:val="16"/>
              </w:rPr>
            </w:pPr>
            <w:r w:rsidRPr="00CE19E6">
              <w:rPr>
                <w:rFonts w:ascii="Gill Sans MT" w:hAnsi="Gill Sans MT" w:cs="新細明體"/>
                <w:color w:val="000000"/>
                <w:kern w:val="0"/>
                <w:sz w:val="16"/>
                <w:szCs w:val="16"/>
              </w:rPr>
              <w:t>CCs</w:t>
            </w:r>
          </w:p>
        </w:tc>
        <w:tc>
          <w:tcPr>
            <w:tcW w:w="752" w:type="dxa"/>
            <w:tcBorders>
              <w:top w:val="nil"/>
              <w:left w:val="nil"/>
              <w:bottom w:val="nil"/>
              <w:right w:val="nil"/>
            </w:tcBorders>
            <w:shd w:val="clear" w:color="auto" w:fill="auto"/>
            <w:vAlign w:val="center"/>
            <w:hideMark/>
          </w:tcPr>
          <w:p w14:paraId="6219BA08" w14:textId="77777777" w:rsidR="004615F5" w:rsidRPr="00CE19E6" w:rsidRDefault="004615F5" w:rsidP="00567788">
            <w:pPr>
              <w:widowControl/>
              <w:rPr>
                <w:rFonts w:ascii="Gill Sans MT" w:hAnsi="Gill Sans MT" w:cs="新細明體"/>
                <w:color w:val="000000"/>
                <w:kern w:val="0"/>
                <w:sz w:val="14"/>
                <w:szCs w:val="14"/>
              </w:rPr>
            </w:pPr>
            <w:r w:rsidRPr="00A762A4">
              <w:rPr>
                <w:rFonts w:ascii="Gill Sans MT" w:hAnsi="Gill Sans MT"/>
                <w:sz w:val="16"/>
                <w:szCs w:val="16"/>
              </w:rPr>
              <w:t>0.54±0.06</w:t>
            </w:r>
          </w:p>
        </w:tc>
        <w:tc>
          <w:tcPr>
            <w:tcW w:w="850" w:type="dxa"/>
            <w:tcBorders>
              <w:top w:val="nil"/>
              <w:left w:val="nil"/>
              <w:bottom w:val="nil"/>
              <w:right w:val="nil"/>
            </w:tcBorders>
            <w:shd w:val="clear" w:color="auto" w:fill="auto"/>
            <w:vAlign w:val="center"/>
            <w:hideMark/>
          </w:tcPr>
          <w:p w14:paraId="1002C124" w14:textId="77777777" w:rsidR="004615F5" w:rsidRPr="00CE19E6" w:rsidRDefault="004615F5" w:rsidP="00567788">
            <w:pPr>
              <w:widowControl/>
              <w:rPr>
                <w:rFonts w:ascii="Gill Sans MT" w:hAnsi="Gill Sans MT" w:cs="新細明體"/>
                <w:b/>
                <w:bCs/>
                <w:color w:val="C65911"/>
                <w:kern w:val="0"/>
                <w:sz w:val="14"/>
                <w:szCs w:val="14"/>
              </w:rPr>
            </w:pPr>
            <w:r w:rsidRPr="00A762A4">
              <w:rPr>
                <w:rFonts w:ascii="Gill Sans MT" w:hAnsi="Gill Sans MT"/>
                <w:sz w:val="16"/>
                <w:szCs w:val="16"/>
              </w:rPr>
              <w:t>0.32±0.14*</w:t>
            </w:r>
          </w:p>
        </w:tc>
        <w:tc>
          <w:tcPr>
            <w:tcW w:w="709" w:type="dxa"/>
            <w:tcBorders>
              <w:top w:val="nil"/>
              <w:left w:val="nil"/>
              <w:bottom w:val="nil"/>
              <w:right w:val="nil"/>
            </w:tcBorders>
            <w:shd w:val="clear" w:color="auto" w:fill="auto"/>
            <w:vAlign w:val="center"/>
            <w:hideMark/>
          </w:tcPr>
          <w:p w14:paraId="54B83BB2" w14:textId="77777777" w:rsidR="004615F5" w:rsidRPr="00CE19E6" w:rsidRDefault="004615F5" w:rsidP="00567788">
            <w:pPr>
              <w:widowControl/>
              <w:rPr>
                <w:rFonts w:ascii="Gill Sans MT" w:hAnsi="Gill Sans MT" w:cs="新細明體"/>
                <w:b/>
                <w:bCs/>
                <w:color w:val="C65911"/>
                <w:kern w:val="0"/>
                <w:sz w:val="14"/>
                <w:szCs w:val="14"/>
              </w:rPr>
            </w:pPr>
            <w:r w:rsidRPr="00A762A4">
              <w:rPr>
                <w:rFonts w:ascii="Gill Sans MT" w:hAnsi="Gill Sans MT"/>
                <w:sz w:val="16"/>
                <w:szCs w:val="16"/>
              </w:rPr>
              <w:t>0.34±0.08*</w:t>
            </w:r>
          </w:p>
        </w:tc>
        <w:tc>
          <w:tcPr>
            <w:tcW w:w="709" w:type="dxa"/>
            <w:tcBorders>
              <w:top w:val="nil"/>
              <w:left w:val="nil"/>
              <w:bottom w:val="nil"/>
              <w:right w:val="nil"/>
            </w:tcBorders>
            <w:shd w:val="clear" w:color="auto" w:fill="auto"/>
            <w:vAlign w:val="bottom"/>
            <w:hideMark/>
          </w:tcPr>
          <w:p w14:paraId="3AD70FA7" w14:textId="77777777" w:rsidR="004615F5" w:rsidRPr="00CE19E6" w:rsidRDefault="004615F5" w:rsidP="00567788">
            <w:pPr>
              <w:widowControl/>
              <w:rPr>
                <w:rFonts w:ascii="Gill Sans MT" w:hAnsi="Gill Sans MT" w:cs="新細明體"/>
                <w:b/>
                <w:bCs/>
                <w:color w:val="C65911"/>
                <w:kern w:val="0"/>
                <w:sz w:val="16"/>
                <w:szCs w:val="16"/>
              </w:rPr>
            </w:pPr>
            <w:r w:rsidRPr="00A762A4">
              <w:rPr>
                <w:rFonts w:ascii="Gill Sans MT" w:hAnsi="Gill Sans MT"/>
                <w:sz w:val="16"/>
                <w:szCs w:val="16"/>
              </w:rPr>
              <w:t>F (2,24) = 14.65</w:t>
            </w:r>
          </w:p>
        </w:tc>
        <w:tc>
          <w:tcPr>
            <w:tcW w:w="579" w:type="dxa"/>
            <w:tcBorders>
              <w:top w:val="nil"/>
              <w:left w:val="nil"/>
              <w:bottom w:val="nil"/>
              <w:right w:val="nil"/>
            </w:tcBorders>
            <w:shd w:val="clear" w:color="auto" w:fill="auto"/>
            <w:vAlign w:val="bottom"/>
            <w:hideMark/>
          </w:tcPr>
          <w:p w14:paraId="67805A66" w14:textId="77777777" w:rsidR="004615F5" w:rsidRPr="00CE19E6" w:rsidRDefault="004615F5" w:rsidP="00567788">
            <w:pPr>
              <w:widowControl/>
              <w:rPr>
                <w:rFonts w:ascii="Gill Sans MT" w:hAnsi="Gill Sans MT" w:cs="新細明體"/>
                <w:b/>
                <w:bCs/>
                <w:color w:val="C65911"/>
                <w:kern w:val="0"/>
                <w:sz w:val="14"/>
                <w:szCs w:val="14"/>
              </w:rPr>
            </w:pPr>
            <w:r w:rsidRPr="00A762A4">
              <w:rPr>
                <w:rFonts w:ascii="Gill Sans MT" w:hAnsi="Gill Sans MT"/>
                <w:sz w:val="16"/>
                <w:szCs w:val="16"/>
              </w:rPr>
              <w:t>0.0003</w:t>
            </w:r>
          </w:p>
        </w:tc>
        <w:tc>
          <w:tcPr>
            <w:tcW w:w="76" w:type="dxa"/>
            <w:tcBorders>
              <w:top w:val="nil"/>
              <w:left w:val="nil"/>
              <w:bottom w:val="nil"/>
              <w:right w:val="nil"/>
            </w:tcBorders>
            <w:shd w:val="clear" w:color="auto" w:fill="auto"/>
            <w:vAlign w:val="center"/>
            <w:hideMark/>
          </w:tcPr>
          <w:p w14:paraId="4218E800" w14:textId="77777777" w:rsidR="004615F5" w:rsidRPr="00CE19E6" w:rsidRDefault="004615F5" w:rsidP="00567788">
            <w:pPr>
              <w:widowControl/>
              <w:rPr>
                <w:rFonts w:ascii="Gill Sans MT" w:hAnsi="Gill Sans MT" w:cs="新細明體"/>
                <w:b/>
                <w:bCs/>
                <w:color w:val="C65911"/>
                <w:kern w:val="0"/>
                <w:sz w:val="16"/>
                <w:szCs w:val="16"/>
              </w:rPr>
            </w:pPr>
          </w:p>
        </w:tc>
        <w:tc>
          <w:tcPr>
            <w:tcW w:w="762" w:type="dxa"/>
            <w:tcBorders>
              <w:top w:val="nil"/>
              <w:left w:val="nil"/>
              <w:bottom w:val="nil"/>
              <w:right w:val="nil"/>
            </w:tcBorders>
            <w:shd w:val="clear" w:color="auto" w:fill="auto"/>
            <w:vAlign w:val="center"/>
            <w:hideMark/>
          </w:tcPr>
          <w:p w14:paraId="508925E2"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1.11±0.07</w:t>
            </w:r>
          </w:p>
        </w:tc>
        <w:tc>
          <w:tcPr>
            <w:tcW w:w="865" w:type="dxa"/>
            <w:tcBorders>
              <w:top w:val="nil"/>
              <w:left w:val="nil"/>
              <w:bottom w:val="nil"/>
              <w:right w:val="nil"/>
            </w:tcBorders>
            <w:shd w:val="clear" w:color="auto" w:fill="auto"/>
            <w:vAlign w:val="center"/>
            <w:hideMark/>
          </w:tcPr>
          <w:p w14:paraId="387F3FCB"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1.62±0.60</w:t>
            </w:r>
          </w:p>
        </w:tc>
        <w:tc>
          <w:tcPr>
            <w:tcW w:w="801" w:type="dxa"/>
            <w:tcBorders>
              <w:top w:val="nil"/>
              <w:left w:val="nil"/>
              <w:bottom w:val="nil"/>
              <w:right w:val="nil"/>
            </w:tcBorders>
            <w:shd w:val="clear" w:color="auto" w:fill="auto"/>
            <w:vAlign w:val="center"/>
            <w:hideMark/>
          </w:tcPr>
          <w:p w14:paraId="04BF2FC8"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1.29±0.38</w:t>
            </w:r>
          </w:p>
        </w:tc>
        <w:tc>
          <w:tcPr>
            <w:tcW w:w="667" w:type="dxa"/>
            <w:tcBorders>
              <w:top w:val="nil"/>
              <w:left w:val="nil"/>
              <w:bottom w:val="nil"/>
              <w:right w:val="nil"/>
            </w:tcBorders>
            <w:shd w:val="clear" w:color="auto" w:fill="auto"/>
            <w:vAlign w:val="bottom"/>
            <w:hideMark/>
          </w:tcPr>
          <w:p w14:paraId="3598C7C0"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F (2,24) = 4.052</w:t>
            </w:r>
          </w:p>
        </w:tc>
        <w:tc>
          <w:tcPr>
            <w:tcW w:w="669" w:type="dxa"/>
            <w:tcBorders>
              <w:top w:val="nil"/>
              <w:left w:val="nil"/>
              <w:bottom w:val="nil"/>
              <w:right w:val="nil"/>
            </w:tcBorders>
            <w:shd w:val="clear" w:color="auto" w:fill="auto"/>
            <w:vAlign w:val="center"/>
            <w:hideMark/>
          </w:tcPr>
          <w:p w14:paraId="4133DE27"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0.0392</w:t>
            </w:r>
          </w:p>
        </w:tc>
        <w:tc>
          <w:tcPr>
            <w:tcW w:w="76" w:type="dxa"/>
            <w:tcBorders>
              <w:top w:val="nil"/>
              <w:left w:val="nil"/>
              <w:bottom w:val="nil"/>
              <w:right w:val="nil"/>
            </w:tcBorders>
            <w:shd w:val="clear" w:color="auto" w:fill="auto"/>
            <w:vAlign w:val="center"/>
            <w:hideMark/>
          </w:tcPr>
          <w:p w14:paraId="7DDE49FE" w14:textId="77777777" w:rsidR="004615F5" w:rsidRPr="00CE19E6" w:rsidRDefault="004615F5" w:rsidP="00567788">
            <w:pPr>
              <w:widowControl/>
              <w:rPr>
                <w:rFonts w:ascii="Gill Sans MT" w:hAnsi="Gill Sans MT" w:cs="新細明體"/>
                <w:kern w:val="0"/>
                <w:sz w:val="16"/>
                <w:szCs w:val="16"/>
              </w:rPr>
            </w:pPr>
          </w:p>
        </w:tc>
        <w:tc>
          <w:tcPr>
            <w:tcW w:w="896" w:type="dxa"/>
            <w:tcBorders>
              <w:top w:val="nil"/>
              <w:left w:val="nil"/>
              <w:bottom w:val="nil"/>
              <w:right w:val="nil"/>
            </w:tcBorders>
            <w:shd w:val="clear" w:color="auto" w:fill="auto"/>
            <w:vAlign w:val="center"/>
            <w:hideMark/>
          </w:tcPr>
          <w:p w14:paraId="53C98E95"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0.43±0.05</w:t>
            </w:r>
          </w:p>
        </w:tc>
        <w:tc>
          <w:tcPr>
            <w:tcW w:w="902" w:type="dxa"/>
            <w:tcBorders>
              <w:top w:val="nil"/>
              <w:left w:val="nil"/>
              <w:bottom w:val="nil"/>
              <w:right w:val="nil"/>
            </w:tcBorders>
            <w:shd w:val="clear" w:color="auto" w:fill="auto"/>
            <w:vAlign w:val="center"/>
            <w:hideMark/>
          </w:tcPr>
          <w:p w14:paraId="766FC6F6" w14:textId="77777777" w:rsidR="004615F5" w:rsidRPr="00CE19E6" w:rsidRDefault="004615F5" w:rsidP="00567788">
            <w:pPr>
              <w:widowControl/>
              <w:rPr>
                <w:rFonts w:ascii="Gill Sans MT" w:hAnsi="Gill Sans MT" w:cs="新細明體"/>
                <w:b/>
                <w:bCs/>
                <w:color w:val="C65911"/>
                <w:kern w:val="0"/>
                <w:sz w:val="16"/>
                <w:szCs w:val="16"/>
              </w:rPr>
            </w:pPr>
            <w:r w:rsidRPr="00A762A4">
              <w:rPr>
                <w:rFonts w:ascii="Gill Sans MT" w:hAnsi="Gill Sans MT"/>
                <w:sz w:val="16"/>
                <w:szCs w:val="16"/>
              </w:rPr>
              <w:t>1.10±0.59*</w:t>
            </w:r>
          </w:p>
        </w:tc>
        <w:tc>
          <w:tcPr>
            <w:tcW w:w="801" w:type="dxa"/>
            <w:tcBorders>
              <w:top w:val="nil"/>
              <w:left w:val="nil"/>
              <w:bottom w:val="nil"/>
              <w:right w:val="nil"/>
            </w:tcBorders>
            <w:shd w:val="clear" w:color="auto" w:fill="auto"/>
            <w:vAlign w:val="center"/>
            <w:hideMark/>
          </w:tcPr>
          <w:p w14:paraId="3930CD98" w14:textId="77777777" w:rsidR="004615F5" w:rsidRPr="00CE19E6" w:rsidRDefault="004615F5" w:rsidP="00567788">
            <w:pPr>
              <w:widowControl/>
              <w:rPr>
                <w:rFonts w:ascii="Gill Sans MT" w:hAnsi="Gill Sans MT" w:cs="新細明體"/>
                <w:b/>
                <w:bCs/>
                <w:color w:val="C65911"/>
                <w:kern w:val="0"/>
                <w:sz w:val="14"/>
                <w:szCs w:val="14"/>
              </w:rPr>
            </w:pPr>
            <w:r w:rsidRPr="00A762A4">
              <w:rPr>
                <w:rFonts w:ascii="Gill Sans MT" w:hAnsi="Gill Sans MT"/>
                <w:sz w:val="16"/>
                <w:szCs w:val="16"/>
              </w:rPr>
              <w:t>0.81±0.35</w:t>
            </w:r>
          </w:p>
        </w:tc>
        <w:tc>
          <w:tcPr>
            <w:tcW w:w="683" w:type="dxa"/>
            <w:tcBorders>
              <w:top w:val="nil"/>
              <w:left w:val="nil"/>
              <w:bottom w:val="nil"/>
              <w:right w:val="nil"/>
            </w:tcBorders>
            <w:shd w:val="clear" w:color="auto" w:fill="auto"/>
            <w:vAlign w:val="bottom"/>
            <w:hideMark/>
          </w:tcPr>
          <w:p w14:paraId="204C0E5F" w14:textId="77777777" w:rsidR="004615F5" w:rsidRPr="00CE19E6" w:rsidRDefault="004615F5" w:rsidP="00567788">
            <w:pPr>
              <w:widowControl/>
              <w:rPr>
                <w:rFonts w:ascii="Gill Sans MT" w:hAnsi="Gill Sans MT" w:cs="新細明體"/>
                <w:b/>
                <w:bCs/>
                <w:color w:val="C65911"/>
                <w:kern w:val="0"/>
                <w:sz w:val="16"/>
                <w:szCs w:val="16"/>
              </w:rPr>
            </w:pPr>
            <w:r w:rsidRPr="00A762A4">
              <w:rPr>
                <w:rFonts w:ascii="Gill Sans MT" w:hAnsi="Gill Sans MT"/>
                <w:sz w:val="16"/>
                <w:szCs w:val="16"/>
              </w:rPr>
              <w:t>F (2,24) = 6.964</w:t>
            </w:r>
          </w:p>
        </w:tc>
        <w:tc>
          <w:tcPr>
            <w:tcW w:w="787" w:type="dxa"/>
            <w:tcBorders>
              <w:top w:val="nil"/>
              <w:left w:val="nil"/>
              <w:bottom w:val="nil"/>
              <w:right w:val="nil"/>
            </w:tcBorders>
            <w:shd w:val="clear" w:color="auto" w:fill="auto"/>
            <w:vAlign w:val="center"/>
            <w:hideMark/>
          </w:tcPr>
          <w:p w14:paraId="20D0174C" w14:textId="77777777" w:rsidR="004615F5" w:rsidRPr="00CE19E6" w:rsidRDefault="004615F5" w:rsidP="00567788">
            <w:pPr>
              <w:widowControl/>
              <w:rPr>
                <w:rFonts w:ascii="Gill Sans MT" w:hAnsi="Gill Sans MT" w:cs="新細明體"/>
                <w:b/>
                <w:bCs/>
                <w:color w:val="C65911"/>
                <w:kern w:val="0"/>
                <w:sz w:val="16"/>
                <w:szCs w:val="16"/>
              </w:rPr>
            </w:pPr>
            <w:r w:rsidRPr="00A762A4">
              <w:rPr>
                <w:rFonts w:ascii="Gill Sans MT" w:hAnsi="Gill Sans MT"/>
                <w:sz w:val="16"/>
                <w:szCs w:val="16"/>
              </w:rPr>
              <w:t>0.0073</w:t>
            </w:r>
          </w:p>
        </w:tc>
        <w:tc>
          <w:tcPr>
            <w:tcW w:w="76" w:type="dxa"/>
            <w:tcBorders>
              <w:top w:val="nil"/>
              <w:left w:val="nil"/>
              <w:bottom w:val="nil"/>
              <w:right w:val="nil"/>
            </w:tcBorders>
            <w:shd w:val="clear" w:color="auto" w:fill="auto"/>
            <w:vAlign w:val="center"/>
            <w:hideMark/>
          </w:tcPr>
          <w:p w14:paraId="6A1A8EB5" w14:textId="77777777" w:rsidR="004615F5" w:rsidRPr="00CE19E6" w:rsidRDefault="004615F5" w:rsidP="00567788">
            <w:pPr>
              <w:widowControl/>
              <w:rPr>
                <w:rFonts w:ascii="Gill Sans MT" w:hAnsi="Gill Sans MT" w:cs="新細明體"/>
                <w:b/>
                <w:bCs/>
                <w:color w:val="C65911"/>
                <w:kern w:val="0"/>
                <w:sz w:val="16"/>
                <w:szCs w:val="16"/>
              </w:rPr>
            </w:pPr>
          </w:p>
        </w:tc>
        <w:tc>
          <w:tcPr>
            <w:tcW w:w="828" w:type="dxa"/>
            <w:tcBorders>
              <w:top w:val="nil"/>
              <w:left w:val="nil"/>
              <w:bottom w:val="nil"/>
              <w:right w:val="nil"/>
            </w:tcBorders>
            <w:shd w:val="clear" w:color="auto" w:fill="auto"/>
            <w:vAlign w:val="center"/>
            <w:hideMark/>
          </w:tcPr>
          <w:p w14:paraId="17E19644"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0.66±0.04</w:t>
            </w:r>
          </w:p>
        </w:tc>
        <w:tc>
          <w:tcPr>
            <w:tcW w:w="851" w:type="dxa"/>
            <w:tcBorders>
              <w:top w:val="nil"/>
              <w:left w:val="nil"/>
              <w:bottom w:val="nil"/>
              <w:right w:val="nil"/>
            </w:tcBorders>
            <w:shd w:val="clear" w:color="auto" w:fill="auto"/>
            <w:vAlign w:val="center"/>
            <w:hideMark/>
          </w:tcPr>
          <w:p w14:paraId="444E6061" w14:textId="77777777" w:rsidR="004615F5" w:rsidRPr="00CE19E6" w:rsidRDefault="004615F5" w:rsidP="00567788">
            <w:pPr>
              <w:widowControl/>
              <w:rPr>
                <w:rFonts w:ascii="Gill Sans MT" w:hAnsi="Gill Sans MT" w:cs="新細明體"/>
                <w:b/>
                <w:bCs/>
                <w:color w:val="C65911"/>
                <w:kern w:val="0"/>
                <w:sz w:val="14"/>
                <w:szCs w:val="14"/>
              </w:rPr>
            </w:pPr>
            <w:r w:rsidRPr="00A762A4">
              <w:rPr>
                <w:rFonts w:ascii="Gill Sans MT" w:hAnsi="Gill Sans MT"/>
                <w:sz w:val="16"/>
                <w:szCs w:val="16"/>
              </w:rPr>
              <w:t>1.27±0.59*</w:t>
            </w:r>
          </w:p>
        </w:tc>
        <w:tc>
          <w:tcPr>
            <w:tcW w:w="850" w:type="dxa"/>
            <w:tcBorders>
              <w:top w:val="nil"/>
              <w:left w:val="nil"/>
              <w:bottom w:val="nil"/>
              <w:right w:val="nil"/>
            </w:tcBorders>
            <w:shd w:val="clear" w:color="auto" w:fill="auto"/>
            <w:vAlign w:val="center"/>
            <w:hideMark/>
          </w:tcPr>
          <w:p w14:paraId="0DD4537D"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0.97±0.36</w:t>
            </w:r>
          </w:p>
        </w:tc>
        <w:tc>
          <w:tcPr>
            <w:tcW w:w="640" w:type="dxa"/>
            <w:tcBorders>
              <w:top w:val="nil"/>
              <w:left w:val="nil"/>
              <w:bottom w:val="nil"/>
              <w:right w:val="nil"/>
            </w:tcBorders>
            <w:shd w:val="clear" w:color="auto" w:fill="auto"/>
            <w:vAlign w:val="bottom"/>
            <w:hideMark/>
          </w:tcPr>
          <w:p w14:paraId="2593AB9E" w14:textId="77777777" w:rsidR="004615F5" w:rsidRPr="00CE19E6" w:rsidRDefault="004615F5" w:rsidP="00567788">
            <w:pPr>
              <w:widowControl/>
              <w:rPr>
                <w:rFonts w:ascii="Gill Sans MT" w:hAnsi="Gill Sans MT" w:cs="新細明體"/>
                <w:b/>
                <w:bCs/>
                <w:color w:val="C65911"/>
                <w:kern w:val="0"/>
                <w:sz w:val="16"/>
                <w:szCs w:val="16"/>
              </w:rPr>
            </w:pPr>
            <w:r w:rsidRPr="00A762A4">
              <w:rPr>
                <w:rFonts w:ascii="Gill Sans MT" w:hAnsi="Gill Sans MT"/>
                <w:sz w:val="16"/>
                <w:szCs w:val="16"/>
              </w:rPr>
              <w:t>F (2,24) = 5.927</w:t>
            </w:r>
          </w:p>
        </w:tc>
        <w:tc>
          <w:tcPr>
            <w:tcW w:w="709" w:type="dxa"/>
            <w:tcBorders>
              <w:top w:val="nil"/>
              <w:left w:val="nil"/>
              <w:bottom w:val="nil"/>
              <w:right w:val="nil"/>
            </w:tcBorders>
            <w:shd w:val="clear" w:color="auto" w:fill="auto"/>
            <w:vAlign w:val="center"/>
            <w:hideMark/>
          </w:tcPr>
          <w:p w14:paraId="2D2B91A2" w14:textId="77777777" w:rsidR="004615F5" w:rsidRPr="00CE19E6" w:rsidRDefault="004615F5" w:rsidP="00567788">
            <w:pPr>
              <w:widowControl/>
              <w:rPr>
                <w:rFonts w:ascii="Gill Sans MT" w:hAnsi="Gill Sans MT" w:cs="新細明體"/>
                <w:b/>
                <w:bCs/>
                <w:color w:val="C65911"/>
                <w:kern w:val="0"/>
                <w:sz w:val="16"/>
                <w:szCs w:val="16"/>
              </w:rPr>
            </w:pPr>
            <w:r w:rsidRPr="00A762A4">
              <w:rPr>
                <w:rFonts w:ascii="Gill Sans MT" w:hAnsi="Gill Sans MT"/>
                <w:sz w:val="16"/>
                <w:szCs w:val="16"/>
              </w:rPr>
              <w:t>0.0127</w:t>
            </w:r>
          </w:p>
        </w:tc>
      </w:tr>
      <w:tr w:rsidR="007204FC" w:rsidRPr="009D0AA4" w14:paraId="7078C8C5" w14:textId="77777777" w:rsidTr="007204FC">
        <w:trPr>
          <w:trHeight w:val="515"/>
        </w:trPr>
        <w:tc>
          <w:tcPr>
            <w:tcW w:w="358" w:type="dxa"/>
            <w:vMerge/>
            <w:tcBorders>
              <w:top w:val="nil"/>
              <w:left w:val="nil"/>
              <w:bottom w:val="nil"/>
              <w:right w:val="single" w:sz="12" w:space="0" w:color="auto"/>
            </w:tcBorders>
            <w:shd w:val="clear" w:color="auto" w:fill="auto"/>
            <w:vAlign w:val="center"/>
            <w:hideMark/>
          </w:tcPr>
          <w:p w14:paraId="49B45BD6" w14:textId="77777777" w:rsidR="004615F5" w:rsidRPr="00CE19E6" w:rsidRDefault="004615F5" w:rsidP="00567788">
            <w:pPr>
              <w:widowControl/>
              <w:rPr>
                <w:rFonts w:ascii="Gill Sans MT" w:hAnsi="Gill Sans MT" w:cs="新細明體"/>
                <w:b/>
                <w:bCs/>
                <w:color w:val="000000"/>
                <w:kern w:val="0"/>
                <w:sz w:val="16"/>
                <w:szCs w:val="16"/>
              </w:rPr>
            </w:pPr>
          </w:p>
        </w:tc>
        <w:tc>
          <w:tcPr>
            <w:tcW w:w="450" w:type="dxa"/>
            <w:tcBorders>
              <w:top w:val="nil"/>
              <w:left w:val="nil"/>
              <w:bottom w:val="nil"/>
              <w:right w:val="nil"/>
            </w:tcBorders>
            <w:shd w:val="clear" w:color="auto" w:fill="auto"/>
            <w:vAlign w:val="center"/>
            <w:hideMark/>
          </w:tcPr>
          <w:p w14:paraId="2733FB2F" w14:textId="77777777" w:rsidR="004615F5" w:rsidRPr="00CE19E6" w:rsidRDefault="004615F5" w:rsidP="00567788">
            <w:pPr>
              <w:widowControl/>
              <w:jc w:val="center"/>
              <w:rPr>
                <w:rFonts w:ascii="Gill Sans MT" w:hAnsi="Gill Sans MT" w:cs="新細明體"/>
                <w:color w:val="000000"/>
                <w:kern w:val="0"/>
                <w:sz w:val="16"/>
                <w:szCs w:val="16"/>
              </w:rPr>
            </w:pPr>
            <w:r w:rsidRPr="00CE19E6">
              <w:rPr>
                <w:rFonts w:ascii="Gill Sans MT" w:hAnsi="Gill Sans MT" w:cs="新細明體"/>
                <w:color w:val="000000"/>
                <w:kern w:val="0"/>
                <w:sz w:val="16"/>
                <w:szCs w:val="16"/>
              </w:rPr>
              <w:t>ic</w:t>
            </w:r>
          </w:p>
        </w:tc>
        <w:tc>
          <w:tcPr>
            <w:tcW w:w="752" w:type="dxa"/>
            <w:tcBorders>
              <w:top w:val="nil"/>
              <w:left w:val="nil"/>
              <w:bottom w:val="nil"/>
              <w:right w:val="nil"/>
            </w:tcBorders>
            <w:shd w:val="clear" w:color="auto" w:fill="auto"/>
            <w:vAlign w:val="center"/>
            <w:hideMark/>
          </w:tcPr>
          <w:p w14:paraId="1037F6C5" w14:textId="77777777" w:rsidR="004615F5" w:rsidRPr="00CE19E6" w:rsidRDefault="004615F5" w:rsidP="00567788">
            <w:pPr>
              <w:widowControl/>
              <w:rPr>
                <w:rFonts w:ascii="Gill Sans MT" w:hAnsi="Gill Sans MT" w:cs="新細明體"/>
                <w:color w:val="000000"/>
                <w:kern w:val="0"/>
                <w:sz w:val="14"/>
                <w:szCs w:val="14"/>
              </w:rPr>
            </w:pPr>
            <w:r w:rsidRPr="00A762A4">
              <w:rPr>
                <w:rFonts w:ascii="Gill Sans MT" w:hAnsi="Gill Sans MT"/>
                <w:sz w:val="16"/>
                <w:szCs w:val="16"/>
              </w:rPr>
              <w:t>0.66±0.03</w:t>
            </w:r>
          </w:p>
        </w:tc>
        <w:tc>
          <w:tcPr>
            <w:tcW w:w="850" w:type="dxa"/>
            <w:tcBorders>
              <w:top w:val="nil"/>
              <w:left w:val="nil"/>
              <w:bottom w:val="nil"/>
              <w:right w:val="nil"/>
            </w:tcBorders>
            <w:shd w:val="clear" w:color="auto" w:fill="auto"/>
            <w:vAlign w:val="center"/>
            <w:hideMark/>
          </w:tcPr>
          <w:p w14:paraId="4E029BFD"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0.57±0.04*</w:t>
            </w:r>
          </w:p>
        </w:tc>
        <w:tc>
          <w:tcPr>
            <w:tcW w:w="709" w:type="dxa"/>
            <w:tcBorders>
              <w:top w:val="nil"/>
              <w:left w:val="nil"/>
              <w:bottom w:val="nil"/>
              <w:right w:val="nil"/>
            </w:tcBorders>
            <w:shd w:val="clear" w:color="auto" w:fill="auto"/>
            <w:vAlign w:val="center"/>
            <w:hideMark/>
          </w:tcPr>
          <w:p w14:paraId="55270A22"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0.57±0.06*</w:t>
            </w:r>
          </w:p>
        </w:tc>
        <w:tc>
          <w:tcPr>
            <w:tcW w:w="709" w:type="dxa"/>
            <w:tcBorders>
              <w:top w:val="nil"/>
              <w:left w:val="nil"/>
              <w:bottom w:val="nil"/>
              <w:right w:val="nil"/>
            </w:tcBorders>
            <w:shd w:val="clear" w:color="auto" w:fill="auto"/>
            <w:vAlign w:val="bottom"/>
            <w:hideMark/>
          </w:tcPr>
          <w:p w14:paraId="55BC904B"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F (2,24) = 14.72</w:t>
            </w:r>
          </w:p>
        </w:tc>
        <w:tc>
          <w:tcPr>
            <w:tcW w:w="579" w:type="dxa"/>
            <w:tcBorders>
              <w:top w:val="nil"/>
              <w:left w:val="nil"/>
              <w:bottom w:val="nil"/>
              <w:right w:val="nil"/>
            </w:tcBorders>
            <w:shd w:val="clear" w:color="auto" w:fill="auto"/>
            <w:vAlign w:val="bottom"/>
            <w:hideMark/>
          </w:tcPr>
          <w:p w14:paraId="3DF87433"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0.0003</w:t>
            </w:r>
          </w:p>
        </w:tc>
        <w:tc>
          <w:tcPr>
            <w:tcW w:w="76" w:type="dxa"/>
            <w:tcBorders>
              <w:top w:val="nil"/>
              <w:left w:val="nil"/>
              <w:bottom w:val="nil"/>
              <w:right w:val="nil"/>
            </w:tcBorders>
            <w:shd w:val="clear" w:color="auto" w:fill="auto"/>
            <w:vAlign w:val="center"/>
            <w:hideMark/>
          </w:tcPr>
          <w:p w14:paraId="7F8E9207" w14:textId="77777777" w:rsidR="004615F5" w:rsidRPr="00CE19E6" w:rsidRDefault="004615F5" w:rsidP="00567788">
            <w:pPr>
              <w:widowControl/>
              <w:rPr>
                <w:rFonts w:ascii="Gill Sans MT" w:hAnsi="Gill Sans MT" w:cs="新細明體"/>
                <w:kern w:val="0"/>
                <w:sz w:val="16"/>
                <w:szCs w:val="16"/>
              </w:rPr>
            </w:pPr>
          </w:p>
        </w:tc>
        <w:tc>
          <w:tcPr>
            <w:tcW w:w="762" w:type="dxa"/>
            <w:tcBorders>
              <w:top w:val="nil"/>
              <w:left w:val="nil"/>
              <w:bottom w:val="nil"/>
              <w:right w:val="nil"/>
            </w:tcBorders>
            <w:shd w:val="clear" w:color="auto" w:fill="auto"/>
            <w:vAlign w:val="center"/>
            <w:hideMark/>
          </w:tcPr>
          <w:p w14:paraId="1B851E04"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1.31±0.07</w:t>
            </w:r>
          </w:p>
        </w:tc>
        <w:tc>
          <w:tcPr>
            <w:tcW w:w="865" w:type="dxa"/>
            <w:tcBorders>
              <w:top w:val="nil"/>
              <w:left w:val="nil"/>
              <w:bottom w:val="nil"/>
              <w:right w:val="nil"/>
            </w:tcBorders>
            <w:shd w:val="clear" w:color="auto" w:fill="auto"/>
            <w:vAlign w:val="center"/>
            <w:hideMark/>
          </w:tcPr>
          <w:p w14:paraId="5CDD4283"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1.21±0.06*</w:t>
            </w:r>
          </w:p>
        </w:tc>
        <w:tc>
          <w:tcPr>
            <w:tcW w:w="801" w:type="dxa"/>
            <w:tcBorders>
              <w:top w:val="nil"/>
              <w:left w:val="nil"/>
              <w:bottom w:val="nil"/>
              <w:right w:val="nil"/>
            </w:tcBorders>
            <w:shd w:val="clear" w:color="auto" w:fill="auto"/>
            <w:vAlign w:val="center"/>
            <w:hideMark/>
          </w:tcPr>
          <w:p w14:paraId="2F4D8B3C"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1.23±0.07</w:t>
            </w:r>
          </w:p>
        </w:tc>
        <w:tc>
          <w:tcPr>
            <w:tcW w:w="667" w:type="dxa"/>
            <w:tcBorders>
              <w:top w:val="nil"/>
              <w:left w:val="nil"/>
              <w:bottom w:val="nil"/>
              <w:right w:val="nil"/>
            </w:tcBorders>
            <w:shd w:val="clear" w:color="auto" w:fill="auto"/>
            <w:vAlign w:val="bottom"/>
            <w:hideMark/>
          </w:tcPr>
          <w:p w14:paraId="4CE34900"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F (2,24) = 6.351</w:t>
            </w:r>
          </w:p>
        </w:tc>
        <w:tc>
          <w:tcPr>
            <w:tcW w:w="669" w:type="dxa"/>
            <w:tcBorders>
              <w:top w:val="nil"/>
              <w:left w:val="nil"/>
              <w:bottom w:val="nil"/>
              <w:right w:val="nil"/>
            </w:tcBorders>
            <w:shd w:val="clear" w:color="auto" w:fill="auto"/>
            <w:vAlign w:val="center"/>
            <w:hideMark/>
          </w:tcPr>
          <w:p w14:paraId="4674546D"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0.01</w:t>
            </w:r>
          </w:p>
        </w:tc>
        <w:tc>
          <w:tcPr>
            <w:tcW w:w="76" w:type="dxa"/>
            <w:tcBorders>
              <w:top w:val="nil"/>
              <w:left w:val="nil"/>
              <w:bottom w:val="nil"/>
              <w:right w:val="nil"/>
            </w:tcBorders>
            <w:shd w:val="clear" w:color="auto" w:fill="auto"/>
            <w:vAlign w:val="center"/>
            <w:hideMark/>
          </w:tcPr>
          <w:p w14:paraId="77D7A1C0" w14:textId="77777777" w:rsidR="004615F5" w:rsidRPr="00CE19E6" w:rsidRDefault="004615F5" w:rsidP="00567788">
            <w:pPr>
              <w:widowControl/>
              <w:rPr>
                <w:rFonts w:ascii="Gill Sans MT" w:hAnsi="Gill Sans MT" w:cs="新細明體"/>
                <w:kern w:val="0"/>
                <w:sz w:val="16"/>
                <w:szCs w:val="16"/>
              </w:rPr>
            </w:pPr>
          </w:p>
        </w:tc>
        <w:tc>
          <w:tcPr>
            <w:tcW w:w="896" w:type="dxa"/>
            <w:tcBorders>
              <w:top w:val="nil"/>
              <w:left w:val="nil"/>
              <w:bottom w:val="nil"/>
              <w:right w:val="nil"/>
            </w:tcBorders>
            <w:shd w:val="clear" w:color="auto" w:fill="auto"/>
            <w:vAlign w:val="center"/>
            <w:hideMark/>
          </w:tcPr>
          <w:p w14:paraId="26653FE2"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0.38±0.02</w:t>
            </w:r>
          </w:p>
        </w:tc>
        <w:tc>
          <w:tcPr>
            <w:tcW w:w="902" w:type="dxa"/>
            <w:tcBorders>
              <w:top w:val="nil"/>
              <w:left w:val="nil"/>
              <w:bottom w:val="nil"/>
              <w:right w:val="nil"/>
            </w:tcBorders>
            <w:shd w:val="clear" w:color="auto" w:fill="auto"/>
            <w:vAlign w:val="center"/>
            <w:hideMark/>
          </w:tcPr>
          <w:p w14:paraId="155081C5"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0.44±0.04*</w:t>
            </w:r>
          </w:p>
        </w:tc>
        <w:tc>
          <w:tcPr>
            <w:tcW w:w="801" w:type="dxa"/>
            <w:tcBorders>
              <w:top w:val="nil"/>
              <w:left w:val="nil"/>
              <w:bottom w:val="nil"/>
              <w:right w:val="nil"/>
            </w:tcBorders>
            <w:shd w:val="clear" w:color="auto" w:fill="auto"/>
            <w:vAlign w:val="center"/>
            <w:hideMark/>
          </w:tcPr>
          <w:p w14:paraId="4C8F0CAD"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0.46±0.07*</w:t>
            </w:r>
          </w:p>
        </w:tc>
        <w:tc>
          <w:tcPr>
            <w:tcW w:w="683" w:type="dxa"/>
            <w:tcBorders>
              <w:top w:val="nil"/>
              <w:left w:val="nil"/>
              <w:bottom w:val="nil"/>
              <w:right w:val="nil"/>
            </w:tcBorders>
            <w:shd w:val="clear" w:color="auto" w:fill="auto"/>
            <w:vAlign w:val="bottom"/>
            <w:hideMark/>
          </w:tcPr>
          <w:p w14:paraId="26E625D6"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F (2,24) = 9.285</w:t>
            </w:r>
          </w:p>
        </w:tc>
        <w:tc>
          <w:tcPr>
            <w:tcW w:w="787" w:type="dxa"/>
            <w:tcBorders>
              <w:top w:val="nil"/>
              <w:left w:val="nil"/>
              <w:bottom w:val="nil"/>
              <w:right w:val="nil"/>
            </w:tcBorders>
            <w:shd w:val="clear" w:color="auto" w:fill="auto"/>
            <w:vAlign w:val="bottom"/>
            <w:hideMark/>
          </w:tcPr>
          <w:p w14:paraId="6646462D"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0.0024</w:t>
            </w:r>
          </w:p>
        </w:tc>
        <w:tc>
          <w:tcPr>
            <w:tcW w:w="76" w:type="dxa"/>
            <w:tcBorders>
              <w:top w:val="nil"/>
              <w:left w:val="nil"/>
              <w:bottom w:val="nil"/>
              <w:right w:val="nil"/>
            </w:tcBorders>
            <w:shd w:val="clear" w:color="auto" w:fill="auto"/>
            <w:vAlign w:val="center"/>
            <w:hideMark/>
          </w:tcPr>
          <w:p w14:paraId="30FF1878" w14:textId="77777777" w:rsidR="004615F5" w:rsidRPr="00CE19E6" w:rsidRDefault="004615F5" w:rsidP="00567788">
            <w:pPr>
              <w:widowControl/>
              <w:rPr>
                <w:rFonts w:ascii="Gill Sans MT" w:hAnsi="Gill Sans MT" w:cs="新細明體"/>
                <w:kern w:val="0"/>
                <w:sz w:val="16"/>
                <w:szCs w:val="16"/>
              </w:rPr>
            </w:pPr>
          </w:p>
        </w:tc>
        <w:tc>
          <w:tcPr>
            <w:tcW w:w="828" w:type="dxa"/>
            <w:tcBorders>
              <w:top w:val="nil"/>
              <w:left w:val="nil"/>
              <w:bottom w:val="nil"/>
              <w:right w:val="nil"/>
            </w:tcBorders>
            <w:shd w:val="clear" w:color="auto" w:fill="auto"/>
            <w:vAlign w:val="center"/>
            <w:hideMark/>
          </w:tcPr>
          <w:p w14:paraId="455A918E"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0.69±0.03</w:t>
            </w:r>
          </w:p>
        </w:tc>
        <w:tc>
          <w:tcPr>
            <w:tcW w:w="851" w:type="dxa"/>
            <w:tcBorders>
              <w:top w:val="nil"/>
              <w:left w:val="nil"/>
              <w:bottom w:val="nil"/>
              <w:right w:val="nil"/>
            </w:tcBorders>
            <w:shd w:val="clear" w:color="auto" w:fill="auto"/>
            <w:vAlign w:val="center"/>
            <w:hideMark/>
          </w:tcPr>
          <w:p w14:paraId="3E8EC5E2"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0.70±0.04</w:t>
            </w:r>
          </w:p>
        </w:tc>
        <w:tc>
          <w:tcPr>
            <w:tcW w:w="850" w:type="dxa"/>
            <w:tcBorders>
              <w:top w:val="nil"/>
              <w:left w:val="nil"/>
              <w:bottom w:val="nil"/>
              <w:right w:val="nil"/>
            </w:tcBorders>
            <w:shd w:val="clear" w:color="auto" w:fill="auto"/>
            <w:vAlign w:val="center"/>
            <w:hideMark/>
          </w:tcPr>
          <w:p w14:paraId="064A4C04"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0.72±0.06</w:t>
            </w:r>
          </w:p>
        </w:tc>
        <w:tc>
          <w:tcPr>
            <w:tcW w:w="640" w:type="dxa"/>
            <w:tcBorders>
              <w:top w:val="nil"/>
              <w:left w:val="nil"/>
              <w:bottom w:val="nil"/>
              <w:right w:val="nil"/>
            </w:tcBorders>
            <w:shd w:val="clear" w:color="auto" w:fill="auto"/>
            <w:vAlign w:val="bottom"/>
            <w:hideMark/>
          </w:tcPr>
          <w:p w14:paraId="6B52F1EB"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F (2,24) = 1.268</w:t>
            </w:r>
          </w:p>
        </w:tc>
        <w:tc>
          <w:tcPr>
            <w:tcW w:w="709" w:type="dxa"/>
            <w:tcBorders>
              <w:top w:val="nil"/>
              <w:left w:val="nil"/>
              <w:bottom w:val="nil"/>
              <w:right w:val="nil"/>
            </w:tcBorders>
            <w:shd w:val="clear" w:color="auto" w:fill="auto"/>
            <w:vAlign w:val="center"/>
            <w:hideMark/>
          </w:tcPr>
          <w:p w14:paraId="6817B49D"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0.3098</w:t>
            </w:r>
          </w:p>
        </w:tc>
      </w:tr>
      <w:tr w:rsidR="007204FC" w:rsidRPr="009D0AA4" w14:paraId="5207B3DC" w14:textId="77777777" w:rsidTr="007204FC">
        <w:trPr>
          <w:trHeight w:val="470"/>
        </w:trPr>
        <w:tc>
          <w:tcPr>
            <w:tcW w:w="358" w:type="dxa"/>
            <w:vMerge/>
            <w:tcBorders>
              <w:top w:val="nil"/>
              <w:left w:val="nil"/>
              <w:bottom w:val="nil"/>
              <w:right w:val="single" w:sz="12" w:space="0" w:color="auto"/>
            </w:tcBorders>
            <w:shd w:val="clear" w:color="auto" w:fill="auto"/>
            <w:vAlign w:val="center"/>
            <w:hideMark/>
          </w:tcPr>
          <w:p w14:paraId="64BB1052" w14:textId="77777777" w:rsidR="004615F5" w:rsidRPr="00CE19E6" w:rsidRDefault="004615F5" w:rsidP="00567788">
            <w:pPr>
              <w:widowControl/>
              <w:rPr>
                <w:rFonts w:ascii="Gill Sans MT" w:hAnsi="Gill Sans MT" w:cs="新細明體"/>
                <w:b/>
                <w:bCs/>
                <w:color w:val="000000"/>
                <w:kern w:val="0"/>
                <w:sz w:val="16"/>
                <w:szCs w:val="16"/>
              </w:rPr>
            </w:pPr>
          </w:p>
        </w:tc>
        <w:tc>
          <w:tcPr>
            <w:tcW w:w="450" w:type="dxa"/>
            <w:tcBorders>
              <w:top w:val="nil"/>
              <w:left w:val="nil"/>
              <w:bottom w:val="nil"/>
              <w:right w:val="nil"/>
            </w:tcBorders>
            <w:shd w:val="clear" w:color="auto" w:fill="auto"/>
            <w:vAlign w:val="center"/>
            <w:hideMark/>
          </w:tcPr>
          <w:p w14:paraId="776E0336" w14:textId="77777777" w:rsidR="004615F5" w:rsidRPr="00CE19E6" w:rsidRDefault="004615F5" w:rsidP="00567788">
            <w:pPr>
              <w:widowControl/>
              <w:jc w:val="center"/>
              <w:rPr>
                <w:rFonts w:ascii="Gill Sans MT" w:hAnsi="Gill Sans MT" w:cs="新細明體"/>
                <w:color w:val="000000"/>
                <w:kern w:val="0"/>
                <w:sz w:val="16"/>
                <w:szCs w:val="16"/>
              </w:rPr>
            </w:pPr>
            <w:r w:rsidRPr="00CE19E6">
              <w:rPr>
                <w:rFonts w:ascii="Gill Sans MT" w:hAnsi="Gill Sans MT" w:cs="新細明體"/>
                <w:color w:val="000000"/>
                <w:kern w:val="0"/>
                <w:sz w:val="16"/>
                <w:szCs w:val="16"/>
              </w:rPr>
              <w:t>ab</w:t>
            </w:r>
          </w:p>
        </w:tc>
        <w:tc>
          <w:tcPr>
            <w:tcW w:w="752" w:type="dxa"/>
            <w:tcBorders>
              <w:top w:val="nil"/>
              <w:left w:val="nil"/>
              <w:bottom w:val="nil"/>
              <w:right w:val="nil"/>
            </w:tcBorders>
            <w:shd w:val="clear" w:color="auto" w:fill="auto"/>
            <w:vAlign w:val="center"/>
            <w:hideMark/>
          </w:tcPr>
          <w:p w14:paraId="527E1E42" w14:textId="77777777" w:rsidR="004615F5" w:rsidRPr="00CE19E6" w:rsidRDefault="004615F5" w:rsidP="00567788">
            <w:pPr>
              <w:widowControl/>
              <w:rPr>
                <w:rFonts w:ascii="Gill Sans MT" w:hAnsi="Gill Sans MT" w:cs="新細明體"/>
                <w:color w:val="000000"/>
                <w:kern w:val="0"/>
                <w:sz w:val="14"/>
                <w:szCs w:val="14"/>
              </w:rPr>
            </w:pPr>
            <w:r w:rsidRPr="00A762A4">
              <w:rPr>
                <w:rFonts w:ascii="Gill Sans MT" w:hAnsi="Gill Sans MT"/>
                <w:sz w:val="16"/>
                <w:szCs w:val="16"/>
              </w:rPr>
              <w:t>0.59±0.04</w:t>
            </w:r>
          </w:p>
        </w:tc>
        <w:tc>
          <w:tcPr>
            <w:tcW w:w="850" w:type="dxa"/>
            <w:tcBorders>
              <w:top w:val="nil"/>
              <w:left w:val="nil"/>
              <w:bottom w:val="nil"/>
              <w:right w:val="nil"/>
            </w:tcBorders>
            <w:shd w:val="clear" w:color="auto" w:fill="auto"/>
            <w:vAlign w:val="center"/>
            <w:hideMark/>
          </w:tcPr>
          <w:p w14:paraId="4B5BBCB1"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0.41±0.13*</w:t>
            </w:r>
          </w:p>
        </w:tc>
        <w:tc>
          <w:tcPr>
            <w:tcW w:w="709" w:type="dxa"/>
            <w:tcBorders>
              <w:top w:val="nil"/>
              <w:left w:val="nil"/>
              <w:bottom w:val="nil"/>
              <w:right w:val="nil"/>
            </w:tcBorders>
            <w:shd w:val="clear" w:color="auto" w:fill="auto"/>
            <w:vAlign w:val="center"/>
            <w:hideMark/>
          </w:tcPr>
          <w:p w14:paraId="1962AFAA"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0.39±0.13*</w:t>
            </w:r>
          </w:p>
        </w:tc>
        <w:tc>
          <w:tcPr>
            <w:tcW w:w="709" w:type="dxa"/>
            <w:tcBorders>
              <w:top w:val="nil"/>
              <w:left w:val="nil"/>
              <w:bottom w:val="nil"/>
              <w:right w:val="nil"/>
            </w:tcBorders>
            <w:shd w:val="clear" w:color="auto" w:fill="auto"/>
            <w:vAlign w:val="center"/>
            <w:hideMark/>
          </w:tcPr>
          <w:p w14:paraId="79F9CCAB"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F (2,24) = 16.43</w:t>
            </w:r>
          </w:p>
        </w:tc>
        <w:tc>
          <w:tcPr>
            <w:tcW w:w="579" w:type="dxa"/>
            <w:tcBorders>
              <w:top w:val="nil"/>
              <w:left w:val="nil"/>
              <w:bottom w:val="nil"/>
              <w:right w:val="nil"/>
            </w:tcBorders>
            <w:shd w:val="clear" w:color="auto" w:fill="auto"/>
            <w:vAlign w:val="center"/>
            <w:hideMark/>
          </w:tcPr>
          <w:p w14:paraId="7F2DB9FF"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0.0002</w:t>
            </w:r>
          </w:p>
        </w:tc>
        <w:tc>
          <w:tcPr>
            <w:tcW w:w="76" w:type="dxa"/>
            <w:tcBorders>
              <w:top w:val="nil"/>
              <w:left w:val="nil"/>
              <w:bottom w:val="nil"/>
              <w:right w:val="nil"/>
            </w:tcBorders>
            <w:shd w:val="clear" w:color="auto" w:fill="auto"/>
            <w:vAlign w:val="center"/>
            <w:hideMark/>
          </w:tcPr>
          <w:p w14:paraId="184571D6" w14:textId="77777777" w:rsidR="004615F5" w:rsidRPr="00CE19E6" w:rsidRDefault="004615F5" w:rsidP="00567788">
            <w:pPr>
              <w:widowControl/>
              <w:rPr>
                <w:rFonts w:ascii="Gill Sans MT" w:hAnsi="Gill Sans MT" w:cs="新細明體"/>
                <w:kern w:val="0"/>
                <w:sz w:val="16"/>
                <w:szCs w:val="16"/>
              </w:rPr>
            </w:pPr>
          </w:p>
        </w:tc>
        <w:tc>
          <w:tcPr>
            <w:tcW w:w="762" w:type="dxa"/>
            <w:tcBorders>
              <w:top w:val="nil"/>
              <w:left w:val="nil"/>
              <w:bottom w:val="nil"/>
              <w:right w:val="nil"/>
            </w:tcBorders>
            <w:shd w:val="clear" w:color="auto" w:fill="auto"/>
            <w:vAlign w:val="center"/>
            <w:hideMark/>
          </w:tcPr>
          <w:p w14:paraId="3B2CDE82"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1.21±0.05</w:t>
            </w:r>
          </w:p>
        </w:tc>
        <w:tc>
          <w:tcPr>
            <w:tcW w:w="865" w:type="dxa"/>
            <w:tcBorders>
              <w:top w:val="nil"/>
              <w:left w:val="nil"/>
              <w:bottom w:val="nil"/>
              <w:right w:val="nil"/>
            </w:tcBorders>
            <w:shd w:val="clear" w:color="auto" w:fill="auto"/>
            <w:vAlign w:val="center"/>
            <w:hideMark/>
          </w:tcPr>
          <w:p w14:paraId="4360EACE"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1.55±0.59</w:t>
            </w:r>
          </w:p>
        </w:tc>
        <w:tc>
          <w:tcPr>
            <w:tcW w:w="801" w:type="dxa"/>
            <w:tcBorders>
              <w:top w:val="nil"/>
              <w:left w:val="nil"/>
              <w:bottom w:val="nil"/>
              <w:right w:val="nil"/>
            </w:tcBorders>
            <w:shd w:val="clear" w:color="auto" w:fill="auto"/>
            <w:vAlign w:val="center"/>
            <w:hideMark/>
          </w:tcPr>
          <w:p w14:paraId="781CC8E9"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1.51±0.65</w:t>
            </w:r>
          </w:p>
        </w:tc>
        <w:tc>
          <w:tcPr>
            <w:tcW w:w="667" w:type="dxa"/>
            <w:tcBorders>
              <w:top w:val="nil"/>
              <w:left w:val="nil"/>
              <w:bottom w:val="nil"/>
              <w:right w:val="nil"/>
            </w:tcBorders>
            <w:shd w:val="clear" w:color="auto" w:fill="auto"/>
            <w:vAlign w:val="center"/>
            <w:hideMark/>
          </w:tcPr>
          <w:p w14:paraId="035477F4"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F(2,24)=1.991</w:t>
            </w:r>
          </w:p>
        </w:tc>
        <w:tc>
          <w:tcPr>
            <w:tcW w:w="669" w:type="dxa"/>
            <w:tcBorders>
              <w:top w:val="nil"/>
              <w:left w:val="nil"/>
              <w:bottom w:val="nil"/>
              <w:right w:val="nil"/>
            </w:tcBorders>
            <w:shd w:val="clear" w:color="auto" w:fill="auto"/>
            <w:vAlign w:val="center"/>
            <w:hideMark/>
          </w:tcPr>
          <w:p w14:paraId="5A8A6EEE"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0.171</w:t>
            </w:r>
          </w:p>
        </w:tc>
        <w:tc>
          <w:tcPr>
            <w:tcW w:w="76" w:type="dxa"/>
            <w:tcBorders>
              <w:top w:val="nil"/>
              <w:left w:val="nil"/>
              <w:bottom w:val="nil"/>
              <w:right w:val="nil"/>
            </w:tcBorders>
            <w:shd w:val="clear" w:color="auto" w:fill="auto"/>
            <w:vAlign w:val="center"/>
            <w:hideMark/>
          </w:tcPr>
          <w:p w14:paraId="0BCE8F83" w14:textId="77777777" w:rsidR="004615F5" w:rsidRPr="00CE19E6" w:rsidRDefault="004615F5" w:rsidP="00567788">
            <w:pPr>
              <w:widowControl/>
              <w:rPr>
                <w:rFonts w:ascii="Gill Sans MT" w:hAnsi="Gill Sans MT" w:cs="新細明體"/>
                <w:kern w:val="0"/>
                <w:sz w:val="16"/>
                <w:szCs w:val="16"/>
              </w:rPr>
            </w:pPr>
          </w:p>
        </w:tc>
        <w:tc>
          <w:tcPr>
            <w:tcW w:w="896" w:type="dxa"/>
            <w:tcBorders>
              <w:top w:val="nil"/>
              <w:left w:val="nil"/>
              <w:bottom w:val="nil"/>
              <w:right w:val="nil"/>
            </w:tcBorders>
            <w:shd w:val="clear" w:color="auto" w:fill="auto"/>
            <w:vAlign w:val="center"/>
            <w:hideMark/>
          </w:tcPr>
          <w:p w14:paraId="0E64400D"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0.43±0.05</w:t>
            </w:r>
          </w:p>
        </w:tc>
        <w:tc>
          <w:tcPr>
            <w:tcW w:w="902" w:type="dxa"/>
            <w:tcBorders>
              <w:top w:val="nil"/>
              <w:left w:val="nil"/>
              <w:bottom w:val="nil"/>
              <w:right w:val="nil"/>
            </w:tcBorders>
            <w:shd w:val="clear" w:color="auto" w:fill="auto"/>
            <w:vAlign w:val="center"/>
            <w:hideMark/>
          </w:tcPr>
          <w:p w14:paraId="36F9F3B0"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0.90±0.61</w:t>
            </w:r>
          </w:p>
        </w:tc>
        <w:tc>
          <w:tcPr>
            <w:tcW w:w="801" w:type="dxa"/>
            <w:tcBorders>
              <w:top w:val="nil"/>
              <w:left w:val="nil"/>
              <w:bottom w:val="nil"/>
              <w:right w:val="nil"/>
            </w:tcBorders>
            <w:shd w:val="clear" w:color="auto" w:fill="auto"/>
            <w:vAlign w:val="center"/>
            <w:hideMark/>
          </w:tcPr>
          <w:p w14:paraId="2E066CEC"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0.93±0.66</w:t>
            </w:r>
          </w:p>
        </w:tc>
        <w:tc>
          <w:tcPr>
            <w:tcW w:w="683" w:type="dxa"/>
            <w:tcBorders>
              <w:top w:val="nil"/>
              <w:left w:val="nil"/>
              <w:bottom w:val="nil"/>
              <w:right w:val="nil"/>
            </w:tcBorders>
            <w:shd w:val="clear" w:color="auto" w:fill="auto"/>
            <w:vAlign w:val="center"/>
            <w:hideMark/>
          </w:tcPr>
          <w:p w14:paraId="478D663C"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F (2,24) = 4.455</w:t>
            </w:r>
          </w:p>
        </w:tc>
        <w:tc>
          <w:tcPr>
            <w:tcW w:w="787" w:type="dxa"/>
            <w:tcBorders>
              <w:top w:val="nil"/>
              <w:left w:val="nil"/>
              <w:bottom w:val="nil"/>
              <w:right w:val="nil"/>
            </w:tcBorders>
            <w:shd w:val="clear" w:color="auto" w:fill="auto"/>
            <w:vAlign w:val="center"/>
            <w:hideMark/>
          </w:tcPr>
          <w:p w14:paraId="1697F719"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0.0303</w:t>
            </w:r>
          </w:p>
        </w:tc>
        <w:tc>
          <w:tcPr>
            <w:tcW w:w="76" w:type="dxa"/>
            <w:tcBorders>
              <w:top w:val="nil"/>
              <w:left w:val="nil"/>
              <w:bottom w:val="nil"/>
              <w:right w:val="nil"/>
            </w:tcBorders>
            <w:shd w:val="clear" w:color="auto" w:fill="auto"/>
            <w:vAlign w:val="center"/>
            <w:hideMark/>
          </w:tcPr>
          <w:p w14:paraId="5EEF31C1" w14:textId="77777777" w:rsidR="004615F5" w:rsidRPr="00CE19E6" w:rsidRDefault="004615F5" w:rsidP="00567788">
            <w:pPr>
              <w:widowControl/>
              <w:rPr>
                <w:rFonts w:ascii="Gill Sans MT" w:hAnsi="Gill Sans MT" w:cs="新細明體"/>
                <w:kern w:val="0"/>
                <w:sz w:val="16"/>
                <w:szCs w:val="16"/>
              </w:rPr>
            </w:pPr>
          </w:p>
        </w:tc>
        <w:tc>
          <w:tcPr>
            <w:tcW w:w="828" w:type="dxa"/>
            <w:tcBorders>
              <w:top w:val="nil"/>
              <w:left w:val="nil"/>
              <w:bottom w:val="nil"/>
              <w:right w:val="nil"/>
            </w:tcBorders>
            <w:shd w:val="clear" w:color="auto" w:fill="auto"/>
            <w:vAlign w:val="center"/>
            <w:hideMark/>
          </w:tcPr>
          <w:p w14:paraId="19549162"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0.69±0.04</w:t>
            </w:r>
          </w:p>
        </w:tc>
        <w:tc>
          <w:tcPr>
            <w:tcW w:w="851" w:type="dxa"/>
            <w:tcBorders>
              <w:top w:val="nil"/>
              <w:left w:val="nil"/>
              <w:bottom w:val="nil"/>
              <w:right w:val="nil"/>
            </w:tcBorders>
            <w:shd w:val="clear" w:color="auto" w:fill="auto"/>
            <w:vAlign w:val="center"/>
            <w:hideMark/>
          </w:tcPr>
          <w:p w14:paraId="5C5A0F07"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1.12±0.60</w:t>
            </w:r>
          </w:p>
        </w:tc>
        <w:tc>
          <w:tcPr>
            <w:tcW w:w="850" w:type="dxa"/>
            <w:tcBorders>
              <w:top w:val="nil"/>
              <w:left w:val="nil"/>
              <w:bottom w:val="nil"/>
              <w:right w:val="nil"/>
            </w:tcBorders>
            <w:shd w:val="clear" w:color="auto" w:fill="auto"/>
            <w:vAlign w:val="center"/>
            <w:hideMark/>
          </w:tcPr>
          <w:p w14:paraId="05FF62C0"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1.12±0.66</w:t>
            </w:r>
          </w:p>
        </w:tc>
        <w:tc>
          <w:tcPr>
            <w:tcW w:w="640" w:type="dxa"/>
            <w:tcBorders>
              <w:top w:val="nil"/>
              <w:left w:val="nil"/>
              <w:bottom w:val="nil"/>
              <w:right w:val="nil"/>
            </w:tcBorders>
            <w:shd w:val="clear" w:color="auto" w:fill="auto"/>
            <w:vAlign w:val="center"/>
            <w:hideMark/>
          </w:tcPr>
          <w:p w14:paraId="317C261C"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F (2, 24) = 3.537</w:t>
            </w:r>
          </w:p>
        </w:tc>
        <w:tc>
          <w:tcPr>
            <w:tcW w:w="709" w:type="dxa"/>
            <w:tcBorders>
              <w:top w:val="nil"/>
              <w:left w:val="nil"/>
              <w:bottom w:val="nil"/>
              <w:right w:val="nil"/>
            </w:tcBorders>
            <w:shd w:val="clear" w:color="auto" w:fill="auto"/>
            <w:vAlign w:val="center"/>
            <w:hideMark/>
          </w:tcPr>
          <w:p w14:paraId="02CEC928"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0.0552</w:t>
            </w:r>
          </w:p>
        </w:tc>
      </w:tr>
      <w:tr w:rsidR="007204FC" w:rsidRPr="009D0AA4" w14:paraId="16D211AA" w14:textId="77777777" w:rsidTr="007204FC">
        <w:trPr>
          <w:trHeight w:val="382"/>
        </w:trPr>
        <w:tc>
          <w:tcPr>
            <w:tcW w:w="358" w:type="dxa"/>
            <w:vMerge/>
            <w:tcBorders>
              <w:top w:val="nil"/>
              <w:left w:val="nil"/>
              <w:bottom w:val="nil"/>
              <w:right w:val="single" w:sz="12" w:space="0" w:color="auto"/>
            </w:tcBorders>
            <w:shd w:val="clear" w:color="auto" w:fill="auto"/>
            <w:vAlign w:val="center"/>
            <w:hideMark/>
          </w:tcPr>
          <w:p w14:paraId="0C8BDED6" w14:textId="77777777" w:rsidR="004615F5" w:rsidRPr="00CE19E6" w:rsidRDefault="004615F5" w:rsidP="00567788">
            <w:pPr>
              <w:widowControl/>
              <w:rPr>
                <w:rFonts w:ascii="Gill Sans MT" w:hAnsi="Gill Sans MT" w:cs="新細明體"/>
                <w:b/>
                <w:bCs/>
                <w:color w:val="000000"/>
                <w:kern w:val="0"/>
                <w:sz w:val="16"/>
                <w:szCs w:val="16"/>
              </w:rPr>
            </w:pPr>
          </w:p>
        </w:tc>
        <w:tc>
          <w:tcPr>
            <w:tcW w:w="450" w:type="dxa"/>
            <w:tcBorders>
              <w:top w:val="nil"/>
              <w:left w:val="nil"/>
              <w:bottom w:val="nil"/>
              <w:right w:val="nil"/>
            </w:tcBorders>
            <w:shd w:val="clear" w:color="auto" w:fill="auto"/>
            <w:vAlign w:val="center"/>
            <w:hideMark/>
          </w:tcPr>
          <w:p w14:paraId="6CF06F09" w14:textId="77777777" w:rsidR="004615F5" w:rsidRPr="00CE19E6" w:rsidRDefault="004615F5" w:rsidP="00567788">
            <w:pPr>
              <w:widowControl/>
              <w:rPr>
                <w:rFonts w:ascii="Gill Sans MT" w:hAnsi="Gill Sans MT" w:cs="新細明體"/>
                <w:b/>
                <w:bCs/>
                <w:i/>
                <w:iCs/>
                <w:color w:val="000000"/>
                <w:kern w:val="0"/>
                <w:sz w:val="16"/>
                <w:szCs w:val="16"/>
              </w:rPr>
            </w:pPr>
            <w:r w:rsidRPr="00CE19E6">
              <w:rPr>
                <w:rFonts w:ascii="Gill Sans MT" w:hAnsi="Gill Sans MT" w:cs="新細明體"/>
                <w:b/>
                <w:bCs/>
                <w:i/>
                <w:iCs/>
                <w:color w:val="000000"/>
                <w:kern w:val="0"/>
                <w:sz w:val="16"/>
                <w:szCs w:val="16"/>
              </w:rPr>
              <w:t>GM:</w:t>
            </w:r>
          </w:p>
        </w:tc>
        <w:tc>
          <w:tcPr>
            <w:tcW w:w="752" w:type="dxa"/>
            <w:tcBorders>
              <w:top w:val="nil"/>
              <w:left w:val="nil"/>
              <w:bottom w:val="nil"/>
              <w:right w:val="nil"/>
            </w:tcBorders>
            <w:shd w:val="clear" w:color="auto" w:fill="auto"/>
            <w:vAlign w:val="center"/>
            <w:hideMark/>
          </w:tcPr>
          <w:p w14:paraId="5EE0AE6B" w14:textId="77777777" w:rsidR="004615F5" w:rsidRPr="00CE19E6" w:rsidRDefault="004615F5" w:rsidP="00567788">
            <w:pPr>
              <w:widowControl/>
              <w:rPr>
                <w:rFonts w:ascii="Gill Sans MT" w:hAnsi="Gill Sans MT" w:cs="新細明體"/>
                <w:b/>
                <w:bCs/>
                <w:i/>
                <w:iCs/>
                <w:color w:val="000000"/>
                <w:kern w:val="0"/>
                <w:sz w:val="14"/>
                <w:szCs w:val="14"/>
              </w:rPr>
            </w:pPr>
          </w:p>
        </w:tc>
        <w:tc>
          <w:tcPr>
            <w:tcW w:w="850" w:type="dxa"/>
            <w:tcBorders>
              <w:top w:val="nil"/>
              <w:left w:val="nil"/>
              <w:bottom w:val="nil"/>
              <w:right w:val="nil"/>
            </w:tcBorders>
            <w:shd w:val="clear" w:color="auto" w:fill="auto"/>
            <w:vAlign w:val="center"/>
            <w:hideMark/>
          </w:tcPr>
          <w:p w14:paraId="6C902C57" w14:textId="77777777" w:rsidR="004615F5" w:rsidRPr="00CE19E6" w:rsidRDefault="004615F5" w:rsidP="00567788">
            <w:pPr>
              <w:widowControl/>
              <w:rPr>
                <w:rFonts w:ascii="Times New Roman" w:eastAsia="Times New Roman" w:hAnsi="Times New Roman"/>
                <w:kern w:val="0"/>
                <w:sz w:val="16"/>
                <w:szCs w:val="16"/>
              </w:rPr>
            </w:pPr>
          </w:p>
        </w:tc>
        <w:tc>
          <w:tcPr>
            <w:tcW w:w="709" w:type="dxa"/>
            <w:tcBorders>
              <w:top w:val="nil"/>
              <w:left w:val="nil"/>
              <w:bottom w:val="nil"/>
              <w:right w:val="nil"/>
            </w:tcBorders>
            <w:shd w:val="clear" w:color="auto" w:fill="auto"/>
            <w:vAlign w:val="center"/>
            <w:hideMark/>
          </w:tcPr>
          <w:p w14:paraId="7201EDE7" w14:textId="77777777" w:rsidR="004615F5" w:rsidRPr="00CE19E6" w:rsidRDefault="004615F5" w:rsidP="00567788">
            <w:pPr>
              <w:widowControl/>
              <w:rPr>
                <w:rFonts w:ascii="Times New Roman" w:eastAsia="Times New Roman" w:hAnsi="Times New Roman"/>
                <w:kern w:val="0"/>
                <w:sz w:val="16"/>
                <w:szCs w:val="16"/>
              </w:rPr>
            </w:pPr>
          </w:p>
        </w:tc>
        <w:tc>
          <w:tcPr>
            <w:tcW w:w="709" w:type="dxa"/>
            <w:tcBorders>
              <w:top w:val="nil"/>
              <w:left w:val="nil"/>
              <w:bottom w:val="nil"/>
              <w:right w:val="nil"/>
            </w:tcBorders>
            <w:shd w:val="clear" w:color="auto" w:fill="auto"/>
            <w:vAlign w:val="center"/>
            <w:hideMark/>
          </w:tcPr>
          <w:p w14:paraId="4F10B120" w14:textId="77777777" w:rsidR="004615F5" w:rsidRPr="00CE19E6" w:rsidRDefault="004615F5" w:rsidP="00567788">
            <w:pPr>
              <w:widowControl/>
              <w:rPr>
                <w:rFonts w:ascii="Times New Roman" w:eastAsia="Times New Roman" w:hAnsi="Times New Roman"/>
                <w:kern w:val="0"/>
                <w:sz w:val="16"/>
                <w:szCs w:val="16"/>
              </w:rPr>
            </w:pPr>
          </w:p>
        </w:tc>
        <w:tc>
          <w:tcPr>
            <w:tcW w:w="579" w:type="dxa"/>
            <w:tcBorders>
              <w:top w:val="nil"/>
              <w:left w:val="nil"/>
              <w:bottom w:val="nil"/>
              <w:right w:val="nil"/>
            </w:tcBorders>
            <w:shd w:val="clear" w:color="auto" w:fill="auto"/>
            <w:vAlign w:val="center"/>
            <w:hideMark/>
          </w:tcPr>
          <w:p w14:paraId="4E67FC5B" w14:textId="77777777" w:rsidR="004615F5" w:rsidRPr="00CE19E6" w:rsidRDefault="004615F5" w:rsidP="00567788">
            <w:pPr>
              <w:widowControl/>
              <w:rPr>
                <w:rFonts w:ascii="Times New Roman" w:eastAsia="Times New Roman" w:hAnsi="Times New Roman"/>
                <w:kern w:val="0"/>
                <w:sz w:val="16"/>
                <w:szCs w:val="16"/>
              </w:rPr>
            </w:pPr>
          </w:p>
        </w:tc>
        <w:tc>
          <w:tcPr>
            <w:tcW w:w="76" w:type="dxa"/>
            <w:tcBorders>
              <w:top w:val="nil"/>
              <w:left w:val="nil"/>
              <w:bottom w:val="nil"/>
              <w:right w:val="nil"/>
            </w:tcBorders>
            <w:shd w:val="clear" w:color="auto" w:fill="auto"/>
            <w:vAlign w:val="center"/>
            <w:hideMark/>
          </w:tcPr>
          <w:p w14:paraId="0648FFD6" w14:textId="77777777" w:rsidR="004615F5" w:rsidRPr="00CE19E6" w:rsidRDefault="004615F5" w:rsidP="00567788">
            <w:pPr>
              <w:widowControl/>
              <w:rPr>
                <w:rFonts w:ascii="Times New Roman" w:eastAsia="Times New Roman" w:hAnsi="Times New Roman"/>
                <w:kern w:val="0"/>
                <w:sz w:val="16"/>
                <w:szCs w:val="16"/>
              </w:rPr>
            </w:pPr>
          </w:p>
        </w:tc>
        <w:tc>
          <w:tcPr>
            <w:tcW w:w="762" w:type="dxa"/>
            <w:tcBorders>
              <w:top w:val="nil"/>
              <w:left w:val="nil"/>
              <w:bottom w:val="nil"/>
              <w:right w:val="nil"/>
            </w:tcBorders>
            <w:shd w:val="clear" w:color="auto" w:fill="auto"/>
            <w:vAlign w:val="center"/>
            <w:hideMark/>
          </w:tcPr>
          <w:p w14:paraId="398B60E0" w14:textId="77777777" w:rsidR="004615F5" w:rsidRPr="00CE19E6" w:rsidRDefault="004615F5" w:rsidP="00567788">
            <w:pPr>
              <w:widowControl/>
              <w:rPr>
                <w:rFonts w:ascii="Times New Roman" w:eastAsia="Times New Roman" w:hAnsi="Times New Roman"/>
                <w:kern w:val="0"/>
                <w:sz w:val="16"/>
                <w:szCs w:val="16"/>
              </w:rPr>
            </w:pPr>
          </w:p>
        </w:tc>
        <w:tc>
          <w:tcPr>
            <w:tcW w:w="865" w:type="dxa"/>
            <w:tcBorders>
              <w:top w:val="nil"/>
              <w:left w:val="nil"/>
              <w:bottom w:val="nil"/>
              <w:right w:val="nil"/>
            </w:tcBorders>
            <w:shd w:val="clear" w:color="auto" w:fill="auto"/>
            <w:vAlign w:val="center"/>
            <w:hideMark/>
          </w:tcPr>
          <w:p w14:paraId="33104AB1" w14:textId="77777777" w:rsidR="004615F5" w:rsidRPr="00CE19E6" w:rsidRDefault="004615F5" w:rsidP="00567788">
            <w:pPr>
              <w:widowControl/>
              <w:rPr>
                <w:rFonts w:ascii="Times New Roman" w:eastAsia="Times New Roman" w:hAnsi="Times New Roman"/>
                <w:kern w:val="0"/>
                <w:sz w:val="16"/>
                <w:szCs w:val="16"/>
              </w:rPr>
            </w:pPr>
          </w:p>
        </w:tc>
        <w:tc>
          <w:tcPr>
            <w:tcW w:w="801" w:type="dxa"/>
            <w:tcBorders>
              <w:top w:val="nil"/>
              <w:left w:val="nil"/>
              <w:bottom w:val="nil"/>
              <w:right w:val="nil"/>
            </w:tcBorders>
            <w:shd w:val="clear" w:color="auto" w:fill="auto"/>
            <w:vAlign w:val="center"/>
            <w:hideMark/>
          </w:tcPr>
          <w:p w14:paraId="130E2F90" w14:textId="77777777" w:rsidR="004615F5" w:rsidRPr="00CE19E6" w:rsidRDefault="004615F5" w:rsidP="00567788">
            <w:pPr>
              <w:widowControl/>
              <w:rPr>
                <w:rFonts w:ascii="Times New Roman" w:eastAsia="Times New Roman" w:hAnsi="Times New Roman"/>
                <w:kern w:val="0"/>
                <w:sz w:val="16"/>
                <w:szCs w:val="16"/>
              </w:rPr>
            </w:pPr>
          </w:p>
        </w:tc>
        <w:tc>
          <w:tcPr>
            <w:tcW w:w="667" w:type="dxa"/>
            <w:tcBorders>
              <w:top w:val="nil"/>
              <w:left w:val="nil"/>
              <w:bottom w:val="nil"/>
              <w:right w:val="nil"/>
            </w:tcBorders>
            <w:shd w:val="clear" w:color="auto" w:fill="auto"/>
            <w:vAlign w:val="center"/>
            <w:hideMark/>
          </w:tcPr>
          <w:p w14:paraId="224350D3" w14:textId="77777777" w:rsidR="004615F5" w:rsidRPr="00CE19E6" w:rsidRDefault="004615F5" w:rsidP="00567788">
            <w:pPr>
              <w:widowControl/>
              <w:rPr>
                <w:rFonts w:ascii="Times New Roman" w:eastAsia="Times New Roman" w:hAnsi="Times New Roman"/>
                <w:kern w:val="0"/>
                <w:sz w:val="16"/>
                <w:szCs w:val="16"/>
              </w:rPr>
            </w:pPr>
          </w:p>
        </w:tc>
        <w:tc>
          <w:tcPr>
            <w:tcW w:w="669" w:type="dxa"/>
            <w:tcBorders>
              <w:top w:val="nil"/>
              <w:left w:val="nil"/>
              <w:bottom w:val="nil"/>
              <w:right w:val="nil"/>
            </w:tcBorders>
            <w:shd w:val="clear" w:color="auto" w:fill="auto"/>
            <w:vAlign w:val="center"/>
            <w:hideMark/>
          </w:tcPr>
          <w:p w14:paraId="0B807A42" w14:textId="77777777" w:rsidR="004615F5" w:rsidRPr="00CE19E6" w:rsidRDefault="004615F5" w:rsidP="00567788">
            <w:pPr>
              <w:widowControl/>
              <w:rPr>
                <w:rFonts w:ascii="Times New Roman" w:eastAsia="Times New Roman" w:hAnsi="Times New Roman"/>
                <w:kern w:val="0"/>
                <w:sz w:val="16"/>
                <w:szCs w:val="16"/>
              </w:rPr>
            </w:pPr>
          </w:p>
        </w:tc>
        <w:tc>
          <w:tcPr>
            <w:tcW w:w="76" w:type="dxa"/>
            <w:tcBorders>
              <w:top w:val="nil"/>
              <w:left w:val="nil"/>
              <w:bottom w:val="nil"/>
              <w:right w:val="nil"/>
            </w:tcBorders>
            <w:shd w:val="clear" w:color="auto" w:fill="auto"/>
            <w:vAlign w:val="center"/>
            <w:hideMark/>
          </w:tcPr>
          <w:p w14:paraId="5ADEF404" w14:textId="77777777" w:rsidR="004615F5" w:rsidRPr="00CE19E6" w:rsidRDefault="004615F5" w:rsidP="00567788">
            <w:pPr>
              <w:widowControl/>
              <w:rPr>
                <w:rFonts w:ascii="Times New Roman" w:eastAsia="Times New Roman" w:hAnsi="Times New Roman"/>
                <w:kern w:val="0"/>
                <w:sz w:val="16"/>
                <w:szCs w:val="16"/>
              </w:rPr>
            </w:pPr>
          </w:p>
        </w:tc>
        <w:tc>
          <w:tcPr>
            <w:tcW w:w="896" w:type="dxa"/>
            <w:tcBorders>
              <w:top w:val="nil"/>
              <w:left w:val="nil"/>
              <w:bottom w:val="nil"/>
              <w:right w:val="nil"/>
            </w:tcBorders>
            <w:shd w:val="clear" w:color="auto" w:fill="auto"/>
            <w:vAlign w:val="center"/>
            <w:hideMark/>
          </w:tcPr>
          <w:p w14:paraId="36442694" w14:textId="77777777" w:rsidR="004615F5" w:rsidRPr="00CE19E6" w:rsidRDefault="004615F5" w:rsidP="00567788">
            <w:pPr>
              <w:widowControl/>
              <w:rPr>
                <w:rFonts w:ascii="Times New Roman" w:eastAsia="Times New Roman" w:hAnsi="Times New Roman"/>
                <w:kern w:val="0"/>
                <w:sz w:val="16"/>
                <w:szCs w:val="16"/>
              </w:rPr>
            </w:pPr>
          </w:p>
        </w:tc>
        <w:tc>
          <w:tcPr>
            <w:tcW w:w="902" w:type="dxa"/>
            <w:tcBorders>
              <w:top w:val="nil"/>
              <w:left w:val="nil"/>
              <w:bottom w:val="nil"/>
              <w:right w:val="nil"/>
            </w:tcBorders>
            <w:shd w:val="clear" w:color="auto" w:fill="auto"/>
            <w:vAlign w:val="center"/>
            <w:hideMark/>
          </w:tcPr>
          <w:p w14:paraId="6F88CF88" w14:textId="77777777" w:rsidR="004615F5" w:rsidRPr="00CE19E6" w:rsidRDefault="004615F5" w:rsidP="00567788">
            <w:pPr>
              <w:widowControl/>
              <w:rPr>
                <w:rFonts w:ascii="Times New Roman" w:eastAsia="Times New Roman" w:hAnsi="Times New Roman"/>
                <w:kern w:val="0"/>
                <w:sz w:val="16"/>
                <w:szCs w:val="16"/>
              </w:rPr>
            </w:pPr>
          </w:p>
        </w:tc>
        <w:tc>
          <w:tcPr>
            <w:tcW w:w="801" w:type="dxa"/>
            <w:tcBorders>
              <w:top w:val="nil"/>
              <w:left w:val="nil"/>
              <w:bottom w:val="nil"/>
              <w:right w:val="nil"/>
            </w:tcBorders>
            <w:shd w:val="clear" w:color="auto" w:fill="auto"/>
            <w:vAlign w:val="center"/>
            <w:hideMark/>
          </w:tcPr>
          <w:p w14:paraId="6E8E9774" w14:textId="77777777" w:rsidR="004615F5" w:rsidRPr="00CE19E6" w:rsidRDefault="004615F5" w:rsidP="00567788">
            <w:pPr>
              <w:widowControl/>
              <w:rPr>
                <w:rFonts w:ascii="Times New Roman" w:eastAsia="Times New Roman" w:hAnsi="Times New Roman"/>
                <w:kern w:val="0"/>
                <w:sz w:val="16"/>
                <w:szCs w:val="16"/>
              </w:rPr>
            </w:pPr>
          </w:p>
        </w:tc>
        <w:tc>
          <w:tcPr>
            <w:tcW w:w="683" w:type="dxa"/>
            <w:tcBorders>
              <w:top w:val="nil"/>
              <w:left w:val="nil"/>
              <w:bottom w:val="nil"/>
              <w:right w:val="nil"/>
            </w:tcBorders>
            <w:shd w:val="clear" w:color="auto" w:fill="auto"/>
            <w:vAlign w:val="center"/>
            <w:hideMark/>
          </w:tcPr>
          <w:p w14:paraId="6F553180" w14:textId="77777777" w:rsidR="004615F5" w:rsidRPr="00CE19E6" w:rsidRDefault="004615F5" w:rsidP="00567788">
            <w:pPr>
              <w:widowControl/>
              <w:rPr>
                <w:rFonts w:ascii="Times New Roman" w:eastAsia="Times New Roman" w:hAnsi="Times New Roman"/>
                <w:kern w:val="0"/>
                <w:sz w:val="16"/>
                <w:szCs w:val="16"/>
              </w:rPr>
            </w:pPr>
          </w:p>
        </w:tc>
        <w:tc>
          <w:tcPr>
            <w:tcW w:w="787" w:type="dxa"/>
            <w:tcBorders>
              <w:top w:val="nil"/>
              <w:left w:val="nil"/>
              <w:bottom w:val="nil"/>
              <w:right w:val="nil"/>
            </w:tcBorders>
            <w:shd w:val="clear" w:color="auto" w:fill="auto"/>
            <w:vAlign w:val="center"/>
            <w:hideMark/>
          </w:tcPr>
          <w:p w14:paraId="3258FF26" w14:textId="77777777" w:rsidR="004615F5" w:rsidRPr="00CE19E6" w:rsidRDefault="004615F5" w:rsidP="00567788">
            <w:pPr>
              <w:widowControl/>
              <w:rPr>
                <w:rFonts w:ascii="Times New Roman" w:eastAsia="Times New Roman" w:hAnsi="Times New Roman"/>
                <w:kern w:val="0"/>
                <w:sz w:val="16"/>
                <w:szCs w:val="16"/>
              </w:rPr>
            </w:pPr>
          </w:p>
        </w:tc>
        <w:tc>
          <w:tcPr>
            <w:tcW w:w="76" w:type="dxa"/>
            <w:tcBorders>
              <w:top w:val="nil"/>
              <w:left w:val="nil"/>
              <w:bottom w:val="nil"/>
              <w:right w:val="nil"/>
            </w:tcBorders>
            <w:shd w:val="clear" w:color="auto" w:fill="auto"/>
            <w:vAlign w:val="center"/>
            <w:hideMark/>
          </w:tcPr>
          <w:p w14:paraId="1B413431" w14:textId="77777777" w:rsidR="004615F5" w:rsidRPr="00CE19E6" w:rsidRDefault="004615F5" w:rsidP="00567788">
            <w:pPr>
              <w:widowControl/>
              <w:rPr>
                <w:rFonts w:ascii="Times New Roman" w:eastAsia="Times New Roman" w:hAnsi="Times New Roman"/>
                <w:kern w:val="0"/>
                <w:sz w:val="16"/>
                <w:szCs w:val="16"/>
              </w:rPr>
            </w:pPr>
          </w:p>
        </w:tc>
        <w:tc>
          <w:tcPr>
            <w:tcW w:w="828" w:type="dxa"/>
            <w:tcBorders>
              <w:top w:val="nil"/>
              <w:left w:val="nil"/>
              <w:bottom w:val="nil"/>
              <w:right w:val="nil"/>
            </w:tcBorders>
            <w:shd w:val="clear" w:color="auto" w:fill="auto"/>
            <w:vAlign w:val="center"/>
            <w:hideMark/>
          </w:tcPr>
          <w:p w14:paraId="2F7BF80B" w14:textId="77777777" w:rsidR="004615F5" w:rsidRPr="00CE19E6" w:rsidRDefault="004615F5" w:rsidP="00567788">
            <w:pPr>
              <w:widowControl/>
              <w:rPr>
                <w:rFonts w:ascii="Times New Roman" w:eastAsia="Times New Roman" w:hAnsi="Times New Roman"/>
                <w:kern w:val="0"/>
                <w:sz w:val="16"/>
                <w:szCs w:val="16"/>
              </w:rPr>
            </w:pPr>
          </w:p>
        </w:tc>
        <w:tc>
          <w:tcPr>
            <w:tcW w:w="851" w:type="dxa"/>
            <w:tcBorders>
              <w:top w:val="nil"/>
              <w:left w:val="nil"/>
              <w:bottom w:val="nil"/>
              <w:right w:val="nil"/>
            </w:tcBorders>
            <w:shd w:val="clear" w:color="auto" w:fill="auto"/>
            <w:vAlign w:val="center"/>
            <w:hideMark/>
          </w:tcPr>
          <w:p w14:paraId="41E79955" w14:textId="77777777" w:rsidR="004615F5" w:rsidRPr="00CE19E6" w:rsidRDefault="004615F5" w:rsidP="00567788">
            <w:pPr>
              <w:widowControl/>
              <w:rPr>
                <w:rFonts w:ascii="Times New Roman" w:eastAsia="Times New Roman" w:hAnsi="Times New Roman"/>
                <w:kern w:val="0"/>
                <w:sz w:val="16"/>
                <w:szCs w:val="16"/>
              </w:rPr>
            </w:pPr>
          </w:p>
        </w:tc>
        <w:tc>
          <w:tcPr>
            <w:tcW w:w="850" w:type="dxa"/>
            <w:tcBorders>
              <w:top w:val="nil"/>
              <w:left w:val="nil"/>
              <w:bottom w:val="nil"/>
              <w:right w:val="nil"/>
            </w:tcBorders>
            <w:shd w:val="clear" w:color="auto" w:fill="auto"/>
            <w:vAlign w:val="center"/>
            <w:hideMark/>
          </w:tcPr>
          <w:p w14:paraId="6CF23BD3" w14:textId="77777777" w:rsidR="004615F5" w:rsidRPr="00CE19E6" w:rsidRDefault="004615F5" w:rsidP="00567788">
            <w:pPr>
              <w:widowControl/>
              <w:rPr>
                <w:rFonts w:ascii="Times New Roman" w:eastAsia="Times New Roman" w:hAnsi="Times New Roman"/>
                <w:kern w:val="0"/>
                <w:sz w:val="16"/>
                <w:szCs w:val="16"/>
              </w:rPr>
            </w:pPr>
          </w:p>
        </w:tc>
        <w:tc>
          <w:tcPr>
            <w:tcW w:w="640" w:type="dxa"/>
            <w:tcBorders>
              <w:top w:val="nil"/>
              <w:left w:val="nil"/>
              <w:bottom w:val="nil"/>
              <w:right w:val="nil"/>
            </w:tcBorders>
            <w:shd w:val="clear" w:color="auto" w:fill="auto"/>
            <w:vAlign w:val="center"/>
            <w:hideMark/>
          </w:tcPr>
          <w:p w14:paraId="23EE07B6" w14:textId="77777777" w:rsidR="004615F5" w:rsidRPr="00CE19E6" w:rsidRDefault="004615F5" w:rsidP="00567788">
            <w:pPr>
              <w:widowControl/>
              <w:rPr>
                <w:rFonts w:ascii="Times New Roman" w:eastAsia="Times New Roman" w:hAnsi="Times New Roman"/>
                <w:kern w:val="0"/>
                <w:sz w:val="16"/>
                <w:szCs w:val="16"/>
              </w:rPr>
            </w:pPr>
          </w:p>
        </w:tc>
        <w:tc>
          <w:tcPr>
            <w:tcW w:w="709" w:type="dxa"/>
            <w:tcBorders>
              <w:top w:val="nil"/>
              <w:left w:val="nil"/>
              <w:bottom w:val="nil"/>
              <w:right w:val="nil"/>
            </w:tcBorders>
            <w:shd w:val="clear" w:color="auto" w:fill="auto"/>
            <w:vAlign w:val="center"/>
            <w:hideMark/>
          </w:tcPr>
          <w:p w14:paraId="7DAAA6E8" w14:textId="77777777" w:rsidR="004615F5" w:rsidRPr="00CE19E6" w:rsidRDefault="004615F5" w:rsidP="00567788">
            <w:pPr>
              <w:widowControl/>
              <w:rPr>
                <w:rFonts w:ascii="Times New Roman" w:eastAsia="Times New Roman" w:hAnsi="Times New Roman"/>
                <w:kern w:val="0"/>
                <w:sz w:val="16"/>
                <w:szCs w:val="16"/>
              </w:rPr>
            </w:pPr>
          </w:p>
        </w:tc>
      </w:tr>
      <w:tr w:rsidR="007204FC" w:rsidRPr="009D0AA4" w14:paraId="5B269C13" w14:textId="77777777" w:rsidTr="007204FC">
        <w:trPr>
          <w:trHeight w:val="500"/>
        </w:trPr>
        <w:tc>
          <w:tcPr>
            <w:tcW w:w="358" w:type="dxa"/>
            <w:vMerge/>
            <w:tcBorders>
              <w:top w:val="nil"/>
              <w:left w:val="nil"/>
              <w:bottom w:val="nil"/>
              <w:right w:val="single" w:sz="12" w:space="0" w:color="auto"/>
            </w:tcBorders>
            <w:shd w:val="clear" w:color="auto" w:fill="auto"/>
            <w:vAlign w:val="center"/>
            <w:hideMark/>
          </w:tcPr>
          <w:p w14:paraId="13FC5225" w14:textId="77777777" w:rsidR="004615F5" w:rsidRPr="00CE19E6" w:rsidRDefault="004615F5" w:rsidP="00567788">
            <w:pPr>
              <w:widowControl/>
              <w:rPr>
                <w:rFonts w:ascii="Gill Sans MT" w:hAnsi="Gill Sans MT" w:cs="新細明體"/>
                <w:b/>
                <w:bCs/>
                <w:color w:val="000000"/>
                <w:kern w:val="0"/>
                <w:sz w:val="16"/>
                <w:szCs w:val="16"/>
              </w:rPr>
            </w:pPr>
          </w:p>
        </w:tc>
        <w:tc>
          <w:tcPr>
            <w:tcW w:w="450" w:type="dxa"/>
            <w:tcBorders>
              <w:top w:val="nil"/>
              <w:left w:val="nil"/>
              <w:bottom w:val="nil"/>
              <w:right w:val="nil"/>
            </w:tcBorders>
            <w:shd w:val="clear" w:color="auto" w:fill="auto"/>
            <w:vAlign w:val="center"/>
            <w:hideMark/>
          </w:tcPr>
          <w:p w14:paraId="51E80F6F" w14:textId="77777777" w:rsidR="004615F5" w:rsidRPr="00CE19E6" w:rsidRDefault="004615F5" w:rsidP="00567788">
            <w:pPr>
              <w:widowControl/>
              <w:jc w:val="center"/>
              <w:rPr>
                <w:rFonts w:ascii="Gill Sans MT" w:hAnsi="Gill Sans MT" w:cs="新細明體"/>
                <w:color w:val="000000"/>
                <w:kern w:val="0"/>
                <w:sz w:val="16"/>
                <w:szCs w:val="16"/>
              </w:rPr>
            </w:pPr>
            <w:r w:rsidRPr="00CE19E6">
              <w:rPr>
                <w:rFonts w:ascii="Gill Sans MT" w:hAnsi="Gill Sans MT" w:cs="新細明體"/>
                <w:color w:val="000000"/>
                <w:kern w:val="0"/>
                <w:sz w:val="16"/>
                <w:szCs w:val="16"/>
              </w:rPr>
              <w:t>Cortex</w:t>
            </w:r>
          </w:p>
        </w:tc>
        <w:tc>
          <w:tcPr>
            <w:tcW w:w="752" w:type="dxa"/>
            <w:tcBorders>
              <w:top w:val="nil"/>
              <w:left w:val="nil"/>
              <w:bottom w:val="nil"/>
              <w:right w:val="nil"/>
            </w:tcBorders>
            <w:shd w:val="clear" w:color="auto" w:fill="auto"/>
            <w:vAlign w:val="center"/>
            <w:hideMark/>
          </w:tcPr>
          <w:p w14:paraId="4EA505CA" w14:textId="77777777" w:rsidR="004615F5" w:rsidRPr="00CE19E6" w:rsidRDefault="004615F5" w:rsidP="00567788">
            <w:pPr>
              <w:widowControl/>
              <w:rPr>
                <w:rFonts w:ascii="Gill Sans MT" w:hAnsi="Gill Sans MT" w:cs="新細明體"/>
                <w:color w:val="000000"/>
                <w:kern w:val="0"/>
                <w:sz w:val="14"/>
                <w:szCs w:val="14"/>
              </w:rPr>
            </w:pPr>
            <w:r w:rsidRPr="00A762A4">
              <w:rPr>
                <w:rFonts w:ascii="Gill Sans MT" w:hAnsi="Gill Sans MT"/>
                <w:sz w:val="16"/>
                <w:szCs w:val="16"/>
              </w:rPr>
              <w:t>0.18±0.02</w:t>
            </w:r>
          </w:p>
        </w:tc>
        <w:tc>
          <w:tcPr>
            <w:tcW w:w="850" w:type="dxa"/>
            <w:tcBorders>
              <w:top w:val="nil"/>
              <w:left w:val="nil"/>
              <w:bottom w:val="nil"/>
              <w:right w:val="nil"/>
            </w:tcBorders>
            <w:shd w:val="clear" w:color="auto" w:fill="auto"/>
            <w:vAlign w:val="center"/>
            <w:hideMark/>
          </w:tcPr>
          <w:p w14:paraId="2BDC08E0"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0.20±0.05</w:t>
            </w:r>
          </w:p>
        </w:tc>
        <w:tc>
          <w:tcPr>
            <w:tcW w:w="709" w:type="dxa"/>
            <w:tcBorders>
              <w:top w:val="nil"/>
              <w:left w:val="nil"/>
              <w:bottom w:val="nil"/>
              <w:right w:val="nil"/>
            </w:tcBorders>
            <w:shd w:val="clear" w:color="auto" w:fill="auto"/>
            <w:vAlign w:val="center"/>
            <w:hideMark/>
          </w:tcPr>
          <w:p w14:paraId="334D41D5"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0.21±0.06</w:t>
            </w:r>
          </w:p>
        </w:tc>
        <w:tc>
          <w:tcPr>
            <w:tcW w:w="709" w:type="dxa"/>
            <w:tcBorders>
              <w:top w:val="nil"/>
              <w:left w:val="nil"/>
              <w:bottom w:val="nil"/>
              <w:right w:val="nil"/>
            </w:tcBorders>
            <w:shd w:val="clear" w:color="auto" w:fill="auto"/>
            <w:vAlign w:val="bottom"/>
            <w:hideMark/>
          </w:tcPr>
          <w:p w14:paraId="35E354A8"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F (2,24) = 0.9411</w:t>
            </w:r>
          </w:p>
        </w:tc>
        <w:tc>
          <w:tcPr>
            <w:tcW w:w="579" w:type="dxa"/>
            <w:tcBorders>
              <w:top w:val="nil"/>
              <w:left w:val="nil"/>
              <w:bottom w:val="nil"/>
              <w:right w:val="nil"/>
            </w:tcBorders>
            <w:shd w:val="clear" w:color="auto" w:fill="auto"/>
            <w:vAlign w:val="center"/>
            <w:hideMark/>
          </w:tcPr>
          <w:p w14:paraId="6D33876C"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0.4041</w:t>
            </w:r>
          </w:p>
        </w:tc>
        <w:tc>
          <w:tcPr>
            <w:tcW w:w="76" w:type="dxa"/>
            <w:tcBorders>
              <w:top w:val="nil"/>
              <w:left w:val="nil"/>
              <w:bottom w:val="nil"/>
              <w:right w:val="nil"/>
            </w:tcBorders>
            <w:shd w:val="clear" w:color="auto" w:fill="auto"/>
            <w:vAlign w:val="center"/>
            <w:hideMark/>
          </w:tcPr>
          <w:p w14:paraId="6CDF24A1" w14:textId="77777777" w:rsidR="004615F5" w:rsidRPr="00CE19E6" w:rsidRDefault="004615F5" w:rsidP="00567788">
            <w:pPr>
              <w:widowControl/>
              <w:rPr>
                <w:rFonts w:ascii="Gill Sans MT" w:hAnsi="Gill Sans MT" w:cs="新細明體"/>
                <w:kern w:val="0"/>
                <w:sz w:val="16"/>
                <w:szCs w:val="16"/>
              </w:rPr>
            </w:pPr>
          </w:p>
        </w:tc>
        <w:tc>
          <w:tcPr>
            <w:tcW w:w="762" w:type="dxa"/>
            <w:tcBorders>
              <w:top w:val="nil"/>
              <w:left w:val="nil"/>
              <w:bottom w:val="nil"/>
              <w:right w:val="nil"/>
            </w:tcBorders>
            <w:shd w:val="clear" w:color="auto" w:fill="auto"/>
            <w:vAlign w:val="center"/>
            <w:hideMark/>
          </w:tcPr>
          <w:p w14:paraId="478D31FE"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0.80±0.03</w:t>
            </w:r>
          </w:p>
        </w:tc>
        <w:tc>
          <w:tcPr>
            <w:tcW w:w="865" w:type="dxa"/>
            <w:tcBorders>
              <w:top w:val="nil"/>
              <w:left w:val="nil"/>
              <w:bottom w:val="nil"/>
              <w:right w:val="nil"/>
            </w:tcBorders>
            <w:shd w:val="clear" w:color="auto" w:fill="auto"/>
            <w:vAlign w:val="center"/>
            <w:hideMark/>
          </w:tcPr>
          <w:p w14:paraId="0EC3C0B5" w14:textId="77777777" w:rsidR="004615F5" w:rsidRPr="00CE19E6" w:rsidRDefault="004615F5" w:rsidP="00567788">
            <w:pPr>
              <w:widowControl/>
              <w:rPr>
                <w:rFonts w:ascii="Gill Sans MT" w:hAnsi="Gill Sans MT" w:cs="新細明體"/>
                <w:b/>
                <w:bCs/>
                <w:color w:val="00B050"/>
                <w:kern w:val="0"/>
                <w:sz w:val="16"/>
                <w:szCs w:val="16"/>
              </w:rPr>
            </w:pPr>
            <w:r w:rsidRPr="00A762A4">
              <w:rPr>
                <w:rFonts w:ascii="Gill Sans MT" w:hAnsi="Gill Sans MT"/>
                <w:sz w:val="16"/>
                <w:szCs w:val="16"/>
              </w:rPr>
              <w:t>1.27±0.52</w:t>
            </w:r>
          </w:p>
        </w:tc>
        <w:tc>
          <w:tcPr>
            <w:tcW w:w="801" w:type="dxa"/>
            <w:tcBorders>
              <w:top w:val="nil"/>
              <w:left w:val="nil"/>
              <w:bottom w:val="nil"/>
              <w:right w:val="nil"/>
            </w:tcBorders>
            <w:shd w:val="clear" w:color="auto" w:fill="auto"/>
            <w:vAlign w:val="center"/>
            <w:hideMark/>
          </w:tcPr>
          <w:p w14:paraId="06C494A8" w14:textId="77777777" w:rsidR="004615F5" w:rsidRPr="00CE19E6" w:rsidRDefault="004615F5" w:rsidP="00567788">
            <w:pPr>
              <w:widowControl/>
              <w:rPr>
                <w:rFonts w:ascii="Gill Sans MT" w:hAnsi="Gill Sans MT" w:cs="新細明體"/>
                <w:b/>
                <w:bCs/>
                <w:color w:val="00B050"/>
                <w:kern w:val="0"/>
                <w:sz w:val="14"/>
                <w:szCs w:val="14"/>
              </w:rPr>
            </w:pPr>
            <w:r w:rsidRPr="00A762A4">
              <w:rPr>
                <w:rFonts w:ascii="Gill Sans MT" w:hAnsi="Gill Sans MT"/>
                <w:sz w:val="16"/>
                <w:szCs w:val="16"/>
              </w:rPr>
              <w:t>1.48±0.69</w:t>
            </w:r>
          </w:p>
        </w:tc>
        <w:tc>
          <w:tcPr>
            <w:tcW w:w="667" w:type="dxa"/>
            <w:tcBorders>
              <w:top w:val="nil"/>
              <w:left w:val="nil"/>
              <w:bottom w:val="nil"/>
              <w:right w:val="nil"/>
            </w:tcBorders>
            <w:shd w:val="clear" w:color="auto" w:fill="auto"/>
            <w:vAlign w:val="bottom"/>
            <w:hideMark/>
          </w:tcPr>
          <w:p w14:paraId="3E87ADA6" w14:textId="77777777" w:rsidR="004615F5" w:rsidRPr="00CE19E6" w:rsidRDefault="004615F5" w:rsidP="00567788">
            <w:pPr>
              <w:widowControl/>
              <w:rPr>
                <w:rFonts w:ascii="Gill Sans MT" w:hAnsi="Gill Sans MT" w:cs="新細明體"/>
                <w:b/>
                <w:bCs/>
                <w:color w:val="00B050"/>
                <w:kern w:val="0"/>
                <w:sz w:val="16"/>
                <w:szCs w:val="16"/>
              </w:rPr>
            </w:pPr>
            <w:r w:rsidRPr="00A762A4">
              <w:rPr>
                <w:rFonts w:ascii="Gill Sans MT" w:hAnsi="Gill Sans MT"/>
                <w:sz w:val="16"/>
                <w:szCs w:val="16"/>
              </w:rPr>
              <w:t>F (2,24) = 4.479</w:t>
            </w:r>
          </w:p>
        </w:tc>
        <w:tc>
          <w:tcPr>
            <w:tcW w:w="669" w:type="dxa"/>
            <w:tcBorders>
              <w:top w:val="nil"/>
              <w:left w:val="nil"/>
              <w:bottom w:val="nil"/>
              <w:right w:val="nil"/>
            </w:tcBorders>
            <w:shd w:val="clear" w:color="auto" w:fill="auto"/>
            <w:vAlign w:val="center"/>
            <w:hideMark/>
          </w:tcPr>
          <w:p w14:paraId="761D911E" w14:textId="77777777" w:rsidR="004615F5" w:rsidRPr="00CE19E6" w:rsidRDefault="004615F5" w:rsidP="00567788">
            <w:pPr>
              <w:widowControl/>
              <w:rPr>
                <w:rFonts w:ascii="Gill Sans MT" w:hAnsi="Gill Sans MT" w:cs="新細明體"/>
                <w:b/>
                <w:bCs/>
                <w:color w:val="00B050"/>
                <w:kern w:val="0"/>
                <w:sz w:val="16"/>
                <w:szCs w:val="16"/>
              </w:rPr>
            </w:pPr>
            <w:r w:rsidRPr="00A762A4">
              <w:rPr>
                <w:rFonts w:ascii="Gill Sans MT" w:hAnsi="Gill Sans MT"/>
                <w:sz w:val="16"/>
                <w:szCs w:val="16"/>
              </w:rPr>
              <w:t>0.0222</w:t>
            </w:r>
          </w:p>
        </w:tc>
        <w:tc>
          <w:tcPr>
            <w:tcW w:w="76" w:type="dxa"/>
            <w:tcBorders>
              <w:top w:val="nil"/>
              <w:left w:val="nil"/>
              <w:bottom w:val="nil"/>
              <w:right w:val="nil"/>
            </w:tcBorders>
            <w:shd w:val="clear" w:color="auto" w:fill="auto"/>
            <w:vAlign w:val="center"/>
            <w:hideMark/>
          </w:tcPr>
          <w:p w14:paraId="6755279A" w14:textId="77777777" w:rsidR="004615F5" w:rsidRPr="00CE19E6" w:rsidRDefault="004615F5" w:rsidP="00567788">
            <w:pPr>
              <w:widowControl/>
              <w:rPr>
                <w:rFonts w:ascii="Gill Sans MT" w:hAnsi="Gill Sans MT" w:cs="新細明體"/>
                <w:b/>
                <w:bCs/>
                <w:color w:val="00B050"/>
                <w:kern w:val="0"/>
                <w:sz w:val="16"/>
                <w:szCs w:val="16"/>
              </w:rPr>
            </w:pPr>
          </w:p>
        </w:tc>
        <w:tc>
          <w:tcPr>
            <w:tcW w:w="896" w:type="dxa"/>
            <w:tcBorders>
              <w:top w:val="nil"/>
              <w:left w:val="nil"/>
              <w:bottom w:val="nil"/>
              <w:right w:val="nil"/>
            </w:tcBorders>
            <w:shd w:val="clear" w:color="auto" w:fill="auto"/>
            <w:vAlign w:val="center"/>
            <w:hideMark/>
          </w:tcPr>
          <w:p w14:paraId="48DD3AF4"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0.61±0.03</w:t>
            </w:r>
          </w:p>
        </w:tc>
        <w:tc>
          <w:tcPr>
            <w:tcW w:w="902" w:type="dxa"/>
            <w:tcBorders>
              <w:top w:val="nil"/>
              <w:left w:val="nil"/>
              <w:bottom w:val="nil"/>
              <w:right w:val="nil"/>
            </w:tcBorders>
            <w:shd w:val="clear" w:color="auto" w:fill="auto"/>
            <w:vAlign w:val="center"/>
            <w:hideMark/>
          </w:tcPr>
          <w:p w14:paraId="6A2B6DB7" w14:textId="77777777" w:rsidR="004615F5" w:rsidRPr="00CE19E6" w:rsidRDefault="004615F5" w:rsidP="00567788">
            <w:pPr>
              <w:widowControl/>
              <w:rPr>
                <w:rFonts w:ascii="Gill Sans MT" w:hAnsi="Gill Sans MT" w:cs="新細明體"/>
                <w:b/>
                <w:bCs/>
                <w:color w:val="00B050"/>
                <w:kern w:val="0"/>
                <w:sz w:val="16"/>
                <w:szCs w:val="16"/>
              </w:rPr>
            </w:pPr>
            <w:r w:rsidRPr="00A762A4">
              <w:rPr>
                <w:rFonts w:ascii="Gill Sans MT" w:hAnsi="Gill Sans MT"/>
                <w:sz w:val="16"/>
                <w:szCs w:val="16"/>
              </w:rPr>
              <w:t>0.96±0.42</w:t>
            </w:r>
          </w:p>
        </w:tc>
        <w:tc>
          <w:tcPr>
            <w:tcW w:w="801" w:type="dxa"/>
            <w:tcBorders>
              <w:top w:val="nil"/>
              <w:left w:val="nil"/>
              <w:bottom w:val="nil"/>
              <w:right w:val="nil"/>
            </w:tcBorders>
            <w:shd w:val="clear" w:color="auto" w:fill="auto"/>
            <w:vAlign w:val="center"/>
            <w:hideMark/>
          </w:tcPr>
          <w:p w14:paraId="1F1D05D6" w14:textId="77777777" w:rsidR="004615F5" w:rsidRPr="00CE19E6" w:rsidRDefault="004615F5" w:rsidP="00567788">
            <w:pPr>
              <w:widowControl/>
              <w:rPr>
                <w:rFonts w:ascii="Gill Sans MT" w:hAnsi="Gill Sans MT" w:cs="新細明體"/>
                <w:b/>
                <w:bCs/>
                <w:color w:val="00B050"/>
                <w:kern w:val="0"/>
                <w:sz w:val="14"/>
                <w:szCs w:val="14"/>
              </w:rPr>
            </w:pPr>
            <w:r w:rsidRPr="00A762A4">
              <w:rPr>
                <w:rFonts w:ascii="Gill Sans MT" w:hAnsi="Gill Sans MT"/>
                <w:sz w:val="16"/>
                <w:szCs w:val="16"/>
              </w:rPr>
              <w:t>1.11±0.54*</w:t>
            </w:r>
          </w:p>
        </w:tc>
        <w:tc>
          <w:tcPr>
            <w:tcW w:w="683" w:type="dxa"/>
            <w:tcBorders>
              <w:top w:val="nil"/>
              <w:left w:val="nil"/>
              <w:bottom w:val="nil"/>
              <w:right w:val="nil"/>
            </w:tcBorders>
            <w:shd w:val="clear" w:color="auto" w:fill="auto"/>
            <w:vAlign w:val="bottom"/>
            <w:hideMark/>
          </w:tcPr>
          <w:p w14:paraId="37759BFD" w14:textId="77777777" w:rsidR="004615F5" w:rsidRPr="00CE19E6" w:rsidRDefault="004615F5" w:rsidP="00567788">
            <w:pPr>
              <w:widowControl/>
              <w:rPr>
                <w:rFonts w:ascii="Gill Sans MT" w:hAnsi="Gill Sans MT" w:cs="新細明體"/>
                <w:b/>
                <w:bCs/>
                <w:color w:val="00B050"/>
                <w:kern w:val="0"/>
                <w:sz w:val="16"/>
                <w:szCs w:val="16"/>
              </w:rPr>
            </w:pPr>
            <w:r w:rsidRPr="00A762A4">
              <w:rPr>
                <w:rFonts w:ascii="Gill Sans MT" w:hAnsi="Gill Sans MT"/>
                <w:sz w:val="16"/>
                <w:szCs w:val="16"/>
              </w:rPr>
              <w:t>F (2,24) = 3.831</w:t>
            </w:r>
          </w:p>
        </w:tc>
        <w:tc>
          <w:tcPr>
            <w:tcW w:w="787" w:type="dxa"/>
            <w:tcBorders>
              <w:top w:val="nil"/>
              <w:left w:val="nil"/>
              <w:bottom w:val="nil"/>
              <w:right w:val="nil"/>
            </w:tcBorders>
            <w:shd w:val="clear" w:color="auto" w:fill="auto"/>
            <w:vAlign w:val="center"/>
            <w:hideMark/>
          </w:tcPr>
          <w:p w14:paraId="35EE0A0F" w14:textId="77777777" w:rsidR="004615F5" w:rsidRPr="00CE19E6" w:rsidRDefault="004615F5" w:rsidP="00567788">
            <w:pPr>
              <w:widowControl/>
              <w:rPr>
                <w:rFonts w:ascii="Gill Sans MT" w:hAnsi="Gill Sans MT" w:cs="新細明體"/>
                <w:b/>
                <w:bCs/>
                <w:color w:val="00B050"/>
                <w:kern w:val="0"/>
                <w:sz w:val="16"/>
                <w:szCs w:val="16"/>
              </w:rPr>
            </w:pPr>
            <w:r w:rsidRPr="00A762A4">
              <w:rPr>
                <w:rFonts w:ascii="Gill Sans MT" w:hAnsi="Gill Sans MT"/>
                <w:sz w:val="16"/>
                <w:szCs w:val="16"/>
              </w:rPr>
              <w:t>0.036</w:t>
            </w:r>
          </w:p>
        </w:tc>
        <w:tc>
          <w:tcPr>
            <w:tcW w:w="76" w:type="dxa"/>
            <w:tcBorders>
              <w:top w:val="nil"/>
              <w:left w:val="nil"/>
              <w:bottom w:val="nil"/>
              <w:right w:val="nil"/>
            </w:tcBorders>
            <w:shd w:val="clear" w:color="auto" w:fill="auto"/>
            <w:vAlign w:val="center"/>
            <w:hideMark/>
          </w:tcPr>
          <w:p w14:paraId="0804B06D" w14:textId="77777777" w:rsidR="004615F5" w:rsidRPr="00CE19E6" w:rsidRDefault="004615F5" w:rsidP="00567788">
            <w:pPr>
              <w:widowControl/>
              <w:rPr>
                <w:rFonts w:ascii="Gill Sans MT" w:hAnsi="Gill Sans MT" w:cs="新細明體"/>
                <w:b/>
                <w:bCs/>
                <w:color w:val="00B050"/>
                <w:kern w:val="0"/>
                <w:sz w:val="16"/>
                <w:szCs w:val="16"/>
              </w:rPr>
            </w:pPr>
          </w:p>
        </w:tc>
        <w:tc>
          <w:tcPr>
            <w:tcW w:w="828" w:type="dxa"/>
            <w:tcBorders>
              <w:top w:val="nil"/>
              <w:left w:val="nil"/>
              <w:bottom w:val="nil"/>
              <w:right w:val="nil"/>
            </w:tcBorders>
            <w:shd w:val="clear" w:color="auto" w:fill="auto"/>
            <w:vAlign w:val="center"/>
            <w:hideMark/>
          </w:tcPr>
          <w:p w14:paraId="36F10A4F"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0.67±0.03</w:t>
            </w:r>
          </w:p>
        </w:tc>
        <w:tc>
          <w:tcPr>
            <w:tcW w:w="851" w:type="dxa"/>
            <w:tcBorders>
              <w:top w:val="nil"/>
              <w:left w:val="nil"/>
              <w:bottom w:val="nil"/>
              <w:right w:val="nil"/>
            </w:tcBorders>
            <w:shd w:val="clear" w:color="auto" w:fill="auto"/>
            <w:vAlign w:val="center"/>
            <w:hideMark/>
          </w:tcPr>
          <w:p w14:paraId="582541D4" w14:textId="77777777" w:rsidR="004615F5" w:rsidRPr="00CE19E6" w:rsidRDefault="004615F5" w:rsidP="00567788">
            <w:pPr>
              <w:widowControl/>
              <w:rPr>
                <w:rFonts w:ascii="Gill Sans MT" w:hAnsi="Gill Sans MT" w:cs="新細明體"/>
                <w:b/>
                <w:bCs/>
                <w:color w:val="00B050"/>
                <w:kern w:val="0"/>
                <w:sz w:val="16"/>
                <w:szCs w:val="16"/>
              </w:rPr>
            </w:pPr>
            <w:r w:rsidRPr="00A762A4">
              <w:rPr>
                <w:rFonts w:ascii="Gill Sans MT" w:hAnsi="Gill Sans MT"/>
                <w:sz w:val="16"/>
                <w:szCs w:val="16"/>
              </w:rPr>
              <w:t>1.07±0.45</w:t>
            </w:r>
          </w:p>
        </w:tc>
        <w:tc>
          <w:tcPr>
            <w:tcW w:w="850" w:type="dxa"/>
            <w:tcBorders>
              <w:top w:val="nil"/>
              <w:left w:val="nil"/>
              <w:bottom w:val="nil"/>
              <w:right w:val="nil"/>
            </w:tcBorders>
            <w:shd w:val="clear" w:color="auto" w:fill="auto"/>
            <w:vAlign w:val="center"/>
            <w:hideMark/>
          </w:tcPr>
          <w:p w14:paraId="285B46A5" w14:textId="77777777" w:rsidR="004615F5" w:rsidRPr="00CE19E6" w:rsidRDefault="004615F5" w:rsidP="00567788">
            <w:pPr>
              <w:widowControl/>
              <w:rPr>
                <w:rFonts w:ascii="Gill Sans MT" w:hAnsi="Gill Sans MT" w:cs="新細明體"/>
                <w:b/>
                <w:bCs/>
                <w:color w:val="00B050"/>
                <w:kern w:val="0"/>
                <w:sz w:val="16"/>
                <w:szCs w:val="16"/>
              </w:rPr>
            </w:pPr>
            <w:r w:rsidRPr="00A762A4">
              <w:rPr>
                <w:rFonts w:ascii="Gill Sans MT" w:hAnsi="Gill Sans MT"/>
                <w:sz w:val="16"/>
                <w:szCs w:val="16"/>
              </w:rPr>
              <w:t>1.23±0.58*</w:t>
            </w:r>
          </w:p>
        </w:tc>
        <w:tc>
          <w:tcPr>
            <w:tcW w:w="640" w:type="dxa"/>
            <w:tcBorders>
              <w:top w:val="nil"/>
              <w:left w:val="nil"/>
              <w:bottom w:val="nil"/>
              <w:right w:val="nil"/>
            </w:tcBorders>
            <w:shd w:val="clear" w:color="auto" w:fill="auto"/>
            <w:vAlign w:val="bottom"/>
            <w:hideMark/>
          </w:tcPr>
          <w:p w14:paraId="50B1FF9B" w14:textId="77777777" w:rsidR="004615F5" w:rsidRPr="00CE19E6" w:rsidRDefault="004615F5" w:rsidP="00567788">
            <w:pPr>
              <w:widowControl/>
              <w:rPr>
                <w:rFonts w:ascii="Gill Sans MT" w:hAnsi="Gill Sans MT" w:cs="新細明體"/>
                <w:b/>
                <w:bCs/>
                <w:color w:val="00B050"/>
                <w:kern w:val="0"/>
                <w:sz w:val="16"/>
                <w:szCs w:val="16"/>
              </w:rPr>
            </w:pPr>
            <w:r w:rsidRPr="00A762A4">
              <w:rPr>
                <w:rFonts w:ascii="Gill Sans MT" w:hAnsi="Gill Sans MT"/>
                <w:sz w:val="16"/>
                <w:szCs w:val="16"/>
              </w:rPr>
              <w:t>F (2,24) = 4.110</w:t>
            </w:r>
          </w:p>
        </w:tc>
        <w:tc>
          <w:tcPr>
            <w:tcW w:w="709" w:type="dxa"/>
            <w:tcBorders>
              <w:top w:val="nil"/>
              <w:left w:val="nil"/>
              <w:bottom w:val="nil"/>
              <w:right w:val="nil"/>
            </w:tcBorders>
            <w:shd w:val="clear" w:color="auto" w:fill="auto"/>
            <w:vAlign w:val="center"/>
            <w:hideMark/>
          </w:tcPr>
          <w:p w14:paraId="57A7CB14" w14:textId="77777777" w:rsidR="004615F5" w:rsidRPr="00CE19E6" w:rsidRDefault="004615F5" w:rsidP="00567788">
            <w:pPr>
              <w:widowControl/>
              <w:rPr>
                <w:rFonts w:ascii="Gill Sans MT" w:hAnsi="Gill Sans MT" w:cs="新細明體"/>
                <w:b/>
                <w:bCs/>
                <w:color w:val="00B050"/>
                <w:kern w:val="0"/>
                <w:sz w:val="16"/>
                <w:szCs w:val="16"/>
              </w:rPr>
            </w:pPr>
            <w:r w:rsidRPr="00A762A4">
              <w:rPr>
                <w:rFonts w:ascii="Gill Sans MT" w:hAnsi="Gill Sans MT"/>
                <w:sz w:val="16"/>
                <w:szCs w:val="16"/>
              </w:rPr>
              <w:t>0.0448</w:t>
            </w:r>
          </w:p>
        </w:tc>
      </w:tr>
      <w:tr w:rsidR="007204FC" w:rsidRPr="009D0AA4" w14:paraId="40F44157" w14:textId="77777777" w:rsidTr="007204FC">
        <w:trPr>
          <w:trHeight w:val="485"/>
        </w:trPr>
        <w:tc>
          <w:tcPr>
            <w:tcW w:w="358" w:type="dxa"/>
            <w:vMerge/>
            <w:tcBorders>
              <w:top w:val="nil"/>
              <w:left w:val="nil"/>
              <w:bottom w:val="nil"/>
              <w:right w:val="single" w:sz="12" w:space="0" w:color="auto"/>
            </w:tcBorders>
            <w:shd w:val="clear" w:color="auto" w:fill="auto"/>
            <w:vAlign w:val="center"/>
            <w:hideMark/>
          </w:tcPr>
          <w:p w14:paraId="733E6EA0" w14:textId="77777777" w:rsidR="004615F5" w:rsidRPr="00CE19E6" w:rsidRDefault="004615F5" w:rsidP="00567788">
            <w:pPr>
              <w:widowControl/>
              <w:rPr>
                <w:rFonts w:ascii="Gill Sans MT" w:hAnsi="Gill Sans MT" w:cs="新細明體"/>
                <w:b/>
                <w:bCs/>
                <w:color w:val="000000"/>
                <w:kern w:val="0"/>
                <w:sz w:val="16"/>
                <w:szCs w:val="16"/>
              </w:rPr>
            </w:pPr>
          </w:p>
        </w:tc>
        <w:tc>
          <w:tcPr>
            <w:tcW w:w="450" w:type="dxa"/>
            <w:tcBorders>
              <w:top w:val="nil"/>
              <w:left w:val="nil"/>
              <w:bottom w:val="nil"/>
              <w:right w:val="nil"/>
            </w:tcBorders>
            <w:shd w:val="clear" w:color="auto" w:fill="auto"/>
            <w:vAlign w:val="center"/>
            <w:hideMark/>
          </w:tcPr>
          <w:p w14:paraId="3D26D547" w14:textId="77777777" w:rsidR="004615F5" w:rsidRPr="00CE19E6" w:rsidRDefault="004615F5" w:rsidP="00567788">
            <w:pPr>
              <w:widowControl/>
              <w:jc w:val="center"/>
              <w:rPr>
                <w:rFonts w:ascii="Gill Sans MT" w:hAnsi="Gill Sans MT" w:cs="新細明體"/>
                <w:color w:val="000000"/>
                <w:kern w:val="0"/>
                <w:sz w:val="16"/>
                <w:szCs w:val="16"/>
              </w:rPr>
            </w:pPr>
            <w:r w:rsidRPr="00CE19E6">
              <w:rPr>
                <w:rFonts w:ascii="Gill Sans MT" w:hAnsi="Gill Sans MT" w:cs="新細明體"/>
                <w:color w:val="000000"/>
                <w:kern w:val="0"/>
                <w:sz w:val="16"/>
                <w:szCs w:val="16"/>
              </w:rPr>
              <w:t>Hippo.</w:t>
            </w:r>
          </w:p>
        </w:tc>
        <w:tc>
          <w:tcPr>
            <w:tcW w:w="752" w:type="dxa"/>
            <w:tcBorders>
              <w:top w:val="nil"/>
              <w:left w:val="nil"/>
              <w:bottom w:val="nil"/>
              <w:right w:val="nil"/>
            </w:tcBorders>
            <w:shd w:val="clear" w:color="auto" w:fill="auto"/>
            <w:vAlign w:val="center"/>
            <w:hideMark/>
          </w:tcPr>
          <w:p w14:paraId="15D0E707" w14:textId="77777777" w:rsidR="004615F5" w:rsidRPr="00CE19E6" w:rsidRDefault="004615F5" w:rsidP="00567788">
            <w:pPr>
              <w:widowControl/>
              <w:rPr>
                <w:rFonts w:ascii="Gill Sans MT" w:hAnsi="Gill Sans MT" w:cs="新細明體"/>
                <w:color w:val="000000"/>
                <w:kern w:val="0"/>
                <w:sz w:val="14"/>
                <w:szCs w:val="14"/>
              </w:rPr>
            </w:pPr>
            <w:r w:rsidRPr="00A762A4">
              <w:rPr>
                <w:rFonts w:ascii="Gill Sans MT" w:hAnsi="Gill Sans MT"/>
                <w:sz w:val="16"/>
                <w:szCs w:val="16"/>
              </w:rPr>
              <w:t>0.21±0.02</w:t>
            </w:r>
          </w:p>
        </w:tc>
        <w:tc>
          <w:tcPr>
            <w:tcW w:w="850" w:type="dxa"/>
            <w:tcBorders>
              <w:top w:val="nil"/>
              <w:left w:val="nil"/>
              <w:bottom w:val="nil"/>
              <w:right w:val="nil"/>
            </w:tcBorders>
            <w:shd w:val="clear" w:color="auto" w:fill="auto"/>
            <w:vAlign w:val="center"/>
            <w:hideMark/>
          </w:tcPr>
          <w:p w14:paraId="0A3BB00B"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0.21±0.04</w:t>
            </w:r>
          </w:p>
        </w:tc>
        <w:tc>
          <w:tcPr>
            <w:tcW w:w="709" w:type="dxa"/>
            <w:tcBorders>
              <w:top w:val="nil"/>
              <w:left w:val="nil"/>
              <w:bottom w:val="nil"/>
              <w:right w:val="nil"/>
            </w:tcBorders>
            <w:shd w:val="clear" w:color="auto" w:fill="auto"/>
            <w:vAlign w:val="center"/>
            <w:hideMark/>
          </w:tcPr>
          <w:p w14:paraId="2EDD47D3"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0.21±0.03</w:t>
            </w:r>
          </w:p>
        </w:tc>
        <w:tc>
          <w:tcPr>
            <w:tcW w:w="709" w:type="dxa"/>
            <w:tcBorders>
              <w:top w:val="nil"/>
              <w:left w:val="nil"/>
              <w:bottom w:val="nil"/>
              <w:right w:val="nil"/>
            </w:tcBorders>
            <w:shd w:val="clear" w:color="auto" w:fill="auto"/>
            <w:vAlign w:val="bottom"/>
            <w:hideMark/>
          </w:tcPr>
          <w:p w14:paraId="7A193B79"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F (2,24) = 2.006</w:t>
            </w:r>
          </w:p>
        </w:tc>
        <w:tc>
          <w:tcPr>
            <w:tcW w:w="579" w:type="dxa"/>
            <w:tcBorders>
              <w:top w:val="nil"/>
              <w:left w:val="nil"/>
              <w:bottom w:val="nil"/>
              <w:right w:val="nil"/>
            </w:tcBorders>
            <w:shd w:val="clear" w:color="auto" w:fill="auto"/>
            <w:vAlign w:val="center"/>
            <w:hideMark/>
          </w:tcPr>
          <w:p w14:paraId="350B7849"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0.169</w:t>
            </w:r>
          </w:p>
        </w:tc>
        <w:tc>
          <w:tcPr>
            <w:tcW w:w="76" w:type="dxa"/>
            <w:tcBorders>
              <w:top w:val="nil"/>
              <w:left w:val="nil"/>
              <w:bottom w:val="nil"/>
              <w:right w:val="nil"/>
            </w:tcBorders>
            <w:shd w:val="clear" w:color="auto" w:fill="auto"/>
            <w:vAlign w:val="center"/>
            <w:hideMark/>
          </w:tcPr>
          <w:p w14:paraId="14124E95" w14:textId="77777777" w:rsidR="004615F5" w:rsidRPr="00CE19E6" w:rsidRDefault="004615F5" w:rsidP="00567788">
            <w:pPr>
              <w:widowControl/>
              <w:rPr>
                <w:rFonts w:ascii="Gill Sans MT" w:hAnsi="Gill Sans MT" w:cs="新細明體"/>
                <w:kern w:val="0"/>
                <w:sz w:val="16"/>
                <w:szCs w:val="16"/>
              </w:rPr>
            </w:pPr>
          </w:p>
        </w:tc>
        <w:tc>
          <w:tcPr>
            <w:tcW w:w="762" w:type="dxa"/>
            <w:tcBorders>
              <w:top w:val="nil"/>
              <w:left w:val="nil"/>
              <w:bottom w:val="nil"/>
              <w:right w:val="nil"/>
            </w:tcBorders>
            <w:shd w:val="clear" w:color="auto" w:fill="auto"/>
            <w:vAlign w:val="center"/>
            <w:hideMark/>
          </w:tcPr>
          <w:p w14:paraId="1D5D573D"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0.87±0.04</w:t>
            </w:r>
          </w:p>
        </w:tc>
        <w:tc>
          <w:tcPr>
            <w:tcW w:w="865" w:type="dxa"/>
            <w:tcBorders>
              <w:top w:val="nil"/>
              <w:left w:val="nil"/>
              <w:bottom w:val="nil"/>
              <w:right w:val="nil"/>
            </w:tcBorders>
            <w:shd w:val="clear" w:color="auto" w:fill="auto"/>
            <w:vAlign w:val="center"/>
            <w:hideMark/>
          </w:tcPr>
          <w:p w14:paraId="20E87FFA" w14:textId="77777777" w:rsidR="004615F5" w:rsidRPr="00CE19E6" w:rsidRDefault="004615F5" w:rsidP="00567788">
            <w:pPr>
              <w:widowControl/>
              <w:rPr>
                <w:rFonts w:ascii="Gill Sans MT" w:hAnsi="Gill Sans MT" w:cs="新細明體"/>
                <w:b/>
                <w:bCs/>
                <w:color w:val="00B050"/>
                <w:kern w:val="0"/>
                <w:sz w:val="16"/>
                <w:szCs w:val="16"/>
              </w:rPr>
            </w:pPr>
            <w:r w:rsidRPr="00A762A4">
              <w:rPr>
                <w:rFonts w:ascii="Gill Sans MT" w:hAnsi="Gill Sans MT"/>
                <w:sz w:val="16"/>
                <w:szCs w:val="16"/>
              </w:rPr>
              <w:t>1.42±0.57*</w:t>
            </w:r>
          </w:p>
        </w:tc>
        <w:tc>
          <w:tcPr>
            <w:tcW w:w="801" w:type="dxa"/>
            <w:tcBorders>
              <w:top w:val="nil"/>
              <w:left w:val="nil"/>
              <w:bottom w:val="nil"/>
              <w:right w:val="nil"/>
            </w:tcBorders>
            <w:shd w:val="clear" w:color="auto" w:fill="auto"/>
            <w:vAlign w:val="center"/>
            <w:hideMark/>
          </w:tcPr>
          <w:p w14:paraId="128251DF" w14:textId="77777777" w:rsidR="004615F5" w:rsidRPr="00CE19E6" w:rsidRDefault="004615F5" w:rsidP="00567788">
            <w:pPr>
              <w:widowControl/>
              <w:rPr>
                <w:rFonts w:ascii="Gill Sans MT" w:hAnsi="Gill Sans MT" w:cs="新細明體"/>
                <w:b/>
                <w:bCs/>
                <w:color w:val="00B050"/>
                <w:kern w:val="0"/>
                <w:sz w:val="14"/>
                <w:szCs w:val="14"/>
              </w:rPr>
            </w:pPr>
            <w:r w:rsidRPr="00A762A4">
              <w:rPr>
                <w:rFonts w:ascii="Gill Sans MT" w:hAnsi="Gill Sans MT"/>
                <w:sz w:val="16"/>
                <w:szCs w:val="16"/>
              </w:rPr>
              <w:t>1.67±0.44*</w:t>
            </w:r>
          </w:p>
        </w:tc>
        <w:tc>
          <w:tcPr>
            <w:tcW w:w="667" w:type="dxa"/>
            <w:tcBorders>
              <w:top w:val="nil"/>
              <w:left w:val="nil"/>
              <w:bottom w:val="nil"/>
              <w:right w:val="nil"/>
            </w:tcBorders>
            <w:shd w:val="clear" w:color="auto" w:fill="auto"/>
            <w:vAlign w:val="bottom"/>
            <w:hideMark/>
          </w:tcPr>
          <w:p w14:paraId="2C8B8665" w14:textId="77777777" w:rsidR="004615F5" w:rsidRPr="00CE19E6" w:rsidRDefault="004615F5" w:rsidP="00567788">
            <w:pPr>
              <w:widowControl/>
              <w:rPr>
                <w:rFonts w:ascii="Gill Sans MT" w:hAnsi="Gill Sans MT" w:cs="新細明體"/>
                <w:b/>
                <w:bCs/>
                <w:color w:val="00B050"/>
                <w:kern w:val="0"/>
                <w:sz w:val="16"/>
                <w:szCs w:val="16"/>
              </w:rPr>
            </w:pPr>
            <w:r w:rsidRPr="00A762A4">
              <w:rPr>
                <w:rFonts w:ascii="Gill Sans MT" w:hAnsi="Gill Sans MT"/>
                <w:sz w:val="16"/>
                <w:szCs w:val="16"/>
              </w:rPr>
              <w:t>F (2,24) = 10.47</w:t>
            </w:r>
          </w:p>
        </w:tc>
        <w:tc>
          <w:tcPr>
            <w:tcW w:w="669" w:type="dxa"/>
            <w:tcBorders>
              <w:top w:val="nil"/>
              <w:left w:val="nil"/>
              <w:bottom w:val="nil"/>
              <w:right w:val="nil"/>
            </w:tcBorders>
            <w:shd w:val="clear" w:color="auto" w:fill="auto"/>
            <w:vAlign w:val="center"/>
            <w:hideMark/>
          </w:tcPr>
          <w:p w14:paraId="7FAF94DF" w14:textId="77777777" w:rsidR="004615F5" w:rsidRPr="00CE19E6" w:rsidRDefault="004615F5" w:rsidP="00567788">
            <w:pPr>
              <w:widowControl/>
              <w:rPr>
                <w:rFonts w:ascii="Gill Sans MT" w:hAnsi="Gill Sans MT" w:cs="新細明體"/>
                <w:b/>
                <w:bCs/>
                <w:color w:val="00B050"/>
                <w:kern w:val="0"/>
                <w:sz w:val="16"/>
                <w:szCs w:val="16"/>
              </w:rPr>
            </w:pPr>
            <w:r w:rsidRPr="00A762A4">
              <w:rPr>
                <w:rFonts w:ascii="Gill Sans MT" w:hAnsi="Gill Sans MT"/>
                <w:sz w:val="16"/>
                <w:szCs w:val="16"/>
              </w:rPr>
              <w:t>0.0014</w:t>
            </w:r>
          </w:p>
        </w:tc>
        <w:tc>
          <w:tcPr>
            <w:tcW w:w="76" w:type="dxa"/>
            <w:tcBorders>
              <w:top w:val="nil"/>
              <w:left w:val="nil"/>
              <w:bottom w:val="nil"/>
              <w:right w:val="nil"/>
            </w:tcBorders>
            <w:shd w:val="clear" w:color="auto" w:fill="auto"/>
            <w:vAlign w:val="center"/>
            <w:hideMark/>
          </w:tcPr>
          <w:p w14:paraId="0DEF3A75" w14:textId="77777777" w:rsidR="004615F5" w:rsidRPr="00CE19E6" w:rsidRDefault="004615F5" w:rsidP="00567788">
            <w:pPr>
              <w:widowControl/>
              <w:rPr>
                <w:rFonts w:ascii="Gill Sans MT" w:hAnsi="Gill Sans MT" w:cs="新細明體"/>
                <w:b/>
                <w:bCs/>
                <w:color w:val="00B050"/>
                <w:kern w:val="0"/>
                <w:sz w:val="16"/>
                <w:szCs w:val="16"/>
              </w:rPr>
            </w:pPr>
          </w:p>
        </w:tc>
        <w:tc>
          <w:tcPr>
            <w:tcW w:w="896" w:type="dxa"/>
            <w:tcBorders>
              <w:top w:val="nil"/>
              <w:left w:val="nil"/>
              <w:bottom w:val="nil"/>
              <w:right w:val="nil"/>
            </w:tcBorders>
            <w:shd w:val="clear" w:color="auto" w:fill="auto"/>
            <w:vAlign w:val="center"/>
            <w:hideMark/>
          </w:tcPr>
          <w:p w14:paraId="2DA24F54"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0.63±0.03</w:t>
            </w:r>
          </w:p>
        </w:tc>
        <w:tc>
          <w:tcPr>
            <w:tcW w:w="902" w:type="dxa"/>
            <w:tcBorders>
              <w:top w:val="nil"/>
              <w:left w:val="nil"/>
              <w:bottom w:val="nil"/>
              <w:right w:val="nil"/>
            </w:tcBorders>
            <w:shd w:val="clear" w:color="auto" w:fill="auto"/>
            <w:vAlign w:val="center"/>
            <w:hideMark/>
          </w:tcPr>
          <w:p w14:paraId="46CA2587" w14:textId="77777777" w:rsidR="004615F5" w:rsidRPr="00CE19E6" w:rsidRDefault="004615F5" w:rsidP="00567788">
            <w:pPr>
              <w:widowControl/>
              <w:rPr>
                <w:rFonts w:ascii="Gill Sans MT" w:hAnsi="Gill Sans MT" w:cs="新細明體"/>
                <w:b/>
                <w:bCs/>
                <w:color w:val="00B050"/>
                <w:kern w:val="0"/>
                <w:sz w:val="16"/>
                <w:szCs w:val="16"/>
              </w:rPr>
            </w:pPr>
            <w:r w:rsidRPr="00A762A4">
              <w:rPr>
                <w:rFonts w:ascii="Gill Sans MT" w:hAnsi="Gill Sans MT"/>
                <w:sz w:val="16"/>
                <w:szCs w:val="16"/>
              </w:rPr>
              <w:t>1.05±0.47*</w:t>
            </w:r>
          </w:p>
        </w:tc>
        <w:tc>
          <w:tcPr>
            <w:tcW w:w="801" w:type="dxa"/>
            <w:tcBorders>
              <w:top w:val="nil"/>
              <w:left w:val="nil"/>
              <w:bottom w:val="nil"/>
              <w:right w:val="nil"/>
            </w:tcBorders>
            <w:shd w:val="clear" w:color="auto" w:fill="auto"/>
            <w:vAlign w:val="center"/>
            <w:hideMark/>
          </w:tcPr>
          <w:p w14:paraId="540E87FB" w14:textId="77777777" w:rsidR="004615F5" w:rsidRPr="00CE19E6" w:rsidRDefault="004615F5" w:rsidP="00567788">
            <w:pPr>
              <w:widowControl/>
              <w:rPr>
                <w:rFonts w:ascii="Gill Sans MT" w:hAnsi="Gill Sans MT" w:cs="新細明體"/>
                <w:b/>
                <w:bCs/>
                <w:color w:val="00B050"/>
                <w:kern w:val="0"/>
                <w:sz w:val="14"/>
                <w:szCs w:val="14"/>
              </w:rPr>
            </w:pPr>
            <w:r w:rsidRPr="00A762A4">
              <w:rPr>
                <w:rFonts w:ascii="Gill Sans MT" w:hAnsi="Gill Sans MT"/>
                <w:sz w:val="16"/>
                <w:szCs w:val="16"/>
              </w:rPr>
              <w:t>1.24±0.36*</w:t>
            </w:r>
          </w:p>
        </w:tc>
        <w:tc>
          <w:tcPr>
            <w:tcW w:w="683" w:type="dxa"/>
            <w:tcBorders>
              <w:top w:val="nil"/>
              <w:left w:val="nil"/>
              <w:bottom w:val="nil"/>
              <w:right w:val="nil"/>
            </w:tcBorders>
            <w:shd w:val="clear" w:color="auto" w:fill="auto"/>
            <w:vAlign w:val="bottom"/>
            <w:hideMark/>
          </w:tcPr>
          <w:p w14:paraId="4C837D27" w14:textId="77777777" w:rsidR="004615F5" w:rsidRPr="00CE19E6" w:rsidRDefault="004615F5" w:rsidP="00567788">
            <w:pPr>
              <w:widowControl/>
              <w:rPr>
                <w:rFonts w:ascii="Gill Sans MT" w:hAnsi="Gill Sans MT" w:cs="新細明體"/>
                <w:b/>
                <w:bCs/>
                <w:color w:val="00B050"/>
                <w:kern w:val="0"/>
                <w:sz w:val="16"/>
                <w:szCs w:val="16"/>
              </w:rPr>
            </w:pPr>
            <w:r w:rsidRPr="00A762A4">
              <w:rPr>
                <w:rFonts w:ascii="Gill Sans MT" w:hAnsi="Gill Sans MT"/>
                <w:sz w:val="16"/>
                <w:szCs w:val="16"/>
              </w:rPr>
              <w:t>F (2,24) = 10.03</w:t>
            </w:r>
          </w:p>
        </w:tc>
        <w:tc>
          <w:tcPr>
            <w:tcW w:w="787" w:type="dxa"/>
            <w:tcBorders>
              <w:top w:val="nil"/>
              <w:left w:val="nil"/>
              <w:bottom w:val="nil"/>
              <w:right w:val="nil"/>
            </w:tcBorders>
            <w:shd w:val="clear" w:color="auto" w:fill="auto"/>
            <w:vAlign w:val="bottom"/>
            <w:hideMark/>
          </w:tcPr>
          <w:p w14:paraId="6B651A41" w14:textId="77777777" w:rsidR="004615F5" w:rsidRPr="00CE19E6" w:rsidRDefault="004615F5" w:rsidP="00567788">
            <w:pPr>
              <w:widowControl/>
              <w:rPr>
                <w:rFonts w:ascii="Gill Sans MT" w:hAnsi="Gill Sans MT" w:cs="新細明體"/>
                <w:b/>
                <w:bCs/>
                <w:color w:val="00B050"/>
                <w:kern w:val="0"/>
                <w:sz w:val="16"/>
                <w:szCs w:val="16"/>
              </w:rPr>
            </w:pPr>
            <w:r w:rsidRPr="00A762A4">
              <w:rPr>
                <w:rFonts w:ascii="Gill Sans MT" w:hAnsi="Gill Sans MT"/>
                <w:sz w:val="16"/>
                <w:szCs w:val="16"/>
              </w:rPr>
              <w:t>0.0017</w:t>
            </w:r>
          </w:p>
        </w:tc>
        <w:tc>
          <w:tcPr>
            <w:tcW w:w="76" w:type="dxa"/>
            <w:tcBorders>
              <w:top w:val="nil"/>
              <w:left w:val="nil"/>
              <w:bottom w:val="nil"/>
              <w:right w:val="nil"/>
            </w:tcBorders>
            <w:shd w:val="clear" w:color="auto" w:fill="auto"/>
            <w:vAlign w:val="center"/>
            <w:hideMark/>
          </w:tcPr>
          <w:p w14:paraId="20AD2EB2" w14:textId="77777777" w:rsidR="004615F5" w:rsidRPr="00CE19E6" w:rsidRDefault="004615F5" w:rsidP="00567788">
            <w:pPr>
              <w:widowControl/>
              <w:rPr>
                <w:rFonts w:ascii="Gill Sans MT" w:hAnsi="Gill Sans MT" w:cs="新細明體"/>
                <w:b/>
                <w:bCs/>
                <w:color w:val="00B050"/>
                <w:kern w:val="0"/>
                <w:sz w:val="16"/>
                <w:szCs w:val="16"/>
              </w:rPr>
            </w:pPr>
          </w:p>
        </w:tc>
        <w:tc>
          <w:tcPr>
            <w:tcW w:w="828" w:type="dxa"/>
            <w:tcBorders>
              <w:top w:val="nil"/>
              <w:left w:val="nil"/>
              <w:bottom w:val="nil"/>
              <w:right w:val="nil"/>
            </w:tcBorders>
            <w:shd w:val="clear" w:color="auto" w:fill="auto"/>
            <w:vAlign w:val="center"/>
            <w:hideMark/>
          </w:tcPr>
          <w:p w14:paraId="2EE5188A"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0.71±0.03</w:t>
            </w:r>
          </w:p>
        </w:tc>
        <w:tc>
          <w:tcPr>
            <w:tcW w:w="851" w:type="dxa"/>
            <w:tcBorders>
              <w:top w:val="nil"/>
              <w:left w:val="nil"/>
              <w:bottom w:val="nil"/>
              <w:right w:val="nil"/>
            </w:tcBorders>
            <w:shd w:val="clear" w:color="auto" w:fill="auto"/>
            <w:vAlign w:val="center"/>
            <w:hideMark/>
          </w:tcPr>
          <w:p w14:paraId="25EB309D" w14:textId="77777777" w:rsidR="004615F5" w:rsidRPr="00CE19E6" w:rsidRDefault="004615F5" w:rsidP="00567788">
            <w:pPr>
              <w:widowControl/>
              <w:rPr>
                <w:rFonts w:ascii="Gill Sans MT" w:hAnsi="Gill Sans MT" w:cs="新細明體"/>
                <w:b/>
                <w:bCs/>
                <w:color w:val="00B050"/>
                <w:kern w:val="0"/>
                <w:sz w:val="16"/>
                <w:szCs w:val="16"/>
              </w:rPr>
            </w:pPr>
            <w:r w:rsidRPr="00A762A4">
              <w:rPr>
                <w:rFonts w:ascii="Gill Sans MT" w:hAnsi="Gill Sans MT"/>
                <w:sz w:val="16"/>
                <w:szCs w:val="16"/>
              </w:rPr>
              <w:t>1.18±0.50*</w:t>
            </w:r>
          </w:p>
        </w:tc>
        <w:tc>
          <w:tcPr>
            <w:tcW w:w="850" w:type="dxa"/>
            <w:tcBorders>
              <w:top w:val="nil"/>
              <w:left w:val="nil"/>
              <w:bottom w:val="nil"/>
              <w:right w:val="nil"/>
            </w:tcBorders>
            <w:shd w:val="clear" w:color="auto" w:fill="auto"/>
            <w:vAlign w:val="center"/>
            <w:hideMark/>
          </w:tcPr>
          <w:p w14:paraId="4AB4BFA4" w14:textId="77777777" w:rsidR="004615F5" w:rsidRPr="00CE19E6" w:rsidRDefault="004615F5" w:rsidP="00567788">
            <w:pPr>
              <w:widowControl/>
              <w:rPr>
                <w:rFonts w:ascii="Gill Sans MT" w:hAnsi="Gill Sans MT" w:cs="新細明體"/>
                <w:b/>
                <w:bCs/>
                <w:color w:val="00B050"/>
                <w:kern w:val="0"/>
                <w:sz w:val="16"/>
                <w:szCs w:val="16"/>
              </w:rPr>
            </w:pPr>
            <w:r w:rsidRPr="00A762A4">
              <w:rPr>
                <w:rFonts w:ascii="Gill Sans MT" w:hAnsi="Gill Sans MT"/>
                <w:sz w:val="16"/>
                <w:szCs w:val="16"/>
              </w:rPr>
              <w:t>1.39±0.39*</w:t>
            </w:r>
          </w:p>
        </w:tc>
        <w:tc>
          <w:tcPr>
            <w:tcW w:w="640" w:type="dxa"/>
            <w:tcBorders>
              <w:top w:val="nil"/>
              <w:left w:val="nil"/>
              <w:bottom w:val="nil"/>
              <w:right w:val="nil"/>
            </w:tcBorders>
            <w:shd w:val="clear" w:color="auto" w:fill="auto"/>
            <w:vAlign w:val="bottom"/>
            <w:hideMark/>
          </w:tcPr>
          <w:p w14:paraId="1328D0CB" w14:textId="77777777" w:rsidR="004615F5" w:rsidRPr="00CE19E6" w:rsidRDefault="004615F5" w:rsidP="00567788">
            <w:pPr>
              <w:widowControl/>
              <w:rPr>
                <w:rFonts w:ascii="Gill Sans MT" w:hAnsi="Gill Sans MT" w:cs="新細明體"/>
                <w:b/>
                <w:bCs/>
                <w:color w:val="00B050"/>
                <w:kern w:val="0"/>
                <w:sz w:val="16"/>
                <w:szCs w:val="16"/>
              </w:rPr>
            </w:pPr>
            <w:r w:rsidRPr="00A762A4">
              <w:rPr>
                <w:rFonts w:ascii="Gill Sans MT" w:hAnsi="Gill Sans MT"/>
                <w:sz w:val="16"/>
                <w:szCs w:val="16"/>
              </w:rPr>
              <w:t>F (2,24 = 10.33</w:t>
            </w:r>
          </w:p>
        </w:tc>
        <w:tc>
          <w:tcPr>
            <w:tcW w:w="709" w:type="dxa"/>
            <w:tcBorders>
              <w:top w:val="nil"/>
              <w:left w:val="nil"/>
              <w:bottom w:val="nil"/>
              <w:right w:val="nil"/>
            </w:tcBorders>
            <w:shd w:val="clear" w:color="auto" w:fill="auto"/>
            <w:vAlign w:val="center"/>
            <w:hideMark/>
          </w:tcPr>
          <w:p w14:paraId="1FDEC9E6" w14:textId="77777777" w:rsidR="004615F5" w:rsidRPr="00CE19E6" w:rsidRDefault="004615F5" w:rsidP="00567788">
            <w:pPr>
              <w:widowControl/>
              <w:rPr>
                <w:rFonts w:ascii="Gill Sans MT" w:hAnsi="Gill Sans MT" w:cs="新細明體"/>
                <w:b/>
                <w:bCs/>
                <w:color w:val="00B050"/>
                <w:kern w:val="0"/>
                <w:sz w:val="16"/>
                <w:szCs w:val="16"/>
              </w:rPr>
            </w:pPr>
            <w:r w:rsidRPr="00A762A4">
              <w:rPr>
                <w:rFonts w:ascii="Gill Sans MT" w:hAnsi="Gill Sans MT"/>
                <w:sz w:val="16"/>
                <w:szCs w:val="16"/>
              </w:rPr>
              <w:t>0.0015</w:t>
            </w:r>
          </w:p>
        </w:tc>
      </w:tr>
      <w:tr w:rsidR="007204FC" w:rsidRPr="009D0AA4" w14:paraId="28804929" w14:textId="77777777" w:rsidTr="007204FC">
        <w:trPr>
          <w:trHeight w:val="500"/>
        </w:trPr>
        <w:tc>
          <w:tcPr>
            <w:tcW w:w="358" w:type="dxa"/>
            <w:vMerge/>
            <w:tcBorders>
              <w:top w:val="nil"/>
              <w:left w:val="nil"/>
              <w:bottom w:val="nil"/>
              <w:right w:val="single" w:sz="12" w:space="0" w:color="auto"/>
            </w:tcBorders>
            <w:shd w:val="clear" w:color="auto" w:fill="auto"/>
            <w:vAlign w:val="center"/>
            <w:hideMark/>
          </w:tcPr>
          <w:p w14:paraId="757B76B3" w14:textId="77777777" w:rsidR="004615F5" w:rsidRPr="00CE19E6" w:rsidRDefault="004615F5" w:rsidP="00567788">
            <w:pPr>
              <w:widowControl/>
              <w:rPr>
                <w:rFonts w:ascii="Gill Sans MT" w:hAnsi="Gill Sans MT" w:cs="新細明體"/>
                <w:b/>
                <w:bCs/>
                <w:color w:val="000000"/>
                <w:kern w:val="0"/>
                <w:sz w:val="16"/>
                <w:szCs w:val="16"/>
              </w:rPr>
            </w:pPr>
          </w:p>
        </w:tc>
        <w:tc>
          <w:tcPr>
            <w:tcW w:w="450" w:type="dxa"/>
            <w:tcBorders>
              <w:top w:val="nil"/>
              <w:left w:val="nil"/>
              <w:bottom w:val="nil"/>
              <w:right w:val="nil"/>
            </w:tcBorders>
            <w:shd w:val="clear" w:color="auto" w:fill="auto"/>
            <w:vAlign w:val="center"/>
            <w:hideMark/>
          </w:tcPr>
          <w:p w14:paraId="1C85B7E7" w14:textId="77777777" w:rsidR="004615F5" w:rsidRPr="00CE19E6" w:rsidRDefault="004615F5" w:rsidP="00567788">
            <w:pPr>
              <w:widowControl/>
              <w:jc w:val="center"/>
              <w:rPr>
                <w:rFonts w:ascii="Gill Sans MT" w:hAnsi="Gill Sans MT" w:cs="新細明體"/>
                <w:color w:val="000000"/>
                <w:kern w:val="0"/>
                <w:sz w:val="16"/>
                <w:szCs w:val="16"/>
              </w:rPr>
            </w:pPr>
            <w:r w:rsidRPr="00CE19E6">
              <w:rPr>
                <w:rFonts w:ascii="Gill Sans MT" w:hAnsi="Gill Sans MT" w:cs="新細明體"/>
                <w:color w:val="000000"/>
                <w:kern w:val="0"/>
                <w:sz w:val="16"/>
                <w:szCs w:val="16"/>
              </w:rPr>
              <w:t>Stria.</w:t>
            </w:r>
          </w:p>
        </w:tc>
        <w:tc>
          <w:tcPr>
            <w:tcW w:w="752" w:type="dxa"/>
            <w:tcBorders>
              <w:top w:val="nil"/>
              <w:left w:val="nil"/>
              <w:bottom w:val="nil"/>
              <w:right w:val="nil"/>
            </w:tcBorders>
            <w:shd w:val="clear" w:color="auto" w:fill="auto"/>
            <w:vAlign w:val="center"/>
            <w:hideMark/>
          </w:tcPr>
          <w:p w14:paraId="50ECCA98" w14:textId="77777777" w:rsidR="004615F5" w:rsidRPr="00CE19E6" w:rsidRDefault="004615F5" w:rsidP="00567788">
            <w:pPr>
              <w:widowControl/>
              <w:rPr>
                <w:rFonts w:ascii="Gill Sans MT" w:hAnsi="Gill Sans MT" w:cs="新細明體"/>
                <w:color w:val="000000"/>
                <w:kern w:val="0"/>
                <w:sz w:val="14"/>
                <w:szCs w:val="14"/>
              </w:rPr>
            </w:pPr>
            <w:r w:rsidRPr="00A762A4">
              <w:rPr>
                <w:rFonts w:ascii="Gill Sans MT" w:hAnsi="Gill Sans MT"/>
                <w:sz w:val="16"/>
                <w:szCs w:val="16"/>
              </w:rPr>
              <w:t>0.24±0.02</w:t>
            </w:r>
          </w:p>
        </w:tc>
        <w:tc>
          <w:tcPr>
            <w:tcW w:w="850" w:type="dxa"/>
            <w:tcBorders>
              <w:top w:val="nil"/>
              <w:left w:val="nil"/>
              <w:bottom w:val="nil"/>
              <w:right w:val="nil"/>
            </w:tcBorders>
            <w:shd w:val="clear" w:color="auto" w:fill="auto"/>
            <w:vAlign w:val="center"/>
            <w:hideMark/>
          </w:tcPr>
          <w:p w14:paraId="27251378"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0.24±0.03</w:t>
            </w:r>
          </w:p>
        </w:tc>
        <w:tc>
          <w:tcPr>
            <w:tcW w:w="709" w:type="dxa"/>
            <w:tcBorders>
              <w:top w:val="nil"/>
              <w:left w:val="nil"/>
              <w:bottom w:val="nil"/>
              <w:right w:val="nil"/>
            </w:tcBorders>
            <w:shd w:val="clear" w:color="auto" w:fill="auto"/>
            <w:vAlign w:val="center"/>
            <w:hideMark/>
          </w:tcPr>
          <w:p w14:paraId="5468ABCC"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0.24±0.03</w:t>
            </w:r>
          </w:p>
        </w:tc>
        <w:tc>
          <w:tcPr>
            <w:tcW w:w="709" w:type="dxa"/>
            <w:tcBorders>
              <w:top w:val="nil"/>
              <w:left w:val="nil"/>
              <w:bottom w:val="nil"/>
              <w:right w:val="nil"/>
            </w:tcBorders>
            <w:shd w:val="clear" w:color="auto" w:fill="auto"/>
            <w:vAlign w:val="bottom"/>
            <w:hideMark/>
          </w:tcPr>
          <w:p w14:paraId="4E939CB5"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F (2,24) = 0.8637</w:t>
            </w:r>
          </w:p>
        </w:tc>
        <w:tc>
          <w:tcPr>
            <w:tcW w:w="579" w:type="dxa"/>
            <w:tcBorders>
              <w:top w:val="nil"/>
              <w:left w:val="nil"/>
              <w:bottom w:val="nil"/>
              <w:right w:val="nil"/>
            </w:tcBorders>
            <w:shd w:val="clear" w:color="auto" w:fill="auto"/>
            <w:vAlign w:val="center"/>
            <w:hideMark/>
          </w:tcPr>
          <w:p w14:paraId="0FEF9F4D"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0.4415</w:t>
            </w:r>
          </w:p>
        </w:tc>
        <w:tc>
          <w:tcPr>
            <w:tcW w:w="76" w:type="dxa"/>
            <w:tcBorders>
              <w:top w:val="nil"/>
              <w:left w:val="nil"/>
              <w:bottom w:val="nil"/>
              <w:right w:val="nil"/>
            </w:tcBorders>
            <w:shd w:val="clear" w:color="auto" w:fill="auto"/>
            <w:vAlign w:val="center"/>
            <w:hideMark/>
          </w:tcPr>
          <w:p w14:paraId="76BF14C0" w14:textId="77777777" w:rsidR="004615F5" w:rsidRPr="00CE19E6" w:rsidRDefault="004615F5" w:rsidP="00567788">
            <w:pPr>
              <w:widowControl/>
              <w:rPr>
                <w:rFonts w:ascii="Gill Sans MT" w:hAnsi="Gill Sans MT" w:cs="新細明體"/>
                <w:kern w:val="0"/>
                <w:sz w:val="16"/>
                <w:szCs w:val="16"/>
              </w:rPr>
            </w:pPr>
          </w:p>
        </w:tc>
        <w:tc>
          <w:tcPr>
            <w:tcW w:w="762" w:type="dxa"/>
            <w:tcBorders>
              <w:top w:val="nil"/>
              <w:left w:val="nil"/>
              <w:bottom w:val="nil"/>
              <w:right w:val="nil"/>
            </w:tcBorders>
            <w:shd w:val="clear" w:color="auto" w:fill="auto"/>
            <w:vAlign w:val="center"/>
            <w:hideMark/>
          </w:tcPr>
          <w:p w14:paraId="1B8C0A68"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0.83±0.05</w:t>
            </w:r>
          </w:p>
        </w:tc>
        <w:tc>
          <w:tcPr>
            <w:tcW w:w="865" w:type="dxa"/>
            <w:tcBorders>
              <w:top w:val="nil"/>
              <w:left w:val="nil"/>
              <w:bottom w:val="nil"/>
              <w:right w:val="nil"/>
            </w:tcBorders>
            <w:shd w:val="clear" w:color="auto" w:fill="auto"/>
            <w:vAlign w:val="center"/>
            <w:hideMark/>
          </w:tcPr>
          <w:p w14:paraId="6677E69C"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0.91±0.15</w:t>
            </w:r>
          </w:p>
        </w:tc>
        <w:tc>
          <w:tcPr>
            <w:tcW w:w="801" w:type="dxa"/>
            <w:tcBorders>
              <w:top w:val="nil"/>
              <w:left w:val="nil"/>
              <w:bottom w:val="nil"/>
              <w:right w:val="nil"/>
            </w:tcBorders>
            <w:shd w:val="clear" w:color="auto" w:fill="auto"/>
            <w:vAlign w:val="center"/>
            <w:hideMark/>
          </w:tcPr>
          <w:p w14:paraId="20D6DCAB"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0.93±0.08</w:t>
            </w:r>
          </w:p>
        </w:tc>
        <w:tc>
          <w:tcPr>
            <w:tcW w:w="667" w:type="dxa"/>
            <w:tcBorders>
              <w:top w:val="nil"/>
              <w:left w:val="nil"/>
              <w:bottom w:val="nil"/>
              <w:right w:val="nil"/>
            </w:tcBorders>
            <w:shd w:val="clear" w:color="auto" w:fill="auto"/>
            <w:vAlign w:val="center"/>
            <w:hideMark/>
          </w:tcPr>
          <w:p w14:paraId="6DDC5878"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F(2,24)=0.566</w:t>
            </w:r>
          </w:p>
        </w:tc>
        <w:tc>
          <w:tcPr>
            <w:tcW w:w="669" w:type="dxa"/>
            <w:tcBorders>
              <w:top w:val="nil"/>
              <w:left w:val="nil"/>
              <w:bottom w:val="nil"/>
              <w:right w:val="nil"/>
            </w:tcBorders>
            <w:shd w:val="clear" w:color="auto" w:fill="auto"/>
            <w:vAlign w:val="center"/>
            <w:hideMark/>
          </w:tcPr>
          <w:p w14:paraId="393AF752"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P=-0.5752</w:t>
            </w:r>
          </w:p>
        </w:tc>
        <w:tc>
          <w:tcPr>
            <w:tcW w:w="76" w:type="dxa"/>
            <w:tcBorders>
              <w:top w:val="nil"/>
              <w:left w:val="nil"/>
              <w:bottom w:val="nil"/>
              <w:right w:val="nil"/>
            </w:tcBorders>
            <w:shd w:val="clear" w:color="auto" w:fill="auto"/>
            <w:vAlign w:val="center"/>
            <w:hideMark/>
          </w:tcPr>
          <w:p w14:paraId="262EC4DB" w14:textId="77777777" w:rsidR="004615F5" w:rsidRPr="00CE19E6" w:rsidRDefault="004615F5" w:rsidP="00567788">
            <w:pPr>
              <w:widowControl/>
              <w:rPr>
                <w:rFonts w:ascii="Gill Sans MT" w:hAnsi="Gill Sans MT" w:cs="新細明體"/>
                <w:kern w:val="0"/>
                <w:sz w:val="16"/>
                <w:szCs w:val="16"/>
              </w:rPr>
            </w:pPr>
          </w:p>
        </w:tc>
        <w:tc>
          <w:tcPr>
            <w:tcW w:w="896" w:type="dxa"/>
            <w:tcBorders>
              <w:top w:val="nil"/>
              <w:left w:val="nil"/>
              <w:bottom w:val="nil"/>
              <w:right w:val="nil"/>
            </w:tcBorders>
            <w:shd w:val="clear" w:color="auto" w:fill="auto"/>
            <w:vAlign w:val="center"/>
            <w:hideMark/>
          </w:tcPr>
          <w:p w14:paraId="6B42C4A5"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0.59±0.03</w:t>
            </w:r>
          </w:p>
        </w:tc>
        <w:tc>
          <w:tcPr>
            <w:tcW w:w="902" w:type="dxa"/>
            <w:tcBorders>
              <w:top w:val="nil"/>
              <w:left w:val="nil"/>
              <w:bottom w:val="nil"/>
              <w:right w:val="nil"/>
            </w:tcBorders>
            <w:shd w:val="clear" w:color="auto" w:fill="auto"/>
            <w:vAlign w:val="center"/>
            <w:hideMark/>
          </w:tcPr>
          <w:p w14:paraId="7B7EEBE4" w14:textId="77777777" w:rsidR="004615F5" w:rsidRPr="00CE19E6" w:rsidRDefault="004615F5" w:rsidP="00567788">
            <w:pPr>
              <w:widowControl/>
              <w:rPr>
                <w:rFonts w:ascii="Gill Sans MT" w:hAnsi="Gill Sans MT" w:cs="新細明體"/>
                <w:b/>
                <w:bCs/>
                <w:color w:val="00B050"/>
                <w:kern w:val="0"/>
                <w:sz w:val="16"/>
                <w:szCs w:val="16"/>
              </w:rPr>
            </w:pPr>
            <w:r w:rsidRPr="00A762A4">
              <w:rPr>
                <w:rFonts w:ascii="Gill Sans MT" w:hAnsi="Gill Sans MT"/>
                <w:sz w:val="16"/>
                <w:szCs w:val="16"/>
              </w:rPr>
              <w:t>0.66±0.11</w:t>
            </w:r>
          </w:p>
        </w:tc>
        <w:tc>
          <w:tcPr>
            <w:tcW w:w="801" w:type="dxa"/>
            <w:tcBorders>
              <w:top w:val="nil"/>
              <w:left w:val="nil"/>
              <w:bottom w:val="nil"/>
              <w:right w:val="nil"/>
            </w:tcBorders>
            <w:shd w:val="clear" w:color="auto" w:fill="auto"/>
            <w:vAlign w:val="center"/>
            <w:hideMark/>
          </w:tcPr>
          <w:p w14:paraId="4F2C9711"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0.66±0.06</w:t>
            </w:r>
          </w:p>
        </w:tc>
        <w:tc>
          <w:tcPr>
            <w:tcW w:w="683" w:type="dxa"/>
            <w:tcBorders>
              <w:top w:val="nil"/>
              <w:left w:val="nil"/>
              <w:bottom w:val="nil"/>
              <w:right w:val="nil"/>
            </w:tcBorders>
            <w:shd w:val="clear" w:color="auto" w:fill="auto"/>
            <w:vAlign w:val="bottom"/>
            <w:hideMark/>
          </w:tcPr>
          <w:p w14:paraId="7CAC5026" w14:textId="77777777" w:rsidR="004615F5" w:rsidRPr="00CE19E6" w:rsidRDefault="004615F5" w:rsidP="00567788">
            <w:pPr>
              <w:widowControl/>
              <w:rPr>
                <w:rFonts w:ascii="Gill Sans MT" w:hAnsi="Gill Sans MT" w:cs="新細明體"/>
                <w:b/>
                <w:bCs/>
                <w:color w:val="00B050"/>
                <w:kern w:val="0"/>
                <w:sz w:val="16"/>
                <w:szCs w:val="16"/>
              </w:rPr>
            </w:pPr>
            <w:r w:rsidRPr="00A762A4">
              <w:rPr>
                <w:rFonts w:ascii="Gill Sans MT" w:hAnsi="Gill Sans MT"/>
                <w:sz w:val="16"/>
                <w:szCs w:val="16"/>
              </w:rPr>
              <w:t>F (2,24) = 0.5667</w:t>
            </w:r>
          </w:p>
        </w:tc>
        <w:tc>
          <w:tcPr>
            <w:tcW w:w="787" w:type="dxa"/>
            <w:tcBorders>
              <w:top w:val="nil"/>
              <w:left w:val="nil"/>
              <w:bottom w:val="nil"/>
              <w:right w:val="nil"/>
            </w:tcBorders>
            <w:shd w:val="clear" w:color="auto" w:fill="auto"/>
            <w:vAlign w:val="center"/>
            <w:hideMark/>
          </w:tcPr>
          <w:p w14:paraId="798BADFF" w14:textId="77777777" w:rsidR="004615F5" w:rsidRPr="00CE19E6" w:rsidRDefault="004615F5" w:rsidP="00567788">
            <w:pPr>
              <w:widowControl/>
              <w:rPr>
                <w:rFonts w:ascii="Gill Sans MT" w:hAnsi="Gill Sans MT" w:cs="新細明體"/>
                <w:b/>
                <w:bCs/>
                <w:color w:val="00B050"/>
                <w:kern w:val="0"/>
                <w:sz w:val="16"/>
                <w:szCs w:val="16"/>
              </w:rPr>
            </w:pPr>
            <w:r w:rsidRPr="00A762A4">
              <w:rPr>
                <w:rFonts w:ascii="Gill Sans MT" w:hAnsi="Gill Sans MT"/>
                <w:sz w:val="16"/>
                <w:szCs w:val="16"/>
              </w:rPr>
              <w:t>0.5791</w:t>
            </w:r>
          </w:p>
        </w:tc>
        <w:tc>
          <w:tcPr>
            <w:tcW w:w="76" w:type="dxa"/>
            <w:tcBorders>
              <w:top w:val="nil"/>
              <w:left w:val="nil"/>
              <w:bottom w:val="nil"/>
              <w:right w:val="nil"/>
            </w:tcBorders>
            <w:shd w:val="clear" w:color="auto" w:fill="auto"/>
            <w:vAlign w:val="center"/>
            <w:hideMark/>
          </w:tcPr>
          <w:p w14:paraId="7E9F1AED" w14:textId="77777777" w:rsidR="004615F5" w:rsidRPr="00CE19E6" w:rsidRDefault="004615F5" w:rsidP="00567788">
            <w:pPr>
              <w:widowControl/>
              <w:rPr>
                <w:rFonts w:ascii="Gill Sans MT" w:hAnsi="Gill Sans MT" w:cs="新細明體"/>
                <w:b/>
                <w:bCs/>
                <w:color w:val="00B050"/>
                <w:kern w:val="0"/>
                <w:sz w:val="16"/>
                <w:szCs w:val="16"/>
              </w:rPr>
            </w:pPr>
          </w:p>
        </w:tc>
        <w:tc>
          <w:tcPr>
            <w:tcW w:w="828" w:type="dxa"/>
            <w:tcBorders>
              <w:top w:val="nil"/>
              <w:left w:val="nil"/>
              <w:bottom w:val="nil"/>
              <w:right w:val="nil"/>
            </w:tcBorders>
            <w:shd w:val="clear" w:color="auto" w:fill="auto"/>
            <w:vAlign w:val="center"/>
            <w:hideMark/>
          </w:tcPr>
          <w:p w14:paraId="38D8E9B6"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0.67±0.04</w:t>
            </w:r>
          </w:p>
        </w:tc>
        <w:tc>
          <w:tcPr>
            <w:tcW w:w="851" w:type="dxa"/>
            <w:tcBorders>
              <w:top w:val="nil"/>
              <w:left w:val="nil"/>
              <w:bottom w:val="nil"/>
              <w:right w:val="nil"/>
            </w:tcBorders>
            <w:shd w:val="clear" w:color="auto" w:fill="auto"/>
            <w:vAlign w:val="center"/>
            <w:hideMark/>
          </w:tcPr>
          <w:p w14:paraId="748ACF71"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0.74±0.12</w:t>
            </w:r>
          </w:p>
        </w:tc>
        <w:tc>
          <w:tcPr>
            <w:tcW w:w="850" w:type="dxa"/>
            <w:tcBorders>
              <w:top w:val="nil"/>
              <w:left w:val="nil"/>
              <w:bottom w:val="nil"/>
              <w:right w:val="nil"/>
            </w:tcBorders>
            <w:shd w:val="clear" w:color="auto" w:fill="auto"/>
            <w:vAlign w:val="center"/>
            <w:hideMark/>
          </w:tcPr>
          <w:p w14:paraId="0C452A93"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0.75±0.06</w:t>
            </w:r>
          </w:p>
        </w:tc>
        <w:tc>
          <w:tcPr>
            <w:tcW w:w="640" w:type="dxa"/>
            <w:tcBorders>
              <w:top w:val="nil"/>
              <w:left w:val="nil"/>
              <w:bottom w:val="nil"/>
              <w:right w:val="nil"/>
            </w:tcBorders>
            <w:shd w:val="clear" w:color="auto" w:fill="auto"/>
            <w:vAlign w:val="bottom"/>
            <w:hideMark/>
          </w:tcPr>
          <w:p w14:paraId="547EFB14"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F (2,24) = 0.5525</w:t>
            </w:r>
          </w:p>
        </w:tc>
        <w:tc>
          <w:tcPr>
            <w:tcW w:w="709" w:type="dxa"/>
            <w:tcBorders>
              <w:top w:val="nil"/>
              <w:left w:val="nil"/>
              <w:bottom w:val="nil"/>
              <w:right w:val="nil"/>
            </w:tcBorders>
            <w:shd w:val="clear" w:color="auto" w:fill="auto"/>
            <w:vAlign w:val="center"/>
            <w:hideMark/>
          </w:tcPr>
          <w:p w14:paraId="26731884"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0.5826</w:t>
            </w:r>
          </w:p>
        </w:tc>
      </w:tr>
      <w:tr w:rsidR="007204FC" w:rsidRPr="009D0AA4" w14:paraId="1D57A9D3" w14:textId="77777777" w:rsidTr="007204FC">
        <w:trPr>
          <w:trHeight w:val="382"/>
        </w:trPr>
        <w:tc>
          <w:tcPr>
            <w:tcW w:w="358" w:type="dxa"/>
            <w:tcBorders>
              <w:top w:val="nil"/>
              <w:left w:val="nil"/>
              <w:bottom w:val="nil"/>
              <w:right w:val="nil"/>
            </w:tcBorders>
            <w:shd w:val="clear" w:color="auto" w:fill="auto"/>
            <w:textDirection w:val="btLr"/>
            <w:vAlign w:val="center"/>
            <w:hideMark/>
          </w:tcPr>
          <w:p w14:paraId="5C836F20" w14:textId="77777777" w:rsidR="004615F5" w:rsidRPr="00CE19E6" w:rsidRDefault="004615F5" w:rsidP="00567788">
            <w:pPr>
              <w:widowControl/>
              <w:rPr>
                <w:rFonts w:ascii="Gill Sans MT" w:hAnsi="Gill Sans MT" w:cs="新細明體"/>
                <w:kern w:val="0"/>
                <w:sz w:val="16"/>
                <w:szCs w:val="16"/>
              </w:rPr>
            </w:pPr>
          </w:p>
        </w:tc>
        <w:tc>
          <w:tcPr>
            <w:tcW w:w="450" w:type="dxa"/>
            <w:tcBorders>
              <w:top w:val="nil"/>
              <w:left w:val="nil"/>
              <w:bottom w:val="nil"/>
              <w:right w:val="nil"/>
            </w:tcBorders>
            <w:shd w:val="clear" w:color="auto" w:fill="auto"/>
            <w:vAlign w:val="center"/>
            <w:hideMark/>
          </w:tcPr>
          <w:p w14:paraId="394B1889" w14:textId="77777777" w:rsidR="004615F5" w:rsidRPr="00CE19E6" w:rsidRDefault="004615F5" w:rsidP="00567788">
            <w:pPr>
              <w:widowControl/>
              <w:jc w:val="center"/>
              <w:rPr>
                <w:rFonts w:ascii="Times New Roman" w:eastAsia="Times New Roman" w:hAnsi="Times New Roman"/>
                <w:kern w:val="0"/>
                <w:sz w:val="16"/>
                <w:szCs w:val="16"/>
              </w:rPr>
            </w:pPr>
          </w:p>
        </w:tc>
        <w:tc>
          <w:tcPr>
            <w:tcW w:w="752" w:type="dxa"/>
            <w:tcBorders>
              <w:top w:val="nil"/>
              <w:left w:val="nil"/>
              <w:bottom w:val="nil"/>
              <w:right w:val="nil"/>
            </w:tcBorders>
            <w:shd w:val="clear" w:color="auto" w:fill="auto"/>
            <w:vAlign w:val="center"/>
            <w:hideMark/>
          </w:tcPr>
          <w:p w14:paraId="10F9078E" w14:textId="77777777" w:rsidR="004615F5" w:rsidRPr="00CE19E6" w:rsidRDefault="004615F5" w:rsidP="00567788">
            <w:pPr>
              <w:widowControl/>
              <w:rPr>
                <w:rFonts w:ascii="Times New Roman" w:eastAsia="Times New Roman" w:hAnsi="Times New Roman"/>
                <w:kern w:val="0"/>
                <w:sz w:val="16"/>
                <w:szCs w:val="16"/>
              </w:rPr>
            </w:pPr>
          </w:p>
        </w:tc>
        <w:tc>
          <w:tcPr>
            <w:tcW w:w="850" w:type="dxa"/>
            <w:tcBorders>
              <w:top w:val="nil"/>
              <w:left w:val="nil"/>
              <w:bottom w:val="nil"/>
              <w:right w:val="nil"/>
            </w:tcBorders>
            <w:shd w:val="clear" w:color="auto" w:fill="auto"/>
            <w:vAlign w:val="center"/>
            <w:hideMark/>
          </w:tcPr>
          <w:p w14:paraId="3CA38683" w14:textId="77777777" w:rsidR="004615F5" w:rsidRPr="00CE19E6" w:rsidRDefault="004615F5" w:rsidP="00567788">
            <w:pPr>
              <w:widowControl/>
              <w:rPr>
                <w:rFonts w:ascii="Times New Roman" w:eastAsia="Times New Roman" w:hAnsi="Times New Roman"/>
                <w:kern w:val="0"/>
                <w:sz w:val="16"/>
                <w:szCs w:val="16"/>
              </w:rPr>
            </w:pPr>
          </w:p>
        </w:tc>
        <w:tc>
          <w:tcPr>
            <w:tcW w:w="709" w:type="dxa"/>
            <w:tcBorders>
              <w:top w:val="nil"/>
              <w:left w:val="nil"/>
              <w:bottom w:val="nil"/>
              <w:right w:val="nil"/>
            </w:tcBorders>
            <w:shd w:val="clear" w:color="auto" w:fill="auto"/>
            <w:vAlign w:val="center"/>
            <w:hideMark/>
          </w:tcPr>
          <w:p w14:paraId="686C24B5" w14:textId="77777777" w:rsidR="004615F5" w:rsidRPr="00CE19E6" w:rsidRDefault="004615F5" w:rsidP="00567788">
            <w:pPr>
              <w:widowControl/>
              <w:rPr>
                <w:rFonts w:ascii="Times New Roman" w:eastAsia="Times New Roman" w:hAnsi="Times New Roman"/>
                <w:kern w:val="0"/>
                <w:sz w:val="16"/>
                <w:szCs w:val="16"/>
              </w:rPr>
            </w:pPr>
          </w:p>
        </w:tc>
        <w:tc>
          <w:tcPr>
            <w:tcW w:w="709" w:type="dxa"/>
            <w:tcBorders>
              <w:top w:val="nil"/>
              <w:left w:val="nil"/>
              <w:bottom w:val="nil"/>
              <w:right w:val="nil"/>
            </w:tcBorders>
            <w:shd w:val="clear" w:color="auto" w:fill="auto"/>
            <w:vAlign w:val="center"/>
            <w:hideMark/>
          </w:tcPr>
          <w:p w14:paraId="17C91AC8" w14:textId="77777777" w:rsidR="004615F5" w:rsidRPr="00CE19E6" w:rsidRDefault="004615F5" w:rsidP="00567788">
            <w:pPr>
              <w:widowControl/>
              <w:rPr>
                <w:rFonts w:ascii="Times New Roman" w:eastAsia="Times New Roman" w:hAnsi="Times New Roman"/>
                <w:kern w:val="0"/>
                <w:sz w:val="16"/>
                <w:szCs w:val="16"/>
              </w:rPr>
            </w:pPr>
          </w:p>
        </w:tc>
        <w:tc>
          <w:tcPr>
            <w:tcW w:w="579" w:type="dxa"/>
            <w:tcBorders>
              <w:top w:val="nil"/>
              <w:left w:val="nil"/>
              <w:bottom w:val="nil"/>
              <w:right w:val="nil"/>
            </w:tcBorders>
            <w:shd w:val="clear" w:color="auto" w:fill="auto"/>
            <w:vAlign w:val="center"/>
            <w:hideMark/>
          </w:tcPr>
          <w:p w14:paraId="19153B22" w14:textId="77777777" w:rsidR="004615F5" w:rsidRPr="00CE19E6" w:rsidRDefault="004615F5" w:rsidP="00567788">
            <w:pPr>
              <w:widowControl/>
              <w:rPr>
                <w:rFonts w:ascii="Times New Roman" w:eastAsia="Times New Roman" w:hAnsi="Times New Roman"/>
                <w:kern w:val="0"/>
                <w:sz w:val="16"/>
                <w:szCs w:val="16"/>
              </w:rPr>
            </w:pPr>
          </w:p>
        </w:tc>
        <w:tc>
          <w:tcPr>
            <w:tcW w:w="76" w:type="dxa"/>
            <w:tcBorders>
              <w:top w:val="nil"/>
              <w:left w:val="nil"/>
              <w:bottom w:val="nil"/>
              <w:right w:val="nil"/>
            </w:tcBorders>
            <w:shd w:val="clear" w:color="auto" w:fill="auto"/>
            <w:vAlign w:val="center"/>
            <w:hideMark/>
          </w:tcPr>
          <w:p w14:paraId="5E8A3DF9" w14:textId="77777777" w:rsidR="004615F5" w:rsidRPr="00CE19E6" w:rsidRDefault="004615F5" w:rsidP="00567788">
            <w:pPr>
              <w:widowControl/>
              <w:rPr>
                <w:rFonts w:ascii="Times New Roman" w:eastAsia="Times New Roman" w:hAnsi="Times New Roman"/>
                <w:kern w:val="0"/>
                <w:sz w:val="16"/>
                <w:szCs w:val="16"/>
              </w:rPr>
            </w:pPr>
          </w:p>
        </w:tc>
        <w:tc>
          <w:tcPr>
            <w:tcW w:w="762" w:type="dxa"/>
            <w:tcBorders>
              <w:top w:val="nil"/>
              <w:left w:val="nil"/>
              <w:bottom w:val="nil"/>
              <w:right w:val="nil"/>
            </w:tcBorders>
            <w:shd w:val="clear" w:color="auto" w:fill="auto"/>
            <w:vAlign w:val="center"/>
            <w:hideMark/>
          </w:tcPr>
          <w:p w14:paraId="78786341" w14:textId="77777777" w:rsidR="004615F5" w:rsidRPr="00CE19E6" w:rsidRDefault="004615F5" w:rsidP="00567788">
            <w:pPr>
              <w:widowControl/>
              <w:rPr>
                <w:rFonts w:ascii="Times New Roman" w:eastAsia="Times New Roman" w:hAnsi="Times New Roman"/>
                <w:kern w:val="0"/>
                <w:sz w:val="16"/>
                <w:szCs w:val="16"/>
              </w:rPr>
            </w:pPr>
          </w:p>
        </w:tc>
        <w:tc>
          <w:tcPr>
            <w:tcW w:w="865" w:type="dxa"/>
            <w:tcBorders>
              <w:top w:val="nil"/>
              <w:left w:val="nil"/>
              <w:bottom w:val="nil"/>
              <w:right w:val="nil"/>
            </w:tcBorders>
            <w:shd w:val="clear" w:color="auto" w:fill="auto"/>
            <w:vAlign w:val="center"/>
            <w:hideMark/>
          </w:tcPr>
          <w:p w14:paraId="3D84A0BC" w14:textId="77777777" w:rsidR="004615F5" w:rsidRPr="00CE19E6" w:rsidRDefault="004615F5" w:rsidP="00567788">
            <w:pPr>
              <w:widowControl/>
              <w:rPr>
                <w:rFonts w:ascii="Times New Roman" w:eastAsia="Times New Roman" w:hAnsi="Times New Roman"/>
                <w:kern w:val="0"/>
                <w:sz w:val="16"/>
                <w:szCs w:val="16"/>
              </w:rPr>
            </w:pPr>
          </w:p>
        </w:tc>
        <w:tc>
          <w:tcPr>
            <w:tcW w:w="801" w:type="dxa"/>
            <w:tcBorders>
              <w:top w:val="nil"/>
              <w:left w:val="nil"/>
              <w:bottom w:val="nil"/>
              <w:right w:val="nil"/>
            </w:tcBorders>
            <w:shd w:val="clear" w:color="auto" w:fill="auto"/>
            <w:vAlign w:val="center"/>
            <w:hideMark/>
          </w:tcPr>
          <w:p w14:paraId="24172A55" w14:textId="77777777" w:rsidR="004615F5" w:rsidRPr="00CE19E6" w:rsidRDefault="004615F5" w:rsidP="00567788">
            <w:pPr>
              <w:widowControl/>
              <w:rPr>
                <w:rFonts w:ascii="Times New Roman" w:eastAsia="Times New Roman" w:hAnsi="Times New Roman"/>
                <w:kern w:val="0"/>
                <w:sz w:val="16"/>
                <w:szCs w:val="16"/>
              </w:rPr>
            </w:pPr>
          </w:p>
        </w:tc>
        <w:tc>
          <w:tcPr>
            <w:tcW w:w="667" w:type="dxa"/>
            <w:tcBorders>
              <w:top w:val="nil"/>
              <w:left w:val="nil"/>
              <w:bottom w:val="nil"/>
              <w:right w:val="nil"/>
            </w:tcBorders>
            <w:shd w:val="clear" w:color="auto" w:fill="auto"/>
            <w:vAlign w:val="center"/>
            <w:hideMark/>
          </w:tcPr>
          <w:p w14:paraId="27BFD725" w14:textId="77777777" w:rsidR="004615F5" w:rsidRPr="00CE19E6" w:rsidRDefault="004615F5" w:rsidP="00567788">
            <w:pPr>
              <w:widowControl/>
              <w:rPr>
                <w:rFonts w:ascii="Times New Roman" w:eastAsia="Times New Roman" w:hAnsi="Times New Roman"/>
                <w:kern w:val="0"/>
                <w:sz w:val="16"/>
                <w:szCs w:val="16"/>
              </w:rPr>
            </w:pPr>
          </w:p>
        </w:tc>
        <w:tc>
          <w:tcPr>
            <w:tcW w:w="669" w:type="dxa"/>
            <w:tcBorders>
              <w:top w:val="nil"/>
              <w:left w:val="nil"/>
              <w:bottom w:val="nil"/>
              <w:right w:val="nil"/>
            </w:tcBorders>
            <w:shd w:val="clear" w:color="auto" w:fill="auto"/>
            <w:vAlign w:val="center"/>
            <w:hideMark/>
          </w:tcPr>
          <w:p w14:paraId="05AD7F3C" w14:textId="77777777" w:rsidR="004615F5" w:rsidRPr="00CE19E6" w:rsidRDefault="004615F5" w:rsidP="00567788">
            <w:pPr>
              <w:widowControl/>
              <w:rPr>
                <w:rFonts w:ascii="Times New Roman" w:eastAsia="Times New Roman" w:hAnsi="Times New Roman"/>
                <w:kern w:val="0"/>
                <w:sz w:val="16"/>
                <w:szCs w:val="16"/>
              </w:rPr>
            </w:pPr>
          </w:p>
        </w:tc>
        <w:tc>
          <w:tcPr>
            <w:tcW w:w="76" w:type="dxa"/>
            <w:tcBorders>
              <w:top w:val="nil"/>
              <w:left w:val="nil"/>
              <w:bottom w:val="nil"/>
              <w:right w:val="nil"/>
            </w:tcBorders>
            <w:shd w:val="clear" w:color="auto" w:fill="auto"/>
            <w:vAlign w:val="center"/>
            <w:hideMark/>
          </w:tcPr>
          <w:p w14:paraId="6BF6DDA3" w14:textId="77777777" w:rsidR="004615F5" w:rsidRPr="00CE19E6" w:rsidRDefault="004615F5" w:rsidP="00567788">
            <w:pPr>
              <w:widowControl/>
              <w:rPr>
                <w:rFonts w:ascii="Times New Roman" w:eastAsia="Times New Roman" w:hAnsi="Times New Roman"/>
                <w:kern w:val="0"/>
                <w:sz w:val="16"/>
                <w:szCs w:val="16"/>
              </w:rPr>
            </w:pPr>
          </w:p>
        </w:tc>
        <w:tc>
          <w:tcPr>
            <w:tcW w:w="896" w:type="dxa"/>
            <w:tcBorders>
              <w:top w:val="nil"/>
              <w:left w:val="nil"/>
              <w:bottom w:val="nil"/>
              <w:right w:val="nil"/>
            </w:tcBorders>
            <w:shd w:val="clear" w:color="auto" w:fill="auto"/>
            <w:vAlign w:val="center"/>
            <w:hideMark/>
          </w:tcPr>
          <w:p w14:paraId="78A1A2EF" w14:textId="77777777" w:rsidR="004615F5" w:rsidRPr="00CE19E6" w:rsidRDefault="004615F5" w:rsidP="00567788">
            <w:pPr>
              <w:widowControl/>
              <w:rPr>
                <w:rFonts w:ascii="Times New Roman" w:eastAsia="Times New Roman" w:hAnsi="Times New Roman"/>
                <w:kern w:val="0"/>
                <w:sz w:val="16"/>
                <w:szCs w:val="16"/>
              </w:rPr>
            </w:pPr>
          </w:p>
        </w:tc>
        <w:tc>
          <w:tcPr>
            <w:tcW w:w="902" w:type="dxa"/>
            <w:tcBorders>
              <w:top w:val="nil"/>
              <w:left w:val="nil"/>
              <w:bottom w:val="nil"/>
              <w:right w:val="nil"/>
            </w:tcBorders>
            <w:shd w:val="clear" w:color="auto" w:fill="auto"/>
            <w:vAlign w:val="center"/>
            <w:hideMark/>
          </w:tcPr>
          <w:p w14:paraId="6BF49A3E" w14:textId="77777777" w:rsidR="004615F5" w:rsidRPr="00CE19E6" w:rsidRDefault="004615F5" w:rsidP="00567788">
            <w:pPr>
              <w:widowControl/>
              <w:rPr>
                <w:rFonts w:ascii="Times New Roman" w:eastAsia="Times New Roman" w:hAnsi="Times New Roman"/>
                <w:kern w:val="0"/>
                <w:sz w:val="16"/>
                <w:szCs w:val="16"/>
              </w:rPr>
            </w:pPr>
          </w:p>
        </w:tc>
        <w:tc>
          <w:tcPr>
            <w:tcW w:w="801" w:type="dxa"/>
            <w:tcBorders>
              <w:top w:val="nil"/>
              <w:left w:val="nil"/>
              <w:bottom w:val="nil"/>
              <w:right w:val="nil"/>
            </w:tcBorders>
            <w:shd w:val="clear" w:color="auto" w:fill="auto"/>
            <w:vAlign w:val="center"/>
            <w:hideMark/>
          </w:tcPr>
          <w:p w14:paraId="21CE1A43" w14:textId="77777777" w:rsidR="004615F5" w:rsidRPr="00CE19E6" w:rsidRDefault="004615F5" w:rsidP="00567788">
            <w:pPr>
              <w:widowControl/>
              <w:rPr>
                <w:rFonts w:ascii="Times New Roman" w:eastAsia="Times New Roman" w:hAnsi="Times New Roman"/>
                <w:kern w:val="0"/>
                <w:sz w:val="16"/>
                <w:szCs w:val="16"/>
              </w:rPr>
            </w:pPr>
          </w:p>
        </w:tc>
        <w:tc>
          <w:tcPr>
            <w:tcW w:w="683" w:type="dxa"/>
            <w:tcBorders>
              <w:top w:val="nil"/>
              <w:left w:val="nil"/>
              <w:bottom w:val="nil"/>
              <w:right w:val="nil"/>
            </w:tcBorders>
            <w:shd w:val="clear" w:color="auto" w:fill="auto"/>
            <w:vAlign w:val="center"/>
            <w:hideMark/>
          </w:tcPr>
          <w:p w14:paraId="7AD238CE" w14:textId="77777777" w:rsidR="004615F5" w:rsidRPr="00CE19E6" w:rsidRDefault="004615F5" w:rsidP="00567788">
            <w:pPr>
              <w:widowControl/>
              <w:rPr>
                <w:rFonts w:ascii="Times New Roman" w:eastAsia="Times New Roman" w:hAnsi="Times New Roman"/>
                <w:kern w:val="0"/>
                <w:sz w:val="16"/>
                <w:szCs w:val="16"/>
              </w:rPr>
            </w:pPr>
          </w:p>
        </w:tc>
        <w:tc>
          <w:tcPr>
            <w:tcW w:w="787" w:type="dxa"/>
            <w:tcBorders>
              <w:top w:val="nil"/>
              <w:left w:val="nil"/>
              <w:bottom w:val="nil"/>
              <w:right w:val="nil"/>
            </w:tcBorders>
            <w:shd w:val="clear" w:color="auto" w:fill="auto"/>
            <w:vAlign w:val="center"/>
            <w:hideMark/>
          </w:tcPr>
          <w:p w14:paraId="6DDA2713" w14:textId="77777777" w:rsidR="004615F5" w:rsidRPr="00CE19E6" w:rsidRDefault="004615F5" w:rsidP="00567788">
            <w:pPr>
              <w:widowControl/>
              <w:rPr>
                <w:rFonts w:ascii="Times New Roman" w:eastAsia="Times New Roman" w:hAnsi="Times New Roman"/>
                <w:kern w:val="0"/>
                <w:sz w:val="16"/>
                <w:szCs w:val="16"/>
              </w:rPr>
            </w:pPr>
          </w:p>
        </w:tc>
        <w:tc>
          <w:tcPr>
            <w:tcW w:w="76" w:type="dxa"/>
            <w:tcBorders>
              <w:top w:val="nil"/>
              <w:left w:val="nil"/>
              <w:bottom w:val="nil"/>
              <w:right w:val="nil"/>
            </w:tcBorders>
            <w:shd w:val="clear" w:color="auto" w:fill="auto"/>
            <w:vAlign w:val="center"/>
            <w:hideMark/>
          </w:tcPr>
          <w:p w14:paraId="651A0800" w14:textId="77777777" w:rsidR="004615F5" w:rsidRPr="00CE19E6" w:rsidRDefault="004615F5" w:rsidP="00567788">
            <w:pPr>
              <w:widowControl/>
              <w:rPr>
                <w:rFonts w:ascii="Times New Roman" w:eastAsia="Times New Roman" w:hAnsi="Times New Roman"/>
                <w:kern w:val="0"/>
                <w:sz w:val="16"/>
                <w:szCs w:val="16"/>
              </w:rPr>
            </w:pPr>
          </w:p>
        </w:tc>
        <w:tc>
          <w:tcPr>
            <w:tcW w:w="828" w:type="dxa"/>
            <w:tcBorders>
              <w:top w:val="nil"/>
              <w:left w:val="nil"/>
              <w:bottom w:val="nil"/>
              <w:right w:val="nil"/>
            </w:tcBorders>
            <w:shd w:val="clear" w:color="auto" w:fill="auto"/>
            <w:vAlign w:val="center"/>
            <w:hideMark/>
          </w:tcPr>
          <w:p w14:paraId="32B1CAD5" w14:textId="77777777" w:rsidR="004615F5" w:rsidRPr="00CE19E6" w:rsidRDefault="004615F5" w:rsidP="00567788">
            <w:pPr>
              <w:widowControl/>
              <w:rPr>
                <w:rFonts w:ascii="Times New Roman" w:eastAsia="Times New Roman" w:hAnsi="Times New Roman"/>
                <w:kern w:val="0"/>
                <w:sz w:val="16"/>
                <w:szCs w:val="16"/>
              </w:rPr>
            </w:pPr>
          </w:p>
        </w:tc>
        <w:tc>
          <w:tcPr>
            <w:tcW w:w="851" w:type="dxa"/>
            <w:tcBorders>
              <w:top w:val="nil"/>
              <w:left w:val="nil"/>
              <w:bottom w:val="nil"/>
              <w:right w:val="nil"/>
            </w:tcBorders>
            <w:shd w:val="clear" w:color="auto" w:fill="auto"/>
            <w:vAlign w:val="center"/>
            <w:hideMark/>
          </w:tcPr>
          <w:p w14:paraId="69BF1742" w14:textId="77777777" w:rsidR="004615F5" w:rsidRPr="00CE19E6" w:rsidRDefault="004615F5" w:rsidP="00567788">
            <w:pPr>
              <w:widowControl/>
              <w:rPr>
                <w:rFonts w:ascii="Times New Roman" w:eastAsia="Times New Roman" w:hAnsi="Times New Roman"/>
                <w:kern w:val="0"/>
                <w:sz w:val="16"/>
                <w:szCs w:val="16"/>
              </w:rPr>
            </w:pPr>
          </w:p>
        </w:tc>
        <w:tc>
          <w:tcPr>
            <w:tcW w:w="850" w:type="dxa"/>
            <w:tcBorders>
              <w:top w:val="nil"/>
              <w:left w:val="nil"/>
              <w:bottom w:val="nil"/>
              <w:right w:val="nil"/>
            </w:tcBorders>
            <w:shd w:val="clear" w:color="auto" w:fill="auto"/>
            <w:vAlign w:val="center"/>
            <w:hideMark/>
          </w:tcPr>
          <w:p w14:paraId="62EC1C8F" w14:textId="77777777" w:rsidR="004615F5" w:rsidRPr="00CE19E6" w:rsidRDefault="004615F5" w:rsidP="00567788">
            <w:pPr>
              <w:widowControl/>
              <w:rPr>
                <w:rFonts w:ascii="Times New Roman" w:eastAsia="Times New Roman" w:hAnsi="Times New Roman"/>
                <w:kern w:val="0"/>
                <w:sz w:val="16"/>
                <w:szCs w:val="16"/>
              </w:rPr>
            </w:pPr>
          </w:p>
        </w:tc>
        <w:tc>
          <w:tcPr>
            <w:tcW w:w="640" w:type="dxa"/>
            <w:tcBorders>
              <w:top w:val="nil"/>
              <w:left w:val="nil"/>
              <w:bottom w:val="nil"/>
              <w:right w:val="nil"/>
            </w:tcBorders>
            <w:shd w:val="clear" w:color="auto" w:fill="auto"/>
            <w:vAlign w:val="center"/>
            <w:hideMark/>
          </w:tcPr>
          <w:p w14:paraId="17109522" w14:textId="77777777" w:rsidR="004615F5" w:rsidRPr="00CE19E6" w:rsidRDefault="004615F5" w:rsidP="00567788">
            <w:pPr>
              <w:widowControl/>
              <w:rPr>
                <w:rFonts w:ascii="Times New Roman" w:eastAsia="Times New Roman" w:hAnsi="Times New Roman"/>
                <w:kern w:val="0"/>
                <w:sz w:val="16"/>
                <w:szCs w:val="16"/>
              </w:rPr>
            </w:pPr>
          </w:p>
        </w:tc>
        <w:tc>
          <w:tcPr>
            <w:tcW w:w="709" w:type="dxa"/>
            <w:tcBorders>
              <w:top w:val="nil"/>
              <w:left w:val="nil"/>
              <w:bottom w:val="nil"/>
              <w:right w:val="nil"/>
            </w:tcBorders>
            <w:shd w:val="clear" w:color="auto" w:fill="auto"/>
            <w:vAlign w:val="center"/>
            <w:hideMark/>
          </w:tcPr>
          <w:p w14:paraId="72360480" w14:textId="77777777" w:rsidR="004615F5" w:rsidRPr="00CE19E6" w:rsidRDefault="004615F5" w:rsidP="00567788">
            <w:pPr>
              <w:widowControl/>
              <w:rPr>
                <w:rFonts w:ascii="Times New Roman" w:eastAsia="Times New Roman" w:hAnsi="Times New Roman"/>
                <w:kern w:val="0"/>
                <w:sz w:val="16"/>
                <w:szCs w:val="16"/>
              </w:rPr>
            </w:pPr>
          </w:p>
        </w:tc>
      </w:tr>
      <w:tr w:rsidR="007204FC" w:rsidRPr="009D0AA4" w14:paraId="6533193D" w14:textId="77777777" w:rsidTr="007204FC">
        <w:trPr>
          <w:trHeight w:val="382"/>
        </w:trPr>
        <w:tc>
          <w:tcPr>
            <w:tcW w:w="358" w:type="dxa"/>
            <w:vMerge w:val="restart"/>
            <w:tcBorders>
              <w:top w:val="nil"/>
              <w:left w:val="nil"/>
              <w:bottom w:val="nil"/>
              <w:right w:val="single" w:sz="12" w:space="0" w:color="auto"/>
            </w:tcBorders>
            <w:shd w:val="clear" w:color="auto" w:fill="auto"/>
            <w:textDirection w:val="btLr"/>
            <w:vAlign w:val="center"/>
            <w:hideMark/>
          </w:tcPr>
          <w:p w14:paraId="471AB8ED" w14:textId="77777777" w:rsidR="004615F5" w:rsidRPr="00CE19E6" w:rsidRDefault="004615F5" w:rsidP="00567788">
            <w:pPr>
              <w:widowControl/>
              <w:jc w:val="center"/>
              <w:rPr>
                <w:rFonts w:ascii="Gill Sans MT" w:hAnsi="Gill Sans MT" w:cs="新細明體"/>
                <w:b/>
                <w:bCs/>
                <w:color w:val="000000"/>
                <w:kern w:val="0"/>
                <w:sz w:val="16"/>
                <w:szCs w:val="16"/>
              </w:rPr>
            </w:pPr>
            <w:r w:rsidRPr="00CE19E6">
              <w:rPr>
                <w:rFonts w:ascii="Gill Sans MT" w:hAnsi="Gill Sans MT" w:cs="新細明體"/>
                <w:b/>
                <w:bCs/>
                <w:color w:val="000000"/>
                <w:kern w:val="0"/>
                <w:sz w:val="16"/>
                <w:szCs w:val="16"/>
              </w:rPr>
              <w:t>Contralateral</w:t>
            </w:r>
          </w:p>
        </w:tc>
        <w:tc>
          <w:tcPr>
            <w:tcW w:w="450" w:type="dxa"/>
            <w:tcBorders>
              <w:top w:val="nil"/>
              <w:left w:val="nil"/>
              <w:bottom w:val="nil"/>
              <w:right w:val="nil"/>
            </w:tcBorders>
            <w:shd w:val="clear" w:color="auto" w:fill="auto"/>
            <w:vAlign w:val="center"/>
            <w:hideMark/>
          </w:tcPr>
          <w:p w14:paraId="67353B8E" w14:textId="77777777" w:rsidR="004615F5" w:rsidRPr="00CE19E6" w:rsidRDefault="004615F5" w:rsidP="00567788">
            <w:pPr>
              <w:widowControl/>
              <w:rPr>
                <w:rFonts w:ascii="Gill Sans MT" w:hAnsi="Gill Sans MT" w:cs="新細明體"/>
                <w:b/>
                <w:bCs/>
                <w:i/>
                <w:iCs/>
                <w:color w:val="000000"/>
                <w:kern w:val="0"/>
                <w:sz w:val="16"/>
                <w:szCs w:val="16"/>
              </w:rPr>
            </w:pPr>
            <w:r w:rsidRPr="00CE19E6">
              <w:rPr>
                <w:rFonts w:ascii="Gill Sans MT" w:hAnsi="Gill Sans MT" w:cs="新細明體"/>
                <w:b/>
                <w:bCs/>
                <w:i/>
                <w:iCs/>
                <w:color w:val="000000"/>
                <w:kern w:val="0"/>
                <w:sz w:val="16"/>
                <w:szCs w:val="16"/>
              </w:rPr>
              <w:t>WM:</w:t>
            </w:r>
          </w:p>
        </w:tc>
        <w:tc>
          <w:tcPr>
            <w:tcW w:w="752" w:type="dxa"/>
            <w:tcBorders>
              <w:top w:val="nil"/>
              <w:left w:val="nil"/>
              <w:bottom w:val="nil"/>
              <w:right w:val="nil"/>
            </w:tcBorders>
            <w:shd w:val="clear" w:color="auto" w:fill="auto"/>
            <w:vAlign w:val="center"/>
            <w:hideMark/>
          </w:tcPr>
          <w:p w14:paraId="003AA02A" w14:textId="77777777" w:rsidR="004615F5" w:rsidRPr="00CE19E6" w:rsidRDefault="004615F5" w:rsidP="00567788">
            <w:pPr>
              <w:widowControl/>
              <w:rPr>
                <w:rFonts w:ascii="Gill Sans MT" w:hAnsi="Gill Sans MT" w:cs="新細明體"/>
                <w:b/>
                <w:bCs/>
                <w:i/>
                <w:iCs/>
                <w:color w:val="000000"/>
                <w:kern w:val="0"/>
                <w:sz w:val="16"/>
                <w:szCs w:val="16"/>
              </w:rPr>
            </w:pPr>
          </w:p>
        </w:tc>
        <w:tc>
          <w:tcPr>
            <w:tcW w:w="850" w:type="dxa"/>
            <w:tcBorders>
              <w:top w:val="nil"/>
              <w:left w:val="nil"/>
              <w:bottom w:val="nil"/>
              <w:right w:val="nil"/>
            </w:tcBorders>
            <w:shd w:val="clear" w:color="auto" w:fill="auto"/>
            <w:vAlign w:val="center"/>
            <w:hideMark/>
          </w:tcPr>
          <w:p w14:paraId="641F1C1C" w14:textId="77777777" w:rsidR="004615F5" w:rsidRPr="00CE19E6" w:rsidRDefault="004615F5" w:rsidP="00567788">
            <w:pPr>
              <w:widowControl/>
              <w:rPr>
                <w:rFonts w:ascii="Times New Roman" w:eastAsia="Times New Roman" w:hAnsi="Times New Roman"/>
                <w:kern w:val="0"/>
                <w:sz w:val="16"/>
                <w:szCs w:val="16"/>
              </w:rPr>
            </w:pPr>
          </w:p>
        </w:tc>
        <w:tc>
          <w:tcPr>
            <w:tcW w:w="709" w:type="dxa"/>
            <w:tcBorders>
              <w:top w:val="nil"/>
              <w:left w:val="nil"/>
              <w:bottom w:val="nil"/>
              <w:right w:val="nil"/>
            </w:tcBorders>
            <w:shd w:val="clear" w:color="auto" w:fill="auto"/>
            <w:vAlign w:val="center"/>
            <w:hideMark/>
          </w:tcPr>
          <w:p w14:paraId="18864880" w14:textId="77777777" w:rsidR="004615F5" w:rsidRPr="00CE19E6" w:rsidRDefault="004615F5" w:rsidP="00567788">
            <w:pPr>
              <w:widowControl/>
              <w:rPr>
                <w:rFonts w:ascii="Times New Roman" w:eastAsia="Times New Roman" w:hAnsi="Times New Roman"/>
                <w:kern w:val="0"/>
                <w:sz w:val="16"/>
                <w:szCs w:val="16"/>
              </w:rPr>
            </w:pPr>
          </w:p>
        </w:tc>
        <w:tc>
          <w:tcPr>
            <w:tcW w:w="709" w:type="dxa"/>
            <w:tcBorders>
              <w:top w:val="nil"/>
              <w:left w:val="nil"/>
              <w:bottom w:val="nil"/>
              <w:right w:val="nil"/>
            </w:tcBorders>
            <w:shd w:val="clear" w:color="auto" w:fill="auto"/>
            <w:vAlign w:val="center"/>
            <w:hideMark/>
          </w:tcPr>
          <w:p w14:paraId="72980EB2" w14:textId="77777777" w:rsidR="004615F5" w:rsidRPr="00CE19E6" w:rsidRDefault="004615F5" w:rsidP="00567788">
            <w:pPr>
              <w:widowControl/>
              <w:rPr>
                <w:rFonts w:ascii="Times New Roman" w:eastAsia="Times New Roman" w:hAnsi="Times New Roman"/>
                <w:kern w:val="0"/>
                <w:sz w:val="16"/>
                <w:szCs w:val="16"/>
              </w:rPr>
            </w:pPr>
          </w:p>
        </w:tc>
        <w:tc>
          <w:tcPr>
            <w:tcW w:w="579" w:type="dxa"/>
            <w:tcBorders>
              <w:top w:val="nil"/>
              <w:left w:val="nil"/>
              <w:bottom w:val="nil"/>
              <w:right w:val="nil"/>
            </w:tcBorders>
            <w:shd w:val="clear" w:color="auto" w:fill="auto"/>
            <w:vAlign w:val="center"/>
            <w:hideMark/>
          </w:tcPr>
          <w:p w14:paraId="4E78A558" w14:textId="77777777" w:rsidR="004615F5" w:rsidRPr="00CE19E6" w:rsidRDefault="004615F5" w:rsidP="00567788">
            <w:pPr>
              <w:widowControl/>
              <w:rPr>
                <w:rFonts w:ascii="Times New Roman" w:eastAsia="Times New Roman" w:hAnsi="Times New Roman"/>
                <w:kern w:val="0"/>
                <w:sz w:val="16"/>
                <w:szCs w:val="16"/>
              </w:rPr>
            </w:pPr>
          </w:p>
        </w:tc>
        <w:tc>
          <w:tcPr>
            <w:tcW w:w="76" w:type="dxa"/>
            <w:tcBorders>
              <w:top w:val="nil"/>
              <w:left w:val="nil"/>
              <w:bottom w:val="nil"/>
              <w:right w:val="nil"/>
            </w:tcBorders>
            <w:shd w:val="clear" w:color="auto" w:fill="auto"/>
            <w:vAlign w:val="center"/>
            <w:hideMark/>
          </w:tcPr>
          <w:p w14:paraId="056C035A" w14:textId="77777777" w:rsidR="004615F5" w:rsidRPr="00CE19E6" w:rsidRDefault="004615F5" w:rsidP="00567788">
            <w:pPr>
              <w:widowControl/>
              <w:rPr>
                <w:rFonts w:ascii="Times New Roman" w:eastAsia="Times New Roman" w:hAnsi="Times New Roman"/>
                <w:kern w:val="0"/>
                <w:sz w:val="16"/>
                <w:szCs w:val="16"/>
              </w:rPr>
            </w:pPr>
          </w:p>
        </w:tc>
        <w:tc>
          <w:tcPr>
            <w:tcW w:w="762" w:type="dxa"/>
            <w:tcBorders>
              <w:top w:val="nil"/>
              <w:left w:val="nil"/>
              <w:bottom w:val="nil"/>
              <w:right w:val="nil"/>
            </w:tcBorders>
            <w:shd w:val="clear" w:color="auto" w:fill="auto"/>
            <w:vAlign w:val="center"/>
            <w:hideMark/>
          </w:tcPr>
          <w:p w14:paraId="1BC95A21" w14:textId="77777777" w:rsidR="004615F5" w:rsidRPr="00CE19E6" w:rsidRDefault="004615F5" w:rsidP="00567788">
            <w:pPr>
              <w:widowControl/>
              <w:rPr>
                <w:rFonts w:ascii="Times New Roman" w:eastAsia="Times New Roman" w:hAnsi="Times New Roman"/>
                <w:kern w:val="0"/>
                <w:sz w:val="16"/>
                <w:szCs w:val="16"/>
              </w:rPr>
            </w:pPr>
          </w:p>
        </w:tc>
        <w:tc>
          <w:tcPr>
            <w:tcW w:w="865" w:type="dxa"/>
            <w:tcBorders>
              <w:top w:val="nil"/>
              <w:left w:val="nil"/>
              <w:bottom w:val="nil"/>
              <w:right w:val="nil"/>
            </w:tcBorders>
            <w:shd w:val="clear" w:color="auto" w:fill="auto"/>
            <w:vAlign w:val="center"/>
            <w:hideMark/>
          </w:tcPr>
          <w:p w14:paraId="169373F1" w14:textId="77777777" w:rsidR="004615F5" w:rsidRPr="00CE19E6" w:rsidRDefault="004615F5" w:rsidP="00567788">
            <w:pPr>
              <w:widowControl/>
              <w:rPr>
                <w:rFonts w:ascii="Times New Roman" w:eastAsia="Times New Roman" w:hAnsi="Times New Roman"/>
                <w:kern w:val="0"/>
                <w:sz w:val="16"/>
                <w:szCs w:val="16"/>
              </w:rPr>
            </w:pPr>
          </w:p>
        </w:tc>
        <w:tc>
          <w:tcPr>
            <w:tcW w:w="801" w:type="dxa"/>
            <w:tcBorders>
              <w:top w:val="nil"/>
              <w:left w:val="nil"/>
              <w:bottom w:val="nil"/>
              <w:right w:val="nil"/>
            </w:tcBorders>
            <w:shd w:val="clear" w:color="auto" w:fill="auto"/>
            <w:vAlign w:val="center"/>
            <w:hideMark/>
          </w:tcPr>
          <w:p w14:paraId="31D390C2" w14:textId="77777777" w:rsidR="004615F5" w:rsidRPr="00CE19E6" w:rsidRDefault="004615F5" w:rsidP="00567788">
            <w:pPr>
              <w:widowControl/>
              <w:rPr>
                <w:rFonts w:ascii="Times New Roman" w:eastAsia="Times New Roman" w:hAnsi="Times New Roman"/>
                <w:kern w:val="0"/>
                <w:sz w:val="16"/>
                <w:szCs w:val="16"/>
              </w:rPr>
            </w:pPr>
          </w:p>
        </w:tc>
        <w:tc>
          <w:tcPr>
            <w:tcW w:w="667" w:type="dxa"/>
            <w:tcBorders>
              <w:top w:val="nil"/>
              <w:left w:val="nil"/>
              <w:bottom w:val="nil"/>
              <w:right w:val="nil"/>
            </w:tcBorders>
            <w:shd w:val="clear" w:color="auto" w:fill="auto"/>
            <w:vAlign w:val="center"/>
            <w:hideMark/>
          </w:tcPr>
          <w:p w14:paraId="1C6542C3" w14:textId="77777777" w:rsidR="004615F5" w:rsidRPr="00CE19E6" w:rsidRDefault="004615F5" w:rsidP="00567788">
            <w:pPr>
              <w:widowControl/>
              <w:rPr>
                <w:rFonts w:ascii="Times New Roman" w:eastAsia="Times New Roman" w:hAnsi="Times New Roman"/>
                <w:kern w:val="0"/>
                <w:sz w:val="16"/>
                <w:szCs w:val="16"/>
              </w:rPr>
            </w:pPr>
          </w:p>
        </w:tc>
        <w:tc>
          <w:tcPr>
            <w:tcW w:w="669" w:type="dxa"/>
            <w:tcBorders>
              <w:top w:val="nil"/>
              <w:left w:val="nil"/>
              <w:bottom w:val="nil"/>
              <w:right w:val="nil"/>
            </w:tcBorders>
            <w:shd w:val="clear" w:color="auto" w:fill="auto"/>
            <w:vAlign w:val="center"/>
            <w:hideMark/>
          </w:tcPr>
          <w:p w14:paraId="73BEF5F9" w14:textId="77777777" w:rsidR="004615F5" w:rsidRPr="00CE19E6" w:rsidRDefault="004615F5" w:rsidP="00567788">
            <w:pPr>
              <w:widowControl/>
              <w:rPr>
                <w:rFonts w:ascii="Times New Roman" w:eastAsia="Times New Roman" w:hAnsi="Times New Roman"/>
                <w:kern w:val="0"/>
                <w:sz w:val="16"/>
                <w:szCs w:val="16"/>
              </w:rPr>
            </w:pPr>
          </w:p>
        </w:tc>
        <w:tc>
          <w:tcPr>
            <w:tcW w:w="76" w:type="dxa"/>
            <w:tcBorders>
              <w:top w:val="nil"/>
              <w:left w:val="nil"/>
              <w:bottom w:val="nil"/>
              <w:right w:val="nil"/>
            </w:tcBorders>
            <w:shd w:val="clear" w:color="auto" w:fill="auto"/>
            <w:vAlign w:val="center"/>
            <w:hideMark/>
          </w:tcPr>
          <w:p w14:paraId="7FEF4811" w14:textId="77777777" w:rsidR="004615F5" w:rsidRPr="00CE19E6" w:rsidRDefault="004615F5" w:rsidP="00567788">
            <w:pPr>
              <w:widowControl/>
              <w:rPr>
                <w:rFonts w:ascii="Times New Roman" w:eastAsia="Times New Roman" w:hAnsi="Times New Roman"/>
                <w:kern w:val="0"/>
                <w:sz w:val="16"/>
                <w:szCs w:val="16"/>
              </w:rPr>
            </w:pPr>
          </w:p>
        </w:tc>
        <w:tc>
          <w:tcPr>
            <w:tcW w:w="896" w:type="dxa"/>
            <w:tcBorders>
              <w:top w:val="nil"/>
              <w:left w:val="nil"/>
              <w:bottom w:val="nil"/>
              <w:right w:val="nil"/>
            </w:tcBorders>
            <w:shd w:val="clear" w:color="auto" w:fill="auto"/>
            <w:vAlign w:val="center"/>
            <w:hideMark/>
          </w:tcPr>
          <w:p w14:paraId="19ACA2B3" w14:textId="77777777" w:rsidR="004615F5" w:rsidRPr="00CE19E6" w:rsidRDefault="004615F5" w:rsidP="00567788">
            <w:pPr>
              <w:widowControl/>
              <w:rPr>
                <w:rFonts w:ascii="Times New Roman" w:eastAsia="Times New Roman" w:hAnsi="Times New Roman"/>
                <w:kern w:val="0"/>
                <w:sz w:val="16"/>
                <w:szCs w:val="16"/>
              </w:rPr>
            </w:pPr>
          </w:p>
        </w:tc>
        <w:tc>
          <w:tcPr>
            <w:tcW w:w="902" w:type="dxa"/>
            <w:tcBorders>
              <w:top w:val="nil"/>
              <w:left w:val="nil"/>
              <w:bottom w:val="nil"/>
              <w:right w:val="nil"/>
            </w:tcBorders>
            <w:shd w:val="clear" w:color="auto" w:fill="auto"/>
            <w:vAlign w:val="center"/>
            <w:hideMark/>
          </w:tcPr>
          <w:p w14:paraId="0EEA5D82" w14:textId="77777777" w:rsidR="004615F5" w:rsidRPr="00CE19E6" w:rsidRDefault="004615F5" w:rsidP="00567788">
            <w:pPr>
              <w:widowControl/>
              <w:rPr>
                <w:rFonts w:ascii="Times New Roman" w:eastAsia="Times New Roman" w:hAnsi="Times New Roman"/>
                <w:kern w:val="0"/>
                <w:sz w:val="16"/>
                <w:szCs w:val="16"/>
              </w:rPr>
            </w:pPr>
          </w:p>
        </w:tc>
        <w:tc>
          <w:tcPr>
            <w:tcW w:w="801" w:type="dxa"/>
            <w:tcBorders>
              <w:top w:val="nil"/>
              <w:left w:val="nil"/>
              <w:bottom w:val="nil"/>
              <w:right w:val="nil"/>
            </w:tcBorders>
            <w:shd w:val="clear" w:color="auto" w:fill="auto"/>
            <w:vAlign w:val="center"/>
            <w:hideMark/>
          </w:tcPr>
          <w:p w14:paraId="50120BB5" w14:textId="77777777" w:rsidR="004615F5" w:rsidRPr="00CE19E6" w:rsidRDefault="004615F5" w:rsidP="00567788">
            <w:pPr>
              <w:widowControl/>
              <w:rPr>
                <w:rFonts w:ascii="Times New Roman" w:eastAsia="Times New Roman" w:hAnsi="Times New Roman"/>
                <w:kern w:val="0"/>
                <w:sz w:val="16"/>
                <w:szCs w:val="16"/>
              </w:rPr>
            </w:pPr>
          </w:p>
        </w:tc>
        <w:tc>
          <w:tcPr>
            <w:tcW w:w="683" w:type="dxa"/>
            <w:tcBorders>
              <w:top w:val="nil"/>
              <w:left w:val="nil"/>
              <w:bottom w:val="nil"/>
              <w:right w:val="nil"/>
            </w:tcBorders>
            <w:shd w:val="clear" w:color="auto" w:fill="auto"/>
            <w:vAlign w:val="center"/>
            <w:hideMark/>
          </w:tcPr>
          <w:p w14:paraId="5F580388" w14:textId="77777777" w:rsidR="004615F5" w:rsidRPr="00CE19E6" w:rsidRDefault="004615F5" w:rsidP="00567788">
            <w:pPr>
              <w:widowControl/>
              <w:rPr>
                <w:rFonts w:ascii="Times New Roman" w:eastAsia="Times New Roman" w:hAnsi="Times New Roman"/>
                <w:kern w:val="0"/>
                <w:sz w:val="16"/>
                <w:szCs w:val="16"/>
              </w:rPr>
            </w:pPr>
          </w:p>
        </w:tc>
        <w:tc>
          <w:tcPr>
            <w:tcW w:w="787" w:type="dxa"/>
            <w:tcBorders>
              <w:top w:val="nil"/>
              <w:left w:val="nil"/>
              <w:bottom w:val="nil"/>
              <w:right w:val="nil"/>
            </w:tcBorders>
            <w:shd w:val="clear" w:color="auto" w:fill="auto"/>
            <w:vAlign w:val="center"/>
            <w:hideMark/>
          </w:tcPr>
          <w:p w14:paraId="4E8C5E02" w14:textId="77777777" w:rsidR="004615F5" w:rsidRPr="00CE19E6" w:rsidRDefault="004615F5" w:rsidP="00567788">
            <w:pPr>
              <w:widowControl/>
              <w:rPr>
                <w:rFonts w:ascii="Times New Roman" w:eastAsia="Times New Roman" w:hAnsi="Times New Roman"/>
                <w:kern w:val="0"/>
                <w:sz w:val="16"/>
                <w:szCs w:val="16"/>
              </w:rPr>
            </w:pPr>
          </w:p>
        </w:tc>
        <w:tc>
          <w:tcPr>
            <w:tcW w:w="76" w:type="dxa"/>
            <w:tcBorders>
              <w:top w:val="nil"/>
              <w:left w:val="nil"/>
              <w:bottom w:val="nil"/>
              <w:right w:val="nil"/>
            </w:tcBorders>
            <w:shd w:val="clear" w:color="auto" w:fill="auto"/>
            <w:vAlign w:val="center"/>
            <w:hideMark/>
          </w:tcPr>
          <w:p w14:paraId="79FF5840" w14:textId="77777777" w:rsidR="004615F5" w:rsidRPr="00CE19E6" w:rsidRDefault="004615F5" w:rsidP="00567788">
            <w:pPr>
              <w:widowControl/>
              <w:rPr>
                <w:rFonts w:ascii="Times New Roman" w:eastAsia="Times New Roman" w:hAnsi="Times New Roman"/>
                <w:kern w:val="0"/>
                <w:sz w:val="16"/>
                <w:szCs w:val="16"/>
              </w:rPr>
            </w:pPr>
          </w:p>
        </w:tc>
        <w:tc>
          <w:tcPr>
            <w:tcW w:w="828" w:type="dxa"/>
            <w:tcBorders>
              <w:top w:val="nil"/>
              <w:left w:val="nil"/>
              <w:bottom w:val="nil"/>
              <w:right w:val="nil"/>
            </w:tcBorders>
            <w:shd w:val="clear" w:color="auto" w:fill="auto"/>
            <w:vAlign w:val="center"/>
            <w:hideMark/>
          </w:tcPr>
          <w:p w14:paraId="53E9942C" w14:textId="77777777" w:rsidR="004615F5" w:rsidRPr="00CE19E6" w:rsidRDefault="004615F5" w:rsidP="00567788">
            <w:pPr>
              <w:widowControl/>
              <w:rPr>
                <w:rFonts w:ascii="Times New Roman" w:eastAsia="Times New Roman" w:hAnsi="Times New Roman"/>
                <w:kern w:val="0"/>
                <w:sz w:val="16"/>
                <w:szCs w:val="16"/>
              </w:rPr>
            </w:pPr>
          </w:p>
        </w:tc>
        <w:tc>
          <w:tcPr>
            <w:tcW w:w="851" w:type="dxa"/>
            <w:tcBorders>
              <w:top w:val="nil"/>
              <w:left w:val="nil"/>
              <w:bottom w:val="nil"/>
              <w:right w:val="nil"/>
            </w:tcBorders>
            <w:shd w:val="clear" w:color="auto" w:fill="auto"/>
            <w:vAlign w:val="center"/>
            <w:hideMark/>
          </w:tcPr>
          <w:p w14:paraId="42E63ED1" w14:textId="77777777" w:rsidR="004615F5" w:rsidRPr="00CE19E6" w:rsidRDefault="004615F5" w:rsidP="00567788">
            <w:pPr>
              <w:widowControl/>
              <w:rPr>
                <w:rFonts w:ascii="Times New Roman" w:eastAsia="Times New Roman" w:hAnsi="Times New Roman"/>
                <w:kern w:val="0"/>
                <w:sz w:val="16"/>
                <w:szCs w:val="16"/>
              </w:rPr>
            </w:pPr>
          </w:p>
        </w:tc>
        <w:tc>
          <w:tcPr>
            <w:tcW w:w="850" w:type="dxa"/>
            <w:tcBorders>
              <w:top w:val="nil"/>
              <w:left w:val="nil"/>
              <w:bottom w:val="nil"/>
              <w:right w:val="nil"/>
            </w:tcBorders>
            <w:shd w:val="clear" w:color="auto" w:fill="auto"/>
            <w:vAlign w:val="center"/>
            <w:hideMark/>
          </w:tcPr>
          <w:p w14:paraId="1604A1CF" w14:textId="77777777" w:rsidR="004615F5" w:rsidRPr="00CE19E6" w:rsidRDefault="004615F5" w:rsidP="00567788">
            <w:pPr>
              <w:widowControl/>
              <w:rPr>
                <w:rFonts w:ascii="Times New Roman" w:eastAsia="Times New Roman" w:hAnsi="Times New Roman"/>
                <w:kern w:val="0"/>
                <w:sz w:val="16"/>
                <w:szCs w:val="16"/>
              </w:rPr>
            </w:pPr>
          </w:p>
        </w:tc>
        <w:tc>
          <w:tcPr>
            <w:tcW w:w="640" w:type="dxa"/>
            <w:tcBorders>
              <w:top w:val="nil"/>
              <w:left w:val="nil"/>
              <w:bottom w:val="nil"/>
              <w:right w:val="nil"/>
            </w:tcBorders>
            <w:shd w:val="clear" w:color="auto" w:fill="auto"/>
            <w:vAlign w:val="center"/>
            <w:hideMark/>
          </w:tcPr>
          <w:p w14:paraId="4AC0396C" w14:textId="77777777" w:rsidR="004615F5" w:rsidRPr="00CE19E6" w:rsidRDefault="004615F5" w:rsidP="00567788">
            <w:pPr>
              <w:widowControl/>
              <w:rPr>
                <w:rFonts w:ascii="Times New Roman" w:eastAsia="Times New Roman" w:hAnsi="Times New Roman"/>
                <w:kern w:val="0"/>
                <w:sz w:val="16"/>
                <w:szCs w:val="16"/>
              </w:rPr>
            </w:pPr>
          </w:p>
        </w:tc>
        <w:tc>
          <w:tcPr>
            <w:tcW w:w="709" w:type="dxa"/>
            <w:tcBorders>
              <w:top w:val="nil"/>
              <w:left w:val="nil"/>
              <w:bottom w:val="nil"/>
              <w:right w:val="nil"/>
            </w:tcBorders>
            <w:shd w:val="clear" w:color="auto" w:fill="auto"/>
            <w:vAlign w:val="center"/>
            <w:hideMark/>
          </w:tcPr>
          <w:p w14:paraId="4B67B90E" w14:textId="77777777" w:rsidR="004615F5" w:rsidRPr="00CE19E6" w:rsidRDefault="004615F5" w:rsidP="00567788">
            <w:pPr>
              <w:widowControl/>
              <w:rPr>
                <w:rFonts w:ascii="Times New Roman" w:eastAsia="Times New Roman" w:hAnsi="Times New Roman"/>
                <w:kern w:val="0"/>
                <w:sz w:val="16"/>
                <w:szCs w:val="16"/>
              </w:rPr>
            </w:pPr>
          </w:p>
        </w:tc>
      </w:tr>
      <w:tr w:rsidR="007204FC" w:rsidRPr="009D0AA4" w14:paraId="55462B4D" w14:textId="77777777" w:rsidTr="007204FC">
        <w:trPr>
          <w:trHeight w:val="515"/>
        </w:trPr>
        <w:tc>
          <w:tcPr>
            <w:tcW w:w="358" w:type="dxa"/>
            <w:vMerge/>
            <w:tcBorders>
              <w:top w:val="nil"/>
              <w:left w:val="nil"/>
              <w:bottom w:val="nil"/>
              <w:right w:val="single" w:sz="12" w:space="0" w:color="auto"/>
            </w:tcBorders>
            <w:shd w:val="clear" w:color="auto" w:fill="auto"/>
            <w:vAlign w:val="center"/>
            <w:hideMark/>
          </w:tcPr>
          <w:p w14:paraId="745C1A1D" w14:textId="77777777" w:rsidR="004615F5" w:rsidRPr="00CE19E6" w:rsidRDefault="004615F5" w:rsidP="00567788">
            <w:pPr>
              <w:widowControl/>
              <w:rPr>
                <w:rFonts w:ascii="Gill Sans MT" w:hAnsi="Gill Sans MT" w:cs="新細明體"/>
                <w:b/>
                <w:bCs/>
                <w:color w:val="000000"/>
                <w:kern w:val="0"/>
                <w:sz w:val="16"/>
                <w:szCs w:val="16"/>
              </w:rPr>
            </w:pPr>
          </w:p>
        </w:tc>
        <w:tc>
          <w:tcPr>
            <w:tcW w:w="450" w:type="dxa"/>
            <w:tcBorders>
              <w:top w:val="nil"/>
              <w:left w:val="nil"/>
              <w:bottom w:val="nil"/>
              <w:right w:val="nil"/>
            </w:tcBorders>
            <w:shd w:val="clear" w:color="auto" w:fill="auto"/>
            <w:vAlign w:val="center"/>
            <w:hideMark/>
          </w:tcPr>
          <w:p w14:paraId="0C62CC64" w14:textId="77777777" w:rsidR="004615F5" w:rsidRPr="00CE19E6" w:rsidRDefault="004615F5" w:rsidP="00567788">
            <w:pPr>
              <w:widowControl/>
              <w:jc w:val="center"/>
              <w:rPr>
                <w:rFonts w:ascii="Gill Sans MT" w:hAnsi="Gill Sans MT" w:cs="新細明體"/>
                <w:color w:val="000000"/>
                <w:kern w:val="0"/>
                <w:sz w:val="16"/>
                <w:szCs w:val="16"/>
              </w:rPr>
            </w:pPr>
            <w:r w:rsidRPr="00CE19E6">
              <w:rPr>
                <w:rFonts w:ascii="Gill Sans MT" w:hAnsi="Gill Sans MT" w:cs="新細明體"/>
                <w:color w:val="000000"/>
                <w:kern w:val="0"/>
                <w:sz w:val="16"/>
                <w:szCs w:val="16"/>
              </w:rPr>
              <w:t>CCb</w:t>
            </w:r>
          </w:p>
        </w:tc>
        <w:tc>
          <w:tcPr>
            <w:tcW w:w="752" w:type="dxa"/>
            <w:tcBorders>
              <w:top w:val="nil"/>
              <w:left w:val="nil"/>
              <w:bottom w:val="nil"/>
              <w:right w:val="nil"/>
            </w:tcBorders>
            <w:shd w:val="clear" w:color="auto" w:fill="auto"/>
            <w:vAlign w:val="center"/>
            <w:hideMark/>
          </w:tcPr>
          <w:p w14:paraId="4547C390" w14:textId="77777777" w:rsidR="004615F5" w:rsidRPr="00CE19E6" w:rsidRDefault="004615F5" w:rsidP="00567788">
            <w:pPr>
              <w:widowControl/>
              <w:rPr>
                <w:rFonts w:ascii="Gill Sans MT" w:hAnsi="Gill Sans MT" w:cs="新細明體"/>
                <w:color w:val="000000"/>
                <w:kern w:val="0"/>
                <w:sz w:val="14"/>
                <w:szCs w:val="14"/>
              </w:rPr>
            </w:pPr>
            <w:r w:rsidRPr="00A762A4">
              <w:rPr>
                <w:rFonts w:ascii="Gill Sans MT" w:hAnsi="Gill Sans MT"/>
                <w:sz w:val="16"/>
                <w:szCs w:val="16"/>
              </w:rPr>
              <w:t>0.56±0.04</w:t>
            </w:r>
          </w:p>
        </w:tc>
        <w:tc>
          <w:tcPr>
            <w:tcW w:w="850" w:type="dxa"/>
            <w:tcBorders>
              <w:top w:val="nil"/>
              <w:left w:val="nil"/>
              <w:bottom w:val="nil"/>
              <w:right w:val="nil"/>
            </w:tcBorders>
            <w:shd w:val="clear" w:color="auto" w:fill="auto"/>
            <w:vAlign w:val="center"/>
            <w:hideMark/>
          </w:tcPr>
          <w:p w14:paraId="6D263DBB" w14:textId="77777777" w:rsidR="004615F5" w:rsidRPr="00CE19E6" w:rsidRDefault="004615F5" w:rsidP="00567788">
            <w:pPr>
              <w:widowControl/>
              <w:rPr>
                <w:rFonts w:ascii="Gill Sans MT" w:hAnsi="Gill Sans MT" w:cs="新細明體"/>
                <w:b/>
                <w:bCs/>
                <w:color w:val="C65911"/>
                <w:kern w:val="0"/>
                <w:sz w:val="14"/>
                <w:szCs w:val="14"/>
              </w:rPr>
            </w:pPr>
            <w:r w:rsidRPr="00A762A4">
              <w:rPr>
                <w:rFonts w:ascii="Gill Sans MT" w:hAnsi="Gill Sans MT"/>
                <w:sz w:val="16"/>
                <w:szCs w:val="16"/>
              </w:rPr>
              <w:t>0.49±0.06</w:t>
            </w:r>
          </w:p>
        </w:tc>
        <w:tc>
          <w:tcPr>
            <w:tcW w:w="709" w:type="dxa"/>
            <w:tcBorders>
              <w:top w:val="nil"/>
              <w:left w:val="nil"/>
              <w:bottom w:val="nil"/>
              <w:right w:val="nil"/>
            </w:tcBorders>
            <w:shd w:val="clear" w:color="auto" w:fill="auto"/>
            <w:vAlign w:val="center"/>
            <w:hideMark/>
          </w:tcPr>
          <w:p w14:paraId="6F1B27A4" w14:textId="77777777" w:rsidR="004615F5" w:rsidRPr="00CE19E6" w:rsidRDefault="004615F5" w:rsidP="00567788">
            <w:pPr>
              <w:widowControl/>
              <w:rPr>
                <w:rFonts w:ascii="Gill Sans MT" w:hAnsi="Gill Sans MT" w:cs="新細明體"/>
                <w:b/>
                <w:bCs/>
                <w:color w:val="C65911"/>
                <w:kern w:val="0"/>
                <w:sz w:val="14"/>
                <w:szCs w:val="14"/>
              </w:rPr>
            </w:pPr>
            <w:r w:rsidRPr="00A762A4">
              <w:rPr>
                <w:rFonts w:ascii="Gill Sans MT" w:hAnsi="Gill Sans MT"/>
                <w:sz w:val="16"/>
                <w:szCs w:val="16"/>
              </w:rPr>
              <w:t>0.51±0.03</w:t>
            </w:r>
          </w:p>
        </w:tc>
        <w:tc>
          <w:tcPr>
            <w:tcW w:w="709" w:type="dxa"/>
            <w:tcBorders>
              <w:top w:val="nil"/>
              <w:left w:val="nil"/>
              <w:bottom w:val="nil"/>
              <w:right w:val="nil"/>
            </w:tcBorders>
            <w:shd w:val="clear" w:color="auto" w:fill="auto"/>
            <w:vAlign w:val="center"/>
            <w:hideMark/>
          </w:tcPr>
          <w:p w14:paraId="7FCCB064" w14:textId="77777777" w:rsidR="004615F5" w:rsidRPr="00CE19E6" w:rsidRDefault="004615F5" w:rsidP="00567788">
            <w:pPr>
              <w:widowControl/>
              <w:rPr>
                <w:rFonts w:ascii="Gill Sans MT" w:hAnsi="Gill Sans MT" w:cs="新細明體"/>
                <w:b/>
                <w:bCs/>
                <w:color w:val="C65911"/>
                <w:kern w:val="0"/>
                <w:sz w:val="16"/>
                <w:szCs w:val="16"/>
              </w:rPr>
            </w:pPr>
            <w:r w:rsidRPr="00A762A4">
              <w:rPr>
                <w:rFonts w:ascii="Gill Sans MT" w:hAnsi="Gill Sans MT"/>
                <w:sz w:val="16"/>
                <w:szCs w:val="16"/>
              </w:rPr>
              <w:t>F (2,24) = 5.414</w:t>
            </w:r>
          </w:p>
        </w:tc>
        <w:tc>
          <w:tcPr>
            <w:tcW w:w="579" w:type="dxa"/>
            <w:tcBorders>
              <w:top w:val="nil"/>
              <w:left w:val="nil"/>
              <w:bottom w:val="nil"/>
              <w:right w:val="nil"/>
            </w:tcBorders>
            <w:shd w:val="clear" w:color="auto" w:fill="auto"/>
            <w:vAlign w:val="center"/>
            <w:hideMark/>
          </w:tcPr>
          <w:p w14:paraId="6A97E93B" w14:textId="77777777" w:rsidR="004615F5" w:rsidRPr="00CE19E6" w:rsidRDefault="004615F5" w:rsidP="00567788">
            <w:pPr>
              <w:widowControl/>
              <w:rPr>
                <w:rFonts w:ascii="Gill Sans MT" w:hAnsi="Gill Sans MT" w:cs="新細明體"/>
                <w:b/>
                <w:bCs/>
                <w:color w:val="C65911"/>
                <w:kern w:val="0"/>
                <w:sz w:val="16"/>
                <w:szCs w:val="16"/>
              </w:rPr>
            </w:pPr>
            <w:r w:rsidRPr="00A762A4">
              <w:rPr>
                <w:rFonts w:ascii="Gill Sans MT" w:hAnsi="Gill Sans MT"/>
                <w:sz w:val="16"/>
                <w:szCs w:val="16"/>
              </w:rPr>
              <w:t>0.017</w:t>
            </w:r>
          </w:p>
        </w:tc>
        <w:tc>
          <w:tcPr>
            <w:tcW w:w="76" w:type="dxa"/>
            <w:tcBorders>
              <w:top w:val="nil"/>
              <w:left w:val="nil"/>
              <w:bottom w:val="nil"/>
              <w:right w:val="nil"/>
            </w:tcBorders>
            <w:shd w:val="clear" w:color="auto" w:fill="auto"/>
            <w:vAlign w:val="center"/>
            <w:hideMark/>
          </w:tcPr>
          <w:p w14:paraId="60DB74D7" w14:textId="77777777" w:rsidR="004615F5" w:rsidRPr="00CE19E6" w:rsidRDefault="004615F5" w:rsidP="00567788">
            <w:pPr>
              <w:widowControl/>
              <w:rPr>
                <w:rFonts w:ascii="Gill Sans MT" w:hAnsi="Gill Sans MT" w:cs="新細明體"/>
                <w:b/>
                <w:bCs/>
                <w:color w:val="C65911"/>
                <w:kern w:val="0"/>
                <w:sz w:val="16"/>
                <w:szCs w:val="16"/>
              </w:rPr>
            </w:pPr>
          </w:p>
        </w:tc>
        <w:tc>
          <w:tcPr>
            <w:tcW w:w="762" w:type="dxa"/>
            <w:tcBorders>
              <w:top w:val="nil"/>
              <w:left w:val="nil"/>
              <w:bottom w:val="nil"/>
              <w:right w:val="nil"/>
            </w:tcBorders>
            <w:shd w:val="clear" w:color="auto" w:fill="auto"/>
            <w:vAlign w:val="center"/>
            <w:hideMark/>
          </w:tcPr>
          <w:p w14:paraId="5E1E5856"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1.28±0.09</w:t>
            </w:r>
          </w:p>
        </w:tc>
        <w:tc>
          <w:tcPr>
            <w:tcW w:w="865" w:type="dxa"/>
            <w:tcBorders>
              <w:top w:val="nil"/>
              <w:left w:val="nil"/>
              <w:bottom w:val="nil"/>
              <w:right w:val="nil"/>
            </w:tcBorders>
            <w:shd w:val="clear" w:color="auto" w:fill="auto"/>
            <w:vAlign w:val="center"/>
            <w:hideMark/>
          </w:tcPr>
          <w:p w14:paraId="4D2FBB3A"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1.28±0.17</w:t>
            </w:r>
          </w:p>
        </w:tc>
        <w:tc>
          <w:tcPr>
            <w:tcW w:w="801" w:type="dxa"/>
            <w:tcBorders>
              <w:top w:val="nil"/>
              <w:left w:val="nil"/>
              <w:bottom w:val="nil"/>
              <w:right w:val="nil"/>
            </w:tcBorders>
            <w:shd w:val="clear" w:color="auto" w:fill="auto"/>
            <w:vAlign w:val="center"/>
            <w:hideMark/>
          </w:tcPr>
          <w:p w14:paraId="3B2E6DB2"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1.26±0.07</w:t>
            </w:r>
          </w:p>
        </w:tc>
        <w:tc>
          <w:tcPr>
            <w:tcW w:w="667" w:type="dxa"/>
            <w:tcBorders>
              <w:top w:val="nil"/>
              <w:left w:val="nil"/>
              <w:bottom w:val="nil"/>
              <w:right w:val="nil"/>
            </w:tcBorders>
            <w:shd w:val="clear" w:color="auto" w:fill="auto"/>
            <w:vAlign w:val="bottom"/>
            <w:hideMark/>
          </w:tcPr>
          <w:p w14:paraId="7F332665"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F (2,24) = 0.06417</w:t>
            </w:r>
          </w:p>
        </w:tc>
        <w:tc>
          <w:tcPr>
            <w:tcW w:w="669" w:type="dxa"/>
            <w:tcBorders>
              <w:top w:val="nil"/>
              <w:left w:val="nil"/>
              <w:bottom w:val="nil"/>
              <w:right w:val="nil"/>
            </w:tcBorders>
            <w:shd w:val="clear" w:color="auto" w:fill="auto"/>
            <w:vAlign w:val="center"/>
            <w:hideMark/>
          </w:tcPr>
          <w:p w14:paraId="6854DDA3"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0.938</w:t>
            </w:r>
          </w:p>
        </w:tc>
        <w:tc>
          <w:tcPr>
            <w:tcW w:w="76" w:type="dxa"/>
            <w:tcBorders>
              <w:top w:val="nil"/>
              <w:left w:val="nil"/>
              <w:bottom w:val="nil"/>
              <w:right w:val="nil"/>
            </w:tcBorders>
            <w:shd w:val="clear" w:color="auto" w:fill="auto"/>
            <w:vAlign w:val="center"/>
            <w:hideMark/>
          </w:tcPr>
          <w:p w14:paraId="1AC79441" w14:textId="77777777" w:rsidR="004615F5" w:rsidRPr="00CE19E6" w:rsidRDefault="004615F5" w:rsidP="00567788">
            <w:pPr>
              <w:widowControl/>
              <w:rPr>
                <w:rFonts w:ascii="Gill Sans MT" w:hAnsi="Gill Sans MT" w:cs="新細明體"/>
                <w:kern w:val="0"/>
                <w:sz w:val="16"/>
                <w:szCs w:val="16"/>
              </w:rPr>
            </w:pPr>
          </w:p>
        </w:tc>
        <w:tc>
          <w:tcPr>
            <w:tcW w:w="896" w:type="dxa"/>
            <w:tcBorders>
              <w:top w:val="nil"/>
              <w:left w:val="nil"/>
              <w:bottom w:val="nil"/>
              <w:right w:val="nil"/>
            </w:tcBorders>
            <w:shd w:val="clear" w:color="auto" w:fill="auto"/>
            <w:vAlign w:val="center"/>
            <w:hideMark/>
          </w:tcPr>
          <w:p w14:paraId="758F3383"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0.49±0.05</w:t>
            </w:r>
          </w:p>
        </w:tc>
        <w:tc>
          <w:tcPr>
            <w:tcW w:w="902" w:type="dxa"/>
            <w:tcBorders>
              <w:top w:val="nil"/>
              <w:left w:val="nil"/>
              <w:bottom w:val="nil"/>
              <w:right w:val="nil"/>
            </w:tcBorders>
            <w:shd w:val="clear" w:color="auto" w:fill="auto"/>
            <w:vAlign w:val="center"/>
            <w:hideMark/>
          </w:tcPr>
          <w:p w14:paraId="11B827BF" w14:textId="77777777" w:rsidR="004615F5" w:rsidRPr="00CE19E6" w:rsidRDefault="004615F5" w:rsidP="00567788">
            <w:pPr>
              <w:widowControl/>
              <w:rPr>
                <w:rFonts w:ascii="Gill Sans MT" w:hAnsi="Gill Sans MT" w:cs="新細明體"/>
                <w:b/>
                <w:bCs/>
                <w:color w:val="C65911"/>
                <w:kern w:val="0"/>
                <w:sz w:val="16"/>
                <w:szCs w:val="16"/>
              </w:rPr>
            </w:pPr>
            <w:r w:rsidRPr="00A762A4">
              <w:rPr>
                <w:rFonts w:ascii="Gill Sans MT" w:hAnsi="Gill Sans MT"/>
                <w:sz w:val="16"/>
                <w:szCs w:val="16"/>
              </w:rPr>
              <w:t>0.57±0.10</w:t>
            </w:r>
          </w:p>
        </w:tc>
        <w:tc>
          <w:tcPr>
            <w:tcW w:w="801" w:type="dxa"/>
            <w:tcBorders>
              <w:top w:val="nil"/>
              <w:left w:val="nil"/>
              <w:bottom w:val="nil"/>
              <w:right w:val="nil"/>
            </w:tcBorders>
            <w:shd w:val="clear" w:color="auto" w:fill="auto"/>
            <w:vAlign w:val="center"/>
            <w:hideMark/>
          </w:tcPr>
          <w:p w14:paraId="60D9874D" w14:textId="77777777" w:rsidR="004615F5" w:rsidRPr="00CE19E6" w:rsidRDefault="004615F5" w:rsidP="00567788">
            <w:pPr>
              <w:widowControl/>
              <w:rPr>
                <w:rFonts w:ascii="Gill Sans MT" w:hAnsi="Gill Sans MT" w:cs="新細明體"/>
                <w:b/>
                <w:bCs/>
                <w:color w:val="C65911"/>
                <w:kern w:val="0"/>
                <w:sz w:val="14"/>
                <w:szCs w:val="14"/>
              </w:rPr>
            </w:pPr>
            <w:r w:rsidRPr="00A762A4">
              <w:rPr>
                <w:rFonts w:ascii="Gill Sans MT" w:hAnsi="Gill Sans MT"/>
                <w:sz w:val="16"/>
                <w:szCs w:val="16"/>
              </w:rPr>
              <w:t>0.55±0.03</w:t>
            </w:r>
          </w:p>
        </w:tc>
        <w:tc>
          <w:tcPr>
            <w:tcW w:w="683" w:type="dxa"/>
            <w:tcBorders>
              <w:top w:val="nil"/>
              <w:left w:val="nil"/>
              <w:bottom w:val="nil"/>
              <w:right w:val="nil"/>
            </w:tcBorders>
            <w:shd w:val="clear" w:color="auto" w:fill="auto"/>
            <w:vAlign w:val="bottom"/>
            <w:hideMark/>
          </w:tcPr>
          <w:p w14:paraId="142888AA" w14:textId="77777777" w:rsidR="004615F5" w:rsidRPr="00CE19E6" w:rsidRDefault="004615F5" w:rsidP="00567788">
            <w:pPr>
              <w:widowControl/>
              <w:rPr>
                <w:rFonts w:ascii="Gill Sans MT" w:hAnsi="Gill Sans MT" w:cs="新細明體"/>
                <w:b/>
                <w:bCs/>
                <w:color w:val="C65911"/>
                <w:kern w:val="0"/>
                <w:sz w:val="16"/>
                <w:szCs w:val="16"/>
              </w:rPr>
            </w:pPr>
            <w:r w:rsidRPr="00A762A4">
              <w:rPr>
                <w:rFonts w:ascii="Gill Sans MT" w:hAnsi="Gill Sans MT"/>
                <w:sz w:val="16"/>
                <w:szCs w:val="16"/>
              </w:rPr>
              <w:t>F (2,24) = 3.364</w:t>
            </w:r>
          </w:p>
        </w:tc>
        <w:tc>
          <w:tcPr>
            <w:tcW w:w="787" w:type="dxa"/>
            <w:tcBorders>
              <w:top w:val="nil"/>
              <w:left w:val="nil"/>
              <w:bottom w:val="nil"/>
              <w:right w:val="nil"/>
            </w:tcBorders>
            <w:shd w:val="clear" w:color="auto" w:fill="auto"/>
            <w:vAlign w:val="center"/>
            <w:hideMark/>
          </w:tcPr>
          <w:p w14:paraId="720FA69D" w14:textId="77777777" w:rsidR="004615F5" w:rsidRPr="00CE19E6" w:rsidRDefault="004615F5" w:rsidP="00567788">
            <w:pPr>
              <w:widowControl/>
              <w:rPr>
                <w:rFonts w:ascii="Gill Sans MT" w:hAnsi="Gill Sans MT" w:cs="新細明體"/>
                <w:b/>
                <w:bCs/>
                <w:color w:val="C65911"/>
                <w:kern w:val="0"/>
                <w:sz w:val="16"/>
                <w:szCs w:val="16"/>
              </w:rPr>
            </w:pPr>
            <w:r w:rsidRPr="00A762A4">
              <w:rPr>
                <w:rFonts w:ascii="Gill Sans MT" w:hAnsi="Gill Sans MT"/>
                <w:sz w:val="16"/>
                <w:szCs w:val="16"/>
              </w:rPr>
              <w:t>0.0516</w:t>
            </w:r>
          </w:p>
        </w:tc>
        <w:tc>
          <w:tcPr>
            <w:tcW w:w="76" w:type="dxa"/>
            <w:tcBorders>
              <w:top w:val="nil"/>
              <w:left w:val="nil"/>
              <w:bottom w:val="nil"/>
              <w:right w:val="nil"/>
            </w:tcBorders>
            <w:shd w:val="clear" w:color="auto" w:fill="auto"/>
            <w:vAlign w:val="center"/>
            <w:hideMark/>
          </w:tcPr>
          <w:p w14:paraId="5D77D277" w14:textId="77777777" w:rsidR="004615F5" w:rsidRPr="00CE19E6" w:rsidRDefault="004615F5" w:rsidP="00567788">
            <w:pPr>
              <w:widowControl/>
              <w:rPr>
                <w:rFonts w:ascii="Gill Sans MT" w:hAnsi="Gill Sans MT" w:cs="新細明體"/>
                <w:b/>
                <w:bCs/>
                <w:color w:val="C65911"/>
                <w:kern w:val="0"/>
                <w:sz w:val="16"/>
                <w:szCs w:val="16"/>
              </w:rPr>
            </w:pPr>
          </w:p>
        </w:tc>
        <w:tc>
          <w:tcPr>
            <w:tcW w:w="828" w:type="dxa"/>
            <w:tcBorders>
              <w:top w:val="nil"/>
              <w:left w:val="nil"/>
              <w:bottom w:val="nil"/>
              <w:right w:val="nil"/>
            </w:tcBorders>
            <w:shd w:val="clear" w:color="auto" w:fill="auto"/>
            <w:vAlign w:val="center"/>
            <w:hideMark/>
          </w:tcPr>
          <w:p w14:paraId="58D1FBC4"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0.75±0.06</w:t>
            </w:r>
          </w:p>
        </w:tc>
        <w:tc>
          <w:tcPr>
            <w:tcW w:w="851" w:type="dxa"/>
            <w:tcBorders>
              <w:top w:val="nil"/>
              <w:left w:val="nil"/>
              <w:bottom w:val="nil"/>
              <w:right w:val="nil"/>
            </w:tcBorders>
            <w:shd w:val="clear" w:color="auto" w:fill="auto"/>
            <w:vAlign w:val="center"/>
            <w:hideMark/>
          </w:tcPr>
          <w:p w14:paraId="0AB4748F" w14:textId="77777777" w:rsidR="004615F5" w:rsidRPr="00CE19E6" w:rsidRDefault="004615F5" w:rsidP="00567788">
            <w:pPr>
              <w:widowControl/>
              <w:rPr>
                <w:rFonts w:ascii="Gill Sans MT" w:hAnsi="Gill Sans MT" w:cs="新細明體"/>
                <w:b/>
                <w:bCs/>
                <w:color w:val="C65911"/>
                <w:kern w:val="0"/>
                <w:sz w:val="16"/>
                <w:szCs w:val="16"/>
              </w:rPr>
            </w:pPr>
            <w:r w:rsidRPr="00A762A4">
              <w:rPr>
                <w:rFonts w:ascii="Gill Sans MT" w:hAnsi="Gill Sans MT"/>
                <w:sz w:val="16"/>
                <w:szCs w:val="16"/>
              </w:rPr>
              <w:t>0.81±0.12</w:t>
            </w:r>
          </w:p>
        </w:tc>
        <w:tc>
          <w:tcPr>
            <w:tcW w:w="850" w:type="dxa"/>
            <w:tcBorders>
              <w:top w:val="nil"/>
              <w:left w:val="nil"/>
              <w:bottom w:val="nil"/>
              <w:right w:val="nil"/>
            </w:tcBorders>
            <w:shd w:val="clear" w:color="auto" w:fill="auto"/>
            <w:vAlign w:val="center"/>
            <w:hideMark/>
          </w:tcPr>
          <w:p w14:paraId="47E84A12" w14:textId="77777777" w:rsidR="004615F5" w:rsidRPr="00CE19E6" w:rsidRDefault="004615F5" w:rsidP="00567788">
            <w:pPr>
              <w:widowControl/>
              <w:rPr>
                <w:rFonts w:ascii="Gill Sans MT" w:hAnsi="Gill Sans MT" w:cs="新細明體"/>
                <w:b/>
                <w:bCs/>
                <w:color w:val="C65911"/>
                <w:kern w:val="0"/>
                <w:sz w:val="16"/>
                <w:szCs w:val="16"/>
              </w:rPr>
            </w:pPr>
            <w:r w:rsidRPr="00A762A4">
              <w:rPr>
                <w:rFonts w:ascii="Gill Sans MT" w:hAnsi="Gill Sans MT"/>
                <w:sz w:val="16"/>
                <w:szCs w:val="16"/>
              </w:rPr>
              <w:t>0.79±0.04</w:t>
            </w:r>
          </w:p>
        </w:tc>
        <w:tc>
          <w:tcPr>
            <w:tcW w:w="640" w:type="dxa"/>
            <w:tcBorders>
              <w:top w:val="nil"/>
              <w:left w:val="nil"/>
              <w:bottom w:val="nil"/>
              <w:right w:val="nil"/>
            </w:tcBorders>
            <w:shd w:val="clear" w:color="auto" w:fill="auto"/>
            <w:vAlign w:val="bottom"/>
            <w:hideMark/>
          </w:tcPr>
          <w:p w14:paraId="356E7041" w14:textId="77777777" w:rsidR="004615F5" w:rsidRPr="00CE19E6" w:rsidRDefault="004615F5" w:rsidP="00567788">
            <w:pPr>
              <w:widowControl/>
              <w:rPr>
                <w:rFonts w:ascii="Gill Sans MT" w:hAnsi="Gill Sans MT" w:cs="新細明體"/>
                <w:b/>
                <w:bCs/>
                <w:color w:val="C65911"/>
                <w:kern w:val="0"/>
                <w:sz w:val="16"/>
                <w:szCs w:val="16"/>
              </w:rPr>
            </w:pPr>
            <w:r w:rsidRPr="00A762A4">
              <w:rPr>
                <w:rFonts w:ascii="Gill Sans MT" w:hAnsi="Gill Sans MT"/>
                <w:sz w:val="16"/>
                <w:szCs w:val="16"/>
              </w:rPr>
              <w:t>F (2,24) = 1.195</w:t>
            </w:r>
          </w:p>
        </w:tc>
        <w:tc>
          <w:tcPr>
            <w:tcW w:w="709" w:type="dxa"/>
            <w:tcBorders>
              <w:top w:val="nil"/>
              <w:left w:val="nil"/>
              <w:bottom w:val="nil"/>
              <w:right w:val="nil"/>
            </w:tcBorders>
            <w:shd w:val="clear" w:color="auto" w:fill="auto"/>
            <w:vAlign w:val="bottom"/>
            <w:hideMark/>
          </w:tcPr>
          <w:p w14:paraId="68D52DAD" w14:textId="77777777" w:rsidR="004615F5" w:rsidRPr="00CE19E6" w:rsidRDefault="004615F5" w:rsidP="00567788">
            <w:pPr>
              <w:widowControl/>
              <w:rPr>
                <w:rFonts w:ascii="Gill Sans MT" w:hAnsi="Gill Sans MT" w:cs="新細明體"/>
                <w:b/>
                <w:bCs/>
                <w:color w:val="C65911"/>
                <w:kern w:val="0"/>
                <w:sz w:val="16"/>
                <w:szCs w:val="16"/>
              </w:rPr>
            </w:pPr>
            <w:r w:rsidRPr="00A762A4">
              <w:rPr>
                <w:rFonts w:ascii="Gill Sans MT" w:hAnsi="Gill Sans MT"/>
                <w:sz w:val="16"/>
                <w:szCs w:val="16"/>
              </w:rPr>
              <w:t>0.3202</w:t>
            </w:r>
          </w:p>
        </w:tc>
      </w:tr>
      <w:tr w:rsidR="007204FC" w:rsidRPr="009D0AA4" w14:paraId="3CC03F3F" w14:textId="77777777" w:rsidTr="007204FC">
        <w:trPr>
          <w:trHeight w:val="544"/>
        </w:trPr>
        <w:tc>
          <w:tcPr>
            <w:tcW w:w="358" w:type="dxa"/>
            <w:vMerge/>
            <w:tcBorders>
              <w:top w:val="nil"/>
              <w:left w:val="nil"/>
              <w:bottom w:val="nil"/>
              <w:right w:val="single" w:sz="12" w:space="0" w:color="auto"/>
            </w:tcBorders>
            <w:shd w:val="clear" w:color="auto" w:fill="auto"/>
            <w:vAlign w:val="center"/>
            <w:hideMark/>
          </w:tcPr>
          <w:p w14:paraId="7FF8008F" w14:textId="77777777" w:rsidR="004615F5" w:rsidRPr="00CE19E6" w:rsidRDefault="004615F5" w:rsidP="00567788">
            <w:pPr>
              <w:widowControl/>
              <w:rPr>
                <w:rFonts w:ascii="Gill Sans MT" w:hAnsi="Gill Sans MT" w:cs="新細明體"/>
                <w:b/>
                <w:bCs/>
                <w:color w:val="000000"/>
                <w:kern w:val="0"/>
                <w:sz w:val="16"/>
                <w:szCs w:val="16"/>
              </w:rPr>
            </w:pPr>
          </w:p>
        </w:tc>
        <w:tc>
          <w:tcPr>
            <w:tcW w:w="450" w:type="dxa"/>
            <w:tcBorders>
              <w:top w:val="nil"/>
              <w:left w:val="nil"/>
              <w:bottom w:val="nil"/>
              <w:right w:val="nil"/>
            </w:tcBorders>
            <w:shd w:val="clear" w:color="auto" w:fill="auto"/>
            <w:vAlign w:val="center"/>
            <w:hideMark/>
          </w:tcPr>
          <w:p w14:paraId="683A7B1D" w14:textId="77777777" w:rsidR="004615F5" w:rsidRPr="00CE19E6" w:rsidRDefault="004615F5" w:rsidP="00567788">
            <w:pPr>
              <w:widowControl/>
              <w:jc w:val="center"/>
              <w:rPr>
                <w:rFonts w:ascii="Gill Sans MT" w:hAnsi="Gill Sans MT" w:cs="新細明體"/>
                <w:color w:val="000000"/>
                <w:kern w:val="0"/>
                <w:sz w:val="16"/>
                <w:szCs w:val="16"/>
              </w:rPr>
            </w:pPr>
            <w:r w:rsidRPr="00CE19E6">
              <w:rPr>
                <w:rFonts w:ascii="Gill Sans MT" w:hAnsi="Gill Sans MT" w:cs="新細明體"/>
                <w:color w:val="000000"/>
                <w:kern w:val="0"/>
                <w:sz w:val="16"/>
                <w:szCs w:val="16"/>
              </w:rPr>
              <w:t>CCs</w:t>
            </w:r>
          </w:p>
        </w:tc>
        <w:tc>
          <w:tcPr>
            <w:tcW w:w="752" w:type="dxa"/>
            <w:tcBorders>
              <w:top w:val="nil"/>
              <w:left w:val="nil"/>
              <w:bottom w:val="nil"/>
              <w:right w:val="nil"/>
            </w:tcBorders>
            <w:shd w:val="clear" w:color="auto" w:fill="auto"/>
            <w:vAlign w:val="center"/>
            <w:hideMark/>
          </w:tcPr>
          <w:p w14:paraId="2691E978" w14:textId="77777777" w:rsidR="004615F5" w:rsidRPr="00CE19E6" w:rsidRDefault="004615F5" w:rsidP="00567788">
            <w:pPr>
              <w:widowControl/>
              <w:rPr>
                <w:rFonts w:ascii="Gill Sans MT" w:hAnsi="Gill Sans MT" w:cs="新細明體"/>
                <w:color w:val="000000"/>
                <w:kern w:val="0"/>
                <w:sz w:val="14"/>
                <w:szCs w:val="14"/>
              </w:rPr>
            </w:pPr>
            <w:r w:rsidRPr="00A762A4">
              <w:rPr>
                <w:rFonts w:ascii="Gill Sans MT" w:hAnsi="Gill Sans MT"/>
                <w:sz w:val="16"/>
                <w:szCs w:val="16"/>
              </w:rPr>
              <w:t>0.57±0.03</w:t>
            </w:r>
          </w:p>
        </w:tc>
        <w:tc>
          <w:tcPr>
            <w:tcW w:w="850" w:type="dxa"/>
            <w:tcBorders>
              <w:top w:val="nil"/>
              <w:left w:val="nil"/>
              <w:bottom w:val="nil"/>
              <w:right w:val="nil"/>
            </w:tcBorders>
            <w:shd w:val="clear" w:color="auto" w:fill="auto"/>
            <w:vAlign w:val="center"/>
            <w:hideMark/>
          </w:tcPr>
          <w:p w14:paraId="46B66394" w14:textId="77777777" w:rsidR="004615F5" w:rsidRPr="00CE19E6" w:rsidRDefault="004615F5" w:rsidP="00567788">
            <w:pPr>
              <w:widowControl/>
              <w:rPr>
                <w:rFonts w:ascii="Gill Sans MT" w:hAnsi="Gill Sans MT" w:cs="新細明體"/>
                <w:b/>
                <w:bCs/>
                <w:color w:val="C65911"/>
                <w:kern w:val="0"/>
                <w:sz w:val="14"/>
                <w:szCs w:val="14"/>
              </w:rPr>
            </w:pPr>
            <w:r w:rsidRPr="00A762A4">
              <w:rPr>
                <w:rFonts w:ascii="Gill Sans MT" w:hAnsi="Gill Sans MT"/>
                <w:sz w:val="16"/>
                <w:szCs w:val="16"/>
              </w:rPr>
              <w:t>0.43±0.06</w:t>
            </w:r>
          </w:p>
        </w:tc>
        <w:tc>
          <w:tcPr>
            <w:tcW w:w="709" w:type="dxa"/>
            <w:tcBorders>
              <w:top w:val="nil"/>
              <w:left w:val="nil"/>
              <w:bottom w:val="nil"/>
              <w:right w:val="nil"/>
            </w:tcBorders>
            <w:shd w:val="clear" w:color="auto" w:fill="auto"/>
            <w:vAlign w:val="center"/>
            <w:hideMark/>
          </w:tcPr>
          <w:p w14:paraId="5E170D70" w14:textId="77777777" w:rsidR="004615F5" w:rsidRPr="00CE19E6" w:rsidRDefault="004615F5" w:rsidP="00567788">
            <w:pPr>
              <w:widowControl/>
              <w:rPr>
                <w:rFonts w:ascii="Gill Sans MT" w:hAnsi="Gill Sans MT" w:cs="新細明體"/>
                <w:b/>
                <w:bCs/>
                <w:color w:val="C65911"/>
                <w:kern w:val="0"/>
                <w:sz w:val="14"/>
                <w:szCs w:val="14"/>
              </w:rPr>
            </w:pPr>
            <w:r w:rsidRPr="00A762A4">
              <w:rPr>
                <w:rFonts w:ascii="Gill Sans MT" w:hAnsi="Gill Sans MT"/>
                <w:sz w:val="16"/>
                <w:szCs w:val="16"/>
              </w:rPr>
              <w:t>0.41±0.04</w:t>
            </w:r>
          </w:p>
        </w:tc>
        <w:tc>
          <w:tcPr>
            <w:tcW w:w="709" w:type="dxa"/>
            <w:tcBorders>
              <w:top w:val="nil"/>
              <w:left w:val="nil"/>
              <w:bottom w:val="nil"/>
              <w:right w:val="nil"/>
            </w:tcBorders>
            <w:shd w:val="clear" w:color="auto" w:fill="auto"/>
            <w:vAlign w:val="bottom"/>
            <w:hideMark/>
          </w:tcPr>
          <w:p w14:paraId="356B7860" w14:textId="77777777" w:rsidR="004615F5" w:rsidRPr="00CE19E6" w:rsidRDefault="004615F5" w:rsidP="00567788">
            <w:pPr>
              <w:widowControl/>
              <w:rPr>
                <w:rFonts w:ascii="Gill Sans MT" w:hAnsi="Gill Sans MT" w:cs="新細明體"/>
                <w:b/>
                <w:bCs/>
                <w:color w:val="C65911"/>
                <w:kern w:val="0"/>
                <w:sz w:val="16"/>
                <w:szCs w:val="16"/>
              </w:rPr>
            </w:pPr>
            <w:r w:rsidRPr="00A762A4">
              <w:rPr>
                <w:rFonts w:ascii="Gill Sans MT" w:hAnsi="Gill Sans MT"/>
                <w:sz w:val="16"/>
                <w:szCs w:val="16"/>
              </w:rPr>
              <w:t>F (2,24) = 36.06</w:t>
            </w:r>
          </w:p>
        </w:tc>
        <w:tc>
          <w:tcPr>
            <w:tcW w:w="579" w:type="dxa"/>
            <w:tcBorders>
              <w:top w:val="nil"/>
              <w:left w:val="nil"/>
              <w:bottom w:val="nil"/>
              <w:right w:val="nil"/>
            </w:tcBorders>
            <w:shd w:val="clear" w:color="auto" w:fill="auto"/>
            <w:vAlign w:val="bottom"/>
            <w:hideMark/>
          </w:tcPr>
          <w:p w14:paraId="76F5C9EC" w14:textId="77777777" w:rsidR="004615F5" w:rsidRPr="00CE19E6" w:rsidRDefault="004615F5" w:rsidP="00567788">
            <w:pPr>
              <w:widowControl/>
              <w:rPr>
                <w:rFonts w:ascii="Gill Sans MT" w:hAnsi="Gill Sans MT" w:cs="新細明體"/>
                <w:b/>
                <w:bCs/>
                <w:color w:val="C65911"/>
                <w:kern w:val="0"/>
                <w:sz w:val="14"/>
                <w:szCs w:val="14"/>
              </w:rPr>
            </w:pPr>
            <w:r w:rsidRPr="00A762A4">
              <w:rPr>
                <w:rFonts w:ascii="Gill Sans MT" w:hAnsi="Gill Sans MT"/>
                <w:sz w:val="16"/>
                <w:szCs w:val="16"/>
              </w:rPr>
              <w:t>&lt;0.0001</w:t>
            </w:r>
          </w:p>
        </w:tc>
        <w:tc>
          <w:tcPr>
            <w:tcW w:w="76" w:type="dxa"/>
            <w:tcBorders>
              <w:top w:val="nil"/>
              <w:left w:val="nil"/>
              <w:bottom w:val="nil"/>
              <w:right w:val="nil"/>
            </w:tcBorders>
            <w:shd w:val="clear" w:color="auto" w:fill="auto"/>
            <w:vAlign w:val="center"/>
            <w:hideMark/>
          </w:tcPr>
          <w:p w14:paraId="4E5054C6" w14:textId="77777777" w:rsidR="004615F5" w:rsidRPr="00CE19E6" w:rsidRDefault="004615F5" w:rsidP="00567788">
            <w:pPr>
              <w:widowControl/>
              <w:rPr>
                <w:rFonts w:ascii="Gill Sans MT" w:hAnsi="Gill Sans MT" w:cs="新細明體"/>
                <w:b/>
                <w:bCs/>
                <w:color w:val="C65911"/>
                <w:kern w:val="0"/>
                <w:sz w:val="16"/>
                <w:szCs w:val="16"/>
              </w:rPr>
            </w:pPr>
          </w:p>
        </w:tc>
        <w:tc>
          <w:tcPr>
            <w:tcW w:w="762" w:type="dxa"/>
            <w:tcBorders>
              <w:top w:val="nil"/>
              <w:left w:val="nil"/>
              <w:bottom w:val="nil"/>
              <w:right w:val="nil"/>
            </w:tcBorders>
            <w:shd w:val="clear" w:color="auto" w:fill="auto"/>
            <w:vAlign w:val="center"/>
            <w:hideMark/>
          </w:tcPr>
          <w:p w14:paraId="7AD11B73"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1.16±0.05</w:t>
            </w:r>
          </w:p>
        </w:tc>
        <w:tc>
          <w:tcPr>
            <w:tcW w:w="865" w:type="dxa"/>
            <w:tcBorders>
              <w:top w:val="nil"/>
              <w:left w:val="nil"/>
              <w:bottom w:val="nil"/>
              <w:right w:val="nil"/>
            </w:tcBorders>
            <w:shd w:val="clear" w:color="auto" w:fill="auto"/>
            <w:vAlign w:val="center"/>
            <w:hideMark/>
          </w:tcPr>
          <w:p w14:paraId="4316FDB8"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1.06±0.06</w:t>
            </w:r>
          </w:p>
        </w:tc>
        <w:tc>
          <w:tcPr>
            <w:tcW w:w="801" w:type="dxa"/>
            <w:tcBorders>
              <w:top w:val="nil"/>
              <w:left w:val="nil"/>
              <w:bottom w:val="nil"/>
              <w:right w:val="nil"/>
            </w:tcBorders>
            <w:shd w:val="clear" w:color="auto" w:fill="auto"/>
            <w:vAlign w:val="center"/>
            <w:hideMark/>
          </w:tcPr>
          <w:p w14:paraId="641047E5"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1.02±0.04</w:t>
            </w:r>
          </w:p>
        </w:tc>
        <w:tc>
          <w:tcPr>
            <w:tcW w:w="667" w:type="dxa"/>
            <w:tcBorders>
              <w:top w:val="nil"/>
              <w:left w:val="nil"/>
              <w:bottom w:val="nil"/>
              <w:right w:val="nil"/>
            </w:tcBorders>
            <w:shd w:val="clear" w:color="auto" w:fill="auto"/>
            <w:vAlign w:val="bottom"/>
            <w:hideMark/>
          </w:tcPr>
          <w:p w14:paraId="5FA3040A"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F (2,24) = 16.45</w:t>
            </w:r>
          </w:p>
        </w:tc>
        <w:tc>
          <w:tcPr>
            <w:tcW w:w="669" w:type="dxa"/>
            <w:tcBorders>
              <w:top w:val="nil"/>
              <w:left w:val="nil"/>
              <w:bottom w:val="nil"/>
              <w:right w:val="nil"/>
            </w:tcBorders>
            <w:shd w:val="clear" w:color="auto" w:fill="auto"/>
            <w:vAlign w:val="center"/>
            <w:hideMark/>
          </w:tcPr>
          <w:p w14:paraId="0BDEEA66"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&lt;0.0001</w:t>
            </w:r>
          </w:p>
        </w:tc>
        <w:tc>
          <w:tcPr>
            <w:tcW w:w="76" w:type="dxa"/>
            <w:tcBorders>
              <w:top w:val="nil"/>
              <w:left w:val="nil"/>
              <w:bottom w:val="nil"/>
              <w:right w:val="nil"/>
            </w:tcBorders>
            <w:shd w:val="clear" w:color="auto" w:fill="auto"/>
            <w:vAlign w:val="center"/>
            <w:hideMark/>
          </w:tcPr>
          <w:p w14:paraId="01D2FAB7" w14:textId="77777777" w:rsidR="004615F5" w:rsidRPr="00CE19E6" w:rsidRDefault="004615F5" w:rsidP="00567788">
            <w:pPr>
              <w:widowControl/>
              <w:rPr>
                <w:rFonts w:ascii="Gill Sans MT" w:hAnsi="Gill Sans MT" w:cs="新細明體"/>
                <w:kern w:val="0"/>
                <w:sz w:val="16"/>
                <w:szCs w:val="16"/>
              </w:rPr>
            </w:pPr>
          </w:p>
        </w:tc>
        <w:tc>
          <w:tcPr>
            <w:tcW w:w="896" w:type="dxa"/>
            <w:tcBorders>
              <w:top w:val="nil"/>
              <w:left w:val="nil"/>
              <w:bottom w:val="nil"/>
              <w:right w:val="nil"/>
            </w:tcBorders>
            <w:shd w:val="clear" w:color="auto" w:fill="auto"/>
            <w:vAlign w:val="center"/>
            <w:hideMark/>
          </w:tcPr>
          <w:p w14:paraId="15E8DFAD"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0.42±0.04</w:t>
            </w:r>
          </w:p>
        </w:tc>
        <w:tc>
          <w:tcPr>
            <w:tcW w:w="902" w:type="dxa"/>
            <w:tcBorders>
              <w:top w:val="nil"/>
              <w:left w:val="nil"/>
              <w:bottom w:val="nil"/>
              <w:right w:val="nil"/>
            </w:tcBorders>
            <w:shd w:val="clear" w:color="auto" w:fill="auto"/>
            <w:vAlign w:val="center"/>
            <w:hideMark/>
          </w:tcPr>
          <w:p w14:paraId="21D9B53C"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0.54±0.06</w:t>
            </w:r>
          </w:p>
        </w:tc>
        <w:tc>
          <w:tcPr>
            <w:tcW w:w="801" w:type="dxa"/>
            <w:tcBorders>
              <w:top w:val="nil"/>
              <w:left w:val="nil"/>
              <w:bottom w:val="nil"/>
              <w:right w:val="nil"/>
            </w:tcBorders>
            <w:shd w:val="clear" w:color="auto" w:fill="auto"/>
            <w:vAlign w:val="center"/>
            <w:hideMark/>
          </w:tcPr>
          <w:p w14:paraId="380A90EB"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0.53±0.04</w:t>
            </w:r>
          </w:p>
        </w:tc>
        <w:tc>
          <w:tcPr>
            <w:tcW w:w="683" w:type="dxa"/>
            <w:tcBorders>
              <w:top w:val="nil"/>
              <w:left w:val="nil"/>
              <w:bottom w:val="nil"/>
              <w:right w:val="nil"/>
            </w:tcBorders>
            <w:shd w:val="clear" w:color="auto" w:fill="auto"/>
            <w:vAlign w:val="bottom"/>
            <w:hideMark/>
          </w:tcPr>
          <w:p w14:paraId="08666436"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F (2,24) = 19.75</w:t>
            </w:r>
          </w:p>
        </w:tc>
        <w:tc>
          <w:tcPr>
            <w:tcW w:w="787" w:type="dxa"/>
            <w:tcBorders>
              <w:top w:val="nil"/>
              <w:left w:val="nil"/>
              <w:bottom w:val="nil"/>
              <w:right w:val="nil"/>
            </w:tcBorders>
            <w:shd w:val="clear" w:color="auto" w:fill="auto"/>
            <w:vAlign w:val="center"/>
            <w:hideMark/>
          </w:tcPr>
          <w:p w14:paraId="5B1F211D"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&lt;0.0001</w:t>
            </w:r>
          </w:p>
        </w:tc>
        <w:tc>
          <w:tcPr>
            <w:tcW w:w="76" w:type="dxa"/>
            <w:tcBorders>
              <w:top w:val="nil"/>
              <w:left w:val="nil"/>
              <w:bottom w:val="nil"/>
              <w:right w:val="nil"/>
            </w:tcBorders>
            <w:shd w:val="clear" w:color="auto" w:fill="auto"/>
            <w:vAlign w:val="center"/>
            <w:hideMark/>
          </w:tcPr>
          <w:p w14:paraId="544649E6" w14:textId="77777777" w:rsidR="004615F5" w:rsidRPr="00CE19E6" w:rsidRDefault="004615F5" w:rsidP="00567788">
            <w:pPr>
              <w:widowControl/>
              <w:rPr>
                <w:rFonts w:ascii="Gill Sans MT" w:hAnsi="Gill Sans MT" w:cs="新細明體"/>
                <w:kern w:val="0"/>
                <w:sz w:val="16"/>
                <w:szCs w:val="16"/>
              </w:rPr>
            </w:pPr>
          </w:p>
        </w:tc>
        <w:tc>
          <w:tcPr>
            <w:tcW w:w="828" w:type="dxa"/>
            <w:tcBorders>
              <w:top w:val="nil"/>
              <w:left w:val="nil"/>
              <w:bottom w:val="nil"/>
              <w:right w:val="nil"/>
            </w:tcBorders>
            <w:shd w:val="clear" w:color="auto" w:fill="auto"/>
            <w:vAlign w:val="center"/>
            <w:hideMark/>
          </w:tcPr>
          <w:p w14:paraId="278DD9C4"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0.67±0.03</w:t>
            </w:r>
          </w:p>
        </w:tc>
        <w:tc>
          <w:tcPr>
            <w:tcW w:w="851" w:type="dxa"/>
            <w:tcBorders>
              <w:top w:val="nil"/>
              <w:left w:val="nil"/>
              <w:bottom w:val="nil"/>
              <w:right w:val="nil"/>
            </w:tcBorders>
            <w:shd w:val="clear" w:color="auto" w:fill="auto"/>
            <w:vAlign w:val="center"/>
            <w:hideMark/>
          </w:tcPr>
          <w:p w14:paraId="07E80C8C"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0.72±0.05</w:t>
            </w:r>
          </w:p>
        </w:tc>
        <w:tc>
          <w:tcPr>
            <w:tcW w:w="850" w:type="dxa"/>
            <w:tcBorders>
              <w:top w:val="nil"/>
              <w:left w:val="nil"/>
              <w:bottom w:val="nil"/>
              <w:right w:val="nil"/>
            </w:tcBorders>
            <w:shd w:val="clear" w:color="auto" w:fill="auto"/>
            <w:vAlign w:val="center"/>
            <w:hideMark/>
          </w:tcPr>
          <w:p w14:paraId="6C361041"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0.69±0.03</w:t>
            </w:r>
          </w:p>
        </w:tc>
        <w:tc>
          <w:tcPr>
            <w:tcW w:w="640" w:type="dxa"/>
            <w:tcBorders>
              <w:top w:val="nil"/>
              <w:left w:val="nil"/>
              <w:bottom w:val="nil"/>
              <w:right w:val="nil"/>
            </w:tcBorders>
            <w:shd w:val="clear" w:color="auto" w:fill="auto"/>
            <w:vAlign w:val="bottom"/>
            <w:hideMark/>
          </w:tcPr>
          <w:p w14:paraId="711A6CB2"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F (2,24) = 3.551</w:t>
            </w:r>
          </w:p>
        </w:tc>
        <w:tc>
          <w:tcPr>
            <w:tcW w:w="709" w:type="dxa"/>
            <w:tcBorders>
              <w:top w:val="nil"/>
              <w:left w:val="nil"/>
              <w:bottom w:val="nil"/>
              <w:right w:val="nil"/>
            </w:tcBorders>
            <w:shd w:val="clear" w:color="auto" w:fill="auto"/>
            <w:vAlign w:val="center"/>
            <w:hideMark/>
          </w:tcPr>
          <w:p w14:paraId="1DC8D5D6"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0.0546</w:t>
            </w:r>
          </w:p>
        </w:tc>
      </w:tr>
      <w:tr w:rsidR="007204FC" w:rsidRPr="009D0AA4" w14:paraId="7B14AD03" w14:textId="77777777" w:rsidTr="007204FC">
        <w:trPr>
          <w:trHeight w:val="456"/>
        </w:trPr>
        <w:tc>
          <w:tcPr>
            <w:tcW w:w="358" w:type="dxa"/>
            <w:vMerge/>
            <w:tcBorders>
              <w:top w:val="nil"/>
              <w:left w:val="nil"/>
              <w:bottom w:val="nil"/>
              <w:right w:val="single" w:sz="12" w:space="0" w:color="auto"/>
            </w:tcBorders>
            <w:shd w:val="clear" w:color="auto" w:fill="auto"/>
            <w:vAlign w:val="center"/>
            <w:hideMark/>
          </w:tcPr>
          <w:p w14:paraId="364718D2" w14:textId="77777777" w:rsidR="004615F5" w:rsidRPr="00CE19E6" w:rsidRDefault="004615F5" w:rsidP="00567788">
            <w:pPr>
              <w:widowControl/>
              <w:rPr>
                <w:rFonts w:ascii="Gill Sans MT" w:hAnsi="Gill Sans MT" w:cs="新細明體"/>
                <w:b/>
                <w:bCs/>
                <w:color w:val="000000"/>
                <w:kern w:val="0"/>
                <w:sz w:val="16"/>
                <w:szCs w:val="16"/>
              </w:rPr>
            </w:pPr>
          </w:p>
        </w:tc>
        <w:tc>
          <w:tcPr>
            <w:tcW w:w="450" w:type="dxa"/>
            <w:tcBorders>
              <w:top w:val="nil"/>
              <w:left w:val="nil"/>
              <w:bottom w:val="nil"/>
              <w:right w:val="nil"/>
            </w:tcBorders>
            <w:shd w:val="clear" w:color="auto" w:fill="auto"/>
            <w:vAlign w:val="center"/>
            <w:hideMark/>
          </w:tcPr>
          <w:p w14:paraId="60900E53" w14:textId="77777777" w:rsidR="004615F5" w:rsidRPr="00CE19E6" w:rsidRDefault="004615F5" w:rsidP="00567788">
            <w:pPr>
              <w:widowControl/>
              <w:jc w:val="center"/>
              <w:rPr>
                <w:rFonts w:ascii="Gill Sans MT" w:hAnsi="Gill Sans MT" w:cs="新細明體"/>
                <w:color w:val="000000"/>
                <w:kern w:val="0"/>
                <w:sz w:val="16"/>
                <w:szCs w:val="16"/>
              </w:rPr>
            </w:pPr>
            <w:r w:rsidRPr="00CE19E6">
              <w:rPr>
                <w:rFonts w:ascii="Gill Sans MT" w:hAnsi="Gill Sans MT" w:cs="新細明體"/>
                <w:color w:val="000000"/>
                <w:kern w:val="0"/>
                <w:sz w:val="16"/>
                <w:szCs w:val="16"/>
              </w:rPr>
              <w:t>ic</w:t>
            </w:r>
          </w:p>
        </w:tc>
        <w:tc>
          <w:tcPr>
            <w:tcW w:w="752" w:type="dxa"/>
            <w:tcBorders>
              <w:top w:val="nil"/>
              <w:left w:val="nil"/>
              <w:bottom w:val="nil"/>
              <w:right w:val="nil"/>
            </w:tcBorders>
            <w:shd w:val="clear" w:color="auto" w:fill="auto"/>
            <w:vAlign w:val="center"/>
            <w:hideMark/>
          </w:tcPr>
          <w:p w14:paraId="11825E6C" w14:textId="77777777" w:rsidR="004615F5" w:rsidRPr="00CE19E6" w:rsidRDefault="004615F5" w:rsidP="00567788">
            <w:pPr>
              <w:widowControl/>
              <w:rPr>
                <w:rFonts w:ascii="Gill Sans MT" w:hAnsi="Gill Sans MT" w:cs="新細明體"/>
                <w:color w:val="000000"/>
                <w:kern w:val="0"/>
                <w:sz w:val="14"/>
                <w:szCs w:val="14"/>
              </w:rPr>
            </w:pPr>
            <w:r w:rsidRPr="00A762A4">
              <w:rPr>
                <w:rFonts w:ascii="Gill Sans MT" w:hAnsi="Gill Sans MT"/>
                <w:sz w:val="16"/>
                <w:szCs w:val="16"/>
              </w:rPr>
              <w:t>0.60±0.04</w:t>
            </w:r>
          </w:p>
        </w:tc>
        <w:tc>
          <w:tcPr>
            <w:tcW w:w="850" w:type="dxa"/>
            <w:tcBorders>
              <w:top w:val="nil"/>
              <w:left w:val="nil"/>
              <w:bottom w:val="nil"/>
              <w:right w:val="nil"/>
            </w:tcBorders>
            <w:shd w:val="clear" w:color="auto" w:fill="auto"/>
            <w:vAlign w:val="center"/>
            <w:hideMark/>
          </w:tcPr>
          <w:p w14:paraId="516D07A9" w14:textId="77777777" w:rsidR="004615F5" w:rsidRPr="00CE19E6" w:rsidRDefault="004615F5" w:rsidP="00567788">
            <w:pPr>
              <w:widowControl/>
              <w:rPr>
                <w:rFonts w:ascii="Gill Sans MT" w:hAnsi="Gill Sans MT" w:cs="新細明體"/>
                <w:b/>
                <w:bCs/>
                <w:color w:val="C65911"/>
                <w:kern w:val="0"/>
                <w:sz w:val="14"/>
                <w:szCs w:val="14"/>
              </w:rPr>
            </w:pPr>
            <w:r w:rsidRPr="00A762A4">
              <w:rPr>
                <w:rFonts w:ascii="Gill Sans MT" w:hAnsi="Gill Sans MT"/>
                <w:sz w:val="16"/>
                <w:szCs w:val="16"/>
              </w:rPr>
              <w:t>0.60±0.04</w:t>
            </w:r>
          </w:p>
        </w:tc>
        <w:tc>
          <w:tcPr>
            <w:tcW w:w="709" w:type="dxa"/>
            <w:tcBorders>
              <w:top w:val="nil"/>
              <w:left w:val="nil"/>
              <w:bottom w:val="nil"/>
              <w:right w:val="nil"/>
            </w:tcBorders>
            <w:shd w:val="clear" w:color="auto" w:fill="auto"/>
            <w:vAlign w:val="center"/>
            <w:hideMark/>
          </w:tcPr>
          <w:p w14:paraId="5ECBC199" w14:textId="77777777" w:rsidR="004615F5" w:rsidRPr="00CE19E6" w:rsidRDefault="004615F5" w:rsidP="00567788">
            <w:pPr>
              <w:widowControl/>
              <w:rPr>
                <w:rFonts w:ascii="Gill Sans MT" w:hAnsi="Gill Sans MT" w:cs="新細明體"/>
                <w:b/>
                <w:bCs/>
                <w:color w:val="C65911"/>
                <w:kern w:val="0"/>
                <w:sz w:val="14"/>
                <w:szCs w:val="14"/>
              </w:rPr>
            </w:pPr>
            <w:r w:rsidRPr="00A762A4">
              <w:rPr>
                <w:rFonts w:ascii="Gill Sans MT" w:hAnsi="Gill Sans MT"/>
                <w:sz w:val="16"/>
                <w:szCs w:val="16"/>
              </w:rPr>
              <w:t>0.58±0.05</w:t>
            </w:r>
          </w:p>
        </w:tc>
        <w:tc>
          <w:tcPr>
            <w:tcW w:w="709" w:type="dxa"/>
            <w:tcBorders>
              <w:top w:val="nil"/>
              <w:left w:val="nil"/>
              <w:bottom w:val="nil"/>
              <w:right w:val="nil"/>
            </w:tcBorders>
            <w:shd w:val="clear" w:color="auto" w:fill="auto"/>
            <w:vAlign w:val="bottom"/>
            <w:hideMark/>
          </w:tcPr>
          <w:p w14:paraId="49CEF74D" w14:textId="77777777" w:rsidR="004615F5" w:rsidRPr="00CE19E6" w:rsidRDefault="004615F5" w:rsidP="00567788">
            <w:pPr>
              <w:widowControl/>
              <w:rPr>
                <w:rFonts w:ascii="Gill Sans MT" w:hAnsi="Gill Sans MT" w:cs="新細明體"/>
                <w:b/>
                <w:bCs/>
                <w:color w:val="C65911"/>
                <w:kern w:val="0"/>
                <w:sz w:val="16"/>
                <w:szCs w:val="16"/>
              </w:rPr>
            </w:pPr>
            <w:r w:rsidRPr="00A762A4">
              <w:rPr>
                <w:rFonts w:ascii="Gill Sans MT" w:hAnsi="Gill Sans MT"/>
                <w:sz w:val="16"/>
                <w:szCs w:val="16"/>
              </w:rPr>
              <w:t>F (2,24) = 0.9290</w:t>
            </w:r>
          </w:p>
        </w:tc>
        <w:tc>
          <w:tcPr>
            <w:tcW w:w="579" w:type="dxa"/>
            <w:tcBorders>
              <w:top w:val="nil"/>
              <w:left w:val="nil"/>
              <w:bottom w:val="nil"/>
              <w:right w:val="nil"/>
            </w:tcBorders>
            <w:shd w:val="clear" w:color="auto" w:fill="auto"/>
            <w:vAlign w:val="center"/>
            <w:hideMark/>
          </w:tcPr>
          <w:p w14:paraId="23F23451" w14:textId="77777777" w:rsidR="004615F5" w:rsidRPr="00CE19E6" w:rsidRDefault="004615F5" w:rsidP="00567788">
            <w:pPr>
              <w:widowControl/>
              <w:rPr>
                <w:rFonts w:ascii="Gill Sans MT" w:hAnsi="Gill Sans MT" w:cs="新細明體"/>
                <w:b/>
                <w:bCs/>
                <w:color w:val="C65911"/>
                <w:kern w:val="0"/>
                <w:sz w:val="16"/>
                <w:szCs w:val="16"/>
              </w:rPr>
            </w:pPr>
            <w:r w:rsidRPr="00A762A4">
              <w:rPr>
                <w:rFonts w:ascii="Gill Sans MT" w:hAnsi="Gill Sans MT"/>
                <w:sz w:val="16"/>
                <w:szCs w:val="16"/>
              </w:rPr>
              <w:t>0.4165</w:t>
            </w:r>
          </w:p>
        </w:tc>
        <w:tc>
          <w:tcPr>
            <w:tcW w:w="76" w:type="dxa"/>
            <w:tcBorders>
              <w:top w:val="nil"/>
              <w:left w:val="nil"/>
              <w:bottom w:val="nil"/>
              <w:right w:val="nil"/>
            </w:tcBorders>
            <w:shd w:val="clear" w:color="auto" w:fill="auto"/>
            <w:vAlign w:val="center"/>
            <w:hideMark/>
          </w:tcPr>
          <w:p w14:paraId="1DCDDE1F" w14:textId="77777777" w:rsidR="004615F5" w:rsidRPr="00CE19E6" w:rsidRDefault="004615F5" w:rsidP="00567788">
            <w:pPr>
              <w:widowControl/>
              <w:rPr>
                <w:rFonts w:ascii="Gill Sans MT" w:hAnsi="Gill Sans MT" w:cs="新細明體"/>
                <w:b/>
                <w:bCs/>
                <w:color w:val="C65911"/>
                <w:kern w:val="0"/>
                <w:sz w:val="16"/>
                <w:szCs w:val="16"/>
              </w:rPr>
            </w:pPr>
          </w:p>
        </w:tc>
        <w:tc>
          <w:tcPr>
            <w:tcW w:w="762" w:type="dxa"/>
            <w:tcBorders>
              <w:top w:val="nil"/>
              <w:left w:val="nil"/>
              <w:bottom w:val="nil"/>
              <w:right w:val="nil"/>
            </w:tcBorders>
            <w:shd w:val="clear" w:color="auto" w:fill="auto"/>
            <w:vAlign w:val="center"/>
            <w:hideMark/>
          </w:tcPr>
          <w:p w14:paraId="7DCF04CE"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1.27±0.08</w:t>
            </w:r>
          </w:p>
        </w:tc>
        <w:tc>
          <w:tcPr>
            <w:tcW w:w="865" w:type="dxa"/>
            <w:tcBorders>
              <w:top w:val="nil"/>
              <w:left w:val="nil"/>
              <w:bottom w:val="nil"/>
              <w:right w:val="nil"/>
            </w:tcBorders>
            <w:shd w:val="clear" w:color="auto" w:fill="auto"/>
            <w:vAlign w:val="center"/>
            <w:hideMark/>
          </w:tcPr>
          <w:p w14:paraId="09F83FDC" w14:textId="77777777" w:rsidR="004615F5" w:rsidRPr="00CE19E6" w:rsidRDefault="004615F5" w:rsidP="00567788">
            <w:pPr>
              <w:widowControl/>
              <w:rPr>
                <w:rFonts w:ascii="Gill Sans MT" w:hAnsi="Gill Sans MT" w:cs="新細明體"/>
                <w:b/>
                <w:bCs/>
                <w:color w:val="C65911"/>
                <w:kern w:val="0"/>
                <w:sz w:val="16"/>
                <w:szCs w:val="16"/>
              </w:rPr>
            </w:pPr>
            <w:r w:rsidRPr="00A762A4">
              <w:rPr>
                <w:rFonts w:ascii="Gill Sans MT" w:hAnsi="Gill Sans MT"/>
                <w:sz w:val="16"/>
                <w:szCs w:val="16"/>
              </w:rPr>
              <w:t>1.30±0.10</w:t>
            </w:r>
          </w:p>
        </w:tc>
        <w:tc>
          <w:tcPr>
            <w:tcW w:w="801" w:type="dxa"/>
            <w:tcBorders>
              <w:top w:val="nil"/>
              <w:left w:val="nil"/>
              <w:bottom w:val="nil"/>
              <w:right w:val="nil"/>
            </w:tcBorders>
            <w:shd w:val="clear" w:color="auto" w:fill="auto"/>
            <w:vAlign w:val="center"/>
            <w:hideMark/>
          </w:tcPr>
          <w:p w14:paraId="13B6997D"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1.27±0.09</w:t>
            </w:r>
          </w:p>
        </w:tc>
        <w:tc>
          <w:tcPr>
            <w:tcW w:w="667" w:type="dxa"/>
            <w:tcBorders>
              <w:top w:val="nil"/>
              <w:left w:val="nil"/>
              <w:bottom w:val="nil"/>
              <w:right w:val="nil"/>
            </w:tcBorders>
            <w:shd w:val="clear" w:color="auto" w:fill="auto"/>
            <w:vAlign w:val="bottom"/>
            <w:hideMark/>
          </w:tcPr>
          <w:p w14:paraId="5F2B1D96" w14:textId="77777777" w:rsidR="004615F5" w:rsidRPr="00CE19E6" w:rsidRDefault="004615F5" w:rsidP="00567788">
            <w:pPr>
              <w:widowControl/>
              <w:rPr>
                <w:rFonts w:ascii="Gill Sans MT" w:hAnsi="Gill Sans MT" w:cs="新細明體"/>
                <w:b/>
                <w:bCs/>
                <w:color w:val="C65911"/>
                <w:kern w:val="0"/>
                <w:sz w:val="16"/>
                <w:szCs w:val="16"/>
              </w:rPr>
            </w:pPr>
            <w:r w:rsidRPr="00A762A4">
              <w:rPr>
                <w:rFonts w:ascii="Gill Sans MT" w:hAnsi="Gill Sans MT"/>
                <w:sz w:val="16"/>
                <w:szCs w:val="16"/>
              </w:rPr>
              <w:t>F (2,24) = 0.2933</w:t>
            </w:r>
          </w:p>
        </w:tc>
        <w:tc>
          <w:tcPr>
            <w:tcW w:w="669" w:type="dxa"/>
            <w:tcBorders>
              <w:top w:val="nil"/>
              <w:left w:val="nil"/>
              <w:bottom w:val="nil"/>
              <w:right w:val="nil"/>
            </w:tcBorders>
            <w:shd w:val="clear" w:color="auto" w:fill="auto"/>
            <w:vAlign w:val="bottom"/>
            <w:hideMark/>
          </w:tcPr>
          <w:p w14:paraId="141AE0C8" w14:textId="77777777" w:rsidR="004615F5" w:rsidRPr="00CE19E6" w:rsidRDefault="004615F5" w:rsidP="00567788">
            <w:pPr>
              <w:widowControl/>
              <w:rPr>
                <w:rFonts w:ascii="Gill Sans MT" w:hAnsi="Gill Sans MT" w:cs="新細明體"/>
                <w:b/>
                <w:bCs/>
                <w:color w:val="C65911"/>
                <w:kern w:val="0"/>
                <w:sz w:val="16"/>
                <w:szCs w:val="16"/>
              </w:rPr>
            </w:pPr>
            <w:r w:rsidRPr="00A762A4">
              <w:rPr>
                <w:rFonts w:ascii="Gill Sans MT" w:hAnsi="Gill Sans MT"/>
                <w:sz w:val="16"/>
                <w:szCs w:val="16"/>
              </w:rPr>
              <w:t>0.7484</w:t>
            </w:r>
          </w:p>
        </w:tc>
        <w:tc>
          <w:tcPr>
            <w:tcW w:w="76" w:type="dxa"/>
            <w:tcBorders>
              <w:top w:val="nil"/>
              <w:left w:val="nil"/>
              <w:bottom w:val="nil"/>
              <w:right w:val="nil"/>
            </w:tcBorders>
            <w:shd w:val="clear" w:color="auto" w:fill="auto"/>
            <w:vAlign w:val="center"/>
            <w:hideMark/>
          </w:tcPr>
          <w:p w14:paraId="662E119A" w14:textId="77777777" w:rsidR="004615F5" w:rsidRPr="00CE19E6" w:rsidRDefault="004615F5" w:rsidP="00567788">
            <w:pPr>
              <w:widowControl/>
              <w:rPr>
                <w:rFonts w:ascii="Gill Sans MT" w:hAnsi="Gill Sans MT" w:cs="新細明體"/>
                <w:b/>
                <w:bCs/>
                <w:color w:val="C65911"/>
                <w:kern w:val="0"/>
                <w:sz w:val="16"/>
                <w:szCs w:val="16"/>
              </w:rPr>
            </w:pPr>
          </w:p>
        </w:tc>
        <w:tc>
          <w:tcPr>
            <w:tcW w:w="896" w:type="dxa"/>
            <w:tcBorders>
              <w:top w:val="nil"/>
              <w:left w:val="nil"/>
              <w:bottom w:val="nil"/>
              <w:right w:val="nil"/>
            </w:tcBorders>
            <w:shd w:val="clear" w:color="auto" w:fill="auto"/>
            <w:vAlign w:val="center"/>
            <w:hideMark/>
          </w:tcPr>
          <w:p w14:paraId="10661C96"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0.43±0.03</w:t>
            </w:r>
          </w:p>
        </w:tc>
        <w:tc>
          <w:tcPr>
            <w:tcW w:w="902" w:type="dxa"/>
            <w:tcBorders>
              <w:top w:val="nil"/>
              <w:left w:val="nil"/>
              <w:bottom w:val="nil"/>
              <w:right w:val="nil"/>
            </w:tcBorders>
            <w:shd w:val="clear" w:color="auto" w:fill="auto"/>
            <w:vAlign w:val="center"/>
            <w:hideMark/>
          </w:tcPr>
          <w:p w14:paraId="38635F97"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0.45±0.03</w:t>
            </w:r>
          </w:p>
        </w:tc>
        <w:tc>
          <w:tcPr>
            <w:tcW w:w="801" w:type="dxa"/>
            <w:tcBorders>
              <w:top w:val="nil"/>
              <w:left w:val="nil"/>
              <w:bottom w:val="nil"/>
              <w:right w:val="nil"/>
            </w:tcBorders>
            <w:shd w:val="clear" w:color="auto" w:fill="auto"/>
            <w:vAlign w:val="center"/>
            <w:hideMark/>
          </w:tcPr>
          <w:p w14:paraId="5756E711" w14:textId="77777777" w:rsidR="004615F5" w:rsidRPr="00CE19E6" w:rsidRDefault="004615F5" w:rsidP="00567788">
            <w:pPr>
              <w:widowControl/>
              <w:rPr>
                <w:rFonts w:ascii="Gill Sans MT" w:hAnsi="Gill Sans MT" w:cs="新細明體"/>
                <w:b/>
                <w:bCs/>
                <w:color w:val="C65911"/>
                <w:kern w:val="0"/>
                <w:sz w:val="14"/>
                <w:szCs w:val="14"/>
              </w:rPr>
            </w:pPr>
            <w:r w:rsidRPr="00A762A4">
              <w:rPr>
                <w:rFonts w:ascii="Gill Sans MT" w:hAnsi="Gill Sans MT"/>
                <w:sz w:val="16"/>
                <w:szCs w:val="16"/>
              </w:rPr>
              <w:t>0.46±0.08</w:t>
            </w:r>
          </w:p>
        </w:tc>
        <w:tc>
          <w:tcPr>
            <w:tcW w:w="683" w:type="dxa"/>
            <w:tcBorders>
              <w:top w:val="nil"/>
              <w:left w:val="nil"/>
              <w:bottom w:val="nil"/>
              <w:right w:val="nil"/>
            </w:tcBorders>
            <w:shd w:val="clear" w:color="auto" w:fill="auto"/>
            <w:vAlign w:val="bottom"/>
            <w:hideMark/>
          </w:tcPr>
          <w:p w14:paraId="3BEB4E65" w14:textId="77777777" w:rsidR="004615F5" w:rsidRPr="00CE19E6" w:rsidRDefault="004615F5" w:rsidP="00567788">
            <w:pPr>
              <w:widowControl/>
              <w:rPr>
                <w:rFonts w:ascii="Gill Sans MT" w:hAnsi="Gill Sans MT" w:cs="新細明體"/>
                <w:b/>
                <w:bCs/>
                <w:color w:val="C65911"/>
                <w:kern w:val="0"/>
                <w:sz w:val="16"/>
                <w:szCs w:val="16"/>
              </w:rPr>
            </w:pPr>
            <w:r w:rsidRPr="00A762A4">
              <w:rPr>
                <w:rFonts w:ascii="Gill Sans MT" w:hAnsi="Gill Sans MT"/>
                <w:sz w:val="16"/>
                <w:szCs w:val="16"/>
              </w:rPr>
              <w:t>F (2,24) = 1.516</w:t>
            </w:r>
          </w:p>
        </w:tc>
        <w:tc>
          <w:tcPr>
            <w:tcW w:w="787" w:type="dxa"/>
            <w:tcBorders>
              <w:top w:val="nil"/>
              <w:left w:val="nil"/>
              <w:bottom w:val="nil"/>
              <w:right w:val="nil"/>
            </w:tcBorders>
            <w:shd w:val="clear" w:color="auto" w:fill="auto"/>
            <w:vAlign w:val="center"/>
            <w:hideMark/>
          </w:tcPr>
          <w:p w14:paraId="4D2B3CA7" w14:textId="77777777" w:rsidR="004615F5" w:rsidRPr="00CE19E6" w:rsidRDefault="004615F5" w:rsidP="00567788">
            <w:pPr>
              <w:widowControl/>
              <w:rPr>
                <w:rFonts w:ascii="Gill Sans MT" w:hAnsi="Gill Sans MT" w:cs="新細明體"/>
                <w:b/>
                <w:bCs/>
                <w:color w:val="C65911"/>
                <w:kern w:val="0"/>
                <w:sz w:val="16"/>
                <w:szCs w:val="16"/>
              </w:rPr>
            </w:pPr>
            <w:r w:rsidRPr="00A762A4">
              <w:rPr>
                <w:rFonts w:ascii="Gill Sans MT" w:hAnsi="Gill Sans MT"/>
                <w:sz w:val="16"/>
                <w:szCs w:val="16"/>
              </w:rPr>
              <w:t>0.2514</w:t>
            </w:r>
          </w:p>
        </w:tc>
        <w:tc>
          <w:tcPr>
            <w:tcW w:w="76" w:type="dxa"/>
            <w:tcBorders>
              <w:top w:val="nil"/>
              <w:left w:val="nil"/>
              <w:bottom w:val="nil"/>
              <w:right w:val="nil"/>
            </w:tcBorders>
            <w:shd w:val="clear" w:color="auto" w:fill="auto"/>
            <w:vAlign w:val="center"/>
            <w:hideMark/>
          </w:tcPr>
          <w:p w14:paraId="0EC2A2D8" w14:textId="77777777" w:rsidR="004615F5" w:rsidRPr="00CE19E6" w:rsidRDefault="004615F5" w:rsidP="00567788">
            <w:pPr>
              <w:widowControl/>
              <w:rPr>
                <w:rFonts w:ascii="Gill Sans MT" w:hAnsi="Gill Sans MT" w:cs="新細明體"/>
                <w:b/>
                <w:bCs/>
                <w:color w:val="C65911"/>
                <w:kern w:val="0"/>
                <w:sz w:val="16"/>
                <w:szCs w:val="16"/>
              </w:rPr>
            </w:pPr>
          </w:p>
        </w:tc>
        <w:tc>
          <w:tcPr>
            <w:tcW w:w="828" w:type="dxa"/>
            <w:tcBorders>
              <w:top w:val="nil"/>
              <w:left w:val="nil"/>
              <w:bottom w:val="nil"/>
              <w:right w:val="nil"/>
            </w:tcBorders>
            <w:shd w:val="clear" w:color="auto" w:fill="auto"/>
            <w:vAlign w:val="center"/>
            <w:hideMark/>
          </w:tcPr>
          <w:p w14:paraId="5BEDF994"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0.71±0.03</w:t>
            </w:r>
          </w:p>
        </w:tc>
        <w:tc>
          <w:tcPr>
            <w:tcW w:w="851" w:type="dxa"/>
            <w:tcBorders>
              <w:top w:val="nil"/>
              <w:left w:val="nil"/>
              <w:bottom w:val="nil"/>
              <w:right w:val="nil"/>
            </w:tcBorders>
            <w:shd w:val="clear" w:color="auto" w:fill="auto"/>
            <w:vAlign w:val="center"/>
            <w:hideMark/>
          </w:tcPr>
          <w:p w14:paraId="538C9D0C"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0.73±0.04</w:t>
            </w:r>
          </w:p>
        </w:tc>
        <w:tc>
          <w:tcPr>
            <w:tcW w:w="850" w:type="dxa"/>
            <w:tcBorders>
              <w:top w:val="nil"/>
              <w:left w:val="nil"/>
              <w:bottom w:val="nil"/>
              <w:right w:val="nil"/>
            </w:tcBorders>
            <w:shd w:val="clear" w:color="auto" w:fill="auto"/>
            <w:vAlign w:val="center"/>
            <w:hideMark/>
          </w:tcPr>
          <w:p w14:paraId="5471BFFB" w14:textId="77777777" w:rsidR="004615F5" w:rsidRPr="00CE19E6" w:rsidRDefault="004615F5" w:rsidP="00567788">
            <w:pPr>
              <w:widowControl/>
              <w:rPr>
                <w:rFonts w:ascii="Gill Sans MT" w:hAnsi="Gill Sans MT" w:cs="新細明體"/>
                <w:b/>
                <w:bCs/>
                <w:color w:val="C65911"/>
                <w:kern w:val="0"/>
                <w:sz w:val="16"/>
                <w:szCs w:val="16"/>
              </w:rPr>
            </w:pPr>
            <w:r w:rsidRPr="00A762A4">
              <w:rPr>
                <w:rFonts w:ascii="Gill Sans MT" w:hAnsi="Gill Sans MT"/>
                <w:sz w:val="16"/>
                <w:szCs w:val="16"/>
              </w:rPr>
              <w:t>0.73±0.07</w:t>
            </w:r>
          </w:p>
        </w:tc>
        <w:tc>
          <w:tcPr>
            <w:tcW w:w="640" w:type="dxa"/>
            <w:tcBorders>
              <w:top w:val="nil"/>
              <w:left w:val="nil"/>
              <w:bottom w:val="nil"/>
              <w:right w:val="nil"/>
            </w:tcBorders>
            <w:shd w:val="clear" w:color="auto" w:fill="auto"/>
            <w:vAlign w:val="bottom"/>
            <w:hideMark/>
          </w:tcPr>
          <w:p w14:paraId="2ADEEC3B" w14:textId="77777777" w:rsidR="004615F5" w:rsidRPr="00CE19E6" w:rsidRDefault="004615F5" w:rsidP="00567788">
            <w:pPr>
              <w:widowControl/>
              <w:rPr>
                <w:rFonts w:ascii="Gill Sans MT" w:hAnsi="Gill Sans MT" w:cs="新細明體"/>
                <w:b/>
                <w:bCs/>
                <w:color w:val="C65911"/>
                <w:kern w:val="0"/>
                <w:sz w:val="16"/>
                <w:szCs w:val="16"/>
              </w:rPr>
            </w:pPr>
            <w:r w:rsidRPr="00A762A4">
              <w:rPr>
                <w:rFonts w:ascii="Gill Sans MT" w:hAnsi="Gill Sans MT"/>
                <w:sz w:val="16"/>
                <w:szCs w:val="16"/>
              </w:rPr>
              <w:t>F (2,24) = 0.6995</w:t>
            </w:r>
          </w:p>
        </w:tc>
        <w:tc>
          <w:tcPr>
            <w:tcW w:w="709" w:type="dxa"/>
            <w:tcBorders>
              <w:top w:val="nil"/>
              <w:left w:val="nil"/>
              <w:bottom w:val="nil"/>
              <w:right w:val="nil"/>
            </w:tcBorders>
            <w:shd w:val="clear" w:color="auto" w:fill="auto"/>
            <w:vAlign w:val="center"/>
            <w:hideMark/>
          </w:tcPr>
          <w:p w14:paraId="45196A6D" w14:textId="77777777" w:rsidR="004615F5" w:rsidRPr="00CE19E6" w:rsidRDefault="004615F5" w:rsidP="00567788">
            <w:pPr>
              <w:widowControl/>
              <w:rPr>
                <w:rFonts w:ascii="Gill Sans MT" w:hAnsi="Gill Sans MT" w:cs="新細明體"/>
                <w:b/>
                <w:bCs/>
                <w:color w:val="C65911"/>
                <w:kern w:val="0"/>
                <w:sz w:val="16"/>
                <w:szCs w:val="16"/>
              </w:rPr>
            </w:pPr>
            <w:r w:rsidRPr="00A762A4">
              <w:rPr>
                <w:rFonts w:ascii="Gill Sans MT" w:hAnsi="Gill Sans MT"/>
                <w:sz w:val="16"/>
                <w:szCs w:val="16"/>
              </w:rPr>
              <w:t>0.5123</w:t>
            </w:r>
          </w:p>
        </w:tc>
      </w:tr>
      <w:tr w:rsidR="007204FC" w:rsidRPr="009D0AA4" w14:paraId="372625B3" w14:textId="77777777" w:rsidTr="007204FC">
        <w:trPr>
          <w:trHeight w:val="529"/>
        </w:trPr>
        <w:tc>
          <w:tcPr>
            <w:tcW w:w="358" w:type="dxa"/>
            <w:vMerge/>
            <w:tcBorders>
              <w:top w:val="nil"/>
              <w:left w:val="nil"/>
              <w:bottom w:val="nil"/>
              <w:right w:val="single" w:sz="12" w:space="0" w:color="auto"/>
            </w:tcBorders>
            <w:shd w:val="clear" w:color="auto" w:fill="auto"/>
            <w:vAlign w:val="center"/>
            <w:hideMark/>
          </w:tcPr>
          <w:p w14:paraId="633E4EFD" w14:textId="77777777" w:rsidR="004615F5" w:rsidRPr="00CE19E6" w:rsidRDefault="004615F5" w:rsidP="00567788">
            <w:pPr>
              <w:widowControl/>
              <w:rPr>
                <w:rFonts w:ascii="Gill Sans MT" w:hAnsi="Gill Sans MT" w:cs="新細明體"/>
                <w:b/>
                <w:bCs/>
                <w:color w:val="000000"/>
                <w:kern w:val="0"/>
                <w:sz w:val="16"/>
                <w:szCs w:val="16"/>
              </w:rPr>
            </w:pPr>
          </w:p>
        </w:tc>
        <w:tc>
          <w:tcPr>
            <w:tcW w:w="450" w:type="dxa"/>
            <w:tcBorders>
              <w:top w:val="nil"/>
              <w:left w:val="nil"/>
              <w:bottom w:val="nil"/>
              <w:right w:val="nil"/>
            </w:tcBorders>
            <w:shd w:val="clear" w:color="auto" w:fill="auto"/>
            <w:vAlign w:val="center"/>
            <w:hideMark/>
          </w:tcPr>
          <w:p w14:paraId="68692656" w14:textId="77777777" w:rsidR="004615F5" w:rsidRPr="00CE19E6" w:rsidRDefault="004615F5" w:rsidP="00567788">
            <w:pPr>
              <w:widowControl/>
              <w:jc w:val="center"/>
              <w:rPr>
                <w:rFonts w:ascii="Gill Sans MT" w:hAnsi="Gill Sans MT" w:cs="新細明體"/>
                <w:color w:val="000000"/>
                <w:kern w:val="0"/>
                <w:sz w:val="16"/>
                <w:szCs w:val="16"/>
              </w:rPr>
            </w:pPr>
            <w:r w:rsidRPr="00CE19E6">
              <w:rPr>
                <w:rFonts w:ascii="Gill Sans MT" w:hAnsi="Gill Sans MT" w:cs="新細明體"/>
                <w:color w:val="000000"/>
                <w:kern w:val="0"/>
                <w:sz w:val="16"/>
                <w:szCs w:val="16"/>
              </w:rPr>
              <w:t>ab</w:t>
            </w:r>
          </w:p>
        </w:tc>
        <w:tc>
          <w:tcPr>
            <w:tcW w:w="752" w:type="dxa"/>
            <w:tcBorders>
              <w:top w:val="nil"/>
              <w:left w:val="nil"/>
              <w:bottom w:val="nil"/>
              <w:right w:val="nil"/>
            </w:tcBorders>
            <w:shd w:val="clear" w:color="auto" w:fill="auto"/>
            <w:vAlign w:val="center"/>
            <w:hideMark/>
          </w:tcPr>
          <w:p w14:paraId="24F096B2" w14:textId="77777777" w:rsidR="004615F5" w:rsidRPr="00CE19E6" w:rsidRDefault="004615F5" w:rsidP="00567788">
            <w:pPr>
              <w:widowControl/>
              <w:rPr>
                <w:rFonts w:ascii="Gill Sans MT" w:hAnsi="Gill Sans MT" w:cs="新細明體"/>
                <w:color w:val="000000"/>
                <w:kern w:val="0"/>
                <w:sz w:val="14"/>
                <w:szCs w:val="14"/>
              </w:rPr>
            </w:pPr>
            <w:r w:rsidRPr="00A762A4">
              <w:rPr>
                <w:rFonts w:ascii="Gill Sans MT" w:hAnsi="Gill Sans MT"/>
                <w:sz w:val="16"/>
                <w:szCs w:val="16"/>
              </w:rPr>
              <w:t>0.56±0.03</w:t>
            </w:r>
          </w:p>
        </w:tc>
        <w:tc>
          <w:tcPr>
            <w:tcW w:w="850" w:type="dxa"/>
            <w:tcBorders>
              <w:top w:val="nil"/>
              <w:left w:val="nil"/>
              <w:bottom w:val="nil"/>
              <w:right w:val="nil"/>
            </w:tcBorders>
            <w:shd w:val="clear" w:color="auto" w:fill="auto"/>
            <w:vAlign w:val="center"/>
            <w:hideMark/>
          </w:tcPr>
          <w:p w14:paraId="3CD20241" w14:textId="77777777" w:rsidR="004615F5" w:rsidRPr="00CE19E6" w:rsidRDefault="004615F5" w:rsidP="00567788">
            <w:pPr>
              <w:widowControl/>
              <w:rPr>
                <w:rFonts w:ascii="Gill Sans MT" w:hAnsi="Gill Sans MT" w:cs="新細明體"/>
                <w:b/>
                <w:bCs/>
                <w:color w:val="C65911"/>
                <w:kern w:val="0"/>
                <w:sz w:val="14"/>
                <w:szCs w:val="14"/>
              </w:rPr>
            </w:pPr>
            <w:r w:rsidRPr="00A762A4">
              <w:rPr>
                <w:rFonts w:ascii="Gill Sans MT" w:hAnsi="Gill Sans MT"/>
                <w:sz w:val="16"/>
                <w:szCs w:val="16"/>
              </w:rPr>
              <w:t>0.49±0.08</w:t>
            </w:r>
          </w:p>
        </w:tc>
        <w:tc>
          <w:tcPr>
            <w:tcW w:w="709" w:type="dxa"/>
            <w:tcBorders>
              <w:top w:val="nil"/>
              <w:left w:val="nil"/>
              <w:bottom w:val="nil"/>
              <w:right w:val="nil"/>
            </w:tcBorders>
            <w:shd w:val="clear" w:color="auto" w:fill="auto"/>
            <w:vAlign w:val="center"/>
            <w:hideMark/>
          </w:tcPr>
          <w:p w14:paraId="5FAD5E6A" w14:textId="77777777" w:rsidR="004615F5" w:rsidRPr="00CE19E6" w:rsidRDefault="004615F5" w:rsidP="00567788">
            <w:pPr>
              <w:widowControl/>
              <w:rPr>
                <w:rFonts w:ascii="Gill Sans MT" w:hAnsi="Gill Sans MT" w:cs="新細明體"/>
                <w:b/>
                <w:bCs/>
                <w:color w:val="C65911"/>
                <w:kern w:val="0"/>
                <w:sz w:val="14"/>
                <w:szCs w:val="14"/>
              </w:rPr>
            </w:pPr>
            <w:r w:rsidRPr="00A762A4">
              <w:rPr>
                <w:rFonts w:ascii="Gill Sans MT" w:hAnsi="Gill Sans MT"/>
                <w:sz w:val="16"/>
                <w:szCs w:val="16"/>
              </w:rPr>
              <w:t>0.50±0.04</w:t>
            </w:r>
          </w:p>
        </w:tc>
        <w:tc>
          <w:tcPr>
            <w:tcW w:w="709" w:type="dxa"/>
            <w:tcBorders>
              <w:top w:val="nil"/>
              <w:left w:val="nil"/>
              <w:bottom w:val="nil"/>
              <w:right w:val="nil"/>
            </w:tcBorders>
            <w:shd w:val="clear" w:color="auto" w:fill="auto"/>
            <w:vAlign w:val="center"/>
            <w:hideMark/>
          </w:tcPr>
          <w:p w14:paraId="190BEA71" w14:textId="77777777" w:rsidR="004615F5" w:rsidRPr="00CE19E6" w:rsidRDefault="004615F5" w:rsidP="00567788">
            <w:pPr>
              <w:widowControl/>
              <w:rPr>
                <w:rFonts w:ascii="Gill Sans MT" w:hAnsi="Gill Sans MT" w:cs="新細明體"/>
                <w:b/>
                <w:bCs/>
                <w:color w:val="C65911"/>
                <w:kern w:val="0"/>
                <w:sz w:val="16"/>
                <w:szCs w:val="16"/>
              </w:rPr>
            </w:pPr>
            <w:r w:rsidRPr="00A762A4">
              <w:rPr>
                <w:rFonts w:ascii="Gill Sans MT" w:hAnsi="Gill Sans MT"/>
                <w:sz w:val="16"/>
                <w:szCs w:val="16"/>
              </w:rPr>
              <w:t>F (2,24) = 4.238</w:t>
            </w:r>
          </w:p>
        </w:tc>
        <w:tc>
          <w:tcPr>
            <w:tcW w:w="579" w:type="dxa"/>
            <w:tcBorders>
              <w:top w:val="nil"/>
              <w:left w:val="nil"/>
              <w:bottom w:val="nil"/>
              <w:right w:val="nil"/>
            </w:tcBorders>
            <w:shd w:val="clear" w:color="auto" w:fill="auto"/>
            <w:vAlign w:val="center"/>
            <w:hideMark/>
          </w:tcPr>
          <w:p w14:paraId="792DB409" w14:textId="77777777" w:rsidR="004615F5" w:rsidRPr="00CE19E6" w:rsidRDefault="004615F5" w:rsidP="00567788">
            <w:pPr>
              <w:widowControl/>
              <w:rPr>
                <w:rFonts w:ascii="Gill Sans MT" w:hAnsi="Gill Sans MT" w:cs="新細明體"/>
                <w:b/>
                <w:bCs/>
                <w:color w:val="C65911"/>
                <w:kern w:val="0"/>
                <w:sz w:val="16"/>
                <w:szCs w:val="16"/>
              </w:rPr>
            </w:pPr>
            <w:r w:rsidRPr="00A762A4">
              <w:rPr>
                <w:rFonts w:ascii="Gill Sans MT" w:hAnsi="Gill Sans MT"/>
                <w:sz w:val="16"/>
                <w:szCs w:val="16"/>
              </w:rPr>
              <w:t>0.0348</w:t>
            </w:r>
          </w:p>
        </w:tc>
        <w:tc>
          <w:tcPr>
            <w:tcW w:w="76" w:type="dxa"/>
            <w:tcBorders>
              <w:top w:val="nil"/>
              <w:left w:val="nil"/>
              <w:bottom w:val="nil"/>
              <w:right w:val="nil"/>
            </w:tcBorders>
            <w:shd w:val="clear" w:color="auto" w:fill="auto"/>
            <w:vAlign w:val="center"/>
            <w:hideMark/>
          </w:tcPr>
          <w:p w14:paraId="6960A5F1" w14:textId="77777777" w:rsidR="004615F5" w:rsidRPr="00CE19E6" w:rsidRDefault="004615F5" w:rsidP="00567788">
            <w:pPr>
              <w:widowControl/>
              <w:rPr>
                <w:rFonts w:ascii="Gill Sans MT" w:hAnsi="Gill Sans MT" w:cs="新細明體"/>
                <w:b/>
                <w:bCs/>
                <w:color w:val="C65911"/>
                <w:kern w:val="0"/>
                <w:sz w:val="16"/>
                <w:szCs w:val="16"/>
              </w:rPr>
            </w:pPr>
          </w:p>
        </w:tc>
        <w:tc>
          <w:tcPr>
            <w:tcW w:w="762" w:type="dxa"/>
            <w:tcBorders>
              <w:top w:val="nil"/>
              <w:left w:val="nil"/>
              <w:bottom w:val="nil"/>
              <w:right w:val="nil"/>
            </w:tcBorders>
            <w:shd w:val="clear" w:color="auto" w:fill="auto"/>
            <w:vAlign w:val="center"/>
            <w:hideMark/>
          </w:tcPr>
          <w:p w14:paraId="3BCB0550"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1.19±0.06</w:t>
            </w:r>
          </w:p>
        </w:tc>
        <w:tc>
          <w:tcPr>
            <w:tcW w:w="865" w:type="dxa"/>
            <w:tcBorders>
              <w:top w:val="nil"/>
              <w:left w:val="nil"/>
              <w:bottom w:val="nil"/>
              <w:right w:val="nil"/>
            </w:tcBorders>
            <w:shd w:val="clear" w:color="auto" w:fill="auto"/>
            <w:vAlign w:val="center"/>
            <w:hideMark/>
          </w:tcPr>
          <w:p w14:paraId="7697A414"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1.13±0.12</w:t>
            </w:r>
          </w:p>
        </w:tc>
        <w:tc>
          <w:tcPr>
            <w:tcW w:w="801" w:type="dxa"/>
            <w:tcBorders>
              <w:top w:val="nil"/>
              <w:left w:val="nil"/>
              <w:bottom w:val="nil"/>
              <w:right w:val="nil"/>
            </w:tcBorders>
            <w:shd w:val="clear" w:color="auto" w:fill="auto"/>
            <w:vAlign w:val="center"/>
            <w:hideMark/>
          </w:tcPr>
          <w:p w14:paraId="327E8130"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1.13±0.07</w:t>
            </w:r>
          </w:p>
        </w:tc>
        <w:tc>
          <w:tcPr>
            <w:tcW w:w="667" w:type="dxa"/>
            <w:tcBorders>
              <w:top w:val="nil"/>
              <w:left w:val="nil"/>
              <w:bottom w:val="nil"/>
              <w:right w:val="nil"/>
            </w:tcBorders>
            <w:shd w:val="clear" w:color="auto" w:fill="auto"/>
            <w:vAlign w:val="center"/>
            <w:hideMark/>
          </w:tcPr>
          <w:p w14:paraId="3A2ED3E6"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F(2,24)=1.166</w:t>
            </w:r>
          </w:p>
        </w:tc>
        <w:tc>
          <w:tcPr>
            <w:tcW w:w="669" w:type="dxa"/>
            <w:tcBorders>
              <w:top w:val="nil"/>
              <w:left w:val="nil"/>
              <w:bottom w:val="nil"/>
              <w:right w:val="nil"/>
            </w:tcBorders>
            <w:shd w:val="clear" w:color="auto" w:fill="auto"/>
            <w:vAlign w:val="center"/>
            <w:hideMark/>
          </w:tcPr>
          <w:p w14:paraId="3183E0A5"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0.3384</w:t>
            </w:r>
          </w:p>
        </w:tc>
        <w:tc>
          <w:tcPr>
            <w:tcW w:w="76" w:type="dxa"/>
            <w:tcBorders>
              <w:top w:val="nil"/>
              <w:left w:val="nil"/>
              <w:bottom w:val="nil"/>
              <w:right w:val="nil"/>
            </w:tcBorders>
            <w:shd w:val="clear" w:color="auto" w:fill="auto"/>
            <w:vAlign w:val="center"/>
            <w:hideMark/>
          </w:tcPr>
          <w:p w14:paraId="2B4DD55C" w14:textId="77777777" w:rsidR="004615F5" w:rsidRPr="00CE19E6" w:rsidRDefault="004615F5" w:rsidP="00567788">
            <w:pPr>
              <w:widowControl/>
              <w:rPr>
                <w:rFonts w:ascii="Gill Sans MT" w:hAnsi="Gill Sans MT" w:cs="新細明體"/>
                <w:kern w:val="0"/>
                <w:sz w:val="16"/>
                <w:szCs w:val="16"/>
              </w:rPr>
            </w:pPr>
          </w:p>
        </w:tc>
        <w:tc>
          <w:tcPr>
            <w:tcW w:w="896" w:type="dxa"/>
            <w:tcBorders>
              <w:top w:val="nil"/>
              <w:left w:val="nil"/>
              <w:bottom w:val="nil"/>
              <w:right w:val="nil"/>
            </w:tcBorders>
            <w:shd w:val="clear" w:color="auto" w:fill="auto"/>
            <w:vAlign w:val="center"/>
            <w:hideMark/>
          </w:tcPr>
          <w:p w14:paraId="63FF05D5"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0.46±0.04</w:t>
            </w:r>
          </w:p>
        </w:tc>
        <w:tc>
          <w:tcPr>
            <w:tcW w:w="902" w:type="dxa"/>
            <w:tcBorders>
              <w:top w:val="nil"/>
              <w:left w:val="nil"/>
              <w:bottom w:val="nil"/>
              <w:right w:val="nil"/>
            </w:tcBorders>
            <w:shd w:val="clear" w:color="auto" w:fill="auto"/>
            <w:vAlign w:val="center"/>
            <w:hideMark/>
          </w:tcPr>
          <w:p w14:paraId="498FAD4C"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0.53±0.07</w:t>
            </w:r>
          </w:p>
        </w:tc>
        <w:tc>
          <w:tcPr>
            <w:tcW w:w="801" w:type="dxa"/>
            <w:tcBorders>
              <w:top w:val="nil"/>
              <w:left w:val="nil"/>
              <w:bottom w:val="nil"/>
              <w:right w:val="nil"/>
            </w:tcBorders>
            <w:shd w:val="clear" w:color="auto" w:fill="auto"/>
            <w:vAlign w:val="center"/>
            <w:hideMark/>
          </w:tcPr>
          <w:p w14:paraId="27F80C2F" w14:textId="77777777" w:rsidR="004615F5" w:rsidRPr="00CE19E6" w:rsidRDefault="004615F5" w:rsidP="00567788">
            <w:pPr>
              <w:widowControl/>
              <w:rPr>
                <w:rFonts w:ascii="Gill Sans MT" w:hAnsi="Gill Sans MT" w:cs="新細明體"/>
                <w:b/>
                <w:bCs/>
                <w:color w:val="C65911"/>
                <w:kern w:val="0"/>
                <w:sz w:val="14"/>
                <w:szCs w:val="14"/>
              </w:rPr>
            </w:pPr>
            <w:r w:rsidRPr="00A762A4">
              <w:rPr>
                <w:rFonts w:ascii="Gill Sans MT" w:hAnsi="Gill Sans MT"/>
                <w:sz w:val="16"/>
                <w:szCs w:val="16"/>
              </w:rPr>
              <w:t>0.51±0.06</w:t>
            </w:r>
          </w:p>
        </w:tc>
        <w:tc>
          <w:tcPr>
            <w:tcW w:w="683" w:type="dxa"/>
            <w:tcBorders>
              <w:top w:val="nil"/>
              <w:left w:val="nil"/>
              <w:bottom w:val="nil"/>
              <w:right w:val="nil"/>
            </w:tcBorders>
            <w:shd w:val="clear" w:color="auto" w:fill="auto"/>
            <w:vAlign w:val="center"/>
            <w:hideMark/>
          </w:tcPr>
          <w:p w14:paraId="71F83D2A" w14:textId="77777777" w:rsidR="004615F5" w:rsidRPr="00CE19E6" w:rsidRDefault="004615F5" w:rsidP="00567788">
            <w:pPr>
              <w:widowControl/>
              <w:rPr>
                <w:rFonts w:ascii="Gill Sans MT" w:hAnsi="Gill Sans MT" w:cs="新細明體"/>
                <w:b/>
                <w:bCs/>
                <w:color w:val="C65911"/>
                <w:kern w:val="0"/>
                <w:sz w:val="16"/>
                <w:szCs w:val="16"/>
              </w:rPr>
            </w:pPr>
            <w:r w:rsidRPr="00A762A4">
              <w:rPr>
                <w:rFonts w:ascii="Gill Sans MT" w:hAnsi="Gill Sans MT"/>
                <w:sz w:val="16"/>
                <w:szCs w:val="16"/>
              </w:rPr>
              <w:t>F (2,24) = 4.494</w:t>
            </w:r>
          </w:p>
        </w:tc>
        <w:tc>
          <w:tcPr>
            <w:tcW w:w="787" w:type="dxa"/>
            <w:tcBorders>
              <w:top w:val="nil"/>
              <w:left w:val="nil"/>
              <w:bottom w:val="nil"/>
              <w:right w:val="nil"/>
            </w:tcBorders>
            <w:shd w:val="clear" w:color="auto" w:fill="auto"/>
            <w:vAlign w:val="center"/>
            <w:hideMark/>
          </w:tcPr>
          <w:p w14:paraId="5B4F6925" w14:textId="77777777" w:rsidR="004615F5" w:rsidRPr="00CE19E6" w:rsidRDefault="004615F5" w:rsidP="00567788">
            <w:pPr>
              <w:widowControl/>
              <w:rPr>
                <w:rFonts w:ascii="Gill Sans MT" w:hAnsi="Gill Sans MT" w:cs="新細明體"/>
                <w:b/>
                <w:bCs/>
                <w:color w:val="C65911"/>
                <w:kern w:val="0"/>
                <w:sz w:val="16"/>
                <w:szCs w:val="16"/>
              </w:rPr>
            </w:pPr>
            <w:r w:rsidRPr="00A762A4">
              <w:rPr>
                <w:rFonts w:ascii="Gill Sans MT" w:hAnsi="Gill Sans MT"/>
                <w:sz w:val="16"/>
                <w:szCs w:val="16"/>
              </w:rPr>
              <w:t>0.0296</w:t>
            </w:r>
          </w:p>
        </w:tc>
        <w:tc>
          <w:tcPr>
            <w:tcW w:w="76" w:type="dxa"/>
            <w:tcBorders>
              <w:top w:val="nil"/>
              <w:left w:val="nil"/>
              <w:bottom w:val="nil"/>
              <w:right w:val="nil"/>
            </w:tcBorders>
            <w:shd w:val="clear" w:color="auto" w:fill="auto"/>
            <w:vAlign w:val="center"/>
            <w:hideMark/>
          </w:tcPr>
          <w:p w14:paraId="10819812" w14:textId="77777777" w:rsidR="004615F5" w:rsidRPr="00CE19E6" w:rsidRDefault="004615F5" w:rsidP="00567788">
            <w:pPr>
              <w:widowControl/>
              <w:rPr>
                <w:rFonts w:ascii="Gill Sans MT" w:hAnsi="Gill Sans MT" w:cs="新細明體"/>
                <w:b/>
                <w:bCs/>
                <w:color w:val="C65911"/>
                <w:kern w:val="0"/>
                <w:sz w:val="16"/>
                <w:szCs w:val="16"/>
              </w:rPr>
            </w:pPr>
          </w:p>
        </w:tc>
        <w:tc>
          <w:tcPr>
            <w:tcW w:w="828" w:type="dxa"/>
            <w:tcBorders>
              <w:top w:val="nil"/>
              <w:left w:val="nil"/>
              <w:bottom w:val="nil"/>
              <w:right w:val="nil"/>
            </w:tcBorders>
            <w:shd w:val="clear" w:color="auto" w:fill="auto"/>
            <w:vAlign w:val="center"/>
            <w:hideMark/>
          </w:tcPr>
          <w:p w14:paraId="56B3A608"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0.70±0.03</w:t>
            </w:r>
          </w:p>
        </w:tc>
        <w:tc>
          <w:tcPr>
            <w:tcW w:w="851" w:type="dxa"/>
            <w:tcBorders>
              <w:top w:val="nil"/>
              <w:left w:val="nil"/>
              <w:bottom w:val="nil"/>
              <w:right w:val="nil"/>
            </w:tcBorders>
            <w:shd w:val="clear" w:color="auto" w:fill="auto"/>
            <w:vAlign w:val="center"/>
            <w:hideMark/>
          </w:tcPr>
          <w:p w14:paraId="44F5634A"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0.73±0.05</w:t>
            </w:r>
          </w:p>
        </w:tc>
        <w:tc>
          <w:tcPr>
            <w:tcW w:w="850" w:type="dxa"/>
            <w:tcBorders>
              <w:top w:val="nil"/>
              <w:left w:val="nil"/>
              <w:bottom w:val="nil"/>
              <w:right w:val="nil"/>
            </w:tcBorders>
            <w:shd w:val="clear" w:color="auto" w:fill="auto"/>
            <w:vAlign w:val="center"/>
            <w:hideMark/>
          </w:tcPr>
          <w:p w14:paraId="14EED452" w14:textId="77777777" w:rsidR="004615F5" w:rsidRPr="00CE19E6" w:rsidRDefault="004615F5" w:rsidP="00567788">
            <w:pPr>
              <w:widowControl/>
              <w:rPr>
                <w:rFonts w:ascii="Gill Sans MT" w:hAnsi="Gill Sans MT" w:cs="新細明體"/>
                <w:b/>
                <w:bCs/>
                <w:color w:val="C65911"/>
                <w:kern w:val="0"/>
                <w:sz w:val="16"/>
                <w:szCs w:val="16"/>
              </w:rPr>
            </w:pPr>
            <w:r w:rsidRPr="00A762A4">
              <w:rPr>
                <w:rFonts w:ascii="Gill Sans MT" w:hAnsi="Gill Sans MT"/>
                <w:sz w:val="16"/>
                <w:szCs w:val="16"/>
              </w:rPr>
              <w:t>0.71±0.06</w:t>
            </w:r>
          </w:p>
        </w:tc>
        <w:tc>
          <w:tcPr>
            <w:tcW w:w="640" w:type="dxa"/>
            <w:tcBorders>
              <w:top w:val="nil"/>
              <w:left w:val="nil"/>
              <w:bottom w:val="nil"/>
              <w:right w:val="nil"/>
            </w:tcBorders>
            <w:shd w:val="clear" w:color="auto" w:fill="auto"/>
            <w:vAlign w:val="center"/>
            <w:hideMark/>
          </w:tcPr>
          <w:p w14:paraId="2953F760" w14:textId="77777777" w:rsidR="004615F5" w:rsidRPr="00CE19E6" w:rsidRDefault="004615F5" w:rsidP="00567788">
            <w:pPr>
              <w:widowControl/>
              <w:rPr>
                <w:rFonts w:ascii="Gill Sans MT" w:hAnsi="Gill Sans MT" w:cs="新細明體"/>
                <w:b/>
                <w:bCs/>
                <w:color w:val="C65911"/>
                <w:kern w:val="0"/>
                <w:sz w:val="16"/>
                <w:szCs w:val="16"/>
              </w:rPr>
            </w:pPr>
            <w:r w:rsidRPr="00A762A4">
              <w:rPr>
                <w:rFonts w:ascii="Gill Sans MT" w:hAnsi="Gill Sans MT"/>
                <w:sz w:val="16"/>
                <w:szCs w:val="16"/>
              </w:rPr>
              <w:t>F (2, 24) = 0.9817</w:t>
            </w:r>
          </w:p>
        </w:tc>
        <w:tc>
          <w:tcPr>
            <w:tcW w:w="709" w:type="dxa"/>
            <w:tcBorders>
              <w:top w:val="nil"/>
              <w:left w:val="nil"/>
              <w:bottom w:val="nil"/>
              <w:right w:val="nil"/>
            </w:tcBorders>
            <w:shd w:val="clear" w:color="auto" w:fill="auto"/>
            <w:vAlign w:val="center"/>
            <w:hideMark/>
          </w:tcPr>
          <w:p w14:paraId="1545F073" w14:textId="77777777" w:rsidR="004615F5" w:rsidRPr="00CE19E6" w:rsidRDefault="004615F5" w:rsidP="00567788">
            <w:pPr>
              <w:widowControl/>
              <w:rPr>
                <w:rFonts w:ascii="Gill Sans MT" w:hAnsi="Gill Sans MT" w:cs="新細明體"/>
                <w:b/>
                <w:bCs/>
                <w:color w:val="C65911"/>
                <w:kern w:val="0"/>
                <w:sz w:val="16"/>
                <w:szCs w:val="16"/>
              </w:rPr>
            </w:pPr>
            <w:r w:rsidRPr="00A762A4">
              <w:rPr>
                <w:rFonts w:ascii="Gill Sans MT" w:hAnsi="Gill Sans MT"/>
                <w:sz w:val="16"/>
                <w:szCs w:val="16"/>
              </w:rPr>
              <w:t>0.3892</w:t>
            </w:r>
          </w:p>
        </w:tc>
      </w:tr>
      <w:tr w:rsidR="007204FC" w:rsidRPr="009D0AA4" w14:paraId="641837B2" w14:textId="77777777" w:rsidTr="007204FC">
        <w:trPr>
          <w:trHeight w:val="382"/>
        </w:trPr>
        <w:tc>
          <w:tcPr>
            <w:tcW w:w="358" w:type="dxa"/>
            <w:vMerge/>
            <w:tcBorders>
              <w:top w:val="nil"/>
              <w:left w:val="nil"/>
              <w:bottom w:val="nil"/>
              <w:right w:val="single" w:sz="12" w:space="0" w:color="auto"/>
            </w:tcBorders>
            <w:shd w:val="clear" w:color="auto" w:fill="auto"/>
            <w:vAlign w:val="center"/>
            <w:hideMark/>
          </w:tcPr>
          <w:p w14:paraId="4D81072A" w14:textId="77777777" w:rsidR="004615F5" w:rsidRPr="00CE19E6" w:rsidRDefault="004615F5" w:rsidP="00567788">
            <w:pPr>
              <w:widowControl/>
              <w:rPr>
                <w:rFonts w:ascii="Gill Sans MT" w:hAnsi="Gill Sans MT" w:cs="新細明體"/>
                <w:b/>
                <w:bCs/>
                <w:color w:val="000000"/>
                <w:kern w:val="0"/>
                <w:sz w:val="16"/>
                <w:szCs w:val="16"/>
              </w:rPr>
            </w:pPr>
          </w:p>
        </w:tc>
        <w:tc>
          <w:tcPr>
            <w:tcW w:w="450" w:type="dxa"/>
            <w:tcBorders>
              <w:top w:val="nil"/>
              <w:left w:val="nil"/>
              <w:bottom w:val="nil"/>
              <w:right w:val="nil"/>
            </w:tcBorders>
            <w:shd w:val="clear" w:color="auto" w:fill="auto"/>
            <w:vAlign w:val="center"/>
            <w:hideMark/>
          </w:tcPr>
          <w:p w14:paraId="69FCA681" w14:textId="77777777" w:rsidR="004615F5" w:rsidRPr="00CE19E6" w:rsidRDefault="004615F5" w:rsidP="00567788">
            <w:pPr>
              <w:widowControl/>
              <w:rPr>
                <w:rFonts w:ascii="Gill Sans MT" w:hAnsi="Gill Sans MT" w:cs="新細明體"/>
                <w:b/>
                <w:bCs/>
                <w:i/>
                <w:iCs/>
                <w:color w:val="000000"/>
                <w:kern w:val="0"/>
                <w:sz w:val="16"/>
                <w:szCs w:val="16"/>
              </w:rPr>
            </w:pPr>
            <w:r w:rsidRPr="00CE19E6">
              <w:rPr>
                <w:rFonts w:ascii="Gill Sans MT" w:hAnsi="Gill Sans MT" w:cs="新細明體"/>
                <w:b/>
                <w:bCs/>
                <w:i/>
                <w:iCs/>
                <w:color w:val="000000"/>
                <w:kern w:val="0"/>
                <w:sz w:val="16"/>
                <w:szCs w:val="16"/>
              </w:rPr>
              <w:t>GM:</w:t>
            </w:r>
          </w:p>
        </w:tc>
        <w:tc>
          <w:tcPr>
            <w:tcW w:w="752" w:type="dxa"/>
            <w:tcBorders>
              <w:top w:val="nil"/>
              <w:left w:val="nil"/>
              <w:bottom w:val="nil"/>
              <w:right w:val="nil"/>
            </w:tcBorders>
            <w:shd w:val="clear" w:color="auto" w:fill="auto"/>
            <w:vAlign w:val="center"/>
            <w:hideMark/>
          </w:tcPr>
          <w:p w14:paraId="1C8C914F" w14:textId="77777777" w:rsidR="004615F5" w:rsidRPr="00CE19E6" w:rsidRDefault="004615F5" w:rsidP="00567788">
            <w:pPr>
              <w:widowControl/>
              <w:rPr>
                <w:rFonts w:ascii="Gill Sans MT" w:hAnsi="Gill Sans MT" w:cs="新細明體"/>
                <w:b/>
                <w:bCs/>
                <w:i/>
                <w:iCs/>
                <w:color w:val="000000"/>
                <w:kern w:val="0"/>
                <w:sz w:val="16"/>
                <w:szCs w:val="16"/>
              </w:rPr>
            </w:pPr>
          </w:p>
        </w:tc>
        <w:tc>
          <w:tcPr>
            <w:tcW w:w="850" w:type="dxa"/>
            <w:tcBorders>
              <w:top w:val="nil"/>
              <w:left w:val="nil"/>
              <w:bottom w:val="nil"/>
              <w:right w:val="nil"/>
            </w:tcBorders>
            <w:shd w:val="clear" w:color="auto" w:fill="auto"/>
            <w:vAlign w:val="center"/>
            <w:hideMark/>
          </w:tcPr>
          <w:p w14:paraId="57AF537F" w14:textId="77777777" w:rsidR="004615F5" w:rsidRPr="00CE19E6" w:rsidRDefault="004615F5" w:rsidP="00567788">
            <w:pPr>
              <w:widowControl/>
              <w:rPr>
                <w:rFonts w:ascii="Times New Roman" w:eastAsia="Times New Roman" w:hAnsi="Times New Roman"/>
                <w:kern w:val="0"/>
                <w:sz w:val="16"/>
                <w:szCs w:val="16"/>
              </w:rPr>
            </w:pPr>
          </w:p>
        </w:tc>
        <w:tc>
          <w:tcPr>
            <w:tcW w:w="709" w:type="dxa"/>
            <w:tcBorders>
              <w:top w:val="nil"/>
              <w:left w:val="nil"/>
              <w:bottom w:val="nil"/>
              <w:right w:val="nil"/>
            </w:tcBorders>
            <w:shd w:val="clear" w:color="auto" w:fill="auto"/>
            <w:vAlign w:val="center"/>
            <w:hideMark/>
          </w:tcPr>
          <w:p w14:paraId="7C231A22" w14:textId="77777777" w:rsidR="004615F5" w:rsidRPr="00CE19E6" w:rsidRDefault="004615F5" w:rsidP="00567788">
            <w:pPr>
              <w:widowControl/>
              <w:rPr>
                <w:rFonts w:ascii="Times New Roman" w:eastAsia="Times New Roman" w:hAnsi="Times New Roman"/>
                <w:kern w:val="0"/>
                <w:sz w:val="16"/>
                <w:szCs w:val="16"/>
              </w:rPr>
            </w:pPr>
          </w:p>
        </w:tc>
        <w:tc>
          <w:tcPr>
            <w:tcW w:w="709" w:type="dxa"/>
            <w:tcBorders>
              <w:top w:val="nil"/>
              <w:left w:val="nil"/>
              <w:bottom w:val="nil"/>
              <w:right w:val="nil"/>
            </w:tcBorders>
            <w:shd w:val="clear" w:color="auto" w:fill="auto"/>
            <w:vAlign w:val="center"/>
            <w:hideMark/>
          </w:tcPr>
          <w:p w14:paraId="69AE72E0" w14:textId="77777777" w:rsidR="004615F5" w:rsidRPr="00CE19E6" w:rsidRDefault="004615F5" w:rsidP="00567788">
            <w:pPr>
              <w:widowControl/>
              <w:rPr>
                <w:rFonts w:ascii="Times New Roman" w:eastAsia="Times New Roman" w:hAnsi="Times New Roman"/>
                <w:kern w:val="0"/>
                <w:sz w:val="16"/>
                <w:szCs w:val="16"/>
              </w:rPr>
            </w:pPr>
          </w:p>
        </w:tc>
        <w:tc>
          <w:tcPr>
            <w:tcW w:w="579" w:type="dxa"/>
            <w:tcBorders>
              <w:top w:val="nil"/>
              <w:left w:val="nil"/>
              <w:bottom w:val="nil"/>
              <w:right w:val="nil"/>
            </w:tcBorders>
            <w:shd w:val="clear" w:color="auto" w:fill="auto"/>
            <w:vAlign w:val="center"/>
            <w:hideMark/>
          </w:tcPr>
          <w:p w14:paraId="6479E433" w14:textId="77777777" w:rsidR="004615F5" w:rsidRPr="00CE19E6" w:rsidRDefault="004615F5" w:rsidP="00567788">
            <w:pPr>
              <w:widowControl/>
              <w:rPr>
                <w:rFonts w:ascii="Times New Roman" w:eastAsia="Times New Roman" w:hAnsi="Times New Roman"/>
                <w:kern w:val="0"/>
                <w:sz w:val="16"/>
                <w:szCs w:val="16"/>
              </w:rPr>
            </w:pPr>
          </w:p>
        </w:tc>
        <w:tc>
          <w:tcPr>
            <w:tcW w:w="76" w:type="dxa"/>
            <w:tcBorders>
              <w:top w:val="nil"/>
              <w:left w:val="nil"/>
              <w:bottom w:val="nil"/>
              <w:right w:val="nil"/>
            </w:tcBorders>
            <w:shd w:val="clear" w:color="auto" w:fill="auto"/>
            <w:vAlign w:val="center"/>
            <w:hideMark/>
          </w:tcPr>
          <w:p w14:paraId="333456CA" w14:textId="77777777" w:rsidR="004615F5" w:rsidRPr="00CE19E6" w:rsidRDefault="004615F5" w:rsidP="00567788">
            <w:pPr>
              <w:widowControl/>
              <w:rPr>
                <w:rFonts w:ascii="Times New Roman" w:eastAsia="Times New Roman" w:hAnsi="Times New Roman"/>
                <w:kern w:val="0"/>
                <w:sz w:val="16"/>
                <w:szCs w:val="16"/>
              </w:rPr>
            </w:pPr>
          </w:p>
        </w:tc>
        <w:tc>
          <w:tcPr>
            <w:tcW w:w="762" w:type="dxa"/>
            <w:tcBorders>
              <w:top w:val="nil"/>
              <w:left w:val="nil"/>
              <w:bottom w:val="nil"/>
              <w:right w:val="nil"/>
            </w:tcBorders>
            <w:shd w:val="clear" w:color="auto" w:fill="auto"/>
            <w:vAlign w:val="center"/>
            <w:hideMark/>
          </w:tcPr>
          <w:p w14:paraId="79F24A30" w14:textId="77777777" w:rsidR="004615F5" w:rsidRPr="00CE19E6" w:rsidRDefault="004615F5" w:rsidP="00567788">
            <w:pPr>
              <w:widowControl/>
              <w:rPr>
                <w:rFonts w:ascii="Times New Roman" w:eastAsia="Times New Roman" w:hAnsi="Times New Roman"/>
                <w:kern w:val="0"/>
                <w:sz w:val="16"/>
                <w:szCs w:val="16"/>
              </w:rPr>
            </w:pPr>
          </w:p>
        </w:tc>
        <w:tc>
          <w:tcPr>
            <w:tcW w:w="865" w:type="dxa"/>
            <w:tcBorders>
              <w:top w:val="nil"/>
              <w:left w:val="nil"/>
              <w:bottom w:val="nil"/>
              <w:right w:val="nil"/>
            </w:tcBorders>
            <w:shd w:val="clear" w:color="auto" w:fill="auto"/>
            <w:vAlign w:val="center"/>
            <w:hideMark/>
          </w:tcPr>
          <w:p w14:paraId="5F15063A" w14:textId="77777777" w:rsidR="004615F5" w:rsidRPr="00CE19E6" w:rsidRDefault="004615F5" w:rsidP="00567788">
            <w:pPr>
              <w:widowControl/>
              <w:rPr>
                <w:rFonts w:ascii="Times New Roman" w:eastAsia="Times New Roman" w:hAnsi="Times New Roman"/>
                <w:kern w:val="0"/>
                <w:sz w:val="16"/>
                <w:szCs w:val="16"/>
              </w:rPr>
            </w:pPr>
          </w:p>
        </w:tc>
        <w:tc>
          <w:tcPr>
            <w:tcW w:w="801" w:type="dxa"/>
            <w:tcBorders>
              <w:top w:val="nil"/>
              <w:left w:val="nil"/>
              <w:bottom w:val="nil"/>
              <w:right w:val="nil"/>
            </w:tcBorders>
            <w:shd w:val="clear" w:color="auto" w:fill="auto"/>
            <w:vAlign w:val="center"/>
            <w:hideMark/>
          </w:tcPr>
          <w:p w14:paraId="449CC366" w14:textId="77777777" w:rsidR="004615F5" w:rsidRPr="00CE19E6" w:rsidRDefault="004615F5" w:rsidP="00567788">
            <w:pPr>
              <w:widowControl/>
              <w:rPr>
                <w:rFonts w:ascii="Times New Roman" w:eastAsia="Times New Roman" w:hAnsi="Times New Roman"/>
                <w:kern w:val="0"/>
                <w:sz w:val="16"/>
                <w:szCs w:val="16"/>
              </w:rPr>
            </w:pPr>
          </w:p>
        </w:tc>
        <w:tc>
          <w:tcPr>
            <w:tcW w:w="667" w:type="dxa"/>
            <w:tcBorders>
              <w:top w:val="nil"/>
              <w:left w:val="nil"/>
              <w:bottom w:val="nil"/>
              <w:right w:val="nil"/>
            </w:tcBorders>
            <w:shd w:val="clear" w:color="auto" w:fill="auto"/>
            <w:vAlign w:val="center"/>
            <w:hideMark/>
          </w:tcPr>
          <w:p w14:paraId="4D010236" w14:textId="77777777" w:rsidR="004615F5" w:rsidRPr="00CE19E6" w:rsidRDefault="004615F5" w:rsidP="00567788">
            <w:pPr>
              <w:widowControl/>
              <w:rPr>
                <w:rFonts w:ascii="Times New Roman" w:eastAsia="Times New Roman" w:hAnsi="Times New Roman"/>
                <w:kern w:val="0"/>
                <w:sz w:val="16"/>
                <w:szCs w:val="16"/>
              </w:rPr>
            </w:pPr>
          </w:p>
        </w:tc>
        <w:tc>
          <w:tcPr>
            <w:tcW w:w="669" w:type="dxa"/>
            <w:tcBorders>
              <w:top w:val="nil"/>
              <w:left w:val="nil"/>
              <w:bottom w:val="nil"/>
              <w:right w:val="nil"/>
            </w:tcBorders>
            <w:shd w:val="clear" w:color="auto" w:fill="auto"/>
            <w:vAlign w:val="center"/>
            <w:hideMark/>
          </w:tcPr>
          <w:p w14:paraId="3ABEA982" w14:textId="77777777" w:rsidR="004615F5" w:rsidRPr="00CE19E6" w:rsidRDefault="004615F5" w:rsidP="00567788">
            <w:pPr>
              <w:widowControl/>
              <w:rPr>
                <w:rFonts w:ascii="Times New Roman" w:eastAsia="Times New Roman" w:hAnsi="Times New Roman"/>
                <w:kern w:val="0"/>
                <w:sz w:val="16"/>
                <w:szCs w:val="16"/>
              </w:rPr>
            </w:pPr>
          </w:p>
        </w:tc>
        <w:tc>
          <w:tcPr>
            <w:tcW w:w="76" w:type="dxa"/>
            <w:tcBorders>
              <w:top w:val="nil"/>
              <w:left w:val="nil"/>
              <w:bottom w:val="nil"/>
              <w:right w:val="nil"/>
            </w:tcBorders>
            <w:shd w:val="clear" w:color="auto" w:fill="auto"/>
            <w:vAlign w:val="center"/>
            <w:hideMark/>
          </w:tcPr>
          <w:p w14:paraId="3F79BC8A" w14:textId="77777777" w:rsidR="004615F5" w:rsidRPr="00CE19E6" w:rsidRDefault="004615F5" w:rsidP="00567788">
            <w:pPr>
              <w:widowControl/>
              <w:rPr>
                <w:rFonts w:ascii="Times New Roman" w:eastAsia="Times New Roman" w:hAnsi="Times New Roman"/>
                <w:kern w:val="0"/>
                <w:sz w:val="16"/>
                <w:szCs w:val="16"/>
              </w:rPr>
            </w:pPr>
          </w:p>
        </w:tc>
        <w:tc>
          <w:tcPr>
            <w:tcW w:w="896" w:type="dxa"/>
            <w:tcBorders>
              <w:top w:val="nil"/>
              <w:left w:val="nil"/>
              <w:bottom w:val="nil"/>
              <w:right w:val="nil"/>
            </w:tcBorders>
            <w:shd w:val="clear" w:color="auto" w:fill="auto"/>
            <w:vAlign w:val="center"/>
            <w:hideMark/>
          </w:tcPr>
          <w:p w14:paraId="3C42CB95" w14:textId="77777777" w:rsidR="004615F5" w:rsidRPr="00CE19E6" w:rsidRDefault="004615F5" w:rsidP="00567788">
            <w:pPr>
              <w:widowControl/>
              <w:rPr>
                <w:rFonts w:ascii="Times New Roman" w:eastAsia="Times New Roman" w:hAnsi="Times New Roman"/>
                <w:kern w:val="0"/>
                <w:sz w:val="16"/>
                <w:szCs w:val="16"/>
              </w:rPr>
            </w:pPr>
          </w:p>
        </w:tc>
        <w:tc>
          <w:tcPr>
            <w:tcW w:w="902" w:type="dxa"/>
            <w:tcBorders>
              <w:top w:val="nil"/>
              <w:left w:val="nil"/>
              <w:bottom w:val="nil"/>
              <w:right w:val="nil"/>
            </w:tcBorders>
            <w:shd w:val="clear" w:color="auto" w:fill="auto"/>
            <w:vAlign w:val="center"/>
            <w:hideMark/>
          </w:tcPr>
          <w:p w14:paraId="6988D79C" w14:textId="77777777" w:rsidR="004615F5" w:rsidRPr="00CE19E6" w:rsidRDefault="004615F5" w:rsidP="00567788">
            <w:pPr>
              <w:widowControl/>
              <w:rPr>
                <w:rFonts w:ascii="Times New Roman" w:eastAsia="Times New Roman" w:hAnsi="Times New Roman"/>
                <w:kern w:val="0"/>
                <w:sz w:val="16"/>
                <w:szCs w:val="16"/>
              </w:rPr>
            </w:pPr>
          </w:p>
        </w:tc>
        <w:tc>
          <w:tcPr>
            <w:tcW w:w="801" w:type="dxa"/>
            <w:tcBorders>
              <w:top w:val="nil"/>
              <w:left w:val="nil"/>
              <w:bottom w:val="nil"/>
              <w:right w:val="nil"/>
            </w:tcBorders>
            <w:shd w:val="clear" w:color="auto" w:fill="auto"/>
            <w:vAlign w:val="center"/>
            <w:hideMark/>
          </w:tcPr>
          <w:p w14:paraId="41C47CA0" w14:textId="77777777" w:rsidR="004615F5" w:rsidRPr="00CE19E6" w:rsidRDefault="004615F5" w:rsidP="00567788">
            <w:pPr>
              <w:widowControl/>
              <w:rPr>
                <w:rFonts w:ascii="Times New Roman" w:eastAsia="Times New Roman" w:hAnsi="Times New Roman"/>
                <w:kern w:val="0"/>
                <w:sz w:val="16"/>
                <w:szCs w:val="16"/>
              </w:rPr>
            </w:pPr>
          </w:p>
        </w:tc>
        <w:tc>
          <w:tcPr>
            <w:tcW w:w="683" w:type="dxa"/>
            <w:tcBorders>
              <w:top w:val="nil"/>
              <w:left w:val="nil"/>
              <w:bottom w:val="nil"/>
              <w:right w:val="nil"/>
            </w:tcBorders>
            <w:shd w:val="clear" w:color="auto" w:fill="auto"/>
            <w:vAlign w:val="center"/>
            <w:hideMark/>
          </w:tcPr>
          <w:p w14:paraId="29EDD0C1" w14:textId="77777777" w:rsidR="004615F5" w:rsidRPr="00CE19E6" w:rsidRDefault="004615F5" w:rsidP="00567788">
            <w:pPr>
              <w:widowControl/>
              <w:rPr>
                <w:rFonts w:ascii="Times New Roman" w:eastAsia="Times New Roman" w:hAnsi="Times New Roman"/>
                <w:kern w:val="0"/>
                <w:sz w:val="16"/>
                <w:szCs w:val="16"/>
              </w:rPr>
            </w:pPr>
          </w:p>
        </w:tc>
        <w:tc>
          <w:tcPr>
            <w:tcW w:w="787" w:type="dxa"/>
            <w:tcBorders>
              <w:top w:val="nil"/>
              <w:left w:val="nil"/>
              <w:bottom w:val="nil"/>
              <w:right w:val="nil"/>
            </w:tcBorders>
            <w:shd w:val="clear" w:color="auto" w:fill="auto"/>
            <w:vAlign w:val="center"/>
            <w:hideMark/>
          </w:tcPr>
          <w:p w14:paraId="236E52A8" w14:textId="77777777" w:rsidR="004615F5" w:rsidRPr="00CE19E6" w:rsidRDefault="004615F5" w:rsidP="00567788">
            <w:pPr>
              <w:widowControl/>
              <w:rPr>
                <w:rFonts w:ascii="Times New Roman" w:eastAsia="Times New Roman" w:hAnsi="Times New Roman"/>
                <w:kern w:val="0"/>
                <w:sz w:val="16"/>
                <w:szCs w:val="16"/>
              </w:rPr>
            </w:pPr>
          </w:p>
        </w:tc>
        <w:tc>
          <w:tcPr>
            <w:tcW w:w="76" w:type="dxa"/>
            <w:tcBorders>
              <w:top w:val="nil"/>
              <w:left w:val="nil"/>
              <w:bottom w:val="nil"/>
              <w:right w:val="nil"/>
            </w:tcBorders>
            <w:shd w:val="clear" w:color="auto" w:fill="auto"/>
            <w:vAlign w:val="center"/>
            <w:hideMark/>
          </w:tcPr>
          <w:p w14:paraId="5A65C900" w14:textId="77777777" w:rsidR="004615F5" w:rsidRPr="00CE19E6" w:rsidRDefault="004615F5" w:rsidP="00567788">
            <w:pPr>
              <w:widowControl/>
              <w:rPr>
                <w:rFonts w:ascii="Times New Roman" w:eastAsia="Times New Roman" w:hAnsi="Times New Roman"/>
                <w:kern w:val="0"/>
                <w:sz w:val="16"/>
                <w:szCs w:val="16"/>
              </w:rPr>
            </w:pPr>
          </w:p>
        </w:tc>
        <w:tc>
          <w:tcPr>
            <w:tcW w:w="828" w:type="dxa"/>
            <w:tcBorders>
              <w:top w:val="nil"/>
              <w:left w:val="nil"/>
              <w:bottom w:val="nil"/>
              <w:right w:val="nil"/>
            </w:tcBorders>
            <w:shd w:val="clear" w:color="auto" w:fill="auto"/>
            <w:vAlign w:val="center"/>
            <w:hideMark/>
          </w:tcPr>
          <w:p w14:paraId="0DDCFA44" w14:textId="77777777" w:rsidR="004615F5" w:rsidRPr="00CE19E6" w:rsidRDefault="004615F5" w:rsidP="00567788">
            <w:pPr>
              <w:widowControl/>
              <w:rPr>
                <w:rFonts w:ascii="Times New Roman" w:eastAsia="Times New Roman" w:hAnsi="Times New Roman"/>
                <w:kern w:val="0"/>
                <w:sz w:val="16"/>
                <w:szCs w:val="16"/>
              </w:rPr>
            </w:pPr>
          </w:p>
        </w:tc>
        <w:tc>
          <w:tcPr>
            <w:tcW w:w="851" w:type="dxa"/>
            <w:tcBorders>
              <w:top w:val="nil"/>
              <w:left w:val="nil"/>
              <w:bottom w:val="nil"/>
              <w:right w:val="nil"/>
            </w:tcBorders>
            <w:shd w:val="clear" w:color="auto" w:fill="auto"/>
            <w:vAlign w:val="center"/>
            <w:hideMark/>
          </w:tcPr>
          <w:p w14:paraId="7179C071" w14:textId="77777777" w:rsidR="004615F5" w:rsidRPr="00CE19E6" w:rsidRDefault="004615F5" w:rsidP="00567788">
            <w:pPr>
              <w:widowControl/>
              <w:rPr>
                <w:rFonts w:ascii="Times New Roman" w:eastAsia="Times New Roman" w:hAnsi="Times New Roman"/>
                <w:kern w:val="0"/>
                <w:sz w:val="16"/>
                <w:szCs w:val="16"/>
              </w:rPr>
            </w:pPr>
          </w:p>
        </w:tc>
        <w:tc>
          <w:tcPr>
            <w:tcW w:w="850" w:type="dxa"/>
            <w:tcBorders>
              <w:top w:val="nil"/>
              <w:left w:val="nil"/>
              <w:bottom w:val="nil"/>
              <w:right w:val="nil"/>
            </w:tcBorders>
            <w:shd w:val="clear" w:color="auto" w:fill="auto"/>
            <w:vAlign w:val="center"/>
            <w:hideMark/>
          </w:tcPr>
          <w:p w14:paraId="66D8A2AA" w14:textId="77777777" w:rsidR="004615F5" w:rsidRPr="00CE19E6" w:rsidRDefault="004615F5" w:rsidP="00567788">
            <w:pPr>
              <w:widowControl/>
              <w:rPr>
                <w:rFonts w:ascii="Times New Roman" w:eastAsia="Times New Roman" w:hAnsi="Times New Roman"/>
                <w:kern w:val="0"/>
                <w:sz w:val="16"/>
                <w:szCs w:val="16"/>
              </w:rPr>
            </w:pPr>
          </w:p>
        </w:tc>
        <w:tc>
          <w:tcPr>
            <w:tcW w:w="640" w:type="dxa"/>
            <w:tcBorders>
              <w:top w:val="nil"/>
              <w:left w:val="nil"/>
              <w:bottom w:val="nil"/>
              <w:right w:val="nil"/>
            </w:tcBorders>
            <w:shd w:val="clear" w:color="auto" w:fill="auto"/>
            <w:vAlign w:val="center"/>
            <w:hideMark/>
          </w:tcPr>
          <w:p w14:paraId="1FE53817" w14:textId="77777777" w:rsidR="004615F5" w:rsidRPr="00CE19E6" w:rsidRDefault="004615F5" w:rsidP="00567788">
            <w:pPr>
              <w:widowControl/>
              <w:rPr>
                <w:rFonts w:ascii="Times New Roman" w:eastAsia="Times New Roman" w:hAnsi="Times New Roman"/>
                <w:kern w:val="0"/>
                <w:sz w:val="16"/>
                <w:szCs w:val="16"/>
              </w:rPr>
            </w:pPr>
          </w:p>
        </w:tc>
        <w:tc>
          <w:tcPr>
            <w:tcW w:w="709" w:type="dxa"/>
            <w:tcBorders>
              <w:top w:val="nil"/>
              <w:left w:val="nil"/>
              <w:bottom w:val="nil"/>
              <w:right w:val="nil"/>
            </w:tcBorders>
            <w:shd w:val="clear" w:color="auto" w:fill="auto"/>
            <w:vAlign w:val="center"/>
            <w:hideMark/>
          </w:tcPr>
          <w:p w14:paraId="37A58626" w14:textId="77777777" w:rsidR="004615F5" w:rsidRPr="00CE19E6" w:rsidRDefault="004615F5" w:rsidP="00567788">
            <w:pPr>
              <w:widowControl/>
              <w:rPr>
                <w:rFonts w:ascii="Times New Roman" w:eastAsia="Times New Roman" w:hAnsi="Times New Roman"/>
                <w:kern w:val="0"/>
                <w:sz w:val="16"/>
                <w:szCs w:val="16"/>
              </w:rPr>
            </w:pPr>
          </w:p>
        </w:tc>
      </w:tr>
      <w:tr w:rsidR="007204FC" w:rsidRPr="009D0AA4" w14:paraId="0179CE1A" w14:textId="77777777" w:rsidTr="007204FC">
        <w:trPr>
          <w:trHeight w:val="456"/>
        </w:trPr>
        <w:tc>
          <w:tcPr>
            <w:tcW w:w="358" w:type="dxa"/>
            <w:vMerge/>
            <w:tcBorders>
              <w:top w:val="nil"/>
              <w:left w:val="nil"/>
              <w:bottom w:val="nil"/>
              <w:right w:val="single" w:sz="12" w:space="0" w:color="auto"/>
            </w:tcBorders>
            <w:shd w:val="clear" w:color="auto" w:fill="auto"/>
            <w:vAlign w:val="center"/>
            <w:hideMark/>
          </w:tcPr>
          <w:p w14:paraId="101D83FB" w14:textId="77777777" w:rsidR="004615F5" w:rsidRPr="00CE19E6" w:rsidRDefault="004615F5" w:rsidP="00567788">
            <w:pPr>
              <w:widowControl/>
              <w:rPr>
                <w:rFonts w:ascii="Gill Sans MT" w:hAnsi="Gill Sans MT" w:cs="新細明體"/>
                <w:b/>
                <w:bCs/>
                <w:color w:val="000000"/>
                <w:kern w:val="0"/>
                <w:sz w:val="16"/>
                <w:szCs w:val="16"/>
              </w:rPr>
            </w:pPr>
          </w:p>
        </w:tc>
        <w:tc>
          <w:tcPr>
            <w:tcW w:w="450" w:type="dxa"/>
            <w:tcBorders>
              <w:top w:val="nil"/>
              <w:left w:val="nil"/>
              <w:bottom w:val="nil"/>
              <w:right w:val="nil"/>
            </w:tcBorders>
            <w:shd w:val="clear" w:color="auto" w:fill="auto"/>
            <w:vAlign w:val="center"/>
            <w:hideMark/>
          </w:tcPr>
          <w:p w14:paraId="575CDF44" w14:textId="77777777" w:rsidR="004615F5" w:rsidRPr="00CE19E6" w:rsidRDefault="004615F5" w:rsidP="00567788">
            <w:pPr>
              <w:widowControl/>
              <w:jc w:val="center"/>
              <w:rPr>
                <w:rFonts w:ascii="Gill Sans MT" w:hAnsi="Gill Sans MT" w:cs="新細明體"/>
                <w:color w:val="000000"/>
                <w:kern w:val="0"/>
                <w:sz w:val="16"/>
                <w:szCs w:val="16"/>
              </w:rPr>
            </w:pPr>
            <w:r w:rsidRPr="00CE19E6">
              <w:rPr>
                <w:rFonts w:ascii="Gill Sans MT" w:hAnsi="Gill Sans MT" w:cs="新細明體"/>
                <w:color w:val="000000"/>
                <w:kern w:val="0"/>
                <w:sz w:val="16"/>
                <w:szCs w:val="16"/>
              </w:rPr>
              <w:t>Cortex</w:t>
            </w:r>
          </w:p>
        </w:tc>
        <w:tc>
          <w:tcPr>
            <w:tcW w:w="752" w:type="dxa"/>
            <w:tcBorders>
              <w:top w:val="nil"/>
              <w:left w:val="nil"/>
              <w:bottom w:val="nil"/>
              <w:right w:val="nil"/>
            </w:tcBorders>
            <w:shd w:val="clear" w:color="auto" w:fill="auto"/>
            <w:vAlign w:val="center"/>
            <w:hideMark/>
          </w:tcPr>
          <w:p w14:paraId="20EE1E8E" w14:textId="77777777" w:rsidR="004615F5" w:rsidRPr="00CE19E6" w:rsidRDefault="004615F5" w:rsidP="00567788">
            <w:pPr>
              <w:widowControl/>
              <w:rPr>
                <w:rFonts w:ascii="Gill Sans MT" w:hAnsi="Gill Sans MT" w:cs="新細明體"/>
                <w:color w:val="000000"/>
                <w:kern w:val="0"/>
                <w:sz w:val="14"/>
                <w:szCs w:val="14"/>
              </w:rPr>
            </w:pPr>
            <w:r w:rsidRPr="00A762A4">
              <w:rPr>
                <w:rFonts w:ascii="Gill Sans MT" w:hAnsi="Gill Sans MT"/>
                <w:sz w:val="16"/>
                <w:szCs w:val="16"/>
              </w:rPr>
              <w:t>0.18±0.02</w:t>
            </w:r>
          </w:p>
        </w:tc>
        <w:tc>
          <w:tcPr>
            <w:tcW w:w="850" w:type="dxa"/>
            <w:tcBorders>
              <w:top w:val="nil"/>
              <w:left w:val="nil"/>
              <w:bottom w:val="nil"/>
              <w:right w:val="nil"/>
            </w:tcBorders>
            <w:shd w:val="clear" w:color="auto" w:fill="auto"/>
            <w:vAlign w:val="center"/>
            <w:hideMark/>
          </w:tcPr>
          <w:p w14:paraId="6A16E1CF"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0.17±0.02</w:t>
            </w:r>
          </w:p>
        </w:tc>
        <w:tc>
          <w:tcPr>
            <w:tcW w:w="709" w:type="dxa"/>
            <w:tcBorders>
              <w:top w:val="nil"/>
              <w:left w:val="nil"/>
              <w:bottom w:val="nil"/>
              <w:right w:val="nil"/>
            </w:tcBorders>
            <w:shd w:val="clear" w:color="auto" w:fill="auto"/>
            <w:vAlign w:val="center"/>
            <w:hideMark/>
          </w:tcPr>
          <w:p w14:paraId="0AE1B332"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0.17±0.03</w:t>
            </w:r>
          </w:p>
        </w:tc>
        <w:tc>
          <w:tcPr>
            <w:tcW w:w="709" w:type="dxa"/>
            <w:tcBorders>
              <w:top w:val="nil"/>
              <w:left w:val="nil"/>
              <w:bottom w:val="nil"/>
              <w:right w:val="nil"/>
            </w:tcBorders>
            <w:shd w:val="clear" w:color="auto" w:fill="auto"/>
            <w:vAlign w:val="bottom"/>
            <w:hideMark/>
          </w:tcPr>
          <w:p w14:paraId="0FA43559"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F (2,24) = 0.6577</w:t>
            </w:r>
          </w:p>
        </w:tc>
        <w:tc>
          <w:tcPr>
            <w:tcW w:w="579" w:type="dxa"/>
            <w:tcBorders>
              <w:top w:val="nil"/>
              <w:left w:val="nil"/>
              <w:bottom w:val="nil"/>
              <w:right w:val="nil"/>
            </w:tcBorders>
            <w:shd w:val="clear" w:color="auto" w:fill="auto"/>
            <w:vAlign w:val="center"/>
            <w:hideMark/>
          </w:tcPr>
          <w:p w14:paraId="299F42F1"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0.5271</w:t>
            </w:r>
          </w:p>
        </w:tc>
        <w:tc>
          <w:tcPr>
            <w:tcW w:w="76" w:type="dxa"/>
            <w:tcBorders>
              <w:top w:val="nil"/>
              <w:left w:val="nil"/>
              <w:bottom w:val="nil"/>
              <w:right w:val="nil"/>
            </w:tcBorders>
            <w:shd w:val="clear" w:color="auto" w:fill="auto"/>
            <w:vAlign w:val="center"/>
            <w:hideMark/>
          </w:tcPr>
          <w:p w14:paraId="5DD7E673" w14:textId="77777777" w:rsidR="004615F5" w:rsidRPr="00CE19E6" w:rsidRDefault="004615F5" w:rsidP="00567788">
            <w:pPr>
              <w:widowControl/>
              <w:rPr>
                <w:rFonts w:ascii="Gill Sans MT" w:hAnsi="Gill Sans MT" w:cs="新細明體"/>
                <w:kern w:val="0"/>
                <w:sz w:val="16"/>
                <w:szCs w:val="16"/>
              </w:rPr>
            </w:pPr>
          </w:p>
        </w:tc>
        <w:tc>
          <w:tcPr>
            <w:tcW w:w="762" w:type="dxa"/>
            <w:tcBorders>
              <w:top w:val="nil"/>
              <w:left w:val="nil"/>
              <w:bottom w:val="nil"/>
              <w:right w:val="nil"/>
            </w:tcBorders>
            <w:shd w:val="clear" w:color="auto" w:fill="auto"/>
            <w:vAlign w:val="center"/>
            <w:hideMark/>
          </w:tcPr>
          <w:p w14:paraId="3EB0ADE2"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0.83±0.05</w:t>
            </w:r>
          </w:p>
        </w:tc>
        <w:tc>
          <w:tcPr>
            <w:tcW w:w="865" w:type="dxa"/>
            <w:tcBorders>
              <w:top w:val="nil"/>
              <w:left w:val="nil"/>
              <w:bottom w:val="nil"/>
              <w:right w:val="nil"/>
            </w:tcBorders>
            <w:shd w:val="clear" w:color="auto" w:fill="auto"/>
            <w:vAlign w:val="center"/>
            <w:hideMark/>
          </w:tcPr>
          <w:p w14:paraId="1B0B845B"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0.87±0.07</w:t>
            </w:r>
          </w:p>
        </w:tc>
        <w:tc>
          <w:tcPr>
            <w:tcW w:w="801" w:type="dxa"/>
            <w:tcBorders>
              <w:top w:val="nil"/>
              <w:left w:val="nil"/>
              <w:bottom w:val="nil"/>
              <w:right w:val="nil"/>
            </w:tcBorders>
            <w:shd w:val="clear" w:color="auto" w:fill="auto"/>
            <w:vAlign w:val="center"/>
            <w:hideMark/>
          </w:tcPr>
          <w:p w14:paraId="23E154F4"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0.84±0.04</w:t>
            </w:r>
          </w:p>
        </w:tc>
        <w:tc>
          <w:tcPr>
            <w:tcW w:w="667" w:type="dxa"/>
            <w:tcBorders>
              <w:top w:val="nil"/>
              <w:left w:val="nil"/>
              <w:bottom w:val="nil"/>
              <w:right w:val="nil"/>
            </w:tcBorders>
            <w:shd w:val="clear" w:color="auto" w:fill="auto"/>
            <w:vAlign w:val="bottom"/>
            <w:hideMark/>
          </w:tcPr>
          <w:p w14:paraId="1684C978"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F (2,24) = 1.360</w:t>
            </w:r>
          </w:p>
        </w:tc>
        <w:tc>
          <w:tcPr>
            <w:tcW w:w="669" w:type="dxa"/>
            <w:tcBorders>
              <w:top w:val="nil"/>
              <w:left w:val="nil"/>
              <w:bottom w:val="nil"/>
              <w:right w:val="nil"/>
            </w:tcBorders>
            <w:shd w:val="clear" w:color="auto" w:fill="auto"/>
            <w:vAlign w:val="center"/>
            <w:hideMark/>
          </w:tcPr>
          <w:p w14:paraId="7F31B63D"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0.2758</w:t>
            </w:r>
          </w:p>
        </w:tc>
        <w:tc>
          <w:tcPr>
            <w:tcW w:w="76" w:type="dxa"/>
            <w:tcBorders>
              <w:top w:val="nil"/>
              <w:left w:val="nil"/>
              <w:bottom w:val="nil"/>
              <w:right w:val="nil"/>
            </w:tcBorders>
            <w:shd w:val="clear" w:color="auto" w:fill="auto"/>
            <w:vAlign w:val="center"/>
            <w:hideMark/>
          </w:tcPr>
          <w:p w14:paraId="31294476" w14:textId="77777777" w:rsidR="004615F5" w:rsidRPr="00CE19E6" w:rsidRDefault="004615F5" w:rsidP="00567788">
            <w:pPr>
              <w:widowControl/>
              <w:rPr>
                <w:rFonts w:ascii="Gill Sans MT" w:hAnsi="Gill Sans MT" w:cs="新細明體"/>
                <w:kern w:val="0"/>
                <w:sz w:val="16"/>
                <w:szCs w:val="16"/>
              </w:rPr>
            </w:pPr>
          </w:p>
        </w:tc>
        <w:tc>
          <w:tcPr>
            <w:tcW w:w="896" w:type="dxa"/>
            <w:tcBorders>
              <w:top w:val="nil"/>
              <w:left w:val="nil"/>
              <w:bottom w:val="nil"/>
              <w:right w:val="nil"/>
            </w:tcBorders>
            <w:shd w:val="clear" w:color="auto" w:fill="auto"/>
            <w:vAlign w:val="center"/>
            <w:hideMark/>
          </w:tcPr>
          <w:p w14:paraId="173437EA"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0.64±0.04</w:t>
            </w:r>
          </w:p>
        </w:tc>
        <w:tc>
          <w:tcPr>
            <w:tcW w:w="902" w:type="dxa"/>
            <w:tcBorders>
              <w:top w:val="nil"/>
              <w:left w:val="nil"/>
              <w:bottom w:val="nil"/>
              <w:right w:val="nil"/>
            </w:tcBorders>
            <w:shd w:val="clear" w:color="auto" w:fill="auto"/>
            <w:vAlign w:val="center"/>
            <w:hideMark/>
          </w:tcPr>
          <w:p w14:paraId="4951C5B4"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0.67±0.05</w:t>
            </w:r>
          </w:p>
        </w:tc>
        <w:tc>
          <w:tcPr>
            <w:tcW w:w="801" w:type="dxa"/>
            <w:tcBorders>
              <w:top w:val="nil"/>
              <w:left w:val="nil"/>
              <w:bottom w:val="nil"/>
              <w:right w:val="nil"/>
            </w:tcBorders>
            <w:shd w:val="clear" w:color="auto" w:fill="auto"/>
            <w:vAlign w:val="center"/>
            <w:hideMark/>
          </w:tcPr>
          <w:p w14:paraId="611A5EFC"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0.65±0.03</w:t>
            </w:r>
          </w:p>
        </w:tc>
        <w:tc>
          <w:tcPr>
            <w:tcW w:w="683" w:type="dxa"/>
            <w:tcBorders>
              <w:top w:val="nil"/>
              <w:left w:val="nil"/>
              <w:bottom w:val="nil"/>
              <w:right w:val="nil"/>
            </w:tcBorders>
            <w:shd w:val="clear" w:color="auto" w:fill="auto"/>
            <w:vAlign w:val="bottom"/>
            <w:hideMark/>
          </w:tcPr>
          <w:p w14:paraId="4BBAC628"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F (2, 24) = 2.518</w:t>
            </w:r>
          </w:p>
        </w:tc>
        <w:tc>
          <w:tcPr>
            <w:tcW w:w="787" w:type="dxa"/>
            <w:tcBorders>
              <w:top w:val="nil"/>
              <w:left w:val="nil"/>
              <w:bottom w:val="nil"/>
              <w:right w:val="nil"/>
            </w:tcBorders>
            <w:shd w:val="clear" w:color="auto" w:fill="auto"/>
            <w:vAlign w:val="center"/>
            <w:hideMark/>
          </w:tcPr>
          <w:p w14:paraId="5750D9DA"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0.1141</w:t>
            </w:r>
          </w:p>
        </w:tc>
        <w:tc>
          <w:tcPr>
            <w:tcW w:w="76" w:type="dxa"/>
            <w:tcBorders>
              <w:top w:val="nil"/>
              <w:left w:val="nil"/>
              <w:bottom w:val="nil"/>
              <w:right w:val="nil"/>
            </w:tcBorders>
            <w:shd w:val="clear" w:color="auto" w:fill="auto"/>
            <w:vAlign w:val="center"/>
            <w:hideMark/>
          </w:tcPr>
          <w:p w14:paraId="53C25A8F" w14:textId="77777777" w:rsidR="004615F5" w:rsidRPr="00CE19E6" w:rsidRDefault="004615F5" w:rsidP="00567788">
            <w:pPr>
              <w:widowControl/>
              <w:rPr>
                <w:rFonts w:ascii="Gill Sans MT" w:hAnsi="Gill Sans MT" w:cs="新細明體"/>
                <w:kern w:val="0"/>
                <w:sz w:val="16"/>
                <w:szCs w:val="16"/>
              </w:rPr>
            </w:pPr>
          </w:p>
        </w:tc>
        <w:tc>
          <w:tcPr>
            <w:tcW w:w="828" w:type="dxa"/>
            <w:tcBorders>
              <w:top w:val="nil"/>
              <w:left w:val="nil"/>
              <w:bottom w:val="nil"/>
              <w:right w:val="nil"/>
            </w:tcBorders>
            <w:shd w:val="clear" w:color="auto" w:fill="auto"/>
            <w:vAlign w:val="center"/>
            <w:hideMark/>
          </w:tcPr>
          <w:p w14:paraId="6218FC09"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0.70±0.04</w:t>
            </w:r>
          </w:p>
        </w:tc>
        <w:tc>
          <w:tcPr>
            <w:tcW w:w="851" w:type="dxa"/>
            <w:tcBorders>
              <w:top w:val="nil"/>
              <w:left w:val="nil"/>
              <w:bottom w:val="nil"/>
              <w:right w:val="nil"/>
            </w:tcBorders>
            <w:shd w:val="clear" w:color="auto" w:fill="auto"/>
            <w:vAlign w:val="center"/>
            <w:hideMark/>
          </w:tcPr>
          <w:p w14:paraId="7389C82C"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0.74±0.05</w:t>
            </w:r>
          </w:p>
        </w:tc>
        <w:tc>
          <w:tcPr>
            <w:tcW w:w="850" w:type="dxa"/>
            <w:tcBorders>
              <w:top w:val="nil"/>
              <w:left w:val="nil"/>
              <w:bottom w:val="nil"/>
              <w:right w:val="nil"/>
            </w:tcBorders>
            <w:shd w:val="clear" w:color="auto" w:fill="auto"/>
            <w:vAlign w:val="center"/>
            <w:hideMark/>
          </w:tcPr>
          <w:p w14:paraId="07D13733"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0.72±0.03</w:t>
            </w:r>
          </w:p>
        </w:tc>
        <w:tc>
          <w:tcPr>
            <w:tcW w:w="640" w:type="dxa"/>
            <w:tcBorders>
              <w:top w:val="nil"/>
              <w:left w:val="nil"/>
              <w:bottom w:val="nil"/>
              <w:right w:val="nil"/>
            </w:tcBorders>
            <w:shd w:val="clear" w:color="auto" w:fill="auto"/>
            <w:vAlign w:val="bottom"/>
            <w:hideMark/>
          </w:tcPr>
          <w:p w14:paraId="003F52B5"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F (2,24) = 2.066</w:t>
            </w:r>
          </w:p>
        </w:tc>
        <w:tc>
          <w:tcPr>
            <w:tcW w:w="709" w:type="dxa"/>
            <w:tcBorders>
              <w:top w:val="nil"/>
              <w:left w:val="nil"/>
              <w:bottom w:val="nil"/>
              <w:right w:val="nil"/>
            </w:tcBorders>
            <w:shd w:val="clear" w:color="auto" w:fill="auto"/>
            <w:vAlign w:val="center"/>
            <w:hideMark/>
          </w:tcPr>
          <w:p w14:paraId="18549F8E"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0.1612</w:t>
            </w:r>
          </w:p>
        </w:tc>
      </w:tr>
      <w:tr w:rsidR="007204FC" w:rsidRPr="009D0AA4" w14:paraId="3EA4EA6B" w14:textId="77777777" w:rsidTr="007204FC">
        <w:trPr>
          <w:trHeight w:val="426"/>
        </w:trPr>
        <w:tc>
          <w:tcPr>
            <w:tcW w:w="358" w:type="dxa"/>
            <w:vMerge/>
            <w:tcBorders>
              <w:top w:val="nil"/>
              <w:left w:val="nil"/>
              <w:bottom w:val="nil"/>
              <w:right w:val="single" w:sz="12" w:space="0" w:color="auto"/>
            </w:tcBorders>
            <w:shd w:val="clear" w:color="auto" w:fill="auto"/>
            <w:vAlign w:val="center"/>
            <w:hideMark/>
          </w:tcPr>
          <w:p w14:paraId="38E4702D" w14:textId="77777777" w:rsidR="004615F5" w:rsidRPr="00CE19E6" w:rsidRDefault="004615F5" w:rsidP="00567788">
            <w:pPr>
              <w:widowControl/>
              <w:rPr>
                <w:rFonts w:ascii="Gill Sans MT" w:hAnsi="Gill Sans MT" w:cs="新細明體"/>
                <w:b/>
                <w:bCs/>
                <w:color w:val="000000"/>
                <w:kern w:val="0"/>
                <w:sz w:val="16"/>
                <w:szCs w:val="16"/>
              </w:rPr>
            </w:pPr>
          </w:p>
        </w:tc>
        <w:tc>
          <w:tcPr>
            <w:tcW w:w="450" w:type="dxa"/>
            <w:tcBorders>
              <w:top w:val="nil"/>
              <w:left w:val="nil"/>
              <w:bottom w:val="nil"/>
              <w:right w:val="nil"/>
            </w:tcBorders>
            <w:shd w:val="clear" w:color="auto" w:fill="auto"/>
            <w:vAlign w:val="center"/>
            <w:hideMark/>
          </w:tcPr>
          <w:p w14:paraId="2EB04B3E" w14:textId="77777777" w:rsidR="004615F5" w:rsidRPr="00CE19E6" w:rsidRDefault="004615F5" w:rsidP="00567788">
            <w:pPr>
              <w:widowControl/>
              <w:jc w:val="center"/>
              <w:rPr>
                <w:rFonts w:ascii="Gill Sans MT" w:hAnsi="Gill Sans MT" w:cs="新細明體"/>
                <w:color w:val="000000"/>
                <w:kern w:val="0"/>
                <w:sz w:val="16"/>
                <w:szCs w:val="16"/>
              </w:rPr>
            </w:pPr>
            <w:r w:rsidRPr="00CE19E6">
              <w:rPr>
                <w:rFonts w:ascii="Gill Sans MT" w:hAnsi="Gill Sans MT" w:cs="新細明體"/>
                <w:color w:val="000000"/>
                <w:kern w:val="0"/>
                <w:sz w:val="16"/>
                <w:szCs w:val="16"/>
              </w:rPr>
              <w:t>Hippo.</w:t>
            </w:r>
          </w:p>
        </w:tc>
        <w:tc>
          <w:tcPr>
            <w:tcW w:w="752" w:type="dxa"/>
            <w:tcBorders>
              <w:top w:val="nil"/>
              <w:left w:val="nil"/>
              <w:bottom w:val="nil"/>
              <w:right w:val="nil"/>
            </w:tcBorders>
            <w:shd w:val="clear" w:color="auto" w:fill="auto"/>
            <w:vAlign w:val="center"/>
            <w:hideMark/>
          </w:tcPr>
          <w:p w14:paraId="3C435953" w14:textId="77777777" w:rsidR="004615F5" w:rsidRPr="00CE19E6" w:rsidRDefault="004615F5" w:rsidP="00567788">
            <w:pPr>
              <w:widowControl/>
              <w:rPr>
                <w:rFonts w:ascii="Gill Sans MT" w:hAnsi="Gill Sans MT" w:cs="新細明體"/>
                <w:color w:val="000000"/>
                <w:kern w:val="0"/>
                <w:sz w:val="14"/>
                <w:szCs w:val="14"/>
              </w:rPr>
            </w:pPr>
            <w:r w:rsidRPr="00A762A4">
              <w:rPr>
                <w:rFonts w:ascii="Gill Sans MT" w:hAnsi="Gill Sans MT"/>
                <w:sz w:val="16"/>
                <w:szCs w:val="16"/>
              </w:rPr>
              <w:t>0.23±0.02</w:t>
            </w:r>
          </w:p>
        </w:tc>
        <w:tc>
          <w:tcPr>
            <w:tcW w:w="850" w:type="dxa"/>
            <w:tcBorders>
              <w:top w:val="nil"/>
              <w:left w:val="nil"/>
              <w:bottom w:val="nil"/>
              <w:right w:val="nil"/>
            </w:tcBorders>
            <w:shd w:val="clear" w:color="auto" w:fill="auto"/>
            <w:vAlign w:val="center"/>
            <w:hideMark/>
          </w:tcPr>
          <w:p w14:paraId="7EC689C8"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0.24±0.04</w:t>
            </w:r>
          </w:p>
        </w:tc>
        <w:tc>
          <w:tcPr>
            <w:tcW w:w="709" w:type="dxa"/>
            <w:tcBorders>
              <w:top w:val="nil"/>
              <w:left w:val="nil"/>
              <w:bottom w:val="nil"/>
              <w:right w:val="nil"/>
            </w:tcBorders>
            <w:shd w:val="clear" w:color="auto" w:fill="auto"/>
            <w:vAlign w:val="center"/>
            <w:hideMark/>
          </w:tcPr>
          <w:p w14:paraId="21A0CC8C"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0.24±0.03</w:t>
            </w:r>
          </w:p>
        </w:tc>
        <w:tc>
          <w:tcPr>
            <w:tcW w:w="709" w:type="dxa"/>
            <w:tcBorders>
              <w:top w:val="nil"/>
              <w:left w:val="nil"/>
              <w:bottom w:val="nil"/>
              <w:right w:val="nil"/>
            </w:tcBorders>
            <w:shd w:val="clear" w:color="auto" w:fill="auto"/>
            <w:vAlign w:val="bottom"/>
            <w:hideMark/>
          </w:tcPr>
          <w:p w14:paraId="30D3D952"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F (2,24) = 0.7573</w:t>
            </w:r>
          </w:p>
        </w:tc>
        <w:tc>
          <w:tcPr>
            <w:tcW w:w="579" w:type="dxa"/>
            <w:tcBorders>
              <w:top w:val="nil"/>
              <w:left w:val="nil"/>
              <w:bottom w:val="nil"/>
              <w:right w:val="nil"/>
            </w:tcBorders>
            <w:shd w:val="clear" w:color="auto" w:fill="auto"/>
            <w:vAlign w:val="center"/>
            <w:hideMark/>
          </w:tcPr>
          <w:p w14:paraId="4A44FD0C"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0.4861</w:t>
            </w:r>
          </w:p>
        </w:tc>
        <w:tc>
          <w:tcPr>
            <w:tcW w:w="76" w:type="dxa"/>
            <w:tcBorders>
              <w:top w:val="nil"/>
              <w:left w:val="nil"/>
              <w:bottom w:val="nil"/>
              <w:right w:val="nil"/>
            </w:tcBorders>
            <w:shd w:val="clear" w:color="auto" w:fill="auto"/>
            <w:vAlign w:val="center"/>
            <w:hideMark/>
          </w:tcPr>
          <w:p w14:paraId="53ACA287" w14:textId="77777777" w:rsidR="004615F5" w:rsidRPr="00CE19E6" w:rsidRDefault="004615F5" w:rsidP="00567788">
            <w:pPr>
              <w:widowControl/>
              <w:rPr>
                <w:rFonts w:ascii="Gill Sans MT" w:hAnsi="Gill Sans MT" w:cs="新細明體"/>
                <w:kern w:val="0"/>
                <w:sz w:val="16"/>
                <w:szCs w:val="16"/>
              </w:rPr>
            </w:pPr>
          </w:p>
        </w:tc>
        <w:tc>
          <w:tcPr>
            <w:tcW w:w="762" w:type="dxa"/>
            <w:tcBorders>
              <w:top w:val="nil"/>
              <w:left w:val="nil"/>
              <w:bottom w:val="nil"/>
              <w:right w:val="nil"/>
            </w:tcBorders>
            <w:shd w:val="clear" w:color="auto" w:fill="auto"/>
            <w:vAlign w:val="center"/>
            <w:hideMark/>
          </w:tcPr>
          <w:p w14:paraId="20E407D6"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0.91±0.05</w:t>
            </w:r>
          </w:p>
        </w:tc>
        <w:tc>
          <w:tcPr>
            <w:tcW w:w="865" w:type="dxa"/>
            <w:tcBorders>
              <w:top w:val="nil"/>
              <w:left w:val="nil"/>
              <w:bottom w:val="nil"/>
              <w:right w:val="nil"/>
            </w:tcBorders>
            <w:shd w:val="clear" w:color="auto" w:fill="auto"/>
            <w:vAlign w:val="center"/>
            <w:hideMark/>
          </w:tcPr>
          <w:p w14:paraId="670D5AB5"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1.01±0.10</w:t>
            </w:r>
          </w:p>
        </w:tc>
        <w:tc>
          <w:tcPr>
            <w:tcW w:w="801" w:type="dxa"/>
            <w:tcBorders>
              <w:top w:val="nil"/>
              <w:left w:val="nil"/>
              <w:bottom w:val="nil"/>
              <w:right w:val="nil"/>
            </w:tcBorders>
            <w:shd w:val="clear" w:color="auto" w:fill="auto"/>
            <w:vAlign w:val="center"/>
            <w:hideMark/>
          </w:tcPr>
          <w:p w14:paraId="065DB3EA"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1.09±0.11</w:t>
            </w:r>
          </w:p>
        </w:tc>
        <w:tc>
          <w:tcPr>
            <w:tcW w:w="667" w:type="dxa"/>
            <w:tcBorders>
              <w:top w:val="nil"/>
              <w:left w:val="nil"/>
              <w:bottom w:val="nil"/>
              <w:right w:val="nil"/>
            </w:tcBorders>
            <w:shd w:val="clear" w:color="auto" w:fill="auto"/>
            <w:vAlign w:val="bottom"/>
            <w:hideMark/>
          </w:tcPr>
          <w:p w14:paraId="53CBC989"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F (2,24) = 6.778</w:t>
            </w:r>
          </w:p>
        </w:tc>
        <w:tc>
          <w:tcPr>
            <w:tcW w:w="669" w:type="dxa"/>
            <w:tcBorders>
              <w:top w:val="nil"/>
              <w:left w:val="nil"/>
              <w:bottom w:val="nil"/>
              <w:right w:val="nil"/>
            </w:tcBorders>
            <w:shd w:val="clear" w:color="auto" w:fill="auto"/>
            <w:vAlign w:val="center"/>
            <w:hideMark/>
          </w:tcPr>
          <w:p w14:paraId="4BFF6915"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0.0046</w:t>
            </w:r>
          </w:p>
        </w:tc>
        <w:tc>
          <w:tcPr>
            <w:tcW w:w="76" w:type="dxa"/>
            <w:tcBorders>
              <w:top w:val="nil"/>
              <w:left w:val="nil"/>
              <w:bottom w:val="nil"/>
              <w:right w:val="nil"/>
            </w:tcBorders>
            <w:shd w:val="clear" w:color="auto" w:fill="auto"/>
            <w:vAlign w:val="center"/>
            <w:hideMark/>
          </w:tcPr>
          <w:p w14:paraId="206F1C14" w14:textId="77777777" w:rsidR="004615F5" w:rsidRPr="00CE19E6" w:rsidRDefault="004615F5" w:rsidP="00567788">
            <w:pPr>
              <w:widowControl/>
              <w:rPr>
                <w:rFonts w:ascii="Gill Sans MT" w:hAnsi="Gill Sans MT" w:cs="新細明體"/>
                <w:kern w:val="0"/>
                <w:sz w:val="16"/>
                <w:szCs w:val="16"/>
              </w:rPr>
            </w:pPr>
          </w:p>
        </w:tc>
        <w:tc>
          <w:tcPr>
            <w:tcW w:w="896" w:type="dxa"/>
            <w:tcBorders>
              <w:top w:val="nil"/>
              <w:left w:val="nil"/>
              <w:bottom w:val="nil"/>
              <w:right w:val="nil"/>
            </w:tcBorders>
            <w:shd w:val="clear" w:color="auto" w:fill="auto"/>
            <w:vAlign w:val="center"/>
            <w:hideMark/>
          </w:tcPr>
          <w:p w14:paraId="6194EFC0"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0.64±0.04</w:t>
            </w:r>
          </w:p>
        </w:tc>
        <w:tc>
          <w:tcPr>
            <w:tcW w:w="902" w:type="dxa"/>
            <w:tcBorders>
              <w:top w:val="nil"/>
              <w:left w:val="nil"/>
              <w:bottom w:val="nil"/>
              <w:right w:val="nil"/>
            </w:tcBorders>
            <w:shd w:val="clear" w:color="auto" w:fill="auto"/>
            <w:vAlign w:val="center"/>
            <w:hideMark/>
          </w:tcPr>
          <w:p w14:paraId="29BE7357"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0.70±0.06</w:t>
            </w:r>
          </w:p>
        </w:tc>
        <w:tc>
          <w:tcPr>
            <w:tcW w:w="801" w:type="dxa"/>
            <w:tcBorders>
              <w:top w:val="nil"/>
              <w:left w:val="nil"/>
              <w:bottom w:val="nil"/>
              <w:right w:val="nil"/>
            </w:tcBorders>
            <w:shd w:val="clear" w:color="auto" w:fill="auto"/>
            <w:vAlign w:val="center"/>
            <w:hideMark/>
          </w:tcPr>
          <w:p w14:paraId="0A5B9B3D"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0.75±0.09</w:t>
            </w:r>
          </w:p>
        </w:tc>
        <w:tc>
          <w:tcPr>
            <w:tcW w:w="683" w:type="dxa"/>
            <w:tcBorders>
              <w:top w:val="nil"/>
              <w:left w:val="nil"/>
              <w:bottom w:val="nil"/>
              <w:right w:val="nil"/>
            </w:tcBorders>
            <w:shd w:val="clear" w:color="auto" w:fill="auto"/>
            <w:vAlign w:val="bottom"/>
            <w:hideMark/>
          </w:tcPr>
          <w:p w14:paraId="775F2356"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F (2, 24) = 5.404</w:t>
            </w:r>
          </w:p>
        </w:tc>
        <w:tc>
          <w:tcPr>
            <w:tcW w:w="787" w:type="dxa"/>
            <w:tcBorders>
              <w:top w:val="nil"/>
              <w:left w:val="nil"/>
              <w:bottom w:val="nil"/>
              <w:right w:val="nil"/>
            </w:tcBorders>
            <w:shd w:val="clear" w:color="auto" w:fill="auto"/>
            <w:vAlign w:val="center"/>
            <w:hideMark/>
          </w:tcPr>
          <w:p w14:paraId="17DB9294"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0.0115</w:t>
            </w:r>
          </w:p>
        </w:tc>
        <w:tc>
          <w:tcPr>
            <w:tcW w:w="76" w:type="dxa"/>
            <w:tcBorders>
              <w:top w:val="nil"/>
              <w:left w:val="nil"/>
              <w:bottom w:val="nil"/>
              <w:right w:val="nil"/>
            </w:tcBorders>
            <w:shd w:val="clear" w:color="auto" w:fill="auto"/>
            <w:vAlign w:val="center"/>
            <w:hideMark/>
          </w:tcPr>
          <w:p w14:paraId="5D9306D0" w14:textId="77777777" w:rsidR="004615F5" w:rsidRPr="00CE19E6" w:rsidRDefault="004615F5" w:rsidP="00567788">
            <w:pPr>
              <w:widowControl/>
              <w:rPr>
                <w:rFonts w:ascii="Gill Sans MT" w:hAnsi="Gill Sans MT" w:cs="新細明體"/>
                <w:kern w:val="0"/>
                <w:sz w:val="16"/>
                <w:szCs w:val="16"/>
              </w:rPr>
            </w:pPr>
          </w:p>
        </w:tc>
        <w:tc>
          <w:tcPr>
            <w:tcW w:w="828" w:type="dxa"/>
            <w:tcBorders>
              <w:top w:val="nil"/>
              <w:left w:val="nil"/>
              <w:bottom w:val="nil"/>
              <w:right w:val="nil"/>
            </w:tcBorders>
            <w:shd w:val="clear" w:color="auto" w:fill="auto"/>
            <w:vAlign w:val="center"/>
            <w:hideMark/>
          </w:tcPr>
          <w:p w14:paraId="6C794B9A"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0.73±0.04</w:t>
            </w:r>
          </w:p>
        </w:tc>
        <w:tc>
          <w:tcPr>
            <w:tcW w:w="851" w:type="dxa"/>
            <w:tcBorders>
              <w:top w:val="nil"/>
              <w:left w:val="nil"/>
              <w:bottom w:val="nil"/>
              <w:right w:val="nil"/>
            </w:tcBorders>
            <w:shd w:val="clear" w:color="auto" w:fill="auto"/>
            <w:vAlign w:val="center"/>
            <w:hideMark/>
          </w:tcPr>
          <w:p w14:paraId="04563E52"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0.81±0.07</w:t>
            </w:r>
          </w:p>
        </w:tc>
        <w:tc>
          <w:tcPr>
            <w:tcW w:w="850" w:type="dxa"/>
            <w:tcBorders>
              <w:top w:val="nil"/>
              <w:left w:val="nil"/>
              <w:bottom w:val="nil"/>
              <w:right w:val="nil"/>
            </w:tcBorders>
            <w:shd w:val="clear" w:color="auto" w:fill="auto"/>
            <w:vAlign w:val="center"/>
            <w:hideMark/>
          </w:tcPr>
          <w:p w14:paraId="7BA18E80"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0.87±0.09</w:t>
            </w:r>
          </w:p>
        </w:tc>
        <w:tc>
          <w:tcPr>
            <w:tcW w:w="640" w:type="dxa"/>
            <w:tcBorders>
              <w:top w:val="nil"/>
              <w:left w:val="nil"/>
              <w:bottom w:val="nil"/>
              <w:right w:val="nil"/>
            </w:tcBorders>
            <w:shd w:val="clear" w:color="auto" w:fill="auto"/>
            <w:vAlign w:val="bottom"/>
            <w:hideMark/>
          </w:tcPr>
          <w:p w14:paraId="7FE4C5F9"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F (2,24) = 6.249</w:t>
            </w:r>
          </w:p>
        </w:tc>
        <w:tc>
          <w:tcPr>
            <w:tcW w:w="709" w:type="dxa"/>
            <w:tcBorders>
              <w:top w:val="nil"/>
              <w:left w:val="nil"/>
              <w:bottom w:val="nil"/>
              <w:right w:val="nil"/>
            </w:tcBorders>
            <w:shd w:val="clear" w:color="auto" w:fill="auto"/>
            <w:vAlign w:val="center"/>
            <w:hideMark/>
          </w:tcPr>
          <w:p w14:paraId="068BDCDE"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0.0065</w:t>
            </w:r>
          </w:p>
        </w:tc>
      </w:tr>
      <w:tr w:rsidR="007204FC" w:rsidRPr="009D0AA4" w14:paraId="07BB0CF7" w14:textId="77777777" w:rsidTr="007204FC">
        <w:trPr>
          <w:trHeight w:val="500"/>
        </w:trPr>
        <w:tc>
          <w:tcPr>
            <w:tcW w:w="358" w:type="dxa"/>
            <w:vMerge/>
            <w:tcBorders>
              <w:top w:val="nil"/>
              <w:left w:val="nil"/>
              <w:bottom w:val="nil"/>
              <w:right w:val="single" w:sz="12" w:space="0" w:color="auto"/>
            </w:tcBorders>
            <w:shd w:val="clear" w:color="auto" w:fill="auto"/>
            <w:vAlign w:val="center"/>
            <w:hideMark/>
          </w:tcPr>
          <w:p w14:paraId="57C1E66F" w14:textId="77777777" w:rsidR="004615F5" w:rsidRPr="00CE19E6" w:rsidRDefault="004615F5" w:rsidP="00567788">
            <w:pPr>
              <w:widowControl/>
              <w:rPr>
                <w:rFonts w:ascii="Gill Sans MT" w:hAnsi="Gill Sans MT" w:cs="新細明體"/>
                <w:b/>
                <w:bCs/>
                <w:color w:val="000000"/>
                <w:kern w:val="0"/>
                <w:sz w:val="16"/>
                <w:szCs w:val="16"/>
              </w:rPr>
            </w:pPr>
          </w:p>
        </w:tc>
        <w:tc>
          <w:tcPr>
            <w:tcW w:w="450" w:type="dxa"/>
            <w:tcBorders>
              <w:top w:val="nil"/>
              <w:left w:val="nil"/>
              <w:bottom w:val="nil"/>
              <w:right w:val="nil"/>
            </w:tcBorders>
            <w:shd w:val="clear" w:color="auto" w:fill="auto"/>
            <w:vAlign w:val="center"/>
            <w:hideMark/>
          </w:tcPr>
          <w:p w14:paraId="44B208D1" w14:textId="77777777" w:rsidR="004615F5" w:rsidRPr="00CE19E6" w:rsidRDefault="004615F5" w:rsidP="00567788">
            <w:pPr>
              <w:widowControl/>
              <w:jc w:val="center"/>
              <w:rPr>
                <w:rFonts w:ascii="Gill Sans MT" w:hAnsi="Gill Sans MT" w:cs="新細明體"/>
                <w:color w:val="000000"/>
                <w:kern w:val="0"/>
                <w:sz w:val="16"/>
                <w:szCs w:val="16"/>
              </w:rPr>
            </w:pPr>
            <w:r w:rsidRPr="00CE19E6">
              <w:rPr>
                <w:rFonts w:ascii="Gill Sans MT" w:hAnsi="Gill Sans MT" w:cs="新細明體"/>
                <w:color w:val="000000"/>
                <w:kern w:val="0"/>
                <w:sz w:val="16"/>
                <w:szCs w:val="16"/>
              </w:rPr>
              <w:t>Stria.</w:t>
            </w:r>
          </w:p>
        </w:tc>
        <w:tc>
          <w:tcPr>
            <w:tcW w:w="752" w:type="dxa"/>
            <w:tcBorders>
              <w:top w:val="nil"/>
              <w:left w:val="nil"/>
              <w:bottom w:val="nil"/>
              <w:right w:val="nil"/>
            </w:tcBorders>
            <w:shd w:val="clear" w:color="auto" w:fill="auto"/>
            <w:vAlign w:val="center"/>
            <w:hideMark/>
          </w:tcPr>
          <w:p w14:paraId="7D090141" w14:textId="77777777" w:rsidR="004615F5" w:rsidRPr="00CE19E6" w:rsidRDefault="004615F5" w:rsidP="00567788">
            <w:pPr>
              <w:widowControl/>
              <w:rPr>
                <w:rFonts w:ascii="Gill Sans MT" w:hAnsi="Gill Sans MT" w:cs="新細明體"/>
                <w:color w:val="000000"/>
                <w:kern w:val="0"/>
                <w:sz w:val="14"/>
                <w:szCs w:val="14"/>
              </w:rPr>
            </w:pPr>
            <w:r w:rsidRPr="00A762A4">
              <w:rPr>
                <w:rFonts w:ascii="Gill Sans MT" w:hAnsi="Gill Sans MT"/>
                <w:sz w:val="16"/>
                <w:szCs w:val="16"/>
              </w:rPr>
              <w:t>0.24±0.02</w:t>
            </w:r>
          </w:p>
        </w:tc>
        <w:tc>
          <w:tcPr>
            <w:tcW w:w="850" w:type="dxa"/>
            <w:tcBorders>
              <w:top w:val="nil"/>
              <w:left w:val="nil"/>
              <w:bottom w:val="nil"/>
              <w:right w:val="nil"/>
            </w:tcBorders>
            <w:shd w:val="clear" w:color="auto" w:fill="auto"/>
            <w:vAlign w:val="center"/>
            <w:hideMark/>
          </w:tcPr>
          <w:p w14:paraId="5D8217D1"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0.23±0.02</w:t>
            </w:r>
          </w:p>
        </w:tc>
        <w:tc>
          <w:tcPr>
            <w:tcW w:w="709" w:type="dxa"/>
            <w:tcBorders>
              <w:top w:val="nil"/>
              <w:left w:val="nil"/>
              <w:bottom w:val="nil"/>
              <w:right w:val="nil"/>
            </w:tcBorders>
            <w:shd w:val="clear" w:color="auto" w:fill="auto"/>
            <w:vAlign w:val="center"/>
            <w:hideMark/>
          </w:tcPr>
          <w:p w14:paraId="62D89AD8"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0.24±0.03</w:t>
            </w:r>
          </w:p>
        </w:tc>
        <w:tc>
          <w:tcPr>
            <w:tcW w:w="709" w:type="dxa"/>
            <w:tcBorders>
              <w:top w:val="nil"/>
              <w:left w:val="nil"/>
              <w:bottom w:val="nil"/>
              <w:right w:val="nil"/>
            </w:tcBorders>
            <w:shd w:val="clear" w:color="auto" w:fill="auto"/>
            <w:vAlign w:val="bottom"/>
            <w:hideMark/>
          </w:tcPr>
          <w:p w14:paraId="2AB93C38"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F (2,24) = 0.8616</w:t>
            </w:r>
          </w:p>
        </w:tc>
        <w:tc>
          <w:tcPr>
            <w:tcW w:w="579" w:type="dxa"/>
            <w:tcBorders>
              <w:top w:val="nil"/>
              <w:left w:val="nil"/>
              <w:bottom w:val="nil"/>
              <w:right w:val="nil"/>
            </w:tcBorders>
            <w:shd w:val="clear" w:color="auto" w:fill="auto"/>
            <w:vAlign w:val="center"/>
            <w:hideMark/>
          </w:tcPr>
          <w:p w14:paraId="1F47EB77"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0.4351</w:t>
            </w:r>
          </w:p>
        </w:tc>
        <w:tc>
          <w:tcPr>
            <w:tcW w:w="76" w:type="dxa"/>
            <w:tcBorders>
              <w:top w:val="nil"/>
              <w:left w:val="nil"/>
              <w:bottom w:val="nil"/>
              <w:right w:val="nil"/>
            </w:tcBorders>
            <w:shd w:val="clear" w:color="auto" w:fill="auto"/>
            <w:vAlign w:val="center"/>
            <w:hideMark/>
          </w:tcPr>
          <w:p w14:paraId="2520F3C6" w14:textId="77777777" w:rsidR="004615F5" w:rsidRPr="00CE19E6" w:rsidRDefault="004615F5" w:rsidP="00567788">
            <w:pPr>
              <w:widowControl/>
              <w:rPr>
                <w:rFonts w:ascii="Gill Sans MT" w:hAnsi="Gill Sans MT" w:cs="新細明體"/>
                <w:kern w:val="0"/>
                <w:sz w:val="16"/>
                <w:szCs w:val="16"/>
              </w:rPr>
            </w:pPr>
          </w:p>
        </w:tc>
        <w:tc>
          <w:tcPr>
            <w:tcW w:w="762" w:type="dxa"/>
            <w:tcBorders>
              <w:top w:val="nil"/>
              <w:left w:val="nil"/>
              <w:bottom w:val="nil"/>
              <w:right w:val="nil"/>
            </w:tcBorders>
            <w:shd w:val="clear" w:color="auto" w:fill="auto"/>
            <w:vAlign w:val="center"/>
            <w:hideMark/>
          </w:tcPr>
          <w:p w14:paraId="7C34A79A"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0.82±0.05</w:t>
            </w:r>
          </w:p>
        </w:tc>
        <w:tc>
          <w:tcPr>
            <w:tcW w:w="865" w:type="dxa"/>
            <w:tcBorders>
              <w:top w:val="nil"/>
              <w:left w:val="nil"/>
              <w:bottom w:val="nil"/>
              <w:right w:val="nil"/>
            </w:tcBorders>
            <w:shd w:val="clear" w:color="auto" w:fill="auto"/>
            <w:vAlign w:val="center"/>
            <w:hideMark/>
          </w:tcPr>
          <w:p w14:paraId="0B0EB363"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0.84±0.06</w:t>
            </w:r>
          </w:p>
        </w:tc>
        <w:tc>
          <w:tcPr>
            <w:tcW w:w="801" w:type="dxa"/>
            <w:tcBorders>
              <w:top w:val="nil"/>
              <w:left w:val="nil"/>
              <w:bottom w:val="nil"/>
              <w:right w:val="nil"/>
            </w:tcBorders>
            <w:shd w:val="clear" w:color="auto" w:fill="auto"/>
            <w:vAlign w:val="center"/>
            <w:hideMark/>
          </w:tcPr>
          <w:p w14:paraId="4E049AEE"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0.83±0.02</w:t>
            </w:r>
          </w:p>
        </w:tc>
        <w:tc>
          <w:tcPr>
            <w:tcW w:w="667" w:type="dxa"/>
            <w:tcBorders>
              <w:top w:val="nil"/>
              <w:left w:val="nil"/>
              <w:bottom w:val="nil"/>
              <w:right w:val="nil"/>
            </w:tcBorders>
            <w:shd w:val="clear" w:color="auto" w:fill="auto"/>
            <w:vAlign w:val="bottom"/>
            <w:hideMark/>
          </w:tcPr>
          <w:p w14:paraId="21B87E9F"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F (2,24) = 0.7403</w:t>
            </w:r>
          </w:p>
        </w:tc>
        <w:tc>
          <w:tcPr>
            <w:tcW w:w="669" w:type="dxa"/>
            <w:tcBorders>
              <w:top w:val="nil"/>
              <w:left w:val="nil"/>
              <w:bottom w:val="nil"/>
              <w:right w:val="nil"/>
            </w:tcBorders>
            <w:shd w:val="clear" w:color="auto" w:fill="auto"/>
            <w:vAlign w:val="center"/>
            <w:hideMark/>
          </w:tcPr>
          <w:p w14:paraId="3DDE4B4A"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0.4936</w:t>
            </w:r>
          </w:p>
        </w:tc>
        <w:tc>
          <w:tcPr>
            <w:tcW w:w="76" w:type="dxa"/>
            <w:tcBorders>
              <w:top w:val="nil"/>
              <w:left w:val="nil"/>
              <w:bottom w:val="nil"/>
              <w:right w:val="nil"/>
            </w:tcBorders>
            <w:shd w:val="clear" w:color="auto" w:fill="auto"/>
            <w:vAlign w:val="center"/>
            <w:hideMark/>
          </w:tcPr>
          <w:p w14:paraId="13FB3233" w14:textId="77777777" w:rsidR="004615F5" w:rsidRPr="00CE19E6" w:rsidRDefault="004615F5" w:rsidP="00567788">
            <w:pPr>
              <w:widowControl/>
              <w:rPr>
                <w:rFonts w:ascii="Gill Sans MT" w:hAnsi="Gill Sans MT" w:cs="新細明體"/>
                <w:kern w:val="0"/>
                <w:sz w:val="16"/>
                <w:szCs w:val="16"/>
              </w:rPr>
            </w:pPr>
          </w:p>
        </w:tc>
        <w:tc>
          <w:tcPr>
            <w:tcW w:w="896" w:type="dxa"/>
            <w:tcBorders>
              <w:top w:val="nil"/>
              <w:left w:val="nil"/>
              <w:bottom w:val="nil"/>
              <w:right w:val="nil"/>
            </w:tcBorders>
            <w:shd w:val="clear" w:color="auto" w:fill="auto"/>
            <w:vAlign w:val="center"/>
            <w:hideMark/>
          </w:tcPr>
          <w:p w14:paraId="26C1799D"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0.58±0.03</w:t>
            </w:r>
          </w:p>
        </w:tc>
        <w:tc>
          <w:tcPr>
            <w:tcW w:w="902" w:type="dxa"/>
            <w:tcBorders>
              <w:top w:val="nil"/>
              <w:left w:val="nil"/>
              <w:bottom w:val="nil"/>
              <w:right w:val="nil"/>
            </w:tcBorders>
            <w:shd w:val="clear" w:color="auto" w:fill="auto"/>
            <w:vAlign w:val="center"/>
            <w:hideMark/>
          </w:tcPr>
          <w:p w14:paraId="67634084"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0.60±0.02</w:t>
            </w:r>
          </w:p>
        </w:tc>
        <w:tc>
          <w:tcPr>
            <w:tcW w:w="801" w:type="dxa"/>
            <w:tcBorders>
              <w:top w:val="nil"/>
              <w:left w:val="nil"/>
              <w:bottom w:val="nil"/>
              <w:right w:val="nil"/>
            </w:tcBorders>
            <w:shd w:val="clear" w:color="auto" w:fill="auto"/>
            <w:vAlign w:val="center"/>
            <w:hideMark/>
          </w:tcPr>
          <w:p w14:paraId="65AF08E7"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0.59±0.03</w:t>
            </w:r>
          </w:p>
        </w:tc>
        <w:tc>
          <w:tcPr>
            <w:tcW w:w="683" w:type="dxa"/>
            <w:tcBorders>
              <w:top w:val="nil"/>
              <w:left w:val="nil"/>
              <w:bottom w:val="nil"/>
              <w:right w:val="nil"/>
            </w:tcBorders>
            <w:shd w:val="clear" w:color="auto" w:fill="auto"/>
            <w:vAlign w:val="bottom"/>
            <w:hideMark/>
          </w:tcPr>
          <w:p w14:paraId="06F576EA"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F (2,24) = 1.632</w:t>
            </w:r>
          </w:p>
        </w:tc>
        <w:tc>
          <w:tcPr>
            <w:tcW w:w="787" w:type="dxa"/>
            <w:tcBorders>
              <w:top w:val="nil"/>
              <w:left w:val="nil"/>
              <w:bottom w:val="nil"/>
              <w:right w:val="nil"/>
            </w:tcBorders>
            <w:shd w:val="clear" w:color="auto" w:fill="auto"/>
            <w:vAlign w:val="center"/>
            <w:hideMark/>
          </w:tcPr>
          <w:p w14:paraId="11DF9F31"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0.2284</w:t>
            </w:r>
          </w:p>
        </w:tc>
        <w:tc>
          <w:tcPr>
            <w:tcW w:w="76" w:type="dxa"/>
            <w:tcBorders>
              <w:top w:val="nil"/>
              <w:left w:val="nil"/>
              <w:bottom w:val="nil"/>
              <w:right w:val="nil"/>
            </w:tcBorders>
            <w:shd w:val="clear" w:color="auto" w:fill="auto"/>
            <w:vAlign w:val="center"/>
            <w:hideMark/>
          </w:tcPr>
          <w:p w14:paraId="4AEAC669" w14:textId="77777777" w:rsidR="004615F5" w:rsidRPr="00CE19E6" w:rsidRDefault="004615F5" w:rsidP="00567788">
            <w:pPr>
              <w:widowControl/>
              <w:rPr>
                <w:rFonts w:ascii="Gill Sans MT" w:hAnsi="Gill Sans MT" w:cs="新細明體"/>
                <w:kern w:val="0"/>
                <w:sz w:val="16"/>
                <w:szCs w:val="16"/>
              </w:rPr>
            </w:pPr>
          </w:p>
        </w:tc>
        <w:tc>
          <w:tcPr>
            <w:tcW w:w="828" w:type="dxa"/>
            <w:tcBorders>
              <w:top w:val="nil"/>
              <w:left w:val="nil"/>
              <w:bottom w:val="nil"/>
              <w:right w:val="nil"/>
            </w:tcBorders>
            <w:shd w:val="clear" w:color="auto" w:fill="auto"/>
            <w:vAlign w:val="center"/>
            <w:hideMark/>
          </w:tcPr>
          <w:p w14:paraId="2BCA790C"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0.66±0.03</w:t>
            </w:r>
          </w:p>
        </w:tc>
        <w:tc>
          <w:tcPr>
            <w:tcW w:w="851" w:type="dxa"/>
            <w:tcBorders>
              <w:top w:val="nil"/>
              <w:left w:val="nil"/>
              <w:bottom w:val="nil"/>
              <w:right w:val="nil"/>
            </w:tcBorders>
            <w:shd w:val="clear" w:color="auto" w:fill="auto"/>
            <w:vAlign w:val="center"/>
            <w:hideMark/>
          </w:tcPr>
          <w:p w14:paraId="11927F1A"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0.68±0.03</w:t>
            </w:r>
          </w:p>
        </w:tc>
        <w:tc>
          <w:tcPr>
            <w:tcW w:w="850" w:type="dxa"/>
            <w:tcBorders>
              <w:top w:val="nil"/>
              <w:left w:val="nil"/>
              <w:bottom w:val="nil"/>
              <w:right w:val="nil"/>
            </w:tcBorders>
            <w:shd w:val="clear" w:color="auto" w:fill="auto"/>
            <w:vAlign w:val="center"/>
            <w:hideMark/>
          </w:tcPr>
          <w:p w14:paraId="3C22D5B2" w14:textId="77777777" w:rsidR="004615F5" w:rsidRPr="00CE19E6" w:rsidRDefault="004615F5" w:rsidP="00567788">
            <w:pPr>
              <w:widowControl/>
              <w:rPr>
                <w:rFonts w:ascii="Gill Sans MT" w:hAnsi="Gill Sans MT" w:cs="新細明體"/>
                <w:color w:val="000000"/>
                <w:kern w:val="0"/>
                <w:sz w:val="16"/>
                <w:szCs w:val="16"/>
              </w:rPr>
            </w:pPr>
            <w:r w:rsidRPr="00A762A4">
              <w:rPr>
                <w:rFonts w:ascii="Gill Sans MT" w:hAnsi="Gill Sans MT"/>
                <w:sz w:val="16"/>
                <w:szCs w:val="16"/>
              </w:rPr>
              <w:t>0.67±0.02</w:t>
            </w:r>
          </w:p>
        </w:tc>
        <w:tc>
          <w:tcPr>
            <w:tcW w:w="640" w:type="dxa"/>
            <w:tcBorders>
              <w:top w:val="nil"/>
              <w:left w:val="nil"/>
              <w:bottom w:val="nil"/>
              <w:right w:val="nil"/>
            </w:tcBorders>
            <w:shd w:val="clear" w:color="auto" w:fill="auto"/>
            <w:vAlign w:val="bottom"/>
            <w:hideMark/>
          </w:tcPr>
          <w:p w14:paraId="1F6CF1EC"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F (2,24) = 1.269</w:t>
            </w:r>
          </w:p>
        </w:tc>
        <w:tc>
          <w:tcPr>
            <w:tcW w:w="709" w:type="dxa"/>
            <w:tcBorders>
              <w:top w:val="nil"/>
              <w:left w:val="nil"/>
              <w:bottom w:val="nil"/>
              <w:right w:val="nil"/>
            </w:tcBorders>
            <w:shd w:val="clear" w:color="auto" w:fill="auto"/>
            <w:vAlign w:val="center"/>
            <w:hideMark/>
          </w:tcPr>
          <w:p w14:paraId="31899F8F" w14:textId="77777777" w:rsidR="004615F5" w:rsidRPr="00CE19E6" w:rsidRDefault="004615F5" w:rsidP="00567788">
            <w:pPr>
              <w:widowControl/>
              <w:rPr>
                <w:rFonts w:ascii="Gill Sans MT" w:hAnsi="Gill Sans MT" w:cs="新細明體"/>
                <w:kern w:val="0"/>
                <w:sz w:val="16"/>
                <w:szCs w:val="16"/>
              </w:rPr>
            </w:pPr>
            <w:r w:rsidRPr="00A762A4">
              <w:rPr>
                <w:rFonts w:ascii="Gill Sans MT" w:hAnsi="Gill Sans MT"/>
                <w:sz w:val="16"/>
                <w:szCs w:val="16"/>
              </w:rPr>
              <w:t>0.3096</w:t>
            </w:r>
          </w:p>
        </w:tc>
      </w:tr>
    </w:tbl>
    <w:p w14:paraId="2DED154E" w14:textId="77777777" w:rsidR="004615F5" w:rsidRDefault="004615F5" w:rsidP="004615F5">
      <w:pPr>
        <w:spacing w:line="360" w:lineRule="auto"/>
        <w:ind w:leftChars="-295" w:left="-708"/>
        <w:rPr>
          <w:rFonts w:ascii="Gill Sans MT" w:hAnsi="Gill Sans MT" w:cs="新細明體"/>
          <w:color w:val="000000"/>
          <w:kern w:val="0"/>
          <w:szCs w:val="24"/>
        </w:rPr>
      </w:pPr>
    </w:p>
    <w:p w14:paraId="3215CB8A" w14:textId="77777777" w:rsidR="004F3E30" w:rsidRDefault="004615F5" w:rsidP="004615F5">
      <w:pPr>
        <w:rPr>
          <w:rFonts w:ascii="Gill Sans MT" w:hAnsi="Gill Sans MT" w:cs="新細明體"/>
          <w:color w:val="000000"/>
          <w:kern w:val="0"/>
          <w:szCs w:val="24"/>
        </w:rPr>
        <w:sectPr w:rsidR="004F3E30" w:rsidSect="00A24947">
          <w:pgSz w:w="16838" w:h="11906" w:orient="landscape"/>
          <w:pgMar w:top="1800" w:right="1440" w:bottom="1276" w:left="1440" w:header="851" w:footer="992" w:gutter="0"/>
          <w:cols w:space="425"/>
          <w:docGrid w:type="lines" w:linePitch="360"/>
        </w:sectPr>
      </w:pPr>
      <w:r w:rsidRPr="0030580F">
        <w:rPr>
          <w:rFonts w:ascii="Gill Sans MT" w:hAnsi="Gill Sans MT" w:cs="新細明體"/>
          <w:color w:val="000000"/>
          <w:kern w:val="0"/>
          <w:szCs w:val="24"/>
        </w:rPr>
        <w:t xml:space="preserve">Abbreviations: CCb, body of the corpus callosum; CCs, splenium of the corpus callosum; ic, internal capsule; ab, anterior commissure; Hippo, hippocampus; Stria.: striatum; WM, white matter; GM, gray matter. </w:t>
      </w:r>
    </w:p>
    <w:p w14:paraId="65CAAD19" w14:textId="7595F238" w:rsidR="00233476" w:rsidRDefault="004F3E30" w:rsidP="004F3E30">
      <w:pPr>
        <w:rPr>
          <w:rFonts w:ascii="Times New Roman" w:eastAsia="細明體_HKSCS" w:hAnsi="Times New Roman"/>
          <w:kern w:val="0"/>
          <w:szCs w:val="24"/>
        </w:rPr>
      </w:pPr>
      <w:r w:rsidRPr="004F3E30">
        <w:rPr>
          <w:rFonts w:ascii="Times New Roman" w:eastAsia="細明體_HKSCS" w:hAnsi="Times New Roman"/>
          <w:b/>
          <w:bCs/>
          <w:kern w:val="0"/>
          <w:szCs w:val="24"/>
        </w:rPr>
        <w:lastRenderedPageBreak/>
        <w:t xml:space="preserve">TABLE S6: </w:t>
      </w:r>
      <w:r w:rsidRPr="004F3E30">
        <w:rPr>
          <w:rFonts w:ascii="Times New Roman" w:eastAsia="細明體_HKSCS" w:hAnsi="Times New Roman"/>
          <w:kern w:val="0"/>
          <w:szCs w:val="24"/>
        </w:rPr>
        <w:t xml:space="preserve">The correlation between </w:t>
      </w:r>
      <w:r>
        <w:rPr>
          <w:rFonts w:ascii="Times New Roman" w:eastAsia="細明體_HKSCS" w:hAnsi="Times New Roman"/>
          <w:kern w:val="0"/>
          <w:szCs w:val="24"/>
        </w:rPr>
        <w:t>contusion (or lesion)</w:t>
      </w:r>
      <w:r w:rsidRPr="004F3E30">
        <w:rPr>
          <w:rFonts w:ascii="Times New Roman" w:eastAsia="細明體_HKSCS" w:hAnsi="Times New Roman"/>
          <w:kern w:val="0"/>
          <w:szCs w:val="24"/>
        </w:rPr>
        <w:t xml:space="preserve"> volume (by T2WI) </w:t>
      </w:r>
      <w:r>
        <w:rPr>
          <w:rFonts w:ascii="Times New Roman" w:eastAsia="細明體_HKSCS" w:hAnsi="Times New Roman"/>
          <w:kern w:val="0"/>
          <w:szCs w:val="24"/>
        </w:rPr>
        <w:t>and</w:t>
      </w:r>
      <w:r w:rsidRPr="004F3E30">
        <w:rPr>
          <w:rFonts w:ascii="Times New Roman" w:eastAsia="細明體_HKSCS" w:hAnsi="Times New Roman"/>
          <w:kern w:val="0"/>
          <w:szCs w:val="24"/>
        </w:rPr>
        <w:t xml:space="preserve"> </w:t>
      </w:r>
      <w:r>
        <w:rPr>
          <w:rFonts w:ascii="Times New Roman" w:eastAsia="細明體_HKSCS" w:hAnsi="Times New Roman"/>
          <w:kern w:val="0"/>
          <w:szCs w:val="24"/>
        </w:rPr>
        <w:t>f</w:t>
      </w:r>
      <w:r w:rsidRPr="004F3E30">
        <w:rPr>
          <w:rFonts w:ascii="Times New Roman" w:eastAsia="細明體_HKSCS" w:hAnsi="Times New Roman"/>
          <w:kern w:val="0"/>
          <w:szCs w:val="24"/>
        </w:rPr>
        <w:t xml:space="preserve">ractional anisotropy (FA), radial diffusivity (RD), </w:t>
      </w:r>
      <w:r>
        <w:rPr>
          <w:rFonts w:ascii="Times New Roman" w:eastAsia="細明體_HKSCS" w:hAnsi="Times New Roman"/>
          <w:kern w:val="0"/>
          <w:szCs w:val="24"/>
        </w:rPr>
        <w:t>and</w:t>
      </w:r>
      <w:r w:rsidRPr="004F3E30">
        <w:rPr>
          <w:rFonts w:ascii="Times New Roman" w:eastAsia="細明體_HKSCS" w:hAnsi="Times New Roman"/>
          <w:kern w:val="0"/>
          <w:szCs w:val="24"/>
        </w:rPr>
        <w:t xml:space="preserve"> mean diffusivity (MD) </w:t>
      </w:r>
      <w:r w:rsidR="00A84D86">
        <w:rPr>
          <w:rFonts w:ascii="Times New Roman" w:eastAsia="細明體_HKSCS" w:hAnsi="Times New Roman"/>
          <w:kern w:val="0"/>
          <w:szCs w:val="24"/>
        </w:rPr>
        <w:t xml:space="preserve">in </w:t>
      </w:r>
      <w:r w:rsidR="00A84D86" w:rsidRPr="00A84D86">
        <w:rPr>
          <w:rFonts w:ascii="Times New Roman" w:eastAsia="細明體_HKSCS" w:hAnsi="Times New Roman"/>
          <w:kern w:val="0"/>
          <w:szCs w:val="24"/>
        </w:rPr>
        <w:t>splenium of the corpus callosum</w:t>
      </w:r>
      <w:r w:rsidR="00A84D86">
        <w:rPr>
          <w:rFonts w:ascii="Times New Roman" w:eastAsia="細明體_HKSCS" w:hAnsi="Times New Roman"/>
          <w:kern w:val="0"/>
          <w:szCs w:val="24"/>
        </w:rPr>
        <w:t xml:space="preserve"> (CCs) and </w:t>
      </w:r>
      <w:r w:rsidR="00A84D86" w:rsidRPr="00A84D86">
        <w:rPr>
          <w:rFonts w:ascii="Times New Roman" w:eastAsia="細明體_HKSCS" w:hAnsi="Times New Roman"/>
          <w:kern w:val="0"/>
          <w:szCs w:val="24"/>
        </w:rPr>
        <w:t>anterior commissure</w:t>
      </w:r>
      <w:r w:rsidR="00A84D86">
        <w:rPr>
          <w:rFonts w:ascii="Times New Roman" w:eastAsia="細明體_HKSCS" w:hAnsi="Times New Roman"/>
          <w:kern w:val="0"/>
          <w:szCs w:val="24"/>
        </w:rPr>
        <w:t xml:space="preserve"> (ab)</w:t>
      </w:r>
      <w:r w:rsidR="00A84D86" w:rsidRPr="00A84D86">
        <w:rPr>
          <w:rFonts w:ascii="Times New Roman" w:eastAsia="細明體_HKSCS" w:hAnsi="Times New Roman"/>
          <w:kern w:val="0"/>
          <w:szCs w:val="24"/>
        </w:rPr>
        <w:t xml:space="preserve"> </w:t>
      </w:r>
      <w:r w:rsidR="001072EB">
        <w:rPr>
          <w:rFonts w:ascii="Times New Roman" w:eastAsia="細明體_HKSCS" w:hAnsi="Times New Roman"/>
          <w:kern w:val="0"/>
          <w:szCs w:val="24"/>
        </w:rPr>
        <w:t>in both</w:t>
      </w:r>
      <w:r w:rsidRPr="004F3E30">
        <w:rPr>
          <w:rFonts w:ascii="Times New Roman" w:eastAsia="細明體_HKSCS" w:hAnsi="Times New Roman"/>
          <w:kern w:val="0"/>
          <w:szCs w:val="24"/>
        </w:rPr>
        <w:t xml:space="preserve"> TBI, and rmTBI group rats </w:t>
      </w:r>
      <w:r w:rsidR="001072EB">
        <w:rPr>
          <w:rFonts w:ascii="Times New Roman" w:eastAsia="細明體_HKSCS" w:hAnsi="Times New Roman"/>
          <w:kern w:val="0"/>
          <w:szCs w:val="24"/>
        </w:rPr>
        <w:t xml:space="preserve">obtained during </w:t>
      </w:r>
      <w:r w:rsidRPr="004F3E30">
        <w:rPr>
          <w:rFonts w:ascii="Times New Roman" w:eastAsia="細明體_HKSCS" w:hAnsi="Times New Roman"/>
          <w:kern w:val="0"/>
          <w:szCs w:val="24"/>
        </w:rPr>
        <w:t>day 3 to month 9 of after surgery.</w:t>
      </w:r>
    </w:p>
    <w:p w14:paraId="4B568FC0" w14:textId="77777777" w:rsidR="004F3E30" w:rsidRDefault="004F3E30" w:rsidP="004F3E30">
      <w:pPr>
        <w:rPr>
          <w:rFonts w:ascii="Times New Roman" w:eastAsia="細明體_HKSCS" w:hAnsi="Times New Roman"/>
          <w:kern w:val="0"/>
          <w:szCs w:val="24"/>
        </w:rPr>
      </w:pPr>
    </w:p>
    <w:tbl>
      <w:tblPr>
        <w:tblW w:w="9057" w:type="dxa"/>
        <w:tblInd w:w="-577" w:type="dxa"/>
        <w:tblCellMar>
          <w:left w:w="28" w:type="dxa"/>
          <w:right w:w="28" w:type="dxa"/>
        </w:tblCellMar>
        <w:tblLook w:val="04A0" w:firstRow="1" w:lastRow="0" w:firstColumn="1" w:lastColumn="0" w:noHBand="0" w:noVBand="1"/>
      </w:tblPr>
      <w:tblGrid>
        <w:gridCol w:w="1829"/>
        <w:gridCol w:w="960"/>
        <w:gridCol w:w="992"/>
        <w:gridCol w:w="1128"/>
        <w:gridCol w:w="1060"/>
        <w:gridCol w:w="1060"/>
        <w:gridCol w:w="1060"/>
        <w:gridCol w:w="1060"/>
      </w:tblGrid>
      <w:tr w:rsidR="004F3E30" w:rsidRPr="004F3E30" w14:paraId="57C7C6DF" w14:textId="77777777" w:rsidTr="00CC4D08">
        <w:trPr>
          <w:trHeight w:val="330"/>
        </w:trPr>
        <w:tc>
          <w:tcPr>
            <w:tcW w:w="2697" w:type="dxa"/>
            <w:gridSpan w:val="2"/>
            <w:vMerge w:val="restart"/>
            <w:tcBorders>
              <w:top w:val="single" w:sz="8" w:space="0" w:color="auto"/>
              <w:left w:val="single" w:sz="8" w:space="0" w:color="auto"/>
              <w:bottom w:val="single" w:sz="8" w:space="0" w:color="000000"/>
              <w:right w:val="single" w:sz="8" w:space="0" w:color="000000"/>
              <w:tl2br w:val="single" w:sz="4" w:space="0" w:color="auto"/>
            </w:tcBorders>
            <w:shd w:val="clear" w:color="auto" w:fill="auto"/>
            <w:vAlign w:val="center"/>
            <w:hideMark/>
          </w:tcPr>
          <w:p w14:paraId="4047A3B2" w14:textId="4DC81582" w:rsidR="00CC4D08" w:rsidRDefault="004F3E30" w:rsidP="00CC4D08">
            <w:pPr>
              <w:ind w:left="1680" w:hangingChars="700" w:hanging="1680"/>
              <w:rPr>
                <w:rFonts w:ascii="Times New Roman" w:eastAsia="細明體_HKSCS" w:hAnsi="Times New Roman"/>
                <w:kern w:val="0"/>
                <w:szCs w:val="24"/>
              </w:rPr>
            </w:pPr>
            <w:r>
              <w:rPr>
                <w:rFonts w:ascii="Times New Roman" w:eastAsia="細明體_HKSCS" w:hAnsi="Times New Roman" w:hint="eastAsia"/>
                <w:kern w:val="0"/>
                <w:szCs w:val="24"/>
              </w:rPr>
              <w:t xml:space="preserve"> </w:t>
            </w:r>
            <w:r>
              <w:rPr>
                <w:rFonts w:ascii="Times New Roman" w:eastAsia="細明體_HKSCS" w:hAnsi="Times New Roman"/>
                <w:kern w:val="0"/>
                <w:szCs w:val="24"/>
              </w:rPr>
              <w:t xml:space="preserve">     </w:t>
            </w:r>
            <w:r w:rsidR="00CC4D08">
              <w:rPr>
                <w:rFonts w:ascii="Times New Roman" w:eastAsia="細明體_HKSCS" w:hAnsi="Times New Roman"/>
                <w:kern w:val="0"/>
                <w:szCs w:val="24"/>
              </w:rPr>
              <w:t xml:space="preserve"> </w:t>
            </w:r>
            <w:r>
              <w:rPr>
                <w:rFonts w:ascii="Times New Roman" w:eastAsia="細明體_HKSCS" w:hAnsi="Times New Roman"/>
                <w:kern w:val="0"/>
                <w:szCs w:val="24"/>
              </w:rPr>
              <w:t>DTI parameters</w:t>
            </w:r>
            <w:r w:rsidR="00CC4D08">
              <w:rPr>
                <w:rFonts w:ascii="Times New Roman" w:eastAsia="細明體_HKSCS" w:hAnsi="Times New Roman"/>
                <w:kern w:val="0"/>
                <w:szCs w:val="24"/>
              </w:rPr>
              <w:t xml:space="preserve"> &amp; regions</w:t>
            </w:r>
          </w:p>
          <w:p w14:paraId="15F7FFBF" w14:textId="4BE8E28A" w:rsidR="004F3E30" w:rsidRPr="004F3E30" w:rsidRDefault="00CC4D08" w:rsidP="004F3E30">
            <w:pPr>
              <w:rPr>
                <w:rFonts w:ascii="Times New Roman" w:eastAsia="細明體_HKSCS" w:hAnsi="Times New Roman"/>
                <w:kern w:val="0"/>
                <w:szCs w:val="24"/>
              </w:rPr>
            </w:pPr>
            <w:r>
              <w:rPr>
                <w:rFonts w:ascii="Times New Roman" w:eastAsia="細明體_HKSCS" w:hAnsi="Times New Roman" w:hint="eastAsia"/>
                <w:kern w:val="0"/>
                <w:szCs w:val="24"/>
              </w:rPr>
              <w:t>T</w:t>
            </w:r>
            <w:r w:rsidR="004F3E30">
              <w:rPr>
                <w:rFonts w:ascii="Times New Roman" w:eastAsia="細明體_HKSCS" w:hAnsi="Times New Roman"/>
                <w:kern w:val="0"/>
                <w:szCs w:val="24"/>
              </w:rPr>
              <w:t>ime</w:t>
            </w:r>
            <w:r>
              <w:rPr>
                <w:rFonts w:ascii="Times New Roman" w:eastAsia="細明體_HKSCS" w:hAnsi="Times New Roman" w:hint="eastAsia"/>
                <w:kern w:val="0"/>
                <w:szCs w:val="24"/>
              </w:rPr>
              <w:t xml:space="preserve"> &amp; c</w:t>
            </w:r>
            <w:r>
              <w:rPr>
                <w:rFonts w:ascii="Times New Roman" w:eastAsia="細明體_HKSCS" w:hAnsi="Times New Roman"/>
                <w:kern w:val="0"/>
                <w:szCs w:val="24"/>
              </w:rPr>
              <w:t>orrelation</w:t>
            </w:r>
          </w:p>
        </w:tc>
        <w:tc>
          <w:tcPr>
            <w:tcW w:w="2120" w:type="dxa"/>
            <w:gridSpan w:val="2"/>
            <w:tcBorders>
              <w:top w:val="single" w:sz="8" w:space="0" w:color="auto"/>
              <w:left w:val="nil"/>
              <w:bottom w:val="single" w:sz="4" w:space="0" w:color="auto"/>
              <w:right w:val="single" w:sz="4" w:space="0" w:color="auto"/>
            </w:tcBorders>
            <w:shd w:val="clear" w:color="auto" w:fill="auto"/>
            <w:noWrap/>
            <w:vAlign w:val="center"/>
            <w:hideMark/>
          </w:tcPr>
          <w:p w14:paraId="661B0FB6" w14:textId="77777777" w:rsidR="004F3E30" w:rsidRPr="004F3E30" w:rsidRDefault="004F3E30" w:rsidP="00B5275A">
            <w:pPr>
              <w:jc w:val="center"/>
              <w:rPr>
                <w:rFonts w:ascii="Times New Roman" w:eastAsia="細明體_HKSCS" w:hAnsi="Times New Roman"/>
                <w:kern w:val="0"/>
                <w:szCs w:val="24"/>
              </w:rPr>
            </w:pPr>
            <w:r w:rsidRPr="004F3E30">
              <w:rPr>
                <w:rFonts w:ascii="Times New Roman" w:eastAsia="細明體_HKSCS" w:hAnsi="Times New Roman" w:hint="eastAsia"/>
                <w:kern w:val="0"/>
                <w:szCs w:val="24"/>
              </w:rPr>
              <w:t>FA</w:t>
            </w:r>
          </w:p>
        </w:tc>
        <w:tc>
          <w:tcPr>
            <w:tcW w:w="2120" w:type="dxa"/>
            <w:gridSpan w:val="2"/>
            <w:tcBorders>
              <w:top w:val="single" w:sz="8" w:space="0" w:color="auto"/>
              <w:left w:val="nil"/>
              <w:bottom w:val="single" w:sz="4" w:space="0" w:color="auto"/>
              <w:right w:val="single" w:sz="4" w:space="0" w:color="auto"/>
            </w:tcBorders>
            <w:shd w:val="clear" w:color="auto" w:fill="auto"/>
            <w:noWrap/>
            <w:vAlign w:val="center"/>
            <w:hideMark/>
          </w:tcPr>
          <w:p w14:paraId="3736A457" w14:textId="77777777" w:rsidR="004F3E30" w:rsidRPr="004F3E30" w:rsidRDefault="004F3E30" w:rsidP="00B5275A">
            <w:pPr>
              <w:jc w:val="center"/>
              <w:rPr>
                <w:rFonts w:ascii="Times New Roman" w:eastAsia="細明體_HKSCS" w:hAnsi="Times New Roman"/>
                <w:kern w:val="0"/>
                <w:szCs w:val="24"/>
              </w:rPr>
            </w:pPr>
            <w:r w:rsidRPr="004F3E30">
              <w:rPr>
                <w:rFonts w:ascii="Times New Roman" w:eastAsia="細明體_HKSCS" w:hAnsi="Times New Roman" w:hint="eastAsia"/>
                <w:kern w:val="0"/>
                <w:szCs w:val="24"/>
              </w:rPr>
              <w:t>RD</w:t>
            </w:r>
          </w:p>
        </w:tc>
        <w:tc>
          <w:tcPr>
            <w:tcW w:w="2120" w:type="dxa"/>
            <w:gridSpan w:val="2"/>
            <w:tcBorders>
              <w:top w:val="single" w:sz="8" w:space="0" w:color="auto"/>
              <w:left w:val="nil"/>
              <w:bottom w:val="single" w:sz="4" w:space="0" w:color="auto"/>
              <w:right w:val="single" w:sz="8" w:space="0" w:color="000000"/>
            </w:tcBorders>
            <w:shd w:val="clear" w:color="auto" w:fill="auto"/>
            <w:noWrap/>
            <w:vAlign w:val="center"/>
            <w:hideMark/>
          </w:tcPr>
          <w:p w14:paraId="464B74AC" w14:textId="77777777" w:rsidR="004F3E30" w:rsidRPr="004F3E30" w:rsidRDefault="004F3E30" w:rsidP="00B5275A">
            <w:pPr>
              <w:jc w:val="center"/>
              <w:rPr>
                <w:rFonts w:ascii="Times New Roman" w:eastAsia="細明體_HKSCS" w:hAnsi="Times New Roman"/>
                <w:kern w:val="0"/>
                <w:szCs w:val="24"/>
              </w:rPr>
            </w:pPr>
            <w:r w:rsidRPr="004F3E30">
              <w:rPr>
                <w:rFonts w:ascii="Times New Roman" w:eastAsia="細明體_HKSCS" w:hAnsi="Times New Roman" w:hint="eastAsia"/>
                <w:kern w:val="0"/>
                <w:szCs w:val="24"/>
              </w:rPr>
              <w:t>MD</w:t>
            </w:r>
          </w:p>
        </w:tc>
      </w:tr>
      <w:tr w:rsidR="004F3E30" w:rsidRPr="004F3E30" w14:paraId="47C9585C" w14:textId="77777777" w:rsidTr="00CC4D08">
        <w:trPr>
          <w:trHeight w:val="634"/>
        </w:trPr>
        <w:tc>
          <w:tcPr>
            <w:tcW w:w="2697" w:type="dxa"/>
            <w:gridSpan w:val="2"/>
            <w:vMerge/>
            <w:tcBorders>
              <w:top w:val="single" w:sz="8" w:space="0" w:color="000000"/>
              <w:left w:val="single" w:sz="8" w:space="0" w:color="auto"/>
              <w:bottom w:val="single" w:sz="8" w:space="0" w:color="000000"/>
              <w:right w:val="single" w:sz="8" w:space="0" w:color="000000"/>
              <w:tl2br w:val="single" w:sz="4" w:space="0" w:color="auto"/>
            </w:tcBorders>
            <w:vAlign w:val="center"/>
            <w:hideMark/>
          </w:tcPr>
          <w:p w14:paraId="2625316E" w14:textId="77777777" w:rsidR="004F3E30" w:rsidRPr="004F3E30" w:rsidRDefault="004F3E30" w:rsidP="004F3E30">
            <w:pPr>
              <w:rPr>
                <w:rFonts w:ascii="Times New Roman" w:eastAsia="細明體_HKSCS" w:hAnsi="Times New Roman"/>
                <w:kern w:val="0"/>
                <w:szCs w:val="24"/>
              </w:rPr>
            </w:pPr>
          </w:p>
        </w:tc>
        <w:tc>
          <w:tcPr>
            <w:tcW w:w="992" w:type="dxa"/>
            <w:tcBorders>
              <w:top w:val="nil"/>
              <w:left w:val="nil"/>
              <w:bottom w:val="single" w:sz="8" w:space="0" w:color="auto"/>
              <w:right w:val="single" w:sz="4" w:space="0" w:color="auto"/>
            </w:tcBorders>
            <w:shd w:val="clear" w:color="auto" w:fill="auto"/>
            <w:noWrap/>
            <w:vAlign w:val="center"/>
            <w:hideMark/>
          </w:tcPr>
          <w:p w14:paraId="7BE60952" w14:textId="77777777" w:rsidR="004F3E30" w:rsidRPr="004F3E30" w:rsidRDefault="004F3E30" w:rsidP="00B5275A">
            <w:pPr>
              <w:jc w:val="center"/>
              <w:rPr>
                <w:rFonts w:ascii="Times New Roman" w:eastAsia="細明體_HKSCS" w:hAnsi="Times New Roman"/>
                <w:kern w:val="0"/>
                <w:szCs w:val="24"/>
              </w:rPr>
            </w:pPr>
            <w:r w:rsidRPr="004F3E30">
              <w:rPr>
                <w:rFonts w:ascii="Times New Roman" w:eastAsia="細明體_HKSCS" w:hAnsi="Times New Roman" w:hint="eastAsia"/>
                <w:kern w:val="0"/>
                <w:szCs w:val="24"/>
              </w:rPr>
              <w:t>CCs</w:t>
            </w:r>
          </w:p>
        </w:tc>
        <w:tc>
          <w:tcPr>
            <w:tcW w:w="1128" w:type="dxa"/>
            <w:tcBorders>
              <w:top w:val="nil"/>
              <w:left w:val="nil"/>
              <w:bottom w:val="single" w:sz="8" w:space="0" w:color="auto"/>
              <w:right w:val="single" w:sz="4" w:space="0" w:color="auto"/>
            </w:tcBorders>
            <w:shd w:val="clear" w:color="auto" w:fill="auto"/>
            <w:noWrap/>
            <w:vAlign w:val="center"/>
            <w:hideMark/>
          </w:tcPr>
          <w:p w14:paraId="4300901E" w14:textId="77777777" w:rsidR="004F3E30" w:rsidRPr="004F3E30" w:rsidRDefault="004F3E30" w:rsidP="00B5275A">
            <w:pPr>
              <w:jc w:val="center"/>
              <w:rPr>
                <w:rFonts w:ascii="Times New Roman" w:eastAsia="細明體_HKSCS" w:hAnsi="Times New Roman"/>
                <w:kern w:val="0"/>
                <w:szCs w:val="24"/>
              </w:rPr>
            </w:pPr>
            <w:r w:rsidRPr="004F3E30">
              <w:rPr>
                <w:rFonts w:ascii="Times New Roman" w:eastAsia="細明體_HKSCS" w:hAnsi="Times New Roman" w:hint="eastAsia"/>
                <w:kern w:val="0"/>
                <w:szCs w:val="24"/>
              </w:rPr>
              <w:t>ab</w:t>
            </w:r>
          </w:p>
        </w:tc>
        <w:tc>
          <w:tcPr>
            <w:tcW w:w="1060" w:type="dxa"/>
            <w:tcBorders>
              <w:top w:val="nil"/>
              <w:left w:val="nil"/>
              <w:bottom w:val="single" w:sz="8" w:space="0" w:color="auto"/>
              <w:right w:val="single" w:sz="4" w:space="0" w:color="auto"/>
            </w:tcBorders>
            <w:shd w:val="clear" w:color="auto" w:fill="auto"/>
            <w:noWrap/>
            <w:vAlign w:val="center"/>
            <w:hideMark/>
          </w:tcPr>
          <w:p w14:paraId="07A59629" w14:textId="77777777" w:rsidR="004F3E30" w:rsidRPr="004F3E30" w:rsidRDefault="004F3E30" w:rsidP="00B5275A">
            <w:pPr>
              <w:jc w:val="center"/>
              <w:rPr>
                <w:rFonts w:ascii="Times New Roman" w:eastAsia="細明體_HKSCS" w:hAnsi="Times New Roman"/>
                <w:kern w:val="0"/>
                <w:szCs w:val="24"/>
              </w:rPr>
            </w:pPr>
            <w:r w:rsidRPr="004F3E30">
              <w:rPr>
                <w:rFonts w:ascii="Times New Roman" w:eastAsia="細明體_HKSCS" w:hAnsi="Times New Roman" w:hint="eastAsia"/>
                <w:kern w:val="0"/>
                <w:szCs w:val="24"/>
              </w:rPr>
              <w:t>CCs</w:t>
            </w:r>
          </w:p>
        </w:tc>
        <w:tc>
          <w:tcPr>
            <w:tcW w:w="1060" w:type="dxa"/>
            <w:tcBorders>
              <w:top w:val="nil"/>
              <w:left w:val="nil"/>
              <w:bottom w:val="single" w:sz="8" w:space="0" w:color="auto"/>
              <w:right w:val="single" w:sz="4" w:space="0" w:color="auto"/>
            </w:tcBorders>
            <w:shd w:val="clear" w:color="auto" w:fill="auto"/>
            <w:noWrap/>
            <w:vAlign w:val="center"/>
            <w:hideMark/>
          </w:tcPr>
          <w:p w14:paraId="767E4C67" w14:textId="77777777" w:rsidR="004F3E30" w:rsidRPr="004F3E30" w:rsidRDefault="004F3E30" w:rsidP="00B5275A">
            <w:pPr>
              <w:jc w:val="center"/>
              <w:rPr>
                <w:rFonts w:ascii="Times New Roman" w:eastAsia="細明體_HKSCS" w:hAnsi="Times New Roman"/>
                <w:kern w:val="0"/>
                <w:szCs w:val="24"/>
              </w:rPr>
            </w:pPr>
            <w:r w:rsidRPr="004F3E30">
              <w:rPr>
                <w:rFonts w:ascii="Times New Roman" w:eastAsia="細明體_HKSCS" w:hAnsi="Times New Roman" w:hint="eastAsia"/>
                <w:kern w:val="0"/>
                <w:szCs w:val="24"/>
              </w:rPr>
              <w:t>ab</w:t>
            </w:r>
          </w:p>
        </w:tc>
        <w:tc>
          <w:tcPr>
            <w:tcW w:w="1060" w:type="dxa"/>
            <w:tcBorders>
              <w:top w:val="nil"/>
              <w:left w:val="nil"/>
              <w:bottom w:val="single" w:sz="8" w:space="0" w:color="auto"/>
              <w:right w:val="single" w:sz="4" w:space="0" w:color="auto"/>
            </w:tcBorders>
            <w:shd w:val="clear" w:color="auto" w:fill="auto"/>
            <w:noWrap/>
            <w:vAlign w:val="center"/>
            <w:hideMark/>
          </w:tcPr>
          <w:p w14:paraId="6645FD62" w14:textId="77777777" w:rsidR="004F3E30" w:rsidRPr="004F3E30" w:rsidRDefault="004F3E30" w:rsidP="00B5275A">
            <w:pPr>
              <w:jc w:val="center"/>
              <w:rPr>
                <w:rFonts w:ascii="Times New Roman" w:eastAsia="細明體_HKSCS" w:hAnsi="Times New Roman"/>
                <w:kern w:val="0"/>
                <w:szCs w:val="24"/>
              </w:rPr>
            </w:pPr>
            <w:r w:rsidRPr="004F3E30">
              <w:rPr>
                <w:rFonts w:ascii="Times New Roman" w:eastAsia="細明體_HKSCS" w:hAnsi="Times New Roman" w:hint="eastAsia"/>
                <w:kern w:val="0"/>
                <w:szCs w:val="24"/>
              </w:rPr>
              <w:t>CCs</w:t>
            </w:r>
          </w:p>
        </w:tc>
        <w:tc>
          <w:tcPr>
            <w:tcW w:w="1060" w:type="dxa"/>
            <w:tcBorders>
              <w:top w:val="nil"/>
              <w:left w:val="nil"/>
              <w:bottom w:val="single" w:sz="8" w:space="0" w:color="auto"/>
              <w:right w:val="single" w:sz="8" w:space="0" w:color="auto"/>
            </w:tcBorders>
            <w:shd w:val="clear" w:color="auto" w:fill="auto"/>
            <w:noWrap/>
            <w:vAlign w:val="center"/>
            <w:hideMark/>
          </w:tcPr>
          <w:p w14:paraId="26167D15" w14:textId="77777777" w:rsidR="004F3E30" w:rsidRPr="004F3E30" w:rsidRDefault="004F3E30" w:rsidP="00B5275A">
            <w:pPr>
              <w:jc w:val="center"/>
              <w:rPr>
                <w:rFonts w:ascii="Times New Roman" w:eastAsia="細明體_HKSCS" w:hAnsi="Times New Roman"/>
                <w:kern w:val="0"/>
                <w:szCs w:val="24"/>
              </w:rPr>
            </w:pPr>
            <w:r w:rsidRPr="004F3E30">
              <w:rPr>
                <w:rFonts w:ascii="Times New Roman" w:eastAsia="細明體_HKSCS" w:hAnsi="Times New Roman" w:hint="eastAsia"/>
                <w:kern w:val="0"/>
                <w:szCs w:val="24"/>
              </w:rPr>
              <w:t>ab</w:t>
            </w:r>
          </w:p>
        </w:tc>
      </w:tr>
      <w:tr w:rsidR="004F3E30" w:rsidRPr="004F3E30" w14:paraId="430CDD0E" w14:textId="77777777" w:rsidTr="00CC4D08">
        <w:trPr>
          <w:trHeight w:val="330"/>
        </w:trPr>
        <w:tc>
          <w:tcPr>
            <w:tcW w:w="176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24F9113" w14:textId="63A10E65" w:rsidR="004F3E30" w:rsidRPr="004F3E30" w:rsidRDefault="004F3E30" w:rsidP="004F3E30">
            <w:pPr>
              <w:jc w:val="center"/>
              <w:rPr>
                <w:rFonts w:ascii="Times New Roman" w:eastAsia="細明體_HKSCS" w:hAnsi="Times New Roman"/>
                <w:kern w:val="0"/>
                <w:szCs w:val="24"/>
              </w:rPr>
            </w:pPr>
            <w:r w:rsidRPr="004F3E30">
              <w:rPr>
                <w:rFonts w:ascii="Times New Roman" w:eastAsia="細明體_HKSCS" w:hAnsi="Times New Roman" w:hint="eastAsia"/>
                <w:kern w:val="0"/>
                <w:szCs w:val="24"/>
              </w:rPr>
              <w:t>D3</w:t>
            </w:r>
          </w:p>
        </w:tc>
        <w:tc>
          <w:tcPr>
            <w:tcW w:w="928" w:type="dxa"/>
            <w:tcBorders>
              <w:top w:val="nil"/>
              <w:left w:val="nil"/>
              <w:bottom w:val="single" w:sz="4" w:space="0" w:color="auto"/>
              <w:right w:val="single" w:sz="8" w:space="0" w:color="auto"/>
            </w:tcBorders>
            <w:shd w:val="clear" w:color="auto" w:fill="auto"/>
            <w:noWrap/>
            <w:vAlign w:val="center"/>
            <w:hideMark/>
          </w:tcPr>
          <w:p w14:paraId="117D3C9A" w14:textId="77777777" w:rsidR="004F3E30" w:rsidRPr="004F3E30" w:rsidRDefault="004F3E30" w:rsidP="004F3E30">
            <w:pPr>
              <w:jc w:val="center"/>
              <w:rPr>
                <w:rFonts w:ascii="Times New Roman" w:eastAsia="細明體_HKSCS" w:hAnsi="Times New Roman"/>
                <w:kern w:val="0"/>
                <w:szCs w:val="24"/>
              </w:rPr>
            </w:pPr>
            <w:r w:rsidRPr="004F3E30">
              <w:rPr>
                <w:rFonts w:ascii="Times New Roman" w:eastAsia="細明體_HKSCS" w:hAnsi="Times New Roman" w:hint="eastAsia"/>
                <w:kern w:val="0"/>
                <w:szCs w:val="24"/>
              </w:rPr>
              <w:t>P</w:t>
            </w:r>
          </w:p>
        </w:tc>
        <w:tc>
          <w:tcPr>
            <w:tcW w:w="992" w:type="dxa"/>
            <w:tcBorders>
              <w:top w:val="nil"/>
              <w:left w:val="nil"/>
              <w:bottom w:val="single" w:sz="4" w:space="0" w:color="auto"/>
              <w:right w:val="single" w:sz="4" w:space="0" w:color="auto"/>
            </w:tcBorders>
            <w:shd w:val="clear" w:color="auto" w:fill="auto"/>
            <w:noWrap/>
            <w:vAlign w:val="center"/>
            <w:hideMark/>
          </w:tcPr>
          <w:p w14:paraId="0C8AAA5A" w14:textId="77777777"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0.6112</w:t>
            </w:r>
          </w:p>
        </w:tc>
        <w:tc>
          <w:tcPr>
            <w:tcW w:w="1128" w:type="dxa"/>
            <w:tcBorders>
              <w:top w:val="nil"/>
              <w:left w:val="nil"/>
              <w:bottom w:val="single" w:sz="4" w:space="0" w:color="auto"/>
              <w:right w:val="single" w:sz="4" w:space="0" w:color="auto"/>
            </w:tcBorders>
            <w:shd w:val="clear" w:color="auto" w:fill="auto"/>
            <w:noWrap/>
            <w:vAlign w:val="center"/>
            <w:hideMark/>
          </w:tcPr>
          <w:p w14:paraId="3EB60055" w14:textId="77777777"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0.8584</w:t>
            </w:r>
          </w:p>
        </w:tc>
        <w:tc>
          <w:tcPr>
            <w:tcW w:w="1060" w:type="dxa"/>
            <w:tcBorders>
              <w:top w:val="nil"/>
              <w:left w:val="nil"/>
              <w:bottom w:val="single" w:sz="4" w:space="0" w:color="auto"/>
              <w:right w:val="single" w:sz="4" w:space="0" w:color="auto"/>
            </w:tcBorders>
            <w:shd w:val="clear" w:color="auto" w:fill="auto"/>
            <w:noWrap/>
            <w:vAlign w:val="center"/>
            <w:hideMark/>
          </w:tcPr>
          <w:p w14:paraId="67379B36" w14:textId="77777777"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0.9476</w:t>
            </w:r>
          </w:p>
        </w:tc>
        <w:tc>
          <w:tcPr>
            <w:tcW w:w="1060" w:type="dxa"/>
            <w:tcBorders>
              <w:top w:val="nil"/>
              <w:left w:val="nil"/>
              <w:bottom w:val="single" w:sz="4" w:space="0" w:color="auto"/>
              <w:right w:val="single" w:sz="4" w:space="0" w:color="auto"/>
            </w:tcBorders>
            <w:shd w:val="clear" w:color="auto" w:fill="auto"/>
            <w:noWrap/>
            <w:vAlign w:val="center"/>
            <w:hideMark/>
          </w:tcPr>
          <w:p w14:paraId="5B4A5AC1" w14:textId="77777777"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0.9366</w:t>
            </w:r>
          </w:p>
        </w:tc>
        <w:tc>
          <w:tcPr>
            <w:tcW w:w="1060" w:type="dxa"/>
            <w:tcBorders>
              <w:top w:val="nil"/>
              <w:left w:val="nil"/>
              <w:bottom w:val="single" w:sz="4" w:space="0" w:color="auto"/>
              <w:right w:val="single" w:sz="4" w:space="0" w:color="auto"/>
            </w:tcBorders>
            <w:shd w:val="clear" w:color="auto" w:fill="auto"/>
            <w:noWrap/>
            <w:vAlign w:val="center"/>
            <w:hideMark/>
          </w:tcPr>
          <w:p w14:paraId="4E888CC8" w14:textId="77777777"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0.7146</w:t>
            </w:r>
          </w:p>
        </w:tc>
        <w:tc>
          <w:tcPr>
            <w:tcW w:w="1060" w:type="dxa"/>
            <w:tcBorders>
              <w:top w:val="nil"/>
              <w:left w:val="nil"/>
              <w:bottom w:val="single" w:sz="4" w:space="0" w:color="auto"/>
              <w:right w:val="single" w:sz="8" w:space="0" w:color="auto"/>
            </w:tcBorders>
            <w:shd w:val="clear" w:color="auto" w:fill="auto"/>
            <w:noWrap/>
            <w:vAlign w:val="center"/>
            <w:hideMark/>
          </w:tcPr>
          <w:p w14:paraId="678DB95C" w14:textId="77777777"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0.6574</w:t>
            </w:r>
          </w:p>
        </w:tc>
      </w:tr>
      <w:tr w:rsidR="004F3E30" w:rsidRPr="004F3E30" w14:paraId="59263DB5" w14:textId="77777777" w:rsidTr="00CC4D08">
        <w:trPr>
          <w:trHeight w:val="396"/>
        </w:trPr>
        <w:tc>
          <w:tcPr>
            <w:tcW w:w="1769" w:type="dxa"/>
            <w:vMerge/>
            <w:tcBorders>
              <w:top w:val="nil"/>
              <w:left w:val="single" w:sz="8" w:space="0" w:color="auto"/>
              <w:bottom w:val="single" w:sz="8" w:space="0" w:color="000000"/>
              <w:right w:val="single" w:sz="8" w:space="0" w:color="auto"/>
            </w:tcBorders>
            <w:vAlign w:val="center"/>
            <w:hideMark/>
          </w:tcPr>
          <w:p w14:paraId="5F894BBC" w14:textId="77777777" w:rsidR="004F3E30" w:rsidRPr="004F3E30" w:rsidRDefault="004F3E30" w:rsidP="004F3E30">
            <w:pPr>
              <w:jc w:val="center"/>
              <w:rPr>
                <w:rFonts w:ascii="Times New Roman" w:eastAsia="細明體_HKSCS" w:hAnsi="Times New Roman"/>
                <w:kern w:val="0"/>
                <w:szCs w:val="24"/>
              </w:rPr>
            </w:pPr>
          </w:p>
        </w:tc>
        <w:tc>
          <w:tcPr>
            <w:tcW w:w="928" w:type="dxa"/>
            <w:tcBorders>
              <w:top w:val="nil"/>
              <w:left w:val="nil"/>
              <w:bottom w:val="single" w:sz="8" w:space="0" w:color="auto"/>
              <w:right w:val="single" w:sz="8" w:space="0" w:color="auto"/>
            </w:tcBorders>
            <w:shd w:val="clear" w:color="auto" w:fill="auto"/>
            <w:noWrap/>
            <w:vAlign w:val="center"/>
            <w:hideMark/>
          </w:tcPr>
          <w:p w14:paraId="312B497C" w14:textId="77777777" w:rsidR="004F3E30" w:rsidRPr="004F3E30" w:rsidRDefault="004F3E30" w:rsidP="004F3E30">
            <w:pPr>
              <w:jc w:val="center"/>
              <w:rPr>
                <w:rFonts w:ascii="Times New Roman" w:eastAsia="細明體_HKSCS" w:hAnsi="Times New Roman"/>
                <w:kern w:val="0"/>
                <w:szCs w:val="24"/>
              </w:rPr>
            </w:pPr>
            <w:r w:rsidRPr="004F3E30">
              <w:rPr>
                <w:rFonts w:ascii="Times New Roman" w:eastAsia="細明體_HKSCS" w:hAnsi="Times New Roman" w:hint="eastAsia"/>
                <w:kern w:val="0"/>
                <w:szCs w:val="24"/>
              </w:rPr>
              <w:t>R</w:t>
            </w:r>
            <w:r w:rsidRPr="004F3E30">
              <w:rPr>
                <w:rFonts w:ascii="Times New Roman" w:eastAsia="細明體_HKSCS" w:hAnsi="Times New Roman" w:hint="eastAsia"/>
                <w:kern w:val="0"/>
                <w:szCs w:val="24"/>
                <w:vertAlign w:val="superscript"/>
              </w:rPr>
              <w:t>2</w:t>
            </w:r>
          </w:p>
        </w:tc>
        <w:tc>
          <w:tcPr>
            <w:tcW w:w="992" w:type="dxa"/>
            <w:tcBorders>
              <w:top w:val="nil"/>
              <w:left w:val="nil"/>
              <w:bottom w:val="single" w:sz="8" w:space="0" w:color="auto"/>
              <w:right w:val="single" w:sz="4" w:space="0" w:color="auto"/>
            </w:tcBorders>
            <w:shd w:val="clear" w:color="auto" w:fill="auto"/>
            <w:noWrap/>
            <w:vAlign w:val="center"/>
            <w:hideMark/>
          </w:tcPr>
          <w:p w14:paraId="64AED9E2" w14:textId="77777777"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0.04571</w:t>
            </w:r>
          </w:p>
        </w:tc>
        <w:tc>
          <w:tcPr>
            <w:tcW w:w="1128" w:type="dxa"/>
            <w:tcBorders>
              <w:top w:val="nil"/>
              <w:left w:val="nil"/>
              <w:bottom w:val="single" w:sz="8" w:space="0" w:color="auto"/>
              <w:right w:val="single" w:sz="4" w:space="0" w:color="auto"/>
            </w:tcBorders>
            <w:shd w:val="clear" w:color="auto" w:fill="auto"/>
            <w:noWrap/>
            <w:vAlign w:val="center"/>
            <w:hideMark/>
          </w:tcPr>
          <w:p w14:paraId="22E9AA04" w14:textId="77777777"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0.005749</w:t>
            </w:r>
          </w:p>
        </w:tc>
        <w:tc>
          <w:tcPr>
            <w:tcW w:w="1060" w:type="dxa"/>
            <w:tcBorders>
              <w:top w:val="nil"/>
              <w:left w:val="nil"/>
              <w:bottom w:val="single" w:sz="8" w:space="0" w:color="auto"/>
              <w:right w:val="single" w:sz="4" w:space="0" w:color="auto"/>
            </w:tcBorders>
            <w:shd w:val="clear" w:color="auto" w:fill="auto"/>
            <w:noWrap/>
            <w:vAlign w:val="center"/>
            <w:hideMark/>
          </w:tcPr>
          <w:p w14:paraId="792C190B" w14:textId="77777777"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0.000783</w:t>
            </w:r>
          </w:p>
        </w:tc>
        <w:tc>
          <w:tcPr>
            <w:tcW w:w="1060" w:type="dxa"/>
            <w:tcBorders>
              <w:top w:val="nil"/>
              <w:left w:val="nil"/>
              <w:bottom w:val="single" w:sz="8" w:space="0" w:color="auto"/>
              <w:right w:val="single" w:sz="4" w:space="0" w:color="auto"/>
            </w:tcBorders>
            <w:shd w:val="clear" w:color="auto" w:fill="auto"/>
            <w:noWrap/>
            <w:vAlign w:val="center"/>
            <w:hideMark/>
          </w:tcPr>
          <w:p w14:paraId="2BC9A0AD" w14:textId="77777777"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0.001145</w:t>
            </w:r>
          </w:p>
        </w:tc>
        <w:tc>
          <w:tcPr>
            <w:tcW w:w="1060" w:type="dxa"/>
            <w:tcBorders>
              <w:top w:val="nil"/>
              <w:left w:val="nil"/>
              <w:bottom w:val="single" w:sz="8" w:space="0" w:color="auto"/>
              <w:right w:val="single" w:sz="4" w:space="0" w:color="auto"/>
            </w:tcBorders>
            <w:shd w:val="clear" w:color="auto" w:fill="auto"/>
            <w:noWrap/>
            <w:vAlign w:val="center"/>
            <w:hideMark/>
          </w:tcPr>
          <w:p w14:paraId="7125D30E" w14:textId="77777777"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0.02392</w:t>
            </w:r>
          </w:p>
        </w:tc>
        <w:tc>
          <w:tcPr>
            <w:tcW w:w="1060" w:type="dxa"/>
            <w:tcBorders>
              <w:top w:val="nil"/>
              <w:left w:val="nil"/>
              <w:bottom w:val="single" w:sz="8" w:space="0" w:color="auto"/>
              <w:right w:val="single" w:sz="8" w:space="0" w:color="auto"/>
            </w:tcBorders>
            <w:shd w:val="clear" w:color="auto" w:fill="auto"/>
            <w:noWrap/>
            <w:vAlign w:val="center"/>
            <w:hideMark/>
          </w:tcPr>
          <w:p w14:paraId="531EA17E" w14:textId="77777777"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0.03499</w:t>
            </w:r>
          </w:p>
        </w:tc>
      </w:tr>
      <w:tr w:rsidR="004F3E30" w:rsidRPr="004F3E30" w14:paraId="474681AA" w14:textId="77777777" w:rsidTr="00CC4D08">
        <w:trPr>
          <w:trHeight w:val="330"/>
        </w:trPr>
        <w:tc>
          <w:tcPr>
            <w:tcW w:w="176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B1A27EA" w14:textId="784253BE" w:rsidR="004F3E30" w:rsidRPr="004F3E30" w:rsidRDefault="004F3E30" w:rsidP="004F3E30">
            <w:pPr>
              <w:jc w:val="center"/>
              <w:rPr>
                <w:rFonts w:ascii="Times New Roman" w:eastAsia="細明體_HKSCS" w:hAnsi="Times New Roman"/>
                <w:kern w:val="0"/>
                <w:szCs w:val="24"/>
              </w:rPr>
            </w:pPr>
            <w:r w:rsidRPr="004F3E30">
              <w:rPr>
                <w:rFonts w:ascii="Times New Roman" w:eastAsia="細明體_HKSCS" w:hAnsi="Times New Roman" w:hint="eastAsia"/>
                <w:kern w:val="0"/>
                <w:szCs w:val="24"/>
              </w:rPr>
              <w:t>M1</w:t>
            </w:r>
          </w:p>
        </w:tc>
        <w:tc>
          <w:tcPr>
            <w:tcW w:w="928" w:type="dxa"/>
            <w:tcBorders>
              <w:top w:val="nil"/>
              <w:left w:val="nil"/>
              <w:bottom w:val="single" w:sz="4" w:space="0" w:color="auto"/>
              <w:right w:val="single" w:sz="8" w:space="0" w:color="auto"/>
            </w:tcBorders>
            <w:shd w:val="clear" w:color="auto" w:fill="auto"/>
            <w:noWrap/>
            <w:vAlign w:val="center"/>
            <w:hideMark/>
          </w:tcPr>
          <w:p w14:paraId="257A09B6" w14:textId="77777777" w:rsidR="004F3E30" w:rsidRPr="004F3E30" w:rsidRDefault="004F3E30" w:rsidP="004F3E30">
            <w:pPr>
              <w:jc w:val="center"/>
              <w:rPr>
                <w:rFonts w:ascii="Times New Roman" w:eastAsia="細明體_HKSCS" w:hAnsi="Times New Roman"/>
                <w:kern w:val="0"/>
                <w:szCs w:val="24"/>
              </w:rPr>
            </w:pPr>
            <w:r w:rsidRPr="004F3E30">
              <w:rPr>
                <w:rFonts w:ascii="Times New Roman" w:eastAsia="細明體_HKSCS" w:hAnsi="Times New Roman" w:hint="eastAsia"/>
                <w:kern w:val="0"/>
                <w:szCs w:val="24"/>
              </w:rPr>
              <w:t>P</w:t>
            </w:r>
          </w:p>
        </w:tc>
        <w:tc>
          <w:tcPr>
            <w:tcW w:w="992" w:type="dxa"/>
            <w:tcBorders>
              <w:top w:val="nil"/>
              <w:left w:val="nil"/>
              <w:bottom w:val="single" w:sz="4" w:space="0" w:color="auto"/>
              <w:right w:val="single" w:sz="4" w:space="0" w:color="auto"/>
            </w:tcBorders>
            <w:shd w:val="clear" w:color="auto" w:fill="auto"/>
            <w:noWrap/>
            <w:vAlign w:val="center"/>
            <w:hideMark/>
          </w:tcPr>
          <w:p w14:paraId="55D34C74" w14:textId="5505D670"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0.0022</w:t>
            </w:r>
            <w:r w:rsidR="005A1D86">
              <w:rPr>
                <w:rFonts w:ascii="Times New Roman" w:eastAsia="細明體_HKSCS" w:hAnsi="Times New Roman"/>
                <w:kern w:val="0"/>
                <w:szCs w:val="24"/>
              </w:rPr>
              <w:t>*</w:t>
            </w:r>
          </w:p>
        </w:tc>
        <w:tc>
          <w:tcPr>
            <w:tcW w:w="1128" w:type="dxa"/>
            <w:tcBorders>
              <w:top w:val="nil"/>
              <w:left w:val="nil"/>
              <w:bottom w:val="single" w:sz="4" w:space="0" w:color="auto"/>
              <w:right w:val="single" w:sz="4" w:space="0" w:color="auto"/>
            </w:tcBorders>
            <w:shd w:val="clear" w:color="auto" w:fill="auto"/>
            <w:noWrap/>
            <w:vAlign w:val="center"/>
            <w:hideMark/>
          </w:tcPr>
          <w:p w14:paraId="2628E6F8" w14:textId="5C00774E"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0.0038</w:t>
            </w:r>
            <w:r w:rsidR="005A1D86">
              <w:rPr>
                <w:rFonts w:ascii="Times New Roman" w:eastAsia="細明體_HKSCS" w:hAnsi="Times New Roman"/>
                <w:kern w:val="0"/>
                <w:szCs w:val="24"/>
              </w:rPr>
              <w:t>*</w:t>
            </w:r>
          </w:p>
        </w:tc>
        <w:tc>
          <w:tcPr>
            <w:tcW w:w="1060" w:type="dxa"/>
            <w:tcBorders>
              <w:top w:val="nil"/>
              <w:left w:val="nil"/>
              <w:bottom w:val="single" w:sz="4" w:space="0" w:color="auto"/>
              <w:right w:val="single" w:sz="4" w:space="0" w:color="auto"/>
            </w:tcBorders>
            <w:shd w:val="clear" w:color="auto" w:fill="auto"/>
            <w:noWrap/>
            <w:vAlign w:val="center"/>
            <w:hideMark/>
          </w:tcPr>
          <w:p w14:paraId="0A316FFE" w14:textId="18EDC567"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0.0122</w:t>
            </w:r>
            <w:r w:rsidR="005A1D86">
              <w:rPr>
                <w:rFonts w:ascii="Times New Roman" w:eastAsia="細明體_HKSCS" w:hAnsi="Times New Roman"/>
                <w:kern w:val="0"/>
                <w:szCs w:val="24"/>
              </w:rPr>
              <w:t>*</w:t>
            </w:r>
          </w:p>
        </w:tc>
        <w:tc>
          <w:tcPr>
            <w:tcW w:w="1060" w:type="dxa"/>
            <w:tcBorders>
              <w:top w:val="nil"/>
              <w:left w:val="nil"/>
              <w:bottom w:val="single" w:sz="4" w:space="0" w:color="auto"/>
              <w:right w:val="single" w:sz="4" w:space="0" w:color="auto"/>
            </w:tcBorders>
            <w:shd w:val="clear" w:color="auto" w:fill="auto"/>
            <w:noWrap/>
            <w:vAlign w:val="center"/>
            <w:hideMark/>
          </w:tcPr>
          <w:p w14:paraId="25A22A15" w14:textId="74BAC0A1"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0.0239</w:t>
            </w:r>
            <w:r w:rsidR="005A1D86">
              <w:rPr>
                <w:rFonts w:ascii="Times New Roman" w:eastAsia="細明體_HKSCS" w:hAnsi="Times New Roman"/>
                <w:kern w:val="0"/>
                <w:szCs w:val="24"/>
              </w:rPr>
              <w:t>*</w:t>
            </w:r>
          </w:p>
        </w:tc>
        <w:tc>
          <w:tcPr>
            <w:tcW w:w="1060" w:type="dxa"/>
            <w:tcBorders>
              <w:top w:val="nil"/>
              <w:left w:val="nil"/>
              <w:bottom w:val="single" w:sz="4" w:space="0" w:color="auto"/>
              <w:right w:val="single" w:sz="4" w:space="0" w:color="auto"/>
            </w:tcBorders>
            <w:shd w:val="clear" w:color="auto" w:fill="auto"/>
            <w:noWrap/>
            <w:vAlign w:val="center"/>
            <w:hideMark/>
          </w:tcPr>
          <w:p w14:paraId="5935340E" w14:textId="3B7CD3E1"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0.0315</w:t>
            </w:r>
            <w:r w:rsidR="005A1D86">
              <w:rPr>
                <w:rFonts w:ascii="Times New Roman" w:eastAsia="細明體_HKSCS" w:hAnsi="Times New Roman"/>
                <w:kern w:val="0"/>
                <w:szCs w:val="24"/>
              </w:rPr>
              <w:t>*</w:t>
            </w:r>
          </w:p>
        </w:tc>
        <w:tc>
          <w:tcPr>
            <w:tcW w:w="1060" w:type="dxa"/>
            <w:tcBorders>
              <w:top w:val="nil"/>
              <w:left w:val="nil"/>
              <w:bottom w:val="single" w:sz="4" w:space="0" w:color="auto"/>
              <w:right w:val="single" w:sz="8" w:space="0" w:color="auto"/>
            </w:tcBorders>
            <w:shd w:val="clear" w:color="auto" w:fill="auto"/>
            <w:noWrap/>
            <w:vAlign w:val="center"/>
            <w:hideMark/>
          </w:tcPr>
          <w:p w14:paraId="691AE16A" w14:textId="3ED92E16"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0.0389</w:t>
            </w:r>
            <w:r w:rsidR="005A1D86">
              <w:rPr>
                <w:rFonts w:ascii="Times New Roman" w:eastAsia="細明體_HKSCS" w:hAnsi="Times New Roman"/>
                <w:kern w:val="0"/>
                <w:szCs w:val="24"/>
              </w:rPr>
              <w:t>*</w:t>
            </w:r>
          </w:p>
        </w:tc>
      </w:tr>
      <w:tr w:rsidR="004F3E30" w:rsidRPr="004F3E30" w14:paraId="6A75160D" w14:textId="77777777" w:rsidTr="00CC4D08">
        <w:trPr>
          <w:trHeight w:val="396"/>
        </w:trPr>
        <w:tc>
          <w:tcPr>
            <w:tcW w:w="1769" w:type="dxa"/>
            <w:vMerge/>
            <w:tcBorders>
              <w:top w:val="nil"/>
              <w:left w:val="single" w:sz="8" w:space="0" w:color="auto"/>
              <w:bottom w:val="single" w:sz="8" w:space="0" w:color="000000"/>
              <w:right w:val="single" w:sz="8" w:space="0" w:color="auto"/>
            </w:tcBorders>
            <w:vAlign w:val="center"/>
            <w:hideMark/>
          </w:tcPr>
          <w:p w14:paraId="76E92EA5" w14:textId="77777777" w:rsidR="004F3E30" w:rsidRPr="004F3E30" w:rsidRDefault="004F3E30" w:rsidP="004F3E30">
            <w:pPr>
              <w:jc w:val="center"/>
              <w:rPr>
                <w:rFonts w:ascii="Times New Roman" w:eastAsia="細明體_HKSCS" w:hAnsi="Times New Roman"/>
                <w:kern w:val="0"/>
                <w:szCs w:val="24"/>
              </w:rPr>
            </w:pPr>
          </w:p>
        </w:tc>
        <w:tc>
          <w:tcPr>
            <w:tcW w:w="928" w:type="dxa"/>
            <w:tcBorders>
              <w:top w:val="nil"/>
              <w:left w:val="nil"/>
              <w:bottom w:val="single" w:sz="8" w:space="0" w:color="auto"/>
              <w:right w:val="single" w:sz="8" w:space="0" w:color="auto"/>
            </w:tcBorders>
            <w:shd w:val="clear" w:color="auto" w:fill="auto"/>
            <w:noWrap/>
            <w:vAlign w:val="center"/>
            <w:hideMark/>
          </w:tcPr>
          <w:p w14:paraId="6AAF729D" w14:textId="77777777" w:rsidR="004F3E30" w:rsidRPr="004F3E30" w:rsidRDefault="004F3E30" w:rsidP="004F3E30">
            <w:pPr>
              <w:jc w:val="center"/>
              <w:rPr>
                <w:rFonts w:ascii="Times New Roman" w:eastAsia="細明體_HKSCS" w:hAnsi="Times New Roman"/>
                <w:kern w:val="0"/>
                <w:szCs w:val="24"/>
              </w:rPr>
            </w:pPr>
            <w:r w:rsidRPr="004F3E30">
              <w:rPr>
                <w:rFonts w:ascii="Times New Roman" w:eastAsia="細明體_HKSCS" w:hAnsi="Times New Roman" w:hint="eastAsia"/>
                <w:kern w:val="0"/>
                <w:szCs w:val="24"/>
              </w:rPr>
              <w:t>R</w:t>
            </w:r>
            <w:r w:rsidRPr="004F3E30">
              <w:rPr>
                <w:rFonts w:ascii="Times New Roman" w:eastAsia="細明體_HKSCS" w:hAnsi="Times New Roman" w:hint="eastAsia"/>
                <w:kern w:val="0"/>
                <w:szCs w:val="24"/>
                <w:vertAlign w:val="superscript"/>
              </w:rPr>
              <w:t>2</w:t>
            </w:r>
          </w:p>
        </w:tc>
        <w:tc>
          <w:tcPr>
            <w:tcW w:w="992" w:type="dxa"/>
            <w:tcBorders>
              <w:top w:val="nil"/>
              <w:left w:val="nil"/>
              <w:bottom w:val="single" w:sz="8" w:space="0" w:color="auto"/>
              <w:right w:val="single" w:sz="4" w:space="0" w:color="auto"/>
            </w:tcBorders>
            <w:shd w:val="clear" w:color="auto" w:fill="auto"/>
            <w:noWrap/>
            <w:vAlign w:val="center"/>
            <w:hideMark/>
          </w:tcPr>
          <w:p w14:paraId="67CCE8D8" w14:textId="77777777"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0.5261</w:t>
            </w:r>
          </w:p>
        </w:tc>
        <w:tc>
          <w:tcPr>
            <w:tcW w:w="1128" w:type="dxa"/>
            <w:tcBorders>
              <w:top w:val="nil"/>
              <w:left w:val="nil"/>
              <w:bottom w:val="single" w:sz="8" w:space="0" w:color="auto"/>
              <w:right w:val="single" w:sz="4" w:space="0" w:color="auto"/>
            </w:tcBorders>
            <w:shd w:val="clear" w:color="auto" w:fill="auto"/>
            <w:noWrap/>
            <w:vAlign w:val="center"/>
            <w:hideMark/>
          </w:tcPr>
          <w:p w14:paraId="3B0D9151" w14:textId="77777777"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0.4873</w:t>
            </w:r>
          </w:p>
        </w:tc>
        <w:tc>
          <w:tcPr>
            <w:tcW w:w="1060" w:type="dxa"/>
            <w:tcBorders>
              <w:top w:val="nil"/>
              <w:left w:val="nil"/>
              <w:bottom w:val="single" w:sz="8" w:space="0" w:color="auto"/>
              <w:right w:val="single" w:sz="4" w:space="0" w:color="auto"/>
            </w:tcBorders>
            <w:shd w:val="clear" w:color="auto" w:fill="auto"/>
            <w:noWrap/>
            <w:vAlign w:val="center"/>
            <w:hideMark/>
          </w:tcPr>
          <w:p w14:paraId="128CAB04" w14:textId="77777777"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0.3941</w:t>
            </w:r>
          </w:p>
        </w:tc>
        <w:tc>
          <w:tcPr>
            <w:tcW w:w="1060" w:type="dxa"/>
            <w:tcBorders>
              <w:top w:val="nil"/>
              <w:left w:val="nil"/>
              <w:bottom w:val="single" w:sz="8" w:space="0" w:color="auto"/>
              <w:right w:val="single" w:sz="4" w:space="0" w:color="auto"/>
            </w:tcBorders>
            <w:shd w:val="clear" w:color="auto" w:fill="auto"/>
            <w:noWrap/>
            <w:vAlign w:val="center"/>
            <w:hideMark/>
          </w:tcPr>
          <w:p w14:paraId="39898315" w14:textId="77777777"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0.3346</w:t>
            </w:r>
          </w:p>
        </w:tc>
        <w:tc>
          <w:tcPr>
            <w:tcW w:w="1060" w:type="dxa"/>
            <w:tcBorders>
              <w:top w:val="nil"/>
              <w:left w:val="nil"/>
              <w:bottom w:val="single" w:sz="8" w:space="0" w:color="auto"/>
              <w:right w:val="single" w:sz="4" w:space="0" w:color="auto"/>
            </w:tcBorders>
            <w:shd w:val="clear" w:color="auto" w:fill="auto"/>
            <w:noWrap/>
            <w:vAlign w:val="center"/>
            <w:hideMark/>
          </w:tcPr>
          <w:p w14:paraId="6B76932B" w14:textId="77777777"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0.3087</w:t>
            </w:r>
          </w:p>
        </w:tc>
        <w:tc>
          <w:tcPr>
            <w:tcW w:w="1060" w:type="dxa"/>
            <w:tcBorders>
              <w:top w:val="nil"/>
              <w:left w:val="nil"/>
              <w:bottom w:val="single" w:sz="8" w:space="0" w:color="auto"/>
              <w:right w:val="single" w:sz="8" w:space="0" w:color="auto"/>
            </w:tcBorders>
            <w:shd w:val="clear" w:color="auto" w:fill="auto"/>
            <w:noWrap/>
            <w:vAlign w:val="center"/>
            <w:hideMark/>
          </w:tcPr>
          <w:p w14:paraId="3EF8D0F5" w14:textId="77777777"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0.2886</w:t>
            </w:r>
          </w:p>
        </w:tc>
      </w:tr>
      <w:tr w:rsidR="004F3E30" w:rsidRPr="004F3E30" w14:paraId="2C7499B0" w14:textId="77777777" w:rsidTr="00CC4D08">
        <w:trPr>
          <w:trHeight w:val="330"/>
        </w:trPr>
        <w:tc>
          <w:tcPr>
            <w:tcW w:w="176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8DBE2C4" w14:textId="77777777" w:rsidR="004F3E30" w:rsidRPr="004F3E30" w:rsidRDefault="004F3E30" w:rsidP="004F3E30">
            <w:pPr>
              <w:jc w:val="center"/>
              <w:rPr>
                <w:rFonts w:ascii="Times New Roman" w:eastAsia="細明體_HKSCS" w:hAnsi="Times New Roman"/>
                <w:kern w:val="0"/>
                <w:szCs w:val="24"/>
              </w:rPr>
            </w:pPr>
            <w:r w:rsidRPr="004F3E30">
              <w:rPr>
                <w:rFonts w:ascii="Times New Roman" w:eastAsia="細明體_HKSCS" w:hAnsi="Times New Roman" w:hint="eastAsia"/>
                <w:kern w:val="0"/>
                <w:szCs w:val="24"/>
              </w:rPr>
              <w:t>M3</w:t>
            </w:r>
          </w:p>
        </w:tc>
        <w:tc>
          <w:tcPr>
            <w:tcW w:w="928" w:type="dxa"/>
            <w:tcBorders>
              <w:top w:val="nil"/>
              <w:left w:val="nil"/>
              <w:bottom w:val="single" w:sz="4" w:space="0" w:color="auto"/>
              <w:right w:val="single" w:sz="8" w:space="0" w:color="auto"/>
            </w:tcBorders>
            <w:shd w:val="clear" w:color="auto" w:fill="auto"/>
            <w:noWrap/>
            <w:vAlign w:val="center"/>
            <w:hideMark/>
          </w:tcPr>
          <w:p w14:paraId="16973E37" w14:textId="77777777" w:rsidR="004F3E30" w:rsidRPr="004F3E30" w:rsidRDefault="004F3E30" w:rsidP="004F3E30">
            <w:pPr>
              <w:jc w:val="center"/>
              <w:rPr>
                <w:rFonts w:ascii="Times New Roman" w:eastAsia="細明體_HKSCS" w:hAnsi="Times New Roman"/>
                <w:kern w:val="0"/>
                <w:szCs w:val="24"/>
              </w:rPr>
            </w:pPr>
            <w:r w:rsidRPr="004F3E30">
              <w:rPr>
                <w:rFonts w:ascii="Times New Roman" w:eastAsia="細明體_HKSCS" w:hAnsi="Times New Roman" w:hint="eastAsia"/>
                <w:kern w:val="0"/>
                <w:szCs w:val="24"/>
              </w:rPr>
              <w:t>P</w:t>
            </w:r>
          </w:p>
        </w:tc>
        <w:tc>
          <w:tcPr>
            <w:tcW w:w="992" w:type="dxa"/>
            <w:tcBorders>
              <w:top w:val="nil"/>
              <w:left w:val="nil"/>
              <w:bottom w:val="single" w:sz="4" w:space="0" w:color="auto"/>
              <w:right w:val="single" w:sz="4" w:space="0" w:color="auto"/>
            </w:tcBorders>
            <w:shd w:val="clear" w:color="auto" w:fill="auto"/>
            <w:noWrap/>
            <w:vAlign w:val="center"/>
            <w:hideMark/>
          </w:tcPr>
          <w:p w14:paraId="433A829F" w14:textId="2CC9E98B"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&lt;0.0001</w:t>
            </w:r>
            <w:r w:rsidR="005A1D86">
              <w:rPr>
                <w:rFonts w:ascii="Times New Roman" w:eastAsia="細明體_HKSCS" w:hAnsi="Times New Roman"/>
                <w:kern w:val="0"/>
                <w:szCs w:val="24"/>
              </w:rPr>
              <w:t>*</w:t>
            </w:r>
          </w:p>
        </w:tc>
        <w:tc>
          <w:tcPr>
            <w:tcW w:w="1128" w:type="dxa"/>
            <w:tcBorders>
              <w:top w:val="nil"/>
              <w:left w:val="nil"/>
              <w:bottom w:val="single" w:sz="4" w:space="0" w:color="auto"/>
              <w:right w:val="single" w:sz="4" w:space="0" w:color="auto"/>
            </w:tcBorders>
            <w:shd w:val="clear" w:color="auto" w:fill="auto"/>
            <w:noWrap/>
            <w:vAlign w:val="center"/>
            <w:hideMark/>
          </w:tcPr>
          <w:p w14:paraId="36B1E1E8" w14:textId="59115462"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&lt;0.0001</w:t>
            </w:r>
            <w:r w:rsidR="005A1D86">
              <w:rPr>
                <w:rFonts w:ascii="Times New Roman" w:eastAsia="細明體_HKSCS" w:hAnsi="Times New Roman"/>
                <w:kern w:val="0"/>
                <w:szCs w:val="24"/>
              </w:rPr>
              <w:t>*</w:t>
            </w:r>
          </w:p>
        </w:tc>
        <w:tc>
          <w:tcPr>
            <w:tcW w:w="1060" w:type="dxa"/>
            <w:tcBorders>
              <w:top w:val="nil"/>
              <w:left w:val="nil"/>
              <w:bottom w:val="single" w:sz="4" w:space="0" w:color="auto"/>
              <w:right w:val="single" w:sz="4" w:space="0" w:color="auto"/>
            </w:tcBorders>
            <w:shd w:val="clear" w:color="auto" w:fill="auto"/>
            <w:noWrap/>
            <w:vAlign w:val="center"/>
            <w:hideMark/>
          </w:tcPr>
          <w:p w14:paraId="61345A72" w14:textId="08DF1A1B"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0.0003</w:t>
            </w:r>
            <w:r w:rsidR="005A1D86">
              <w:rPr>
                <w:rFonts w:ascii="Times New Roman" w:eastAsia="細明體_HKSCS" w:hAnsi="Times New Roman"/>
                <w:kern w:val="0"/>
                <w:szCs w:val="24"/>
              </w:rPr>
              <w:t>*</w:t>
            </w:r>
          </w:p>
        </w:tc>
        <w:tc>
          <w:tcPr>
            <w:tcW w:w="1060" w:type="dxa"/>
            <w:tcBorders>
              <w:top w:val="nil"/>
              <w:left w:val="nil"/>
              <w:bottom w:val="single" w:sz="4" w:space="0" w:color="auto"/>
              <w:right w:val="single" w:sz="4" w:space="0" w:color="auto"/>
            </w:tcBorders>
            <w:shd w:val="clear" w:color="auto" w:fill="auto"/>
            <w:noWrap/>
            <w:vAlign w:val="center"/>
            <w:hideMark/>
          </w:tcPr>
          <w:p w14:paraId="307EA719" w14:textId="71F943DD"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0.0011</w:t>
            </w:r>
            <w:r w:rsidR="005A1D86">
              <w:rPr>
                <w:rFonts w:ascii="Times New Roman" w:eastAsia="細明體_HKSCS" w:hAnsi="Times New Roman"/>
                <w:kern w:val="0"/>
                <w:szCs w:val="24"/>
              </w:rPr>
              <w:t>*</w:t>
            </w:r>
          </w:p>
        </w:tc>
        <w:tc>
          <w:tcPr>
            <w:tcW w:w="1060" w:type="dxa"/>
            <w:tcBorders>
              <w:top w:val="nil"/>
              <w:left w:val="nil"/>
              <w:bottom w:val="single" w:sz="4" w:space="0" w:color="auto"/>
              <w:right w:val="single" w:sz="4" w:space="0" w:color="auto"/>
            </w:tcBorders>
            <w:shd w:val="clear" w:color="auto" w:fill="auto"/>
            <w:noWrap/>
            <w:vAlign w:val="center"/>
            <w:hideMark/>
          </w:tcPr>
          <w:p w14:paraId="05DD4234" w14:textId="02AD6F1F"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0.0017</w:t>
            </w:r>
            <w:r w:rsidR="005A1D86">
              <w:rPr>
                <w:rFonts w:ascii="Times New Roman" w:eastAsia="細明體_HKSCS" w:hAnsi="Times New Roman"/>
                <w:kern w:val="0"/>
                <w:szCs w:val="24"/>
              </w:rPr>
              <w:t>*</w:t>
            </w:r>
          </w:p>
        </w:tc>
        <w:tc>
          <w:tcPr>
            <w:tcW w:w="1060" w:type="dxa"/>
            <w:tcBorders>
              <w:top w:val="nil"/>
              <w:left w:val="nil"/>
              <w:bottom w:val="single" w:sz="4" w:space="0" w:color="auto"/>
              <w:right w:val="single" w:sz="8" w:space="0" w:color="auto"/>
            </w:tcBorders>
            <w:shd w:val="clear" w:color="auto" w:fill="auto"/>
            <w:noWrap/>
            <w:vAlign w:val="center"/>
            <w:hideMark/>
          </w:tcPr>
          <w:p w14:paraId="14416962" w14:textId="528CB939"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0.0028</w:t>
            </w:r>
            <w:r w:rsidR="005A1D86">
              <w:rPr>
                <w:rFonts w:ascii="Times New Roman" w:eastAsia="細明體_HKSCS" w:hAnsi="Times New Roman"/>
                <w:kern w:val="0"/>
                <w:szCs w:val="24"/>
              </w:rPr>
              <w:t>*</w:t>
            </w:r>
          </w:p>
        </w:tc>
      </w:tr>
      <w:tr w:rsidR="004F3E30" w:rsidRPr="004F3E30" w14:paraId="22D79D12" w14:textId="77777777" w:rsidTr="00CC4D08">
        <w:trPr>
          <w:trHeight w:val="396"/>
        </w:trPr>
        <w:tc>
          <w:tcPr>
            <w:tcW w:w="1769" w:type="dxa"/>
            <w:vMerge/>
            <w:tcBorders>
              <w:top w:val="nil"/>
              <w:left w:val="single" w:sz="8" w:space="0" w:color="auto"/>
              <w:bottom w:val="single" w:sz="8" w:space="0" w:color="000000"/>
              <w:right w:val="single" w:sz="8" w:space="0" w:color="auto"/>
            </w:tcBorders>
            <w:vAlign w:val="center"/>
            <w:hideMark/>
          </w:tcPr>
          <w:p w14:paraId="1038BA8D" w14:textId="77777777" w:rsidR="004F3E30" w:rsidRPr="004F3E30" w:rsidRDefault="004F3E30" w:rsidP="004F3E30">
            <w:pPr>
              <w:jc w:val="center"/>
              <w:rPr>
                <w:rFonts w:ascii="Times New Roman" w:eastAsia="細明體_HKSCS" w:hAnsi="Times New Roman"/>
                <w:kern w:val="0"/>
                <w:szCs w:val="24"/>
              </w:rPr>
            </w:pPr>
          </w:p>
        </w:tc>
        <w:tc>
          <w:tcPr>
            <w:tcW w:w="928" w:type="dxa"/>
            <w:tcBorders>
              <w:top w:val="nil"/>
              <w:left w:val="nil"/>
              <w:bottom w:val="single" w:sz="8" w:space="0" w:color="auto"/>
              <w:right w:val="single" w:sz="8" w:space="0" w:color="auto"/>
            </w:tcBorders>
            <w:shd w:val="clear" w:color="auto" w:fill="auto"/>
            <w:noWrap/>
            <w:vAlign w:val="center"/>
            <w:hideMark/>
          </w:tcPr>
          <w:p w14:paraId="6B595CE1" w14:textId="77777777" w:rsidR="004F3E30" w:rsidRPr="004F3E30" w:rsidRDefault="004F3E30" w:rsidP="004F3E30">
            <w:pPr>
              <w:jc w:val="center"/>
              <w:rPr>
                <w:rFonts w:ascii="Times New Roman" w:eastAsia="細明體_HKSCS" w:hAnsi="Times New Roman"/>
                <w:kern w:val="0"/>
                <w:szCs w:val="24"/>
              </w:rPr>
            </w:pPr>
            <w:r w:rsidRPr="004F3E30">
              <w:rPr>
                <w:rFonts w:ascii="Times New Roman" w:eastAsia="細明體_HKSCS" w:hAnsi="Times New Roman" w:hint="eastAsia"/>
                <w:kern w:val="0"/>
                <w:szCs w:val="24"/>
              </w:rPr>
              <w:t>R</w:t>
            </w:r>
            <w:r w:rsidRPr="004F3E30">
              <w:rPr>
                <w:rFonts w:ascii="Times New Roman" w:eastAsia="細明體_HKSCS" w:hAnsi="Times New Roman" w:hint="eastAsia"/>
                <w:kern w:val="0"/>
                <w:szCs w:val="24"/>
                <w:vertAlign w:val="superscript"/>
              </w:rPr>
              <w:t>2</w:t>
            </w:r>
          </w:p>
        </w:tc>
        <w:tc>
          <w:tcPr>
            <w:tcW w:w="992" w:type="dxa"/>
            <w:tcBorders>
              <w:top w:val="nil"/>
              <w:left w:val="nil"/>
              <w:bottom w:val="single" w:sz="8" w:space="0" w:color="auto"/>
              <w:right w:val="single" w:sz="4" w:space="0" w:color="auto"/>
            </w:tcBorders>
            <w:shd w:val="clear" w:color="auto" w:fill="auto"/>
            <w:noWrap/>
            <w:vAlign w:val="center"/>
            <w:hideMark/>
          </w:tcPr>
          <w:p w14:paraId="5E4D23A4" w14:textId="77777777"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0.6769</w:t>
            </w:r>
          </w:p>
        </w:tc>
        <w:tc>
          <w:tcPr>
            <w:tcW w:w="1128" w:type="dxa"/>
            <w:tcBorders>
              <w:top w:val="nil"/>
              <w:left w:val="nil"/>
              <w:bottom w:val="single" w:sz="8" w:space="0" w:color="auto"/>
              <w:right w:val="single" w:sz="4" w:space="0" w:color="auto"/>
            </w:tcBorders>
            <w:shd w:val="clear" w:color="auto" w:fill="auto"/>
            <w:noWrap/>
            <w:vAlign w:val="center"/>
            <w:hideMark/>
          </w:tcPr>
          <w:p w14:paraId="505D26D0" w14:textId="77777777"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0.5968</w:t>
            </w:r>
          </w:p>
        </w:tc>
        <w:tc>
          <w:tcPr>
            <w:tcW w:w="1060" w:type="dxa"/>
            <w:tcBorders>
              <w:top w:val="nil"/>
              <w:left w:val="nil"/>
              <w:bottom w:val="single" w:sz="8" w:space="0" w:color="auto"/>
              <w:right w:val="single" w:sz="4" w:space="0" w:color="auto"/>
            </w:tcBorders>
            <w:shd w:val="clear" w:color="auto" w:fill="auto"/>
            <w:noWrap/>
            <w:vAlign w:val="center"/>
            <w:hideMark/>
          </w:tcPr>
          <w:p w14:paraId="20A6EA68" w14:textId="77777777"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0.5329</w:t>
            </w:r>
          </w:p>
        </w:tc>
        <w:tc>
          <w:tcPr>
            <w:tcW w:w="1060" w:type="dxa"/>
            <w:tcBorders>
              <w:top w:val="nil"/>
              <w:left w:val="nil"/>
              <w:bottom w:val="single" w:sz="8" w:space="0" w:color="auto"/>
              <w:right w:val="single" w:sz="4" w:space="0" w:color="auto"/>
            </w:tcBorders>
            <w:shd w:val="clear" w:color="auto" w:fill="auto"/>
            <w:noWrap/>
            <w:vAlign w:val="center"/>
            <w:hideMark/>
          </w:tcPr>
          <w:p w14:paraId="3E7B6063" w14:textId="77777777"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0.4528</w:t>
            </w:r>
          </w:p>
        </w:tc>
        <w:tc>
          <w:tcPr>
            <w:tcW w:w="1060" w:type="dxa"/>
            <w:tcBorders>
              <w:top w:val="nil"/>
              <w:left w:val="nil"/>
              <w:bottom w:val="single" w:sz="8" w:space="0" w:color="auto"/>
              <w:right w:val="single" w:sz="4" w:space="0" w:color="auto"/>
            </w:tcBorders>
            <w:shd w:val="clear" w:color="auto" w:fill="auto"/>
            <w:noWrap/>
            <w:vAlign w:val="center"/>
            <w:hideMark/>
          </w:tcPr>
          <w:p w14:paraId="1E2D902E" w14:textId="77777777"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0.4287</w:t>
            </w:r>
          </w:p>
        </w:tc>
        <w:tc>
          <w:tcPr>
            <w:tcW w:w="1060" w:type="dxa"/>
            <w:tcBorders>
              <w:top w:val="nil"/>
              <w:left w:val="nil"/>
              <w:bottom w:val="single" w:sz="8" w:space="0" w:color="auto"/>
              <w:right w:val="single" w:sz="8" w:space="0" w:color="auto"/>
            </w:tcBorders>
            <w:shd w:val="clear" w:color="auto" w:fill="auto"/>
            <w:noWrap/>
            <w:vAlign w:val="center"/>
            <w:hideMark/>
          </w:tcPr>
          <w:p w14:paraId="550102DC" w14:textId="77777777"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0.3984</w:t>
            </w:r>
          </w:p>
        </w:tc>
      </w:tr>
      <w:tr w:rsidR="004F3E30" w:rsidRPr="004F3E30" w14:paraId="464FDCB6" w14:textId="77777777" w:rsidTr="00CC4D08">
        <w:trPr>
          <w:trHeight w:val="330"/>
        </w:trPr>
        <w:tc>
          <w:tcPr>
            <w:tcW w:w="176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4B18BA3" w14:textId="77777777" w:rsidR="004F3E30" w:rsidRPr="004F3E30" w:rsidRDefault="004F3E30" w:rsidP="004F3E30">
            <w:pPr>
              <w:jc w:val="center"/>
              <w:rPr>
                <w:rFonts w:ascii="Times New Roman" w:eastAsia="細明體_HKSCS" w:hAnsi="Times New Roman"/>
                <w:kern w:val="0"/>
                <w:szCs w:val="24"/>
              </w:rPr>
            </w:pPr>
            <w:r w:rsidRPr="004F3E30">
              <w:rPr>
                <w:rFonts w:ascii="Times New Roman" w:eastAsia="細明體_HKSCS" w:hAnsi="Times New Roman" w:hint="eastAsia"/>
                <w:kern w:val="0"/>
                <w:szCs w:val="24"/>
              </w:rPr>
              <w:t>M6</w:t>
            </w:r>
          </w:p>
        </w:tc>
        <w:tc>
          <w:tcPr>
            <w:tcW w:w="928" w:type="dxa"/>
            <w:tcBorders>
              <w:top w:val="nil"/>
              <w:left w:val="nil"/>
              <w:bottom w:val="single" w:sz="4" w:space="0" w:color="auto"/>
              <w:right w:val="single" w:sz="8" w:space="0" w:color="auto"/>
            </w:tcBorders>
            <w:shd w:val="clear" w:color="auto" w:fill="auto"/>
            <w:noWrap/>
            <w:vAlign w:val="center"/>
            <w:hideMark/>
          </w:tcPr>
          <w:p w14:paraId="6A46CCB8" w14:textId="77777777" w:rsidR="004F3E30" w:rsidRPr="004F3E30" w:rsidRDefault="004F3E30" w:rsidP="004F3E30">
            <w:pPr>
              <w:jc w:val="center"/>
              <w:rPr>
                <w:rFonts w:ascii="Times New Roman" w:eastAsia="細明體_HKSCS" w:hAnsi="Times New Roman"/>
                <w:kern w:val="0"/>
                <w:szCs w:val="24"/>
              </w:rPr>
            </w:pPr>
            <w:r w:rsidRPr="004F3E30">
              <w:rPr>
                <w:rFonts w:ascii="Times New Roman" w:eastAsia="細明體_HKSCS" w:hAnsi="Times New Roman" w:hint="eastAsia"/>
                <w:kern w:val="0"/>
                <w:szCs w:val="24"/>
              </w:rPr>
              <w:t>P</w:t>
            </w:r>
          </w:p>
        </w:tc>
        <w:tc>
          <w:tcPr>
            <w:tcW w:w="992" w:type="dxa"/>
            <w:tcBorders>
              <w:top w:val="nil"/>
              <w:left w:val="nil"/>
              <w:bottom w:val="single" w:sz="4" w:space="0" w:color="auto"/>
              <w:right w:val="single" w:sz="4" w:space="0" w:color="auto"/>
            </w:tcBorders>
            <w:shd w:val="clear" w:color="auto" w:fill="auto"/>
            <w:noWrap/>
            <w:vAlign w:val="center"/>
            <w:hideMark/>
          </w:tcPr>
          <w:p w14:paraId="3928AD40" w14:textId="7BAAAC0D"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&lt;0.0001</w:t>
            </w:r>
            <w:r w:rsidR="005A1D86">
              <w:rPr>
                <w:rFonts w:ascii="Times New Roman" w:eastAsia="細明體_HKSCS" w:hAnsi="Times New Roman"/>
                <w:kern w:val="0"/>
                <w:szCs w:val="24"/>
              </w:rPr>
              <w:t>*</w:t>
            </w:r>
          </w:p>
        </w:tc>
        <w:tc>
          <w:tcPr>
            <w:tcW w:w="1128" w:type="dxa"/>
            <w:tcBorders>
              <w:top w:val="nil"/>
              <w:left w:val="nil"/>
              <w:bottom w:val="single" w:sz="4" w:space="0" w:color="auto"/>
              <w:right w:val="single" w:sz="4" w:space="0" w:color="auto"/>
            </w:tcBorders>
            <w:shd w:val="clear" w:color="auto" w:fill="auto"/>
            <w:noWrap/>
            <w:vAlign w:val="center"/>
            <w:hideMark/>
          </w:tcPr>
          <w:p w14:paraId="688B3422" w14:textId="5D977897"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&lt;0.0001</w:t>
            </w:r>
            <w:r w:rsidR="005A1D86">
              <w:rPr>
                <w:rFonts w:ascii="Times New Roman" w:eastAsia="細明體_HKSCS" w:hAnsi="Times New Roman"/>
                <w:kern w:val="0"/>
                <w:szCs w:val="24"/>
              </w:rPr>
              <w:t>*</w:t>
            </w:r>
          </w:p>
        </w:tc>
        <w:tc>
          <w:tcPr>
            <w:tcW w:w="1060" w:type="dxa"/>
            <w:tcBorders>
              <w:top w:val="nil"/>
              <w:left w:val="nil"/>
              <w:bottom w:val="single" w:sz="4" w:space="0" w:color="auto"/>
              <w:right w:val="single" w:sz="4" w:space="0" w:color="auto"/>
            </w:tcBorders>
            <w:shd w:val="clear" w:color="auto" w:fill="auto"/>
            <w:noWrap/>
            <w:vAlign w:val="center"/>
            <w:hideMark/>
          </w:tcPr>
          <w:p w14:paraId="3F5BEBEC" w14:textId="16FA1B17"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&lt;0.0001</w:t>
            </w:r>
            <w:r w:rsidR="005A1D86">
              <w:rPr>
                <w:rFonts w:ascii="Times New Roman" w:eastAsia="細明體_HKSCS" w:hAnsi="Times New Roman"/>
                <w:kern w:val="0"/>
                <w:szCs w:val="24"/>
              </w:rPr>
              <w:t>*</w:t>
            </w:r>
          </w:p>
        </w:tc>
        <w:tc>
          <w:tcPr>
            <w:tcW w:w="1060" w:type="dxa"/>
            <w:tcBorders>
              <w:top w:val="nil"/>
              <w:left w:val="nil"/>
              <w:bottom w:val="single" w:sz="4" w:space="0" w:color="auto"/>
              <w:right w:val="single" w:sz="4" w:space="0" w:color="auto"/>
            </w:tcBorders>
            <w:shd w:val="clear" w:color="auto" w:fill="auto"/>
            <w:noWrap/>
            <w:vAlign w:val="center"/>
            <w:hideMark/>
          </w:tcPr>
          <w:p w14:paraId="447681F8" w14:textId="13EDF9DB"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0.0002</w:t>
            </w:r>
            <w:r w:rsidR="005A1D86">
              <w:rPr>
                <w:rFonts w:ascii="Times New Roman" w:eastAsia="細明體_HKSCS" w:hAnsi="Times New Roman"/>
                <w:kern w:val="0"/>
                <w:szCs w:val="24"/>
              </w:rPr>
              <w:t>*</w:t>
            </w:r>
          </w:p>
        </w:tc>
        <w:tc>
          <w:tcPr>
            <w:tcW w:w="1060" w:type="dxa"/>
            <w:tcBorders>
              <w:top w:val="nil"/>
              <w:left w:val="nil"/>
              <w:bottom w:val="single" w:sz="4" w:space="0" w:color="auto"/>
              <w:right w:val="single" w:sz="4" w:space="0" w:color="auto"/>
            </w:tcBorders>
            <w:shd w:val="clear" w:color="auto" w:fill="auto"/>
            <w:noWrap/>
            <w:vAlign w:val="center"/>
            <w:hideMark/>
          </w:tcPr>
          <w:p w14:paraId="1164DAA4" w14:textId="2B96F863"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&lt;0.0001</w:t>
            </w:r>
            <w:r w:rsidR="005A1D86">
              <w:rPr>
                <w:rFonts w:ascii="Times New Roman" w:eastAsia="細明體_HKSCS" w:hAnsi="Times New Roman"/>
                <w:kern w:val="0"/>
                <w:szCs w:val="24"/>
              </w:rPr>
              <w:t>*</w:t>
            </w:r>
          </w:p>
        </w:tc>
        <w:tc>
          <w:tcPr>
            <w:tcW w:w="1060" w:type="dxa"/>
            <w:tcBorders>
              <w:top w:val="nil"/>
              <w:left w:val="nil"/>
              <w:bottom w:val="single" w:sz="4" w:space="0" w:color="auto"/>
              <w:right w:val="single" w:sz="8" w:space="0" w:color="auto"/>
            </w:tcBorders>
            <w:shd w:val="clear" w:color="auto" w:fill="auto"/>
            <w:noWrap/>
            <w:vAlign w:val="center"/>
            <w:hideMark/>
          </w:tcPr>
          <w:p w14:paraId="65248D5C" w14:textId="59C3BFC9"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0.0004</w:t>
            </w:r>
            <w:r w:rsidR="005A1D86">
              <w:rPr>
                <w:rFonts w:ascii="Times New Roman" w:eastAsia="細明體_HKSCS" w:hAnsi="Times New Roman"/>
                <w:kern w:val="0"/>
                <w:szCs w:val="24"/>
              </w:rPr>
              <w:t>*</w:t>
            </w:r>
          </w:p>
        </w:tc>
      </w:tr>
      <w:tr w:rsidR="004F3E30" w:rsidRPr="004F3E30" w14:paraId="1E4A70EE" w14:textId="77777777" w:rsidTr="00CC4D08">
        <w:trPr>
          <w:trHeight w:val="396"/>
        </w:trPr>
        <w:tc>
          <w:tcPr>
            <w:tcW w:w="1769" w:type="dxa"/>
            <w:vMerge/>
            <w:tcBorders>
              <w:top w:val="nil"/>
              <w:left w:val="single" w:sz="8" w:space="0" w:color="auto"/>
              <w:bottom w:val="single" w:sz="8" w:space="0" w:color="000000"/>
              <w:right w:val="single" w:sz="8" w:space="0" w:color="auto"/>
            </w:tcBorders>
            <w:vAlign w:val="center"/>
            <w:hideMark/>
          </w:tcPr>
          <w:p w14:paraId="00D3073D" w14:textId="77777777" w:rsidR="004F3E30" w:rsidRPr="004F3E30" w:rsidRDefault="004F3E30" w:rsidP="004F3E30">
            <w:pPr>
              <w:jc w:val="center"/>
              <w:rPr>
                <w:rFonts w:ascii="Times New Roman" w:eastAsia="細明體_HKSCS" w:hAnsi="Times New Roman"/>
                <w:kern w:val="0"/>
                <w:szCs w:val="24"/>
              </w:rPr>
            </w:pPr>
          </w:p>
        </w:tc>
        <w:tc>
          <w:tcPr>
            <w:tcW w:w="928" w:type="dxa"/>
            <w:tcBorders>
              <w:top w:val="nil"/>
              <w:left w:val="nil"/>
              <w:bottom w:val="single" w:sz="8" w:space="0" w:color="auto"/>
              <w:right w:val="single" w:sz="8" w:space="0" w:color="auto"/>
            </w:tcBorders>
            <w:shd w:val="clear" w:color="auto" w:fill="auto"/>
            <w:noWrap/>
            <w:vAlign w:val="center"/>
            <w:hideMark/>
          </w:tcPr>
          <w:p w14:paraId="3AC96FD3" w14:textId="77777777" w:rsidR="004F3E30" w:rsidRPr="004F3E30" w:rsidRDefault="004F3E30" w:rsidP="004F3E30">
            <w:pPr>
              <w:jc w:val="center"/>
              <w:rPr>
                <w:rFonts w:ascii="Times New Roman" w:eastAsia="細明體_HKSCS" w:hAnsi="Times New Roman"/>
                <w:kern w:val="0"/>
                <w:szCs w:val="24"/>
              </w:rPr>
            </w:pPr>
            <w:r w:rsidRPr="004F3E30">
              <w:rPr>
                <w:rFonts w:ascii="Times New Roman" w:eastAsia="細明體_HKSCS" w:hAnsi="Times New Roman" w:hint="eastAsia"/>
                <w:kern w:val="0"/>
                <w:szCs w:val="24"/>
              </w:rPr>
              <w:t>R</w:t>
            </w:r>
            <w:r w:rsidRPr="004F3E30">
              <w:rPr>
                <w:rFonts w:ascii="Times New Roman" w:eastAsia="細明體_HKSCS" w:hAnsi="Times New Roman" w:hint="eastAsia"/>
                <w:kern w:val="0"/>
                <w:szCs w:val="24"/>
                <w:vertAlign w:val="superscript"/>
              </w:rPr>
              <w:t>2</w:t>
            </w:r>
          </w:p>
        </w:tc>
        <w:tc>
          <w:tcPr>
            <w:tcW w:w="992" w:type="dxa"/>
            <w:tcBorders>
              <w:top w:val="nil"/>
              <w:left w:val="nil"/>
              <w:bottom w:val="single" w:sz="8" w:space="0" w:color="auto"/>
              <w:right w:val="single" w:sz="4" w:space="0" w:color="auto"/>
            </w:tcBorders>
            <w:shd w:val="clear" w:color="auto" w:fill="auto"/>
            <w:noWrap/>
            <w:vAlign w:val="center"/>
            <w:hideMark/>
          </w:tcPr>
          <w:p w14:paraId="5CD3C220" w14:textId="77777777"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0.7457</w:t>
            </w:r>
          </w:p>
        </w:tc>
        <w:tc>
          <w:tcPr>
            <w:tcW w:w="1128" w:type="dxa"/>
            <w:tcBorders>
              <w:top w:val="nil"/>
              <w:left w:val="nil"/>
              <w:bottom w:val="single" w:sz="8" w:space="0" w:color="auto"/>
              <w:right w:val="single" w:sz="4" w:space="0" w:color="auto"/>
            </w:tcBorders>
            <w:shd w:val="clear" w:color="auto" w:fill="auto"/>
            <w:noWrap/>
            <w:vAlign w:val="center"/>
            <w:hideMark/>
          </w:tcPr>
          <w:p w14:paraId="42CB2E13" w14:textId="77777777"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0.5799</w:t>
            </w:r>
          </w:p>
        </w:tc>
        <w:tc>
          <w:tcPr>
            <w:tcW w:w="1060" w:type="dxa"/>
            <w:tcBorders>
              <w:top w:val="nil"/>
              <w:left w:val="nil"/>
              <w:bottom w:val="single" w:sz="8" w:space="0" w:color="auto"/>
              <w:right w:val="single" w:sz="4" w:space="0" w:color="auto"/>
            </w:tcBorders>
            <w:shd w:val="clear" w:color="auto" w:fill="auto"/>
            <w:noWrap/>
            <w:vAlign w:val="center"/>
            <w:hideMark/>
          </w:tcPr>
          <w:p w14:paraId="07B370B0" w14:textId="77777777"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0.6695</w:t>
            </w:r>
          </w:p>
        </w:tc>
        <w:tc>
          <w:tcPr>
            <w:tcW w:w="1060" w:type="dxa"/>
            <w:tcBorders>
              <w:top w:val="nil"/>
              <w:left w:val="nil"/>
              <w:bottom w:val="single" w:sz="8" w:space="0" w:color="auto"/>
              <w:right w:val="single" w:sz="4" w:space="0" w:color="auto"/>
            </w:tcBorders>
            <w:shd w:val="clear" w:color="auto" w:fill="auto"/>
            <w:noWrap/>
            <w:vAlign w:val="center"/>
            <w:hideMark/>
          </w:tcPr>
          <w:p w14:paraId="09F6C4FE" w14:textId="77777777"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0.4259</w:t>
            </w:r>
          </w:p>
        </w:tc>
        <w:tc>
          <w:tcPr>
            <w:tcW w:w="1060" w:type="dxa"/>
            <w:tcBorders>
              <w:top w:val="nil"/>
              <w:left w:val="nil"/>
              <w:bottom w:val="single" w:sz="8" w:space="0" w:color="auto"/>
              <w:right w:val="single" w:sz="4" w:space="0" w:color="auto"/>
            </w:tcBorders>
            <w:shd w:val="clear" w:color="auto" w:fill="auto"/>
            <w:noWrap/>
            <w:vAlign w:val="center"/>
            <w:hideMark/>
          </w:tcPr>
          <w:p w14:paraId="5AEFE876" w14:textId="77777777"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0.5868</w:t>
            </w:r>
          </w:p>
        </w:tc>
        <w:tc>
          <w:tcPr>
            <w:tcW w:w="1060" w:type="dxa"/>
            <w:tcBorders>
              <w:top w:val="nil"/>
              <w:left w:val="nil"/>
              <w:bottom w:val="single" w:sz="8" w:space="0" w:color="auto"/>
              <w:right w:val="single" w:sz="8" w:space="0" w:color="auto"/>
            </w:tcBorders>
            <w:shd w:val="clear" w:color="auto" w:fill="auto"/>
            <w:noWrap/>
            <w:vAlign w:val="center"/>
            <w:hideMark/>
          </w:tcPr>
          <w:p w14:paraId="40B5ECCE" w14:textId="77777777"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0.3948</w:t>
            </w:r>
          </w:p>
        </w:tc>
      </w:tr>
      <w:tr w:rsidR="004F3E30" w:rsidRPr="004F3E30" w14:paraId="47CD9B31" w14:textId="77777777" w:rsidTr="00CC4D08">
        <w:trPr>
          <w:trHeight w:val="330"/>
        </w:trPr>
        <w:tc>
          <w:tcPr>
            <w:tcW w:w="176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8DB28FD" w14:textId="77777777" w:rsidR="004F3E30" w:rsidRPr="004F3E30" w:rsidRDefault="004F3E30" w:rsidP="004F3E30">
            <w:pPr>
              <w:jc w:val="center"/>
              <w:rPr>
                <w:rFonts w:ascii="Times New Roman" w:eastAsia="細明體_HKSCS" w:hAnsi="Times New Roman"/>
                <w:kern w:val="0"/>
                <w:szCs w:val="24"/>
              </w:rPr>
            </w:pPr>
            <w:r w:rsidRPr="004F3E30">
              <w:rPr>
                <w:rFonts w:ascii="Times New Roman" w:eastAsia="細明體_HKSCS" w:hAnsi="Times New Roman" w:hint="eastAsia"/>
                <w:kern w:val="0"/>
                <w:szCs w:val="24"/>
              </w:rPr>
              <w:t>M9</w:t>
            </w:r>
          </w:p>
        </w:tc>
        <w:tc>
          <w:tcPr>
            <w:tcW w:w="928" w:type="dxa"/>
            <w:tcBorders>
              <w:top w:val="nil"/>
              <w:left w:val="nil"/>
              <w:bottom w:val="single" w:sz="4" w:space="0" w:color="auto"/>
              <w:right w:val="single" w:sz="8" w:space="0" w:color="auto"/>
            </w:tcBorders>
            <w:shd w:val="clear" w:color="auto" w:fill="auto"/>
            <w:noWrap/>
            <w:vAlign w:val="center"/>
            <w:hideMark/>
          </w:tcPr>
          <w:p w14:paraId="7AC0332B" w14:textId="77777777" w:rsidR="004F3E30" w:rsidRPr="004F3E30" w:rsidRDefault="004F3E30" w:rsidP="004F3E30">
            <w:pPr>
              <w:jc w:val="center"/>
              <w:rPr>
                <w:rFonts w:ascii="Times New Roman" w:eastAsia="細明體_HKSCS" w:hAnsi="Times New Roman"/>
                <w:kern w:val="0"/>
                <w:szCs w:val="24"/>
              </w:rPr>
            </w:pPr>
            <w:r w:rsidRPr="004F3E30">
              <w:rPr>
                <w:rFonts w:ascii="Times New Roman" w:eastAsia="細明體_HKSCS" w:hAnsi="Times New Roman" w:hint="eastAsia"/>
                <w:kern w:val="0"/>
                <w:szCs w:val="24"/>
              </w:rPr>
              <w:t>P</w:t>
            </w:r>
          </w:p>
        </w:tc>
        <w:tc>
          <w:tcPr>
            <w:tcW w:w="992" w:type="dxa"/>
            <w:tcBorders>
              <w:top w:val="nil"/>
              <w:left w:val="nil"/>
              <w:bottom w:val="single" w:sz="4" w:space="0" w:color="auto"/>
              <w:right w:val="single" w:sz="4" w:space="0" w:color="auto"/>
            </w:tcBorders>
            <w:shd w:val="clear" w:color="auto" w:fill="auto"/>
            <w:noWrap/>
            <w:vAlign w:val="center"/>
            <w:hideMark/>
          </w:tcPr>
          <w:p w14:paraId="3A7800D7" w14:textId="45A16958"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&lt;0.0001</w:t>
            </w:r>
            <w:r w:rsidR="005A1D86">
              <w:rPr>
                <w:rFonts w:ascii="Times New Roman" w:eastAsia="細明體_HKSCS" w:hAnsi="Times New Roman"/>
                <w:kern w:val="0"/>
                <w:szCs w:val="24"/>
              </w:rPr>
              <w:t>*</w:t>
            </w:r>
          </w:p>
        </w:tc>
        <w:tc>
          <w:tcPr>
            <w:tcW w:w="1128" w:type="dxa"/>
            <w:tcBorders>
              <w:top w:val="nil"/>
              <w:left w:val="nil"/>
              <w:bottom w:val="single" w:sz="4" w:space="0" w:color="auto"/>
              <w:right w:val="single" w:sz="4" w:space="0" w:color="auto"/>
            </w:tcBorders>
            <w:shd w:val="clear" w:color="auto" w:fill="auto"/>
            <w:noWrap/>
            <w:vAlign w:val="center"/>
            <w:hideMark/>
          </w:tcPr>
          <w:p w14:paraId="28C51AA3" w14:textId="5C534150"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&lt;0.0001</w:t>
            </w:r>
            <w:r w:rsidR="005A1D86">
              <w:rPr>
                <w:rFonts w:ascii="Times New Roman" w:eastAsia="細明體_HKSCS" w:hAnsi="Times New Roman"/>
                <w:kern w:val="0"/>
                <w:szCs w:val="24"/>
              </w:rPr>
              <w:t>*</w:t>
            </w:r>
          </w:p>
        </w:tc>
        <w:tc>
          <w:tcPr>
            <w:tcW w:w="1060" w:type="dxa"/>
            <w:tcBorders>
              <w:top w:val="nil"/>
              <w:left w:val="nil"/>
              <w:bottom w:val="single" w:sz="4" w:space="0" w:color="auto"/>
              <w:right w:val="single" w:sz="4" w:space="0" w:color="auto"/>
            </w:tcBorders>
            <w:shd w:val="clear" w:color="auto" w:fill="auto"/>
            <w:noWrap/>
            <w:vAlign w:val="center"/>
            <w:hideMark/>
          </w:tcPr>
          <w:p w14:paraId="2C9BB396" w14:textId="00FD8CEF"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&lt;0.0001</w:t>
            </w:r>
            <w:r w:rsidR="005A1D86">
              <w:rPr>
                <w:rFonts w:ascii="Times New Roman" w:eastAsia="細明體_HKSCS" w:hAnsi="Times New Roman"/>
                <w:kern w:val="0"/>
                <w:szCs w:val="24"/>
              </w:rPr>
              <w:t>*</w:t>
            </w:r>
          </w:p>
        </w:tc>
        <w:tc>
          <w:tcPr>
            <w:tcW w:w="1060" w:type="dxa"/>
            <w:tcBorders>
              <w:top w:val="nil"/>
              <w:left w:val="nil"/>
              <w:bottom w:val="single" w:sz="4" w:space="0" w:color="auto"/>
              <w:right w:val="single" w:sz="4" w:space="0" w:color="auto"/>
            </w:tcBorders>
            <w:shd w:val="clear" w:color="auto" w:fill="auto"/>
            <w:noWrap/>
            <w:vAlign w:val="center"/>
            <w:hideMark/>
          </w:tcPr>
          <w:p w14:paraId="6C454932" w14:textId="1A144B66"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&lt;0.0001</w:t>
            </w:r>
            <w:r w:rsidR="005A1D86">
              <w:rPr>
                <w:rFonts w:ascii="Times New Roman" w:eastAsia="細明體_HKSCS" w:hAnsi="Times New Roman"/>
                <w:kern w:val="0"/>
                <w:szCs w:val="24"/>
              </w:rPr>
              <w:t>*</w:t>
            </w:r>
          </w:p>
        </w:tc>
        <w:tc>
          <w:tcPr>
            <w:tcW w:w="1060" w:type="dxa"/>
            <w:tcBorders>
              <w:top w:val="nil"/>
              <w:left w:val="nil"/>
              <w:bottom w:val="single" w:sz="4" w:space="0" w:color="auto"/>
              <w:right w:val="single" w:sz="4" w:space="0" w:color="auto"/>
            </w:tcBorders>
            <w:shd w:val="clear" w:color="auto" w:fill="auto"/>
            <w:noWrap/>
            <w:vAlign w:val="center"/>
            <w:hideMark/>
          </w:tcPr>
          <w:p w14:paraId="3915FCD9" w14:textId="179D3FBB"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&lt;0.0001</w:t>
            </w:r>
            <w:r w:rsidR="005A1D86">
              <w:rPr>
                <w:rFonts w:ascii="Times New Roman" w:eastAsia="細明體_HKSCS" w:hAnsi="Times New Roman"/>
                <w:kern w:val="0"/>
                <w:szCs w:val="24"/>
              </w:rPr>
              <w:t>*</w:t>
            </w:r>
          </w:p>
        </w:tc>
        <w:tc>
          <w:tcPr>
            <w:tcW w:w="1060" w:type="dxa"/>
            <w:tcBorders>
              <w:top w:val="nil"/>
              <w:left w:val="nil"/>
              <w:bottom w:val="single" w:sz="4" w:space="0" w:color="auto"/>
              <w:right w:val="single" w:sz="8" w:space="0" w:color="auto"/>
            </w:tcBorders>
            <w:shd w:val="clear" w:color="auto" w:fill="auto"/>
            <w:noWrap/>
            <w:vAlign w:val="center"/>
            <w:hideMark/>
          </w:tcPr>
          <w:p w14:paraId="1B91EA13" w14:textId="06A2A657"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&lt;0.0001</w:t>
            </w:r>
            <w:r w:rsidR="005A1D86">
              <w:rPr>
                <w:rFonts w:ascii="Times New Roman" w:eastAsia="細明體_HKSCS" w:hAnsi="Times New Roman"/>
                <w:kern w:val="0"/>
                <w:szCs w:val="24"/>
              </w:rPr>
              <w:t>*</w:t>
            </w:r>
          </w:p>
        </w:tc>
      </w:tr>
      <w:tr w:rsidR="004F3E30" w:rsidRPr="004F3E30" w14:paraId="4E510646" w14:textId="77777777" w:rsidTr="00CC4D08">
        <w:trPr>
          <w:trHeight w:val="396"/>
        </w:trPr>
        <w:tc>
          <w:tcPr>
            <w:tcW w:w="1769" w:type="dxa"/>
            <w:vMerge/>
            <w:tcBorders>
              <w:top w:val="nil"/>
              <w:left w:val="single" w:sz="8" w:space="0" w:color="auto"/>
              <w:bottom w:val="single" w:sz="8" w:space="0" w:color="000000"/>
              <w:right w:val="single" w:sz="8" w:space="0" w:color="auto"/>
            </w:tcBorders>
            <w:vAlign w:val="center"/>
            <w:hideMark/>
          </w:tcPr>
          <w:p w14:paraId="35C77ACC" w14:textId="77777777" w:rsidR="004F3E30" w:rsidRPr="004F3E30" w:rsidRDefault="004F3E30" w:rsidP="004F3E30">
            <w:pPr>
              <w:rPr>
                <w:rFonts w:ascii="Times New Roman" w:eastAsia="細明體_HKSCS" w:hAnsi="Times New Roman"/>
                <w:kern w:val="0"/>
                <w:szCs w:val="24"/>
              </w:rPr>
            </w:pPr>
          </w:p>
        </w:tc>
        <w:tc>
          <w:tcPr>
            <w:tcW w:w="928" w:type="dxa"/>
            <w:tcBorders>
              <w:top w:val="nil"/>
              <w:left w:val="nil"/>
              <w:bottom w:val="single" w:sz="8" w:space="0" w:color="auto"/>
              <w:right w:val="single" w:sz="8" w:space="0" w:color="auto"/>
            </w:tcBorders>
            <w:shd w:val="clear" w:color="auto" w:fill="auto"/>
            <w:noWrap/>
            <w:vAlign w:val="center"/>
            <w:hideMark/>
          </w:tcPr>
          <w:p w14:paraId="40BEAF56" w14:textId="77777777" w:rsidR="004F3E30" w:rsidRPr="004F3E30" w:rsidRDefault="004F3E30" w:rsidP="004F3E30">
            <w:pPr>
              <w:jc w:val="center"/>
              <w:rPr>
                <w:rFonts w:ascii="Times New Roman" w:eastAsia="細明體_HKSCS" w:hAnsi="Times New Roman"/>
                <w:kern w:val="0"/>
                <w:szCs w:val="24"/>
              </w:rPr>
            </w:pPr>
            <w:r w:rsidRPr="004F3E30">
              <w:rPr>
                <w:rFonts w:ascii="Times New Roman" w:eastAsia="細明體_HKSCS" w:hAnsi="Times New Roman" w:hint="eastAsia"/>
                <w:kern w:val="0"/>
                <w:szCs w:val="24"/>
              </w:rPr>
              <w:t>R</w:t>
            </w:r>
            <w:r w:rsidRPr="004F3E30">
              <w:rPr>
                <w:rFonts w:ascii="Times New Roman" w:eastAsia="細明體_HKSCS" w:hAnsi="Times New Roman" w:hint="eastAsia"/>
                <w:kern w:val="0"/>
                <w:szCs w:val="24"/>
                <w:vertAlign w:val="superscript"/>
              </w:rPr>
              <w:t>2</w:t>
            </w:r>
          </w:p>
        </w:tc>
        <w:tc>
          <w:tcPr>
            <w:tcW w:w="992" w:type="dxa"/>
            <w:tcBorders>
              <w:top w:val="nil"/>
              <w:left w:val="nil"/>
              <w:bottom w:val="single" w:sz="8" w:space="0" w:color="auto"/>
              <w:right w:val="single" w:sz="4" w:space="0" w:color="auto"/>
            </w:tcBorders>
            <w:shd w:val="clear" w:color="auto" w:fill="auto"/>
            <w:noWrap/>
            <w:vAlign w:val="center"/>
            <w:hideMark/>
          </w:tcPr>
          <w:p w14:paraId="6E595E2A" w14:textId="77777777"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0.7278</w:t>
            </w:r>
          </w:p>
        </w:tc>
        <w:tc>
          <w:tcPr>
            <w:tcW w:w="1128" w:type="dxa"/>
            <w:tcBorders>
              <w:top w:val="nil"/>
              <w:left w:val="nil"/>
              <w:bottom w:val="single" w:sz="8" w:space="0" w:color="auto"/>
              <w:right w:val="single" w:sz="4" w:space="0" w:color="auto"/>
            </w:tcBorders>
            <w:shd w:val="clear" w:color="auto" w:fill="auto"/>
            <w:noWrap/>
            <w:vAlign w:val="center"/>
            <w:hideMark/>
          </w:tcPr>
          <w:p w14:paraId="757E6EFC" w14:textId="77777777"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0.7281</w:t>
            </w:r>
          </w:p>
        </w:tc>
        <w:tc>
          <w:tcPr>
            <w:tcW w:w="1060" w:type="dxa"/>
            <w:tcBorders>
              <w:top w:val="nil"/>
              <w:left w:val="nil"/>
              <w:bottom w:val="single" w:sz="8" w:space="0" w:color="auto"/>
              <w:right w:val="single" w:sz="4" w:space="0" w:color="auto"/>
            </w:tcBorders>
            <w:shd w:val="clear" w:color="auto" w:fill="auto"/>
            <w:noWrap/>
            <w:vAlign w:val="center"/>
            <w:hideMark/>
          </w:tcPr>
          <w:p w14:paraId="0E74B1F6" w14:textId="77777777"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0.6605</w:t>
            </w:r>
          </w:p>
        </w:tc>
        <w:tc>
          <w:tcPr>
            <w:tcW w:w="1060" w:type="dxa"/>
            <w:tcBorders>
              <w:top w:val="nil"/>
              <w:left w:val="nil"/>
              <w:bottom w:val="single" w:sz="8" w:space="0" w:color="auto"/>
              <w:right w:val="single" w:sz="4" w:space="0" w:color="auto"/>
            </w:tcBorders>
            <w:shd w:val="clear" w:color="auto" w:fill="auto"/>
            <w:noWrap/>
            <w:vAlign w:val="center"/>
            <w:hideMark/>
          </w:tcPr>
          <w:p w14:paraId="2DDBD9F3" w14:textId="77777777"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0.5577</w:t>
            </w:r>
          </w:p>
        </w:tc>
        <w:tc>
          <w:tcPr>
            <w:tcW w:w="1060" w:type="dxa"/>
            <w:tcBorders>
              <w:top w:val="nil"/>
              <w:left w:val="nil"/>
              <w:bottom w:val="single" w:sz="8" w:space="0" w:color="auto"/>
              <w:right w:val="single" w:sz="4" w:space="0" w:color="auto"/>
            </w:tcBorders>
            <w:shd w:val="clear" w:color="auto" w:fill="auto"/>
            <w:noWrap/>
            <w:vAlign w:val="center"/>
            <w:hideMark/>
          </w:tcPr>
          <w:p w14:paraId="6644FFDD" w14:textId="77777777"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0.5777</w:t>
            </w:r>
          </w:p>
        </w:tc>
        <w:tc>
          <w:tcPr>
            <w:tcW w:w="1060" w:type="dxa"/>
            <w:tcBorders>
              <w:top w:val="nil"/>
              <w:left w:val="nil"/>
              <w:bottom w:val="single" w:sz="8" w:space="0" w:color="auto"/>
              <w:right w:val="single" w:sz="8" w:space="0" w:color="auto"/>
            </w:tcBorders>
            <w:shd w:val="clear" w:color="auto" w:fill="auto"/>
            <w:noWrap/>
            <w:vAlign w:val="center"/>
            <w:hideMark/>
          </w:tcPr>
          <w:p w14:paraId="0018B128" w14:textId="77777777" w:rsidR="004F3E30" w:rsidRPr="004F3E30" w:rsidRDefault="004F3E30" w:rsidP="004F3E30">
            <w:pPr>
              <w:rPr>
                <w:rFonts w:ascii="Times New Roman" w:eastAsia="細明體_HKSCS" w:hAnsi="Times New Roman"/>
                <w:kern w:val="0"/>
                <w:szCs w:val="24"/>
              </w:rPr>
            </w:pPr>
            <w:r w:rsidRPr="004F3E30">
              <w:rPr>
                <w:rFonts w:ascii="Times New Roman" w:eastAsia="細明體_HKSCS" w:hAnsi="Times New Roman" w:hint="eastAsia"/>
                <w:kern w:val="0"/>
                <w:szCs w:val="24"/>
              </w:rPr>
              <w:t>0.5091</w:t>
            </w:r>
          </w:p>
        </w:tc>
      </w:tr>
    </w:tbl>
    <w:p w14:paraId="6828C839" w14:textId="0F710B8E" w:rsidR="004F3E30" w:rsidRPr="004F3E30" w:rsidRDefault="005A1D86" w:rsidP="004F3E30">
      <w:pPr>
        <w:rPr>
          <w:rFonts w:ascii="Times New Roman" w:eastAsia="細明體_HKSCS" w:hAnsi="Times New Roman"/>
          <w:kern w:val="0"/>
          <w:szCs w:val="24"/>
        </w:rPr>
      </w:pPr>
      <w:r>
        <w:rPr>
          <w:rFonts w:ascii="Times New Roman" w:eastAsia="細明體_HKSCS" w:hAnsi="Times New Roman"/>
          <w:i/>
          <w:iCs/>
          <w:kern w:val="0"/>
          <w:szCs w:val="24"/>
        </w:rPr>
        <w:t>*</w:t>
      </w:r>
      <w:r w:rsidR="004F3E30" w:rsidRPr="004F3E30">
        <w:rPr>
          <w:rFonts w:ascii="Times New Roman" w:eastAsia="細明體_HKSCS" w:hAnsi="Times New Roman" w:hint="eastAsia"/>
          <w:i/>
          <w:iCs/>
          <w:kern w:val="0"/>
          <w:szCs w:val="24"/>
        </w:rPr>
        <w:t>P</w:t>
      </w:r>
      <w:r w:rsidR="004F3E30">
        <w:rPr>
          <w:rFonts w:ascii="Times New Roman" w:eastAsia="細明體_HKSCS" w:hAnsi="Times New Roman"/>
          <w:kern w:val="0"/>
          <w:szCs w:val="24"/>
        </w:rPr>
        <w:t xml:space="preserve"> significant &lt;0.05</w:t>
      </w:r>
      <w:r w:rsidR="00A57EBD">
        <w:rPr>
          <w:rFonts w:ascii="Times New Roman" w:eastAsia="細明體_HKSCS" w:hAnsi="Times New Roman"/>
          <w:kern w:val="0"/>
          <w:szCs w:val="24"/>
        </w:rPr>
        <w:t>.</w:t>
      </w:r>
      <w:r w:rsidR="004F3E30">
        <w:rPr>
          <w:rFonts w:ascii="Times New Roman" w:eastAsia="細明體_HKSCS" w:hAnsi="Times New Roman"/>
          <w:kern w:val="0"/>
          <w:szCs w:val="24"/>
        </w:rPr>
        <w:t xml:space="preserve"> </w:t>
      </w:r>
      <w:r w:rsidR="00A57EBD">
        <w:rPr>
          <w:rFonts w:ascii="Times New Roman" w:eastAsia="細明體_HKSCS" w:hAnsi="Times New Roman"/>
          <w:kern w:val="0"/>
          <w:szCs w:val="24"/>
        </w:rPr>
        <w:t xml:space="preserve">The </w:t>
      </w:r>
      <w:r w:rsidR="00A57EBD" w:rsidRPr="00A57EBD">
        <w:rPr>
          <w:rFonts w:ascii="Times New Roman" w:eastAsia="細明體_HKSCS" w:hAnsi="Times New Roman"/>
          <w:i/>
          <w:iCs/>
          <w:kern w:val="0"/>
          <w:szCs w:val="24"/>
        </w:rPr>
        <w:t>R-squared value, denoted by R</w:t>
      </w:r>
      <w:r w:rsidR="00A57EBD" w:rsidRPr="00A57EBD">
        <w:rPr>
          <w:rFonts w:ascii="Times New Roman" w:eastAsia="細明體_HKSCS" w:hAnsi="Times New Roman"/>
          <w:i/>
          <w:iCs/>
          <w:kern w:val="0"/>
          <w:szCs w:val="24"/>
          <w:vertAlign w:val="superscript"/>
        </w:rPr>
        <w:t>2</w:t>
      </w:r>
      <w:r w:rsidR="00A57EBD" w:rsidRPr="00A57EBD">
        <w:rPr>
          <w:rFonts w:ascii="Times New Roman" w:eastAsia="細明體_HKSCS" w:hAnsi="Times New Roman"/>
          <w:kern w:val="0"/>
          <w:szCs w:val="24"/>
        </w:rPr>
        <w:t>, is the square of the correlation</w:t>
      </w:r>
      <w:r w:rsidR="004F3E30" w:rsidRPr="00A57EBD">
        <w:rPr>
          <w:rFonts w:ascii="Times New Roman" w:eastAsia="細明體_HKSCS" w:hAnsi="Times New Roman"/>
          <w:kern w:val="0"/>
          <w:szCs w:val="24"/>
        </w:rPr>
        <w:t>.</w:t>
      </w:r>
    </w:p>
    <w:sectPr w:rsidR="004F3E30" w:rsidRPr="004F3E30" w:rsidSect="00A24947">
      <w:pgSz w:w="11906" w:h="16838"/>
      <w:pgMar w:top="1440" w:right="1276"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A422C9" w14:textId="77777777" w:rsidR="00A24947" w:rsidRDefault="00A24947" w:rsidP="00573A6C">
      <w:r>
        <w:separator/>
      </w:r>
    </w:p>
  </w:endnote>
  <w:endnote w:type="continuationSeparator" w:id="0">
    <w:p w14:paraId="5FF78616" w14:textId="77777777" w:rsidR="00A24947" w:rsidRDefault="00A24947" w:rsidP="00573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TimesLTStd-Bold">
    <w:altName w:val="細明體_HKSCS"/>
    <w:panose1 w:val="00000000000000000000"/>
    <w:charset w:val="88"/>
    <w:family w:val="roman"/>
    <w:notTrueType/>
    <w:pitch w:val="default"/>
    <w:sig w:usb0="00000001" w:usb1="08080000" w:usb2="00000010" w:usb3="00000000" w:csb0="00100000" w:csb1="00000000"/>
  </w:font>
  <w:font w:name="細明體_HKSCS">
    <w:altName w:val="MingLiU_HKSCS"/>
    <w:panose1 w:val="02020500000000000000"/>
    <w:charset w:val="88"/>
    <w:family w:val="roman"/>
    <w:pitch w:val="variable"/>
    <w:sig w:usb0="A00002FF" w:usb1="28CFFCFA" w:usb2="00000016" w:usb3="00000000" w:csb0="00100001" w:csb1="00000000"/>
  </w:font>
  <w:font w:name="TimesNewRomanPSMT">
    <w:altName w:val="微軟正黑體"/>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Gill Sans MT">
    <w:charset w:val="00"/>
    <w:family w:val="swiss"/>
    <w:pitch w:val="variable"/>
    <w:sig w:usb0="00000003"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9571488"/>
      <w:docPartObj>
        <w:docPartGallery w:val="Page Numbers (Bottom of Page)"/>
        <w:docPartUnique/>
      </w:docPartObj>
    </w:sdtPr>
    <w:sdtContent>
      <w:p w14:paraId="7A1BB6C9" w14:textId="4B06C0AB" w:rsidR="005C4AA2" w:rsidRDefault="005C4AA2">
        <w:pPr>
          <w:pStyle w:val="a5"/>
          <w:jc w:val="center"/>
        </w:pPr>
        <w:r>
          <w:fldChar w:fldCharType="begin"/>
        </w:r>
        <w:r>
          <w:instrText>PAGE   \* MERGEFORMAT</w:instrText>
        </w:r>
        <w:r>
          <w:fldChar w:fldCharType="separate"/>
        </w:r>
        <w:r>
          <w:rPr>
            <w:lang w:val="zh-TW"/>
          </w:rPr>
          <w:t>2</w:t>
        </w:r>
        <w:r>
          <w:fldChar w:fldCharType="end"/>
        </w:r>
      </w:p>
    </w:sdtContent>
  </w:sdt>
  <w:p w14:paraId="50E116A5" w14:textId="77777777" w:rsidR="005C4AA2" w:rsidRDefault="005C4AA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65F200" w14:textId="77777777" w:rsidR="00A24947" w:rsidRDefault="00A24947" w:rsidP="00573A6C">
      <w:r>
        <w:separator/>
      </w:r>
    </w:p>
  </w:footnote>
  <w:footnote w:type="continuationSeparator" w:id="0">
    <w:p w14:paraId="22A548AC" w14:textId="77777777" w:rsidR="00A24947" w:rsidRDefault="00A24947" w:rsidP="00573A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8579AA"/>
    <w:multiLevelType w:val="hybridMultilevel"/>
    <w:tmpl w:val="53DA2692"/>
    <w:lvl w:ilvl="0" w:tplc="9D5ECCE0">
      <w:start w:val="2"/>
      <w:numFmt w:val="bullet"/>
      <w:lvlText w:val=""/>
      <w:lvlJc w:val="left"/>
      <w:pPr>
        <w:ind w:left="360" w:hanging="360"/>
      </w:pPr>
      <w:rPr>
        <w:rFonts w:ascii="Wingdings" w:eastAsia="新細明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339043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LY0NLAwNzIyMzUyNrNQ0lEKTi0uzszPAykwtKwFAE7RoaktAAAA"/>
  </w:docVars>
  <w:rsids>
    <w:rsidRoot w:val="00573A6C"/>
    <w:rsid w:val="00007132"/>
    <w:rsid w:val="00026537"/>
    <w:rsid w:val="00092B79"/>
    <w:rsid w:val="000A1408"/>
    <w:rsid w:val="000D7A3E"/>
    <w:rsid w:val="000F3DBC"/>
    <w:rsid w:val="001072EB"/>
    <w:rsid w:val="00110287"/>
    <w:rsid w:val="00121BD8"/>
    <w:rsid w:val="0012261F"/>
    <w:rsid w:val="0013220D"/>
    <w:rsid w:val="00133769"/>
    <w:rsid w:val="00192105"/>
    <w:rsid w:val="001B16CF"/>
    <w:rsid w:val="001B4C74"/>
    <w:rsid w:val="001E7664"/>
    <w:rsid w:val="001F7218"/>
    <w:rsid w:val="002003B7"/>
    <w:rsid w:val="00200ED5"/>
    <w:rsid w:val="00211315"/>
    <w:rsid w:val="00233476"/>
    <w:rsid w:val="00242C60"/>
    <w:rsid w:val="0026089A"/>
    <w:rsid w:val="0028512C"/>
    <w:rsid w:val="00290FBB"/>
    <w:rsid w:val="002D0B0B"/>
    <w:rsid w:val="0030580F"/>
    <w:rsid w:val="0033550B"/>
    <w:rsid w:val="00361EDD"/>
    <w:rsid w:val="003B1974"/>
    <w:rsid w:val="003B54FC"/>
    <w:rsid w:val="004137DB"/>
    <w:rsid w:val="00415090"/>
    <w:rsid w:val="00420BCE"/>
    <w:rsid w:val="004476CF"/>
    <w:rsid w:val="004615F5"/>
    <w:rsid w:val="004B3C52"/>
    <w:rsid w:val="004D4E87"/>
    <w:rsid w:val="004D7FD6"/>
    <w:rsid w:val="004E163F"/>
    <w:rsid w:val="004E52F9"/>
    <w:rsid w:val="004F3E30"/>
    <w:rsid w:val="0050711E"/>
    <w:rsid w:val="00515763"/>
    <w:rsid w:val="0051602E"/>
    <w:rsid w:val="00527337"/>
    <w:rsid w:val="0053104F"/>
    <w:rsid w:val="00573A6C"/>
    <w:rsid w:val="00574827"/>
    <w:rsid w:val="0057659E"/>
    <w:rsid w:val="00581A24"/>
    <w:rsid w:val="00596916"/>
    <w:rsid w:val="005A1D86"/>
    <w:rsid w:val="005A2CAA"/>
    <w:rsid w:val="005B176A"/>
    <w:rsid w:val="005C0AB6"/>
    <w:rsid w:val="005C4AA2"/>
    <w:rsid w:val="005D6AC6"/>
    <w:rsid w:val="005D7144"/>
    <w:rsid w:val="00630C33"/>
    <w:rsid w:val="00655C76"/>
    <w:rsid w:val="00662205"/>
    <w:rsid w:val="0067115C"/>
    <w:rsid w:val="006E4E91"/>
    <w:rsid w:val="007004F5"/>
    <w:rsid w:val="007204FC"/>
    <w:rsid w:val="007215A2"/>
    <w:rsid w:val="00784757"/>
    <w:rsid w:val="00791572"/>
    <w:rsid w:val="00796C00"/>
    <w:rsid w:val="007B021E"/>
    <w:rsid w:val="007B50C1"/>
    <w:rsid w:val="00801789"/>
    <w:rsid w:val="00823B96"/>
    <w:rsid w:val="008518C1"/>
    <w:rsid w:val="00852E07"/>
    <w:rsid w:val="0085490E"/>
    <w:rsid w:val="0086109A"/>
    <w:rsid w:val="00877AF4"/>
    <w:rsid w:val="008A3B59"/>
    <w:rsid w:val="008B50AD"/>
    <w:rsid w:val="00911802"/>
    <w:rsid w:val="00942F2A"/>
    <w:rsid w:val="00983510"/>
    <w:rsid w:val="00985B15"/>
    <w:rsid w:val="00991AC1"/>
    <w:rsid w:val="009C7FD8"/>
    <w:rsid w:val="009D0AA4"/>
    <w:rsid w:val="009E084C"/>
    <w:rsid w:val="009E2F63"/>
    <w:rsid w:val="00A1760A"/>
    <w:rsid w:val="00A24554"/>
    <w:rsid w:val="00A24947"/>
    <w:rsid w:val="00A309BD"/>
    <w:rsid w:val="00A34D01"/>
    <w:rsid w:val="00A57EBD"/>
    <w:rsid w:val="00A74D3E"/>
    <w:rsid w:val="00A83296"/>
    <w:rsid w:val="00A84D86"/>
    <w:rsid w:val="00AC1A07"/>
    <w:rsid w:val="00AD0DD2"/>
    <w:rsid w:val="00AE2870"/>
    <w:rsid w:val="00AF586F"/>
    <w:rsid w:val="00B04AA0"/>
    <w:rsid w:val="00B5275A"/>
    <w:rsid w:val="00B81BC0"/>
    <w:rsid w:val="00B913E6"/>
    <w:rsid w:val="00BC433A"/>
    <w:rsid w:val="00BC6A0A"/>
    <w:rsid w:val="00BE5714"/>
    <w:rsid w:val="00BF135B"/>
    <w:rsid w:val="00BF74C2"/>
    <w:rsid w:val="00C012A1"/>
    <w:rsid w:val="00C137FC"/>
    <w:rsid w:val="00C1669B"/>
    <w:rsid w:val="00C21ABF"/>
    <w:rsid w:val="00C407BB"/>
    <w:rsid w:val="00C43CB2"/>
    <w:rsid w:val="00C603CC"/>
    <w:rsid w:val="00C6373B"/>
    <w:rsid w:val="00CC4D08"/>
    <w:rsid w:val="00CE09BB"/>
    <w:rsid w:val="00CE19E6"/>
    <w:rsid w:val="00CE2334"/>
    <w:rsid w:val="00CE51AA"/>
    <w:rsid w:val="00D01E28"/>
    <w:rsid w:val="00D07468"/>
    <w:rsid w:val="00D2578D"/>
    <w:rsid w:val="00D326C3"/>
    <w:rsid w:val="00D404C4"/>
    <w:rsid w:val="00D456D3"/>
    <w:rsid w:val="00D47923"/>
    <w:rsid w:val="00D51872"/>
    <w:rsid w:val="00D60AD8"/>
    <w:rsid w:val="00D8539B"/>
    <w:rsid w:val="00DB5B0C"/>
    <w:rsid w:val="00DE6F14"/>
    <w:rsid w:val="00E13974"/>
    <w:rsid w:val="00E25107"/>
    <w:rsid w:val="00E2752A"/>
    <w:rsid w:val="00E53A4C"/>
    <w:rsid w:val="00E84A47"/>
    <w:rsid w:val="00EA2792"/>
    <w:rsid w:val="00EB1E4A"/>
    <w:rsid w:val="00EC69CB"/>
    <w:rsid w:val="00EE5824"/>
    <w:rsid w:val="00F26695"/>
    <w:rsid w:val="00F33A88"/>
    <w:rsid w:val="00F40F7B"/>
    <w:rsid w:val="00F429DD"/>
    <w:rsid w:val="00F43266"/>
    <w:rsid w:val="00F45021"/>
    <w:rsid w:val="00F4756A"/>
    <w:rsid w:val="00F75B2C"/>
    <w:rsid w:val="00FE6814"/>
    <w:rsid w:val="00FF19E9"/>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97299"/>
  <w15:chartTrackingRefBased/>
  <w15:docId w15:val="{59991CD8-56F3-41D3-ACF9-2D4F84405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3A6C"/>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3A6C"/>
    <w:pPr>
      <w:tabs>
        <w:tab w:val="center" w:pos="4153"/>
        <w:tab w:val="right" w:pos="8306"/>
      </w:tabs>
      <w:snapToGrid w:val="0"/>
    </w:pPr>
    <w:rPr>
      <w:sz w:val="20"/>
      <w:szCs w:val="20"/>
    </w:rPr>
  </w:style>
  <w:style w:type="character" w:customStyle="1" w:styleId="a4">
    <w:name w:val="頁首 字元"/>
    <w:basedOn w:val="a0"/>
    <w:link w:val="a3"/>
    <w:uiPriority w:val="99"/>
    <w:rsid w:val="00573A6C"/>
    <w:rPr>
      <w:rFonts w:ascii="Calibri" w:eastAsia="新細明體" w:hAnsi="Calibri" w:cs="Times New Roman"/>
      <w:sz w:val="20"/>
      <w:szCs w:val="20"/>
    </w:rPr>
  </w:style>
  <w:style w:type="paragraph" w:styleId="a5">
    <w:name w:val="footer"/>
    <w:basedOn w:val="a"/>
    <w:link w:val="a6"/>
    <w:uiPriority w:val="99"/>
    <w:unhideWhenUsed/>
    <w:rsid w:val="00573A6C"/>
    <w:pPr>
      <w:tabs>
        <w:tab w:val="center" w:pos="4153"/>
        <w:tab w:val="right" w:pos="8306"/>
      </w:tabs>
      <w:snapToGrid w:val="0"/>
    </w:pPr>
    <w:rPr>
      <w:sz w:val="20"/>
      <w:szCs w:val="20"/>
    </w:rPr>
  </w:style>
  <w:style w:type="character" w:customStyle="1" w:styleId="a6">
    <w:name w:val="頁尾 字元"/>
    <w:basedOn w:val="a0"/>
    <w:link w:val="a5"/>
    <w:uiPriority w:val="99"/>
    <w:rsid w:val="00573A6C"/>
    <w:rPr>
      <w:rFonts w:ascii="Calibri" w:eastAsia="新細明體" w:hAnsi="Calibri" w:cs="Times New Roman"/>
      <w:sz w:val="20"/>
      <w:szCs w:val="20"/>
    </w:rPr>
  </w:style>
  <w:style w:type="paragraph" w:styleId="a7">
    <w:name w:val="List Paragraph"/>
    <w:basedOn w:val="a"/>
    <w:uiPriority w:val="34"/>
    <w:qFormat/>
    <w:rsid w:val="00573A6C"/>
    <w:pPr>
      <w:ind w:leftChars="200" w:left="480"/>
    </w:pPr>
  </w:style>
  <w:style w:type="character" w:styleId="a8">
    <w:name w:val="Hyperlink"/>
    <w:uiPriority w:val="99"/>
    <w:unhideWhenUsed/>
    <w:rsid w:val="00573A6C"/>
    <w:rPr>
      <w:color w:val="0563C1"/>
      <w:u w:val="single"/>
    </w:rPr>
  </w:style>
  <w:style w:type="character" w:styleId="a9">
    <w:name w:val="FollowedHyperlink"/>
    <w:basedOn w:val="a0"/>
    <w:uiPriority w:val="99"/>
    <w:semiHidden/>
    <w:unhideWhenUsed/>
    <w:rsid w:val="00823B96"/>
    <w:rPr>
      <w:color w:val="954F72"/>
      <w:u w:val="single"/>
    </w:rPr>
  </w:style>
  <w:style w:type="paragraph" w:customStyle="1" w:styleId="msonormal0">
    <w:name w:val="msonormal"/>
    <w:basedOn w:val="a"/>
    <w:rsid w:val="00823B96"/>
    <w:pPr>
      <w:widowControl/>
      <w:spacing w:before="100" w:beforeAutospacing="1" w:after="100" w:afterAutospacing="1"/>
    </w:pPr>
    <w:rPr>
      <w:rFonts w:ascii="新細明體" w:hAnsi="新細明體" w:cs="新細明體"/>
      <w:kern w:val="0"/>
      <w:szCs w:val="24"/>
    </w:rPr>
  </w:style>
  <w:style w:type="paragraph" w:customStyle="1" w:styleId="font5">
    <w:name w:val="font5"/>
    <w:basedOn w:val="a"/>
    <w:rsid w:val="00823B96"/>
    <w:pPr>
      <w:widowControl/>
      <w:spacing w:before="100" w:beforeAutospacing="1" w:after="100" w:afterAutospacing="1"/>
    </w:pPr>
    <w:rPr>
      <w:rFonts w:ascii="新細明體" w:hAnsi="新細明體" w:cs="新細明體"/>
      <w:kern w:val="0"/>
      <w:sz w:val="18"/>
      <w:szCs w:val="18"/>
    </w:rPr>
  </w:style>
  <w:style w:type="paragraph" w:customStyle="1" w:styleId="font6">
    <w:name w:val="font6"/>
    <w:basedOn w:val="a"/>
    <w:rsid w:val="00823B96"/>
    <w:pPr>
      <w:widowControl/>
      <w:spacing w:before="100" w:beforeAutospacing="1" w:after="100" w:afterAutospacing="1"/>
    </w:pPr>
    <w:rPr>
      <w:rFonts w:ascii="Times New Roman" w:hAnsi="Times New Roman"/>
      <w:color w:val="000000"/>
      <w:kern w:val="0"/>
      <w:szCs w:val="24"/>
    </w:rPr>
  </w:style>
  <w:style w:type="paragraph" w:customStyle="1" w:styleId="font7">
    <w:name w:val="font7"/>
    <w:basedOn w:val="a"/>
    <w:rsid w:val="00823B96"/>
    <w:pPr>
      <w:widowControl/>
      <w:spacing w:before="100" w:beforeAutospacing="1" w:after="100" w:afterAutospacing="1"/>
    </w:pPr>
    <w:rPr>
      <w:rFonts w:ascii="Times New Roman" w:hAnsi="Times New Roman"/>
      <w:b/>
      <w:bCs/>
      <w:color w:val="000000"/>
      <w:kern w:val="0"/>
      <w:szCs w:val="24"/>
    </w:rPr>
  </w:style>
  <w:style w:type="paragraph" w:customStyle="1" w:styleId="xl65">
    <w:name w:val="xl65"/>
    <w:basedOn w:val="a"/>
    <w:rsid w:val="00823B96"/>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kern w:val="0"/>
      <w:szCs w:val="24"/>
    </w:rPr>
  </w:style>
  <w:style w:type="paragraph" w:customStyle="1" w:styleId="xl66">
    <w:name w:val="xl66"/>
    <w:basedOn w:val="a"/>
    <w:rsid w:val="00823B96"/>
    <w:pPr>
      <w:widowControl/>
      <w:spacing w:before="100" w:beforeAutospacing="1" w:after="100" w:afterAutospacing="1"/>
    </w:pPr>
    <w:rPr>
      <w:rFonts w:ascii="Times New Roman" w:hAnsi="Times New Roman"/>
      <w:kern w:val="0"/>
      <w:szCs w:val="24"/>
    </w:rPr>
  </w:style>
  <w:style w:type="paragraph" w:customStyle="1" w:styleId="xl67">
    <w:name w:val="xl67"/>
    <w:basedOn w:val="a"/>
    <w:rsid w:val="00823B96"/>
    <w:pPr>
      <w:widowControl/>
      <w:pBdr>
        <w:top w:val="single" w:sz="4" w:space="0" w:color="auto"/>
        <w:left w:val="single" w:sz="8" w:space="0" w:color="auto"/>
        <w:bottom w:val="single" w:sz="8" w:space="0" w:color="auto"/>
        <w:right w:val="single" w:sz="8" w:space="0" w:color="auto"/>
      </w:pBdr>
      <w:spacing w:before="100" w:beforeAutospacing="1" w:after="100" w:afterAutospacing="1"/>
    </w:pPr>
    <w:rPr>
      <w:rFonts w:ascii="Times New Roman" w:hAnsi="Times New Roman"/>
      <w:kern w:val="0"/>
      <w:szCs w:val="24"/>
    </w:rPr>
  </w:style>
  <w:style w:type="paragraph" w:customStyle="1" w:styleId="xl68">
    <w:name w:val="xl68"/>
    <w:basedOn w:val="a"/>
    <w:rsid w:val="00823B96"/>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69">
    <w:name w:val="xl69"/>
    <w:basedOn w:val="a"/>
    <w:rsid w:val="00823B96"/>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Times New Roman" w:hAnsi="Times New Roman"/>
      <w:kern w:val="0"/>
      <w:szCs w:val="24"/>
    </w:rPr>
  </w:style>
  <w:style w:type="paragraph" w:customStyle="1" w:styleId="xl70">
    <w:name w:val="xl70"/>
    <w:basedOn w:val="a"/>
    <w:rsid w:val="00823B96"/>
    <w:pPr>
      <w:widowControl/>
      <w:pBdr>
        <w:left w:val="single" w:sz="8" w:space="0" w:color="auto"/>
        <w:bottom w:val="single" w:sz="4" w:space="0" w:color="auto"/>
        <w:right w:val="single" w:sz="8" w:space="0" w:color="auto"/>
      </w:pBdr>
      <w:spacing w:before="100" w:beforeAutospacing="1" w:after="100" w:afterAutospacing="1"/>
    </w:pPr>
    <w:rPr>
      <w:rFonts w:ascii="Times New Roman" w:hAnsi="Times New Roman"/>
      <w:kern w:val="0"/>
      <w:szCs w:val="24"/>
    </w:rPr>
  </w:style>
  <w:style w:type="paragraph" w:customStyle="1" w:styleId="xl71">
    <w:name w:val="xl71"/>
    <w:basedOn w:val="a"/>
    <w:rsid w:val="00823B96"/>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b/>
      <w:bCs/>
      <w:color w:val="000000"/>
      <w:kern w:val="0"/>
      <w:szCs w:val="24"/>
    </w:rPr>
  </w:style>
  <w:style w:type="paragraph" w:customStyle="1" w:styleId="xl72">
    <w:name w:val="xl72"/>
    <w:basedOn w:val="a"/>
    <w:rsid w:val="00823B96"/>
    <w:pPr>
      <w:widowControl/>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Times New Roman" w:hAnsi="Times New Roman"/>
      <w:kern w:val="0"/>
      <w:szCs w:val="24"/>
    </w:rPr>
  </w:style>
  <w:style w:type="paragraph" w:customStyle="1" w:styleId="xl73">
    <w:name w:val="xl73"/>
    <w:basedOn w:val="a"/>
    <w:rsid w:val="00823B96"/>
    <w:pPr>
      <w:widowControl/>
      <w:pBdr>
        <w:top w:val="single" w:sz="4" w:space="0" w:color="auto"/>
        <w:left w:val="single" w:sz="8" w:space="0" w:color="auto"/>
        <w:bottom w:val="single" w:sz="4" w:space="0" w:color="auto"/>
        <w:right w:val="single" w:sz="8" w:space="0" w:color="auto"/>
      </w:pBdr>
      <w:spacing w:before="100" w:beforeAutospacing="1" w:after="100" w:afterAutospacing="1"/>
    </w:pPr>
    <w:rPr>
      <w:rFonts w:ascii="Times New Roman" w:hAnsi="Times New Roman"/>
      <w:kern w:val="0"/>
      <w:szCs w:val="24"/>
    </w:rPr>
  </w:style>
  <w:style w:type="paragraph" w:customStyle="1" w:styleId="xl74">
    <w:name w:val="xl74"/>
    <w:basedOn w:val="a"/>
    <w:rsid w:val="00823B96"/>
    <w:pPr>
      <w:widowControl/>
      <w:pBdr>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kern w:val="0"/>
      <w:szCs w:val="24"/>
    </w:rPr>
  </w:style>
  <w:style w:type="paragraph" w:customStyle="1" w:styleId="xl75">
    <w:name w:val="xl75"/>
    <w:basedOn w:val="a"/>
    <w:rsid w:val="00823B96"/>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kern w:val="0"/>
      <w:szCs w:val="24"/>
    </w:rPr>
  </w:style>
  <w:style w:type="paragraph" w:customStyle="1" w:styleId="xl76">
    <w:name w:val="xl76"/>
    <w:basedOn w:val="a"/>
    <w:rsid w:val="00823B9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77">
    <w:name w:val="xl77"/>
    <w:basedOn w:val="a"/>
    <w:rsid w:val="00823B96"/>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78">
    <w:name w:val="xl78"/>
    <w:basedOn w:val="a"/>
    <w:rsid w:val="00823B96"/>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79">
    <w:name w:val="xl79"/>
    <w:basedOn w:val="a"/>
    <w:rsid w:val="00823B96"/>
    <w:pPr>
      <w:widowControl/>
      <w:pBdr>
        <w:top w:val="single" w:sz="4" w:space="0" w:color="auto"/>
        <w:bottom w:val="single" w:sz="8"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80">
    <w:name w:val="xl80"/>
    <w:basedOn w:val="a"/>
    <w:rsid w:val="00823B96"/>
    <w:pPr>
      <w:widowControl/>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color w:val="000000"/>
      <w:kern w:val="0"/>
      <w:szCs w:val="24"/>
    </w:rPr>
  </w:style>
  <w:style w:type="paragraph" w:customStyle="1" w:styleId="xl81">
    <w:name w:val="xl81"/>
    <w:basedOn w:val="a"/>
    <w:rsid w:val="00823B96"/>
    <w:pPr>
      <w:widowControl/>
      <w:pBdr>
        <w:left w:val="single" w:sz="8" w:space="0" w:color="auto"/>
        <w:bottom w:val="single" w:sz="8"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xl82">
    <w:name w:val="xl82"/>
    <w:basedOn w:val="a"/>
    <w:rsid w:val="00823B96"/>
    <w:pPr>
      <w:widowControl/>
      <w:pBdr>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83">
    <w:name w:val="xl83"/>
    <w:basedOn w:val="a"/>
    <w:rsid w:val="00823B96"/>
    <w:pPr>
      <w:widowControl/>
      <w:pBdr>
        <w:left w:val="single" w:sz="4" w:space="0" w:color="auto"/>
        <w:bottom w:val="single" w:sz="8" w:space="0" w:color="auto"/>
        <w:right w:val="single" w:sz="8" w:space="0" w:color="auto"/>
      </w:pBdr>
      <w:spacing w:before="100" w:beforeAutospacing="1" w:after="100" w:afterAutospacing="1"/>
      <w:jc w:val="center"/>
    </w:pPr>
    <w:rPr>
      <w:rFonts w:ascii="Times New Roman" w:hAnsi="Times New Roman"/>
      <w:kern w:val="0"/>
      <w:szCs w:val="24"/>
    </w:rPr>
  </w:style>
  <w:style w:type="paragraph" w:customStyle="1" w:styleId="xl84">
    <w:name w:val="xl84"/>
    <w:basedOn w:val="a"/>
    <w:rsid w:val="00823B96"/>
    <w:pPr>
      <w:widowControl/>
      <w:pBdr>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85">
    <w:name w:val="xl85"/>
    <w:basedOn w:val="a"/>
    <w:rsid w:val="00823B96"/>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86">
    <w:name w:val="xl86"/>
    <w:basedOn w:val="a"/>
    <w:rsid w:val="00823B96"/>
    <w:pPr>
      <w:widowControl/>
      <w:pBdr>
        <w:top w:val="single" w:sz="8" w:space="0" w:color="auto"/>
        <w:bottom w:val="single" w:sz="8" w:space="0" w:color="auto"/>
        <w:right w:val="single" w:sz="4" w:space="0" w:color="auto"/>
      </w:pBdr>
      <w:spacing w:before="100" w:beforeAutospacing="1" w:after="100" w:afterAutospacing="1"/>
      <w:jc w:val="center"/>
    </w:pPr>
    <w:rPr>
      <w:rFonts w:ascii="Times New Roman" w:hAnsi="Times New Roman"/>
      <w:b/>
      <w:bCs/>
      <w:kern w:val="0"/>
      <w:szCs w:val="24"/>
    </w:rPr>
  </w:style>
  <w:style w:type="paragraph" w:customStyle="1" w:styleId="xl87">
    <w:name w:val="xl87"/>
    <w:basedOn w:val="a"/>
    <w:rsid w:val="00823B96"/>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b/>
      <w:bCs/>
      <w:kern w:val="0"/>
      <w:szCs w:val="24"/>
    </w:rPr>
  </w:style>
  <w:style w:type="paragraph" w:customStyle="1" w:styleId="xl88">
    <w:name w:val="xl88"/>
    <w:basedOn w:val="a"/>
    <w:rsid w:val="00823B96"/>
    <w:pPr>
      <w:widowControl/>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Times New Roman" w:hAnsi="Times New Roman"/>
      <w:b/>
      <w:bCs/>
      <w:kern w:val="0"/>
      <w:szCs w:val="24"/>
    </w:rPr>
  </w:style>
  <w:style w:type="paragraph" w:customStyle="1" w:styleId="xl89">
    <w:name w:val="xl89"/>
    <w:basedOn w:val="a"/>
    <w:rsid w:val="00823B96"/>
    <w:pPr>
      <w:widowControl/>
      <w:pBdr>
        <w:top w:val="single" w:sz="8" w:space="0" w:color="auto"/>
        <w:left w:val="single" w:sz="8" w:space="0" w:color="auto"/>
        <w:bottom w:val="single" w:sz="4" w:space="0" w:color="auto"/>
        <w:right w:val="single" w:sz="8" w:space="0" w:color="auto"/>
      </w:pBdr>
      <w:shd w:val="clear" w:color="000000" w:fill="DDEBF7"/>
      <w:spacing w:before="100" w:beforeAutospacing="1" w:after="100" w:afterAutospacing="1"/>
      <w:jc w:val="center"/>
    </w:pPr>
    <w:rPr>
      <w:rFonts w:ascii="Times New Roman" w:hAnsi="Times New Roman"/>
      <w:b/>
      <w:bCs/>
      <w:kern w:val="0"/>
      <w:szCs w:val="24"/>
    </w:rPr>
  </w:style>
  <w:style w:type="paragraph" w:customStyle="1" w:styleId="xl90">
    <w:name w:val="xl90"/>
    <w:basedOn w:val="a"/>
    <w:rsid w:val="00823B96"/>
    <w:pPr>
      <w:widowControl/>
      <w:pBdr>
        <w:top w:val="single" w:sz="8" w:space="0" w:color="auto"/>
        <w:bottom w:val="single" w:sz="4" w:space="0" w:color="auto"/>
        <w:right w:val="single" w:sz="4" w:space="0" w:color="auto"/>
      </w:pBdr>
      <w:shd w:val="clear" w:color="000000" w:fill="DDEBF7"/>
      <w:spacing w:before="100" w:beforeAutospacing="1" w:after="100" w:afterAutospacing="1"/>
      <w:jc w:val="center"/>
    </w:pPr>
    <w:rPr>
      <w:rFonts w:ascii="Times New Roman" w:hAnsi="Times New Roman"/>
      <w:b/>
      <w:bCs/>
      <w:kern w:val="0"/>
      <w:szCs w:val="24"/>
    </w:rPr>
  </w:style>
  <w:style w:type="paragraph" w:customStyle="1" w:styleId="xl91">
    <w:name w:val="xl91"/>
    <w:basedOn w:val="a"/>
    <w:rsid w:val="00823B96"/>
    <w:pPr>
      <w:widowControl/>
      <w:pBdr>
        <w:top w:val="single" w:sz="8"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rFonts w:ascii="Times New Roman" w:hAnsi="Times New Roman"/>
      <w:b/>
      <w:bCs/>
      <w:kern w:val="0"/>
      <w:szCs w:val="24"/>
    </w:rPr>
  </w:style>
  <w:style w:type="paragraph" w:customStyle="1" w:styleId="xl92">
    <w:name w:val="xl92"/>
    <w:basedOn w:val="a"/>
    <w:rsid w:val="00823B96"/>
    <w:pPr>
      <w:widowControl/>
      <w:pBdr>
        <w:top w:val="single" w:sz="4" w:space="0" w:color="auto"/>
        <w:left w:val="single" w:sz="8" w:space="0" w:color="auto"/>
        <w:bottom w:val="single" w:sz="4" w:space="0" w:color="auto"/>
        <w:right w:val="single" w:sz="8" w:space="0" w:color="auto"/>
      </w:pBdr>
      <w:shd w:val="clear" w:color="000000" w:fill="DDEBF7"/>
      <w:spacing w:before="100" w:beforeAutospacing="1" w:after="100" w:afterAutospacing="1"/>
    </w:pPr>
    <w:rPr>
      <w:rFonts w:ascii="Times New Roman" w:hAnsi="Times New Roman"/>
      <w:kern w:val="0"/>
      <w:szCs w:val="24"/>
    </w:rPr>
  </w:style>
  <w:style w:type="paragraph" w:customStyle="1" w:styleId="xl93">
    <w:name w:val="xl93"/>
    <w:basedOn w:val="a"/>
    <w:rsid w:val="00823B96"/>
    <w:pPr>
      <w:widowControl/>
      <w:pBdr>
        <w:top w:val="single" w:sz="4" w:space="0" w:color="auto"/>
        <w:bottom w:val="single" w:sz="4" w:space="0" w:color="auto"/>
        <w:right w:val="single" w:sz="4" w:space="0" w:color="auto"/>
      </w:pBdr>
      <w:shd w:val="clear" w:color="000000" w:fill="DDEBF7"/>
      <w:spacing w:before="100" w:beforeAutospacing="1" w:after="100" w:afterAutospacing="1"/>
      <w:jc w:val="center"/>
    </w:pPr>
    <w:rPr>
      <w:rFonts w:ascii="Times New Roman" w:hAnsi="Times New Roman"/>
      <w:kern w:val="0"/>
      <w:szCs w:val="24"/>
    </w:rPr>
  </w:style>
  <w:style w:type="paragraph" w:customStyle="1" w:styleId="xl94">
    <w:name w:val="xl94"/>
    <w:basedOn w:val="a"/>
    <w:rsid w:val="00823B96"/>
    <w:pPr>
      <w:widowControl/>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rFonts w:ascii="Times New Roman" w:hAnsi="Times New Roman"/>
      <w:kern w:val="0"/>
      <w:szCs w:val="24"/>
    </w:rPr>
  </w:style>
  <w:style w:type="paragraph" w:customStyle="1" w:styleId="xl95">
    <w:name w:val="xl95"/>
    <w:basedOn w:val="a"/>
    <w:rsid w:val="00823B96"/>
    <w:pPr>
      <w:widowControl/>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rFonts w:ascii="Times New Roman" w:hAnsi="Times New Roman"/>
      <w:kern w:val="0"/>
      <w:szCs w:val="24"/>
    </w:rPr>
  </w:style>
  <w:style w:type="paragraph" w:customStyle="1" w:styleId="xl96">
    <w:name w:val="xl96"/>
    <w:basedOn w:val="a"/>
    <w:rsid w:val="00823B96"/>
    <w:pPr>
      <w:widowControl/>
      <w:pBdr>
        <w:top w:val="single" w:sz="4" w:space="0" w:color="auto"/>
        <w:left w:val="single" w:sz="8" w:space="0" w:color="auto"/>
        <w:bottom w:val="single" w:sz="8" w:space="0" w:color="auto"/>
        <w:right w:val="single" w:sz="8" w:space="0" w:color="auto"/>
      </w:pBdr>
      <w:shd w:val="clear" w:color="000000" w:fill="DDEBF7"/>
      <w:spacing w:before="100" w:beforeAutospacing="1" w:after="100" w:afterAutospacing="1"/>
    </w:pPr>
    <w:rPr>
      <w:rFonts w:ascii="Times New Roman" w:hAnsi="Times New Roman"/>
      <w:kern w:val="0"/>
      <w:szCs w:val="24"/>
    </w:rPr>
  </w:style>
  <w:style w:type="paragraph" w:customStyle="1" w:styleId="xl97">
    <w:name w:val="xl97"/>
    <w:basedOn w:val="a"/>
    <w:rsid w:val="00823B96"/>
    <w:pPr>
      <w:widowControl/>
      <w:pBdr>
        <w:top w:val="single" w:sz="4" w:space="0" w:color="auto"/>
        <w:bottom w:val="single" w:sz="8" w:space="0" w:color="auto"/>
        <w:right w:val="single" w:sz="4" w:space="0" w:color="auto"/>
      </w:pBdr>
      <w:shd w:val="clear" w:color="000000" w:fill="DDEBF7"/>
      <w:spacing w:before="100" w:beforeAutospacing="1" w:after="100" w:afterAutospacing="1"/>
      <w:jc w:val="center"/>
    </w:pPr>
    <w:rPr>
      <w:rFonts w:ascii="Times New Roman" w:hAnsi="Times New Roman"/>
      <w:kern w:val="0"/>
      <w:szCs w:val="24"/>
    </w:rPr>
  </w:style>
  <w:style w:type="paragraph" w:customStyle="1" w:styleId="xl98">
    <w:name w:val="xl98"/>
    <w:basedOn w:val="a"/>
    <w:rsid w:val="00823B96"/>
    <w:pPr>
      <w:widowControl/>
      <w:pBdr>
        <w:top w:val="single" w:sz="4" w:space="0" w:color="auto"/>
        <w:left w:val="single" w:sz="4" w:space="0" w:color="auto"/>
        <w:bottom w:val="single" w:sz="8" w:space="0" w:color="auto"/>
        <w:right w:val="single" w:sz="4" w:space="0" w:color="auto"/>
      </w:pBdr>
      <w:shd w:val="clear" w:color="000000" w:fill="DDEBF7"/>
      <w:spacing w:before="100" w:beforeAutospacing="1" w:after="100" w:afterAutospacing="1"/>
      <w:jc w:val="center"/>
    </w:pPr>
    <w:rPr>
      <w:rFonts w:ascii="Times New Roman" w:hAnsi="Times New Roman"/>
      <w:kern w:val="0"/>
      <w:szCs w:val="24"/>
    </w:rPr>
  </w:style>
  <w:style w:type="paragraph" w:customStyle="1" w:styleId="xl99">
    <w:name w:val="xl99"/>
    <w:basedOn w:val="a"/>
    <w:rsid w:val="00823B96"/>
    <w:pPr>
      <w:widowControl/>
      <w:pBdr>
        <w:top w:val="single" w:sz="8" w:space="0" w:color="auto"/>
        <w:left w:val="single" w:sz="8" w:space="0" w:color="auto"/>
        <w:bottom w:val="single" w:sz="8" w:space="0" w:color="auto"/>
        <w:right w:val="single" w:sz="8" w:space="0" w:color="auto"/>
      </w:pBdr>
      <w:shd w:val="clear" w:color="000000" w:fill="DDEBF7"/>
      <w:spacing w:before="100" w:beforeAutospacing="1" w:after="100" w:afterAutospacing="1"/>
      <w:jc w:val="center"/>
    </w:pPr>
    <w:rPr>
      <w:rFonts w:ascii="Times New Roman" w:hAnsi="Times New Roman"/>
      <w:b/>
      <w:bCs/>
      <w:color w:val="000000"/>
      <w:kern w:val="0"/>
      <w:szCs w:val="24"/>
    </w:rPr>
  </w:style>
  <w:style w:type="paragraph" w:customStyle="1" w:styleId="xl100">
    <w:name w:val="xl100"/>
    <w:basedOn w:val="a"/>
    <w:rsid w:val="00823B96"/>
    <w:pPr>
      <w:widowControl/>
      <w:pBdr>
        <w:top w:val="single" w:sz="8" w:space="0" w:color="auto"/>
        <w:bottom w:val="single" w:sz="8" w:space="0" w:color="auto"/>
        <w:right w:val="single" w:sz="4" w:space="0" w:color="auto"/>
      </w:pBdr>
      <w:shd w:val="clear" w:color="000000" w:fill="DDEBF7"/>
      <w:spacing w:before="100" w:beforeAutospacing="1" w:after="100" w:afterAutospacing="1"/>
      <w:jc w:val="center"/>
    </w:pPr>
    <w:rPr>
      <w:rFonts w:ascii="Times New Roman" w:hAnsi="Times New Roman"/>
      <w:b/>
      <w:bCs/>
      <w:kern w:val="0"/>
      <w:szCs w:val="24"/>
    </w:rPr>
  </w:style>
  <w:style w:type="paragraph" w:customStyle="1" w:styleId="xl101">
    <w:name w:val="xl101"/>
    <w:basedOn w:val="a"/>
    <w:rsid w:val="00823B96"/>
    <w:pPr>
      <w:widowControl/>
      <w:pBdr>
        <w:top w:val="single" w:sz="8" w:space="0" w:color="auto"/>
        <w:left w:val="single" w:sz="4" w:space="0" w:color="auto"/>
        <w:bottom w:val="single" w:sz="8" w:space="0" w:color="auto"/>
        <w:right w:val="single" w:sz="4" w:space="0" w:color="auto"/>
      </w:pBdr>
      <w:shd w:val="clear" w:color="000000" w:fill="DDEBF7"/>
      <w:spacing w:before="100" w:beforeAutospacing="1" w:after="100" w:afterAutospacing="1"/>
      <w:jc w:val="center"/>
    </w:pPr>
    <w:rPr>
      <w:rFonts w:ascii="Times New Roman" w:hAnsi="Times New Roman"/>
      <w:b/>
      <w:bCs/>
      <w:kern w:val="0"/>
      <w:szCs w:val="24"/>
    </w:rPr>
  </w:style>
  <w:style w:type="paragraph" w:customStyle="1" w:styleId="xl102">
    <w:name w:val="xl102"/>
    <w:basedOn w:val="a"/>
    <w:rsid w:val="00823B96"/>
    <w:pPr>
      <w:widowControl/>
      <w:pBdr>
        <w:top w:val="single" w:sz="8" w:space="0" w:color="auto"/>
        <w:left w:val="single" w:sz="4" w:space="0" w:color="auto"/>
        <w:bottom w:val="single" w:sz="8" w:space="0" w:color="auto"/>
        <w:right w:val="single" w:sz="8" w:space="0" w:color="auto"/>
      </w:pBdr>
      <w:shd w:val="clear" w:color="000000" w:fill="DDEBF7"/>
      <w:spacing w:before="100" w:beforeAutospacing="1" w:after="100" w:afterAutospacing="1"/>
      <w:jc w:val="center"/>
    </w:pPr>
    <w:rPr>
      <w:rFonts w:ascii="Times New Roman" w:hAnsi="Times New Roman"/>
      <w:b/>
      <w:bCs/>
      <w:kern w:val="0"/>
      <w:szCs w:val="24"/>
    </w:rPr>
  </w:style>
  <w:style w:type="paragraph" w:customStyle="1" w:styleId="xl103">
    <w:name w:val="xl103"/>
    <w:basedOn w:val="a"/>
    <w:rsid w:val="00823B96"/>
    <w:pPr>
      <w:widowControl/>
      <w:pBdr>
        <w:left w:val="single" w:sz="8" w:space="0" w:color="auto"/>
        <w:bottom w:val="single" w:sz="4" w:space="0" w:color="auto"/>
        <w:right w:val="single" w:sz="8" w:space="0" w:color="auto"/>
      </w:pBdr>
      <w:shd w:val="clear" w:color="000000" w:fill="DDEBF7"/>
      <w:spacing w:before="100" w:beforeAutospacing="1" w:after="100" w:afterAutospacing="1"/>
    </w:pPr>
    <w:rPr>
      <w:rFonts w:ascii="Times New Roman" w:hAnsi="Times New Roman"/>
      <w:kern w:val="0"/>
      <w:szCs w:val="24"/>
    </w:rPr>
  </w:style>
  <w:style w:type="paragraph" w:customStyle="1" w:styleId="xl104">
    <w:name w:val="xl104"/>
    <w:basedOn w:val="a"/>
    <w:rsid w:val="00823B96"/>
    <w:pPr>
      <w:widowControl/>
      <w:pBdr>
        <w:bottom w:val="single" w:sz="4" w:space="0" w:color="auto"/>
        <w:right w:val="single" w:sz="4" w:space="0" w:color="auto"/>
      </w:pBdr>
      <w:shd w:val="clear" w:color="000000" w:fill="DDEBF7"/>
      <w:spacing w:before="100" w:beforeAutospacing="1" w:after="100" w:afterAutospacing="1"/>
      <w:jc w:val="center"/>
    </w:pPr>
    <w:rPr>
      <w:rFonts w:ascii="Times New Roman" w:hAnsi="Times New Roman"/>
      <w:kern w:val="0"/>
      <w:szCs w:val="24"/>
    </w:rPr>
  </w:style>
  <w:style w:type="paragraph" w:customStyle="1" w:styleId="xl105">
    <w:name w:val="xl105"/>
    <w:basedOn w:val="a"/>
    <w:rsid w:val="00823B96"/>
    <w:pPr>
      <w:widowControl/>
      <w:pBdr>
        <w:left w:val="single" w:sz="4" w:space="0" w:color="auto"/>
        <w:bottom w:val="single" w:sz="4" w:space="0" w:color="auto"/>
        <w:right w:val="single" w:sz="4" w:space="0" w:color="auto"/>
      </w:pBdr>
      <w:shd w:val="clear" w:color="000000" w:fill="DDEBF7"/>
      <w:spacing w:before="100" w:beforeAutospacing="1" w:after="100" w:afterAutospacing="1"/>
      <w:jc w:val="center"/>
    </w:pPr>
    <w:rPr>
      <w:rFonts w:ascii="Times New Roman" w:hAnsi="Times New Roman"/>
      <w:kern w:val="0"/>
      <w:szCs w:val="24"/>
    </w:rPr>
  </w:style>
  <w:style w:type="paragraph" w:customStyle="1" w:styleId="xl106">
    <w:name w:val="xl106"/>
    <w:basedOn w:val="a"/>
    <w:rsid w:val="00823B96"/>
    <w:pPr>
      <w:widowControl/>
      <w:pBdr>
        <w:left w:val="single" w:sz="4" w:space="0" w:color="auto"/>
        <w:bottom w:val="single" w:sz="4" w:space="0" w:color="auto"/>
        <w:right w:val="single" w:sz="8" w:space="0" w:color="auto"/>
      </w:pBdr>
      <w:shd w:val="clear" w:color="000000" w:fill="DDEBF7"/>
      <w:spacing w:before="100" w:beforeAutospacing="1" w:after="100" w:afterAutospacing="1"/>
      <w:jc w:val="center"/>
    </w:pPr>
    <w:rPr>
      <w:rFonts w:ascii="Times New Roman" w:hAnsi="Times New Roman"/>
      <w:kern w:val="0"/>
      <w:szCs w:val="24"/>
    </w:rPr>
  </w:style>
  <w:style w:type="paragraph" w:customStyle="1" w:styleId="xl107">
    <w:name w:val="xl107"/>
    <w:basedOn w:val="a"/>
    <w:rsid w:val="00823B96"/>
    <w:pPr>
      <w:widowControl/>
      <w:pBdr>
        <w:top w:val="single" w:sz="4" w:space="0" w:color="auto"/>
        <w:bottom w:val="single" w:sz="4" w:space="0" w:color="auto"/>
        <w:right w:val="single" w:sz="4" w:space="0" w:color="auto"/>
      </w:pBdr>
      <w:shd w:val="clear" w:color="000000" w:fill="DDEBF7"/>
      <w:spacing w:before="100" w:beforeAutospacing="1" w:after="100" w:afterAutospacing="1"/>
      <w:jc w:val="center"/>
    </w:pPr>
    <w:rPr>
      <w:rFonts w:ascii="Times New Roman" w:hAnsi="Times New Roman"/>
      <w:kern w:val="0"/>
      <w:szCs w:val="24"/>
    </w:rPr>
  </w:style>
  <w:style w:type="paragraph" w:customStyle="1" w:styleId="xl108">
    <w:name w:val="xl108"/>
    <w:basedOn w:val="a"/>
    <w:rsid w:val="00823B96"/>
    <w:pPr>
      <w:widowControl/>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center"/>
    </w:pPr>
    <w:rPr>
      <w:rFonts w:ascii="Times New Roman" w:hAnsi="Times New Roman"/>
      <w:kern w:val="0"/>
      <w:szCs w:val="24"/>
    </w:rPr>
  </w:style>
  <w:style w:type="paragraph" w:customStyle="1" w:styleId="xl109">
    <w:name w:val="xl109"/>
    <w:basedOn w:val="a"/>
    <w:rsid w:val="00823B96"/>
    <w:pPr>
      <w:widowControl/>
      <w:pBdr>
        <w:top w:val="single" w:sz="4" w:space="0" w:color="auto"/>
        <w:bottom w:val="single" w:sz="8" w:space="0" w:color="auto"/>
        <w:right w:val="single" w:sz="4" w:space="0" w:color="auto"/>
      </w:pBdr>
      <w:shd w:val="clear" w:color="000000" w:fill="DDEBF7"/>
      <w:spacing w:before="100" w:beforeAutospacing="1" w:after="100" w:afterAutospacing="1"/>
      <w:jc w:val="center"/>
    </w:pPr>
    <w:rPr>
      <w:rFonts w:ascii="Times New Roman" w:hAnsi="Times New Roman"/>
      <w:kern w:val="0"/>
      <w:szCs w:val="24"/>
    </w:rPr>
  </w:style>
  <w:style w:type="paragraph" w:customStyle="1" w:styleId="xl110">
    <w:name w:val="xl110"/>
    <w:basedOn w:val="a"/>
    <w:rsid w:val="00823B96"/>
    <w:pPr>
      <w:widowControl/>
      <w:pBdr>
        <w:top w:val="single" w:sz="4" w:space="0" w:color="auto"/>
        <w:left w:val="single" w:sz="4" w:space="0" w:color="auto"/>
        <w:bottom w:val="single" w:sz="8" w:space="0" w:color="auto"/>
        <w:right w:val="single" w:sz="4" w:space="0" w:color="auto"/>
      </w:pBdr>
      <w:shd w:val="clear" w:color="000000" w:fill="DDEBF7"/>
      <w:spacing w:before="100" w:beforeAutospacing="1" w:after="100" w:afterAutospacing="1"/>
      <w:jc w:val="center"/>
    </w:pPr>
    <w:rPr>
      <w:rFonts w:ascii="Times New Roman" w:hAnsi="Times New Roman"/>
      <w:kern w:val="0"/>
      <w:szCs w:val="24"/>
    </w:rPr>
  </w:style>
  <w:style w:type="paragraph" w:customStyle="1" w:styleId="xl111">
    <w:name w:val="xl111"/>
    <w:basedOn w:val="a"/>
    <w:rsid w:val="00823B96"/>
    <w:pPr>
      <w:widowControl/>
      <w:pBdr>
        <w:top w:val="single" w:sz="4" w:space="0" w:color="auto"/>
        <w:left w:val="single" w:sz="4" w:space="0" w:color="auto"/>
        <w:bottom w:val="single" w:sz="8" w:space="0" w:color="auto"/>
        <w:right w:val="single" w:sz="8" w:space="0" w:color="auto"/>
      </w:pBdr>
      <w:shd w:val="clear" w:color="000000" w:fill="DDEBF7"/>
      <w:spacing w:before="100" w:beforeAutospacing="1" w:after="100" w:afterAutospacing="1"/>
      <w:jc w:val="center"/>
    </w:pPr>
    <w:rPr>
      <w:rFonts w:ascii="Times New Roman" w:hAnsi="Times New Roman"/>
      <w:kern w:val="0"/>
      <w:szCs w:val="24"/>
    </w:rPr>
  </w:style>
  <w:style w:type="paragraph" w:customStyle="1" w:styleId="xl112">
    <w:name w:val="xl112"/>
    <w:basedOn w:val="a"/>
    <w:rsid w:val="00823B96"/>
    <w:pPr>
      <w:widowControl/>
      <w:pBdr>
        <w:top w:val="single" w:sz="8" w:space="0" w:color="auto"/>
        <w:left w:val="single" w:sz="4" w:space="0" w:color="auto"/>
        <w:bottom w:val="single" w:sz="4" w:space="0" w:color="auto"/>
        <w:right w:val="single" w:sz="8" w:space="0" w:color="auto"/>
      </w:pBdr>
      <w:shd w:val="clear" w:color="000000" w:fill="DDEBF7"/>
      <w:spacing w:before="100" w:beforeAutospacing="1" w:after="100" w:afterAutospacing="1"/>
      <w:jc w:val="center"/>
    </w:pPr>
    <w:rPr>
      <w:rFonts w:ascii="Times New Roman" w:hAnsi="Times New Roman"/>
      <w:b/>
      <w:bCs/>
      <w:kern w:val="0"/>
      <w:szCs w:val="24"/>
    </w:rPr>
  </w:style>
  <w:style w:type="paragraph" w:customStyle="1" w:styleId="xl113">
    <w:name w:val="xl113"/>
    <w:basedOn w:val="a"/>
    <w:rsid w:val="00823B96"/>
    <w:pPr>
      <w:widowControl/>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center"/>
    </w:pPr>
    <w:rPr>
      <w:rFonts w:ascii="Times New Roman" w:hAnsi="Times New Roman"/>
      <w:kern w:val="0"/>
      <w:szCs w:val="24"/>
    </w:rPr>
  </w:style>
  <w:style w:type="paragraph" w:customStyle="1" w:styleId="xl114">
    <w:name w:val="xl114"/>
    <w:basedOn w:val="a"/>
    <w:rsid w:val="00823B96"/>
    <w:pPr>
      <w:widowControl/>
      <w:pBdr>
        <w:top w:val="single" w:sz="4" w:space="0" w:color="auto"/>
        <w:left w:val="single" w:sz="4" w:space="0" w:color="auto"/>
        <w:bottom w:val="single" w:sz="8" w:space="0" w:color="auto"/>
        <w:right w:val="single" w:sz="8" w:space="0" w:color="auto"/>
      </w:pBdr>
      <w:shd w:val="clear" w:color="000000" w:fill="DDEBF7"/>
      <w:spacing w:before="100" w:beforeAutospacing="1" w:after="100" w:afterAutospacing="1"/>
      <w:jc w:val="center"/>
    </w:pPr>
    <w:rPr>
      <w:rFonts w:ascii="Times New Roman" w:hAnsi="Times New Roman"/>
      <w:kern w:val="0"/>
      <w:szCs w:val="24"/>
    </w:rPr>
  </w:style>
  <w:style w:type="paragraph" w:customStyle="1" w:styleId="xl115">
    <w:name w:val="xl115"/>
    <w:basedOn w:val="a"/>
    <w:rsid w:val="00823B96"/>
    <w:pPr>
      <w:widowControl/>
      <w:pBdr>
        <w:top w:val="single" w:sz="8" w:space="0" w:color="auto"/>
        <w:left w:val="single" w:sz="8" w:space="0" w:color="auto"/>
        <w:bottom w:val="single" w:sz="8" w:space="0" w:color="auto"/>
        <w:right w:val="single" w:sz="4" w:space="0" w:color="auto"/>
      </w:pBdr>
      <w:shd w:val="clear" w:color="000000" w:fill="D9E1F2"/>
      <w:spacing w:before="100" w:beforeAutospacing="1" w:after="100" w:afterAutospacing="1"/>
      <w:jc w:val="center"/>
    </w:pPr>
    <w:rPr>
      <w:rFonts w:ascii="Times New Roman" w:hAnsi="Times New Roman"/>
      <w:color w:val="000000"/>
      <w:kern w:val="0"/>
      <w:szCs w:val="24"/>
    </w:rPr>
  </w:style>
  <w:style w:type="paragraph" w:customStyle="1" w:styleId="xl116">
    <w:name w:val="xl116"/>
    <w:basedOn w:val="a"/>
    <w:rsid w:val="00823B96"/>
    <w:pPr>
      <w:widowControl/>
      <w:pBdr>
        <w:top w:val="single" w:sz="8" w:space="0" w:color="auto"/>
        <w:left w:val="single" w:sz="4" w:space="0" w:color="auto"/>
        <w:bottom w:val="single" w:sz="8" w:space="0" w:color="auto"/>
        <w:right w:val="single" w:sz="4" w:space="0" w:color="auto"/>
      </w:pBdr>
      <w:shd w:val="clear" w:color="000000" w:fill="D9E1F2"/>
      <w:spacing w:before="100" w:beforeAutospacing="1" w:after="100" w:afterAutospacing="1"/>
      <w:jc w:val="center"/>
    </w:pPr>
    <w:rPr>
      <w:rFonts w:ascii="Times New Roman" w:hAnsi="Times New Roman"/>
      <w:kern w:val="0"/>
      <w:szCs w:val="24"/>
    </w:rPr>
  </w:style>
  <w:style w:type="paragraph" w:customStyle="1" w:styleId="xl117">
    <w:name w:val="xl117"/>
    <w:basedOn w:val="a"/>
    <w:rsid w:val="00823B96"/>
    <w:pPr>
      <w:widowControl/>
      <w:pBdr>
        <w:top w:val="single" w:sz="8" w:space="0" w:color="auto"/>
        <w:left w:val="single" w:sz="4" w:space="0" w:color="auto"/>
        <w:bottom w:val="single" w:sz="8" w:space="0" w:color="auto"/>
        <w:right w:val="single" w:sz="8" w:space="0" w:color="auto"/>
      </w:pBdr>
      <w:shd w:val="clear" w:color="000000" w:fill="D9E1F2"/>
      <w:spacing w:before="100" w:beforeAutospacing="1" w:after="100" w:afterAutospacing="1"/>
      <w:jc w:val="center"/>
    </w:pPr>
    <w:rPr>
      <w:rFonts w:ascii="Times New Roman" w:hAnsi="Times New Roman"/>
      <w:kern w:val="0"/>
      <w:szCs w:val="24"/>
    </w:rPr>
  </w:style>
  <w:style w:type="paragraph" w:customStyle="1" w:styleId="xl118">
    <w:name w:val="xl118"/>
    <w:basedOn w:val="a"/>
    <w:rsid w:val="00823B96"/>
    <w:pPr>
      <w:widowControl/>
      <w:pBdr>
        <w:left w:val="single" w:sz="8" w:space="0" w:color="auto"/>
        <w:bottom w:val="single" w:sz="8" w:space="0" w:color="auto"/>
        <w:right w:val="single" w:sz="4" w:space="0" w:color="auto"/>
      </w:pBdr>
      <w:shd w:val="clear" w:color="000000" w:fill="D9E1F2"/>
      <w:spacing w:before="100" w:beforeAutospacing="1" w:after="100" w:afterAutospacing="1"/>
    </w:pPr>
    <w:rPr>
      <w:rFonts w:ascii="Times New Roman" w:hAnsi="Times New Roman"/>
      <w:kern w:val="0"/>
      <w:szCs w:val="24"/>
    </w:rPr>
  </w:style>
  <w:style w:type="paragraph" w:customStyle="1" w:styleId="xl119">
    <w:name w:val="xl119"/>
    <w:basedOn w:val="a"/>
    <w:rsid w:val="00823B96"/>
    <w:pPr>
      <w:widowControl/>
      <w:pBdr>
        <w:left w:val="single" w:sz="4" w:space="0" w:color="auto"/>
        <w:bottom w:val="single" w:sz="8" w:space="0" w:color="auto"/>
        <w:right w:val="single" w:sz="4" w:space="0" w:color="auto"/>
      </w:pBdr>
      <w:shd w:val="clear" w:color="000000" w:fill="D9E1F2"/>
      <w:spacing w:before="100" w:beforeAutospacing="1" w:after="100" w:afterAutospacing="1"/>
      <w:jc w:val="center"/>
    </w:pPr>
    <w:rPr>
      <w:rFonts w:ascii="Times New Roman" w:hAnsi="Times New Roman"/>
      <w:kern w:val="0"/>
      <w:szCs w:val="24"/>
    </w:rPr>
  </w:style>
  <w:style w:type="paragraph" w:customStyle="1" w:styleId="xl120">
    <w:name w:val="xl120"/>
    <w:basedOn w:val="a"/>
    <w:rsid w:val="00823B96"/>
    <w:pPr>
      <w:widowControl/>
      <w:pBdr>
        <w:left w:val="single" w:sz="4" w:space="0" w:color="auto"/>
        <w:bottom w:val="single" w:sz="8" w:space="0" w:color="auto"/>
        <w:right w:val="single" w:sz="8" w:space="0" w:color="auto"/>
      </w:pBdr>
      <w:shd w:val="clear" w:color="000000" w:fill="D9E1F2"/>
      <w:spacing w:before="100" w:beforeAutospacing="1" w:after="100" w:afterAutospacing="1"/>
      <w:jc w:val="center"/>
    </w:pPr>
    <w:rPr>
      <w:rFonts w:ascii="Times New Roman" w:hAnsi="Times New Roman"/>
      <w:kern w:val="0"/>
      <w:szCs w:val="24"/>
    </w:rPr>
  </w:style>
  <w:style w:type="paragraph" w:customStyle="1" w:styleId="xl121">
    <w:name w:val="xl121"/>
    <w:basedOn w:val="a"/>
    <w:rsid w:val="00823B96"/>
    <w:pPr>
      <w:widowControl/>
      <w:pBdr>
        <w:top w:val="single" w:sz="8" w:space="0" w:color="auto"/>
        <w:left w:val="single" w:sz="8" w:space="0" w:color="auto"/>
        <w:right w:val="single" w:sz="8" w:space="0" w:color="auto"/>
      </w:pBdr>
      <w:shd w:val="clear" w:color="000000" w:fill="D9E1F2"/>
      <w:spacing w:before="100" w:beforeAutospacing="1" w:after="100" w:afterAutospacing="1"/>
      <w:jc w:val="center"/>
    </w:pPr>
    <w:rPr>
      <w:rFonts w:ascii="Times New Roman" w:hAnsi="Times New Roman"/>
      <w:kern w:val="0"/>
      <w:szCs w:val="24"/>
    </w:rPr>
  </w:style>
  <w:style w:type="paragraph" w:customStyle="1" w:styleId="xl122">
    <w:name w:val="xl122"/>
    <w:basedOn w:val="a"/>
    <w:rsid w:val="00823B96"/>
    <w:pPr>
      <w:widowControl/>
      <w:pBdr>
        <w:left w:val="single" w:sz="8" w:space="0" w:color="auto"/>
        <w:right w:val="single" w:sz="8" w:space="0" w:color="auto"/>
      </w:pBdr>
      <w:shd w:val="clear" w:color="000000" w:fill="D9E1F2"/>
      <w:spacing w:before="100" w:beforeAutospacing="1" w:after="100" w:afterAutospacing="1"/>
      <w:jc w:val="center"/>
    </w:pPr>
    <w:rPr>
      <w:rFonts w:ascii="Times New Roman" w:hAnsi="Times New Roman"/>
      <w:kern w:val="0"/>
      <w:szCs w:val="24"/>
    </w:rPr>
  </w:style>
  <w:style w:type="paragraph" w:customStyle="1" w:styleId="xl123">
    <w:name w:val="xl123"/>
    <w:basedOn w:val="a"/>
    <w:rsid w:val="00823B96"/>
    <w:pPr>
      <w:widowControl/>
      <w:pBdr>
        <w:left w:val="single" w:sz="8" w:space="0" w:color="auto"/>
        <w:bottom w:val="single" w:sz="8" w:space="0" w:color="auto"/>
        <w:right w:val="single" w:sz="8" w:space="0" w:color="auto"/>
      </w:pBdr>
      <w:shd w:val="clear" w:color="000000" w:fill="D9E1F2"/>
      <w:spacing w:before="100" w:beforeAutospacing="1" w:after="100" w:afterAutospacing="1"/>
      <w:jc w:val="center"/>
    </w:pPr>
    <w:rPr>
      <w:rFonts w:ascii="Times New Roman" w:hAnsi="Times New Roman"/>
      <w:kern w:val="0"/>
      <w:szCs w:val="24"/>
    </w:rPr>
  </w:style>
  <w:style w:type="paragraph" w:customStyle="1" w:styleId="xl124">
    <w:name w:val="xl124"/>
    <w:basedOn w:val="a"/>
    <w:rsid w:val="00823B96"/>
    <w:pPr>
      <w:widowControl/>
      <w:pBdr>
        <w:top w:val="single" w:sz="8" w:space="0" w:color="auto"/>
        <w:left w:val="single" w:sz="8" w:space="0" w:color="auto"/>
        <w:right w:val="single" w:sz="8" w:space="0" w:color="auto"/>
      </w:pBdr>
      <w:shd w:val="clear" w:color="000000" w:fill="DDEBF7"/>
      <w:spacing w:before="100" w:beforeAutospacing="1" w:after="100" w:afterAutospacing="1"/>
      <w:jc w:val="center"/>
    </w:pPr>
    <w:rPr>
      <w:rFonts w:ascii="Times New Roman" w:hAnsi="Times New Roman"/>
      <w:kern w:val="0"/>
      <w:szCs w:val="24"/>
    </w:rPr>
  </w:style>
  <w:style w:type="paragraph" w:customStyle="1" w:styleId="xl125">
    <w:name w:val="xl125"/>
    <w:basedOn w:val="a"/>
    <w:rsid w:val="00823B96"/>
    <w:pPr>
      <w:widowControl/>
      <w:pBdr>
        <w:left w:val="single" w:sz="8" w:space="0" w:color="auto"/>
        <w:right w:val="single" w:sz="8" w:space="0" w:color="auto"/>
      </w:pBdr>
      <w:shd w:val="clear" w:color="000000" w:fill="DDEBF7"/>
      <w:spacing w:before="100" w:beforeAutospacing="1" w:after="100" w:afterAutospacing="1"/>
      <w:jc w:val="center"/>
    </w:pPr>
    <w:rPr>
      <w:rFonts w:ascii="Times New Roman" w:hAnsi="Times New Roman"/>
      <w:kern w:val="0"/>
      <w:szCs w:val="24"/>
    </w:rPr>
  </w:style>
  <w:style w:type="paragraph" w:customStyle="1" w:styleId="xl126">
    <w:name w:val="xl126"/>
    <w:basedOn w:val="a"/>
    <w:rsid w:val="00823B96"/>
    <w:pPr>
      <w:widowControl/>
      <w:pBdr>
        <w:left w:val="single" w:sz="8" w:space="0" w:color="auto"/>
        <w:bottom w:val="single" w:sz="4" w:space="0" w:color="auto"/>
        <w:right w:val="single" w:sz="8" w:space="0" w:color="auto"/>
      </w:pBdr>
      <w:shd w:val="clear" w:color="000000" w:fill="DDEBF7"/>
      <w:spacing w:before="100" w:beforeAutospacing="1" w:after="100" w:afterAutospacing="1"/>
      <w:jc w:val="center"/>
    </w:pPr>
    <w:rPr>
      <w:rFonts w:ascii="Times New Roman" w:hAnsi="Times New Roman"/>
      <w:kern w:val="0"/>
      <w:szCs w:val="24"/>
    </w:rPr>
  </w:style>
  <w:style w:type="paragraph" w:customStyle="1" w:styleId="xl127">
    <w:name w:val="xl127"/>
    <w:basedOn w:val="a"/>
    <w:rsid w:val="00823B96"/>
    <w:pPr>
      <w:widowControl/>
      <w:pBdr>
        <w:left w:val="single" w:sz="8" w:space="0" w:color="auto"/>
        <w:bottom w:val="single" w:sz="8" w:space="0" w:color="auto"/>
        <w:right w:val="single" w:sz="8" w:space="0" w:color="auto"/>
      </w:pBdr>
      <w:shd w:val="clear" w:color="000000" w:fill="DDEBF7"/>
      <w:spacing w:before="100" w:beforeAutospacing="1" w:after="100" w:afterAutospacing="1"/>
      <w:jc w:val="center"/>
    </w:pPr>
    <w:rPr>
      <w:rFonts w:ascii="Times New Roman" w:hAnsi="Times New Roman"/>
      <w:kern w:val="0"/>
      <w:szCs w:val="24"/>
    </w:rPr>
  </w:style>
  <w:style w:type="paragraph" w:customStyle="1" w:styleId="xl128">
    <w:name w:val="xl128"/>
    <w:basedOn w:val="a"/>
    <w:rsid w:val="00823B96"/>
    <w:pPr>
      <w:widowControl/>
      <w:pBdr>
        <w:top w:val="single" w:sz="8" w:space="0" w:color="auto"/>
        <w:left w:val="single" w:sz="8" w:space="0" w:color="auto"/>
        <w:right w:val="single" w:sz="8" w:space="0" w:color="auto"/>
      </w:pBdr>
      <w:spacing w:before="100" w:beforeAutospacing="1" w:after="100" w:afterAutospacing="1"/>
      <w:jc w:val="center"/>
    </w:pPr>
    <w:rPr>
      <w:rFonts w:ascii="Times New Roman" w:hAnsi="Times New Roman"/>
      <w:kern w:val="0"/>
      <w:szCs w:val="24"/>
    </w:rPr>
  </w:style>
  <w:style w:type="paragraph" w:customStyle="1" w:styleId="xl129">
    <w:name w:val="xl129"/>
    <w:basedOn w:val="a"/>
    <w:rsid w:val="00823B96"/>
    <w:pPr>
      <w:widowControl/>
      <w:pBdr>
        <w:left w:val="single" w:sz="8" w:space="0" w:color="auto"/>
        <w:right w:val="single" w:sz="8" w:space="0" w:color="auto"/>
      </w:pBdr>
      <w:spacing w:before="100" w:beforeAutospacing="1" w:after="100" w:afterAutospacing="1"/>
      <w:jc w:val="center"/>
    </w:pPr>
    <w:rPr>
      <w:rFonts w:ascii="Times New Roman" w:hAnsi="Times New Roman"/>
      <w:kern w:val="0"/>
      <w:szCs w:val="24"/>
    </w:rPr>
  </w:style>
  <w:style w:type="paragraph" w:customStyle="1" w:styleId="xl130">
    <w:name w:val="xl130"/>
    <w:basedOn w:val="a"/>
    <w:rsid w:val="00823B96"/>
    <w:pPr>
      <w:widowControl/>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kern w:val="0"/>
      <w:szCs w:val="24"/>
    </w:rPr>
  </w:style>
  <w:style w:type="paragraph" w:customStyle="1" w:styleId="xl131">
    <w:name w:val="xl131"/>
    <w:basedOn w:val="a"/>
    <w:rsid w:val="00823B96"/>
    <w:pPr>
      <w:widowControl/>
      <w:pBdr>
        <w:left w:val="single" w:sz="8" w:space="0" w:color="auto"/>
        <w:bottom w:val="single" w:sz="4" w:space="0" w:color="auto"/>
        <w:right w:val="single" w:sz="8" w:space="0" w:color="auto"/>
      </w:pBdr>
      <w:spacing w:before="100" w:beforeAutospacing="1" w:after="100" w:afterAutospacing="1"/>
      <w:jc w:val="center"/>
    </w:pPr>
    <w:rPr>
      <w:rFonts w:ascii="Times New Roman" w:hAnsi="Times New Roman"/>
      <w:kern w:val="0"/>
      <w:szCs w:val="24"/>
    </w:rPr>
  </w:style>
  <w:style w:type="paragraph" w:customStyle="1" w:styleId="xl132">
    <w:name w:val="xl132"/>
    <w:basedOn w:val="a"/>
    <w:rsid w:val="00823B96"/>
    <w:pPr>
      <w:widowControl/>
      <w:pBdr>
        <w:top w:val="single" w:sz="8" w:space="0" w:color="auto"/>
        <w:left w:val="single" w:sz="8" w:space="0" w:color="auto"/>
        <w:bottom w:val="single" w:sz="8" w:space="0" w:color="auto"/>
      </w:pBdr>
      <w:shd w:val="clear" w:color="000000" w:fill="D9E1F2"/>
      <w:spacing w:before="100" w:beforeAutospacing="1" w:after="100" w:afterAutospacing="1"/>
      <w:jc w:val="center"/>
    </w:pPr>
    <w:rPr>
      <w:rFonts w:ascii="Times New Roman" w:hAnsi="Times New Roman"/>
      <w:b/>
      <w:bCs/>
      <w:kern w:val="0"/>
      <w:szCs w:val="24"/>
    </w:rPr>
  </w:style>
  <w:style w:type="paragraph" w:customStyle="1" w:styleId="xl133">
    <w:name w:val="xl133"/>
    <w:basedOn w:val="a"/>
    <w:rsid w:val="00823B96"/>
    <w:pPr>
      <w:widowControl/>
      <w:pBdr>
        <w:top w:val="single" w:sz="8" w:space="0" w:color="auto"/>
        <w:bottom w:val="single" w:sz="8" w:space="0" w:color="auto"/>
      </w:pBdr>
      <w:shd w:val="clear" w:color="000000" w:fill="D9E1F2"/>
      <w:spacing w:before="100" w:beforeAutospacing="1" w:after="100" w:afterAutospacing="1"/>
      <w:jc w:val="center"/>
    </w:pPr>
    <w:rPr>
      <w:rFonts w:ascii="Times New Roman" w:hAnsi="Times New Roman"/>
      <w:b/>
      <w:bCs/>
      <w:kern w:val="0"/>
      <w:szCs w:val="24"/>
    </w:rPr>
  </w:style>
  <w:style w:type="paragraph" w:customStyle="1" w:styleId="xl134">
    <w:name w:val="xl134"/>
    <w:basedOn w:val="a"/>
    <w:rsid w:val="00823B96"/>
    <w:pPr>
      <w:widowControl/>
      <w:pBdr>
        <w:top w:val="single" w:sz="8" w:space="0" w:color="auto"/>
        <w:bottom w:val="single" w:sz="8" w:space="0" w:color="auto"/>
        <w:right w:val="single" w:sz="8" w:space="0" w:color="auto"/>
      </w:pBdr>
      <w:shd w:val="clear" w:color="000000" w:fill="D9E1F2"/>
      <w:spacing w:before="100" w:beforeAutospacing="1" w:after="100" w:afterAutospacing="1"/>
      <w:jc w:val="center"/>
    </w:pPr>
    <w:rPr>
      <w:rFonts w:ascii="Times New Roman" w:hAnsi="Times New Roman"/>
      <w:b/>
      <w:bCs/>
      <w:kern w:val="0"/>
      <w:szCs w:val="24"/>
    </w:rPr>
  </w:style>
  <w:style w:type="paragraph" w:customStyle="1" w:styleId="xl135">
    <w:name w:val="xl135"/>
    <w:basedOn w:val="a"/>
    <w:rsid w:val="00823B96"/>
    <w:pPr>
      <w:widowControl/>
      <w:pBdr>
        <w:top w:val="single" w:sz="8" w:space="0" w:color="auto"/>
        <w:left w:val="single" w:sz="8" w:space="0" w:color="auto"/>
        <w:bottom w:val="single" w:sz="8" w:space="0" w:color="auto"/>
      </w:pBdr>
      <w:spacing w:before="100" w:beforeAutospacing="1" w:after="100" w:afterAutospacing="1"/>
      <w:jc w:val="center"/>
    </w:pPr>
    <w:rPr>
      <w:rFonts w:ascii="Times New Roman" w:hAnsi="Times New Roman"/>
      <w:b/>
      <w:bCs/>
      <w:kern w:val="0"/>
      <w:sz w:val="28"/>
      <w:szCs w:val="28"/>
    </w:rPr>
  </w:style>
  <w:style w:type="paragraph" w:customStyle="1" w:styleId="xl136">
    <w:name w:val="xl136"/>
    <w:basedOn w:val="a"/>
    <w:rsid w:val="00823B96"/>
    <w:pPr>
      <w:widowControl/>
      <w:pBdr>
        <w:top w:val="single" w:sz="8" w:space="0" w:color="auto"/>
        <w:bottom w:val="single" w:sz="8" w:space="0" w:color="auto"/>
      </w:pBdr>
      <w:spacing w:before="100" w:beforeAutospacing="1" w:after="100" w:afterAutospacing="1"/>
      <w:jc w:val="center"/>
    </w:pPr>
    <w:rPr>
      <w:rFonts w:ascii="Times New Roman" w:hAnsi="Times New Roman"/>
      <w:kern w:val="0"/>
      <w:szCs w:val="24"/>
    </w:rPr>
  </w:style>
  <w:style w:type="paragraph" w:customStyle="1" w:styleId="xl137">
    <w:name w:val="xl137"/>
    <w:basedOn w:val="a"/>
    <w:rsid w:val="00823B96"/>
    <w:pPr>
      <w:widowControl/>
      <w:pBdr>
        <w:top w:val="single" w:sz="8" w:space="0" w:color="auto"/>
        <w:bottom w:val="single" w:sz="8" w:space="0" w:color="auto"/>
        <w:right w:val="single" w:sz="8" w:space="0" w:color="auto"/>
      </w:pBdr>
      <w:spacing w:before="100" w:beforeAutospacing="1" w:after="100" w:afterAutospacing="1"/>
      <w:jc w:val="center"/>
    </w:pPr>
    <w:rPr>
      <w:rFonts w:ascii="Times New Roman" w:hAnsi="Times New Roman"/>
      <w:kern w:val="0"/>
      <w:szCs w:val="24"/>
    </w:rPr>
  </w:style>
  <w:style w:type="paragraph" w:customStyle="1" w:styleId="xl138">
    <w:name w:val="xl138"/>
    <w:basedOn w:val="a"/>
    <w:rsid w:val="00823B96"/>
    <w:pPr>
      <w:widowControl/>
      <w:pBdr>
        <w:top w:val="single" w:sz="8" w:space="0" w:color="auto"/>
        <w:left w:val="single" w:sz="8" w:space="0" w:color="auto"/>
        <w:bottom w:val="single" w:sz="8" w:space="0" w:color="auto"/>
      </w:pBdr>
      <w:spacing w:before="100" w:beforeAutospacing="1" w:after="100" w:afterAutospacing="1"/>
      <w:jc w:val="center"/>
    </w:pPr>
    <w:rPr>
      <w:rFonts w:ascii="Times New Roman" w:hAnsi="Times New Roman"/>
      <w:b/>
      <w:bCs/>
      <w:kern w:val="0"/>
      <w:szCs w:val="24"/>
    </w:rPr>
  </w:style>
  <w:style w:type="paragraph" w:customStyle="1" w:styleId="xl139">
    <w:name w:val="xl139"/>
    <w:basedOn w:val="a"/>
    <w:rsid w:val="00823B96"/>
    <w:pPr>
      <w:widowControl/>
      <w:pBdr>
        <w:top w:val="single" w:sz="8" w:space="0" w:color="auto"/>
        <w:bottom w:val="single" w:sz="8" w:space="0" w:color="auto"/>
      </w:pBdr>
      <w:spacing w:before="100" w:beforeAutospacing="1" w:after="100" w:afterAutospacing="1"/>
      <w:jc w:val="center"/>
    </w:pPr>
    <w:rPr>
      <w:rFonts w:ascii="Times New Roman" w:hAnsi="Times New Roman"/>
      <w:b/>
      <w:bCs/>
      <w:kern w:val="0"/>
      <w:szCs w:val="24"/>
    </w:rPr>
  </w:style>
  <w:style w:type="paragraph" w:customStyle="1" w:styleId="xl140">
    <w:name w:val="xl140"/>
    <w:basedOn w:val="a"/>
    <w:rsid w:val="00823B96"/>
    <w:pPr>
      <w:widowControl/>
      <w:pBdr>
        <w:top w:val="single" w:sz="8" w:space="0" w:color="auto"/>
        <w:bottom w:val="single" w:sz="8" w:space="0" w:color="auto"/>
        <w:right w:val="single" w:sz="8" w:space="0" w:color="auto"/>
      </w:pBdr>
      <w:spacing w:before="100" w:beforeAutospacing="1" w:after="100" w:afterAutospacing="1"/>
      <w:jc w:val="center"/>
    </w:pPr>
    <w:rPr>
      <w:rFonts w:ascii="Times New Roman" w:hAnsi="Times New Roman"/>
      <w:b/>
      <w:bCs/>
      <w:kern w:val="0"/>
      <w:szCs w:val="24"/>
    </w:rPr>
  </w:style>
  <w:style w:type="table" w:styleId="aa">
    <w:name w:val="Table Grid"/>
    <w:basedOn w:val="a1"/>
    <w:uiPriority w:val="39"/>
    <w:rsid w:val="00F450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B81BC0"/>
    <w:rPr>
      <w:rFonts w:ascii="Calibri" w:eastAsia="新細明體" w:hAnsi="Calibri" w:cs="Times New Roman"/>
    </w:rPr>
  </w:style>
  <w:style w:type="paragraph" w:styleId="ac">
    <w:name w:val="caption"/>
    <w:basedOn w:val="a"/>
    <w:next w:val="a"/>
    <w:uiPriority w:val="35"/>
    <w:unhideWhenUsed/>
    <w:qFormat/>
    <w:rsid w:val="00B81BC0"/>
    <w:pPr>
      <w:widowControl/>
      <w:spacing w:after="200" w:line="276" w:lineRule="auto"/>
    </w:pPr>
    <w:rPr>
      <w:rFonts w:ascii="Times New Roman" w:eastAsia="標楷體" w:hAnsi="Times New Roman" w:cstheme="minorBidi"/>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87605">
      <w:bodyDiv w:val="1"/>
      <w:marLeft w:val="0"/>
      <w:marRight w:val="0"/>
      <w:marTop w:val="0"/>
      <w:marBottom w:val="0"/>
      <w:divBdr>
        <w:top w:val="none" w:sz="0" w:space="0" w:color="auto"/>
        <w:left w:val="none" w:sz="0" w:space="0" w:color="auto"/>
        <w:bottom w:val="none" w:sz="0" w:space="0" w:color="auto"/>
        <w:right w:val="none" w:sz="0" w:space="0" w:color="auto"/>
      </w:divBdr>
    </w:div>
    <w:div w:id="219902041">
      <w:bodyDiv w:val="1"/>
      <w:marLeft w:val="0"/>
      <w:marRight w:val="0"/>
      <w:marTop w:val="0"/>
      <w:marBottom w:val="0"/>
      <w:divBdr>
        <w:top w:val="none" w:sz="0" w:space="0" w:color="auto"/>
        <w:left w:val="none" w:sz="0" w:space="0" w:color="auto"/>
        <w:bottom w:val="none" w:sz="0" w:space="0" w:color="auto"/>
        <w:right w:val="none" w:sz="0" w:space="0" w:color="auto"/>
      </w:divBdr>
    </w:div>
    <w:div w:id="243104126">
      <w:bodyDiv w:val="1"/>
      <w:marLeft w:val="0"/>
      <w:marRight w:val="0"/>
      <w:marTop w:val="0"/>
      <w:marBottom w:val="0"/>
      <w:divBdr>
        <w:top w:val="none" w:sz="0" w:space="0" w:color="auto"/>
        <w:left w:val="none" w:sz="0" w:space="0" w:color="auto"/>
        <w:bottom w:val="none" w:sz="0" w:space="0" w:color="auto"/>
        <w:right w:val="none" w:sz="0" w:space="0" w:color="auto"/>
      </w:divBdr>
    </w:div>
    <w:div w:id="370496541">
      <w:bodyDiv w:val="1"/>
      <w:marLeft w:val="0"/>
      <w:marRight w:val="0"/>
      <w:marTop w:val="0"/>
      <w:marBottom w:val="0"/>
      <w:divBdr>
        <w:top w:val="none" w:sz="0" w:space="0" w:color="auto"/>
        <w:left w:val="none" w:sz="0" w:space="0" w:color="auto"/>
        <w:bottom w:val="none" w:sz="0" w:space="0" w:color="auto"/>
        <w:right w:val="none" w:sz="0" w:space="0" w:color="auto"/>
      </w:divBdr>
    </w:div>
    <w:div w:id="474838993">
      <w:bodyDiv w:val="1"/>
      <w:marLeft w:val="0"/>
      <w:marRight w:val="0"/>
      <w:marTop w:val="0"/>
      <w:marBottom w:val="0"/>
      <w:divBdr>
        <w:top w:val="none" w:sz="0" w:space="0" w:color="auto"/>
        <w:left w:val="none" w:sz="0" w:space="0" w:color="auto"/>
        <w:bottom w:val="none" w:sz="0" w:space="0" w:color="auto"/>
        <w:right w:val="none" w:sz="0" w:space="0" w:color="auto"/>
      </w:divBdr>
    </w:div>
    <w:div w:id="626012543">
      <w:bodyDiv w:val="1"/>
      <w:marLeft w:val="0"/>
      <w:marRight w:val="0"/>
      <w:marTop w:val="0"/>
      <w:marBottom w:val="0"/>
      <w:divBdr>
        <w:top w:val="none" w:sz="0" w:space="0" w:color="auto"/>
        <w:left w:val="none" w:sz="0" w:space="0" w:color="auto"/>
        <w:bottom w:val="none" w:sz="0" w:space="0" w:color="auto"/>
        <w:right w:val="none" w:sz="0" w:space="0" w:color="auto"/>
      </w:divBdr>
    </w:div>
    <w:div w:id="632906640">
      <w:bodyDiv w:val="1"/>
      <w:marLeft w:val="0"/>
      <w:marRight w:val="0"/>
      <w:marTop w:val="0"/>
      <w:marBottom w:val="0"/>
      <w:divBdr>
        <w:top w:val="none" w:sz="0" w:space="0" w:color="auto"/>
        <w:left w:val="none" w:sz="0" w:space="0" w:color="auto"/>
        <w:bottom w:val="none" w:sz="0" w:space="0" w:color="auto"/>
        <w:right w:val="none" w:sz="0" w:space="0" w:color="auto"/>
      </w:divBdr>
    </w:div>
    <w:div w:id="659576424">
      <w:bodyDiv w:val="1"/>
      <w:marLeft w:val="0"/>
      <w:marRight w:val="0"/>
      <w:marTop w:val="0"/>
      <w:marBottom w:val="0"/>
      <w:divBdr>
        <w:top w:val="none" w:sz="0" w:space="0" w:color="auto"/>
        <w:left w:val="none" w:sz="0" w:space="0" w:color="auto"/>
        <w:bottom w:val="none" w:sz="0" w:space="0" w:color="auto"/>
        <w:right w:val="none" w:sz="0" w:space="0" w:color="auto"/>
      </w:divBdr>
    </w:div>
    <w:div w:id="861629333">
      <w:bodyDiv w:val="1"/>
      <w:marLeft w:val="0"/>
      <w:marRight w:val="0"/>
      <w:marTop w:val="0"/>
      <w:marBottom w:val="0"/>
      <w:divBdr>
        <w:top w:val="none" w:sz="0" w:space="0" w:color="auto"/>
        <w:left w:val="none" w:sz="0" w:space="0" w:color="auto"/>
        <w:bottom w:val="none" w:sz="0" w:space="0" w:color="auto"/>
        <w:right w:val="none" w:sz="0" w:space="0" w:color="auto"/>
      </w:divBdr>
    </w:div>
    <w:div w:id="944773371">
      <w:bodyDiv w:val="1"/>
      <w:marLeft w:val="0"/>
      <w:marRight w:val="0"/>
      <w:marTop w:val="0"/>
      <w:marBottom w:val="0"/>
      <w:divBdr>
        <w:top w:val="none" w:sz="0" w:space="0" w:color="auto"/>
        <w:left w:val="none" w:sz="0" w:space="0" w:color="auto"/>
        <w:bottom w:val="none" w:sz="0" w:space="0" w:color="auto"/>
        <w:right w:val="none" w:sz="0" w:space="0" w:color="auto"/>
      </w:divBdr>
    </w:div>
    <w:div w:id="1010788935">
      <w:bodyDiv w:val="1"/>
      <w:marLeft w:val="0"/>
      <w:marRight w:val="0"/>
      <w:marTop w:val="0"/>
      <w:marBottom w:val="0"/>
      <w:divBdr>
        <w:top w:val="none" w:sz="0" w:space="0" w:color="auto"/>
        <w:left w:val="none" w:sz="0" w:space="0" w:color="auto"/>
        <w:bottom w:val="none" w:sz="0" w:space="0" w:color="auto"/>
        <w:right w:val="none" w:sz="0" w:space="0" w:color="auto"/>
      </w:divBdr>
    </w:div>
    <w:div w:id="1059590359">
      <w:bodyDiv w:val="1"/>
      <w:marLeft w:val="0"/>
      <w:marRight w:val="0"/>
      <w:marTop w:val="0"/>
      <w:marBottom w:val="0"/>
      <w:divBdr>
        <w:top w:val="none" w:sz="0" w:space="0" w:color="auto"/>
        <w:left w:val="none" w:sz="0" w:space="0" w:color="auto"/>
        <w:bottom w:val="none" w:sz="0" w:space="0" w:color="auto"/>
        <w:right w:val="none" w:sz="0" w:space="0" w:color="auto"/>
      </w:divBdr>
    </w:div>
    <w:div w:id="1316840363">
      <w:bodyDiv w:val="1"/>
      <w:marLeft w:val="0"/>
      <w:marRight w:val="0"/>
      <w:marTop w:val="0"/>
      <w:marBottom w:val="0"/>
      <w:divBdr>
        <w:top w:val="none" w:sz="0" w:space="0" w:color="auto"/>
        <w:left w:val="none" w:sz="0" w:space="0" w:color="auto"/>
        <w:bottom w:val="none" w:sz="0" w:space="0" w:color="auto"/>
        <w:right w:val="none" w:sz="0" w:space="0" w:color="auto"/>
      </w:divBdr>
    </w:div>
    <w:div w:id="1455173950">
      <w:bodyDiv w:val="1"/>
      <w:marLeft w:val="0"/>
      <w:marRight w:val="0"/>
      <w:marTop w:val="0"/>
      <w:marBottom w:val="0"/>
      <w:divBdr>
        <w:top w:val="none" w:sz="0" w:space="0" w:color="auto"/>
        <w:left w:val="none" w:sz="0" w:space="0" w:color="auto"/>
        <w:bottom w:val="none" w:sz="0" w:space="0" w:color="auto"/>
        <w:right w:val="none" w:sz="0" w:space="0" w:color="auto"/>
      </w:divBdr>
    </w:div>
    <w:div w:id="1541018721">
      <w:bodyDiv w:val="1"/>
      <w:marLeft w:val="0"/>
      <w:marRight w:val="0"/>
      <w:marTop w:val="0"/>
      <w:marBottom w:val="0"/>
      <w:divBdr>
        <w:top w:val="none" w:sz="0" w:space="0" w:color="auto"/>
        <w:left w:val="none" w:sz="0" w:space="0" w:color="auto"/>
        <w:bottom w:val="none" w:sz="0" w:space="0" w:color="auto"/>
        <w:right w:val="none" w:sz="0" w:space="0" w:color="auto"/>
      </w:divBdr>
    </w:div>
    <w:div w:id="1555434380">
      <w:bodyDiv w:val="1"/>
      <w:marLeft w:val="0"/>
      <w:marRight w:val="0"/>
      <w:marTop w:val="0"/>
      <w:marBottom w:val="0"/>
      <w:divBdr>
        <w:top w:val="none" w:sz="0" w:space="0" w:color="auto"/>
        <w:left w:val="none" w:sz="0" w:space="0" w:color="auto"/>
        <w:bottom w:val="none" w:sz="0" w:space="0" w:color="auto"/>
        <w:right w:val="none" w:sz="0" w:space="0" w:color="auto"/>
      </w:divBdr>
    </w:div>
    <w:div w:id="1799257336">
      <w:bodyDiv w:val="1"/>
      <w:marLeft w:val="0"/>
      <w:marRight w:val="0"/>
      <w:marTop w:val="0"/>
      <w:marBottom w:val="0"/>
      <w:divBdr>
        <w:top w:val="none" w:sz="0" w:space="0" w:color="auto"/>
        <w:left w:val="none" w:sz="0" w:space="0" w:color="auto"/>
        <w:bottom w:val="none" w:sz="0" w:space="0" w:color="auto"/>
        <w:right w:val="none" w:sz="0" w:space="0" w:color="auto"/>
      </w:divBdr>
    </w:div>
    <w:div w:id="1811437397">
      <w:bodyDiv w:val="1"/>
      <w:marLeft w:val="0"/>
      <w:marRight w:val="0"/>
      <w:marTop w:val="0"/>
      <w:marBottom w:val="0"/>
      <w:divBdr>
        <w:top w:val="none" w:sz="0" w:space="0" w:color="auto"/>
        <w:left w:val="none" w:sz="0" w:space="0" w:color="auto"/>
        <w:bottom w:val="none" w:sz="0" w:space="0" w:color="auto"/>
        <w:right w:val="none" w:sz="0" w:space="0" w:color="auto"/>
      </w:divBdr>
    </w:div>
    <w:div w:id="1812625656">
      <w:bodyDiv w:val="1"/>
      <w:marLeft w:val="0"/>
      <w:marRight w:val="0"/>
      <w:marTop w:val="0"/>
      <w:marBottom w:val="0"/>
      <w:divBdr>
        <w:top w:val="none" w:sz="0" w:space="0" w:color="auto"/>
        <w:left w:val="none" w:sz="0" w:space="0" w:color="auto"/>
        <w:bottom w:val="none" w:sz="0" w:space="0" w:color="auto"/>
        <w:right w:val="none" w:sz="0" w:space="0" w:color="auto"/>
      </w:divBdr>
    </w:div>
    <w:div w:id="1953976135">
      <w:bodyDiv w:val="1"/>
      <w:marLeft w:val="0"/>
      <w:marRight w:val="0"/>
      <w:marTop w:val="0"/>
      <w:marBottom w:val="0"/>
      <w:divBdr>
        <w:top w:val="none" w:sz="0" w:space="0" w:color="auto"/>
        <w:left w:val="none" w:sz="0" w:space="0" w:color="auto"/>
        <w:bottom w:val="none" w:sz="0" w:space="0" w:color="auto"/>
        <w:right w:val="none" w:sz="0" w:space="0" w:color="auto"/>
      </w:divBdr>
    </w:div>
    <w:div w:id="201637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ssica.cpchang@gmail.com" TargetMode="External"/><Relationship Id="rId13" Type="http://schemas.openxmlformats.org/officeDocument/2006/relationships/image" Target="media/image1.png"/><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iocc@ms28.hinet.net"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mailto:790001@mail.chimei.org.tw"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mailto:a50831@mail.chimei.org.tw" TargetMode="External"/><Relationship Id="rId14" Type="http://schemas.openxmlformats.org/officeDocument/2006/relationships/image" Target="media/image2.tif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0B3A5-9B55-4B2F-B089-3F9B90121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27</Pages>
  <Words>4719</Words>
  <Characters>26903</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Ching-Ping Chang</dc:creator>
  <cp:keywords/>
  <dc:description/>
  <cp:lastModifiedBy>Ching-Ping Chang</cp:lastModifiedBy>
  <cp:revision>3</cp:revision>
  <cp:lastPrinted>2024-03-23T04:47:00Z</cp:lastPrinted>
  <dcterms:created xsi:type="dcterms:W3CDTF">2024-02-05T04:26:00Z</dcterms:created>
  <dcterms:modified xsi:type="dcterms:W3CDTF">2024-03-23T05:04:00Z</dcterms:modified>
</cp:coreProperties>
</file>