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horzAnchor="margin" w:tblpY="1440"/>
        <w:tblW w:w="0" w:type="auto"/>
        <w:tblLook w:val="04A0" w:firstRow="1" w:lastRow="0" w:firstColumn="1" w:lastColumn="0" w:noHBand="0" w:noVBand="1"/>
      </w:tblPr>
      <w:tblGrid>
        <w:gridCol w:w="1696"/>
        <w:gridCol w:w="1480"/>
      </w:tblGrid>
      <w:tr w:rsidR="00E7556C" w14:paraId="31D5FC96" w14:textId="77777777" w:rsidTr="00E7556C">
        <w:tc>
          <w:tcPr>
            <w:tcW w:w="1696" w:type="dxa"/>
          </w:tcPr>
          <w:p w14:paraId="337B459A" w14:textId="4971D8D3" w:rsidR="00E7556C" w:rsidRDefault="00E7556C" w:rsidP="00E7556C">
            <w:pPr>
              <w:jc w:val="center"/>
            </w:pPr>
            <w:proofErr w:type="spellStart"/>
            <w:r>
              <w:t>markercode</w:t>
            </w:r>
            <w:proofErr w:type="spellEnd"/>
          </w:p>
        </w:tc>
        <w:tc>
          <w:tcPr>
            <w:tcW w:w="1480" w:type="dxa"/>
          </w:tcPr>
          <w:p w14:paraId="1B29E8D5" w14:textId="19F05891" w:rsidR="00E7556C" w:rsidRDefault="00E7556C" w:rsidP="00E7556C">
            <w:pPr>
              <w:jc w:val="center"/>
            </w:pPr>
            <w:r>
              <w:t>Sequences</w:t>
            </w:r>
          </w:p>
        </w:tc>
      </w:tr>
      <w:tr w:rsidR="00E7556C" w14:paraId="32A9B0C1" w14:textId="77777777" w:rsidTr="00E7556C">
        <w:tc>
          <w:tcPr>
            <w:tcW w:w="1696" w:type="dxa"/>
          </w:tcPr>
          <w:p w14:paraId="7947CBB9" w14:textId="18946B39" w:rsidR="00E7556C" w:rsidRDefault="00E7556C" w:rsidP="00E7556C">
            <w:pPr>
              <w:jc w:val="center"/>
            </w:pPr>
            <w:r>
              <w:t>COI-5P</w:t>
            </w:r>
          </w:p>
        </w:tc>
        <w:tc>
          <w:tcPr>
            <w:tcW w:w="1480" w:type="dxa"/>
          </w:tcPr>
          <w:p w14:paraId="525F721D" w14:textId="3E65283A" w:rsidR="00E7556C" w:rsidRDefault="00E7556C" w:rsidP="00E7556C">
            <w:pPr>
              <w:jc w:val="center"/>
            </w:pPr>
            <w:r>
              <w:t>50127</w:t>
            </w:r>
          </w:p>
        </w:tc>
      </w:tr>
      <w:tr w:rsidR="00E7556C" w14:paraId="39DD80A1" w14:textId="77777777" w:rsidTr="00E7556C">
        <w:tc>
          <w:tcPr>
            <w:tcW w:w="1696" w:type="dxa"/>
          </w:tcPr>
          <w:p w14:paraId="32EEBD5F" w14:textId="7EEA29E1" w:rsidR="00E7556C" w:rsidRDefault="00E7556C" w:rsidP="00E7556C">
            <w:pPr>
              <w:jc w:val="center"/>
            </w:pPr>
            <w:r>
              <w:t>COI-3P</w:t>
            </w:r>
          </w:p>
        </w:tc>
        <w:tc>
          <w:tcPr>
            <w:tcW w:w="1480" w:type="dxa"/>
          </w:tcPr>
          <w:p w14:paraId="0BE3B683" w14:textId="55C9B319" w:rsidR="00E7556C" w:rsidRDefault="00E7556C" w:rsidP="00E7556C">
            <w:pPr>
              <w:ind w:firstLine="708"/>
              <w:jc w:val="center"/>
            </w:pPr>
            <w:r>
              <w:t>2669</w:t>
            </w:r>
          </w:p>
        </w:tc>
      </w:tr>
      <w:tr w:rsidR="00E7556C" w14:paraId="715D77A2" w14:textId="77777777" w:rsidTr="00E7556C">
        <w:tc>
          <w:tcPr>
            <w:tcW w:w="1696" w:type="dxa"/>
          </w:tcPr>
          <w:p w14:paraId="019C6D72" w14:textId="37C1F89D" w:rsidR="00E7556C" w:rsidRDefault="00E7556C" w:rsidP="00E7556C">
            <w:pPr>
              <w:jc w:val="center"/>
            </w:pPr>
            <w:r>
              <w:t>NA</w:t>
            </w:r>
          </w:p>
        </w:tc>
        <w:tc>
          <w:tcPr>
            <w:tcW w:w="1480" w:type="dxa"/>
          </w:tcPr>
          <w:p w14:paraId="691F506E" w14:textId="2664C6FB" w:rsidR="00E7556C" w:rsidRDefault="00E7556C" w:rsidP="00E7556C">
            <w:pPr>
              <w:jc w:val="center"/>
            </w:pPr>
            <w:r>
              <w:t>2651</w:t>
            </w:r>
          </w:p>
        </w:tc>
      </w:tr>
      <w:tr w:rsidR="00E7556C" w14:paraId="018A1A02" w14:textId="77777777" w:rsidTr="00E7556C">
        <w:tc>
          <w:tcPr>
            <w:tcW w:w="1696" w:type="dxa"/>
          </w:tcPr>
          <w:p w14:paraId="29C367D5" w14:textId="77777777" w:rsidR="00E7556C" w:rsidRDefault="00E7556C" w:rsidP="00E7556C">
            <w:pPr>
              <w:jc w:val="center"/>
            </w:pPr>
          </w:p>
        </w:tc>
        <w:tc>
          <w:tcPr>
            <w:tcW w:w="1480" w:type="dxa"/>
          </w:tcPr>
          <w:p w14:paraId="48731219" w14:textId="42964B18" w:rsidR="00E7556C" w:rsidRDefault="00E7556C" w:rsidP="00E7556C">
            <w:pPr>
              <w:jc w:val="center"/>
            </w:pPr>
            <w:r>
              <w:t>2494</w:t>
            </w:r>
          </w:p>
        </w:tc>
      </w:tr>
      <w:tr w:rsidR="00E7556C" w14:paraId="19330D96" w14:textId="77777777" w:rsidTr="00E7556C">
        <w:tc>
          <w:tcPr>
            <w:tcW w:w="1696" w:type="dxa"/>
          </w:tcPr>
          <w:p w14:paraId="2A1478CC" w14:textId="0B1C337D" w:rsidR="00E7556C" w:rsidRDefault="00E7556C" w:rsidP="00E7556C">
            <w:pPr>
              <w:jc w:val="center"/>
            </w:pPr>
            <w:r>
              <w:t>ITS2</w:t>
            </w:r>
          </w:p>
        </w:tc>
        <w:tc>
          <w:tcPr>
            <w:tcW w:w="1480" w:type="dxa"/>
          </w:tcPr>
          <w:p w14:paraId="6E6AFB2E" w14:textId="3D1D4930" w:rsidR="00E7556C" w:rsidRDefault="00E7556C" w:rsidP="00E7556C">
            <w:pPr>
              <w:jc w:val="center"/>
            </w:pPr>
            <w:r>
              <w:t>520</w:t>
            </w:r>
          </w:p>
        </w:tc>
      </w:tr>
      <w:tr w:rsidR="00E7556C" w14:paraId="6C5294DF" w14:textId="77777777" w:rsidTr="00E7556C">
        <w:tc>
          <w:tcPr>
            <w:tcW w:w="1696" w:type="dxa"/>
          </w:tcPr>
          <w:p w14:paraId="569CE4B8" w14:textId="61E9C8F5" w:rsidR="00E7556C" w:rsidRDefault="00E7556C" w:rsidP="00E7556C">
            <w:pPr>
              <w:jc w:val="center"/>
            </w:pPr>
            <w:r>
              <w:t>16S</w:t>
            </w:r>
          </w:p>
        </w:tc>
        <w:tc>
          <w:tcPr>
            <w:tcW w:w="1480" w:type="dxa"/>
          </w:tcPr>
          <w:p w14:paraId="5BFF4DA5" w14:textId="762B3209" w:rsidR="00E7556C" w:rsidRDefault="00E7556C" w:rsidP="00E7556C">
            <w:pPr>
              <w:jc w:val="center"/>
            </w:pPr>
            <w:r>
              <w:t>299</w:t>
            </w:r>
          </w:p>
        </w:tc>
      </w:tr>
      <w:tr w:rsidR="00E7556C" w14:paraId="3ED5D126" w14:textId="77777777" w:rsidTr="00E7556C">
        <w:tc>
          <w:tcPr>
            <w:tcW w:w="1696" w:type="dxa"/>
          </w:tcPr>
          <w:p w14:paraId="3726185D" w14:textId="3353B135" w:rsidR="00E7556C" w:rsidRDefault="00E7556C" w:rsidP="00E7556C">
            <w:pPr>
              <w:jc w:val="center"/>
            </w:pPr>
            <w:r>
              <w:t>COI-PSEUDO</w:t>
            </w:r>
          </w:p>
        </w:tc>
        <w:tc>
          <w:tcPr>
            <w:tcW w:w="1480" w:type="dxa"/>
          </w:tcPr>
          <w:p w14:paraId="4B816A3F" w14:textId="2B06BAB5" w:rsidR="00E7556C" w:rsidRDefault="00E7556C" w:rsidP="00E7556C">
            <w:pPr>
              <w:jc w:val="center"/>
            </w:pPr>
            <w:r>
              <w:t>33</w:t>
            </w:r>
          </w:p>
        </w:tc>
      </w:tr>
      <w:tr w:rsidR="00E7556C" w14:paraId="50300732" w14:textId="77777777" w:rsidTr="00E7556C">
        <w:tc>
          <w:tcPr>
            <w:tcW w:w="1696" w:type="dxa"/>
          </w:tcPr>
          <w:p w14:paraId="2BC5659D" w14:textId="23F4C0D1" w:rsidR="00E7556C" w:rsidRDefault="00E7556C" w:rsidP="00E7556C">
            <w:pPr>
              <w:jc w:val="center"/>
            </w:pPr>
            <w:r>
              <w:t>COII</w:t>
            </w:r>
          </w:p>
        </w:tc>
        <w:tc>
          <w:tcPr>
            <w:tcW w:w="1480" w:type="dxa"/>
          </w:tcPr>
          <w:p w14:paraId="4ED80476" w14:textId="2FC891D5" w:rsidR="00E7556C" w:rsidRDefault="00E7556C" w:rsidP="00E7556C">
            <w:pPr>
              <w:jc w:val="center"/>
            </w:pPr>
            <w:r>
              <w:t>33</w:t>
            </w:r>
          </w:p>
        </w:tc>
      </w:tr>
      <w:tr w:rsidR="00E7556C" w14:paraId="77756F85" w14:textId="77777777" w:rsidTr="00E7556C">
        <w:tc>
          <w:tcPr>
            <w:tcW w:w="1696" w:type="dxa"/>
          </w:tcPr>
          <w:p w14:paraId="5D90EB52" w14:textId="5BC9DF2C" w:rsidR="00E7556C" w:rsidRDefault="00E7556C" w:rsidP="00E7556C">
            <w:pPr>
              <w:jc w:val="center"/>
            </w:pPr>
            <w:r>
              <w:t>CYTB</w:t>
            </w:r>
          </w:p>
        </w:tc>
        <w:tc>
          <w:tcPr>
            <w:tcW w:w="1480" w:type="dxa"/>
          </w:tcPr>
          <w:p w14:paraId="1BA080AF" w14:textId="51C381B3" w:rsidR="00E7556C" w:rsidRDefault="00E7556C" w:rsidP="00E7556C">
            <w:pPr>
              <w:jc w:val="center"/>
            </w:pPr>
            <w:r>
              <w:t>33</w:t>
            </w:r>
          </w:p>
        </w:tc>
      </w:tr>
      <w:tr w:rsidR="00E7556C" w14:paraId="533ABB7D" w14:textId="77777777" w:rsidTr="00E7556C">
        <w:tc>
          <w:tcPr>
            <w:tcW w:w="1696" w:type="dxa"/>
          </w:tcPr>
          <w:p w14:paraId="6F443920" w14:textId="1517326E" w:rsidR="00E7556C" w:rsidRDefault="00E7556C" w:rsidP="00E7556C">
            <w:pPr>
              <w:jc w:val="center"/>
            </w:pPr>
            <w:r>
              <w:t>COXIII</w:t>
            </w:r>
          </w:p>
        </w:tc>
        <w:tc>
          <w:tcPr>
            <w:tcW w:w="1480" w:type="dxa"/>
          </w:tcPr>
          <w:p w14:paraId="27506B8D" w14:textId="4A3BC80B" w:rsidR="00E7556C" w:rsidRDefault="00E7556C" w:rsidP="00E7556C">
            <w:pPr>
              <w:jc w:val="center"/>
            </w:pPr>
            <w:r>
              <w:t>32</w:t>
            </w:r>
          </w:p>
        </w:tc>
      </w:tr>
      <w:tr w:rsidR="00E7556C" w14:paraId="2A402B30" w14:textId="77777777" w:rsidTr="00E7556C">
        <w:tc>
          <w:tcPr>
            <w:tcW w:w="1696" w:type="dxa"/>
          </w:tcPr>
          <w:p w14:paraId="0F379E41" w14:textId="116F2350" w:rsidR="00E7556C" w:rsidRDefault="00E7556C" w:rsidP="00E7556C">
            <w:pPr>
              <w:jc w:val="center"/>
            </w:pPr>
            <w:r>
              <w:t>ND1</w:t>
            </w:r>
          </w:p>
        </w:tc>
        <w:tc>
          <w:tcPr>
            <w:tcW w:w="1480" w:type="dxa"/>
          </w:tcPr>
          <w:p w14:paraId="63BED00B" w14:textId="7960F323" w:rsidR="00E7556C" w:rsidRDefault="00E7556C" w:rsidP="00E7556C">
            <w:pPr>
              <w:jc w:val="center"/>
            </w:pPr>
            <w:r>
              <w:t>28</w:t>
            </w:r>
          </w:p>
        </w:tc>
      </w:tr>
      <w:tr w:rsidR="00E7556C" w14:paraId="7EFD14F0" w14:textId="77777777" w:rsidTr="00E7556C">
        <w:tc>
          <w:tcPr>
            <w:tcW w:w="1696" w:type="dxa"/>
          </w:tcPr>
          <w:p w14:paraId="7AC58735" w14:textId="2B9E9AA7" w:rsidR="00E7556C" w:rsidRDefault="00E7556C" w:rsidP="00E7556C">
            <w:pPr>
              <w:jc w:val="center"/>
            </w:pPr>
            <w:r>
              <w:t>ND3</w:t>
            </w:r>
          </w:p>
        </w:tc>
        <w:tc>
          <w:tcPr>
            <w:tcW w:w="1480" w:type="dxa"/>
          </w:tcPr>
          <w:p w14:paraId="06E0F3FE" w14:textId="500BC88F" w:rsidR="00E7556C" w:rsidRDefault="00E7556C" w:rsidP="00E7556C">
            <w:pPr>
              <w:jc w:val="center"/>
            </w:pPr>
            <w:r>
              <w:t>28</w:t>
            </w:r>
          </w:p>
        </w:tc>
      </w:tr>
      <w:tr w:rsidR="00E7556C" w14:paraId="1E54CCAC" w14:textId="77777777" w:rsidTr="00E7556C">
        <w:tc>
          <w:tcPr>
            <w:tcW w:w="1696" w:type="dxa"/>
          </w:tcPr>
          <w:p w14:paraId="4E1927D5" w14:textId="24B07E4D" w:rsidR="00E7556C" w:rsidRDefault="00E7556C" w:rsidP="00E7556C">
            <w:pPr>
              <w:jc w:val="center"/>
            </w:pPr>
            <w:r>
              <w:t>ND5-0</w:t>
            </w:r>
          </w:p>
        </w:tc>
        <w:tc>
          <w:tcPr>
            <w:tcW w:w="1480" w:type="dxa"/>
          </w:tcPr>
          <w:p w14:paraId="3619FEE8" w14:textId="2C000884" w:rsidR="00E7556C" w:rsidRDefault="00E7556C" w:rsidP="00E7556C">
            <w:pPr>
              <w:jc w:val="center"/>
            </w:pPr>
            <w:r>
              <w:t>28</w:t>
            </w:r>
          </w:p>
        </w:tc>
      </w:tr>
      <w:tr w:rsidR="00E7556C" w14:paraId="314CD8BE" w14:textId="77777777" w:rsidTr="00E7556C">
        <w:tc>
          <w:tcPr>
            <w:tcW w:w="1696" w:type="dxa"/>
          </w:tcPr>
          <w:p w14:paraId="363C936A" w14:textId="7F5A1C49" w:rsidR="00E7556C" w:rsidRDefault="00E7556C" w:rsidP="00E7556C">
            <w:pPr>
              <w:jc w:val="center"/>
            </w:pPr>
            <w:r>
              <w:t>ND6</w:t>
            </w:r>
          </w:p>
        </w:tc>
        <w:tc>
          <w:tcPr>
            <w:tcW w:w="1480" w:type="dxa"/>
          </w:tcPr>
          <w:p w14:paraId="4CF01470" w14:textId="66BBEFFD" w:rsidR="00E7556C" w:rsidRDefault="00E7556C" w:rsidP="00E7556C">
            <w:pPr>
              <w:jc w:val="center"/>
            </w:pPr>
            <w:r>
              <w:t>28</w:t>
            </w:r>
          </w:p>
        </w:tc>
      </w:tr>
      <w:tr w:rsidR="00E7556C" w14:paraId="57328F00" w14:textId="77777777" w:rsidTr="00E7556C">
        <w:tc>
          <w:tcPr>
            <w:tcW w:w="1696" w:type="dxa"/>
          </w:tcPr>
          <w:p w14:paraId="6C23B282" w14:textId="4EAC72EC" w:rsidR="00E7556C" w:rsidRDefault="00E7556C" w:rsidP="00E7556C">
            <w:pPr>
              <w:jc w:val="center"/>
            </w:pPr>
            <w:r>
              <w:t>ND2</w:t>
            </w:r>
          </w:p>
        </w:tc>
        <w:tc>
          <w:tcPr>
            <w:tcW w:w="1480" w:type="dxa"/>
          </w:tcPr>
          <w:p w14:paraId="30841BFD" w14:textId="480CCE51" w:rsidR="00E7556C" w:rsidRDefault="00E7556C" w:rsidP="00E7556C">
            <w:pPr>
              <w:jc w:val="center"/>
            </w:pPr>
            <w:r>
              <w:t>27</w:t>
            </w:r>
          </w:p>
        </w:tc>
      </w:tr>
      <w:tr w:rsidR="00E7556C" w14:paraId="5C286F36" w14:textId="77777777" w:rsidTr="00E7556C">
        <w:tc>
          <w:tcPr>
            <w:tcW w:w="1696" w:type="dxa"/>
          </w:tcPr>
          <w:p w14:paraId="49A4E7E3" w14:textId="3FFDD6D9" w:rsidR="00E7556C" w:rsidRDefault="00E7556C" w:rsidP="00E7556C">
            <w:pPr>
              <w:jc w:val="center"/>
            </w:pPr>
            <w:r>
              <w:t>ND4</w:t>
            </w:r>
          </w:p>
        </w:tc>
        <w:tc>
          <w:tcPr>
            <w:tcW w:w="1480" w:type="dxa"/>
          </w:tcPr>
          <w:p w14:paraId="5660D717" w14:textId="083F48DF" w:rsidR="00E7556C" w:rsidRDefault="00E7556C" w:rsidP="00E7556C">
            <w:pPr>
              <w:jc w:val="center"/>
            </w:pPr>
            <w:r>
              <w:t>27</w:t>
            </w:r>
          </w:p>
        </w:tc>
      </w:tr>
      <w:tr w:rsidR="00E7556C" w14:paraId="7AB1D545" w14:textId="77777777" w:rsidTr="00E7556C">
        <w:tc>
          <w:tcPr>
            <w:tcW w:w="1696" w:type="dxa"/>
          </w:tcPr>
          <w:p w14:paraId="163F4D00" w14:textId="34C0D55F" w:rsidR="00E7556C" w:rsidRDefault="00E7556C" w:rsidP="00E7556C">
            <w:pPr>
              <w:jc w:val="center"/>
            </w:pPr>
            <w:r>
              <w:t>ND4L</w:t>
            </w:r>
          </w:p>
        </w:tc>
        <w:tc>
          <w:tcPr>
            <w:tcW w:w="1480" w:type="dxa"/>
          </w:tcPr>
          <w:p w14:paraId="1579BF6F" w14:textId="2951323C" w:rsidR="00E7556C" w:rsidRDefault="00E7556C" w:rsidP="00E7556C">
            <w:pPr>
              <w:jc w:val="center"/>
            </w:pPr>
            <w:r>
              <w:t>27</w:t>
            </w:r>
          </w:p>
        </w:tc>
      </w:tr>
      <w:tr w:rsidR="00E7556C" w14:paraId="6649CC65" w14:textId="77777777" w:rsidTr="00E7556C">
        <w:tc>
          <w:tcPr>
            <w:tcW w:w="1696" w:type="dxa"/>
          </w:tcPr>
          <w:p w14:paraId="134FB101" w14:textId="6562CECF" w:rsidR="00E7556C" w:rsidRDefault="00E7556C" w:rsidP="00E7556C">
            <w:pPr>
              <w:jc w:val="center"/>
            </w:pPr>
            <w:r>
              <w:t>28S-D1-D2</w:t>
            </w:r>
          </w:p>
        </w:tc>
        <w:tc>
          <w:tcPr>
            <w:tcW w:w="1480" w:type="dxa"/>
          </w:tcPr>
          <w:p w14:paraId="73462D6E" w14:textId="1AA4C11B" w:rsidR="00E7556C" w:rsidRDefault="00E7556C" w:rsidP="00E7556C">
            <w:pPr>
              <w:jc w:val="center"/>
            </w:pPr>
            <w:r>
              <w:t>8</w:t>
            </w:r>
          </w:p>
        </w:tc>
      </w:tr>
      <w:tr w:rsidR="00E7556C" w14:paraId="0871617B" w14:textId="77777777" w:rsidTr="00E7556C">
        <w:tc>
          <w:tcPr>
            <w:tcW w:w="1696" w:type="dxa"/>
          </w:tcPr>
          <w:p w14:paraId="38332D36" w14:textId="670A9458" w:rsidR="00E7556C" w:rsidRDefault="00E7556C" w:rsidP="00E7556C">
            <w:pPr>
              <w:jc w:val="center"/>
            </w:pPr>
            <w:r>
              <w:t>CQ11</w:t>
            </w:r>
          </w:p>
        </w:tc>
        <w:tc>
          <w:tcPr>
            <w:tcW w:w="1480" w:type="dxa"/>
          </w:tcPr>
          <w:p w14:paraId="1E5A4763" w14:textId="1BE9DB13" w:rsidR="00E7556C" w:rsidRDefault="00E7556C" w:rsidP="00E7556C">
            <w:pPr>
              <w:jc w:val="center"/>
            </w:pPr>
            <w:r>
              <w:t>5</w:t>
            </w:r>
          </w:p>
        </w:tc>
      </w:tr>
      <w:tr w:rsidR="00E7556C" w14:paraId="2D5DAD17" w14:textId="77777777" w:rsidTr="00E7556C">
        <w:tc>
          <w:tcPr>
            <w:tcW w:w="1696" w:type="dxa"/>
          </w:tcPr>
          <w:p w14:paraId="00B56E39" w14:textId="6D294351" w:rsidR="00E7556C" w:rsidRDefault="00E7556C" w:rsidP="00E7556C">
            <w:pPr>
              <w:jc w:val="center"/>
            </w:pPr>
            <w:r>
              <w:t>atp5</w:t>
            </w:r>
          </w:p>
        </w:tc>
        <w:tc>
          <w:tcPr>
            <w:tcW w:w="1480" w:type="dxa"/>
          </w:tcPr>
          <w:p w14:paraId="4B523F92" w14:textId="63086319" w:rsidR="00E7556C" w:rsidRDefault="00E7556C" w:rsidP="00E7556C">
            <w:pPr>
              <w:jc w:val="center"/>
            </w:pPr>
            <w:r>
              <w:t>5</w:t>
            </w:r>
          </w:p>
        </w:tc>
      </w:tr>
      <w:tr w:rsidR="00E7556C" w14:paraId="0E64FB82" w14:textId="77777777" w:rsidTr="00E7556C">
        <w:tc>
          <w:tcPr>
            <w:tcW w:w="1696" w:type="dxa"/>
          </w:tcPr>
          <w:p w14:paraId="7DC6239E" w14:textId="668472F7" w:rsidR="00E7556C" w:rsidRDefault="00E7556C" w:rsidP="00E7556C">
            <w:pPr>
              <w:jc w:val="center"/>
            </w:pPr>
            <w:r>
              <w:t>18S</w:t>
            </w:r>
          </w:p>
        </w:tc>
        <w:tc>
          <w:tcPr>
            <w:tcW w:w="1480" w:type="dxa"/>
          </w:tcPr>
          <w:p w14:paraId="3551638D" w14:textId="023B597B" w:rsidR="00E7556C" w:rsidRDefault="00E7556C" w:rsidP="00E7556C">
            <w:pPr>
              <w:jc w:val="center"/>
            </w:pPr>
            <w:r>
              <w:t>4</w:t>
            </w:r>
          </w:p>
        </w:tc>
      </w:tr>
      <w:tr w:rsidR="00E7556C" w14:paraId="5E01EF76" w14:textId="77777777" w:rsidTr="00E7556C">
        <w:tc>
          <w:tcPr>
            <w:tcW w:w="1696" w:type="dxa"/>
          </w:tcPr>
          <w:p w14:paraId="53115130" w14:textId="1AD4A8EB" w:rsidR="00E7556C" w:rsidRDefault="00E7556C" w:rsidP="00E7556C">
            <w:pPr>
              <w:jc w:val="center"/>
            </w:pPr>
            <w:r>
              <w:t>28S</w:t>
            </w:r>
          </w:p>
        </w:tc>
        <w:tc>
          <w:tcPr>
            <w:tcW w:w="1480" w:type="dxa"/>
          </w:tcPr>
          <w:p w14:paraId="5A6489A9" w14:textId="6B610461" w:rsidR="00E7556C" w:rsidRDefault="00E7556C" w:rsidP="00E7556C">
            <w:pPr>
              <w:jc w:val="center"/>
            </w:pPr>
            <w:r>
              <w:t>4</w:t>
            </w:r>
          </w:p>
        </w:tc>
      </w:tr>
      <w:tr w:rsidR="00E7556C" w14:paraId="2EE23F45" w14:textId="77777777" w:rsidTr="00E7556C">
        <w:tc>
          <w:tcPr>
            <w:tcW w:w="1696" w:type="dxa"/>
          </w:tcPr>
          <w:p w14:paraId="0B4C5E42" w14:textId="7AD4BD59" w:rsidR="00E7556C" w:rsidRDefault="00E7556C" w:rsidP="00E7556C">
            <w:pPr>
              <w:jc w:val="center"/>
            </w:pPr>
            <w:r>
              <w:t>ACE2</w:t>
            </w:r>
          </w:p>
        </w:tc>
        <w:tc>
          <w:tcPr>
            <w:tcW w:w="1480" w:type="dxa"/>
          </w:tcPr>
          <w:p w14:paraId="0BC8BC08" w14:textId="4E710BBF" w:rsidR="00E7556C" w:rsidRDefault="00E7556C" w:rsidP="00E7556C">
            <w:pPr>
              <w:jc w:val="center"/>
            </w:pPr>
            <w:r>
              <w:t>3</w:t>
            </w:r>
          </w:p>
        </w:tc>
      </w:tr>
    </w:tbl>
    <w:p w14:paraId="2AB69F74" w14:textId="77777777" w:rsidR="00042EC5" w:rsidRDefault="00042EC5">
      <w:pPr>
        <w:rPr>
          <w:b/>
          <w:bCs/>
        </w:rPr>
      </w:pPr>
      <w:r w:rsidRPr="00042EC5">
        <w:rPr>
          <w:b/>
          <w:bCs/>
        </w:rPr>
        <w:t>Low coverage of species constrains the use of DNA barcoding to assess mosquito biodiversity.</w:t>
      </w:r>
    </w:p>
    <w:p w14:paraId="304FF66B" w14:textId="2FE62217" w:rsidR="00BF2122" w:rsidRDefault="00E7556C">
      <w:r w:rsidRPr="00F53C6C">
        <w:rPr>
          <w:b/>
          <w:bCs/>
        </w:rPr>
        <w:t xml:space="preserve">Supplementary </w:t>
      </w:r>
      <w:r w:rsidR="00C2309E">
        <w:rPr>
          <w:b/>
          <w:bCs/>
        </w:rPr>
        <w:t>Table 1</w:t>
      </w:r>
      <w:r>
        <w:t xml:space="preserve"> – Markers found in the data set downloaded from Bold Systems.</w:t>
      </w:r>
    </w:p>
    <w:sectPr w:rsidR="00BF21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6C"/>
    <w:rsid w:val="00042EC5"/>
    <w:rsid w:val="00A23503"/>
    <w:rsid w:val="00BF2122"/>
    <w:rsid w:val="00C2309E"/>
    <w:rsid w:val="00E7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DCAE"/>
  <w15:chartTrackingRefBased/>
  <w15:docId w15:val="{C3ACE861-1B67-4539-8984-4757E3AB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75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2024-01-08T03:37:00Z</dcterms:created>
  <dcterms:modified xsi:type="dcterms:W3CDTF">2024-02-28T15:12:00Z</dcterms:modified>
</cp:coreProperties>
</file>