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3353D" w14:textId="7924EFCD" w:rsidR="000F776E" w:rsidRPr="0037599F" w:rsidRDefault="00F12B8F">
      <w:pPr>
        <w:rPr>
          <w:b/>
          <w:bCs/>
          <w:lang w:val="en-US"/>
        </w:rPr>
      </w:pPr>
      <w:proofErr w:type="spellStart"/>
      <w:r w:rsidRPr="0037599F">
        <w:rPr>
          <w:b/>
          <w:bCs/>
          <w:lang w:val="en-US"/>
        </w:rPr>
        <w:t>Supplementarny</w:t>
      </w:r>
      <w:proofErr w:type="spellEnd"/>
      <w:r w:rsidR="00842E61" w:rsidRPr="0037599F">
        <w:rPr>
          <w:b/>
          <w:bCs/>
          <w:lang w:val="en-US"/>
        </w:rPr>
        <w:t xml:space="preserve"> materials.</w:t>
      </w:r>
    </w:p>
    <w:p w14:paraId="4154AC89" w14:textId="77777777" w:rsidR="00842E61" w:rsidRPr="0037599F" w:rsidRDefault="00842E61">
      <w:pPr>
        <w:rPr>
          <w:b/>
          <w:bCs/>
          <w:lang w:val="en-US"/>
        </w:rPr>
      </w:pPr>
    </w:p>
    <w:p w14:paraId="6F85B3AD" w14:textId="77777777" w:rsidR="00842E61" w:rsidRPr="0037599F" w:rsidRDefault="00842E61" w:rsidP="00842E61">
      <w:pPr>
        <w:pStyle w:val="Title"/>
        <w:kinsoku w:val="0"/>
        <w:overflowPunct w:val="0"/>
        <w:rPr>
          <w:spacing w:val="-4"/>
          <w:lang w:val="en-US"/>
        </w:rPr>
      </w:pPr>
      <w:r w:rsidRPr="0037599F">
        <w:rPr>
          <w:spacing w:val="-4"/>
          <w:lang w:val="en-US"/>
        </w:rPr>
        <w:t>Bioactive and biodegradable cotton fabrics produced via synergic effect of plant extracts and essential oils in chitosan coating system</w:t>
      </w:r>
    </w:p>
    <w:p w14:paraId="774AD5A0" w14:textId="77777777" w:rsidR="00842E61" w:rsidRPr="0037599F" w:rsidRDefault="00842E61" w:rsidP="00842E61">
      <w:pPr>
        <w:pStyle w:val="Heading1"/>
        <w:kinsoku w:val="0"/>
        <w:overflowPunct w:val="0"/>
        <w:spacing w:before="205"/>
        <w:ind w:left="125"/>
        <w:rPr>
          <w:rFonts w:ascii="Times New Roman" w:hAnsi="Times New Roman" w:cs="Times New Roman"/>
          <w:b w:val="0"/>
          <w:bCs w:val="0"/>
          <w:spacing w:val="-2"/>
          <w:vertAlign w:val="superscript"/>
        </w:rPr>
      </w:pPr>
      <w:r w:rsidRPr="0037599F">
        <w:t>Bolesław Szadkowski</w:t>
      </w:r>
      <w:r w:rsidRPr="0037599F">
        <w:rPr>
          <w:rFonts w:ascii="Times New Roman" w:hAnsi="Times New Roman" w:cs="Times New Roman"/>
          <w:b w:val="0"/>
          <w:bCs w:val="0"/>
          <w:vertAlign w:val="superscript"/>
        </w:rPr>
        <w:t>1,*</w:t>
      </w:r>
      <w:r w:rsidRPr="0037599F">
        <w:t>, Magdalena Śliwka-Kaszyńska</w:t>
      </w:r>
      <w:r w:rsidRPr="0037599F">
        <w:rPr>
          <w:rFonts w:ascii="Times New Roman" w:hAnsi="Times New Roman" w:cs="Times New Roman"/>
          <w:b w:val="0"/>
          <w:bCs w:val="0"/>
          <w:vertAlign w:val="superscript"/>
        </w:rPr>
        <w:t>2</w:t>
      </w:r>
      <w:r w:rsidRPr="0037599F">
        <w:t>, Anna</w:t>
      </w:r>
      <w:r w:rsidRPr="0037599F">
        <w:rPr>
          <w:spacing w:val="1"/>
        </w:rPr>
        <w:t xml:space="preserve"> </w:t>
      </w:r>
      <w:r w:rsidRPr="0037599F">
        <w:t>Marzec</w:t>
      </w:r>
      <w:r w:rsidRPr="0037599F">
        <w:rPr>
          <w:rFonts w:ascii="Times New Roman" w:hAnsi="Times New Roman" w:cs="Times New Roman"/>
          <w:b w:val="0"/>
          <w:bCs w:val="0"/>
          <w:vertAlign w:val="superscript"/>
        </w:rPr>
        <w:t>1,*</w:t>
      </w:r>
    </w:p>
    <w:p w14:paraId="0CF25CFB" w14:textId="77777777" w:rsidR="00842E61" w:rsidRPr="0037599F" w:rsidRDefault="00842E61" w:rsidP="00842E61">
      <w:pPr>
        <w:pStyle w:val="BodyText"/>
        <w:kinsoku w:val="0"/>
        <w:overflowPunct w:val="0"/>
        <w:rPr>
          <w:sz w:val="26"/>
          <w:szCs w:val="26"/>
        </w:rPr>
      </w:pPr>
    </w:p>
    <w:p w14:paraId="48E5B46B" w14:textId="77777777" w:rsidR="00842E61" w:rsidRPr="0037599F" w:rsidRDefault="00842E61" w:rsidP="00842E61">
      <w:pPr>
        <w:pStyle w:val="BodyText"/>
        <w:kinsoku w:val="0"/>
        <w:overflowPunct w:val="0"/>
        <w:ind w:left="122"/>
        <w:rPr>
          <w:rFonts w:ascii="Arial" w:hAnsi="Arial" w:cs="Arial"/>
          <w:spacing w:val="-2"/>
          <w:lang w:val="en-US"/>
        </w:rPr>
      </w:pPr>
      <w:r w:rsidRPr="0037599F">
        <w:rPr>
          <w:vertAlign w:val="superscript"/>
          <w:lang w:val="en-US"/>
        </w:rPr>
        <w:t>1</w:t>
      </w:r>
      <w:r w:rsidRPr="0037599F">
        <w:rPr>
          <w:rFonts w:ascii="Arial" w:hAnsi="Arial" w:cs="Arial"/>
          <w:spacing w:val="-2"/>
          <w:lang w:val="en-US"/>
        </w:rPr>
        <w:t xml:space="preserve">Institute of Polymer and Dye Technology, Faculty of Chemistry, Lodz University of Technology, </w:t>
      </w:r>
      <w:proofErr w:type="spellStart"/>
      <w:r w:rsidRPr="0037599F">
        <w:rPr>
          <w:rFonts w:ascii="Arial" w:hAnsi="Arial" w:cs="Arial"/>
          <w:spacing w:val="-2"/>
          <w:lang w:val="en-US"/>
        </w:rPr>
        <w:t>Stefanowskiego</w:t>
      </w:r>
      <w:proofErr w:type="spellEnd"/>
      <w:r w:rsidRPr="0037599F">
        <w:rPr>
          <w:rFonts w:ascii="Arial" w:hAnsi="Arial" w:cs="Arial"/>
          <w:spacing w:val="-2"/>
          <w:lang w:val="en-US"/>
        </w:rPr>
        <w:t xml:space="preserve"> 16, 90-537 Lodz, Poland</w:t>
      </w:r>
    </w:p>
    <w:p w14:paraId="2F473F4B" w14:textId="77777777" w:rsidR="00842E61" w:rsidRPr="0037599F" w:rsidRDefault="00842E61" w:rsidP="00842E61">
      <w:pPr>
        <w:pStyle w:val="BodyText"/>
        <w:kinsoku w:val="0"/>
        <w:overflowPunct w:val="0"/>
        <w:spacing w:before="8"/>
        <w:ind w:left="133"/>
        <w:rPr>
          <w:rFonts w:ascii="Arial" w:hAnsi="Arial" w:cs="Arial"/>
          <w:spacing w:val="-2"/>
          <w:lang w:val="en-US"/>
        </w:rPr>
      </w:pPr>
      <w:r w:rsidRPr="0037599F">
        <w:rPr>
          <w:vertAlign w:val="superscript"/>
          <w:lang w:val="en-US"/>
        </w:rPr>
        <w:t>2</w:t>
      </w:r>
      <w:r w:rsidRPr="0037599F">
        <w:rPr>
          <w:rFonts w:ascii="Arial" w:hAnsi="Arial" w:cs="Arial"/>
          <w:spacing w:val="-2"/>
          <w:lang w:val="en-US"/>
        </w:rPr>
        <w:t xml:space="preserve">Department of Organic Chemistry, Faculty of Chemistry, Gdansk University of Technology, </w:t>
      </w:r>
      <w:proofErr w:type="spellStart"/>
      <w:r w:rsidRPr="0037599F">
        <w:rPr>
          <w:rFonts w:ascii="Arial" w:hAnsi="Arial" w:cs="Arial"/>
          <w:spacing w:val="-2"/>
          <w:lang w:val="en-US"/>
        </w:rPr>
        <w:t>Narutowicza</w:t>
      </w:r>
      <w:proofErr w:type="spellEnd"/>
      <w:r w:rsidRPr="0037599F">
        <w:rPr>
          <w:rFonts w:ascii="Arial" w:hAnsi="Arial" w:cs="Arial"/>
          <w:spacing w:val="-2"/>
          <w:lang w:val="en-US"/>
        </w:rPr>
        <w:t xml:space="preserve"> 11/12, 80-233 Gdansk, Poland</w:t>
      </w:r>
    </w:p>
    <w:p w14:paraId="5B53F297" w14:textId="64CFA588" w:rsidR="00842E61" w:rsidRPr="0037599F" w:rsidRDefault="00842E61" w:rsidP="00842E61">
      <w:pPr>
        <w:pStyle w:val="BodyText"/>
        <w:kinsoku w:val="0"/>
        <w:overflowPunct w:val="0"/>
        <w:spacing w:before="8"/>
        <w:ind w:left="119"/>
        <w:rPr>
          <w:rFonts w:ascii="Arial" w:hAnsi="Arial" w:cs="Arial"/>
          <w:spacing w:val="-2"/>
          <w:lang w:val="en-US"/>
        </w:rPr>
      </w:pPr>
      <w:r w:rsidRPr="0037599F">
        <w:rPr>
          <w:spacing w:val="-2"/>
          <w:vertAlign w:val="superscript"/>
          <w:lang w:val="en-US"/>
        </w:rPr>
        <w:t>*</w:t>
      </w:r>
      <w:hyperlink r:id="rId4" w:history="1">
        <w:r w:rsidRPr="0037599F">
          <w:rPr>
            <w:rStyle w:val="Hyperlink"/>
            <w:rFonts w:ascii="Arial" w:hAnsi="Arial" w:cs="Arial"/>
            <w:color w:val="auto"/>
            <w:spacing w:val="-2"/>
            <w:u w:val="none"/>
            <w:lang w:val="en-US"/>
          </w:rPr>
          <w:t>boleslaw.szadkowski@p.lodz.pl</w:t>
        </w:r>
      </w:hyperlink>
      <w:r w:rsidRPr="0037599F">
        <w:rPr>
          <w:rFonts w:ascii="Arial" w:hAnsi="Arial" w:cs="Arial"/>
          <w:spacing w:val="-2"/>
          <w:lang w:val="en-US"/>
        </w:rPr>
        <w:t xml:space="preserve"> and </w:t>
      </w:r>
      <w:hyperlink r:id="rId5" w:history="1">
        <w:r w:rsidRPr="0037599F">
          <w:rPr>
            <w:rStyle w:val="Hyperlink"/>
            <w:rFonts w:ascii="Arial" w:hAnsi="Arial" w:cs="Arial"/>
            <w:color w:val="auto"/>
            <w:spacing w:val="-2"/>
            <w:u w:val="none"/>
            <w:lang w:val="en-US"/>
          </w:rPr>
          <w:t>anna.marzec@p.lodz.pl</w:t>
        </w:r>
      </w:hyperlink>
    </w:p>
    <w:p w14:paraId="0D94762D" w14:textId="77777777" w:rsidR="00842E61" w:rsidRPr="0037599F" w:rsidRDefault="00842E61" w:rsidP="00842E61">
      <w:pPr>
        <w:pStyle w:val="BodyText"/>
        <w:kinsoku w:val="0"/>
        <w:overflowPunct w:val="0"/>
        <w:spacing w:before="8"/>
        <w:ind w:left="119"/>
        <w:rPr>
          <w:rFonts w:ascii="Arial" w:hAnsi="Arial" w:cs="Arial"/>
          <w:spacing w:val="-2"/>
          <w:lang w:val="en-US"/>
        </w:rPr>
      </w:pPr>
    </w:p>
    <w:p w14:paraId="1C4710BD" w14:textId="77777777" w:rsidR="00842E61" w:rsidRPr="0037599F" w:rsidRDefault="00842E61" w:rsidP="00842E61">
      <w:pPr>
        <w:pStyle w:val="BodyText"/>
        <w:kinsoku w:val="0"/>
        <w:overflowPunct w:val="0"/>
        <w:spacing w:before="8"/>
        <w:ind w:left="119"/>
        <w:rPr>
          <w:rFonts w:ascii="Arial" w:hAnsi="Arial" w:cs="Arial"/>
          <w:spacing w:val="-2"/>
          <w:lang w:val="en-US"/>
        </w:rPr>
      </w:pPr>
    </w:p>
    <w:p w14:paraId="2E304395" w14:textId="77777777" w:rsidR="00842E61" w:rsidRPr="0037599F" w:rsidRDefault="00842E61" w:rsidP="00842E61">
      <w:pPr>
        <w:pStyle w:val="BodyText"/>
        <w:kinsoku w:val="0"/>
        <w:overflowPunct w:val="0"/>
        <w:spacing w:before="8"/>
        <w:ind w:left="119"/>
        <w:rPr>
          <w:rFonts w:ascii="Arial" w:hAnsi="Arial" w:cs="Arial"/>
          <w:spacing w:val="-2"/>
          <w:lang w:val="en-US"/>
        </w:rPr>
      </w:pPr>
    </w:p>
    <w:p w14:paraId="73DA53D9" w14:textId="77777777" w:rsidR="00F12B8F" w:rsidRPr="0037599F" w:rsidRDefault="00F12B8F" w:rsidP="00F12B8F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19CFA12C" w14:textId="77777777" w:rsidR="00F12B8F" w:rsidRPr="0037599F" w:rsidRDefault="00F12B8F" w:rsidP="00F12B8F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7635AEAE" w14:textId="77777777" w:rsidR="00A7473D" w:rsidRPr="0037599F" w:rsidRDefault="00A7473D" w:rsidP="00F12B8F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  <w:r w:rsidRPr="0037599F">
        <w:rPr>
          <w:noProof/>
          <w:lang w:val="en-IN" w:eastAsia="en-IN"/>
        </w:rPr>
        <w:drawing>
          <wp:inline distT="0" distB="0" distL="0" distR="0" wp14:anchorId="746D4DD0" wp14:editId="08429ABA">
            <wp:extent cx="3753135" cy="2872356"/>
            <wp:effectExtent l="0" t="0" r="0" b="4445"/>
            <wp:docPr id="13459642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23" cy="287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00A88" w14:textId="63C77739" w:rsidR="00F12B8F" w:rsidRPr="0037599F" w:rsidRDefault="00F12B8F" w:rsidP="00F12B8F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  <w:r w:rsidRPr="0037599F">
        <w:rPr>
          <w:rFonts w:ascii="Arial" w:hAnsi="Arial" w:cs="Arial"/>
          <w:b/>
          <w:bCs/>
          <w:lang w:val="en-US"/>
        </w:rPr>
        <w:t>Figure</w:t>
      </w:r>
      <w:r w:rsidRPr="0037599F">
        <w:rPr>
          <w:rFonts w:ascii="Arial" w:hAnsi="Arial" w:cs="Arial"/>
          <w:b/>
          <w:bCs/>
          <w:spacing w:val="-8"/>
          <w:lang w:val="en-US"/>
        </w:rPr>
        <w:t xml:space="preserve"> S</w:t>
      </w:r>
      <w:r w:rsidRPr="0037599F">
        <w:rPr>
          <w:rFonts w:ascii="Arial" w:hAnsi="Arial" w:cs="Arial"/>
          <w:b/>
          <w:bCs/>
          <w:lang w:val="en-US"/>
        </w:rPr>
        <w:t>1.</w:t>
      </w:r>
      <w:r w:rsidRPr="0037599F">
        <w:rPr>
          <w:rFonts w:ascii="Arial" w:hAnsi="Arial" w:cs="Arial"/>
          <w:b/>
          <w:bCs/>
          <w:spacing w:val="5"/>
          <w:lang w:val="en-US"/>
        </w:rPr>
        <w:t xml:space="preserve"> </w:t>
      </w:r>
      <w:r w:rsidRPr="0037599F">
        <w:rPr>
          <w:spacing w:val="-2"/>
          <w:lang w:val="en-US"/>
        </w:rPr>
        <w:t>FTIR spectra of the studied cotton fabrics.</w:t>
      </w:r>
    </w:p>
    <w:p w14:paraId="196CF148" w14:textId="77777777" w:rsidR="00F12B8F" w:rsidRPr="0037599F" w:rsidRDefault="00F12B8F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3E254C7D" w14:textId="77777777" w:rsidR="00BF45C8" w:rsidRPr="0037599F" w:rsidRDefault="00BF45C8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370B66D3" w14:textId="4FE04153" w:rsidR="00BF45C8" w:rsidRPr="0037599F" w:rsidRDefault="00BF45C8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  <w:r w:rsidRPr="0037599F">
        <w:rPr>
          <w:noProof/>
          <w:lang w:val="en-IN" w:eastAsia="en-IN"/>
        </w:rPr>
        <w:drawing>
          <wp:inline distT="0" distB="0" distL="0" distR="0" wp14:anchorId="645AD900" wp14:editId="22A20DF2">
            <wp:extent cx="2856368" cy="3808491"/>
            <wp:effectExtent l="0" t="0" r="1270" b="1905"/>
            <wp:docPr id="11119259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18" cy="381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16C6" w14:textId="1108D76E" w:rsidR="00BF45C8" w:rsidRPr="0037599F" w:rsidRDefault="00BF45C8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  <w:r w:rsidRPr="0037599F">
        <w:rPr>
          <w:rFonts w:ascii="Arial" w:hAnsi="Arial" w:cs="Arial"/>
          <w:b/>
          <w:bCs/>
          <w:lang w:val="en-US"/>
        </w:rPr>
        <w:t>Figure</w:t>
      </w:r>
      <w:r w:rsidRPr="0037599F">
        <w:rPr>
          <w:rFonts w:ascii="Arial" w:hAnsi="Arial" w:cs="Arial"/>
          <w:b/>
          <w:bCs/>
          <w:spacing w:val="-8"/>
          <w:lang w:val="en-US"/>
        </w:rPr>
        <w:t xml:space="preserve"> S</w:t>
      </w:r>
      <w:r w:rsidRPr="0037599F">
        <w:rPr>
          <w:rFonts w:ascii="Arial" w:hAnsi="Arial" w:cs="Arial"/>
          <w:b/>
          <w:bCs/>
          <w:lang w:val="en-US"/>
        </w:rPr>
        <w:t>2.</w:t>
      </w:r>
      <w:r w:rsidRPr="0037599F">
        <w:rPr>
          <w:rFonts w:ascii="Arial" w:hAnsi="Arial" w:cs="Arial"/>
          <w:b/>
          <w:bCs/>
          <w:spacing w:val="5"/>
          <w:lang w:val="en-US"/>
        </w:rPr>
        <w:t xml:space="preserve"> </w:t>
      </w:r>
      <w:r w:rsidR="00F61854" w:rsidRPr="0037599F">
        <w:rPr>
          <w:spacing w:val="-2"/>
          <w:lang w:val="en-US"/>
        </w:rPr>
        <w:t>N1s X</w:t>
      </w:r>
      <w:r w:rsidRPr="0037599F">
        <w:rPr>
          <w:spacing w:val="-2"/>
          <w:lang w:val="en-US"/>
        </w:rPr>
        <w:t>PS</w:t>
      </w:r>
      <w:r w:rsidR="00F61854" w:rsidRPr="0037599F">
        <w:rPr>
          <w:spacing w:val="-2"/>
          <w:lang w:val="en-US"/>
        </w:rPr>
        <w:t xml:space="preserve"> </w:t>
      </w:r>
      <w:r w:rsidRPr="0037599F">
        <w:rPr>
          <w:spacing w:val="-2"/>
          <w:lang w:val="en-US"/>
        </w:rPr>
        <w:t>spectra of the studied cotton fabrics.</w:t>
      </w:r>
    </w:p>
    <w:p w14:paraId="64360505" w14:textId="77777777" w:rsidR="00F12B8F" w:rsidRPr="0037599F" w:rsidRDefault="00F12B8F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14:paraId="22B77A44" w14:textId="77777777" w:rsidR="00F12B8F" w:rsidRPr="0037599F" w:rsidRDefault="00F12B8F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5AF69B8A" w14:textId="77777777" w:rsidR="00842E61" w:rsidRPr="0037599F" w:rsidRDefault="00842E61" w:rsidP="00842E61">
      <w:pPr>
        <w:pStyle w:val="BodyText"/>
        <w:kinsoku w:val="0"/>
        <w:overflowPunct w:val="0"/>
        <w:spacing w:before="107" w:line="249" w:lineRule="auto"/>
        <w:ind w:left="133" w:hanging="7"/>
        <w:jc w:val="center"/>
        <w:rPr>
          <w:lang w:val="en-US"/>
        </w:rPr>
      </w:pPr>
    </w:p>
    <w:tbl>
      <w:tblPr>
        <w:tblW w:w="2894" w:type="dxa"/>
        <w:tblInd w:w="3027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040"/>
      </w:tblGrid>
      <w:tr w:rsidR="00BF45C8" w:rsidRPr="0037599F" w14:paraId="0C66A240" w14:textId="77777777" w:rsidTr="00BF45C8">
        <w:trPr>
          <w:trHeight w:val="1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1B9E4D5" w14:textId="77777777" w:rsidR="00BF45C8" w:rsidRPr="0037599F" w:rsidRDefault="00BF45C8" w:rsidP="00842E61">
            <w:pPr>
              <w:pStyle w:val="MDPI42tablebody"/>
              <w:rPr>
                <w:rFonts w:ascii="Times New Roman" w:hAnsi="Times New Roman"/>
                <w:b/>
                <w:bCs/>
                <w:color w:val="auto"/>
              </w:rPr>
            </w:pPr>
            <w:r w:rsidRPr="0037599F">
              <w:rPr>
                <w:rFonts w:ascii="Times New Roman" w:hAnsi="Times New Roman"/>
                <w:b/>
                <w:bCs/>
                <w:color w:val="auto"/>
              </w:rPr>
              <w:t>Sample name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38CA835" w14:textId="4A74B486" w:rsidR="00BF45C8" w:rsidRPr="0037599F" w:rsidRDefault="00BF45C8" w:rsidP="00842E61">
            <w:pPr>
              <w:pStyle w:val="MDPI42tablebody"/>
              <w:rPr>
                <w:rFonts w:ascii="Times New Roman" w:hAnsi="Times New Roman"/>
                <w:b/>
                <w:bCs/>
                <w:color w:val="auto"/>
              </w:rPr>
            </w:pPr>
            <w:r w:rsidRPr="0037599F">
              <w:rPr>
                <w:rFonts w:ascii="Times New Roman" w:hAnsi="Times New Roman"/>
                <w:b/>
                <w:bCs/>
                <w:i/>
                <w:color w:val="auto"/>
              </w:rPr>
              <w:t>%N</w:t>
            </w:r>
          </w:p>
        </w:tc>
      </w:tr>
      <w:tr w:rsidR="00BF45C8" w:rsidRPr="0037599F" w14:paraId="6FC9E835" w14:textId="77777777" w:rsidTr="00BF45C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B2F37" w14:textId="455DAAF7" w:rsidR="00BF45C8" w:rsidRPr="0037599F" w:rsidRDefault="00BF45C8" w:rsidP="00842E61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CF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F3323" w14:textId="33EF05EE" w:rsidR="00BF45C8" w:rsidRPr="0037599F" w:rsidRDefault="00BF45C8" w:rsidP="00842E61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0.5</w:t>
            </w:r>
          </w:p>
        </w:tc>
      </w:tr>
      <w:tr w:rsidR="00BF45C8" w:rsidRPr="0037599F" w14:paraId="2878BF4E" w14:textId="77777777" w:rsidTr="00BF45C8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434DD" w14:textId="3F9957AA" w:rsidR="00BF45C8" w:rsidRPr="0037599F" w:rsidRDefault="00BF45C8" w:rsidP="00A644E3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CF/CS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CD8D4" w14:textId="5018F973" w:rsidR="00BF45C8" w:rsidRPr="0037599F" w:rsidRDefault="008400CA" w:rsidP="00A644E3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1.2</w:t>
            </w:r>
          </w:p>
        </w:tc>
      </w:tr>
      <w:tr w:rsidR="00BF45C8" w:rsidRPr="0037599F" w14:paraId="248DE634" w14:textId="77777777" w:rsidTr="00BF45C8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E241A" w14:textId="56E43F37" w:rsidR="00BF45C8" w:rsidRPr="0037599F" w:rsidRDefault="00BF45C8" w:rsidP="00A644E3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CF/CS/AV/CEO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BD42E" w14:textId="0E76CA17" w:rsidR="00BF45C8" w:rsidRPr="0037599F" w:rsidRDefault="008400CA" w:rsidP="00A644E3">
            <w:pPr>
              <w:pStyle w:val="MDPI42tablebody"/>
              <w:rPr>
                <w:rFonts w:ascii="Times New Roman" w:hAnsi="Times New Roman"/>
                <w:color w:val="auto"/>
              </w:rPr>
            </w:pPr>
            <w:r w:rsidRPr="0037599F">
              <w:rPr>
                <w:rFonts w:ascii="Times New Roman" w:hAnsi="Times New Roman"/>
                <w:color w:val="auto"/>
              </w:rPr>
              <w:t>1.1</w:t>
            </w:r>
          </w:p>
        </w:tc>
      </w:tr>
    </w:tbl>
    <w:p w14:paraId="135BA0B8" w14:textId="77777777" w:rsidR="00842E61" w:rsidRPr="0037599F" w:rsidRDefault="00842E61" w:rsidP="00842E61">
      <w:pPr>
        <w:pStyle w:val="BodyText"/>
        <w:kinsoku w:val="0"/>
        <w:overflowPunct w:val="0"/>
        <w:spacing w:before="66"/>
        <w:ind w:left="2765" w:right="2789"/>
        <w:jc w:val="center"/>
        <w:rPr>
          <w:rFonts w:ascii="Arial" w:hAnsi="Arial" w:cs="Arial"/>
          <w:b/>
          <w:bCs/>
          <w:lang w:val="en-US"/>
        </w:rPr>
      </w:pPr>
    </w:p>
    <w:p w14:paraId="77D17914" w14:textId="3B771B06" w:rsidR="00842E61" w:rsidRPr="00BF45C8" w:rsidRDefault="00842E61" w:rsidP="00842E61">
      <w:pPr>
        <w:pStyle w:val="BodyText"/>
        <w:kinsoku w:val="0"/>
        <w:overflowPunct w:val="0"/>
        <w:spacing w:before="66"/>
        <w:ind w:left="2765" w:right="2789"/>
        <w:jc w:val="center"/>
        <w:rPr>
          <w:spacing w:val="-2"/>
          <w:lang w:val="en-US"/>
        </w:rPr>
      </w:pPr>
      <w:r w:rsidRPr="0037599F">
        <w:rPr>
          <w:rFonts w:ascii="Arial" w:hAnsi="Arial" w:cs="Arial"/>
          <w:b/>
          <w:bCs/>
          <w:lang w:val="en-US"/>
        </w:rPr>
        <w:t>Table</w:t>
      </w:r>
      <w:r w:rsidRPr="0037599F">
        <w:rPr>
          <w:rFonts w:ascii="Arial" w:hAnsi="Arial" w:cs="Arial"/>
          <w:b/>
          <w:bCs/>
          <w:spacing w:val="-10"/>
          <w:lang w:val="en-US"/>
        </w:rPr>
        <w:t xml:space="preserve"> S</w:t>
      </w:r>
      <w:r w:rsidRPr="0037599F">
        <w:rPr>
          <w:rFonts w:ascii="Arial" w:hAnsi="Arial" w:cs="Arial"/>
          <w:b/>
          <w:bCs/>
          <w:lang w:val="en-US"/>
        </w:rPr>
        <w:t>1.</w:t>
      </w:r>
      <w:r w:rsidRPr="0037599F">
        <w:rPr>
          <w:rFonts w:ascii="Arial" w:hAnsi="Arial" w:cs="Arial"/>
          <w:b/>
          <w:bCs/>
          <w:spacing w:val="2"/>
          <w:lang w:val="en-US"/>
        </w:rPr>
        <w:t xml:space="preserve"> </w:t>
      </w:r>
      <w:r w:rsidR="00BF45C8" w:rsidRPr="0037599F">
        <w:rPr>
          <w:lang w:val="en-US"/>
        </w:rPr>
        <w:t>Nitrogen e</w:t>
      </w:r>
      <w:r w:rsidRPr="0037599F">
        <w:rPr>
          <w:lang w:val="en-US"/>
        </w:rPr>
        <w:t>lemental analysis of the studied cotton fabrics</w:t>
      </w:r>
      <w:r w:rsidR="00A644E3" w:rsidRPr="0037599F">
        <w:rPr>
          <w:lang w:val="en-US"/>
        </w:rPr>
        <w:t xml:space="preserve"> obtained from XPS</w:t>
      </w:r>
      <w:r w:rsidR="00BF45C8" w:rsidRPr="0037599F">
        <w:rPr>
          <w:lang w:val="en-US"/>
        </w:rPr>
        <w:t xml:space="preserve"> experiment</w:t>
      </w:r>
      <w:r w:rsidR="00A644E3" w:rsidRPr="0037599F">
        <w:rPr>
          <w:lang w:val="en-US"/>
        </w:rPr>
        <w:t>.</w:t>
      </w:r>
    </w:p>
    <w:p w14:paraId="3B7C199A" w14:textId="77777777" w:rsidR="00842E61" w:rsidRPr="00BF45C8" w:rsidRDefault="00842E61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47DA38B7" w14:textId="77777777" w:rsidR="00842E61" w:rsidRPr="00BF45C8" w:rsidRDefault="00842E61" w:rsidP="00842E61">
      <w:pPr>
        <w:pStyle w:val="BodyText"/>
        <w:kinsoku w:val="0"/>
        <w:overflowPunct w:val="0"/>
        <w:spacing w:before="1"/>
        <w:jc w:val="center"/>
        <w:rPr>
          <w:rFonts w:ascii="Arial" w:hAnsi="Arial" w:cs="Arial"/>
          <w:b/>
          <w:bCs/>
          <w:lang w:val="en-US"/>
        </w:rPr>
      </w:pPr>
    </w:p>
    <w:p w14:paraId="0B059083" w14:textId="77777777" w:rsidR="00842E61" w:rsidRPr="00842E61" w:rsidRDefault="00842E61">
      <w:pPr>
        <w:rPr>
          <w:lang w:val="en-US"/>
        </w:rPr>
      </w:pPr>
    </w:p>
    <w:sectPr w:rsidR="00842E61" w:rsidRPr="00842E61" w:rsidSect="00375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17"/>
    <w:rsid w:val="000F776E"/>
    <w:rsid w:val="0037599F"/>
    <w:rsid w:val="008400CA"/>
    <w:rsid w:val="00842E61"/>
    <w:rsid w:val="009D7D17"/>
    <w:rsid w:val="00A644E3"/>
    <w:rsid w:val="00A7473D"/>
    <w:rsid w:val="00BF45C8"/>
    <w:rsid w:val="00DD1C60"/>
    <w:rsid w:val="00E6253D"/>
    <w:rsid w:val="00F12B8F"/>
    <w:rsid w:val="00F6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FDF12"/>
  <w15:chartTrackingRefBased/>
  <w15:docId w15:val="{2E856977-02FB-4374-A8B9-3FC2A43F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842E61"/>
    <w:pPr>
      <w:widowControl w:val="0"/>
      <w:autoSpaceDE w:val="0"/>
      <w:autoSpaceDN w:val="0"/>
      <w:adjustRightInd w:val="0"/>
      <w:spacing w:after="0" w:line="240" w:lineRule="auto"/>
      <w:ind w:left="133"/>
      <w:outlineLvl w:val="0"/>
    </w:pPr>
    <w:rPr>
      <w:rFonts w:ascii="Arial" w:eastAsia="Times New Roman" w:hAnsi="Arial" w:cs="Arial"/>
      <w:b/>
      <w:bCs/>
      <w:kern w:val="0"/>
      <w:szCs w:val="24"/>
      <w:lang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42E61"/>
    <w:rPr>
      <w:rFonts w:ascii="Arial" w:eastAsia="Times New Roman" w:hAnsi="Arial" w:cs="Arial"/>
      <w:b/>
      <w:bCs/>
      <w:kern w:val="0"/>
      <w:szCs w:val="24"/>
      <w:lang w:eastAsia="pl-PL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42E6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842E61"/>
    <w:rPr>
      <w:rFonts w:eastAsia="Times New Roman" w:cs="Times New Roman"/>
      <w:kern w:val="0"/>
      <w:sz w:val="20"/>
      <w:szCs w:val="20"/>
      <w:lang w:eastAsia="pl-PL"/>
      <w14:ligatures w14:val="none"/>
    </w:rPr>
  </w:style>
  <w:style w:type="paragraph" w:styleId="Title">
    <w:name w:val="Title"/>
    <w:basedOn w:val="Normal"/>
    <w:next w:val="Normal"/>
    <w:link w:val="TitleChar"/>
    <w:uiPriority w:val="1"/>
    <w:qFormat/>
    <w:rsid w:val="00842E61"/>
    <w:pPr>
      <w:widowControl w:val="0"/>
      <w:autoSpaceDE w:val="0"/>
      <w:autoSpaceDN w:val="0"/>
      <w:adjustRightInd w:val="0"/>
      <w:spacing w:before="11" w:after="0" w:line="240" w:lineRule="auto"/>
      <w:ind w:left="133"/>
    </w:pPr>
    <w:rPr>
      <w:rFonts w:ascii="Arial" w:eastAsia="Times New Roman" w:hAnsi="Arial" w:cs="Arial"/>
      <w:b/>
      <w:bCs/>
      <w:kern w:val="0"/>
      <w:sz w:val="40"/>
      <w:szCs w:val="40"/>
      <w:lang w:eastAsia="pl-PL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rsid w:val="00842E61"/>
    <w:rPr>
      <w:rFonts w:ascii="Arial" w:eastAsia="Times New Roman" w:hAnsi="Arial" w:cs="Arial"/>
      <w:b/>
      <w:bCs/>
      <w:kern w:val="0"/>
      <w:sz w:val="40"/>
      <w:szCs w:val="40"/>
      <w:lang w:eastAsia="pl-PL"/>
      <w14:ligatures w14:val="none"/>
    </w:rPr>
  </w:style>
  <w:style w:type="character" w:styleId="Hyperlink">
    <w:name w:val="Hyperlink"/>
    <w:uiPriority w:val="99"/>
    <w:unhideWhenUsed/>
    <w:rsid w:val="00842E61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E61"/>
    <w:rPr>
      <w:color w:val="605E5C"/>
      <w:shd w:val="clear" w:color="auto" w:fill="E1DFDD"/>
    </w:rPr>
  </w:style>
  <w:style w:type="paragraph" w:customStyle="1" w:styleId="MDPI42tablebody">
    <w:name w:val="MDPI_4.2_table_body"/>
    <w:qFormat/>
    <w:rsid w:val="00842E6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nna.marzec@p.lodz.pl" TargetMode="External"/><Relationship Id="rId4" Type="http://schemas.openxmlformats.org/officeDocument/2006/relationships/hyperlink" Target="mailto:boleslaw.szadkowski@p.lodz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Bolesław Szadkowski</dc:creator>
  <cp:keywords/>
  <dc:description/>
  <cp:lastModifiedBy>Rbhuvaneswari Ravi C</cp:lastModifiedBy>
  <cp:revision>10</cp:revision>
  <dcterms:created xsi:type="dcterms:W3CDTF">2024-02-07T11:29:00Z</dcterms:created>
  <dcterms:modified xsi:type="dcterms:W3CDTF">2024-04-08T12:32:00Z</dcterms:modified>
</cp:coreProperties>
</file>