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1760" w14:textId="77777777" w:rsidR="005A7820" w:rsidRDefault="00000000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 files</w:t>
      </w:r>
    </w:p>
    <w:p w14:paraId="6387B17D" w14:textId="77777777" w:rsidR="005A7820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S1. Flow chart.</w:t>
      </w:r>
    </w:p>
    <w:p w14:paraId="67B0ECAA" w14:textId="77777777" w:rsidR="005A7820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7419B53C" wp14:editId="194ABE41">
            <wp:extent cx="5274310" cy="3458845"/>
            <wp:effectExtent l="0" t="0" r="8890" b="8255"/>
            <wp:docPr id="1" name="图片 1" descr="2024-03-21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-03-21 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410F3" w14:textId="77777777" w:rsidR="005A7820" w:rsidRDefault="005A7820">
      <w:pPr>
        <w:rPr>
          <w:rFonts w:ascii="Times New Roman" w:hAnsi="Times New Roman" w:cs="Times New Roman"/>
          <w:sz w:val="24"/>
        </w:rPr>
      </w:pPr>
    </w:p>
    <w:p w14:paraId="44BAEFED" w14:textId="77777777" w:rsidR="005A7820" w:rsidRDefault="005A7820">
      <w:pPr>
        <w:rPr>
          <w:rFonts w:ascii="Times New Roman" w:hAnsi="Times New Roman" w:cs="Times New Roman"/>
          <w:sz w:val="24"/>
        </w:rPr>
      </w:pPr>
    </w:p>
    <w:p w14:paraId="52933309" w14:textId="77777777" w:rsidR="005A7820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Figure S1. Flow chart</w:t>
      </w:r>
    </w:p>
    <w:p w14:paraId="414D3CCB" w14:textId="693608C0" w:rsidR="00BF10A7" w:rsidRDefault="00BF10A7" w:rsidP="00BF10A7">
      <w:pPr>
        <w:rPr>
          <w:rFonts w:ascii="Times New Roman" w:hAnsi="Times New Roman" w:cs="Times New Roman" w:hint="eastAsia"/>
          <w:sz w:val="20"/>
          <w:szCs w:val="20"/>
        </w:rPr>
      </w:pPr>
      <w:r w:rsidRPr="00BF10A7">
        <w:rPr>
          <w:rFonts w:ascii="Times New Roman" w:hAnsi="Times New Roman" w:cs="Times New Roman"/>
          <w:sz w:val="20"/>
          <w:szCs w:val="20"/>
        </w:rPr>
        <w:t>Abbreviations: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F10A7">
        <w:rPr>
          <w:rFonts w:ascii="Times New Roman" w:hAnsi="Times New Roman" w:cs="Times New Roman"/>
          <w:sz w:val="20"/>
          <w:szCs w:val="20"/>
        </w:rPr>
        <w:t>PTFV1, P-wave terminal force in lead V1; NT-proB</w:t>
      </w:r>
      <w:proofErr w:type="spellStart"/>
      <w:r w:rsidRPr="00BF10A7">
        <w:rPr>
          <w:rFonts w:ascii="Times New Roman" w:hAnsi="Times New Roman" w:cs="Times New Roman"/>
          <w:sz w:val="20"/>
          <w:szCs w:val="20"/>
        </w:rPr>
        <w:t>NP</w:t>
      </w:r>
      <w:proofErr w:type="spellEnd"/>
      <w:r w:rsidRPr="00BF10A7">
        <w:rPr>
          <w:rFonts w:ascii="Times New Roman" w:hAnsi="Times New Roman" w:cs="Times New Roman"/>
          <w:sz w:val="20"/>
          <w:szCs w:val="20"/>
        </w:rPr>
        <w:t>, N-terminal pro-brain natriuretic peptide.</w:t>
      </w:r>
    </w:p>
    <w:sectPr w:rsidR="00BF1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1D59" w14:textId="77777777" w:rsidR="007800BA" w:rsidRDefault="007800BA" w:rsidP="00BF10A7">
      <w:r>
        <w:separator/>
      </w:r>
    </w:p>
  </w:endnote>
  <w:endnote w:type="continuationSeparator" w:id="0">
    <w:p w14:paraId="462BA815" w14:textId="77777777" w:rsidR="007800BA" w:rsidRDefault="007800BA" w:rsidP="00BF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宋体">
    <w:altName w:val="宋体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E794" w14:textId="77777777" w:rsidR="007800BA" w:rsidRDefault="007800BA" w:rsidP="00BF10A7">
      <w:r>
        <w:separator/>
      </w:r>
    </w:p>
  </w:footnote>
  <w:footnote w:type="continuationSeparator" w:id="0">
    <w:p w14:paraId="3EFCA2FD" w14:textId="77777777" w:rsidR="007800BA" w:rsidRDefault="007800BA" w:rsidP="00BF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gyMWZmZDkyZDBmMmU1ODkyMjNiOTc2ZWQyNzZkMDMifQ=="/>
  </w:docVars>
  <w:rsids>
    <w:rsidRoot w:val="0FDC0353"/>
    <w:rsid w:val="005A7820"/>
    <w:rsid w:val="007800BA"/>
    <w:rsid w:val="00BF10A7"/>
    <w:rsid w:val="0FDC0353"/>
    <w:rsid w:val="13656661"/>
    <w:rsid w:val="5A1153B7"/>
    <w:rsid w:val="78141F09"/>
    <w:rsid w:val="7D1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A763C"/>
  <w15:docId w15:val="{521A641D-ECE5-40CC-B9C2-9023D115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480" w:lineRule="auto"/>
      <w:outlineLvl w:val="0"/>
    </w:pPr>
    <w:rPr>
      <w:rFonts w:ascii="Times New Roman" w:eastAsia="+宋体" w:hAnsi="Times New Roman"/>
      <w:b/>
      <w:kern w:val="44"/>
      <w:sz w:val="2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80" w:lineRule="auto"/>
      <w:outlineLvl w:val="1"/>
    </w:pPr>
    <w:rPr>
      <w:rFonts w:ascii="Times New Roman" w:eastAsia="宋体" w:hAnsi="Times New Roman"/>
      <w:b/>
      <w:sz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240" w:lineRule="atLeast"/>
      <w:outlineLvl w:val="2"/>
    </w:pPr>
    <w:rPr>
      <w:rFonts w:ascii="Times New Roman" w:eastAsia="宋体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10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F10A7"/>
    <w:rPr>
      <w:kern w:val="2"/>
      <w:sz w:val="18"/>
      <w:szCs w:val="18"/>
    </w:rPr>
  </w:style>
  <w:style w:type="paragraph" w:styleId="a5">
    <w:name w:val="footer"/>
    <w:basedOn w:val="a"/>
    <w:link w:val="a6"/>
    <w:rsid w:val="00BF1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F10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Hanhan Lei</dc:creator>
  <cp:lastModifiedBy>Hanhan Lei</cp:lastModifiedBy>
  <cp:revision>2</cp:revision>
  <dcterms:created xsi:type="dcterms:W3CDTF">2024-03-21T09:56:00Z</dcterms:created>
  <dcterms:modified xsi:type="dcterms:W3CDTF">2024-03-21T14:47:00Z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685A26154E8B4792995EF1C6861AD2E5_11</vt:lpwstr>
  </property>
</Properties>
</file>