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05" w:rsidRPr="0095362A" w:rsidRDefault="00F73405" w:rsidP="00F73405">
      <w:pPr>
        <w:jc w:val="both"/>
        <w:rPr>
          <w:rFonts w:ascii="Times New Roman" w:hAnsi="Times New Roman" w:cs="Times New Roman"/>
          <w:sz w:val="24"/>
          <w:szCs w:val="24"/>
        </w:rPr>
      </w:pPr>
      <w:r w:rsidRPr="0095362A">
        <w:rPr>
          <w:rFonts w:ascii="Times New Roman" w:hAnsi="Times New Roman" w:cs="Times New Roman"/>
          <w:sz w:val="24"/>
          <w:szCs w:val="24"/>
        </w:rPr>
        <w:t>Annexure 1:</w:t>
      </w:r>
    </w:p>
    <w:p w:rsidR="00F73405" w:rsidRPr="0095362A" w:rsidRDefault="00F73405" w:rsidP="00F73405">
      <w:pPr>
        <w:jc w:val="both"/>
        <w:rPr>
          <w:rFonts w:ascii="Times New Roman" w:hAnsi="Times New Roman" w:cs="Times New Roman"/>
          <w:sz w:val="24"/>
          <w:szCs w:val="24"/>
        </w:rPr>
      </w:pPr>
      <w:r w:rsidRPr="0095362A">
        <w:rPr>
          <w:rFonts w:ascii="Times New Roman" w:hAnsi="Times New Roman" w:cs="Times New Roman"/>
          <w:sz w:val="24"/>
          <w:szCs w:val="24"/>
        </w:rPr>
        <w:t xml:space="preserve">Scoring of </w:t>
      </w:r>
      <w:proofErr w:type="spellStart"/>
      <w:r w:rsidRPr="0095362A">
        <w:rPr>
          <w:rFonts w:ascii="Times New Roman" w:hAnsi="Times New Roman" w:cs="Times New Roman"/>
          <w:sz w:val="24"/>
          <w:szCs w:val="24"/>
        </w:rPr>
        <w:t>DSQoL</w:t>
      </w:r>
      <w:proofErr w:type="spellEnd"/>
      <w:r w:rsidRPr="0095362A">
        <w:rPr>
          <w:rFonts w:ascii="Times New Roman" w:hAnsi="Times New Roman" w:cs="Times New Roman"/>
          <w:sz w:val="24"/>
          <w:szCs w:val="24"/>
        </w:rPr>
        <w:t>:</w:t>
      </w:r>
    </w:p>
    <w:p w:rsidR="00F73405" w:rsidRPr="0095362A" w:rsidRDefault="00F73405" w:rsidP="00F73405">
      <w:pPr>
        <w:jc w:val="both"/>
        <w:rPr>
          <w:rFonts w:ascii="Times New Roman" w:hAnsi="Times New Roman" w:cs="Times New Roman"/>
          <w:sz w:val="24"/>
          <w:szCs w:val="24"/>
        </w:rPr>
      </w:pPr>
      <w:r w:rsidRPr="0095362A">
        <w:rPr>
          <w:rFonts w:ascii="Times New Roman" w:hAnsi="Times New Roman" w:cs="Times New Roman"/>
          <w:sz w:val="24"/>
          <w:szCs w:val="24"/>
        </w:rPr>
        <w:t>Higher percentages indicates= worse diabetic quality of life, Worst wellbeing</w:t>
      </w:r>
    </w:p>
    <w:tbl>
      <w:tblPr>
        <w:tblW w:w="8910" w:type="dxa"/>
        <w:tblInd w:w="93" w:type="dxa"/>
        <w:tblLook w:val="04A0"/>
      </w:tblPr>
      <w:tblGrid>
        <w:gridCol w:w="2252"/>
        <w:gridCol w:w="4930"/>
        <w:gridCol w:w="1728"/>
      </w:tblGrid>
      <w:tr w:rsidR="00F73405" w:rsidRPr="0095362A" w:rsidTr="00664922">
        <w:trPr>
          <w:trHeight w:val="262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Subscales  </w:t>
            </w:r>
          </w:p>
        </w:tc>
        <w:tc>
          <w:tcPr>
            <w:tcW w:w="4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DSQoL</w:t>
            </w:r>
            <w:proofErr w:type="spellEnd"/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Scale Question # 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Subscale Score Range</w:t>
            </w:r>
          </w:p>
        </w:tc>
      </w:tr>
      <w:tr w:rsidR="00F73405" w:rsidRPr="0095362A" w:rsidTr="00664922">
        <w:trPr>
          <w:trHeight w:val="262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Social aspects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(SA) 4, 6, 9, 15, 20, 28, 31, 34, 39, 40, 44, 47, 54, 57, 64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SA total/75*100</w:t>
            </w:r>
          </w:p>
        </w:tc>
      </w:tr>
      <w:tr w:rsidR="00F73405" w:rsidRPr="0095362A" w:rsidTr="00664922">
        <w:trPr>
          <w:trHeight w:val="262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Dietary restrictions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(DR) 2, 23, 24, 29, 37, 42, 50, 60, 40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DR total/40*100</w:t>
            </w:r>
          </w:p>
        </w:tc>
      </w:tr>
      <w:tr w:rsidR="00F73405" w:rsidRPr="0095362A" w:rsidTr="00664922">
        <w:trPr>
          <w:trHeight w:val="262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Fear of hypoglycemia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(FH)10, 22, 27, 36, 41, 45, 46, 48, 52, 58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FH total/50*100</w:t>
            </w:r>
          </w:p>
        </w:tc>
      </w:tr>
      <w:tr w:rsidR="00F73405" w:rsidRPr="0095362A" w:rsidTr="00664922">
        <w:trPr>
          <w:trHeight w:val="262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Physical complaints 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(PC) 3, 11, 16, 19, 21, 25, 30, 32, 35, 51, 61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PC total/55*100</w:t>
            </w:r>
          </w:p>
        </w:tc>
      </w:tr>
      <w:tr w:rsidR="00F73405" w:rsidRPr="0095362A" w:rsidTr="00664922">
        <w:trPr>
          <w:trHeight w:val="262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Anxiety about future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(AF) 5, 7, 8, 14, 18, 26, 38, 43, 49, 59, 62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AF total/55*100</w:t>
            </w:r>
          </w:p>
        </w:tc>
      </w:tr>
      <w:tr w:rsidR="00F73405" w:rsidRPr="0095362A" w:rsidTr="00664922">
        <w:trPr>
          <w:trHeight w:val="262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Daily hassles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(DH) 1, 12, 13, 17, 33, 53, 55, 56, 63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DH total/45*100</w:t>
            </w:r>
          </w:p>
        </w:tc>
      </w:tr>
      <w:tr w:rsidR="00F73405" w:rsidRPr="00404045" w:rsidTr="00664922">
        <w:trPr>
          <w:trHeight w:val="262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Total score</w:t>
            </w:r>
          </w:p>
        </w:tc>
        <w:tc>
          <w:tcPr>
            <w:tcW w:w="4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95362A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All questions 1 - 64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405" w:rsidRPr="00404045" w:rsidRDefault="00F73405" w:rsidP="006649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95362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Grand total/320*100</w:t>
            </w:r>
          </w:p>
        </w:tc>
      </w:tr>
    </w:tbl>
    <w:p w:rsidR="00F73405" w:rsidRPr="00EE5E67" w:rsidRDefault="00F73405" w:rsidP="00F734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7E7B" w:rsidRDefault="00997E7B"/>
    <w:sectPr w:rsidR="00997E7B" w:rsidSect="00997E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jEyMTA3M7Q0sTQwMDdV0lEKTi0uzszPAykwrAUA7usUQiwAAAA="/>
  </w:docVars>
  <w:rsids>
    <w:rsidRoot w:val="00F73405"/>
    <w:rsid w:val="00997E7B"/>
    <w:rsid w:val="00F73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4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 VJ</dc:creator>
  <cp:lastModifiedBy>Mahesh VJ</cp:lastModifiedBy>
  <cp:revision>1</cp:revision>
  <dcterms:created xsi:type="dcterms:W3CDTF">2023-07-19T11:46:00Z</dcterms:created>
  <dcterms:modified xsi:type="dcterms:W3CDTF">2023-07-19T11:46:00Z</dcterms:modified>
</cp:coreProperties>
</file>